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71DE" w14:textId="77777777" w:rsidR="006F0A87" w:rsidRDefault="006F0A87" w:rsidP="006F0A87">
      <w:pPr>
        <w:jc w:val="center"/>
        <w:rPr>
          <w:rFonts w:ascii="Georgia" w:hAnsi="Georgia"/>
          <w:b/>
          <w:sz w:val="28"/>
          <w:szCs w:val="28"/>
        </w:rPr>
      </w:pPr>
      <w:r>
        <w:rPr>
          <w:rFonts w:ascii="Georgia" w:hAnsi="Georgia"/>
          <w:b/>
          <w:sz w:val="28"/>
          <w:szCs w:val="28"/>
        </w:rPr>
        <w:t>РОССИЙСКАЯ ФЕДЕРАЦИЯ</w:t>
      </w:r>
    </w:p>
    <w:p w14:paraId="53B8220C" w14:textId="77777777" w:rsidR="006F0A87" w:rsidRDefault="006F0A87" w:rsidP="006F0A87">
      <w:pPr>
        <w:jc w:val="center"/>
        <w:rPr>
          <w:rFonts w:ascii="Georgia" w:hAnsi="Georgia"/>
          <w:b/>
          <w:sz w:val="28"/>
          <w:szCs w:val="28"/>
        </w:rPr>
      </w:pPr>
      <w:r>
        <w:rPr>
          <w:rFonts w:ascii="Georgia" w:hAnsi="Georgia"/>
          <w:b/>
          <w:sz w:val="28"/>
          <w:szCs w:val="28"/>
        </w:rPr>
        <w:t>Калининградская область</w:t>
      </w:r>
    </w:p>
    <w:p w14:paraId="59FEFC60" w14:textId="77777777" w:rsidR="006F0A87" w:rsidRDefault="006F0A87" w:rsidP="006F0A87">
      <w:pPr>
        <w:jc w:val="center"/>
        <w:rPr>
          <w:rFonts w:ascii="Georgia" w:hAnsi="Georgia"/>
          <w:b/>
          <w:sz w:val="28"/>
          <w:szCs w:val="28"/>
        </w:rPr>
      </w:pPr>
      <w:r>
        <w:rPr>
          <w:rFonts w:ascii="Georgia" w:hAnsi="Georgia"/>
          <w:b/>
          <w:sz w:val="28"/>
          <w:szCs w:val="28"/>
        </w:rPr>
        <w:t xml:space="preserve">Администрация муниципального образования «Светлогорский городской округ» </w:t>
      </w:r>
    </w:p>
    <w:p w14:paraId="2624DCCC" w14:textId="77777777" w:rsidR="006F0A87" w:rsidRDefault="006F0A87" w:rsidP="006F0A87">
      <w:pPr>
        <w:rPr>
          <w:b/>
          <w:sz w:val="16"/>
          <w:szCs w:val="16"/>
        </w:rPr>
      </w:pPr>
    </w:p>
    <w:p w14:paraId="6F37437E" w14:textId="77777777" w:rsidR="006F0A87" w:rsidRDefault="006F0A87" w:rsidP="006F0A87">
      <w:pPr>
        <w:rPr>
          <w:b/>
          <w:sz w:val="16"/>
          <w:szCs w:val="16"/>
        </w:rPr>
      </w:pPr>
    </w:p>
    <w:p w14:paraId="36251A42" w14:textId="77777777" w:rsidR="006F0A87" w:rsidRDefault="006F0A87" w:rsidP="006F0A87">
      <w:pPr>
        <w:jc w:val="center"/>
        <w:rPr>
          <w:b/>
          <w:sz w:val="28"/>
          <w:szCs w:val="28"/>
        </w:rPr>
      </w:pPr>
      <w:r>
        <w:rPr>
          <w:b/>
          <w:sz w:val="28"/>
          <w:szCs w:val="28"/>
        </w:rPr>
        <w:t>П О С Т А Н О В Л Е Н И Е</w:t>
      </w:r>
    </w:p>
    <w:p w14:paraId="486D1597" w14:textId="77777777" w:rsidR="006F0A87" w:rsidRDefault="006F0A87" w:rsidP="006F0A87">
      <w:pPr>
        <w:jc w:val="center"/>
        <w:rPr>
          <w:b/>
          <w:sz w:val="28"/>
          <w:szCs w:val="28"/>
        </w:rPr>
      </w:pPr>
    </w:p>
    <w:p w14:paraId="1BE223DD" w14:textId="77777777" w:rsidR="006F0A87" w:rsidRDefault="006F0A87" w:rsidP="006F0A87">
      <w:pPr>
        <w:jc w:val="center"/>
        <w:rPr>
          <w:sz w:val="28"/>
          <w:szCs w:val="28"/>
        </w:rPr>
      </w:pPr>
    </w:p>
    <w:p w14:paraId="4D869F3D" w14:textId="459D0DAA" w:rsidR="006F0A87" w:rsidRDefault="006F0A87" w:rsidP="006F0A87">
      <w:pPr>
        <w:jc w:val="center"/>
        <w:rPr>
          <w:sz w:val="28"/>
          <w:szCs w:val="28"/>
        </w:rPr>
      </w:pPr>
      <w:proofErr w:type="gramStart"/>
      <w:r>
        <w:rPr>
          <w:sz w:val="28"/>
          <w:szCs w:val="28"/>
        </w:rPr>
        <w:t>«</w:t>
      </w:r>
      <w:r>
        <w:rPr>
          <w:sz w:val="28"/>
          <w:szCs w:val="28"/>
          <w:u w:val="single"/>
        </w:rPr>
        <w:t xml:space="preserve"> </w:t>
      </w:r>
      <w:r w:rsidR="00E81658">
        <w:rPr>
          <w:sz w:val="28"/>
          <w:szCs w:val="28"/>
          <w:u w:val="single"/>
        </w:rPr>
        <w:t>28</w:t>
      </w:r>
      <w:proofErr w:type="gramEnd"/>
      <w:r>
        <w:rPr>
          <w:sz w:val="28"/>
          <w:szCs w:val="28"/>
          <w:u w:val="single"/>
        </w:rPr>
        <w:t xml:space="preserve"> </w:t>
      </w:r>
      <w:r>
        <w:rPr>
          <w:sz w:val="28"/>
          <w:szCs w:val="28"/>
        </w:rPr>
        <w:t xml:space="preserve">» </w:t>
      </w:r>
      <w:r>
        <w:rPr>
          <w:sz w:val="28"/>
          <w:szCs w:val="28"/>
          <w:u w:val="single"/>
        </w:rPr>
        <w:t xml:space="preserve">   </w:t>
      </w:r>
      <w:r w:rsidR="002E6607">
        <w:rPr>
          <w:sz w:val="28"/>
          <w:szCs w:val="28"/>
          <w:u w:val="single"/>
        </w:rPr>
        <w:t>июл</w:t>
      </w:r>
      <w:r w:rsidR="00DF7BBA">
        <w:rPr>
          <w:sz w:val="28"/>
          <w:szCs w:val="28"/>
          <w:u w:val="single"/>
        </w:rPr>
        <w:t>я</w:t>
      </w:r>
      <w:r>
        <w:rPr>
          <w:sz w:val="28"/>
          <w:szCs w:val="28"/>
          <w:u w:val="single"/>
        </w:rPr>
        <w:t xml:space="preserve">      </w:t>
      </w:r>
      <w:r>
        <w:rPr>
          <w:sz w:val="28"/>
          <w:szCs w:val="28"/>
        </w:rPr>
        <w:t>20</w:t>
      </w:r>
      <w:r w:rsidR="00B12EB7">
        <w:rPr>
          <w:sz w:val="28"/>
          <w:szCs w:val="28"/>
        </w:rPr>
        <w:t>2</w:t>
      </w:r>
      <w:r w:rsidR="00B64784">
        <w:rPr>
          <w:sz w:val="28"/>
          <w:szCs w:val="28"/>
        </w:rPr>
        <w:t>3</w:t>
      </w:r>
      <w:r>
        <w:rPr>
          <w:sz w:val="28"/>
          <w:szCs w:val="28"/>
        </w:rPr>
        <w:t xml:space="preserve"> года         №</w:t>
      </w:r>
      <w:r w:rsidR="008306F1" w:rsidRPr="00CC1587">
        <w:rPr>
          <w:sz w:val="28"/>
          <w:szCs w:val="28"/>
        </w:rPr>
        <w:t xml:space="preserve"> </w:t>
      </w:r>
      <w:r w:rsidR="00E81658">
        <w:rPr>
          <w:sz w:val="28"/>
          <w:szCs w:val="28"/>
        </w:rPr>
        <w:t xml:space="preserve"> 684</w:t>
      </w:r>
    </w:p>
    <w:p w14:paraId="4097CBB7" w14:textId="77777777" w:rsidR="0004424A" w:rsidRPr="006F0A87" w:rsidRDefault="0004424A" w:rsidP="0004424A">
      <w:pPr>
        <w:pStyle w:val="1"/>
        <w:jc w:val="center"/>
        <w:rPr>
          <w:sz w:val="16"/>
          <w:szCs w:val="16"/>
        </w:rPr>
      </w:pPr>
    </w:p>
    <w:p w14:paraId="1A6EFC2E" w14:textId="77777777" w:rsidR="00DF5DF3" w:rsidRPr="006F0A87" w:rsidRDefault="00DF5DF3" w:rsidP="00DF5DF3">
      <w:pPr>
        <w:rPr>
          <w:sz w:val="16"/>
          <w:szCs w:val="16"/>
        </w:rPr>
      </w:pPr>
    </w:p>
    <w:p w14:paraId="5ABB056D" w14:textId="77777777" w:rsidR="002E6607" w:rsidRDefault="0004424A" w:rsidP="0004424A">
      <w:pPr>
        <w:ind w:left="360"/>
        <w:jc w:val="center"/>
        <w:rPr>
          <w:b/>
          <w:sz w:val="28"/>
          <w:szCs w:val="28"/>
        </w:rPr>
      </w:pPr>
      <w:r>
        <w:rPr>
          <w:b/>
          <w:sz w:val="28"/>
          <w:szCs w:val="28"/>
        </w:rPr>
        <w:t>Об</w:t>
      </w:r>
      <w:r w:rsidR="00496953">
        <w:rPr>
          <w:b/>
          <w:sz w:val="28"/>
          <w:szCs w:val="28"/>
        </w:rPr>
        <w:t xml:space="preserve"> утверждении отчета </w:t>
      </w:r>
      <w:r w:rsidR="003A1D4B">
        <w:rPr>
          <w:b/>
          <w:sz w:val="28"/>
          <w:szCs w:val="28"/>
        </w:rPr>
        <w:t xml:space="preserve">об </w:t>
      </w:r>
      <w:r>
        <w:rPr>
          <w:b/>
          <w:sz w:val="28"/>
          <w:szCs w:val="28"/>
        </w:rPr>
        <w:t xml:space="preserve">исполнении бюджета муниципального образования «Светлогорский </w:t>
      </w:r>
      <w:r w:rsidR="001956F1">
        <w:rPr>
          <w:b/>
          <w:sz w:val="28"/>
          <w:szCs w:val="28"/>
        </w:rPr>
        <w:t>городской округ</w:t>
      </w:r>
      <w:r>
        <w:rPr>
          <w:b/>
          <w:sz w:val="28"/>
          <w:szCs w:val="28"/>
        </w:rPr>
        <w:t xml:space="preserve">» </w:t>
      </w:r>
    </w:p>
    <w:p w14:paraId="2ECD3C3D" w14:textId="32935F47" w:rsidR="0004424A" w:rsidRDefault="0004424A" w:rsidP="0004424A">
      <w:pPr>
        <w:ind w:left="360"/>
        <w:jc w:val="center"/>
        <w:rPr>
          <w:b/>
          <w:sz w:val="28"/>
          <w:szCs w:val="28"/>
        </w:rPr>
      </w:pPr>
      <w:r>
        <w:rPr>
          <w:b/>
          <w:sz w:val="28"/>
          <w:szCs w:val="28"/>
        </w:rPr>
        <w:t xml:space="preserve">за </w:t>
      </w:r>
      <w:r w:rsidR="0049586A">
        <w:rPr>
          <w:b/>
          <w:sz w:val="28"/>
          <w:szCs w:val="28"/>
          <w:lang w:val="en-US"/>
        </w:rPr>
        <w:t>I</w:t>
      </w:r>
      <w:r w:rsidR="0049586A">
        <w:rPr>
          <w:b/>
          <w:sz w:val="28"/>
          <w:szCs w:val="28"/>
        </w:rPr>
        <w:t xml:space="preserve"> </w:t>
      </w:r>
      <w:r w:rsidR="002E6607">
        <w:rPr>
          <w:b/>
          <w:sz w:val="28"/>
          <w:szCs w:val="28"/>
        </w:rPr>
        <w:t>полугодие</w:t>
      </w:r>
      <w:r w:rsidR="00D2731D">
        <w:rPr>
          <w:b/>
          <w:sz w:val="28"/>
          <w:szCs w:val="28"/>
        </w:rPr>
        <w:t xml:space="preserve"> </w:t>
      </w:r>
      <w:r>
        <w:rPr>
          <w:b/>
          <w:sz w:val="28"/>
          <w:szCs w:val="28"/>
        </w:rPr>
        <w:t>20</w:t>
      </w:r>
      <w:r w:rsidR="00B12EB7">
        <w:rPr>
          <w:b/>
          <w:sz w:val="28"/>
          <w:szCs w:val="28"/>
        </w:rPr>
        <w:t>2</w:t>
      </w:r>
      <w:r w:rsidR="00B64784">
        <w:rPr>
          <w:b/>
          <w:sz w:val="28"/>
          <w:szCs w:val="28"/>
        </w:rPr>
        <w:t>3</w:t>
      </w:r>
      <w:r>
        <w:rPr>
          <w:b/>
          <w:sz w:val="28"/>
          <w:szCs w:val="28"/>
        </w:rPr>
        <w:t xml:space="preserve"> год</w:t>
      </w:r>
      <w:r w:rsidR="0049586A">
        <w:rPr>
          <w:b/>
          <w:sz w:val="28"/>
          <w:szCs w:val="28"/>
        </w:rPr>
        <w:t>а</w:t>
      </w:r>
    </w:p>
    <w:p w14:paraId="128CCD99" w14:textId="77777777" w:rsidR="0004424A" w:rsidRDefault="0004424A" w:rsidP="0004424A">
      <w:pPr>
        <w:ind w:left="360"/>
        <w:rPr>
          <w:b/>
          <w:sz w:val="28"/>
          <w:szCs w:val="28"/>
        </w:rPr>
      </w:pPr>
    </w:p>
    <w:p w14:paraId="3EB82D77" w14:textId="77777777" w:rsidR="00AB6870" w:rsidRDefault="00AB6870" w:rsidP="0004424A">
      <w:pPr>
        <w:ind w:left="360"/>
        <w:rPr>
          <w:b/>
          <w:sz w:val="28"/>
          <w:szCs w:val="28"/>
        </w:rPr>
      </w:pPr>
    </w:p>
    <w:p w14:paraId="3AB501A0" w14:textId="3A79321D" w:rsidR="006F0A87" w:rsidRDefault="0004424A" w:rsidP="006F0A87">
      <w:pPr>
        <w:ind w:firstLine="709"/>
        <w:jc w:val="both"/>
        <w:rPr>
          <w:sz w:val="28"/>
          <w:szCs w:val="28"/>
        </w:rPr>
      </w:pPr>
      <w:r w:rsidRPr="0004424A">
        <w:rPr>
          <w:sz w:val="28"/>
          <w:szCs w:val="28"/>
        </w:rPr>
        <w:tab/>
        <w:t xml:space="preserve">Руководствуясь </w:t>
      </w:r>
      <w:r w:rsidR="003A1D4B">
        <w:rPr>
          <w:sz w:val="28"/>
          <w:szCs w:val="28"/>
        </w:rPr>
        <w:t xml:space="preserve">пунктом 5 </w:t>
      </w:r>
      <w:r w:rsidRPr="0004424A">
        <w:rPr>
          <w:sz w:val="28"/>
          <w:szCs w:val="28"/>
        </w:rPr>
        <w:t>статьи 264</w:t>
      </w:r>
      <w:r w:rsidR="00F9012E">
        <w:rPr>
          <w:sz w:val="28"/>
          <w:szCs w:val="28"/>
        </w:rPr>
        <w:t>.</w:t>
      </w:r>
      <w:r w:rsidRPr="0004424A">
        <w:rPr>
          <w:sz w:val="28"/>
          <w:szCs w:val="28"/>
        </w:rPr>
        <w:t xml:space="preserve">2 </w:t>
      </w:r>
      <w:r w:rsidR="00B571C7" w:rsidRPr="0004424A">
        <w:rPr>
          <w:sz w:val="28"/>
          <w:szCs w:val="28"/>
        </w:rPr>
        <w:t>Бюджетного кодекса Российской Федерации,</w:t>
      </w:r>
      <w:r w:rsidRPr="0004424A">
        <w:rPr>
          <w:sz w:val="28"/>
          <w:szCs w:val="28"/>
        </w:rPr>
        <w:t xml:space="preserve"> </w:t>
      </w:r>
      <w:r w:rsidR="006F0A87">
        <w:rPr>
          <w:sz w:val="28"/>
          <w:szCs w:val="28"/>
        </w:rPr>
        <w:t xml:space="preserve">администрация </w:t>
      </w:r>
      <w:r w:rsidR="002B75F5">
        <w:rPr>
          <w:sz w:val="28"/>
          <w:szCs w:val="28"/>
        </w:rPr>
        <w:t>муниципального образования</w:t>
      </w:r>
      <w:r w:rsidR="006F0A87">
        <w:rPr>
          <w:sz w:val="28"/>
          <w:szCs w:val="28"/>
        </w:rPr>
        <w:t xml:space="preserve"> «Светлогорский городской округ»</w:t>
      </w:r>
    </w:p>
    <w:p w14:paraId="4D0C3755" w14:textId="77777777" w:rsidR="006F0A87" w:rsidRDefault="006F0A87" w:rsidP="006F0A87">
      <w:pPr>
        <w:tabs>
          <w:tab w:val="left" w:pos="709"/>
        </w:tabs>
        <w:jc w:val="center"/>
        <w:rPr>
          <w:b/>
          <w:spacing w:val="50"/>
          <w:sz w:val="28"/>
          <w:szCs w:val="28"/>
        </w:rPr>
      </w:pPr>
      <w:r>
        <w:rPr>
          <w:b/>
          <w:spacing w:val="50"/>
          <w:sz w:val="28"/>
          <w:szCs w:val="28"/>
        </w:rPr>
        <w:t>п о с т а н о в л я е т:</w:t>
      </w:r>
    </w:p>
    <w:p w14:paraId="68B39A68" w14:textId="77777777" w:rsidR="0004424A" w:rsidRDefault="0004424A" w:rsidP="00165933">
      <w:pPr>
        <w:jc w:val="both"/>
        <w:rPr>
          <w:sz w:val="28"/>
          <w:szCs w:val="28"/>
        </w:rPr>
      </w:pPr>
    </w:p>
    <w:p w14:paraId="4D378283" w14:textId="7FB735AE" w:rsidR="00132A92" w:rsidRDefault="0004424A" w:rsidP="00B571C7">
      <w:pPr>
        <w:autoSpaceDE w:val="0"/>
        <w:autoSpaceDN w:val="0"/>
        <w:adjustRightInd w:val="0"/>
        <w:ind w:firstLine="720"/>
        <w:jc w:val="both"/>
        <w:rPr>
          <w:rFonts w:eastAsiaTheme="minorHAnsi"/>
          <w:sz w:val="28"/>
          <w:szCs w:val="28"/>
          <w:lang w:eastAsia="en-US"/>
        </w:rPr>
      </w:pPr>
      <w:bookmarkStart w:id="0" w:name="sub_1"/>
      <w:r w:rsidRPr="0004424A">
        <w:rPr>
          <w:rFonts w:eastAsiaTheme="minorHAnsi"/>
          <w:sz w:val="28"/>
          <w:szCs w:val="28"/>
          <w:lang w:eastAsia="en-US"/>
        </w:rPr>
        <w:t xml:space="preserve">1. Утвердить отчет об исполнении бюджета </w:t>
      </w:r>
      <w:r w:rsidR="00AC1D0E">
        <w:rPr>
          <w:rFonts w:eastAsiaTheme="minorHAnsi"/>
          <w:sz w:val="28"/>
          <w:szCs w:val="28"/>
          <w:lang w:eastAsia="en-US"/>
        </w:rPr>
        <w:t xml:space="preserve">муниципального образования «Светлогорский </w:t>
      </w:r>
      <w:r w:rsidR="001956F1">
        <w:rPr>
          <w:rFonts w:eastAsiaTheme="minorHAnsi"/>
          <w:sz w:val="28"/>
          <w:szCs w:val="28"/>
          <w:lang w:eastAsia="en-US"/>
        </w:rPr>
        <w:t>городской округ</w:t>
      </w:r>
      <w:r w:rsidR="00AC1D0E">
        <w:rPr>
          <w:rFonts w:eastAsiaTheme="minorHAnsi"/>
          <w:sz w:val="28"/>
          <w:szCs w:val="28"/>
          <w:lang w:eastAsia="en-US"/>
        </w:rPr>
        <w:t>» за</w:t>
      </w:r>
      <w:r w:rsidR="00075204">
        <w:rPr>
          <w:rFonts w:eastAsiaTheme="minorHAnsi"/>
          <w:sz w:val="28"/>
          <w:szCs w:val="28"/>
          <w:lang w:eastAsia="en-US"/>
        </w:rPr>
        <w:t xml:space="preserve"> </w:t>
      </w:r>
      <w:r w:rsidR="00075204">
        <w:rPr>
          <w:rFonts w:eastAsiaTheme="minorHAnsi"/>
          <w:sz w:val="28"/>
          <w:szCs w:val="28"/>
          <w:lang w:val="en-US" w:eastAsia="en-US"/>
        </w:rPr>
        <w:t>I</w:t>
      </w:r>
      <w:r w:rsidR="00075204">
        <w:rPr>
          <w:rFonts w:eastAsiaTheme="minorHAnsi"/>
          <w:sz w:val="28"/>
          <w:szCs w:val="28"/>
          <w:lang w:eastAsia="en-US"/>
        </w:rPr>
        <w:t xml:space="preserve"> </w:t>
      </w:r>
      <w:r w:rsidR="002E6607">
        <w:rPr>
          <w:rFonts w:eastAsiaTheme="minorHAnsi"/>
          <w:sz w:val="28"/>
          <w:szCs w:val="28"/>
          <w:lang w:eastAsia="en-US"/>
        </w:rPr>
        <w:t>полугодие</w:t>
      </w:r>
      <w:r w:rsidR="00C4786D">
        <w:rPr>
          <w:rFonts w:eastAsiaTheme="minorHAnsi"/>
          <w:sz w:val="28"/>
          <w:szCs w:val="28"/>
          <w:lang w:eastAsia="en-US"/>
        </w:rPr>
        <w:t xml:space="preserve"> </w:t>
      </w:r>
      <w:r w:rsidR="00AC1D0E">
        <w:rPr>
          <w:rFonts w:eastAsiaTheme="minorHAnsi"/>
          <w:sz w:val="28"/>
          <w:szCs w:val="28"/>
          <w:lang w:eastAsia="en-US"/>
        </w:rPr>
        <w:t>20</w:t>
      </w:r>
      <w:r w:rsidR="00B12EB7">
        <w:rPr>
          <w:rFonts w:eastAsiaTheme="minorHAnsi"/>
          <w:sz w:val="28"/>
          <w:szCs w:val="28"/>
          <w:lang w:eastAsia="en-US"/>
        </w:rPr>
        <w:t>2</w:t>
      </w:r>
      <w:r w:rsidR="00B64784">
        <w:rPr>
          <w:rFonts w:eastAsiaTheme="minorHAnsi"/>
          <w:sz w:val="28"/>
          <w:szCs w:val="28"/>
          <w:lang w:eastAsia="en-US"/>
        </w:rPr>
        <w:t>3</w:t>
      </w:r>
      <w:r w:rsidR="00EF28EC">
        <w:rPr>
          <w:rFonts w:eastAsiaTheme="minorHAnsi"/>
          <w:sz w:val="28"/>
          <w:szCs w:val="28"/>
          <w:lang w:eastAsia="en-US"/>
        </w:rPr>
        <w:t xml:space="preserve"> </w:t>
      </w:r>
      <w:r w:rsidRPr="0004424A">
        <w:rPr>
          <w:rFonts w:eastAsiaTheme="minorHAnsi"/>
          <w:sz w:val="28"/>
          <w:szCs w:val="28"/>
          <w:lang w:eastAsia="en-US"/>
        </w:rPr>
        <w:t>год</w:t>
      </w:r>
      <w:r w:rsidR="00075204">
        <w:rPr>
          <w:rFonts w:eastAsiaTheme="minorHAnsi"/>
          <w:sz w:val="28"/>
          <w:szCs w:val="28"/>
          <w:lang w:eastAsia="en-US"/>
        </w:rPr>
        <w:t>а согласно приложению</w:t>
      </w:r>
    </w:p>
    <w:p w14:paraId="6596C9A8" w14:textId="074DCAA4" w:rsidR="00132A92" w:rsidRPr="00132A92" w:rsidRDefault="00132A92" w:rsidP="00B571C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 по доходам в сумме </w:t>
      </w:r>
      <w:r w:rsidR="002E6607">
        <w:rPr>
          <w:rFonts w:eastAsiaTheme="minorHAnsi"/>
          <w:sz w:val="28"/>
          <w:szCs w:val="28"/>
          <w:lang w:eastAsia="en-US"/>
        </w:rPr>
        <w:t>371 200,33</w:t>
      </w:r>
      <w:r>
        <w:rPr>
          <w:rFonts w:eastAsiaTheme="minorHAnsi"/>
          <w:sz w:val="28"/>
          <w:szCs w:val="28"/>
          <w:lang w:eastAsia="en-US"/>
        </w:rPr>
        <w:t xml:space="preserve"> тыс. рублей</w:t>
      </w:r>
      <w:r w:rsidRPr="00132A92">
        <w:rPr>
          <w:rFonts w:eastAsiaTheme="minorHAnsi"/>
          <w:sz w:val="28"/>
          <w:szCs w:val="28"/>
          <w:lang w:eastAsia="en-US"/>
        </w:rPr>
        <w:t>;</w:t>
      </w:r>
    </w:p>
    <w:p w14:paraId="64C32BB6" w14:textId="434F79CC" w:rsidR="00132A92" w:rsidRDefault="00132A92" w:rsidP="00B571C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 по расходам в сумме </w:t>
      </w:r>
      <w:r w:rsidR="002E6607">
        <w:rPr>
          <w:rFonts w:eastAsiaTheme="minorHAnsi"/>
          <w:sz w:val="28"/>
          <w:szCs w:val="28"/>
          <w:lang w:eastAsia="en-US"/>
        </w:rPr>
        <w:t>367 691,12</w:t>
      </w:r>
      <w:r>
        <w:rPr>
          <w:rFonts w:eastAsiaTheme="minorHAnsi"/>
          <w:sz w:val="28"/>
          <w:szCs w:val="28"/>
          <w:lang w:eastAsia="en-US"/>
        </w:rPr>
        <w:t xml:space="preserve"> тыс. рублей</w:t>
      </w:r>
      <w:r w:rsidRPr="00132A92">
        <w:rPr>
          <w:rFonts w:eastAsiaTheme="minorHAnsi"/>
          <w:sz w:val="28"/>
          <w:szCs w:val="28"/>
          <w:lang w:eastAsia="en-US"/>
        </w:rPr>
        <w:t>;</w:t>
      </w:r>
    </w:p>
    <w:p w14:paraId="2E70E4B9" w14:textId="69A11C3F" w:rsidR="0004424A" w:rsidRDefault="00132A92" w:rsidP="00B571C7">
      <w:pPr>
        <w:autoSpaceDE w:val="0"/>
        <w:autoSpaceDN w:val="0"/>
        <w:adjustRightInd w:val="0"/>
        <w:ind w:firstLine="720"/>
        <w:jc w:val="both"/>
        <w:rPr>
          <w:rFonts w:eastAsiaTheme="minorHAnsi"/>
          <w:sz w:val="28"/>
          <w:szCs w:val="28"/>
          <w:lang w:eastAsia="en-US"/>
        </w:rPr>
      </w:pPr>
      <w:r w:rsidRPr="00132A92">
        <w:rPr>
          <w:rFonts w:eastAsiaTheme="minorHAnsi"/>
          <w:sz w:val="28"/>
          <w:szCs w:val="28"/>
          <w:lang w:eastAsia="en-US"/>
        </w:rPr>
        <w:t xml:space="preserve">- </w:t>
      </w:r>
      <w:r>
        <w:rPr>
          <w:rFonts w:eastAsiaTheme="minorHAnsi"/>
          <w:sz w:val="28"/>
          <w:szCs w:val="28"/>
          <w:lang w:eastAsia="en-US"/>
        </w:rPr>
        <w:t>с превышением</w:t>
      </w:r>
      <w:r w:rsidR="002E6607">
        <w:rPr>
          <w:rFonts w:eastAsiaTheme="minorHAnsi"/>
          <w:sz w:val="28"/>
          <w:szCs w:val="28"/>
          <w:lang w:eastAsia="en-US"/>
        </w:rPr>
        <w:t xml:space="preserve"> доходов </w:t>
      </w:r>
      <w:r w:rsidR="00B571C7">
        <w:rPr>
          <w:rFonts w:eastAsiaTheme="minorHAnsi"/>
          <w:sz w:val="28"/>
          <w:szCs w:val="28"/>
          <w:lang w:eastAsia="en-US"/>
        </w:rPr>
        <w:t xml:space="preserve">над </w:t>
      </w:r>
      <w:r w:rsidR="002E6607">
        <w:rPr>
          <w:rFonts w:eastAsiaTheme="minorHAnsi"/>
          <w:sz w:val="28"/>
          <w:szCs w:val="28"/>
          <w:lang w:eastAsia="en-US"/>
        </w:rPr>
        <w:t>расходами</w:t>
      </w:r>
      <w:r w:rsidR="001572B6">
        <w:rPr>
          <w:rFonts w:eastAsiaTheme="minorHAnsi"/>
          <w:sz w:val="28"/>
          <w:szCs w:val="28"/>
          <w:lang w:eastAsia="en-US"/>
        </w:rPr>
        <w:t xml:space="preserve"> </w:t>
      </w:r>
      <w:r>
        <w:rPr>
          <w:rFonts w:eastAsiaTheme="minorHAnsi"/>
          <w:sz w:val="28"/>
          <w:szCs w:val="28"/>
          <w:lang w:eastAsia="en-US"/>
        </w:rPr>
        <w:t>(</w:t>
      </w:r>
      <w:r w:rsidR="002E6607">
        <w:rPr>
          <w:rFonts w:eastAsiaTheme="minorHAnsi"/>
          <w:sz w:val="28"/>
          <w:szCs w:val="28"/>
          <w:lang w:eastAsia="en-US"/>
        </w:rPr>
        <w:t>профицит</w:t>
      </w:r>
      <w:r>
        <w:rPr>
          <w:rFonts w:eastAsiaTheme="minorHAnsi"/>
          <w:sz w:val="28"/>
          <w:szCs w:val="28"/>
          <w:lang w:eastAsia="en-US"/>
        </w:rPr>
        <w:t xml:space="preserve">) в сумме </w:t>
      </w:r>
      <w:r w:rsidR="002E6607">
        <w:rPr>
          <w:rFonts w:eastAsiaTheme="minorHAnsi"/>
          <w:sz w:val="28"/>
          <w:szCs w:val="28"/>
          <w:lang w:eastAsia="en-US"/>
        </w:rPr>
        <w:t>3 509,21</w:t>
      </w:r>
      <w:r>
        <w:rPr>
          <w:rFonts w:eastAsiaTheme="minorHAnsi"/>
          <w:sz w:val="28"/>
          <w:szCs w:val="28"/>
          <w:lang w:eastAsia="en-US"/>
        </w:rPr>
        <w:t xml:space="preserve"> тыс. рублей</w:t>
      </w:r>
      <w:r w:rsidR="00075204">
        <w:rPr>
          <w:rFonts w:eastAsiaTheme="minorHAnsi"/>
          <w:sz w:val="28"/>
          <w:szCs w:val="28"/>
          <w:lang w:eastAsia="en-US"/>
        </w:rPr>
        <w:t>.</w:t>
      </w:r>
    </w:p>
    <w:p w14:paraId="3C034D7F" w14:textId="7B1C8182" w:rsidR="00075204" w:rsidRPr="00075204" w:rsidRDefault="00075204" w:rsidP="00B571C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2. Направить отчет об исполнении бюджета </w:t>
      </w:r>
      <w:r w:rsidR="00AB6870">
        <w:rPr>
          <w:rFonts w:eastAsiaTheme="minorHAnsi"/>
          <w:sz w:val="28"/>
          <w:szCs w:val="28"/>
          <w:lang w:eastAsia="en-US"/>
        </w:rPr>
        <w:t xml:space="preserve">                           </w:t>
      </w:r>
      <w:r>
        <w:rPr>
          <w:rFonts w:eastAsiaTheme="minorHAnsi"/>
          <w:sz w:val="28"/>
          <w:szCs w:val="28"/>
          <w:lang w:eastAsia="en-US"/>
        </w:rPr>
        <w:t xml:space="preserve">муниципального образования «Светлогорский </w:t>
      </w:r>
      <w:r w:rsidR="001956F1">
        <w:rPr>
          <w:rFonts w:eastAsiaTheme="minorHAnsi"/>
          <w:sz w:val="28"/>
          <w:szCs w:val="28"/>
          <w:lang w:eastAsia="en-US"/>
        </w:rPr>
        <w:t>городской</w:t>
      </w:r>
      <w:r w:rsidR="00B571C7">
        <w:rPr>
          <w:rFonts w:eastAsiaTheme="minorHAnsi"/>
          <w:sz w:val="28"/>
          <w:szCs w:val="28"/>
          <w:lang w:eastAsia="en-US"/>
        </w:rPr>
        <w:t xml:space="preserve"> </w:t>
      </w:r>
      <w:proofErr w:type="gramStart"/>
      <w:r w:rsidR="00B571C7">
        <w:rPr>
          <w:rFonts w:eastAsiaTheme="minorHAnsi"/>
          <w:sz w:val="28"/>
          <w:szCs w:val="28"/>
          <w:lang w:eastAsia="en-US"/>
        </w:rPr>
        <w:t>округ»</w:t>
      </w:r>
      <w:r w:rsidR="00AB6870">
        <w:rPr>
          <w:rFonts w:eastAsiaTheme="minorHAnsi"/>
          <w:sz w:val="28"/>
          <w:szCs w:val="28"/>
          <w:lang w:eastAsia="en-US"/>
        </w:rPr>
        <w:t xml:space="preserve">   </w:t>
      </w:r>
      <w:proofErr w:type="gramEnd"/>
      <w:r w:rsidR="00AB6870">
        <w:rPr>
          <w:rFonts w:eastAsiaTheme="minorHAnsi"/>
          <w:sz w:val="28"/>
          <w:szCs w:val="28"/>
          <w:lang w:eastAsia="en-US"/>
        </w:rPr>
        <w:t xml:space="preserve">                 </w:t>
      </w:r>
      <w:r>
        <w:rPr>
          <w:rFonts w:eastAsiaTheme="minorHAnsi"/>
          <w:sz w:val="28"/>
          <w:szCs w:val="28"/>
          <w:lang w:eastAsia="en-US"/>
        </w:rPr>
        <w:t xml:space="preserve">за </w:t>
      </w:r>
      <w:r>
        <w:rPr>
          <w:rFonts w:eastAsiaTheme="minorHAnsi"/>
          <w:sz w:val="28"/>
          <w:szCs w:val="28"/>
          <w:lang w:val="en-US" w:eastAsia="en-US"/>
        </w:rPr>
        <w:t>I</w:t>
      </w:r>
      <w:r>
        <w:rPr>
          <w:rFonts w:eastAsiaTheme="minorHAnsi"/>
          <w:sz w:val="28"/>
          <w:szCs w:val="28"/>
          <w:lang w:eastAsia="en-US"/>
        </w:rPr>
        <w:t xml:space="preserve"> </w:t>
      </w:r>
      <w:r w:rsidR="002E6607">
        <w:rPr>
          <w:rFonts w:eastAsiaTheme="minorHAnsi"/>
          <w:sz w:val="28"/>
          <w:szCs w:val="28"/>
          <w:lang w:eastAsia="en-US"/>
        </w:rPr>
        <w:t xml:space="preserve">полугодие </w:t>
      </w:r>
      <w:r>
        <w:rPr>
          <w:rFonts w:eastAsiaTheme="minorHAnsi"/>
          <w:sz w:val="28"/>
          <w:szCs w:val="28"/>
          <w:lang w:eastAsia="en-US"/>
        </w:rPr>
        <w:t>20</w:t>
      </w:r>
      <w:r w:rsidR="00B12EB7">
        <w:rPr>
          <w:rFonts w:eastAsiaTheme="minorHAnsi"/>
          <w:sz w:val="28"/>
          <w:szCs w:val="28"/>
          <w:lang w:eastAsia="en-US"/>
        </w:rPr>
        <w:t>2</w:t>
      </w:r>
      <w:r w:rsidR="00B64784">
        <w:rPr>
          <w:rFonts w:eastAsiaTheme="minorHAnsi"/>
          <w:sz w:val="28"/>
          <w:szCs w:val="28"/>
          <w:lang w:eastAsia="en-US"/>
        </w:rPr>
        <w:t>3</w:t>
      </w:r>
      <w:r>
        <w:rPr>
          <w:rFonts w:eastAsiaTheme="minorHAnsi"/>
          <w:sz w:val="28"/>
          <w:szCs w:val="28"/>
          <w:lang w:eastAsia="en-US"/>
        </w:rPr>
        <w:t xml:space="preserve"> года в </w:t>
      </w:r>
      <w:r w:rsidR="001956F1">
        <w:rPr>
          <w:rFonts w:eastAsiaTheme="minorHAnsi"/>
          <w:sz w:val="28"/>
          <w:szCs w:val="28"/>
          <w:lang w:eastAsia="en-US"/>
        </w:rPr>
        <w:t>окружной</w:t>
      </w:r>
      <w:r>
        <w:rPr>
          <w:rFonts w:eastAsiaTheme="minorHAnsi"/>
          <w:sz w:val="28"/>
          <w:szCs w:val="28"/>
          <w:lang w:eastAsia="en-US"/>
        </w:rPr>
        <w:t xml:space="preserve"> Совет депутатов Светлогорского </w:t>
      </w:r>
      <w:r w:rsidR="001956F1">
        <w:rPr>
          <w:rFonts w:eastAsiaTheme="minorHAnsi"/>
          <w:sz w:val="28"/>
          <w:szCs w:val="28"/>
          <w:lang w:eastAsia="en-US"/>
        </w:rPr>
        <w:t>городского округа</w:t>
      </w:r>
      <w:r w:rsidR="00132A92">
        <w:rPr>
          <w:rFonts w:eastAsiaTheme="minorHAnsi"/>
          <w:sz w:val="28"/>
          <w:szCs w:val="28"/>
          <w:lang w:eastAsia="en-US"/>
        </w:rPr>
        <w:t xml:space="preserve"> и Контрольно-счетную комиссию Светлогорского городского округа</w:t>
      </w:r>
      <w:r w:rsidR="001956F1">
        <w:rPr>
          <w:rFonts w:eastAsiaTheme="minorHAnsi"/>
          <w:sz w:val="28"/>
          <w:szCs w:val="28"/>
          <w:lang w:eastAsia="en-US"/>
        </w:rPr>
        <w:t>.</w:t>
      </w:r>
    </w:p>
    <w:p w14:paraId="19153811" w14:textId="77777777" w:rsidR="00B571C7" w:rsidRPr="00B571C7" w:rsidRDefault="00456190" w:rsidP="00B571C7">
      <w:pPr>
        <w:autoSpaceDE w:val="0"/>
        <w:autoSpaceDN w:val="0"/>
        <w:adjustRightInd w:val="0"/>
        <w:ind w:firstLine="709"/>
        <w:jc w:val="both"/>
        <w:rPr>
          <w:sz w:val="28"/>
          <w:szCs w:val="28"/>
        </w:rPr>
      </w:pPr>
      <w:bookmarkStart w:id="1" w:name="sub_3"/>
      <w:bookmarkEnd w:id="0"/>
      <w:r>
        <w:rPr>
          <w:rFonts w:eastAsiaTheme="minorHAnsi"/>
          <w:sz w:val="28"/>
          <w:szCs w:val="28"/>
          <w:lang w:eastAsia="en-US"/>
        </w:rPr>
        <w:t>3</w:t>
      </w:r>
      <w:r w:rsidR="0004424A" w:rsidRPr="0004424A">
        <w:rPr>
          <w:rFonts w:eastAsiaTheme="minorHAnsi"/>
          <w:sz w:val="28"/>
          <w:szCs w:val="28"/>
          <w:lang w:eastAsia="en-US"/>
        </w:rPr>
        <w:t xml:space="preserve">. </w:t>
      </w:r>
      <w:r w:rsidR="006F0A87">
        <w:rPr>
          <w:sz w:val="28"/>
          <w:szCs w:val="28"/>
        </w:rPr>
        <w:t xml:space="preserve">Опубликовать настоящее постановление в газете «Вестник Светлогорска» и </w:t>
      </w:r>
      <w:r w:rsidR="00B571C7" w:rsidRPr="00B571C7">
        <w:rPr>
          <w:sz w:val="28"/>
          <w:szCs w:val="28"/>
        </w:rPr>
        <w:t xml:space="preserve">разместить в информационно-телекоммуникационной сети Интернет на сайте </w:t>
      </w:r>
      <w:hyperlink r:id="rId4" w:history="1">
        <w:r w:rsidR="00B571C7" w:rsidRPr="00B571C7">
          <w:rPr>
            <w:sz w:val="28"/>
            <w:szCs w:val="28"/>
          </w:rPr>
          <w:t>www.svetlogorsk39.ru</w:t>
        </w:r>
      </w:hyperlink>
      <w:r w:rsidR="00B571C7" w:rsidRPr="00B571C7">
        <w:rPr>
          <w:sz w:val="28"/>
          <w:szCs w:val="28"/>
        </w:rPr>
        <w:t>.</w:t>
      </w:r>
    </w:p>
    <w:p w14:paraId="31BD4495" w14:textId="77777777" w:rsidR="0004424A" w:rsidRDefault="00456190" w:rsidP="00B571C7">
      <w:pPr>
        <w:autoSpaceDE w:val="0"/>
        <w:autoSpaceDN w:val="0"/>
        <w:adjustRightInd w:val="0"/>
        <w:ind w:firstLine="720"/>
        <w:jc w:val="both"/>
        <w:rPr>
          <w:rFonts w:eastAsiaTheme="minorHAnsi"/>
          <w:sz w:val="28"/>
          <w:szCs w:val="28"/>
          <w:lang w:eastAsia="en-US"/>
        </w:rPr>
      </w:pPr>
      <w:bookmarkStart w:id="2" w:name="sub_4"/>
      <w:bookmarkEnd w:id="1"/>
      <w:r>
        <w:rPr>
          <w:rFonts w:eastAsiaTheme="minorHAnsi"/>
          <w:sz w:val="28"/>
          <w:szCs w:val="28"/>
          <w:lang w:eastAsia="en-US"/>
        </w:rPr>
        <w:t>4</w:t>
      </w:r>
      <w:r w:rsidR="0004424A" w:rsidRPr="0004424A">
        <w:rPr>
          <w:rFonts w:eastAsiaTheme="minorHAnsi"/>
          <w:sz w:val="28"/>
          <w:szCs w:val="28"/>
          <w:lang w:eastAsia="en-US"/>
        </w:rPr>
        <w:t xml:space="preserve">. Контроль за исполнением </w:t>
      </w:r>
      <w:r w:rsidR="009F1D25">
        <w:rPr>
          <w:rFonts w:eastAsiaTheme="minorHAnsi"/>
          <w:sz w:val="28"/>
          <w:szCs w:val="28"/>
          <w:lang w:eastAsia="en-US"/>
        </w:rPr>
        <w:t>настоящего постановления</w:t>
      </w:r>
      <w:r w:rsidR="0004424A" w:rsidRPr="0004424A">
        <w:rPr>
          <w:rFonts w:eastAsiaTheme="minorHAnsi"/>
          <w:sz w:val="28"/>
          <w:szCs w:val="28"/>
          <w:lang w:eastAsia="en-US"/>
        </w:rPr>
        <w:t xml:space="preserve"> </w:t>
      </w:r>
      <w:r w:rsidR="009F1D25">
        <w:rPr>
          <w:rFonts w:eastAsiaTheme="minorHAnsi"/>
          <w:sz w:val="28"/>
          <w:szCs w:val="28"/>
          <w:lang w:eastAsia="en-US"/>
        </w:rPr>
        <w:t>оставляю за собой.</w:t>
      </w:r>
    </w:p>
    <w:p w14:paraId="44FCC9B1" w14:textId="4D088DC1" w:rsidR="009F1D25" w:rsidRPr="0004424A" w:rsidRDefault="00456190" w:rsidP="00B571C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5</w:t>
      </w:r>
      <w:r w:rsidR="00AB6870">
        <w:rPr>
          <w:rFonts w:eastAsiaTheme="minorHAnsi"/>
          <w:sz w:val="28"/>
          <w:szCs w:val="28"/>
          <w:lang w:eastAsia="en-US"/>
        </w:rPr>
        <w:t xml:space="preserve">. </w:t>
      </w:r>
      <w:r w:rsidR="009D1ADC">
        <w:rPr>
          <w:rFonts w:eastAsiaTheme="minorHAnsi"/>
          <w:sz w:val="28"/>
          <w:szCs w:val="28"/>
          <w:lang w:eastAsia="en-US"/>
        </w:rPr>
        <w:t>Настоящее п</w:t>
      </w:r>
      <w:r w:rsidR="009F1D25">
        <w:rPr>
          <w:rFonts w:eastAsiaTheme="minorHAnsi"/>
          <w:sz w:val="28"/>
          <w:szCs w:val="28"/>
          <w:lang w:eastAsia="en-US"/>
        </w:rPr>
        <w:t xml:space="preserve">остановление вступает в силу </w:t>
      </w:r>
      <w:r w:rsidR="00B571C7">
        <w:rPr>
          <w:rFonts w:eastAsiaTheme="minorHAnsi"/>
          <w:sz w:val="28"/>
          <w:szCs w:val="28"/>
          <w:lang w:eastAsia="en-US"/>
        </w:rPr>
        <w:t>после</w:t>
      </w:r>
      <w:r w:rsidR="009F1D25">
        <w:rPr>
          <w:rFonts w:eastAsiaTheme="minorHAnsi"/>
          <w:sz w:val="28"/>
          <w:szCs w:val="28"/>
          <w:lang w:eastAsia="en-US"/>
        </w:rPr>
        <w:t xml:space="preserve"> его</w:t>
      </w:r>
      <w:r w:rsidR="00B571C7">
        <w:rPr>
          <w:rFonts w:eastAsiaTheme="minorHAnsi"/>
          <w:sz w:val="28"/>
          <w:szCs w:val="28"/>
          <w:lang w:eastAsia="en-US"/>
        </w:rPr>
        <w:t xml:space="preserve"> официального</w:t>
      </w:r>
      <w:r w:rsidR="009F1D25">
        <w:rPr>
          <w:rFonts w:eastAsiaTheme="minorHAnsi"/>
          <w:sz w:val="28"/>
          <w:szCs w:val="28"/>
          <w:lang w:eastAsia="en-US"/>
        </w:rPr>
        <w:t xml:space="preserve"> </w:t>
      </w:r>
      <w:r w:rsidR="009D1ADC">
        <w:rPr>
          <w:rFonts w:eastAsiaTheme="minorHAnsi"/>
          <w:sz w:val="28"/>
          <w:szCs w:val="28"/>
          <w:lang w:eastAsia="en-US"/>
        </w:rPr>
        <w:t>опубликования</w:t>
      </w:r>
      <w:r w:rsidR="009F1D25">
        <w:rPr>
          <w:rFonts w:eastAsiaTheme="minorHAnsi"/>
          <w:sz w:val="28"/>
          <w:szCs w:val="28"/>
          <w:lang w:eastAsia="en-US"/>
        </w:rPr>
        <w:t>.</w:t>
      </w:r>
    </w:p>
    <w:bookmarkEnd w:id="2"/>
    <w:tbl>
      <w:tblPr>
        <w:tblW w:w="0" w:type="auto"/>
        <w:tblLook w:val="0000" w:firstRow="0" w:lastRow="0" w:firstColumn="0" w:lastColumn="0" w:noHBand="0" w:noVBand="0"/>
      </w:tblPr>
      <w:tblGrid>
        <w:gridCol w:w="2880"/>
        <w:gridCol w:w="2880"/>
      </w:tblGrid>
      <w:tr w:rsidR="0004424A" w:rsidRPr="0004424A" w14:paraId="7279E3BF" w14:textId="77777777">
        <w:tc>
          <w:tcPr>
            <w:tcW w:w="2880" w:type="dxa"/>
            <w:tcBorders>
              <w:top w:val="nil"/>
              <w:left w:val="nil"/>
              <w:bottom w:val="nil"/>
              <w:right w:val="nil"/>
            </w:tcBorders>
          </w:tcPr>
          <w:p w14:paraId="3258F1DE" w14:textId="77777777" w:rsidR="009F1D25" w:rsidRDefault="009F1D25" w:rsidP="0004424A">
            <w:pPr>
              <w:autoSpaceDE w:val="0"/>
              <w:autoSpaceDN w:val="0"/>
              <w:adjustRightInd w:val="0"/>
              <w:rPr>
                <w:rFonts w:eastAsiaTheme="minorHAnsi"/>
                <w:sz w:val="28"/>
                <w:szCs w:val="28"/>
                <w:lang w:eastAsia="en-US"/>
              </w:rPr>
            </w:pPr>
          </w:p>
          <w:p w14:paraId="30D262AB" w14:textId="4DDFF1BC" w:rsidR="00B571C7" w:rsidRPr="0004424A" w:rsidRDefault="00B571C7" w:rsidP="0004424A">
            <w:pPr>
              <w:autoSpaceDE w:val="0"/>
              <w:autoSpaceDN w:val="0"/>
              <w:adjustRightInd w:val="0"/>
              <w:rPr>
                <w:rFonts w:eastAsiaTheme="minorHAnsi"/>
                <w:sz w:val="28"/>
                <w:szCs w:val="28"/>
                <w:lang w:eastAsia="en-US"/>
              </w:rPr>
            </w:pPr>
          </w:p>
        </w:tc>
        <w:tc>
          <w:tcPr>
            <w:tcW w:w="2880" w:type="dxa"/>
            <w:tcBorders>
              <w:top w:val="nil"/>
              <w:left w:val="nil"/>
              <w:bottom w:val="nil"/>
              <w:right w:val="nil"/>
            </w:tcBorders>
          </w:tcPr>
          <w:p w14:paraId="12200C05" w14:textId="77777777" w:rsidR="0004424A" w:rsidRPr="0004424A" w:rsidRDefault="0004424A" w:rsidP="0004424A">
            <w:pPr>
              <w:autoSpaceDE w:val="0"/>
              <w:autoSpaceDN w:val="0"/>
              <w:adjustRightInd w:val="0"/>
              <w:jc w:val="right"/>
              <w:rPr>
                <w:rFonts w:eastAsiaTheme="minorHAnsi"/>
                <w:sz w:val="28"/>
                <w:szCs w:val="28"/>
                <w:lang w:eastAsia="en-US"/>
              </w:rPr>
            </w:pPr>
          </w:p>
        </w:tc>
      </w:tr>
    </w:tbl>
    <w:p w14:paraId="4922FE9D" w14:textId="55A47347" w:rsidR="00AB6870" w:rsidRDefault="002E6607" w:rsidP="009F1D25">
      <w:pPr>
        <w:rPr>
          <w:sz w:val="28"/>
          <w:szCs w:val="28"/>
        </w:rPr>
      </w:pPr>
      <w:r>
        <w:rPr>
          <w:sz w:val="28"/>
          <w:szCs w:val="28"/>
        </w:rPr>
        <w:t>Г</w:t>
      </w:r>
      <w:r w:rsidR="00281BC2" w:rsidRPr="00281BC2">
        <w:rPr>
          <w:sz w:val="28"/>
          <w:szCs w:val="28"/>
        </w:rPr>
        <w:t>лав</w:t>
      </w:r>
      <w:r>
        <w:rPr>
          <w:sz w:val="28"/>
          <w:szCs w:val="28"/>
        </w:rPr>
        <w:t>а</w:t>
      </w:r>
      <w:r w:rsidR="00281BC2" w:rsidRPr="00281BC2">
        <w:rPr>
          <w:sz w:val="28"/>
          <w:szCs w:val="28"/>
        </w:rPr>
        <w:t xml:space="preserve"> </w:t>
      </w:r>
      <w:r w:rsidR="009F1D25">
        <w:rPr>
          <w:sz w:val="28"/>
          <w:szCs w:val="28"/>
        </w:rPr>
        <w:t>администрации</w:t>
      </w:r>
    </w:p>
    <w:p w14:paraId="5E8E99FC" w14:textId="77777777" w:rsidR="00165933" w:rsidRDefault="00165933" w:rsidP="009F1D25">
      <w:pPr>
        <w:rPr>
          <w:sz w:val="28"/>
          <w:szCs w:val="28"/>
        </w:rPr>
      </w:pPr>
      <w:r>
        <w:rPr>
          <w:sz w:val="28"/>
          <w:szCs w:val="28"/>
        </w:rPr>
        <w:t>муниципального образования</w:t>
      </w:r>
    </w:p>
    <w:p w14:paraId="1FB6474B" w14:textId="743A7773" w:rsidR="00165933" w:rsidRDefault="00165933" w:rsidP="009F1D25">
      <w:pPr>
        <w:rPr>
          <w:sz w:val="28"/>
          <w:szCs w:val="28"/>
        </w:rPr>
      </w:pPr>
      <w:r>
        <w:rPr>
          <w:sz w:val="28"/>
          <w:szCs w:val="28"/>
        </w:rPr>
        <w:t>«</w:t>
      </w:r>
      <w:r w:rsidR="00AB6870">
        <w:rPr>
          <w:sz w:val="28"/>
          <w:szCs w:val="28"/>
        </w:rPr>
        <w:t>Светлогорск</w:t>
      </w:r>
      <w:r>
        <w:rPr>
          <w:sz w:val="28"/>
          <w:szCs w:val="28"/>
        </w:rPr>
        <w:t>ий</w:t>
      </w:r>
      <w:r w:rsidR="00AB6870">
        <w:rPr>
          <w:sz w:val="28"/>
          <w:szCs w:val="28"/>
        </w:rPr>
        <w:t xml:space="preserve"> </w:t>
      </w:r>
      <w:r w:rsidR="00132A92">
        <w:rPr>
          <w:sz w:val="28"/>
          <w:szCs w:val="28"/>
        </w:rPr>
        <w:t xml:space="preserve">городской </w:t>
      </w:r>
      <w:proofErr w:type="gramStart"/>
      <w:r w:rsidR="00132A92">
        <w:rPr>
          <w:sz w:val="28"/>
          <w:szCs w:val="28"/>
        </w:rPr>
        <w:t>округ</w:t>
      </w:r>
      <w:r>
        <w:rPr>
          <w:sz w:val="28"/>
          <w:szCs w:val="28"/>
        </w:rPr>
        <w:t>»</w:t>
      </w:r>
      <w:r w:rsidR="00281BC2" w:rsidRPr="00281BC2">
        <w:rPr>
          <w:sz w:val="28"/>
          <w:szCs w:val="28"/>
        </w:rPr>
        <w:t xml:space="preserve">   </w:t>
      </w:r>
      <w:proofErr w:type="gramEnd"/>
      <w:r w:rsidR="00281BC2" w:rsidRPr="00281BC2">
        <w:rPr>
          <w:sz w:val="28"/>
          <w:szCs w:val="28"/>
        </w:rPr>
        <w:t xml:space="preserve">                           </w:t>
      </w:r>
      <w:r w:rsidR="009F1D25">
        <w:rPr>
          <w:sz w:val="28"/>
          <w:szCs w:val="28"/>
        </w:rPr>
        <w:t xml:space="preserve">   </w:t>
      </w:r>
      <w:r w:rsidR="00281BC2" w:rsidRPr="00281BC2">
        <w:rPr>
          <w:sz w:val="28"/>
          <w:szCs w:val="28"/>
        </w:rPr>
        <w:t xml:space="preserve">             </w:t>
      </w:r>
      <w:r w:rsidR="002E6607">
        <w:rPr>
          <w:sz w:val="28"/>
          <w:szCs w:val="28"/>
        </w:rPr>
        <w:t>В</w:t>
      </w:r>
      <w:r w:rsidR="00132A92">
        <w:rPr>
          <w:sz w:val="28"/>
          <w:szCs w:val="28"/>
        </w:rPr>
        <w:t xml:space="preserve">.В. </w:t>
      </w:r>
      <w:r w:rsidR="002E6607">
        <w:rPr>
          <w:sz w:val="28"/>
          <w:szCs w:val="28"/>
        </w:rPr>
        <w:t>Бондаренко</w:t>
      </w:r>
    </w:p>
    <w:tbl>
      <w:tblPr>
        <w:tblpPr w:leftFromText="180" w:rightFromText="180" w:horzAnchor="page" w:tblpX="1072" w:tblpY="-1140"/>
        <w:tblW w:w="10720" w:type="dxa"/>
        <w:tblLook w:val="04A0" w:firstRow="1" w:lastRow="0" w:firstColumn="1" w:lastColumn="0" w:noHBand="0" w:noVBand="1"/>
      </w:tblPr>
      <w:tblGrid>
        <w:gridCol w:w="10720"/>
      </w:tblGrid>
      <w:tr w:rsidR="00E91BB4" w:rsidRPr="00E91BB4" w14:paraId="74AF9B19" w14:textId="77777777" w:rsidTr="00E91BB4">
        <w:trPr>
          <w:trHeight w:val="255"/>
        </w:trPr>
        <w:tc>
          <w:tcPr>
            <w:tcW w:w="10720" w:type="dxa"/>
            <w:tcBorders>
              <w:top w:val="nil"/>
              <w:left w:val="nil"/>
              <w:bottom w:val="nil"/>
              <w:right w:val="nil"/>
            </w:tcBorders>
            <w:shd w:val="clear" w:color="auto" w:fill="auto"/>
            <w:vAlign w:val="bottom"/>
            <w:hideMark/>
          </w:tcPr>
          <w:p w14:paraId="2ED9CD8E" w14:textId="77777777" w:rsidR="00E91BB4" w:rsidRPr="00E91BB4" w:rsidRDefault="00E91BB4" w:rsidP="00E91BB4">
            <w:pPr>
              <w:jc w:val="right"/>
              <w:rPr>
                <w:sz w:val="20"/>
                <w:szCs w:val="20"/>
              </w:rPr>
            </w:pPr>
          </w:p>
        </w:tc>
      </w:tr>
    </w:tbl>
    <w:p w14:paraId="43368B1C" w14:textId="77777777" w:rsidR="00520913" w:rsidRDefault="00520913" w:rsidP="009F1D25">
      <w:pPr>
        <w:rPr>
          <w:sz w:val="28"/>
          <w:szCs w:val="28"/>
        </w:rPr>
      </w:pPr>
    </w:p>
    <w:tbl>
      <w:tblPr>
        <w:tblW w:w="9857" w:type="dxa"/>
        <w:tblInd w:w="108" w:type="dxa"/>
        <w:tblLook w:val="04A0" w:firstRow="1" w:lastRow="0" w:firstColumn="1" w:lastColumn="0" w:noHBand="0" w:noVBand="1"/>
      </w:tblPr>
      <w:tblGrid>
        <w:gridCol w:w="3402"/>
        <w:gridCol w:w="797"/>
        <w:gridCol w:w="1530"/>
        <w:gridCol w:w="1519"/>
        <w:gridCol w:w="1380"/>
        <w:gridCol w:w="1221"/>
        <w:gridCol w:w="8"/>
      </w:tblGrid>
      <w:tr w:rsidR="000C72ED" w:rsidRPr="000C72ED" w14:paraId="3D5AB164" w14:textId="77777777" w:rsidTr="000C72ED">
        <w:trPr>
          <w:trHeight w:val="255"/>
        </w:trPr>
        <w:tc>
          <w:tcPr>
            <w:tcW w:w="9857" w:type="dxa"/>
            <w:gridSpan w:val="7"/>
            <w:tcBorders>
              <w:top w:val="nil"/>
              <w:left w:val="nil"/>
              <w:bottom w:val="nil"/>
              <w:right w:val="nil"/>
            </w:tcBorders>
            <w:shd w:val="clear" w:color="auto" w:fill="auto"/>
            <w:vAlign w:val="bottom"/>
            <w:hideMark/>
          </w:tcPr>
          <w:p w14:paraId="3F55102F" w14:textId="77777777" w:rsidR="000C72ED" w:rsidRPr="000C72ED" w:rsidRDefault="000C72ED" w:rsidP="000C72ED">
            <w:pPr>
              <w:jc w:val="right"/>
              <w:rPr>
                <w:sz w:val="20"/>
                <w:szCs w:val="20"/>
              </w:rPr>
            </w:pPr>
            <w:r w:rsidRPr="000C72ED">
              <w:rPr>
                <w:sz w:val="20"/>
                <w:szCs w:val="20"/>
              </w:rPr>
              <w:lastRenderedPageBreak/>
              <w:t xml:space="preserve">Приложение </w:t>
            </w:r>
          </w:p>
        </w:tc>
      </w:tr>
      <w:tr w:rsidR="000C72ED" w:rsidRPr="000C72ED" w14:paraId="4745E9BD" w14:textId="77777777" w:rsidTr="000C72ED">
        <w:trPr>
          <w:trHeight w:val="255"/>
        </w:trPr>
        <w:tc>
          <w:tcPr>
            <w:tcW w:w="9857" w:type="dxa"/>
            <w:gridSpan w:val="7"/>
            <w:tcBorders>
              <w:top w:val="nil"/>
              <w:left w:val="nil"/>
              <w:bottom w:val="nil"/>
              <w:right w:val="nil"/>
            </w:tcBorders>
            <w:shd w:val="clear" w:color="auto" w:fill="auto"/>
            <w:vAlign w:val="bottom"/>
            <w:hideMark/>
          </w:tcPr>
          <w:p w14:paraId="5B542CC2" w14:textId="77777777" w:rsidR="000C72ED" w:rsidRPr="000C72ED" w:rsidRDefault="000C72ED" w:rsidP="000C72ED">
            <w:pPr>
              <w:jc w:val="right"/>
              <w:rPr>
                <w:sz w:val="20"/>
                <w:szCs w:val="20"/>
              </w:rPr>
            </w:pPr>
            <w:r w:rsidRPr="000C72ED">
              <w:rPr>
                <w:sz w:val="20"/>
                <w:szCs w:val="20"/>
              </w:rPr>
              <w:t>к постановлению Администрации муниципального</w:t>
            </w:r>
          </w:p>
        </w:tc>
      </w:tr>
      <w:tr w:rsidR="000C72ED" w:rsidRPr="000C72ED" w14:paraId="00E49D66" w14:textId="77777777" w:rsidTr="000C72ED">
        <w:trPr>
          <w:trHeight w:val="255"/>
        </w:trPr>
        <w:tc>
          <w:tcPr>
            <w:tcW w:w="9857" w:type="dxa"/>
            <w:gridSpan w:val="7"/>
            <w:tcBorders>
              <w:top w:val="nil"/>
              <w:left w:val="nil"/>
              <w:bottom w:val="nil"/>
              <w:right w:val="nil"/>
            </w:tcBorders>
            <w:shd w:val="clear" w:color="auto" w:fill="auto"/>
            <w:vAlign w:val="bottom"/>
            <w:hideMark/>
          </w:tcPr>
          <w:p w14:paraId="6024DAA4" w14:textId="77777777" w:rsidR="000C72ED" w:rsidRPr="000C72ED" w:rsidRDefault="000C72ED" w:rsidP="000C72ED">
            <w:pPr>
              <w:jc w:val="right"/>
              <w:rPr>
                <w:sz w:val="20"/>
                <w:szCs w:val="20"/>
              </w:rPr>
            </w:pPr>
            <w:r w:rsidRPr="000C72ED">
              <w:rPr>
                <w:sz w:val="20"/>
                <w:szCs w:val="20"/>
              </w:rPr>
              <w:t xml:space="preserve"> образования "Светлогорский городской округ"</w:t>
            </w:r>
          </w:p>
        </w:tc>
      </w:tr>
      <w:tr w:rsidR="000C72ED" w:rsidRPr="000C72ED" w14:paraId="396F8BD7" w14:textId="77777777" w:rsidTr="000C72ED">
        <w:trPr>
          <w:trHeight w:val="255"/>
        </w:trPr>
        <w:tc>
          <w:tcPr>
            <w:tcW w:w="9857" w:type="dxa"/>
            <w:gridSpan w:val="7"/>
            <w:tcBorders>
              <w:top w:val="nil"/>
              <w:left w:val="nil"/>
              <w:bottom w:val="nil"/>
              <w:right w:val="nil"/>
            </w:tcBorders>
            <w:shd w:val="clear" w:color="auto" w:fill="auto"/>
            <w:vAlign w:val="bottom"/>
            <w:hideMark/>
          </w:tcPr>
          <w:p w14:paraId="5D770109" w14:textId="4FB8373D" w:rsidR="000C72ED" w:rsidRPr="000C72ED" w:rsidRDefault="000C72ED" w:rsidP="000C72ED">
            <w:pPr>
              <w:jc w:val="right"/>
              <w:rPr>
                <w:sz w:val="20"/>
                <w:szCs w:val="20"/>
              </w:rPr>
            </w:pPr>
            <w:r w:rsidRPr="000C72ED">
              <w:rPr>
                <w:sz w:val="20"/>
                <w:szCs w:val="20"/>
              </w:rPr>
              <w:t>"</w:t>
            </w:r>
            <w:r w:rsidRPr="000C72ED">
              <w:rPr>
                <w:sz w:val="20"/>
                <w:szCs w:val="20"/>
                <w:u w:val="single"/>
              </w:rPr>
              <w:t xml:space="preserve"> </w:t>
            </w:r>
            <w:r w:rsidR="00E81658">
              <w:rPr>
                <w:sz w:val="20"/>
                <w:szCs w:val="20"/>
                <w:u w:val="single"/>
              </w:rPr>
              <w:t>28</w:t>
            </w:r>
            <w:r w:rsidRPr="000C72ED">
              <w:rPr>
                <w:sz w:val="20"/>
                <w:szCs w:val="20"/>
                <w:u w:val="single"/>
              </w:rPr>
              <w:t xml:space="preserve"> </w:t>
            </w:r>
            <w:r w:rsidRPr="000C72ED">
              <w:rPr>
                <w:sz w:val="20"/>
                <w:szCs w:val="20"/>
              </w:rPr>
              <w:t>"</w:t>
            </w:r>
            <w:r w:rsidRPr="000C72ED">
              <w:rPr>
                <w:sz w:val="20"/>
                <w:szCs w:val="20"/>
                <w:u w:val="single"/>
              </w:rPr>
              <w:t xml:space="preserve">    июля     </w:t>
            </w:r>
            <w:r w:rsidRPr="000C72ED">
              <w:rPr>
                <w:sz w:val="20"/>
                <w:szCs w:val="20"/>
              </w:rPr>
              <w:t>2023 г. №</w:t>
            </w:r>
            <w:r w:rsidR="00E81658">
              <w:rPr>
                <w:sz w:val="20"/>
                <w:szCs w:val="20"/>
              </w:rPr>
              <w:t xml:space="preserve"> 684</w:t>
            </w:r>
            <w:r w:rsidRPr="000C72ED">
              <w:rPr>
                <w:sz w:val="20"/>
                <w:szCs w:val="20"/>
                <w:u w:val="single"/>
              </w:rPr>
              <w:t xml:space="preserve">  </w:t>
            </w:r>
          </w:p>
        </w:tc>
      </w:tr>
      <w:tr w:rsidR="000C72ED" w:rsidRPr="000C72ED" w14:paraId="50BF974E" w14:textId="77777777" w:rsidTr="000C72ED">
        <w:trPr>
          <w:trHeight w:val="765"/>
        </w:trPr>
        <w:tc>
          <w:tcPr>
            <w:tcW w:w="9857" w:type="dxa"/>
            <w:gridSpan w:val="7"/>
            <w:tcBorders>
              <w:top w:val="nil"/>
              <w:left w:val="nil"/>
              <w:bottom w:val="nil"/>
              <w:right w:val="nil"/>
            </w:tcBorders>
            <w:shd w:val="clear" w:color="auto" w:fill="auto"/>
            <w:vAlign w:val="center"/>
            <w:hideMark/>
          </w:tcPr>
          <w:p w14:paraId="075486AF" w14:textId="77777777" w:rsidR="000C72ED" w:rsidRPr="000C72ED" w:rsidRDefault="000C72ED" w:rsidP="000C72ED">
            <w:pPr>
              <w:jc w:val="center"/>
              <w:rPr>
                <w:b/>
                <w:bCs/>
                <w:sz w:val="28"/>
                <w:szCs w:val="28"/>
              </w:rPr>
            </w:pPr>
            <w:r w:rsidRPr="000C72ED">
              <w:rPr>
                <w:b/>
                <w:bCs/>
                <w:sz w:val="28"/>
                <w:szCs w:val="28"/>
              </w:rPr>
              <w:t>Отчет об исполнении бюджета                                                                                                                             муниципального образования "Светлогорский городской округ"</w:t>
            </w:r>
          </w:p>
        </w:tc>
      </w:tr>
      <w:tr w:rsidR="000C72ED" w:rsidRPr="000C72ED" w14:paraId="17B0348D" w14:textId="77777777" w:rsidTr="000C72ED">
        <w:trPr>
          <w:trHeight w:val="375"/>
        </w:trPr>
        <w:tc>
          <w:tcPr>
            <w:tcW w:w="9857" w:type="dxa"/>
            <w:gridSpan w:val="7"/>
            <w:tcBorders>
              <w:top w:val="nil"/>
              <w:left w:val="nil"/>
              <w:bottom w:val="nil"/>
              <w:right w:val="nil"/>
            </w:tcBorders>
            <w:shd w:val="clear" w:color="auto" w:fill="auto"/>
            <w:noWrap/>
            <w:vAlign w:val="center"/>
            <w:hideMark/>
          </w:tcPr>
          <w:p w14:paraId="611C59DC" w14:textId="77777777" w:rsidR="000C72ED" w:rsidRPr="000C72ED" w:rsidRDefault="000C72ED" w:rsidP="000C72ED">
            <w:pPr>
              <w:jc w:val="center"/>
              <w:rPr>
                <w:b/>
                <w:bCs/>
                <w:sz w:val="28"/>
                <w:szCs w:val="28"/>
              </w:rPr>
            </w:pPr>
            <w:r w:rsidRPr="000C72ED">
              <w:rPr>
                <w:b/>
                <w:bCs/>
                <w:sz w:val="28"/>
                <w:szCs w:val="28"/>
              </w:rPr>
              <w:t>за I полугодие 2023 года</w:t>
            </w:r>
          </w:p>
        </w:tc>
      </w:tr>
      <w:tr w:rsidR="000C72ED" w:rsidRPr="000C72ED" w14:paraId="371DD241" w14:textId="77777777" w:rsidTr="000C72ED">
        <w:trPr>
          <w:gridAfter w:val="1"/>
          <w:wAfter w:w="8" w:type="dxa"/>
          <w:trHeight w:val="255"/>
        </w:trPr>
        <w:tc>
          <w:tcPr>
            <w:tcW w:w="3402" w:type="dxa"/>
            <w:tcBorders>
              <w:top w:val="nil"/>
              <w:left w:val="nil"/>
              <w:bottom w:val="nil"/>
              <w:right w:val="nil"/>
            </w:tcBorders>
            <w:shd w:val="clear" w:color="auto" w:fill="auto"/>
            <w:noWrap/>
            <w:vAlign w:val="bottom"/>
            <w:hideMark/>
          </w:tcPr>
          <w:p w14:paraId="5DDCC0B7" w14:textId="77777777" w:rsidR="000C72ED" w:rsidRPr="000C72ED" w:rsidRDefault="000C72ED" w:rsidP="000C72ED">
            <w:pPr>
              <w:jc w:val="center"/>
              <w:rPr>
                <w:b/>
                <w:bCs/>
                <w:sz w:val="28"/>
                <w:szCs w:val="28"/>
              </w:rPr>
            </w:pPr>
          </w:p>
        </w:tc>
        <w:tc>
          <w:tcPr>
            <w:tcW w:w="797" w:type="dxa"/>
            <w:tcBorders>
              <w:top w:val="nil"/>
              <w:left w:val="nil"/>
              <w:bottom w:val="nil"/>
              <w:right w:val="nil"/>
            </w:tcBorders>
            <w:shd w:val="clear" w:color="auto" w:fill="auto"/>
            <w:noWrap/>
            <w:vAlign w:val="bottom"/>
            <w:hideMark/>
          </w:tcPr>
          <w:p w14:paraId="78DA0EDC" w14:textId="77777777" w:rsidR="000C72ED" w:rsidRPr="000C72ED" w:rsidRDefault="000C72ED" w:rsidP="000C72ED">
            <w:pPr>
              <w:rPr>
                <w:sz w:val="20"/>
                <w:szCs w:val="20"/>
              </w:rPr>
            </w:pPr>
          </w:p>
        </w:tc>
        <w:tc>
          <w:tcPr>
            <w:tcW w:w="1530" w:type="dxa"/>
            <w:tcBorders>
              <w:top w:val="nil"/>
              <w:left w:val="nil"/>
              <w:bottom w:val="nil"/>
              <w:right w:val="nil"/>
            </w:tcBorders>
            <w:shd w:val="clear" w:color="auto" w:fill="auto"/>
            <w:noWrap/>
            <w:vAlign w:val="bottom"/>
            <w:hideMark/>
          </w:tcPr>
          <w:p w14:paraId="6078FAB7" w14:textId="77777777" w:rsidR="000C72ED" w:rsidRPr="000C72ED" w:rsidRDefault="000C72ED" w:rsidP="000C72ED">
            <w:pPr>
              <w:rPr>
                <w:sz w:val="20"/>
                <w:szCs w:val="20"/>
              </w:rPr>
            </w:pPr>
          </w:p>
        </w:tc>
        <w:tc>
          <w:tcPr>
            <w:tcW w:w="1519" w:type="dxa"/>
            <w:tcBorders>
              <w:top w:val="nil"/>
              <w:left w:val="nil"/>
              <w:bottom w:val="nil"/>
              <w:right w:val="nil"/>
            </w:tcBorders>
            <w:shd w:val="clear" w:color="auto" w:fill="auto"/>
            <w:noWrap/>
            <w:vAlign w:val="bottom"/>
            <w:hideMark/>
          </w:tcPr>
          <w:p w14:paraId="1C3734CB" w14:textId="77777777" w:rsidR="000C72ED" w:rsidRPr="000C72ED" w:rsidRDefault="000C72ED" w:rsidP="000C72ED">
            <w:pPr>
              <w:rPr>
                <w:sz w:val="20"/>
                <w:szCs w:val="20"/>
              </w:rPr>
            </w:pPr>
          </w:p>
        </w:tc>
        <w:tc>
          <w:tcPr>
            <w:tcW w:w="1380" w:type="dxa"/>
            <w:tcBorders>
              <w:top w:val="nil"/>
              <w:left w:val="nil"/>
              <w:bottom w:val="nil"/>
              <w:right w:val="nil"/>
            </w:tcBorders>
            <w:shd w:val="clear" w:color="auto" w:fill="auto"/>
            <w:noWrap/>
            <w:vAlign w:val="bottom"/>
            <w:hideMark/>
          </w:tcPr>
          <w:p w14:paraId="0CF12252" w14:textId="77777777" w:rsidR="000C72ED" w:rsidRPr="000C72ED" w:rsidRDefault="000C72ED" w:rsidP="000C72ED">
            <w:pPr>
              <w:rPr>
                <w:sz w:val="20"/>
                <w:szCs w:val="20"/>
              </w:rPr>
            </w:pPr>
          </w:p>
        </w:tc>
        <w:tc>
          <w:tcPr>
            <w:tcW w:w="1221" w:type="dxa"/>
            <w:tcBorders>
              <w:top w:val="nil"/>
              <w:left w:val="nil"/>
              <w:bottom w:val="nil"/>
              <w:right w:val="nil"/>
            </w:tcBorders>
            <w:shd w:val="clear" w:color="auto" w:fill="auto"/>
            <w:noWrap/>
            <w:vAlign w:val="bottom"/>
            <w:hideMark/>
          </w:tcPr>
          <w:p w14:paraId="19BE5DB6" w14:textId="77777777" w:rsidR="000C72ED" w:rsidRPr="000C72ED" w:rsidRDefault="000C72ED" w:rsidP="000C72ED">
            <w:pPr>
              <w:rPr>
                <w:sz w:val="20"/>
                <w:szCs w:val="20"/>
              </w:rPr>
            </w:pPr>
          </w:p>
        </w:tc>
      </w:tr>
      <w:tr w:rsidR="000C72ED" w:rsidRPr="000C72ED" w14:paraId="43C1015E" w14:textId="77777777" w:rsidTr="000C72ED">
        <w:trPr>
          <w:trHeight w:val="315"/>
        </w:trPr>
        <w:tc>
          <w:tcPr>
            <w:tcW w:w="9857" w:type="dxa"/>
            <w:gridSpan w:val="7"/>
            <w:tcBorders>
              <w:top w:val="nil"/>
              <w:left w:val="nil"/>
              <w:bottom w:val="single" w:sz="4" w:space="0" w:color="auto"/>
              <w:right w:val="nil"/>
            </w:tcBorders>
            <w:shd w:val="clear" w:color="auto" w:fill="auto"/>
            <w:noWrap/>
            <w:vAlign w:val="bottom"/>
            <w:hideMark/>
          </w:tcPr>
          <w:p w14:paraId="0E17D7DD" w14:textId="77777777" w:rsidR="000C72ED" w:rsidRPr="000C72ED" w:rsidRDefault="000C72ED" w:rsidP="000C72ED">
            <w:pPr>
              <w:rPr>
                <w:b/>
                <w:bCs/>
              </w:rPr>
            </w:pPr>
            <w:r w:rsidRPr="000C72ED">
              <w:rPr>
                <w:b/>
                <w:bCs/>
              </w:rPr>
              <w:t xml:space="preserve"> 1. Доходы бюджета                                                                                                                                         </w:t>
            </w:r>
            <w:r w:rsidRPr="000C72ED">
              <w:rPr>
                <w:sz w:val="20"/>
                <w:szCs w:val="20"/>
              </w:rPr>
              <w:t xml:space="preserve">   </w:t>
            </w:r>
            <w:proofErr w:type="gramStart"/>
            <w:r w:rsidRPr="000C72ED">
              <w:rPr>
                <w:sz w:val="20"/>
                <w:szCs w:val="20"/>
              </w:rPr>
              <w:t xml:space="preserve">   (</w:t>
            </w:r>
            <w:proofErr w:type="gramEnd"/>
            <w:r w:rsidRPr="000C72ED">
              <w:rPr>
                <w:sz w:val="20"/>
                <w:szCs w:val="20"/>
              </w:rPr>
              <w:t>тыс. руб.)</w:t>
            </w:r>
          </w:p>
        </w:tc>
      </w:tr>
      <w:tr w:rsidR="000C72ED" w:rsidRPr="000C72ED" w14:paraId="302D6834" w14:textId="77777777" w:rsidTr="000C72ED">
        <w:trPr>
          <w:gridAfter w:val="1"/>
          <w:wAfter w:w="8" w:type="dxa"/>
          <w:trHeight w:val="76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5E42F2" w14:textId="77777777" w:rsidR="000C72ED" w:rsidRPr="000C72ED" w:rsidRDefault="000C72ED" w:rsidP="000C72ED">
            <w:pPr>
              <w:jc w:val="center"/>
              <w:rPr>
                <w:sz w:val="20"/>
                <w:szCs w:val="20"/>
              </w:rPr>
            </w:pPr>
            <w:r w:rsidRPr="000C72ED">
              <w:rPr>
                <w:sz w:val="20"/>
                <w:szCs w:val="20"/>
              </w:rPr>
              <w:t xml:space="preserve"> Наименование показателя</w:t>
            </w:r>
          </w:p>
        </w:tc>
        <w:tc>
          <w:tcPr>
            <w:tcW w:w="797" w:type="dxa"/>
            <w:tcBorders>
              <w:top w:val="nil"/>
              <w:left w:val="nil"/>
              <w:bottom w:val="single" w:sz="4" w:space="0" w:color="auto"/>
              <w:right w:val="single" w:sz="4" w:space="0" w:color="auto"/>
            </w:tcBorders>
            <w:shd w:val="clear" w:color="auto" w:fill="auto"/>
            <w:vAlign w:val="center"/>
            <w:hideMark/>
          </w:tcPr>
          <w:p w14:paraId="613B28E9" w14:textId="77777777" w:rsidR="000C72ED" w:rsidRPr="000C72ED" w:rsidRDefault="000C72ED" w:rsidP="000C72ED">
            <w:pPr>
              <w:jc w:val="center"/>
              <w:rPr>
                <w:sz w:val="20"/>
                <w:szCs w:val="20"/>
              </w:rPr>
            </w:pPr>
            <w:r w:rsidRPr="000C72ED">
              <w:rPr>
                <w:sz w:val="20"/>
                <w:szCs w:val="20"/>
              </w:rPr>
              <w:t>Код строки</w:t>
            </w:r>
          </w:p>
        </w:tc>
        <w:tc>
          <w:tcPr>
            <w:tcW w:w="1530" w:type="dxa"/>
            <w:tcBorders>
              <w:top w:val="nil"/>
              <w:left w:val="nil"/>
              <w:bottom w:val="nil"/>
              <w:right w:val="nil"/>
            </w:tcBorders>
            <w:shd w:val="clear" w:color="auto" w:fill="auto"/>
            <w:vAlign w:val="center"/>
            <w:hideMark/>
          </w:tcPr>
          <w:p w14:paraId="359D5B2C" w14:textId="77777777" w:rsidR="000C72ED" w:rsidRPr="000C72ED" w:rsidRDefault="000C72ED" w:rsidP="000C72ED">
            <w:pPr>
              <w:jc w:val="center"/>
              <w:rPr>
                <w:sz w:val="20"/>
                <w:szCs w:val="20"/>
              </w:rPr>
            </w:pPr>
            <w:r w:rsidRPr="000C72ED">
              <w:rPr>
                <w:sz w:val="20"/>
                <w:szCs w:val="20"/>
              </w:rPr>
              <w:t>Код дохода по бюджетной классификации</w:t>
            </w:r>
          </w:p>
        </w:tc>
        <w:tc>
          <w:tcPr>
            <w:tcW w:w="1519" w:type="dxa"/>
            <w:tcBorders>
              <w:top w:val="nil"/>
              <w:left w:val="single" w:sz="4" w:space="0" w:color="auto"/>
              <w:bottom w:val="single" w:sz="4" w:space="0" w:color="auto"/>
              <w:right w:val="single" w:sz="4" w:space="0" w:color="auto"/>
            </w:tcBorders>
            <w:shd w:val="clear" w:color="auto" w:fill="auto"/>
            <w:vAlign w:val="center"/>
            <w:hideMark/>
          </w:tcPr>
          <w:p w14:paraId="70BF695E" w14:textId="77777777" w:rsidR="000C72ED" w:rsidRPr="000C72ED" w:rsidRDefault="000C72ED" w:rsidP="000C72ED">
            <w:pPr>
              <w:jc w:val="center"/>
              <w:rPr>
                <w:sz w:val="20"/>
                <w:szCs w:val="20"/>
              </w:rPr>
            </w:pPr>
            <w:r w:rsidRPr="000C72ED">
              <w:rPr>
                <w:sz w:val="20"/>
                <w:szCs w:val="20"/>
              </w:rPr>
              <w:t>назначено</w:t>
            </w:r>
          </w:p>
        </w:tc>
        <w:tc>
          <w:tcPr>
            <w:tcW w:w="1380" w:type="dxa"/>
            <w:tcBorders>
              <w:top w:val="nil"/>
              <w:left w:val="nil"/>
              <w:bottom w:val="single" w:sz="4" w:space="0" w:color="auto"/>
              <w:right w:val="single" w:sz="4" w:space="0" w:color="auto"/>
            </w:tcBorders>
            <w:shd w:val="clear" w:color="auto" w:fill="auto"/>
            <w:vAlign w:val="center"/>
            <w:hideMark/>
          </w:tcPr>
          <w:p w14:paraId="7A3A38CD" w14:textId="77777777" w:rsidR="000C72ED" w:rsidRPr="000C72ED" w:rsidRDefault="000C72ED" w:rsidP="000C72ED">
            <w:pPr>
              <w:jc w:val="center"/>
              <w:rPr>
                <w:sz w:val="20"/>
                <w:szCs w:val="20"/>
              </w:rPr>
            </w:pPr>
            <w:r w:rsidRPr="000C72ED">
              <w:rPr>
                <w:sz w:val="20"/>
                <w:szCs w:val="20"/>
              </w:rPr>
              <w:t>исполнено</w:t>
            </w:r>
          </w:p>
        </w:tc>
        <w:tc>
          <w:tcPr>
            <w:tcW w:w="1221" w:type="dxa"/>
            <w:tcBorders>
              <w:top w:val="nil"/>
              <w:left w:val="nil"/>
              <w:bottom w:val="single" w:sz="4" w:space="0" w:color="auto"/>
              <w:right w:val="single" w:sz="4" w:space="0" w:color="auto"/>
            </w:tcBorders>
            <w:shd w:val="clear" w:color="auto" w:fill="auto"/>
            <w:vAlign w:val="center"/>
            <w:hideMark/>
          </w:tcPr>
          <w:p w14:paraId="26A201D7" w14:textId="77777777" w:rsidR="000C72ED" w:rsidRPr="000C72ED" w:rsidRDefault="000C72ED" w:rsidP="000C72ED">
            <w:pPr>
              <w:jc w:val="center"/>
              <w:rPr>
                <w:sz w:val="20"/>
                <w:szCs w:val="20"/>
              </w:rPr>
            </w:pPr>
            <w:r w:rsidRPr="000C72ED">
              <w:rPr>
                <w:sz w:val="20"/>
                <w:szCs w:val="20"/>
              </w:rPr>
              <w:t>% исполнения</w:t>
            </w:r>
          </w:p>
        </w:tc>
      </w:tr>
      <w:tr w:rsidR="000C72ED" w:rsidRPr="000C72ED" w14:paraId="31028A54" w14:textId="77777777" w:rsidTr="000C72ED">
        <w:trPr>
          <w:gridAfter w:val="1"/>
          <w:wAfter w:w="8" w:type="dxa"/>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035739" w14:textId="77777777" w:rsidR="000C72ED" w:rsidRPr="000C72ED" w:rsidRDefault="000C72ED" w:rsidP="000C72ED">
            <w:pPr>
              <w:jc w:val="center"/>
              <w:rPr>
                <w:sz w:val="20"/>
                <w:szCs w:val="20"/>
              </w:rPr>
            </w:pPr>
            <w:r w:rsidRPr="000C72ED">
              <w:rPr>
                <w:sz w:val="20"/>
                <w:szCs w:val="20"/>
              </w:rPr>
              <w:t>1</w:t>
            </w:r>
          </w:p>
        </w:tc>
        <w:tc>
          <w:tcPr>
            <w:tcW w:w="797" w:type="dxa"/>
            <w:tcBorders>
              <w:top w:val="nil"/>
              <w:left w:val="nil"/>
              <w:bottom w:val="single" w:sz="8" w:space="0" w:color="auto"/>
              <w:right w:val="single" w:sz="4" w:space="0" w:color="auto"/>
            </w:tcBorders>
            <w:shd w:val="clear" w:color="auto" w:fill="auto"/>
            <w:noWrap/>
            <w:vAlign w:val="center"/>
            <w:hideMark/>
          </w:tcPr>
          <w:p w14:paraId="703618B8" w14:textId="77777777" w:rsidR="000C72ED" w:rsidRPr="000C72ED" w:rsidRDefault="000C72ED" w:rsidP="000C72ED">
            <w:pPr>
              <w:jc w:val="center"/>
              <w:rPr>
                <w:sz w:val="20"/>
                <w:szCs w:val="20"/>
              </w:rPr>
            </w:pPr>
            <w:r w:rsidRPr="000C72ED">
              <w:rPr>
                <w:sz w:val="20"/>
                <w:szCs w:val="20"/>
              </w:rPr>
              <w:t>2</w:t>
            </w:r>
          </w:p>
        </w:tc>
        <w:tc>
          <w:tcPr>
            <w:tcW w:w="1530" w:type="dxa"/>
            <w:tcBorders>
              <w:top w:val="single" w:sz="4" w:space="0" w:color="auto"/>
              <w:left w:val="nil"/>
              <w:bottom w:val="single" w:sz="8" w:space="0" w:color="auto"/>
              <w:right w:val="single" w:sz="4" w:space="0" w:color="auto"/>
            </w:tcBorders>
            <w:shd w:val="clear" w:color="auto" w:fill="auto"/>
            <w:noWrap/>
            <w:vAlign w:val="center"/>
            <w:hideMark/>
          </w:tcPr>
          <w:p w14:paraId="665F4413" w14:textId="77777777" w:rsidR="000C72ED" w:rsidRPr="000C72ED" w:rsidRDefault="000C72ED" w:rsidP="000C72ED">
            <w:pPr>
              <w:jc w:val="center"/>
              <w:rPr>
                <w:sz w:val="20"/>
                <w:szCs w:val="20"/>
              </w:rPr>
            </w:pPr>
            <w:r w:rsidRPr="000C72ED">
              <w:rPr>
                <w:sz w:val="20"/>
                <w:szCs w:val="20"/>
              </w:rPr>
              <w:t>3</w:t>
            </w:r>
          </w:p>
        </w:tc>
        <w:tc>
          <w:tcPr>
            <w:tcW w:w="1519" w:type="dxa"/>
            <w:tcBorders>
              <w:top w:val="nil"/>
              <w:left w:val="nil"/>
              <w:bottom w:val="single" w:sz="8" w:space="0" w:color="auto"/>
              <w:right w:val="single" w:sz="4" w:space="0" w:color="auto"/>
            </w:tcBorders>
            <w:shd w:val="clear" w:color="auto" w:fill="auto"/>
            <w:noWrap/>
            <w:vAlign w:val="center"/>
            <w:hideMark/>
          </w:tcPr>
          <w:p w14:paraId="6FC38935" w14:textId="77777777" w:rsidR="000C72ED" w:rsidRPr="000C72ED" w:rsidRDefault="000C72ED" w:rsidP="000C72ED">
            <w:pPr>
              <w:jc w:val="center"/>
              <w:rPr>
                <w:sz w:val="20"/>
                <w:szCs w:val="20"/>
              </w:rPr>
            </w:pPr>
            <w:r w:rsidRPr="000C72ED">
              <w:rPr>
                <w:sz w:val="20"/>
                <w:szCs w:val="20"/>
              </w:rPr>
              <w:t>4</w:t>
            </w:r>
          </w:p>
        </w:tc>
        <w:tc>
          <w:tcPr>
            <w:tcW w:w="1380" w:type="dxa"/>
            <w:tcBorders>
              <w:top w:val="nil"/>
              <w:left w:val="nil"/>
              <w:bottom w:val="single" w:sz="8" w:space="0" w:color="auto"/>
              <w:right w:val="single" w:sz="4" w:space="0" w:color="auto"/>
            </w:tcBorders>
            <w:shd w:val="clear" w:color="auto" w:fill="auto"/>
            <w:noWrap/>
            <w:vAlign w:val="center"/>
            <w:hideMark/>
          </w:tcPr>
          <w:p w14:paraId="3B739D35" w14:textId="77777777" w:rsidR="000C72ED" w:rsidRPr="000C72ED" w:rsidRDefault="000C72ED" w:rsidP="000C72ED">
            <w:pPr>
              <w:jc w:val="center"/>
              <w:rPr>
                <w:sz w:val="20"/>
                <w:szCs w:val="20"/>
              </w:rPr>
            </w:pPr>
            <w:r w:rsidRPr="000C72ED">
              <w:rPr>
                <w:sz w:val="20"/>
                <w:szCs w:val="20"/>
              </w:rPr>
              <w:t>5</w:t>
            </w:r>
          </w:p>
        </w:tc>
        <w:tc>
          <w:tcPr>
            <w:tcW w:w="1221" w:type="dxa"/>
            <w:tcBorders>
              <w:top w:val="nil"/>
              <w:left w:val="nil"/>
              <w:bottom w:val="single" w:sz="8" w:space="0" w:color="auto"/>
              <w:right w:val="single" w:sz="4" w:space="0" w:color="auto"/>
            </w:tcBorders>
            <w:shd w:val="clear" w:color="auto" w:fill="auto"/>
            <w:noWrap/>
            <w:vAlign w:val="center"/>
            <w:hideMark/>
          </w:tcPr>
          <w:p w14:paraId="5D62C3E8" w14:textId="77777777" w:rsidR="000C72ED" w:rsidRPr="000C72ED" w:rsidRDefault="000C72ED" w:rsidP="000C72ED">
            <w:pPr>
              <w:jc w:val="center"/>
              <w:rPr>
                <w:sz w:val="20"/>
                <w:szCs w:val="20"/>
              </w:rPr>
            </w:pPr>
            <w:r w:rsidRPr="000C72ED">
              <w:rPr>
                <w:sz w:val="20"/>
                <w:szCs w:val="20"/>
              </w:rPr>
              <w:t>6</w:t>
            </w:r>
          </w:p>
        </w:tc>
      </w:tr>
      <w:tr w:rsidR="000C72ED" w:rsidRPr="000C72ED" w14:paraId="221C8330" w14:textId="77777777" w:rsidTr="000C72ED">
        <w:trPr>
          <w:gridAfter w:val="1"/>
          <w:wAfter w:w="8" w:type="dxa"/>
          <w:trHeight w:val="285"/>
        </w:trPr>
        <w:tc>
          <w:tcPr>
            <w:tcW w:w="3402" w:type="dxa"/>
            <w:tcBorders>
              <w:top w:val="nil"/>
              <w:left w:val="single" w:sz="4" w:space="0" w:color="auto"/>
              <w:bottom w:val="nil"/>
              <w:right w:val="single" w:sz="8" w:space="0" w:color="auto"/>
            </w:tcBorders>
            <w:shd w:val="clear" w:color="auto" w:fill="auto"/>
            <w:vAlign w:val="bottom"/>
            <w:hideMark/>
          </w:tcPr>
          <w:p w14:paraId="49817356" w14:textId="77777777" w:rsidR="000C72ED" w:rsidRPr="000C72ED" w:rsidRDefault="000C72ED" w:rsidP="000C72ED">
            <w:pPr>
              <w:rPr>
                <w:b/>
                <w:bCs/>
                <w:sz w:val="20"/>
                <w:szCs w:val="20"/>
              </w:rPr>
            </w:pPr>
            <w:r w:rsidRPr="000C72ED">
              <w:rPr>
                <w:b/>
                <w:bCs/>
                <w:sz w:val="20"/>
                <w:szCs w:val="20"/>
              </w:rPr>
              <w:t>Доходы бюджета - всего</w:t>
            </w:r>
          </w:p>
        </w:tc>
        <w:tc>
          <w:tcPr>
            <w:tcW w:w="797" w:type="dxa"/>
            <w:vMerge w:val="restart"/>
            <w:tcBorders>
              <w:top w:val="nil"/>
              <w:left w:val="single" w:sz="8" w:space="0" w:color="auto"/>
              <w:bottom w:val="single" w:sz="4" w:space="0" w:color="000000"/>
              <w:right w:val="single" w:sz="4" w:space="0" w:color="auto"/>
            </w:tcBorders>
            <w:shd w:val="clear" w:color="auto" w:fill="auto"/>
            <w:hideMark/>
          </w:tcPr>
          <w:p w14:paraId="06327446" w14:textId="77777777" w:rsidR="000C72ED" w:rsidRPr="000C72ED" w:rsidRDefault="000C72ED" w:rsidP="000C72ED">
            <w:pPr>
              <w:jc w:val="center"/>
              <w:rPr>
                <w:b/>
                <w:bCs/>
                <w:sz w:val="20"/>
                <w:szCs w:val="20"/>
              </w:rPr>
            </w:pPr>
            <w:r w:rsidRPr="000C72ED">
              <w:rPr>
                <w:b/>
                <w:bCs/>
                <w:sz w:val="20"/>
                <w:szCs w:val="20"/>
              </w:rPr>
              <w:t>010</w:t>
            </w:r>
          </w:p>
        </w:tc>
        <w:tc>
          <w:tcPr>
            <w:tcW w:w="1530" w:type="dxa"/>
            <w:vMerge w:val="restart"/>
            <w:tcBorders>
              <w:top w:val="nil"/>
              <w:left w:val="single" w:sz="4" w:space="0" w:color="auto"/>
              <w:bottom w:val="single" w:sz="4" w:space="0" w:color="000000"/>
              <w:right w:val="nil"/>
            </w:tcBorders>
            <w:shd w:val="clear" w:color="auto" w:fill="auto"/>
            <w:hideMark/>
          </w:tcPr>
          <w:p w14:paraId="58A36696" w14:textId="77777777" w:rsidR="000C72ED" w:rsidRPr="000C72ED" w:rsidRDefault="000C72ED" w:rsidP="000C72ED">
            <w:pPr>
              <w:jc w:val="center"/>
              <w:rPr>
                <w:b/>
                <w:bCs/>
                <w:sz w:val="20"/>
                <w:szCs w:val="20"/>
              </w:rPr>
            </w:pPr>
            <w:r w:rsidRPr="000C72ED">
              <w:rPr>
                <w:b/>
                <w:bCs/>
                <w:sz w:val="20"/>
                <w:szCs w:val="20"/>
              </w:rPr>
              <w:t>Х</w:t>
            </w:r>
          </w:p>
        </w:tc>
        <w:tc>
          <w:tcPr>
            <w:tcW w:w="1519" w:type="dxa"/>
            <w:tcBorders>
              <w:top w:val="nil"/>
              <w:left w:val="nil"/>
              <w:bottom w:val="nil"/>
              <w:right w:val="single" w:sz="4" w:space="0" w:color="auto"/>
            </w:tcBorders>
            <w:shd w:val="clear" w:color="auto" w:fill="auto"/>
            <w:hideMark/>
          </w:tcPr>
          <w:p w14:paraId="0FA37B6F" w14:textId="77777777" w:rsidR="000C72ED" w:rsidRPr="000C72ED" w:rsidRDefault="000C72ED" w:rsidP="000C72ED">
            <w:pPr>
              <w:jc w:val="center"/>
              <w:rPr>
                <w:b/>
                <w:bCs/>
                <w:sz w:val="20"/>
                <w:szCs w:val="20"/>
              </w:rPr>
            </w:pPr>
            <w:r w:rsidRPr="000C72ED">
              <w:rPr>
                <w:b/>
                <w:bCs/>
                <w:sz w:val="20"/>
                <w:szCs w:val="20"/>
              </w:rPr>
              <w:t>1 355 356,81</w:t>
            </w:r>
          </w:p>
        </w:tc>
        <w:tc>
          <w:tcPr>
            <w:tcW w:w="1380" w:type="dxa"/>
            <w:tcBorders>
              <w:top w:val="nil"/>
              <w:left w:val="nil"/>
              <w:bottom w:val="nil"/>
              <w:right w:val="single" w:sz="4" w:space="0" w:color="auto"/>
            </w:tcBorders>
            <w:shd w:val="clear" w:color="auto" w:fill="auto"/>
            <w:hideMark/>
          </w:tcPr>
          <w:p w14:paraId="0DC31D3B" w14:textId="77777777" w:rsidR="000C72ED" w:rsidRPr="000C72ED" w:rsidRDefault="000C72ED" w:rsidP="000C72ED">
            <w:pPr>
              <w:jc w:val="center"/>
              <w:rPr>
                <w:b/>
                <w:bCs/>
                <w:sz w:val="20"/>
                <w:szCs w:val="20"/>
              </w:rPr>
            </w:pPr>
            <w:r w:rsidRPr="000C72ED">
              <w:rPr>
                <w:b/>
                <w:bCs/>
                <w:sz w:val="20"/>
                <w:szCs w:val="20"/>
              </w:rPr>
              <w:t>371 200,33</w:t>
            </w:r>
          </w:p>
        </w:tc>
        <w:tc>
          <w:tcPr>
            <w:tcW w:w="1221" w:type="dxa"/>
            <w:vMerge w:val="restart"/>
            <w:tcBorders>
              <w:top w:val="nil"/>
              <w:left w:val="single" w:sz="4" w:space="0" w:color="auto"/>
              <w:bottom w:val="single" w:sz="4" w:space="0" w:color="000000"/>
              <w:right w:val="single" w:sz="4" w:space="0" w:color="auto"/>
            </w:tcBorders>
            <w:shd w:val="clear" w:color="auto" w:fill="auto"/>
            <w:hideMark/>
          </w:tcPr>
          <w:p w14:paraId="114513FD" w14:textId="77777777" w:rsidR="000C72ED" w:rsidRPr="000C72ED" w:rsidRDefault="000C72ED" w:rsidP="000C72ED">
            <w:pPr>
              <w:jc w:val="center"/>
              <w:rPr>
                <w:b/>
                <w:bCs/>
                <w:sz w:val="20"/>
                <w:szCs w:val="20"/>
              </w:rPr>
            </w:pPr>
            <w:r w:rsidRPr="000C72ED">
              <w:rPr>
                <w:b/>
                <w:bCs/>
                <w:sz w:val="20"/>
                <w:szCs w:val="20"/>
              </w:rPr>
              <w:t>27,4%</w:t>
            </w:r>
          </w:p>
        </w:tc>
      </w:tr>
      <w:tr w:rsidR="000C72ED" w:rsidRPr="000C72ED" w14:paraId="4EA6C7D5" w14:textId="77777777" w:rsidTr="000C72ED">
        <w:trPr>
          <w:gridAfter w:val="1"/>
          <w:wAfter w:w="8" w:type="dxa"/>
          <w:trHeight w:val="285"/>
        </w:trPr>
        <w:tc>
          <w:tcPr>
            <w:tcW w:w="3402" w:type="dxa"/>
            <w:tcBorders>
              <w:top w:val="nil"/>
              <w:left w:val="single" w:sz="4" w:space="0" w:color="auto"/>
              <w:bottom w:val="single" w:sz="4" w:space="0" w:color="auto"/>
              <w:right w:val="single" w:sz="8" w:space="0" w:color="auto"/>
            </w:tcBorders>
            <w:shd w:val="clear" w:color="auto" w:fill="auto"/>
            <w:vAlign w:val="bottom"/>
            <w:hideMark/>
          </w:tcPr>
          <w:p w14:paraId="3AE19DB5" w14:textId="77777777" w:rsidR="000C72ED" w:rsidRPr="000C72ED" w:rsidRDefault="000C72ED" w:rsidP="000C72ED">
            <w:pPr>
              <w:ind w:firstLineChars="100" w:firstLine="201"/>
              <w:rPr>
                <w:b/>
                <w:bCs/>
                <w:sz w:val="20"/>
                <w:szCs w:val="20"/>
              </w:rPr>
            </w:pPr>
            <w:r w:rsidRPr="000C72ED">
              <w:rPr>
                <w:b/>
                <w:bCs/>
                <w:sz w:val="20"/>
                <w:szCs w:val="20"/>
              </w:rPr>
              <w:t>в том числе:</w:t>
            </w:r>
          </w:p>
        </w:tc>
        <w:tc>
          <w:tcPr>
            <w:tcW w:w="797" w:type="dxa"/>
            <w:vMerge/>
            <w:tcBorders>
              <w:top w:val="nil"/>
              <w:left w:val="single" w:sz="8" w:space="0" w:color="auto"/>
              <w:bottom w:val="single" w:sz="4" w:space="0" w:color="000000"/>
              <w:right w:val="single" w:sz="4" w:space="0" w:color="auto"/>
            </w:tcBorders>
            <w:vAlign w:val="center"/>
            <w:hideMark/>
          </w:tcPr>
          <w:p w14:paraId="7C6BF75A" w14:textId="77777777" w:rsidR="000C72ED" w:rsidRPr="000C72ED" w:rsidRDefault="000C72ED" w:rsidP="000C72ED">
            <w:pPr>
              <w:rPr>
                <w:b/>
                <w:bCs/>
                <w:sz w:val="20"/>
                <w:szCs w:val="20"/>
              </w:rPr>
            </w:pPr>
          </w:p>
        </w:tc>
        <w:tc>
          <w:tcPr>
            <w:tcW w:w="1530" w:type="dxa"/>
            <w:vMerge/>
            <w:tcBorders>
              <w:top w:val="nil"/>
              <w:left w:val="single" w:sz="4" w:space="0" w:color="auto"/>
              <w:bottom w:val="single" w:sz="4" w:space="0" w:color="000000"/>
              <w:right w:val="nil"/>
            </w:tcBorders>
            <w:vAlign w:val="center"/>
            <w:hideMark/>
          </w:tcPr>
          <w:p w14:paraId="54FD264A" w14:textId="77777777" w:rsidR="000C72ED" w:rsidRPr="000C72ED" w:rsidRDefault="000C72ED" w:rsidP="000C72ED">
            <w:pPr>
              <w:rPr>
                <w:b/>
                <w:bCs/>
                <w:sz w:val="20"/>
                <w:szCs w:val="20"/>
              </w:rPr>
            </w:pPr>
          </w:p>
        </w:tc>
        <w:tc>
          <w:tcPr>
            <w:tcW w:w="1519" w:type="dxa"/>
            <w:tcBorders>
              <w:top w:val="nil"/>
              <w:left w:val="nil"/>
              <w:bottom w:val="single" w:sz="4" w:space="0" w:color="auto"/>
              <w:right w:val="single" w:sz="4" w:space="0" w:color="auto"/>
            </w:tcBorders>
            <w:shd w:val="clear" w:color="auto" w:fill="auto"/>
            <w:hideMark/>
          </w:tcPr>
          <w:p w14:paraId="0EB2C29F" w14:textId="77777777" w:rsidR="000C72ED" w:rsidRPr="000C72ED" w:rsidRDefault="000C72ED" w:rsidP="000C72ED">
            <w:pPr>
              <w:jc w:val="center"/>
              <w:rPr>
                <w:b/>
                <w:bCs/>
                <w:sz w:val="20"/>
                <w:szCs w:val="20"/>
              </w:rPr>
            </w:pPr>
            <w:r w:rsidRPr="000C72ED">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14:paraId="7AE10A27" w14:textId="77777777" w:rsidR="000C72ED" w:rsidRPr="000C72ED" w:rsidRDefault="000C72ED" w:rsidP="000C72ED">
            <w:pPr>
              <w:jc w:val="center"/>
              <w:rPr>
                <w:b/>
                <w:bCs/>
                <w:sz w:val="20"/>
                <w:szCs w:val="20"/>
              </w:rPr>
            </w:pPr>
            <w:r w:rsidRPr="000C72ED">
              <w:rPr>
                <w:b/>
                <w:bCs/>
                <w:sz w:val="20"/>
                <w:szCs w:val="20"/>
              </w:rPr>
              <w:t> </w:t>
            </w:r>
          </w:p>
        </w:tc>
        <w:tc>
          <w:tcPr>
            <w:tcW w:w="1221" w:type="dxa"/>
            <w:vMerge/>
            <w:tcBorders>
              <w:top w:val="nil"/>
              <w:left w:val="single" w:sz="4" w:space="0" w:color="auto"/>
              <w:bottom w:val="single" w:sz="4" w:space="0" w:color="000000"/>
              <w:right w:val="single" w:sz="4" w:space="0" w:color="auto"/>
            </w:tcBorders>
            <w:vAlign w:val="center"/>
            <w:hideMark/>
          </w:tcPr>
          <w:p w14:paraId="264F6372" w14:textId="77777777" w:rsidR="000C72ED" w:rsidRPr="000C72ED" w:rsidRDefault="000C72ED" w:rsidP="000C72ED">
            <w:pPr>
              <w:rPr>
                <w:b/>
                <w:bCs/>
                <w:sz w:val="20"/>
                <w:szCs w:val="20"/>
              </w:rPr>
            </w:pPr>
          </w:p>
        </w:tc>
      </w:tr>
      <w:tr w:rsidR="000C72ED" w:rsidRPr="000C72ED" w14:paraId="5745C845"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F4D11CA" w14:textId="77777777" w:rsidR="000C72ED" w:rsidRPr="000C72ED" w:rsidRDefault="000C72ED" w:rsidP="000C72ED">
            <w:pPr>
              <w:ind w:firstLineChars="200" w:firstLine="400"/>
              <w:rPr>
                <w:sz w:val="20"/>
                <w:szCs w:val="20"/>
              </w:rPr>
            </w:pPr>
            <w:r w:rsidRPr="000C72ED">
              <w:rPr>
                <w:sz w:val="20"/>
                <w:szCs w:val="20"/>
              </w:rPr>
              <w:t>НАЛОГОВЫЕ И НЕНАЛОГОВЫЕ ДОХОДЫ</w:t>
            </w:r>
          </w:p>
        </w:tc>
        <w:tc>
          <w:tcPr>
            <w:tcW w:w="797" w:type="dxa"/>
            <w:tcBorders>
              <w:top w:val="nil"/>
              <w:left w:val="nil"/>
              <w:bottom w:val="single" w:sz="4" w:space="0" w:color="auto"/>
              <w:right w:val="single" w:sz="4" w:space="0" w:color="auto"/>
            </w:tcBorders>
            <w:shd w:val="clear" w:color="auto" w:fill="auto"/>
            <w:vAlign w:val="bottom"/>
            <w:hideMark/>
          </w:tcPr>
          <w:p w14:paraId="7AB0634C"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BDE509F" w14:textId="77777777" w:rsidR="000C72ED" w:rsidRPr="000C72ED" w:rsidRDefault="000C72ED" w:rsidP="000C72ED">
            <w:pPr>
              <w:jc w:val="center"/>
              <w:rPr>
                <w:sz w:val="20"/>
                <w:szCs w:val="20"/>
              </w:rPr>
            </w:pPr>
            <w:r w:rsidRPr="000C72ED">
              <w:rPr>
                <w:sz w:val="20"/>
                <w:szCs w:val="20"/>
              </w:rPr>
              <w:t>000 100 00000 00 0000 000</w:t>
            </w:r>
          </w:p>
        </w:tc>
        <w:tc>
          <w:tcPr>
            <w:tcW w:w="1519" w:type="dxa"/>
            <w:tcBorders>
              <w:top w:val="nil"/>
              <w:left w:val="nil"/>
              <w:bottom w:val="single" w:sz="4" w:space="0" w:color="auto"/>
              <w:right w:val="single" w:sz="4" w:space="0" w:color="auto"/>
            </w:tcBorders>
            <w:shd w:val="clear" w:color="auto" w:fill="auto"/>
            <w:vAlign w:val="bottom"/>
            <w:hideMark/>
          </w:tcPr>
          <w:p w14:paraId="7AC7C0E5" w14:textId="77777777" w:rsidR="000C72ED" w:rsidRPr="000C72ED" w:rsidRDefault="000C72ED" w:rsidP="000C72ED">
            <w:pPr>
              <w:jc w:val="center"/>
              <w:rPr>
                <w:sz w:val="20"/>
                <w:szCs w:val="20"/>
              </w:rPr>
            </w:pPr>
            <w:r w:rsidRPr="000C72ED">
              <w:rPr>
                <w:sz w:val="20"/>
                <w:szCs w:val="20"/>
              </w:rPr>
              <w:t>652 919,31</w:t>
            </w:r>
          </w:p>
        </w:tc>
        <w:tc>
          <w:tcPr>
            <w:tcW w:w="1380" w:type="dxa"/>
            <w:tcBorders>
              <w:top w:val="nil"/>
              <w:left w:val="nil"/>
              <w:bottom w:val="single" w:sz="4" w:space="0" w:color="auto"/>
              <w:right w:val="single" w:sz="4" w:space="0" w:color="auto"/>
            </w:tcBorders>
            <w:shd w:val="clear" w:color="auto" w:fill="auto"/>
            <w:vAlign w:val="bottom"/>
            <w:hideMark/>
          </w:tcPr>
          <w:p w14:paraId="5C4008ED" w14:textId="77777777" w:rsidR="000C72ED" w:rsidRPr="000C72ED" w:rsidRDefault="000C72ED" w:rsidP="000C72ED">
            <w:pPr>
              <w:jc w:val="center"/>
              <w:rPr>
                <w:sz w:val="20"/>
                <w:szCs w:val="20"/>
              </w:rPr>
            </w:pPr>
            <w:r w:rsidRPr="000C72ED">
              <w:rPr>
                <w:sz w:val="20"/>
                <w:szCs w:val="20"/>
              </w:rPr>
              <w:t>223 574,37</w:t>
            </w:r>
          </w:p>
        </w:tc>
        <w:tc>
          <w:tcPr>
            <w:tcW w:w="1221" w:type="dxa"/>
            <w:tcBorders>
              <w:top w:val="nil"/>
              <w:left w:val="nil"/>
              <w:bottom w:val="single" w:sz="4" w:space="0" w:color="auto"/>
              <w:right w:val="single" w:sz="4" w:space="0" w:color="auto"/>
            </w:tcBorders>
            <w:shd w:val="clear" w:color="auto" w:fill="auto"/>
            <w:vAlign w:val="bottom"/>
            <w:hideMark/>
          </w:tcPr>
          <w:p w14:paraId="1FA35021" w14:textId="77777777" w:rsidR="000C72ED" w:rsidRPr="000C72ED" w:rsidRDefault="000C72ED" w:rsidP="000C72ED">
            <w:pPr>
              <w:jc w:val="center"/>
              <w:rPr>
                <w:sz w:val="20"/>
                <w:szCs w:val="20"/>
              </w:rPr>
            </w:pPr>
            <w:r w:rsidRPr="000C72ED">
              <w:rPr>
                <w:sz w:val="20"/>
                <w:szCs w:val="20"/>
              </w:rPr>
              <w:t>34,2%</w:t>
            </w:r>
          </w:p>
        </w:tc>
      </w:tr>
      <w:tr w:rsidR="000C72ED" w:rsidRPr="000C72ED" w14:paraId="688934BC" w14:textId="77777777" w:rsidTr="000C72ED">
        <w:trPr>
          <w:gridAfter w:val="1"/>
          <w:wAfter w:w="8" w:type="dxa"/>
          <w:trHeight w:val="30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B20E771" w14:textId="77777777" w:rsidR="000C72ED" w:rsidRPr="000C72ED" w:rsidRDefault="000C72ED" w:rsidP="000C72ED">
            <w:pPr>
              <w:ind w:firstLineChars="200" w:firstLine="400"/>
              <w:rPr>
                <w:sz w:val="20"/>
                <w:szCs w:val="20"/>
              </w:rPr>
            </w:pPr>
            <w:r w:rsidRPr="000C72ED">
              <w:rPr>
                <w:sz w:val="20"/>
                <w:szCs w:val="20"/>
              </w:rPr>
              <w:t>НАЛОГИ НА ПРИБЫЛЬ, ДОХОДЫ</w:t>
            </w:r>
          </w:p>
        </w:tc>
        <w:tc>
          <w:tcPr>
            <w:tcW w:w="797" w:type="dxa"/>
            <w:tcBorders>
              <w:top w:val="nil"/>
              <w:left w:val="nil"/>
              <w:bottom w:val="single" w:sz="4" w:space="0" w:color="auto"/>
              <w:right w:val="single" w:sz="4" w:space="0" w:color="auto"/>
            </w:tcBorders>
            <w:shd w:val="clear" w:color="auto" w:fill="auto"/>
            <w:vAlign w:val="bottom"/>
            <w:hideMark/>
          </w:tcPr>
          <w:p w14:paraId="285BB4DE"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13661D1" w14:textId="77777777" w:rsidR="000C72ED" w:rsidRPr="000C72ED" w:rsidRDefault="000C72ED" w:rsidP="000C72ED">
            <w:pPr>
              <w:jc w:val="center"/>
              <w:rPr>
                <w:sz w:val="20"/>
                <w:szCs w:val="20"/>
              </w:rPr>
            </w:pPr>
            <w:r w:rsidRPr="000C72ED">
              <w:rPr>
                <w:sz w:val="20"/>
                <w:szCs w:val="20"/>
              </w:rPr>
              <w:t>000 101 00000 00 0000 000</w:t>
            </w:r>
          </w:p>
        </w:tc>
        <w:tc>
          <w:tcPr>
            <w:tcW w:w="1519" w:type="dxa"/>
            <w:tcBorders>
              <w:top w:val="nil"/>
              <w:left w:val="nil"/>
              <w:bottom w:val="single" w:sz="4" w:space="0" w:color="auto"/>
              <w:right w:val="single" w:sz="4" w:space="0" w:color="auto"/>
            </w:tcBorders>
            <w:shd w:val="clear" w:color="auto" w:fill="auto"/>
            <w:vAlign w:val="bottom"/>
            <w:hideMark/>
          </w:tcPr>
          <w:p w14:paraId="7E537F77" w14:textId="77777777" w:rsidR="000C72ED" w:rsidRPr="000C72ED" w:rsidRDefault="000C72ED" w:rsidP="000C72ED">
            <w:pPr>
              <w:jc w:val="center"/>
              <w:rPr>
                <w:sz w:val="20"/>
                <w:szCs w:val="20"/>
              </w:rPr>
            </w:pPr>
            <w:r w:rsidRPr="000C72ED">
              <w:rPr>
                <w:sz w:val="20"/>
                <w:szCs w:val="20"/>
              </w:rPr>
              <w:t>155 800,00</w:t>
            </w:r>
          </w:p>
        </w:tc>
        <w:tc>
          <w:tcPr>
            <w:tcW w:w="1380" w:type="dxa"/>
            <w:tcBorders>
              <w:top w:val="nil"/>
              <w:left w:val="nil"/>
              <w:bottom w:val="single" w:sz="4" w:space="0" w:color="auto"/>
              <w:right w:val="single" w:sz="4" w:space="0" w:color="auto"/>
            </w:tcBorders>
            <w:shd w:val="clear" w:color="auto" w:fill="auto"/>
            <w:vAlign w:val="bottom"/>
            <w:hideMark/>
          </w:tcPr>
          <w:p w14:paraId="644DF1B0" w14:textId="77777777" w:rsidR="000C72ED" w:rsidRPr="000C72ED" w:rsidRDefault="000C72ED" w:rsidP="000C72ED">
            <w:pPr>
              <w:jc w:val="center"/>
              <w:rPr>
                <w:sz w:val="20"/>
                <w:szCs w:val="20"/>
              </w:rPr>
            </w:pPr>
            <w:r w:rsidRPr="000C72ED">
              <w:rPr>
                <w:sz w:val="20"/>
                <w:szCs w:val="20"/>
              </w:rPr>
              <w:t>62 799,69</w:t>
            </w:r>
          </w:p>
        </w:tc>
        <w:tc>
          <w:tcPr>
            <w:tcW w:w="1221" w:type="dxa"/>
            <w:tcBorders>
              <w:top w:val="nil"/>
              <w:left w:val="nil"/>
              <w:bottom w:val="single" w:sz="4" w:space="0" w:color="auto"/>
              <w:right w:val="single" w:sz="4" w:space="0" w:color="auto"/>
            </w:tcBorders>
            <w:shd w:val="clear" w:color="auto" w:fill="auto"/>
            <w:vAlign w:val="bottom"/>
            <w:hideMark/>
          </w:tcPr>
          <w:p w14:paraId="1D3DD7B6" w14:textId="77777777" w:rsidR="000C72ED" w:rsidRPr="000C72ED" w:rsidRDefault="000C72ED" w:rsidP="000C72ED">
            <w:pPr>
              <w:jc w:val="center"/>
              <w:rPr>
                <w:sz w:val="20"/>
                <w:szCs w:val="20"/>
              </w:rPr>
            </w:pPr>
            <w:r w:rsidRPr="000C72ED">
              <w:rPr>
                <w:sz w:val="20"/>
                <w:szCs w:val="20"/>
              </w:rPr>
              <w:t>40,3%</w:t>
            </w:r>
          </w:p>
        </w:tc>
      </w:tr>
      <w:tr w:rsidR="000C72ED" w:rsidRPr="000C72ED" w14:paraId="35103CA0" w14:textId="77777777" w:rsidTr="000C72ED">
        <w:trPr>
          <w:gridAfter w:val="1"/>
          <w:wAfter w:w="8" w:type="dxa"/>
          <w:trHeight w:val="30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2B90568" w14:textId="77777777" w:rsidR="000C72ED" w:rsidRPr="000C72ED" w:rsidRDefault="000C72ED" w:rsidP="000C72ED">
            <w:pPr>
              <w:ind w:firstLineChars="200" w:firstLine="400"/>
              <w:rPr>
                <w:sz w:val="20"/>
                <w:szCs w:val="20"/>
              </w:rPr>
            </w:pPr>
            <w:r w:rsidRPr="000C72ED">
              <w:rPr>
                <w:sz w:val="20"/>
                <w:szCs w:val="20"/>
              </w:rPr>
              <w:t>Налог на доходы физических лиц</w:t>
            </w:r>
          </w:p>
        </w:tc>
        <w:tc>
          <w:tcPr>
            <w:tcW w:w="797" w:type="dxa"/>
            <w:tcBorders>
              <w:top w:val="nil"/>
              <w:left w:val="nil"/>
              <w:bottom w:val="single" w:sz="4" w:space="0" w:color="auto"/>
              <w:right w:val="single" w:sz="4" w:space="0" w:color="auto"/>
            </w:tcBorders>
            <w:shd w:val="clear" w:color="auto" w:fill="auto"/>
            <w:vAlign w:val="bottom"/>
            <w:hideMark/>
          </w:tcPr>
          <w:p w14:paraId="3F116350"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91BC9B5" w14:textId="77777777" w:rsidR="000C72ED" w:rsidRPr="000C72ED" w:rsidRDefault="000C72ED" w:rsidP="000C72ED">
            <w:pPr>
              <w:jc w:val="center"/>
              <w:rPr>
                <w:sz w:val="20"/>
                <w:szCs w:val="20"/>
              </w:rPr>
            </w:pPr>
            <w:r w:rsidRPr="000C72ED">
              <w:rPr>
                <w:sz w:val="20"/>
                <w:szCs w:val="20"/>
              </w:rPr>
              <w:t>000 101 02000 01 0000 110</w:t>
            </w:r>
          </w:p>
        </w:tc>
        <w:tc>
          <w:tcPr>
            <w:tcW w:w="1519" w:type="dxa"/>
            <w:tcBorders>
              <w:top w:val="nil"/>
              <w:left w:val="nil"/>
              <w:bottom w:val="single" w:sz="4" w:space="0" w:color="auto"/>
              <w:right w:val="single" w:sz="4" w:space="0" w:color="auto"/>
            </w:tcBorders>
            <w:shd w:val="clear" w:color="auto" w:fill="auto"/>
            <w:vAlign w:val="bottom"/>
            <w:hideMark/>
          </w:tcPr>
          <w:p w14:paraId="5A15EFD5" w14:textId="77777777" w:rsidR="000C72ED" w:rsidRPr="000C72ED" w:rsidRDefault="000C72ED" w:rsidP="000C72ED">
            <w:pPr>
              <w:jc w:val="center"/>
              <w:rPr>
                <w:sz w:val="20"/>
                <w:szCs w:val="20"/>
              </w:rPr>
            </w:pPr>
            <w:r w:rsidRPr="000C72ED">
              <w:rPr>
                <w:sz w:val="20"/>
                <w:szCs w:val="20"/>
              </w:rPr>
              <w:t>155 800,00</w:t>
            </w:r>
          </w:p>
        </w:tc>
        <w:tc>
          <w:tcPr>
            <w:tcW w:w="1380" w:type="dxa"/>
            <w:tcBorders>
              <w:top w:val="nil"/>
              <w:left w:val="nil"/>
              <w:bottom w:val="single" w:sz="4" w:space="0" w:color="auto"/>
              <w:right w:val="single" w:sz="4" w:space="0" w:color="auto"/>
            </w:tcBorders>
            <w:shd w:val="clear" w:color="auto" w:fill="auto"/>
            <w:vAlign w:val="bottom"/>
            <w:hideMark/>
          </w:tcPr>
          <w:p w14:paraId="169E985F" w14:textId="77777777" w:rsidR="000C72ED" w:rsidRPr="000C72ED" w:rsidRDefault="000C72ED" w:rsidP="000C72ED">
            <w:pPr>
              <w:jc w:val="center"/>
              <w:rPr>
                <w:sz w:val="20"/>
                <w:szCs w:val="20"/>
              </w:rPr>
            </w:pPr>
            <w:r w:rsidRPr="000C72ED">
              <w:rPr>
                <w:sz w:val="20"/>
                <w:szCs w:val="20"/>
              </w:rPr>
              <w:t>62 799,69</w:t>
            </w:r>
          </w:p>
        </w:tc>
        <w:tc>
          <w:tcPr>
            <w:tcW w:w="1221" w:type="dxa"/>
            <w:tcBorders>
              <w:top w:val="nil"/>
              <w:left w:val="nil"/>
              <w:bottom w:val="single" w:sz="4" w:space="0" w:color="auto"/>
              <w:right w:val="single" w:sz="4" w:space="0" w:color="auto"/>
            </w:tcBorders>
            <w:shd w:val="clear" w:color="auto" w:fill="auto"/>
            <w:vAlign w:val="bottom"/>
            <w:hideMark/>
          </w:tcPr>
          <w:p w14:paraId="5D482DC1" w14:textId="77777777" w:rsidR="000C72ED" w:rsidRPr="000C72ED" w:rsidRDefault="000C72ED" w:rsidP="000C72ED">
            <w:pPr>
              <w:jc w:val="center"/>
              <w:rPr>
                <w:sz w:val="20"/>
                <w:szCs w:val="20"/>
              </w:rPr>
            </w:pPr>
            <w:r w:rsidRPr="000C72ED">
              <w:rPr>
                <w:sz w:val="20"/>
                <w:szCs w:val="20"/>
              </w:rPr>
              <w:t>40,3%</w:t>
            </w:r>
          </w:p>
        </w:tc>
      </w:tr>
      <w:tr w:rsidR="000C72ED" w:rsidRPr="000C72ED" w14:paraId="580F80F8" w14:textId="77777777" w:rsidTr="000C72ED">
        <w:trPr>
          <w:gridAfter w:val="1"/>
          <w:wAfter w:w="8" w:type="dxa"/>
          <w:trHeight w:val="204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AF29519" w14:textId="77777777" w:rsidR="000C72ED" w:rsidRPr="000C72ED" w:rsidRDefault="000C72ED" w:rsidP="000C72ED">
            <w:pPr>
              <w:ind w:firstLineChars="200" w:firstLine="400"/>
              <w:rPr>
                <w:sz w:val="20"/>
                <w:szCs w:val="20"/>
              </w:rPr>
            </w:pPr>
            <w:r w:rsidRPr="000C72ED">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97" w:type="dxa"/>
            <w:tcBorders>
              <w:top w:val="nil"/>
              <w:left w:val="nil"/>
              <w:bottom w:val="single" w:sz="4" w:space="0" w:color="auto"/>
              <w:right w:val="single" w:sz="4" w:space="0" w:color="auto"/>
            </w:tcBorders>
            <w:shd w:val="clear" w:color="auto" w:fill="auto"/>
            <w:vAlign w:val="bottom"/>
            <w:hideMark/>
          </w:tcPr>
          <w:p w14:paraId="574ECB27"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4D486AA" w14:textId="77777777" w:rsidR="000C72ED" w:rsidRPr="000C72ED" w:rsidRDefault="000C72ED" w:rsidP="000C72ED">
            <w:pPr>
              <w:jc w:val="center"/>
              <w:rPr>
                <w:sz w:val="20"/>
                <w:szCs w:val="20"/>
              </w:rPr>
            </w:pPr>
            <w:r w:rsidRPr="000C72ED">
              <w:rPr>
                <w:sz w:val="20"/>
                <w:szCs w:val="20"/>
              </w:rPr>
              <w:t>000 101 02010 01 0000 110</w:t>
            </w:r>
          </w:p>
        </w:tc>
        <w:tc>
          <w:tcPr>
            <w:tcW w:w="1519" w:type="dxa"/>
            <w:tcBorders>
              <w:top w:val="nil"/>
              <w:left w:val="nil"/>
              <w:bottom w:val="single" w:sz="4" w:space="0" w:color="auto"/>
              <w:right w:val="single" w:sz="4" w:space="0" w:color="auto"/>
            </w:tcBorders>
            <w:shd w:val="clear" w:color="auto" w:fill="auto"/>
            <w:vAlign w:val="bottom"/>
            <w:hideMark/>
          </w:tcPr>
          <w:p w14:paraId="683EE605" w14:textId="77777777" w:rsidR="000C72ED" w:rsidRPr="000C72ED" w:rsidRDefault="000C72ED" w:rsidP="000C72ED">
            <w:pPr>
              <w:jc w:val="center"/>
              <w:rPr>
                <w:sz w:val="20"/>
                <w:szCs w:val="20"/>
              </w:rPr>
            </w:pPr>
            <w:r w:rsidRPr="000C72ED">
              <w:rPr>
                <w:sz w:val="20"/>
                <w:szCs w:val="20"/>
              </w:rPr>
              <w:t>155 800,00</w:t>
            </w:r>
          </w:p>
        </w:tc>
        <w:tc>
          <w:tcPr>
            <w:tcW w:w="1380" w:type="dxa"/>
            <w:tcBorders>
              <w:top w:val="nil"/>
              <w:left w:val="nil"/>
              <w:bottom w:val="single" w:sz="4" w:space="0" w:color="auto"/>
              <w:right w:val="single" w:sz="4" w:space="0" w:color="auto"/>
            </w:tcBorders>
            <w:shd w:val="clear" w:color="auto" w:fill="auto"/>
            <w:vAlign w:val="bottom"/>
            <w:hideMark/>
          </w:tcPr>
          <w:p w14:paraId="500B4BD8" w14:textId="77777777" w:rsidR="000C72ED" w:rsidRPr="000C72ED" w:rsidRDefault="000C72ED" w:rsidP="000C72ED">
            <w:pPr>
              <w:jc w:val="center"/>
              <w:rPr>
                <w:sz w:val="20"/>
                <w:szCs w:val="20"/>
              </w:rPr>
            </w:pPr>
            <w:r w:rsidRPr="000C72ED">
              <w:rPr>
                <w:sz w:val="20"/>
                <w:szCs w:val="20"/>
              </w:rPr>
              <w:t>58 292,50</w:t>
            </w:r>
          </w:p>
        </w:tc>
        <w:tc>
          <w:tcPr>
            <w:tcW w:w="1221" w:type="dxa"/>
            <w:tcBorders>
              <w:top w:val="nil"/>
              <w:left w:val="nil"/>
              <w:bottom w:val="single" w:sz="4" w:space="0" w:color="auto"/>
              <w:right w:val="single" w:sz="4" w:space="0" w:color="auto"/>
            </w:tcBorders>
            <w:shd w:val="clear" w:color="auto" w:fill="auto"/>
            <w:vAlign w:val="bottom"/>
            <w:hideMark/>
          </w:tcPr>
          <w:p w14:paraId="5C698B3D" w14:textId="77777777" w:rsidR="000C72ED" w:rsidRPr="000C72ED" w:rsidRDefault="000C72ED" w:rsidP="000C72ED">
            <w:pPr>
              <w:jc w:val="center"/>
              <w:rPr>
                <w:sz w:val="20"/>
                <w:szCs w:val="20"/>
              </w:rPr>
            </w:pPr>
            <w:r w:rsidRPr="000C72ED">
              <w:rPr>
                <w:sz w:val="20"/>
                <w:szCs w:val="20"/>
              </w:rPr>
              <w:t>37,4%</w:t>
            </w:r>
          </w:p>
        </w:tc>
      </w:tr>
      <w:tr w:rsidR="000C72ED" w:rsidRPr="000C72ED" w14:paraId="4D1C849A" w14:textId="77777777" w:rsidTr="000C72ED">
        <w:trPr>
          <w:gridAfter w:val="1"/>
          <w:wAfter w:w="8" w:type="dxa"/>
          <w:trHeight w:val="204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5D393D1" w14:textId="77777777" w:rsidR="000C72ED" w:rsidRPr="000C72ED" w:rsidRDefault="000C72ED" w:rsidP="000C72ED">
            <w:pPr>
              <w:ind w:firstLineChars="200" w:firstLine="400"/>
              <w:rPr>
                <w:sz w:val="20"/>
                <w:szCs w:val="20"/>
              </w:rPr>
            </w:pPr>
            <w:r w:rsidRPr="000C72ED">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97" w:type="dxa"/>
            <w:tcBorders>
              <w:top w:val="nil"/>
              <w:left w:val="nil"/>
              <w:bottom w:val="single" w:sz="4" w:space="0" w:color="auto"/>
              <w:right w:val="single" w:sz="4" w:space="0" w:color="auto"/>
            </w:tcBorders>
            <w:shd w:val="clear" w:color="auto" w:fill="auto"/>
            <w:vAlign w:val="bottom"/>
            <w:hideMark/>
          </w:tcPr>
          <w:p w14:paraId="00DA9E15"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DEF4758" w14:textId="77777777" w:rsidR="000C72ED" w:rsidRPr="000C72ED" w:rsidRDefault="000C72ED" w:rsidP="000C72ED">
            <w:pPr>
              <w:jc w:val="center"/>
              <w:rPr>
                <w:sz w:val="20"/>
                <w:szCs w:val="20"/>
              </w:rPr>
            </w:pPr>
            <w:r w:rsidRPr="000C72ED">
              <w:rPr>
                <w:sz w:val="20"/>
                <w:szCs w:val="20"/>
              </w:rPr>
              <w:t>182 101 02010 01 0000 110</w:t>
            </w:r>
          </w:p>
        </w:tc>
        <w:tc>
          <w:tcPr>
            <w:tcW w:w="1519" w:type="dxa"/>
            <w:tcBorders>
              <w:top w:val="nil"/>
              <w:left w:val="nil"/>
              <w:bottom w:val="single" w:sz="4" w:space="0" w:color="auto"/>
              <w:right w:val="single" w:sz="4" w:space="0" w:color="auto"/>
            </w:tcBorders>
            <w:shd w:val="clear" w:color="auto" w:fill="auto"/>
            <w:vAlign w:val="bottom"/>
            <w:hideMark/>
          </w:tcPr>
          <w:p w14:paraId="3F90F242" w14:textId="77777777" w:rsidR="000C72ED" w:rsidRPr="000C72ED" w:rsidRDefault="000C72ED" w:rsidP="000C72ED">
            <w:pPr>
              <w:jc w:val="center"/>
              <w:rPr>
                <w:sz w:val="20"/>
                <w:szCs w:val="20"/>
              </w:rPr>
            </w:pPr>
            <w:r w:rsidRPr="000C72ED">
              <w:rPr>
                <w:sz w:val="20"/>
                <w:szCs w:val="20"/>
              </w:rPr>
              <w:t>155 800,00</w:t>
            </w:r>
          </w:p>
        </w:tc>
        <w:tc>
          <w:tcPr>
            <w:tcW w:w="1380" w:type="dxa"/>
            <w:tcBorders>
              <w:top w:val="nil"/>
              <w:left w:val="nil"/>
              <w:bottom w:val="single" w:sz="4" w:space="0" w:color="auto"/>
              <w:right w:val="single" w:sz="4" w:space="0" w:color="auto"/>
            </w:tcBorders>
            <w:shd w:val="clear" w:color="auto" w:fill="auto"/>
            <w:vAlign w:val="bottom"/>
            <w:hideMark/>
          </w:tcPr>
          <w:p w14:paraId="36AA9383" w14:textId="77777777" w:rsidR="000C72ED" w:rsidRPr="000C72ED" w:rsidRDefault="000C72ED" w:rsidP="000C72ED">
            <w:pPr>
              <w:jc w:val="center"/>
              <w:rPr>
                <w:sz w:val="20"/>
                <w:szCs w:val="20"/>
              </w:rPr>
            </w:pPr>
            <w:r w:rsidRPr="000C72ED">
              <w:rPr>
                <w:sz w:val="20"/>
                <w:szCs w:val="20"/>
              </w:rPr>
              <w:t>58 292,50</w:t>
            </w:r>
          </w:p>
        </w:tc>
        <w:tc>
          <w:tcPr>
            <w:tcW w:w="1221" w:type="dxa"/>
            <w:tcBorders>
              <w:top w:val="nil"/>
              <w:left w:val="nil"/>
              <w:bottom w:val="single" w:sz="4" w:space="0" w:color="auto"/>
              <w:right w:val="single" w:sz="4" w:space="0" w:color="auto"/>
            </w:tcBorders>
            <w:shd w:val="clear" w:color="auto" w:fill="auto"/>
            <w:vAlign w:val="bottom"/>
            <w:hideMark/>
          </w:tcPr>
          <w:p w14:paraId="48E9D1A5" w14:textId="77777777" w:rsidR="000C72ED" w:rsidRPr="000C72ED" w:rsidRDefault="000C72ED" w:rsidP="000C72ED">
            <w:pPr>
              <w:jc w:val="center"/>
              <w:rPr>
                <w:sz w:val="20"/>
                <w:szCs w:val="20"/>
              </w:rPr>
            </w:pPr>
            <w:r w:rsidRPr="000C72ED">
              <w:rPr>
                <w:sz w:val="20"/>
                <w:szCs w:val="20"/>
              </w:rPr>
              <w:t>37,4%</w:t>
            </w:r>
          </w:p>
        </w:tc>
      </w:tr>
      <w:tr w:rsidR="000C72ED" w:rsidRPr="000C72ED" w14:paraId="5923E8E4" w14:textId="77777777" w:rsidTr="000C72ED">
        <w:trPr>
          <w:gridAfter w:val="1"/>
          <w:wAfter w:w="8" w:type="dxa"/>
          <w:trHeight w:val="280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A17E3BB" w14:textId="77777777" w:rsidR="000C72ED" w:rsidRPr="000C72ED" w:rsidRDefault="000C72ED" w:rsidP="000C72ED">
            <w:pPr>
              <w:ind w:firstLineChars="200" w:firstLine="400"/>
              <w:rPr>
                <w:sz w:val="20"/>
                <w:szCs w:val="20"/>
              </w:rPr>
            </w:pPr>
            <w:r w:rsidRPr="000C72ED">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797" w:type="dxa"/>
            <w:tcBorders>
              <w:top w:val="nil"/>
              <w:left w:val="nil"/>
              <w:bottom w:val="single" w:sz="4" w:space="0" w:color="auto"/>
              <w:right w:val="single" w:sz="4" w:space="0" w:color="auto"/>
            </w:tcBorders>
            <w:shd w:val="clear" w:color="auto" w:fill="auto"/>
            <w:vAlign w:val="bottom"/>
            <w:hideMark/>
          </w:tcPr>
          <w:p w14:paraId="61886A54"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963F9D9" w14:textId="77777777" w:rsidR="000C72ED" w:rsidRPr="000C72ED" w:rsidRDefault="000C72ED" w:rsidP="000C72ED">
            <w:pPr>
              <w:jc w:val="center"/>
              <w:rPr>
                <w:sz w:val="20"/>
                <w:szCs w:val="20"/>
              </w:rPr>
            </w:pPr>
            <w:r w:rsidRPr="000C72ED">
              <w:rPr>
                <w:sz w:val="20"/>
                <w:szCs w:val="20"/>
              </w:rPr>
              <w:t>182 101 02010 01 1000 110</w:t>
            </w:r>
          </w:p>
        </w:tc>
        <w:tc>
          <w:tcPr>
            <w:tcW w:w="1519" w:type="dxa"/>
            <w:tcBorders>
              <w:top w:val="nil"/>
              <w:left w:val="nil"/>
              <w:bottom w:val="single" w:sz="4" w:space="0" w:color="auto"/>
              <w:right w:val="single" w:sz="4" w:space="0" w:color="auto"/>
            </w:tcBorders>
            <w:shd w:val="clear" w:color="auto" w:fill="auto"/>
            <w:vAlign w:val="bottom"/>
            <w:hideMark/>
          </w:tcPr>
          <w:p w14:paraId="1B74D1CD"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6BA16263" w14:textId="77777777" w:rsidR="000C72ED" w:rsidRPr="000C72ED" w:rsidRDefault="000C72ED" w:rsidP="000C72ED">
            <w:pPr>
              <w:jc w:val="center"/>
              <w:rPr>
                <w:sz w:val="20"/>
                <w:szCs w:val="20"/>
              </w:rPr>
            </w:pPr>
            <w:r w:rsidRPr="000C72ED">
              <w:rPr>
                <w:sz w:val="20"/>
                <w:szCs w:val="20"/>
              </w:rPr>
              <w:t>58 291,95</w:t>
            </w:r>
          </w:p>
        </w:tc>
        <w:tc>
          <w:tcPr>
            <w:tcW w:w="1221" w:type="dxa"/>
            <w:tcBorders>
              <w:top w:val="nil"/>
              <w:left w:val="nil"/>
              <w:bottom w:val="single" w:sz="4" w:space="0" w:color="auto"/>
              <w:right w:val="single" w:sz="4" w:space="0" w:color="auto"/>
            </w:tcBorders>
            <w:shd w:val="clear" w:color="auto" w:fill="auto"/>
            <w:vAlign w:val="bottom"/>
            <w:hideMark/>
          </w:tcPr>
          <w:p w14:paraId="294863A8" w14:textId="77777777" w:rsidR="000C72ED" w:rsidRPr="000C72ED" w:rsidRDefault="000C72ED" w:rsidP="000C72ED">
            <w:pPr>
              <w:jc w:val="center"/>
              <w:rPr>
                <w:sz w:val="20"/>
                <w:szCs w:val="20"/>
              </w:rPr>
            </w:pPr>
            <w:r w:rsidRPr="000C72ED">
              <w:rPr>
                <w:sz w:val="20"/>
                <w:szCs w:val="20"/>
              </w:rPr>
              <w:t> </w:t>
            </w:r>
          </w:p>
        </w:tc>
      </w:tr>
      <w:tr w:rsidR="000C72ED" w:rsidRPr="000C72ED" w14:paraId="5296AF3B" w14:textId="77777777" w:rsidTr="000C72ED">
        <w:trPr>
          <w:gridAfter w:val="1"/>
          <w:wAfter w:w="8" w:type="dxa"/>
          <w:trHeight w:val="280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1AA49E5" w14:textId="77777777" w:rsidR="000C72ED" w:rsidRPr="000C72ED" w:rsidRDefault="000C72ED" w:rsidP="000C72ED">
            <w:pPr>
              <w:ind w:firstLineChars="200" w:firstLine="400"/>
              <w:rPr>
                <w:sz w:val="20"/>
                <w:szCs w:val="20"/>
              </w:rPr>
            </w:pPr>
            <w:r w:rsidRPr="000C72ED">
              <w:rPr>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0CE1B295"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98CB02E" w14:textId="77777777" w:rsidR="000C72ED" w:rsidRPr="000C72ED" w:rsidRDefault="000C72ED" w:rsidP="000C72ED">
            <w:pPr>
              <w:jc w:val="center"/>
              <w:rPr>
                <w:sz w:val="20"/>
                <w:szCs w:val="20"/>
              </w:rPr>
            </w:pPr>
            <w:r w:rsidRPr="000C72ED">
              <w:rPr>
                <w:sz w:val="20"/>
                <w:szCs w:val="20"/>
              </w:rPr>
              <w:t>182 101 02010 01 3000 110</w:t>
            </w:r>
          </w:p>
        </w:tc>
        <w:tc>
          <w:tcPr>
            <w:tcW w:w="1519" w:type="dxa"/>
            <w:tcBorders>
              <w:top w:val="nil"/>
              <w:left w:val="nil"/>
              <w:bottom w:val="single" w:sz="4" w:space="0" w:color="auto"/>
              <w:right w:val="single" w:sz="4" w:space="0" w:color="auto"/>
            </w:tcBorders>
            <w:shd w:val="clear" w:color="auto" w:fill="auto"/>
            <w:vAlign w:val="bottom"/>
            <w:hideMark/>
          </w:tcPr>
          <w:p w14:paraId="354FBB70"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4ED692A6" w14:textId="77777777" w:rsidR="000C72ED" w:rsidRPr="000C72ED" w:rsidRDefault="000C72ED" w:rsidP="000C72ED">
            <w:pPr>
              <w:jc w:val="center"/>
              <w:rPr>
                <w:sz w:val="20"/>
                <w:szCs w:val="20"/>
              </w:rPr>
            </w:pPr>
            <w:r w:rsidRPr="000C72ED">
              <w:rPr>
                <w:sz w:val="20"/>
                <w:szCs w:val="20"/>
              </w:rPr>
              <w:t>0,55</w:t>
            </w:r>
          </w:p>
        </w:tc>
        <w:tc>
          <w:tcPr>
            <w:tcW w:w="1221" w:type="dxa"/>
            <w:tcBorders>
              <w:top w:val="nil"/>
              <w:left w:val="nil"/>
              <w:bottom w:val="single" w:sz="4" w:space="0" w:color="auto"/>
              <w:right w:val="single" w:sz="4" w:space="0" w:color="auto"/>
            </w:tcBorders>
            <w:shd w:val="clear" w:color="auto" w:fill="auto"/>
            <w:vAlign w:val="bottom"/>
            <w:hideMark/>
          </w:tcPr>
          <w:p w14:paraId="18C4D7C7" w14:textId="77777777" w:rsidR="000C72ED" w:rsidRPr="000C72ED" w:rsidRDefault="000C72ED" w:rsidP="000C72ED">
            <w:pPr>
              <w:jc w:val="center"/>
              <w:rPr>
                <w:sz w:val="20"/>
                <w:szCs w:val="20"/>
              </w:rPr>
            </w:pPr>
            <w:r w:rsidRPr="000C72ED">
              <w:rPr>
                <w:sz w:val="20"/>
                <w:szCs w:val="20"/>
              </w:rPr>
              <w:t> </w:t>
            </w:r>
          </w:p>
        </w:tc>
      </w:tr>
      <w:tr w:rsidR="000C72ED" w:rsidRPr="000C72ED" w14:paraId="2F7B3577" w14:textId="77777777" w:rsidTr="000C72ED">
        <w:trPr>
          <w:gridAfter w:val="1"/>
          <w:wAfter w:w="8" w:type="dxa"/>
          <w:trHeight w:val="229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9CD3E46" w14:textId="77777777" w:rsidR="000C72ED" w:rsidRPr="000C72ED" w:rsidRDefault="000C72ED" w:rsidP="000C72ED">
            <w:pPr>
              <w:ind w:firstLineChars="200" w:firstLine="400"/>
              <w:rPr>
                <w:sz w:val="20"/>
                <w:szCs w:val="20"/>
              </w:rPr>
            </w:pPr>
            <w:r w:rsidRPr="000C72ED">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51DB0D72"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B9FBEBB" w14:textId="77777777" w:rsidR="000C72ED" w:rsidRPr="000C72ED" w:rsidRDefault="000C72ED" w:rsidP="000C72ED">
            <w:pPr>
              <w:jc w:val="center"/>
              <w:rPr>
                <w:sz w:val="20"/>
                <w:szCs w:val="20"/>
              </w:rPr>
            </w:pPr>
            <w:r w:rsidRPr="000C72ED">
              <w:rPr>
                <w:sz w:val="20"/>
                <w:szCs w:val="20"/>
              </w:rPr>
              <w:t>000 101 02020 01 0000 110</w:t>
            </w:r>
          </w:p>
        </w:tc>
        <w:tc>
          <w:tcPr>
            <w:tcW w:w="1519" w:type="dxa"/>
            <w:tcBorders>
              <w:top w:val="nil"/>
              <w:left w:val="nil"/>
              <w:bottom w:val="single" w:sz="4" w:space="0" w:color="auto"/>
              <w:right w:val="single" w:sz="4" w:space="0" w:color="auto"/>
            </w:tcBorders>
            <w:shd w:val="clear" w:color="auto" w:fill="auto"/>
            <w:vAlign w:val="bottom"/>
            <w:hideMark/>
          </w:tcPr>
          <w:p w14:paraId="1A64F07D"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2D6ABC1C" w14:textId="77777777" w:rsidR="000C72ED" w:rsidRPr="000C72ED" w:rsidRDefault="000C72ED" w:rsidP="000C72ED">
            <w:pPr>
              <w:jc w:val="center"/>
              <w:rPr>
                <w:sz w:val="20"/>
                <w:szCs w:val="20"/>
              </w:rPr>
            </w:pPr>
            <w:r w:rsidRPr="000C72ED">
              <w:rPr>
                <w:sz w:val="20"/>
                <w:szCs w:val="20"/>
              </w:rPr>
              <w:t>215,83</w:t>
            </w:r>
          </w:p>
        </w:tc>
        <w:tc>
          <w:tcPr>
            <w:tcW w:w="1221" w:type="dxa"/>
            <w:tcBorders>
              <w:top w:val="nil"/>
              <w:left w:val="nil"/>
              <w:bottom w:val="single" w:sz="4" w:space="0" w:color="auto"/>
              <w:right w:val="single" w:sz="4" w:space="0" w:color="auto"/>
            </w:tcBorders>
            <w:shd w:val="clear" w:color="auto" w:fill="auto"/>
            <w:vAlign w:val="bottom"/>
            <w:hideMark/>
          </w:tcPr>
          <w:p w14:paraId="72BF49B2" w14:textId="77777777" w:rsidR="000C72ED" w:rsidRPr="000C72ED" w:rsidRDefault="000C72ED" w:rsidP="000C72ED">
            <w:pPr>
              <w:jc w:val="center"/>
              <w:rPr>
                <w:sz w:val="20"/>
                <w:szCs w:val="20"/>
              </w:rPr>
            </w:pPr>
            <w:r w:rsidRPr="000C72ED">
              <w:rPr>
                <w:sz w:val="20"/>
                <w:szCs w:val="20"/>
              </w:rPr>
              <w:t> </w:t>
            </w:r>
          </w:p>
        </w:tc>
      </w:tr>
      <w:tr w:rsidR="000C72ED" w:rsidRPr="000C72ED" w14:paraId="4E73F314" w14:textId="77777777" w:rsidTr="000C72ED">
        <w:trPr>
          <w:gridAfter w:val="1"/>
          <w:wAfter w:w="8" w:type="dxa"/>
          <w:trHeight w:val="229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4BEDD31" w14:textId="77777777" w:rsidR="000C72ED" w:rsidRPr="000C72ED" w:rsidRDefault="000C72ED" w:rsidP="000C72ED">
            <w:pPr>
              <w:ind w:firstLineChars="200" w:firstLine="400"/>
              <w:rPr>
                <w:sz w:val="20"/>
                <w:szCs w:val="20"/>
              </w:rPr>
            </w:pPr>
            <w:r w:rsidRPr="000C72ED">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493854CD"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11A1890" w14:textId="77777777" w:rsidR="000C72ED" w:rsidRPr="000C72ED" w:rsidRDefault="000C72ED" w:rsidP="000C72ED">
            <w:pPr>
              <w:jc w:val="center"/>
              <w:rPr>
                <w:sz w:val="20"/>
                <w:szCs w:val="20"/>
              </w:rPr>
            </w:pPr>
            <w:r w:rsidRPr="000C72ED">
              <w:rPr>
                <w:sz w:val="20"/>
                <w:szCs w:val="20"/>
              </w:rPr>
              <w:t>182 101 02020 01 0000 110</w:t>
            </w:r>
          </w:p>
        </w:tc>
        <w:tc>
          <w:tcPr>
            <w:tcW w:w="1519" w:type="dxa"/>
            <w:tcBorders>
              <w:top w:val="nil"/>
              <w:left w:val="nil"/>
              <w:bottom w:val="single" w:sz="4" w:space="0" w:color="auto"/>
              <w:right w:val="single" w:sz="4" w:space="0" w:color="auto"/>
            </w:tcBorders>
            <w:shd w:val="clear" w:color="auto" w:fill="auto"/>
            <w:vAlign w:val="bottom"/>
            <w:hideMark/>
          </w:tcPr>
          <w:p w14:paraId="312D08DB"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27B98A68" w14:textId="77777777" w:rsidR="000C72ED" w:rsidRPr="000C72ED" w:rsidRDefault="000C72ED" w:rsidP="000C72ED">
            <w:pPr>
              <w:jc w:val="center"/>
              <w:rPr>
                <w:sz w:val="20"/>
                <w:szCs w:val="20"/>
              </w:rPr>
            </w:pPr>
            <w:r w:rsidRPr="000C72ED">
              <w:rPr>
                <w:sz w:val="20"/>
                <w:szCs w:val="20"/>
              </w:rPr>
              <w:t>215,83</w:t>
            </w:r>
          </w:p>
        </w:tc>
        <w:tc>
          <w:tcPr>
            <w:tcW w:w="1221" w:type="dxa"/>
            <w:tcBorders>
              <w:top w:val="nil"/>
              <w:left w:val="nil"/>
              <w:bottom w:val="single" w:sz="4" w:space="0" w:color="auto"/>
              <w:right w:val="single" w:sz="4" w:space="0" w:color="auto"/>
            </w:tcBorders>
            <w:shd w:val="clear" w:color="auto" w:fill="auto"/>
            <w:vAlign w:val="bottom"/>
            <w:hideMark/>
          </w:tcPr>
          <w:p w14:paraId="13FF9140" w14:textId="77777777" w:rsidR="000C72ED" w:rsidRPr="000C72ED" w:rsidRDefault="000C72ED" w:rsidP="000C72ED">
            <w:pPr>
              <w:jc w:val="center"/>
              <w:rPr>
                <w:sz w:val="20"/>
                <w:szCs w:val="20"/>
              </w:rPr>
            </w:pPr>
            <w:r w:rsidRPr="000C72ED">
              <w:rPr>
                <w:sz w:val="20"/>
                <w:szCs w:val="20"/>
              </w:rPr>
              <w:t> </w:t>
            </w:r>
          </w:p>
        </w:tc>
      </w:tr>
      <w:tr w:rsidR="000C72ED" w:rsidRPr="000C72ED" w14:paraId="0C1A046F" w14:textId="77777777" w:rsidTr="000C72ED">
        <w:trPr>
          <w:gridAfter w:val="1"/>
          <w:wAfter w:w="8" w:type="dxa"/>
          <w:trHeight w:val="306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1413442" w14:textId="77777777" w:rsidR="000C72ED" w:rsidRPr="000C72ED" w:rsidRDefault="000C72ED" w:rsidP="000C72ED">
            <w:pPr>
              <w:ind w:firstLineChars="200" w:firstLine="400"/>
              <w:rPr>
                <w:sz w:val="20"/>
                <w:szCs w:val="20"/>
              </w:rPr>
            </w:pPr>
            <w:r w:rsidRPr="000C72ED">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97" w:type="dxa"/>
            <w:tcBorders>
              <w:top w:val="nil"/>
              <w:left w:val="nil"/>
              <w:bottom w:val="single" w:sz="4" w:space="0" w:color="auto"/>
              <w:right w:val="single" w:sz="4" w:space="0" w:color="auto"/>
            </w:tcBorders>
            <w:shd w:val="clear" w:color="auto" w:fill="auto"/>
            <w:vAlign w:val="bottom"/>
            <w:hideMark/>
          </w:tcPr>
          <w:p w14:paraId="4D7EBAB1"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1CCF5AA" w14:textId="77777777" w:rsidR="000C72ED" w:rsidRPr="000C72ED" w:rsidRDefault="000C72ED" w:rsidP="000C72ED">
            <w:pPr>
              <w:jc w:val="center"/>
              <w:rPr>
                <w:sz w:val="20"/>
                <w:szCs w:val="20"/>
              </w:rPr>
            </w:pPr>
            <w:r w:rsidRPr="000C72ED">
              <w:rPr>
                <w:sz w:val="20"/>
                <w:szCs w:val="20"/>
              </w:rPr>
              <w:t>182 101 02020 01 1000 110</w:t>
            </w:r>
          </w:p>
        </w:tc>
        <w:tc>
          <w:tcPr>
            <w:tcW w:w="1519" w:type="dxa"/>
            <w:tcBorders>
              <w:top w:val="nil"/>
              <w:left w:val="nil"/>
              <w:bottom w:val="single" w:sz="4" w:space="0" w:color="auto"/>
              <w:right w:val="single" w:sz="4" w:space="0" w:color="auto"/>
            </w:tcBorders>
            <w:shd w:val="clear" w:color="auto" w:fill="auto"/>
            <w:vAlign w:val="bottom"/>
            <w:hideMark/>
          </w:tcPr>
          <w:p w14:paraId="7EF93AAB"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3A4CB000" w14:textId="77777777" w:rsidR="000C72ED" w:rsidRPr="000C72ED" w:rsidRDefault="000C72ED" w:rsidP="000C72ED">
            <w:pPr>
              <w:jc w:val="center"/>
              <w:rPr>
                <w:sz w:val="20"/>
                <w:szCs w:val="20"/>
              </w:rPr>
            </w:pPr>
            <w:r w:rsidRPr="000C72ED">
              <w:rPr>
                <w:sz w:val="20"/>
                <w:szCs w:val="20"/>
              </w:rPr>
              <w:t>215,83</w:t>
            </w:r>
          </w:p>
        </w:tc>
        <w:tc>
          <w:tcPr>
            <w:tcW w:w="1221" w:type="dxa"/>
            <w:tcBorders>
              <w:top w:val="nil"/>
              <w:left w:val="nil"/>
              <w:bottom w:val="single" w:sz="4" w:space="0" w:color="auto"/>
              <w:right w:val="single" w:sz="4" w:space="0" w:color="auto"/>
            </w:tcBorders>
            <w:shd w:val="clear" w:color="auto" w:fill="auto"/>
            <w:vAlign w:val="bottom"/>
            <w:hideMark/>
          </w:tcPr>
          <w:p w14:paraId="2B08CFD6" w14:textId="77777777" w:rsidR="000C72ED" w:rsidRPr="000C72ED" w:rsidRDefault="000C72ED" w:rsidP="000C72ED">
            <w:pPr>
              <w:jc w:val="center"/>
              <w:rPr>
                <w:sz w:val="20"/>
                <w:szCs w:val="20"/>
              </w:rPr>
            </w:pPr>
            <w:r w:rsidRPr="000C72ED">
              <w:rPr>
                <w:sz w:val="20"/>
                <w:szCs w:val="20"/>
              </w:rPr>
              <w:t> </w:t>
            </w:r>
          </w:p>
        </w:tc>
      </w:tr>
      <w:tr w:rsidR="000C72ED" w:rsidRPr="000C72ED" w14:paraId="7916E8E5"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D28D8EF" w14:textId="77777777" w:rsidR="000C72ED" w:rsidRPr="000C72ED" w:rsidRDefault="000C72ED" w:rsidP="000C72ED">
            <w:pPr>
              <w:ind w:firstLineChars="200" w:firstLine="400"/>
              <w:rPr>
                <w:sz w:val="20"/>
                <w:szCs w:val="20"/>
              </w:rPr>
            </w:pPr>
            <w:r w:rsidRPr="000C72ED">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0317350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C59E5BF" w14:textId="77777777" w:rsidR="000C72ED" w:rsidRPr="000C72ED" w:rsidRDefault="000C72ED" w:rsidP="000C72ED">
            <w:pPr>
              <w:jc w:val="center"/>
              <w:rPr>
                <w:sz w:val="20"/>
                <w:szCs w:val="20"/>
              </w:rPr>
            </w:pPr>
            <w:r w:rsidRPr="000C72ED">
              <w:rPr>
                <w:sz w:val="20"/>
                <w:szCs w:val="20"/>
              </w:rPr>
              <w:t>000 101 02030 01 0000 110</w:t>
            </w:r>
          </w:p>
        </w:tc>
        <w:tc>
          <w:tcPr>
            <w:tcW w:w="1519" w:type="dxa"/>
            <w:tcBorders>
              <w:top w:val="nil"/>
              <w:left w:val="nil"/>
              <w:bottom w:val="single" w:sz="4" w:space="0" w:color="auto"/>
              <w:right w:val="single" w:sz="4" w:space="0" w:color="auto"/>
            </w:tcBorders>
            <w:shd w:val="clear" w:color="auto" w:fill="auto"/>
            <w:vAlign w:val="bottom"/>
            <w:hideMark/>
          </w:tcPr>
          <w:p w14:paraId="0FCF9D92"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2ADC919A" w14:textId="77777777" w:rsidR="000C72ED" w:rsidRPr="000C72ED" w:rsidRDefault="000C72ED" w:rsidP="000C72ED">
            <w:pPr>
              <w:jc w:val="center"/>
              <w:rPr>
                <w:sz w:val="20"/>
                <w:szCs w:val="20"/>
              </w:rPr>
            </w:pPr>
            <w:r w:rsidRPr="000C72ED">
              <w:rPr>
                <w:sz w:val="20"/>
                <w:szCs w:val="20"/>
              </w:rPr>
              <w:t>183,38</w:t>
            </w:r>
          </w:p>
        </w:tc>
        <w:tc>
          <w:tcPr>
            <w:tcW w:w="1221" w:type="dxa"/>
            <w:tcBorders>
              <w:top w:val="nil"/>
              <w:left w:val="nil"/>
              <w:bottom w:val="single" w:sz="4" w:space="0" w:color="auto"/>
              <w:right w:val="single" w:sz="4" w:space="0" w:color="auto"/>
            </w:tcBorders>
            <w:shd w:val="clear" w:color="auto" w:fill="auto"/>
            <w:vAlign w:val="bottom"/>
            <w:hideMark/>
          </w:tcPr>
          <w:p w14:paraId="6ACA972F" w14:textId="77777777" w:rsidR="000C72ED" w:rsidRPr="000C72ED" w:rsidRDefault="000C72ED" w:rsidP="000C72ED">
            <w:pPr>
              <w:jc w:val="center"/>
              <w:rPr>
                <w:sz w:val="20"/>
                <w:szCs w:val="20"/>
              </w:rPr>
            </w:pPr>
            <w:r w:rsidRPr="000C72ED">
              <w:rPr>
                <w:sz w:val="20"/>
                <w:szCs w:val="20"/>
              </w:rPr>
              <w:t> </w:t>
            </w:r>
          </w:p>
        </w:tc>
      </w:tr>
      <w:tr w:rsidR="000C72ED" w:rsidRPr="000C72ED" w14:paraId="64B6391F"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EF19F16" w14:textId="77777777" w:rsidR="000C72ED" w:rsidRPr="000C72ED" w:rsidRDefault="000C72ED" w:rsidP="000C72ED">
            <w:pPr>
              <w:ind w:firstLineChars="200" w:firstLine="400"/>
              <w:rPr>
                <w:sz w:val="20"/>
                <w:szCs w:val="20"/>
              </w:rPr>
            </w:pPr>
            <w:r w:rsidRPr="000C72ED">
              <w:rPr>
                <w:sz w:val="20"/>
                <w:szCs w:val="2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1670FF9D"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80ADDD0" w14:textId="77777777" w:rsidR="000C72ED" w:rsidRPr="000C72ED" w:rsidRDefault="000C72ED" w:rsidP="000C72ED">
            <w:pPr>
              <w:jc w:val="center"/>
              <w:rPr>
                <w:sz w:val="20"/>
                <w:szCs w:val="20"/>
              </w:rPr>
            </w:pPr>
            <w:r w:rsidRPr="000C72ED">
              <w:rPr>
                <w:sz w:val="20"/>
                <w:szCs w:val="20"/>
              </w:rPr>
              <w:t>182 101 02030 01 0000 110</w:t>
            </w:r>
          </w:p>
        </w:tc>
        <w:tc>
          <w:tcPr>
            <w:tcW w:w="1519" w:type="dxa"/>
            <w:tcBorders>
              <w:top w:val="nil"/>
              <w:left w:val="nil"/>
              <w:bottom w:val="single" w:sz="4" w:space="0" w:color="auto"/>
              <w:right w:val="single" w:sz="4" w:space="0" w:color="auto"/>
            </w:tcBorders>
            <w:shd w:val="clear" w:color="auto" w:fill="auto"/>
            <w:vAlign w:val="bottom"/>
            <w:hideMark/>
          </w:tcPr>
          <w:p w14:paraId="23EC3BBF"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38BCD74B" w14:textId="77777777" w:rsidR="000C72ED" w:rsidRPr="000C72ED" w:rsidRDefault="000C72ED" w:rsidP="000C72ED">
            <w:pPr>
              <w:jc w:val="center"/>
              <w:rPr>
                <w:sz w:val="20"/>
                <w:szCs w:val="20"/>
              </w:rPr>
            </w:pPr>
            <w:r w:rsidRPr="000C72ED">
              <w:rPr>
                <w:sz w:val="20"/>
                <w:szCs w:val="20"/>
              </w:rPr>
              <w:t>183,38</w:t>
            </w:r>
          </w:p>
        </w:tc>
        <w:tc>
          <w:tcPr>
            <w:tcW w:w="1221" w:type="dxa"/>
            <w:tcBorders>
              <w:top w:val="nil"/>
              <w:left w:val="nil"/>
              <w:bottom w:val="single" w:sz="4" w:space="0" w:color="auto"/>
              <w:right w:val="single" w:sz="4" w:space="0" w:color="auto"/>
            </w:tcBorders>
            <w:shd w:val="clear" w:color="auto" w:fill="auto"/>
            <w:vAlign w:val="bottom"/>
            <w:hideMark/>
          </w:tcPr>
          <w:p w14:paraId="3F9C27F8" w14:textId="77777777" w:rsidR="000C72ED" w:rsidRPr="000C72ED" w:rsidRDefault="000C72ED" w:rsidP="000C72ED">
            <w:pPr>
              <w:jc w:val="center"/>
              <w:rPr>
                <w:sz w:val="20"/>
                <w:szCs w:val="20"/>
              </w:rPr>
            </w:pPr>
            <w:r w:rsidRPr="000C72ED">
              <w:rPr>
                <w:sz w:val="20"/>
                <w:szCs w:val="20"/>
              </w:rPr>
              <w:t> </w:t>
            </w:r>
          </w:p>
        </w:tc>
      </w:tr>
      <w:tr w:rsidR="000C72ED" w:rsidRPr="000C72ED" w14:paraId="7431A5A0"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DBA46E9" w14:textId="77777777" w:rsidR="000C72ED" w:rsidRPr="000C72ED" w:rsidRDefault="000C72ED" w:rsidP="000C72ED">
            <w:pPr>
              <w:ind w:firstLineChars="200" w:firstLine="400"/>
              <w:rPr>
                <w:sz w:val="20"/>
                <w:szCs w:val="20"/>
              </w:rPr>
            </w:pPr>
            <w:r w:rsidRPr="000C72ED">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97" w:type="dxa"/>
            <w:tcBorders>
              <w:top w:val="nil"/>
              <w:left w:val="nil"/>
              <w:bottom w:val="single" w:sz="4" w:space="0" w:color="auto"/>
              <w:right w:val="single" w:sz="4" w:space="0" w:color="auto"/>
            </w:tcBorders>
            <w:shd w:val="clear" w:color="auto" w:fill="auto"/>
            <w:vAlign w:val="bottom"/>
            <w:hideMark/>
          </w:tcPr>
          <w:p w14:paraId="2E3F1AA8"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5EE79D8" w14:textId="77777777" w:rsidR="000C72ED" w:rsidRPr="000C72ED" w:rsidRDefault="000C72ED" w:rsidP="000C72ED">
            <w:pPr>
              <w:jc w:val="center"/>
              <w:rPr>
                <w:sz w:val="20"/>
                <w:szCs w:val="20"/>
              </w:rPr>
            </w:pPr>
            <w:r w:rsidRPr="000C72ED">
              <w:rPr>
                <w:sz w:val="20"/>
                <w:szCs w:val="20"/>
              </w:rPr>
              <w:t>182 101 02030 01 1000 110</w:t>
            </w:r>
          </w:p>
        </w:tc>
        <w:tc>
          <w:tcPr>
            <w:tcW w:w="1519" w:type="dxa"/>
            <w:tcBorders>
              <w:top w:val="nil"/>
              <w:left w:val="nil"/>
              <w:bottom w:val="single" w:sz="4" w:space="0" w:color="auto"/>
              <w:right w:val="single" w:sz="4" w:space="0" w:color="auto"/>
            </w:tcBorders>
            <w:shd w:val="clear" w:color="auto" w:fill="auto"/>
            <w:vAlign w:val="bottom"/>
            <w:hideMark/>
          </w:tcPr>
          <w:p w14:paraId="68C53300"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7042778A" w14:textId="77777777" w:rsidR="000C72ED" w:rsidRPr="000C72ED" w:rsidRDefault="000C72ED" w:rsidP="000C72ED">
            <w:pPr>
              <w:jc w:val="center"/>
              <w:rPr>
                <w:sz w:val="20"/>
                <w:szCs w:val="20"/>
              </w:rPr>
            </w:pPr>
            <w:r w:rsidRPr="000C72ED">
              <w:rPr>
                <w:sz w:val="20"/>
                <w:szCs w:val="20"/>
              </w:rPr>
              <w:t>180,42</w:t>
            </w:r>
          </w:p>
        </w:tc>
        <w:tc>
          <w:tcPr>
            <w:tcW w:w="1221" w:type="dxa"/>
            <w:tcBorders>
              <w:top w:val="nil"/>
              <w:left w:val="nil"/>
              <w:bottom w:val="single" w:sz="4" w:space="0" w:color="auto"/>
              <w:right w:val="single" w:sz="4" w:space="0" w:color="auto"/>
            </w:tcBorders>
            <w:shd w:val="clear" w:color="auto" w:fill="auto"/>
            <w:vAlign w:val="bottom"/>
            <w:hideMark/>
          </w:tcPr>
          <w:p w14:paraId="40F0E298" w14:textId="77777777" w:rsidR="000C72ED" w:rsidRPr="000C72ED" w:rsidRDefault="000C72ED" w:rsidP="000C72ED">
            <w:pPr>
              <w:jc w:val="center"/>
              <w:rPr>
                <w:sz w:val="20"/>
                <w:szCs w:val="20"/>
              </w:rPr>
            </w:pPr>
            <w:r w:rsidRPr="000C72ED">
              <w:rPr>
                <w:sz w:val="20"/>
                <w:szCs w:val="20"/>
              </w:rPr>
              <w:t> </w:t>
            </w:r>
          </w:p>
        </w:tc>
      </w:tr>
      <w:tr w:rsidR="000C72ED" w:rsidRPr="000C72ED" w14:paraId="54539709"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FABE51C" w14:textId="77777777" w:rsidR="000C72ED" w:rsidRPr="000C72ED" w:rsidRDefault="000C72ED" w:rsidP="000C72ED">
            <w:pPr>
              <w:ind w:firstLineChars="200" w:firstLine="400"/>
              <w:rPr>
                <w:sz w:val="20"/>
                <w:szCs w:val="20"/>
              </w:rPr>
            </w:pPr>
            <w:r w:rsidRPr="000C72ED">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708131EB"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76500E7" w14:textId="77777777" w:rsidR="000C72ED" w:rsidRPr="000C72ED" w:rsidRDefault="000C72ED" w:rsidP="000C72ED">
            <w:pPr>
              <w:jc w:val="center"/>
              <w:rPr>
                <w:sz w:val="20"/>
                <w:szCs w:val="20"/>
              </w:rPr>
            </w:pPr>
            <w:r w:rsidRPr="000C72ED">
              <w:rPr>
                <w:sz w:val="20"/>
                <w:szCs w:val="20"/>
              </w:rPr>
              <w:t>182 101 02030 01 3000 110</w:t>
            </w:r>
          </w:p>
        </w:tc>
        <w:tc>
          <w:tcPr>
            <w:tcW w:w="1519" w:type="dxa"/>
            <w:tcBorders>
              <w:top w:val="nil"/>
              <w:left w:val="nil"/>
              <w:bottom w:val="single" w:sz="4" w:space="0" w:color="auto"/>
              <w:right w:val="single" w:sz="4" w:space="0" w:color="auto"/>
            </w:tcBorders>
            <w:shd w:val="clear" w:color="auto" w:fill="auto"/>
            <w:vAlign w:val="bottom"/>
            <w:hideMark/>
          </w:tcPr>
          <w:p w14:paraId="68E0738F"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05BE2665" w14:textId="77777777" w:rsidR="000C72ED" w:rsidRPr="000C72ED" w:rsidRDefault="000C72ED" w:rsidP="000C72ED">
            <w:pPr>
              <w:jc w:val="center"/>
              <w:rPr>
                <w:sz w:val="20"/>
                <w:szCs w:val="20"/>
              </w:rPr>
            </w:pPr>
            <w:r w:rsidRPr="000C72ED">
              <w:rPr>
                <w:sz w:val="20"/>
                <w:szCs w:val="20"/>
              </w:rPr>
              <w:t>2,96</w:t>
            </w:r>
          </w:p>
        </w:tc>
        <w:tc>
          <w:tcPr>
            <w:tcW w:w="1221" w:type="dxa"/>
            <w:tcBorders>
              <w:top w:val="nil"/>
              <w:left w:val="nil"/>
              <w:bottom w:val="single" w:sz="4" w:space="0" w:color="auto"/>
              <w:right w:val="single" w:sz="4" w:space="0" w:color="auto"/>
            </w:tcBorders>
            <w:shd w:val="clear" w:color="auto" w:fill="auto"/>
            <w:vAlign w:val="bottom"/>
            <w:hideMark/>
          </w:tcPr>
          <w:p w14:paraId="6AD3A451" w14:textId="77777777" w:rsidR="000C72ED" w:rsidRPr="000C72ED" w:rsidRDefault="000C72ED" w:rsidP="000C72ED">
            <w:pPr>
              <w:jc w:val="center"/>
              <w:rPr>
                <w:sz w:val="20"/>
                <w:szCs w:val="20"/>
              </w:rPr>
            </w:pPr>
            <w:r w:rsidRPr="000C72ED">
              <w:rPr>
                <w:sz w:val="20"/>
                <w:szCs w:val="20"/>
              </w:rPr>
              <w:t> </w:t>
            </w:r>
          </w:p>
        </w:tc>
      </w:tr>
      <w:tr w:rsidR="000C72ED" w:rsidRPr="000C72ED" w14:paraId="28561711" w14:textId="77777777" w:rsidTr="000C72ED">
        <w:trPr>
          <w:gridAfter w:val="1"/>
          <w:wAfter w:w="8" w:type="dxa"/>
          <w:trHeight w:val="280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5D6056B" w14:textId="77777777" w:rsidR="000C72ED" w:rsidRPr="000C72ED" w:rsidRDefault="000C72ED" w:rsidP="000C72ED">
            <w:pPr>
              <w:ind w:firstLineChars="200" w:firstLine="400"/>
              <w:rPr>
                <w:sz w:val="20"/>
                <w:szCs w:val="20"/>
              </w:rPr>
            </w:pPr>
            <w:r w:rsidRPr="000C72ED">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797" w:type="dxa"/>
            <w:tcBorders>
              <w:top w:val="nil"/>
              <w:left w:val="nil"/>
              <w:bottom w:val="single" w:sz="4" w:space="0" w:color="auto"/>
              <w:right w:val="single" w:sz="4" w:space="0" w:color="auto"/>
            </w:tcBorders>
            <w:shd w:val="clear" w:color="auto" w:fill="auto"/>
            <w:vAlign w:val="bottom"/>
            <w:hideMark/>
          </w:tcPr>
          <w:p w14:paraId="1E9AA8D9"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E4C518B" w14:textId="77777777" w:rsidR="000C72ED" w:rsidRPr="000C72ED" w:rsidRDefault="000C72ED" w:rsidP="000C72ED">
            <w:pPr>
              <w:jc w:val="center"/>
              <w:rPr>
                <w:sz w:val="20"/>
                <w:szCs w:val="20"/>
              </w:rPr>
            </w:pPr>
            <w:r w:rsidRPr="000C72ED">
              <w:rPr>
                <w:sz w:val="20"/>
                <w:szCs w:val="20"/>
              </w:rPr>
              <w:t>000 101 02080 01 0000 110</w:t>
            </w:r>
          </w:p>
        </w:tc>
        <w:tc>
          <w:tcPr>
            <w:tcW w:w="1519" w:type="dxa"/>
            <w:tcBorders>
              <w:top w:val="nil"/>
              <w:left w:val="nil"/>
              <w:bottom w:val="single" w:sz="4" w:space="0" w:color="auto"/>
              <w:right w:val="single" w:sz="4" w:space="0" w:color="auto"/>
            </w:tcBorders>
            <w:shd w:val="clear" w:color="auto" w:fill="auto"/>
            <w:vAlign w:val="bottom"/>
            <w:hideMark/>
          </w:tcPr>
          <w:p w14:paraId="40E10AA0"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146180C2" w14:textId="77777777" w:rsidR="000C72ED" w:rsidRPr="000C72ED" w:rsidRDefault="000C72ED" w:rsidP="000C72ED">
            <w:pPr>
              <w:jc w:val="center"/>
              <w:rPr>
                <w:sz w:val="20"/>
                <w:szCs w:val="20"/>
              </w:rPr>
            </w:pPr>
            <w:r w:rsidRPr="000C72ED">
              <w:rPr>
                <w:sz w:val="20"/>
                <w:szCs w:val="20"/>
              </w:rPr>
              <w:t>14,75</w:t>
            </w:r>
          </w:p>
        </w:tc>
        <w:tc>
          <w:tcPr>
            <w:tcW w:w="1221" w:type="dxa"/>
            <w:tcBorders>
              <w:top w:val="nil"/>
              <w:left w:val="nil"/>
              <w:bottom w:val="single" w:sz="4" w:space="0" w:color="auto"/>
              <w:right w:val="single" w:sz="4" w:space="0" w:color="auto"/>
            </w:tcBorders>
            <w:shd w:val="clear" w:color="auto" w:fill="auto"/>
            <w:vAlign w:val="bottom"/>
            <w:hideMark/>
          </w:tcPr>
          <w:p w14:paraId="7B9543C7" w14:textId="77777777" w:rsidR="000C72ED" w:rsidRPr="000C72ED" w:rsidRDefault="000C72ED" w:rsidP="000C72ED">
            <w:pPr>
              <w:jc w:val="center"/>
              <w:rPr>
                <w:sz w:val="20"/>
                <w:szCs w:val="20"/>
              </w:rPr>
            </w:pPr>
            <w:r w:rsidRPr="000C72ED">
              <w:rPr>
                <w:sz w:val="20"/>
                <w:szCs w:val="20"/>
              </w:rPr>
              <w:t> </w:t>
            </w:r>
          </w:p>
        </w:tc>
      </w:tr>
      <w:tr w:rsidR="000C72ED" w:rsidRPr="000C72ED" w14:paraId="30545AE5" w14:textId="77777777" w:rsidTr="000C72ED">
        <w:trPr>
          <w:gridAfter w:val="1"/>
          <w:wAfter w:w="8" w:type="dxa"/>
          <w:trHeight w:val="280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9BF9EB4" w14:textId="77777777" w:rsidR="000C72ED" w:rsidRPr="000C72ED" w:rsidRDefault="000C72ED" w:rsidP="000C72ED">
            <w:pPr>
              <w:ind w:firstLineChars="200" w:firstLine="400"/>
              <w:rPr>
                <w:sz w:val="20"/>
                <w:szCs w:val="20"/>
              </w:rPr>
            </w:pPr>
            <w:r w:rsidRPr="000C72ED">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797" w:type="dxa"/>
            <w:tcBorders>
              <w:top w:val="nil"/>
              <w:left w:val="nil"/>
              <w:bottom w:val="single" w:sz="4" w:space="0" w:color="auto"/>
              <w:right w:val="single" w:sz="4" w:space="0" w:color="auto"/>
            </w:tcBorders>
            <w:shd w:val="clear" w:color="auto" w:fill="auto"/>
            <w:vAlign w:val="bottom"/>
            <w:hideMark/>
          </w:tcPr>
          <w:p w14:paraId="1738035C"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AE59B17" w14:textId="77777777" w:rsidR="000C72ED" w:rsidRPr="000C72ED" w:rsidRDefault="000C72ED" w:rsidP="000C72ED">
            <w:pPr>
              <w:jc w:val="center"/>
              <w:rPr>
                <w:sz w:val="20"/>
                <w:szCs w:val="20"/>
              </w:rPr>
            </w:pPr>
            <w:r w:rsidRPr="000C72ED">
              <w:rPr>
                <w:sz w:val="20"/>
                <w:szCs w:val="20"/>
              </w:rPr>
              <w:t>182 101 02080 01 0000 110</w:t>
            </w:r>
          </w:p>
        </w:tc>
        <w:tc>
          <w:tcPr>
            <w:tcW w:w="1519" w:type="dxa"/>
            <w:tcBorders>
              <w:top w:val="nil"/>
              <w:left w:val="nil"/>
              <w:bottom w:val="single" w:sz="4" w:space="0" w:color="auto"/>
              <w:right w:val="single" w:sz="4" w:space="0" w:color="auto"/>
            </w:tcBorders>
            <w:shd w:val="clear" w:color="auto" w:fill="auto"/>
            <w:vAlign w:val="bottom"/>
            <w:hideMark/>
          </w:tcPr>
          <w:p w14:paraId="357BA3D0"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63482FF6" w14:textId="77777777" w:rsidR="000C72ED" w:rsidRPr="000C72ED" w:rsidRDefault="000C72ED" w:rsidP="000C72ED">
            <w:pPr>
              <w:jc w:val="center"/>
              <w:rPr>
                <w:sz w:val="20"/>
                <w:szCs w:val="20"/>
              </w:rPr>
            </w:pPr>
            <w:r w:rsidRPr="000C72ED">
              <w:rPr>
                <w:sz w:val="20"/>
                <w:szCs w:val="20"/>
              </w:rPr>
              <w:t>14,75</w:t>
            </w:r>
          </w:p>
        </w:tc>
        <w:tc>
          <w:tcPr>
            <w:tcW w:w="1221" w:type="dxa"/>
            <w:tcBorders>
              <w:top w:val="nil"/>
              <w:left w:val="nil"/>
              <w:bottom w:val="single" w:sz="4" w:space="0" w:color="auto"/>
              <w:right w:val="single" w:sz="4" w:space="0" w:color="auto"/>
            </w:tcBorders>
            <w:shd w:val="clear" w:color="auto" w:fill="auto"/>
            <w:vAlign w:val="bottom"/>
            <w:hideMark/>
          </w:tcPr>
          <w:p w14:paraId="6364E28E" w14:textId="77777777" w:rsidR="000C72ED" w:rsidRPr="000C72ED" w:rsidRDefault="000C72ED" w:rsidP="000C72ED">
            <w:pPr>
              <w:jc w:val="center"/>
              <w:rPr>
                <w:sz w:val="20"/>
                <w:szCs w:val="20"/>
              </w:rPr>
            </w:pPr>
            <w:r w:rsidRPr="000C72ED">
              <w:rPr>
                <w:sz w:val="20"/>
                <w:szCs w:val="20"/>
              </w:rPr>
              <w:t> </w:t>
            </w:r>
          </w:p>
        </w:tc>
      </w:tr>
      <w:tr w:rsidR="000C72ED" w:rsidRPr="000C72ED" w14:paraId="2067640E" w14:textId="77777777" w:rsidTr="000C72ED">
        <w:trPr>
          <w:gridAfter w:val="1"/>
          <w:wAfter w:w="8" w:type="dxa"/>
          <w:trHeight w:val="331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F2FDFF4" w14:textId="77777777" w:rsidR="000C72ED" w:rsidRPr="000C72ED" w:rsidRDefault="000C72ED" w:rsidP="000C72ED">
            <w:pPr>
              <w:ind w:firstLineChars="200" w:firstLine="400"/>
              <w:rPr>
                <w:sz w:val="20"/>
                <w:szCs w:val="20"/>
              </w:rPr>
            </w:pPr>
            <w:r w:rsidRPr="000C72ED">
              <w:rPr>
                <w:sz w:val="20"/>
                <w:szCs w:val="20"/>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797" w:type="dxa"/>
            <w:tcBorders>
              <w:top w:val="nil"/>
              <w:left w:val="nil"/>
              <w:bottom w:val="single" w:sz="4" w:space="0" w:color="auto"/>
              <w:right w:val="single" w:sz="4" w:space="0" w:color="auto"/>
            </w:tcBorders>
            <w:shd w:val="clear" w:color="auto" w:fill="auto"/>
            <w:vAlign w:val="bottom"/>
            <w:hideMark/>
          </w:tcPr>
          <w:p w14:paraId="5AAF6888"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64A21E5" w14:textId="77777777" w:rsidR="000C72ED" w:rsidRPr="000C72ED" w:rsidRDefault="000C72ED" w:rsidP="000C72ED">
            <w:pPr>
              <w:jc w:val="center"/>
              <w:rPr>
                <w:sz w:val="20"/>
                <w:szCs w:val="20"/>
              </w:rPr>
            </w:pPr>
            <w:r w:rsidRPr="000C72ED">
              <w:rPr>
                <w:sz w:val="20"/>
                <w:szCs w:val="20"/>
              </w:rPr>
              <w:t>182 101 02080 01 1000 110</w:t>
            </w:r>
          </w:p>
        </w:tc>
        <w:tc>
          <w:tcPr>
            <w:tcW w:w="1519" w:type="dxa"/>
            <w:tcBorders>
              <w:top w:val="nil"/>
              <w:left w:val="nil"/>
              <w:bottom w:val="single" w:sz="4" w:space="0" w:color="auto"/>
              <w:right w:val="single" w:sz="4" w:space="0" w:color="auto"/>
            </w:tcBorders>
            <w:shd w:val="clear" w:color="auto" w:fill="auto"/>
            <w:vAlign w:val="bottom"/>
            <w:hideMark/>
          </w:tcPr>
          <w:p w14:paraId="350304AA"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4FD6C99F" w14:textId="77777777" w:rsidR="000C72ED" w:rsidRPr="000C72ED" w:rsidRDefault="000C72ED" w:rsidP="000C72ED">
            <w:pPr>
              <w:jc w:val="center"/>
              <w:rPr>
                <w:sz w:val="20"/>
                <w:szCs w:val="20"/>
              </w:rPr>
            </w:pPr>
            <w:r w:rsidRPr="000C72ED">
              <w:rPr>
                <w:sz w:val="20"/>
                <w:szCs w:val="20"/>
              </w:rPr>
              <w:t>14,75</w:t>
            </w:r>
          </w:p>
        </w:tc>
        <w:tc>
          <w:tcPr>
            <w:tcW w:w="1221" w:type="dxa"/>
            <w:tcBorders>
              <w:top w:val="nil"/>
              <w:left w:val="nil"/>
              <w:bottom w:val="single" w:sz="4" w:space="0" w:color="auto"/>
              <w:right w:val="single" w:sz="4" w:space="0" w:color="auto"/>
            </w:tcBorders>
            <w:shd w:val="clear" w:color="auto" w:fill="auto"/>
            <w:vAlign w:val="bottom"/>
            <w:hideMark/>
          </w:tcPr>
          <w:p w14:paraId="7E01A6C2" w14:textId="77777777" w:rsidR="000C72ED" w:rsidRPr="000C72ED" w:rsidRDefault="000C72ED" w:rsidP="000C72ED">
            <w:pPr>
              <w:jc w:val="center"/>
              <w:rPr>
                <w:sz w:val="20"/>
                <w:szCs w:val="20"/>
              </w:rPr>
            </w:pPr>
            <w:r w:rsidRPr="000C72ED">
              <w:rPr>
                <w:sz w:val="20"/>
                <w:szCs w:val="20"/>
              </w:rPr>
              <w:t> </w:t>
            </w:r>
          </w:p>
        </w:tc>
      </w:tr>
      <w:tr w:rsidR="000C72ED" w:rsidRPr="000C72ED" w14:paraId="50023338"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9761F10" w14:textId="77777777" w:rsidR="000C72ED" w:rsidRPr="000C72ED" w:rsidRDefault="000C72ED" w:rsidP="000C72ED">
            <w:pPr>
              <w:ind w:firstLineChars="200" w:firstLine="400"/>
              <w:rPr>
                <w:sz w:val="20"/>
                <w:szCs w:val="20"/>
              </w:rPr>
            </w:pPr>
            <w:r w:rsidRPr="000C72ED">
              <w:rPr>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797" w:type="dxa"/>
            <w:tcBorders>
              <w:top w:val="nil"/>
              <w:left w:val="nil"/>
              <w:bottom w:val="single" w:sz="4" w:space="0" w:color="auto"/>
              <w:right w:val="single" w:sz="4" w:space="0" w:color="auto"/>
            </w:tcBorders>
            <w:shd w:val="clear" w:color="auto" w:fill="auto"/>
            <w:vAlign w:val="bottom"/>
            <w:hideMark/>
          </w:tcPr>
          <w:p w14:paraId="03928893"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78E2820" w14:textId="77777777" w:rsidR="000C72ED" w:rsidRPr="000C72ED" w:rsidRDefault="000C72ED" w:rsidP="000C72ED">
            <w:pPr>
              <w:jc w:val="center"/>
              <w:rPr>
                <w:sz w:val="20"/>
                <w:szCs w:val="20"/>
              </w:rPr>
            </w:pPr>
            <w:r w:rsidRPr="000C72ED">
              <w:rPr>
                <w:sz w:val="20"/>
                <w:szCs w:val="20"/>
              </w:rPr>
              <w:t>000 101 02130 01 0000 110</w:t>
            </w:r>
          </w:p>
        </w:tc>
        <w:tc>
          <w:tcPr>
            <w:tcW w:w="1519" w:type="dxa"/>
            <w:tcBorders>
              <w:top w:val="nil"/>
              <w:left w:val="nil"/>
              <w:bottom w:val="single" w:sz="4" w:space="0" w:color="auto"/>
              <w:right w:val="single" w:sz="4" w:space="0" w:color="auto"/>
            </w:tcBorders>
            <w:shd w:val="clear" w:color="auto" w:fill="auto"/>
            <w:vAlign w:val="bottom"/>
            <w:hideMark/>
          </w:tcPr>
          <w:p w14:paraId="13A61A5C"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664E00E1" w14:textId="77777777" w:rsidR="000C72ED" w:rsidRPr="000C72ED" w:rsidRDefault="000C72ED" w:rsidP="000C72ED">
            <w:pPr>
              <w:jc w:val="center"/>
              <w:rPr>
                <w:sz w:val="20"/>
                <w:szCs w:val="20"/>
              </w:rPr>
            </w:pPr>
            <w:r w:rsidRPr="000C72ED">
              <w:rPr>
                <w:sz w:val="20"/>
                <w:szCs w:val="20"/>
              </w:rPr>
              <w:t>2 069,50</w:t>
            </w:r>
          </w:p>
        </w:tc>
        <w:tc>
          <w:tcPr>
            <w:tcW w:w="1221" w:type="dxa"/>
            <w:tcBorders>
              <w:top w:val="nil"/>
              <w:left w:val="nil"/>
              <w:bottom w:val="single" w:sz="4" w:space="0" w:color="auto"/>
              <w:right w:val="single" w:sz="4" w:space="0" w:color="auto"/>
            </w:tcBorders>
            <w:shd w:val="clear" w:color="auto" w:fill="auto"/>
            <w:vAlign w:val="bottom"/>
            <w:hideMark/>
          </w:tcPr>
          <w:p w14:paraId="5984A030" w14:textId="77777777" w:rsidR="000C72ED" w:rsidRPr="000C72ED" w:rsidRDefault="000C72ED" w:rsidP="000C72ED">
            <w:pPr>
              <w:jc w:val="center"/>
              <w:rPr>
                <w:sz w:val="20"/>
                <w:szCs w:val="20"/>
              </w:rPr>
            </w:pPr>
            <w:r w:rsidRPr="000C72ED">
              <w:rPr>
                <w:sz w:val="20"/>
                <w:szCs w:val="20"/>
              </w:rPr>
              <w:t> </w:t>
            </w:r>
          </w:p>
        </w:tc>
      </w:tr>
      <w:tr w:rsidR="000C72ED" w:rsidRPr="000C72ED" w14:paraId="0FA3E83C"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F73C6C1" w14:textId="77777777" w:rsidR="000C72ED" w:rsidRPr="000C72ED" w:rsidRDefault="000C72ED" w:rsidP="000C72ED">
            <w:pPr>
              <w:ind w:firstLineChars="200" w:firstLine="400"/>
              <w:rPr>
                <w:sz w:val="20"/>
                <w:szCs w:val="20"/>
              </w:rPr>
            </w:pPr>
            <w:r w:rsidRPr="000C72ED">
              <w:rPr>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797" w:type="dxa"/>
            <w:tcBorders>
              <w:top w:val="nil"/>
              <w:left w:val="nil"/>
              <w:bottom w:val="single" w:sz="4" w:space="0" w:color="auto"/>
              <w:right w:val="single" w:sz="4" w:space="0" w:color="auto"/>
            </w:tcBorders>
            <w:shd w:val="clear" w:color="auto" w:fill="auto"/>
            <w:vAlign w:val="bottom"/>
            <w:hideMark/>
          </w:tcPr>
          <w:p w14:paraId="179CCB08"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525C18D" w14:textId="77777777" w:rsidR="000C72ED" w:rsidRPr="000C72ED" w:rsidRDefault="000C72ED" w:rsidP="000C72ED">
            <w:pPr>
              <w:jc w:val="center"/>
              <w:rPr>
                <w:sz w:val="20"/>
                <w:szCs w:val="20"/>
              </w:rPr>
            </w:pPr>
            <w:r w:rsidRPr="000C72ED">
              <w:rPr>
                <w:sz w:val="20"/>
                <w:szCs w:val="20"/>
              </w:rPr>
              <w:t>182 101 02130 01 1000 110</w:t>
            </w:r>
          </w:p>
        </w:tc>
        <w:tc>
          <w:tcPr>
            <w:tcW w:w="1519" w:type="dxa"/>
            <w:tcBorders>
              <w:top w:val="nil"/>
              <w:left w:val="nil"/>
              <w:bottom w:val="single" w:sz="4" w:space="0" w:color="auto"/>
              <w:right w:val="single" w:sz="4" w:space="0" w:color="auto"/>
            </w:tcBorders>
            <w:shd w:val="clear" w:color="auto" w:fill="auto"/>
            <w:vAlign w:val="bottom"/>
            <w:hideMark/>
          </w:tcPr>
          <w:p w14:paraId="447F41A6"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610647DB" w14:textId="77777777" w:rsidR="000C72ED" w:rsidRPr="000C72ED" w:rsidRDefault="000C72ED" w:rsidP="000C72ED">
            <w:pPr>
              <w:jc w:val="center"/>
              <w:rPr>
                <w:sz w:val="20"/>
                <w:szCs w:val="20"/>
              </w:rPr>
            </w:pPr>
            <w:r w:rsidRPr="000C72ED">
              <w:rPr>
                <w:sz w:val="20"/>
                <w:szCs w:val="20"/>
              </w:rPr>
              <w:t>2 069,50</w:t>
            </w:r>
          </w:p>
        </w:tc>
        <w:tc>
          <w:tcPr>
            <w:tcW w:w="1221" w:type="dxa"/>
            <w:tcBorders>
              <w:top w:val="nil"/>
              <w:left w:val="nil"/>
              <w:bottom w:val="single" w:sz="4" w:space="0" w:color="auto"/>
              <w:right w:val="single" w:sz="4" w:space="0" w:color="auto"/>
            </w:tcBorders>
            <w:shd w:val="clear" w:color="auto" w:fill="auto"/>
            <w:vAlign w:val="bottom"/>
            <w:hideMark/>
          </w:tcPr>
          <w:p w14:paraId="48FF927F" w14:textId="77777777" w:rsidR="000C72ED" w:rsidRPr="000C72ED" w:rsidRDefault="000C72ED" w:rsidP="000C72ED">
            <w:pPr>
              <w:jc w:val="center"/>
              <w:rPr>
                <w:sz w:val="20"/>
                <w:szCs w:val="20"/>
              </w:rPr>
            </w:pPr>
            <w:r w:rsidRPr="000C72ED">
              <w:rPr>
                <w:sz w:val="20"/>
                <w:szCs w:val="20"/>
              </w:rPr>
              <w:t> </w:t>
            </w:r>
          </w:p>
        </w:tc>
      </w:tr>
      <w:tr w:rsidR="000C72ED" w:rsidRPr="000C72ED" w14:paraId="1624E8D6"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E10EDF6" w14:textId="77777777" w:rsidR="000C72ED" w:rsidRPr="000C72ED" w:rsidRDefault="000C72ED" w:rsidP="000C72ED">
            <w:pPr>
              <w:ind w:firstLineChars="200" w:firstLine="400"/>
              <w:rPr>
                <w:sz w:val="20"/>
                <w:szCs w:val="20"/>
              </w:rPr>
            </w:pPr>
            <w:r w:rsidRPr="000C72ED">
              <w:rPr>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797" w:type="dxa"/>
            <w:tcBorders>
              <w:top w:val="nil"/>
              <w:left w:val="nil"/>
              <w:bottom w:val="single" w:sz="4" w:space="0" w:color="auto"/>
              <w:right w:val="single" w:sz="4" w:space="0" w:color="auto"/>
            </w:tcBorders>
            <w:shd w:val="clear" w:color="auto" w:fill="auto"/>
            <w:vAlign w:val="bottom"/>
            <w:hideMark/>
          </w:tcPr>
          <w:p w14:paraId="0A85B7A2"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6E27D58" w14:textId="77777777" w:rsidR="000C72ED" w:rsidRPr="000C72ED" w:rsidRDefault="000C72ED" w:rsidP="000C72ED">
            <w:pPr>
              <w:jc w:val="center"/>
              <w:rPr>
                <w:sz w:val="20"/>
                <w:szCs w:val="20"/>
              </w:rPr>
            </w:pPr>
            <w:r w:rsidRPr="000C72ED">
              <w:rPr>
                <w:sz w:val="20"/>
                <w:szCs w:val="20"/>
              </w:rPr>
              <w:t>000 101 02140 01 0000 110</w:t>
            </w:r>
          </w:p>
        </w:tc>
        <w:tc>
          <w:tcPr>
            <w:tcW w:w="1519" w:type="dxa"/>
            <w:tcBorders>
              <w:top w:val="nil"/>
              <w:left w:val="nil"/>
              <w:bottom w:val="single" w:sz="4" w:space="0" w:color="auto"/>
              <w:right w:val="single" w:sz="4" w:space="0" w:color="auto"/>
            </w:tcBorders>
            <w:shd w:val="clear" w:color="auto" w:fill="auto"/>
            <w:vAlign w:val="bottom"/>
            <w:hideMark/>
          </w:tcPr>
          <w:p w14:paraId="79EF7B59"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735BF220" w14:textId="77777777" w:rsidR="000C72ED" w:rsidRPr="000C72ED" w:rsidRDefault="000C72ED" w:rsidP="000C72ED">
            <w:pPr>
              <w:jc w:val="center"/>
              <w:rPr>
                <w:sz w:val="20"/>
                <w:szCs w:val="20"/>
              </w:rPr>
            </w:pPr>
            <w:r w:rsidRPr="000C72ED">
              <w:rPr>
                <w:sz w:val="20"/>
                <w:szCs w:val="20"/>
              </w:rPr>
              <w:t>2 023,73</w:t>
            </w:r>
          </w:p>
        </w:tc>
        <w:tc>
          <w:tcPr>
            <w:tcW w:w="1221" w:type="dxa"/>
            <w:tcBorders>
              <w:top w:val="nil"/>
              <w:left w:val="nil"/>
              <w:bottom w:val="single" w:sz="4" w:space="0" w:color="auto"/>
              <w:right w:val="single" w:sz="4" w:space="0" w:color="auto"/>
            </w:tcBorders>
            <w:shd w:val="clear" w:color="auto" w:fill="auto"/>
            <w:vAlign w:val="bottom"/>
            <w:hideMark/>
          </w:tcPr>
          <w:p w14:paraId="2964ABF0" w14:textId="77777777" w:rsidR="000C72ED" w:rsidRPr="000C72ED" w:rsidRDefault="000C72ED" w:rsidP="000C72ED">
            <w:pPr>
              <w:jc w:val="center"/>
              <w:rPr>
                <w:sz w:val="20"/>
                <w:szCs w:val="20"/>
              </w:rPr>
            </w:pPr>
            <w:r w:rsidRPr="000C72ED">
              <w:rPr>
                <w:sz w:val="20"/>
                <w:szCs w:val="20"/>
              </w:rPr>
              <w:t> </w:t>
            </w:r>
          </w:p>
        </w:tc>
      </w:tr>
      <w:tr w:rsidR="000C72ED" w:rsidRPr="000C72ED" w14:paraId="0DA92E5E"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1051AA2" w14:textId="77777777" w:rsidR="000C72ED" w:rsidRPr="000C72ED" w:rsidRDefault="000C72ED" w:rsidP="000C72ED">
            <w:pPr>
              <w:ind w:firstLineChars="200" w:firstLine="400"/>
              <w:rPr>
                <w:sz w:val="20"/>
                <w:szCs w:val="20"/>
              </w:rPr>
            </w:pPr>
            <w:r w:rsidRPr="000C72ED">
              <w:rPr>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797" w:type="dxa"/>
            <w:tcBorders>
              <w:top w:val="nil"/>
              <w:left w:val="nil"/>
              <w:bottom w:val="single" w:sz="4" w:space="0" w:color="auto"/>
              <w:right w:val="single" w:sz="4" w:space="0" w:color="auto"/>
            </w:tcBorders>
            <w:shd w:val="clear" w:color="auto" w:fill="auto"/>
            <w:vAlign w:val="bottom"/>
            <w:hideMark/>
          </w:tcPr>
          <w:p w14:paraId="5BDB77DD"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D925046" w14:textId="77777777" w:rsidR="000C72ED" w:rsidRPr="000C72ED" w:rsidRDefault="000C72ED" w:rsidP="000C72ED">
            <w:pPr>
              <w:jc w:val="center"/>
              <w:rPr>
                <w:sz w:val="20"/>
                <w:szCs w:val="20"/>
              </w:rPr>
            </w:pPr>
            <w:r w:rsidRPr="000C72ED">
              <w:rPr>
                <w:sz w:val="20"/>
                <w:szCs w:val="20"/>
              </w:rPr>
              <w:t>182 101 02140 01 1000 110</w:t>
            </w:r>
          </w:p>
        </w:tc>
        <w:tc>
          <w:tcPr>
            <w:tcW w:w="1519" w:type="dxa"/>
            <w:tcBorders>
              <w:top w:val="nil"/>
              <w:left w:val="nil"/>
              <w:bottom w:val="single" w:sz="4" w:space="0" w:color="auto"/>
              <w:right w:val="single" w:sz="4" w:space="0" w:color="auto"/>
            </w:tcBorders>
            <w:shd w:val="clear" w:color="auto" w:fill="auto"/>
            <w:vAlign w:val="bottom"/>
            <w:hideMark/>
          </w:tcPr>
          <w:p w14:paraId="411E51FD"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433C3878" w14:textId="77777777" w:rsidR="000C72ED" w:rsidRPr="000C72ED" w:rsidRDefault="000C72ED" w:rsidP="000C72ED">
            <w:pPr>
              <w:jc w:val="center"/>
              <w:rPr>
                <w:sz w:val="20"/>
                <w:szCs w:val="20"/>
              </w:rPr>
            </w:pPr>
            <w:r w:rsidRPr="000C72ED">
              <w:rPr>
                <w:sz w:val="20"/>
                <w:szCs w:val="20"/>
              </w:rPr>
              <w:t>2 023,73</w:t>
            </w:r>
          </w:p>
        </w:tc>
        <w:tc>
          <w:tcPr>
            <w:tcW w:w="1221" w:type="dxa"/>
            <w:tcBorders>
              <w:top w:val="nil"/>
              <w:left w:val="nil"/>
              <w:bottom w:val="single" w:sz="4" w:space="0" w:color="auto"/>
              <w:right w:val="single" w:sz="4" w:space="0" w:color="auto"/>
            </w:tcBorders>
            <w:shd w:val="clear" w:color="auto" w:fill="auto"/>
            <w:vAlign w:val="bottom"/>
            <w:hideMark/>
          </w:tcPr>
          <w:p w14:paraId="784F1A19" w14:textId="77777777" w:rsidR="000C72ED" w:rsidRPr="000C72ED" w:rsidRDefault="000C72ED" w:rsidP="000C72ED">
            <w:pPr>
              <w:jc w:val="center"/>
              <w:rPr>
                <w:sz w:val="20"/>
                <w:szCs w:val="20"/>
              </w:rPr>
            </w:pPr>
            <w:r w:rsidRPr="000C72ED">
              <w:rPr>
                <w:sz w:val="20"/>
                <w:szCs w:val="20"/>
              </w:rPr>
              <w:t> </w:t>
            </w:r>
          </w:p>
        </w:tc>
      </w:tr>
      <w:tr w:rsidR="000C72ED" w:rsidRPr="000C72ED" w14:paraId="15264744"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E64743D" w14:textId="77777777" w:rsidR="000C72ED" w:rsidRPr="000C72ED" w:rsidRDefault="000C72ED" w:rsidP="000C72ED">
            <w:pPr>
              <w:ind w:firstLineChars="200" w:firstLine="400"/>
              <w:rPr>
                <w:sz w:val="20"/>
                <w:szCs w:val="20"/>
              </w:rPr>
            </w:pPr>
            <w:r w:rsidRPr="000C72ED">
              <w:rPr>
                <w:sz w:val="20"/>
                <w:szCs w:val="20"/>
              </w:rPr>
              <w:t>НАЛОГИ НА ТОВАРЫ (РАБОТЫ, УСЛУГИ), РЕАЛИЗУЕМЫЕ НА ТЕРРИТОРИИ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5ECC0274"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387021E" w14:textId="77777777" w:rsidR="000C72ED" w:rsidRPr="000C72ED" w:rsidRDefault="000C72ED" w:rsidP="000C72ED">
            <w:pPr>
              <w:jc w:val="center"/>
              <w:rPr>
                <w:sz w:val="20"/>
                <w:szCs w:val="20"/>
              </w:rPr>
            </w:pPr>
            <w:r w:rsidRPr="000C72ED">
              <w:rPr>
                <w:sz w:val="20"/>
                <w:szCs w:val="20"/>
              </w:rPr>
              <w:t>000 103 00000 00 0000 000</w:t>
            </w:r>
          </w:p>
        </w:tc>
        <w:tc>
          <w:tcPr>
            <w:tcW w:w="1519" w:type="dxa"/>
            <w:tcBorders>
              <w:top w:val="nil"/>
              <w:left w:val="nil"/>
              <w:bottom w:val="single" w:sz="4" w:space="0" w:color="auto"/>
              <w:right w:val="single" w:sz="4" w:space="0" w:color="auto"/>
            </w:tcBorders>
            <w:shd w:val="clear" w:color="auto" w:fill="auto"/>
            <w:vAlign w:val="bottom"/>
            <w:hideMark/>
          </w:tcPr>
          <w:p w14:paraId="7D691AE7" w14:textId="77777777" w:rsidR="000C72ED" w:rsidRPr="000C72ED" w:rsidRDefault="000C72ED" w:rsidP="000C72ED">
            <w:pPr>
              <w:jc w:val="center"/>
              <w:rPr>
                <w:sz w:val="20"/>
                <w:szCs w:val="20"/>
              </w:rPr>
            </w:pPr>
            <w:r w:rsidRPr="000C72ED">
              <w:rPr>
                <w:sz w:val="20"/>
                <w:szCs w:val="20"/>
              </w:rPr>
              <w:t>7 036,30</w:t>
            </w:r>
          </w:p>
        </w:tc>
        <w:tc>
          <w:tcPr>
            <w:tcW w:w="1380" w:type="dxa"/>
            <w:tcBorders>
              <w:top w:val="nil"/>
              <w:left w:val="nil"/>
              <w:bottom w:val="single" w:sz="4" w:space="0" w:color="auto"/>
              <w:right w:val="single" w:sz="4" w:space="0" w:color="auto"/>
            </w:tcBorders>
            <w:shd w:val="clear" w:color="auto" w:fill="auto"/>
            <w:vAlign w:val="bottom"/>
            <w:hideMark/>
          </w:tcPr>
          <w:p w14:paraId="443A003C" w14:textId="77777777" w:rsidR="000C72ED" w:rsidRPr="000C72ED" w:rsidRDefault="000C72ED" w:rsidP="000C72ED">
            <w:pPr>
              <w:jc w:val="center"/>
              <w:rPr>
                <w:sz w:val="20"/>
                <w:szCs w:val="20"/>
              </w:rPr>
            </w:pPr>
            <w:r w:rsidRPr="000C72ED">
              <w:rPr>
                <w:sz w:val="20"/>
                <w:szCs w:val="20"/>
              </w:rPr>
              <w:t>3 834,38</w:t>
            </w:r>
          </w:p>
        </w:tc>
        <w:tc>
          <w:tcPr>
            <w:tcW w:w="1221" w:type="dxa"/>
            <w:tcBorders>
              <w:top w:val="nil"/>
              <w:left w:val="nil"/>
              <w:bottom w:val="single" w:sz="4" w:space="0" w:color="auto"/>
              <w:right w:val="single" w:sz="4" w:space="0" w:color="auto"/>
            </w:tcBorders>
            <w:shd w:val="clear" w:color="auto" w:fill="auto"/>
            <w:vAlign w:val="bottom"/>
            <w:hideMark/>
          </w:tcPr>
          <w:p w14:paraId="0027E26E" w14:textId="77777777" w:rsidR="000C72ED" w:rsidRPr="000C72ED" w:rsidRDefault="000C72ED" w:rsidP="000C72ED">
            <w:pPr>
              <w:jc w:val="center"/>
              <w:rPr>
                <w:sz w:val="20"/>
                <w:szCs w:val="20"/>
              </w:rPr>
            </w:pPr>
            <w:r w:rsidRPr="000C72ED">
              <w:rPr>
                <w:sz w:val="20"/>
                <w:szCs w:val="20"/>
              </w:rPr>
              <w:t>54,5%</w:t>
            </w:r>
          </w:p>
        </w:tc>
      </w:tr>
      <w:tr w:rsidR="000C72ED" w:rsidRPr="000C72ED" w14:paraId="50D8D758"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888C31C" w14:textId="77777777" w:rsidR="000C72ED" w:rsidRPr="000C72ED" w:rsidRDefault="000C72ED" w:rsidP="000C72ED">
            <w:pPr>
              <w:ind w:firstLineChars="200" w:firstLine="400"/>
              <w:rPr>
                <w:sz w:val="20"/>
                <w:szCs w:val="20"/>
              </w:rPr>
            </w:pPr>
            <w:r w:rsidRPr="000C72ED">
              <w:rPr>
                <w:sz w:val="20"/>
                <w:szCs w:val="20"/>
              </w:rPr>
              <w:t>Акцизы по подакцизным товарам (продукции), производимым на территории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31B1F55A"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31E4435" w14:textId="77777777" w:rsidR="000C72ED" w:rsidRPr="000C72ED" w:rsidRDefault="000C72ED" w:rsidP="000C72ED">
            <w:pPr>
              <w:jc w:val="center"/>
              <w:rPr>
                <w:sz w:val="20"/>
                <w:szCs w:val="20"/>
              </w:rPr>
            </w:pPr>
            <w:r w:rsidRPr="000C72ED">
              <w:rPr>
                <w:sz w:val="20"/>
                <w:szCs w:val="20"/>
              </w:rPr>
              <w:t>000 103 02000 01 0000 110</w:t>
            </w:r>
          </w:p>
        </w:tc>
        <w:tc>
          <w:tcPr>
            <w:tcW w:w="1519" w:type="dxa"/>
            <w:tcBorders>
              <w:top w:val="nil"/>
              <w:left w:val="nil"/>
              <w:bottom w:val="single" w:sz="4" w:space="0" w:color="auto"/>
              <w:right w:val="single" w:sz="4" w:space="0" w:color="auto"/>
            </w:tcBorders>
            <w:shd w:val="clear" w:color="auto" w:fill="auto"/>
            <w:vAlign w:val="bottom"/>
            <w:hideMark/>
          </w:tcPr>
          <w:p w14:paraId="0B2B55D0" w14:textId="77777777" w:rsidR="000C72ED" w:rsidRPr="000C72ED" w:rsidRDefault="000C72ED" w:rsidP="000C72ED">
            <w:pPr>
              <w:jc w:val="center"/>
              <w:rPr>
                <w:sz w:val="20"/>
                <w:szCs w:val="20"/>
              </w:rPr>
            </w:pPr>
            <w:r w:rsidRPr="000C72ED">
              <w:rPr>
                <w:sz w:val="20"/>
                <w:szCs w:val="20"/>
              </w:rPr>
              <w:t>7 036,30</w:t>
            </w:r>
          </w:p>
        </w:tc>
        <w:tc>
          <w:tcPr>
            <w:tcW w:w="1380" w:type="dxa"/>
            <w:tcBorders>
              <w:top w:val="nil"/>
              <w:left w:val="nil"/>
              <w:bottom w:val="single" w:sz="4" w:space="0" w:color="auto"/>
              <w:right w:val="single" w:sz="4" w:space="0" w:color="auto"/>
            </w:tcBorders>
            <w:shd w:val="clear" w:color="auto" w:fill="auto"/>
            <w:vAlign w:val="bottom"/>
            <w:hideMark/>
          </w:tcPr>
          <w:p w14:paraId="1887B4A7" w14:textId="77777777" w:rsidR="000C72ED" w:rsidRPr="000C72ED" w:rsidRDefault="000C72ED" w:rsidP="000C72ED">
            <w:pPr>
              <w:jc w:val="center"/>
              <w:rPr>
                <w:sz w:val="20"/>
                <w:szCs w:val="20"/>
              </w:rPr>
            </w:pPr>
            <w:r w:rsidRPr="000C72ED">
              <w:rPr>
                <w:sz w:val="20"/>
                <w:szCs w:val="20"/>
              </w:rPr>
              <w:t>3 834,38</w:t>
            </w:r>
          </w:p>
        </w:tc>
        <w:tc>
          <w:tcPr>
            <w:tcW w:w="1221" w:type="dxa"/>
            <w:tcBorders>
              <w:top w:val="nil"/>
              <w:left w:val="nil"/>
              <w:bottom w:val="single" w:sz="4" w:space="0" w:color="auto"/>
              <w:right w:val="single" w:sz="4" w:space="0" w:color="auto"/>
            </w:tcBorders>
            <w:shd w:val="clear" w:color="auto" w:fill="auto"/>
            <w:vAlign w:val="bottom"/>
            <w:hideMark/>
          </w:tcPr>
          <w:p w14:paraId="292A24F7" w14:textId="77777777" w:rsidR="000C72ED" w:rsidRPr="000C72ED" w:rsidRDefault="000C72ED" w:rsidP="000C72ED">
            <w:pPr>
              <w:jc w:val="center"/>
              <w:rPr>
                <w:sz w:val="20"/>
                <w:szCs w:val="20"/>
              </w:rPr>
            </w:pPr>
            <w:r w:rsidRPr="000C72ED">
              <w:rPr>
                <w:sz w:val="20"/>
                <w:szCs w:val="20"/>
              </w:rPr>
              <w:t>54,5%</w:t>
            </w:r>
          </w:p>
        </w:tc>
      </w:tr>
      <w:tr w:rsidR="000C72ED" w:rsidRPr="000C72ED" w14:paraId="79D9A14B"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9CA2CFA" w14:textId="77777777" w:rsidR="000C72ED" w:rsidRPr="000C72ED" w:rsidRDefault="000C72ED" w:rsidP="000C72ED">
            <w:pPr>
              <w:ind w:firstLineChars="200" w:firstLine="400"/>
              <w:rPr>
                <w:sz w:val="20"/>
                <w:szCs w:val="20"/>
              </w:rPr>
            </w:pPr>
            <w:r w:rsidRPr="000C72ED">
              <w:rPr>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7" w:type="dxa"/>
            <w:tcBorders>
              <w:top w:val="nil"/>
              <w:left w:val="nil"/>
              <w:bottom w:val="single" w:sz="4" w:space="0" w:color="auto"/>
              <w:right w:val="single" w:sz="4" w:space="0" w:color="auto"/>
            </w:tcBorders>
            <w:shd w:val="clear" w:color="auto" w:fill="auto"/>
            <w:vAlign w:val="bottom"/>
            <w:hideMark/>
          </w:tcPr>
          <w:p w14:paraId="4C2C3CC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8245C7B" w14:textId="77777777" w:rsidR="000C72ED" w:rsidRPr="000C72ED" w:rsidRDefault="000C72ED" w:rsidP="000C72ED">
            <w:pPr>
              <w:jc w:val="center"/>
              <w:rPr>
                <w:sz w:val="20"/>
                <w:szCs w:val="20"/>
              </w:rPr>
            </w:pPr>
            <w:r w:rsidRPr="000C72ED">
              <w:rPr>
                <w:sz w:val="20"/>
                <w:szCs w:val="20"/>
              </w:rPr>
              <w:t>000 103 02230 01 0000 110</w:t>
            </w:r>
          </w:p>
        </w:tc>
        <w:tc>
          <w:tcPr>
            <w:tcW w:w="1519" w:type="dxa"/>
            <w:tcBorders>
              <w:top w:val="nil"/>
              <w:left w:val="nil"/>
              <w:bottom w:val="single" w:sz="4" w:space="0" w:color="auto"/>
              <w:right w:val="single" w:sz="4" w:space="0" w:color="auto"/>
            </w:tcBorders>
            <w:shd w:val="clear" w:color="auto" w:fill="auto"/>
            <w:vAlign w:val="bottom"/>
            <w:hideMark/>
          </w:tcPr>
          <w:p w14:paraId="05FCD1C0" w14:textId="77777777" w:rsidR="000C72ED" w:rsidRPr="000C72ED" w:rsidRDefault="000C72ED" w:rsidP="000C72ED">
            <w:pPr>
              <w:jc w:val="center"/>
              <w:rPr>
                <w:sz w:val="20"/>
                <w:szCs w:val="20"/>
              </w:rPr>
            </w:pPr>
            <w:r w:rsidRPr="000C72ED">
              <w:rPr>
                <w:sz w:val="20"/>
                <w:szCs w:val="20"/>
              </w:rPr>
              <w:t>7 036,30</w:t>
            </w:r>
          </w:p>
        </w:tc>
        <w:tc>
          <w:tcPr>
            <w:tcW w:w="1380" w:type="dxa"/>
            <w:tcBorders>
              <w:top w:val="nil"/>
              <w:left w:val="nil"/>
              <w:bottom w:val="single" w:sz="4" w:space="0" w:color="auto"/>
              <w:right w:val="single" w:sz="4" w:space="0" w:color="auto"/>
            </w:tcBorders>
            <w:shd w:val="clear" w:color="auto" w:fill="auto"/>
            <w:vAlign w:val="bottom"/>
            <w:hideMark/>
          </w:tcPr>
          <w:p w14:paraId="4F0757EA" w14:textId="77777777" w:rsidR="000C72ED" w:rsidRPr="000C72ED" w:rsidRDefault="000C72ED" w:rsidP="000C72ED">
            <w:pPr>
              <w:jc w:val="center"/>
              <w:rPr>
                <w:sz w:val="20"/>
                <w:szCs w:val="20"/>
              </w:rPr>
            </w:pPr>
            <w:r w:rsidRPr="000C72ED">
              <w:rPr>
                <w:sz w:val="20"/>
                <w:szCs w:val="20"/>
              </w:rPr>
              <w:t>1 976,64</w:t>
            </w:r>
          </w:p>
        </w:tc>
        <w:tc>
          <w:tcPr>
            <w:tcW w:w="1221" w:type="dxa"/>
            <w:tcBorders>
              <w:top w:val="nil"/>
              <w:left w:val="nil"/>
              <w:bottom w:val="single" w:sz="4" w:space="0" w:color="auto"/>
              <w:right w:val="single" w:sz="4" w:space="0" w:color="auto"/>
            </w:tcBorders>
            <w:shd w:val="clear" w:color="auto" w:fill="auto"/>
            <w:vAlign w:val="bottom"/>
            <w:hideMark/>
          </w:tcPr>
          <w:p w14:paraId="67C48971" w14:textId="77777777" w:rsidR="000C72ED" w:rsidRPr="000C72ED" w:rsidRDefault="000C72ED" w:rsidP="000C72ED">
            <w:pPr>
              <w:jc w:val="center"/>
              <w:rPr>
                <w:sz w:val="20"/>
                <w:szCs w:val="20"/>
              </w:rPr>
            </w:pPr>
            <w:r w:rsidRPr="000C72ED">
              <w:rPr>
                <w:sz w:val="20"/>
                <w:szCs w:val="20"/>
              </w:rPr>
              <w:t>28,1%</w:t>
            </w:r>
          </w:p>
        </w:tc>
      </w:tr>
      <w:tr w:rsidR="000C72ED" w:rsidRPr="000C72ED" w14:paraId="69455F88" w14:textId="77777777" w:rsidTr="000C72ED">
        <w:trPr>
          <w:gridAfter w:val="1"/>
          <w:wAfter w:w="8" w:type="dxa"/>
          <w:trHeight w:val="255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D0DB402" w14:textId="77777777" w:rsidR="000C72ED" w:rsidRPr="000C72ED" w:rsidRDefault="000C72ED" w:rsidP="000C72ED">
            <w:pPr>
              <w:ind w:firstLineChars="200" w:firstLine="400"/>
              <w:rPr>
                <w:sz w:val="20"/>
                <w:szCs w:val="20"/>
              </w:rPr>
            </w:pPr>
            <w:r w:rsidRPr="000C72ED">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01BF6AA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76B2571" w14:textId="77777777" w:rsidR="000C72ED" w:rsidRPr="000C72ED" w:rsidRDefault="000C72ED" w:rsidP="000C72ED">
            <w:pPr>
              <w:jc w:val="center"/>
              <w:rPr>
                <w:sz w:val="20"/>
                <w:szCs w:val="20"/>
              </w:rPr>
            </w:pPr>
            <w:r w:rsidRPr="000C72ED">
              <w:rPr>
                <w:sz w:val="20"/>
                <w:szCs w:val="20"/>
              </w:rPr>
              <w:t>000 103 02231 01 0000 110</w:t>
            </w:r>
          </w:p>
        </w:tc>
        <w:tc>
          <w:tcPr>
            <w:tcW w:w="1519" w:type="dxa"/>
            <w:tcBorders>
              <w:top w:val="nil"/>
              <w:left w:val="nil"/>
              <w:bottom w:val="single" w:sz="4" w:space="0" w:color="auto"/>
              <w:right w:val="single" w:sz="4" w:space="0" w:color="auto"/>
            </w:tcBorders>
            <w:shd w:val="clear" w:color="auto" w:fill="auto"/>
            <w:vAlign w:val="bottom"/>
            <w:hideMark/>
          </w:tcPr>
          <w:p w14:paraId="5488304D" w14:textId="77777777" w:rsidR="000C72ED" w:rsidRPr="000C72ED" w:rsidRDefault="000C72ED" w:rsidP="000C72ED">
            <w:pPr>
              <w:jc w:val="center"/>
              <w:rPr>
                <w:sz w:val="20"/>
                <w:szCs w:val="20"/>
              </w:rPr>
            </w:pPr>
            <w:r w:rsidRPr="000C72ED">
              <w:rPr>
                <w:sz w:val="20"/>
                <w:szCs w:val="20"/>
              </w:rPr>
              <w:t>7 036,30</w:t>
            </w:r>
          </w:p>
        </w:tc>
        <w:tc>
          <w:tcPr>
            <w:tcW w:w="1380" w:type="dxa"/>
            <w:tcBorders>
              <w:top w:val="nil"/>
              <w:left w:val="nil"/>
              <w:bottom w:val="single" w:sz="4" w:space="0" w:color="auto"/>
              <w:right w:val="single" w:sz="4" w:space="0" w:color="auto"/>
            </w:tcBorders>
            <w:shd w:val="clear" w:color="auto" w:fill="auto"/>
            <w:vAlign w:val="bottom"/>
            <w:hideMark/>
          </w:tcPr>
          <w:p w14:paraId="07B1D90F" w14:textId="77777777" w:rsidR="000C72ED" w:rsidRPr="000C72ED" w:rsidRDefault="000C72ED" w:rsidP="000C72ED">
            <w:pPr>
              <w:jc w:val="center"/>
              <w:rPr>
                <w:sz w:val="20"/>
                <w:szCs w:val="20"/>
              </w:rPr>
            </w:pPr>
            <w:r w:rsidRPr="000C72ED">
              <w:rPr>
                <w:sz w:val="20"/>
                <w:szCs w:val="20"/>
              </w:rPr>
              <w:t>1 976,64</w:t>
            </w:r>
          </w:p>
        </w:tc>
        <w:tc>
          <w:tcPr>
            <w:tcW w:w="1221" w:type="dxa"/>
            <w:tcBorders>
              <w:top w:val="nil"/>
              <w:left w:val="nil"/>
              <w:bottom w:val="single" w:sz="4" w:space="0" w:color="auto"/>
              <w:right w:val="single" w:sz="4" w:space="0" w:color="auto"/>
            </w:tcBorders>
            <w:shd w:val="clear" w:color="auto" w:fill="auto"/>
            <w:vAlign w:val="bottom"/>
            <w:hideMark/>
          </w:tcPr>
          <w:p w14:paraId="4CE0DB2E" w14:textId="77777777" w:rsidR="000C72ED" w:rsidRPr="000C72ED" w:rsidRDefault="000C72ED" w:rsidP="000C72ED">
            <w:pPr>
              <w:jc w:val="center"/>
              <w:rPr>
                <w:sz w:val="20"/>
                <w:szCs w:val="20"/>
              </w:rPr>
            </w:pPr>
            <w:r w:rsidRPr="000C72ED">
              <w:rPr>
                <w:sz w:val="20"/>
                <w:szCs w:val="20"/>
              </w:rPr>
              <w:t>28,1%</w:t>
            </w:r>
          </w:p>
        </w:tc>
      </w:tr>
      <w:tr w:rsidR="000C72ED" w:rsidRPr="000C72ED" w14:paraId="19C02A85" w14:textId="77777777" w:rsidTr="000C72ED">
        <w:trPr>
          <w:gridAfter w:val="1"/>
          <w:wAfter w:w="8" w:type="dxa"/>
          <w:trHeight w:val="255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56ECCDC" w14:textId="77777777" w:rsidR="000C72ED" w:rsidRPr="000C72ED" w:rsidRDefault="000C72ED" w:rsidP="000C72ED">
            <w:pPr>
              <w:ind w:firstLineChars="200" w:firstLine="400"/>
              <w:rPr>
                <w:sz w:val="20"/>
                <w:szCs w:val="20"/>
              </w:rPr>
            </w:pPr>
            <w:r w:rsidRPr="000C72ED">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26B5CF58"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7E01805" w14:textId="77777777" w:rsidR="000C72ED" w:rsidRPr="000C72ED" w:rsidRDefault="000C72ED" w:rsidP="000C72ED">
            <w:pPr>
              <w:jc w:val="center"/>
              <w:rPr>
                <w:sz w:val="20"/>
                <w:szCs w:val="20"/>
              </w:rPr>
            </w:pPr>
            <w:r w:rsidRPr="000C72ED">
              <w:rPr>
                <w:sz w:val="20"/>
                <w:szCs w:val="20"/>
              </w:rPr>
              <w:t>100 103 02231 01 0000 110</w:t>
            </w:r>
          </w:p>
        </w:tc>
        <w:tc>
          <w:tcPr>
            <w:tcW w:w="1519" w:type="dxa"/>
            <w:tcBorders>
              <w:top w:val="nil"/>
              <w:left w:val="nil"/>
              <w:bottom w:val="single" w:sz="4" w:space="0" w:color="auto"/>
              <w:right w:val="single" w:sz="4" w:space="0" w:color="auto"/>
            </w:tcBorders>
            <w:shd w:val="clear" w:color="auto" w:fill="auto"/>
            <w:vAlign w:val="bottom"/>
            <w:hideMark/>
          </w:tcPr>
          <w:p w14:paraId="5B06425E" w14:textId="77777777" w:rsidR="000C72ED" w:rsidRPr="000C72ED" w:rsidRDefault="000C72ED" w:rsidP="000C72ED">
            <w:pPr>
              <w:jc w:val="center"/>
              <w:rPr>
                <w:sz w:val="20"/>
                <w:szCs w:val="20"/>
              </w:rPr>
            </w:pPr>
            <w:r w:rsidRPr="000C72ED">
              <w:rPr>
                <w:sz w:val="20"/>
                <w:szCs w:val="20"/>
              </w:rPr>
              <w:t>7 036,30</w:t>
            </w:r>
          </w:p>
        </w:tc>
        <w:tc>
          <w:tcPr>
            <w:tcW w:w="1380" w:type="dxa"/>
            <w:tcBorders>
              <w:top w:val="nil"/>
              <w:left w:val="nil"/>
              <w:bottom w:val="single" w:sz="4" w:space="0" w:color="auto"/>
              <w:right w:val="single" w:sz="4" w:space="0" w:color="auto"/>
            </w:tcBorders>
            <w:shd w:val="clear" w:color="auto" w:fill="auto"/>
            <w:vAlign w:val="bottom"/>
            <w:hideMark/>
          </w:tcPr>
          <w:p w14:paraId="1A2D0617" w14:textId="77777777" w:rsidR="000C72ED" w:rsidRPr="000C72ED" w:rsidRDefault="000C72ED" w:rsidP="000C72ED">
            <w:pPr>
              <w:jc w:val="center"/>
              <w:rPr>
                <w:sz w:val="20"/>
                <w:szCs w:val="20"/>
              </w:rPr>
            </w:pPr>
            <w:r w:rsidRPr="000C72ED">
              <w:rPr>
                <w:sz w:val="20"/>
                <w:szCs w:val="20"/>
              </w:rPr>
              <w:t> </w:t>
            </w:r>
          </w:p>
        </w:tc>
        <w:tc>
          <w:tcPr>
            <w:tcW w:w="1221" w:type="dxa"/>
            <w:tcBorders>
              <w:top w:val="nil"/>
              <w:left w:val="nil"/>
              <w:bottom w:val="single" w:sz="4" w:space="0" w:color="auto"/>
              <w:right w:val="single" w:sz="4" w:space="0" w:color="auto"/>
            </w:tcBorders>
            <w:shd w:val="clear" w:color="auto" w:fill="auto"/>
            <w:vAlign w:val="bottom"/>
            <w:hideMark/>
          </w:tcPr>
          <w:p w14:paraId="4C4F5016" w14:textId="77777777" w:rsidR="000C72ED" w:rsidRPr="000C72ED" w:rsidRDefault="000C72ED" w:rsidP="000C72ED">
            <w:pPr>
              <w:jc w:val="center"/>
              <w:rPr>
                <w:sz w:val="20"/>
                <w:szCs w:val="20"/>
              </w:rPr>
            </w:pPr>
            <w:r w:rsidRPr="000C72ED">
              <w:rPr>
                <w:sz w:val="20"/>
                <w:szCs w:val="20"/>
              </w:rPr>
              <w:t>0,0%</w:t>
            </w:r>
          </w:p>
        </w:tc>
      </w:tr>
      <w:tr w:rsidR="000C72ED" w:rsidRPr="000C72ED" w14:paraId="15D4023B" w14:textId="77777777" w:rsidTr="000C72ED">
        <w:trPr>
          <w:gridAfter w:val="1"/>
          <w:wAfter w:w="8" w:type="dxa"/>
          <w:trHeight w:val="255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C2BF193" w14:textId="77777777" w:rsidR="000C72ED" w:rsidRPr="000C72ED" w:rsidRDefault="000C72ED" w:rsidP="000C72ED">
            <w:pPr>
              <w:ind w:firstLineChars="200" w:firstLine="400"/>
              <w:rPr>
                <w:sz w:val="20"/>
                <w:szCs w:val="20"/>
              </w:rPr>
            </w:pPr>
            <w:r w:rsidRPr="000C72ED">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3CDF9C9F"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988624A" w14:textId="77777777" w:rsidR="000C72ED" w:rsidRPr="000C72ED" w:rsidRDefault="000C72ED" w:rsidP="000C72ED">
            <w:pPr>
              <w:jc w:val="center"/>
              <w:rPr>
                <w:sz w:val="20"/>
                <w:szCs w:val="20"/>
              </w:rPr>
            </w:pPr>
            <w:r w:rsidRPr="000C72ED">
              <w:rPr>
                <w:sz w:val="20"/>
                <w:szCs w:val="20"/>
              </w:rPr>
              <w:t>182 103 02231 01 0000 110</w:t>
            </w:r>
          </w:p>
        </w:tc>
        <w:tc>
          <w:tcPr>
            <w:tcW w:w="1519" w:type="dxa"/>
            <w:tcBorders>
              <w:top w:val="nil"/>
              <w:left w:val="nil"/>
              <w:bottom w:val="single" w:sz="4" w:space="0" w:color="auto"/>
              <w:right w:val="single" w:sz="4" w:space="0" w:color="auto"/>
            </w:tcBorders>
            <w:shd w:val="clear" w:color="auto" w:fill="auto"/>
            <w:vAlign w:val="bottom"/>
            <w:hideMark/>
          </w:tcPr>
          <w:p w14:paraId="302FAB9E"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2FD7941B" w14:textId="77777777" w:rsidR="000C72ED" w:rsidRPr="000C72ED" w:rsidRDefault="000C72ED" w:rsidP="000C72ED">
            <w:pPr>
              <w:jc w:val="center"/>
              <w:rPr>
                <w:sz w:val="20"/>
                <w:szCs w:val="20"/>
              </w:rPr>
            </w:pPr>
            <w:r w:rsidRPr="000C72ED">
              <w:rPr>
                <w:sz w:val="20"/>
                <w:szCs w:val="20"/>
              </w:rPr>
              <w:t>1 976,64</w:t>
            </w:r>
          </w:p>
        </w:tc>
        <w:tc>
          <w:tcPr>
            <w:tcW w:w="1221" w:type="dxa"/>
            <w:tcBorders>
              <w:top w:val="nil"/>
              <w:left w:val="nil"/>
              <w:bottom w:val="single" w:sz="4" w:space="0" w:color="auto"/>
              <w:right w:val="single" w:sz="4" w:space="0" w:color="auto"/>
            </w:tcBorders>
            <w:shd w:val="clear" w:color="auto" w:fill="auto"/>
            <w:vAlign w:val="bottom"/>
            <w:hideMark/>
          </w:tcPr>
          <w:p w14:paraId="7C59A320" w14:textId="77777777" w:rsidR="000C72ED" w:rsidRPr="000C72ED" w:rsidRDefault="000C72ED" w:rsidP="000C72ED">
            <w:pPr>
              <w:jc w:val="center"/>
              <w:rPr>
                <w:sz w:val="20"/>
                <w:szCs w:val="20"/>
              </w:rPr>
            </w:pPr>
            <w:r w:rsidRPr="000C72ED">
              <w:rPr>
                <w:sz w:val="20"/>
                <w:szCs w:val="20"/>
              </w:rPr>
              <w:t> </w:t>
            </w:r>
          </w:p>
        </w:tc>
      </w:tr>
      <w:tr w:rsidR="000C72ED" w:rsidRPr="000C72ED" w14:paraId="78AD867A"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16651CD" w14:textId="77777777" w:rsidR="000C72ED" w:rsidRPr="000C72ED" w:rsidRDefault="000C72ED" w:rsidP="000C72ED">
            <w:pPr>
              <w:ind w:firstLineChars="200" w:firstLine="400"/>
              <w:rPr>
                <w:sz w:val="20"/>
                <w:szCs w:val="20"/>
              </w:rPr>
            </w:pPr>
            <w:r w:rsidRPr="000C72ED">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7" w:type="dxa"/>
            <w:tcBorders>
              <w:top w:val="nil"/>
              <w:left w:val="nil"/>
              <w:bottom w:val="single" w:sz="4" w:space="0" w:color="auto"/>
              <w:right w:val="single" w:sz="4" w:space="0" w:color="auto"/>
            </w:tcBorders>
            <w:shd w:val="clear" w:color="auto" w:fill="auto"/>
            <w:vAlign w:val="bottom"/>
            <w:hideMark/>
          </w:tcPr>
          <w:p w14:paraId="4D5CDA12"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E26D202" w14:textId="77777777" w:rsidR="000C72ED" w:rsidRPr="000C72ED" w:rsidRDefault="000C72ED" w:rsidP="000C72ED">
            <w:pPr>
              <w:jc w:val="center"/>
              <w:rPr>
                <w:sz w:val="20"/>
                <w:szCs w:val="20"/>
              </w:rPr>
            </w:pPr>
            <w:r w:rsidRPr="000C72ED">
              <w:rPr>
                <w:sz w:val="20"/>
                <w:szCs w:val="20"/>
              </w:rPr>
              <w:t>000 103 02240 01 0000 110</w:t>
            </w:r>
          </w:p>
        </w:tc>
        <w:tc>
          <w:tcPr>
            <w:tcW w:w="1519" w:type="dxa"/>
            <w:tcBorders>
              <w:top w:val="nil"/>
              <w:left w:val="nil"/>
              <w:bottom w:val="single" w:sz="4" w:space="0" w:color="auto"/>
              <w:right w:val="single" w:sz="4" w:space="0" w:color="auto"/>
            </w:tcBorders>
            <w:shd w:val="clear" w:color="auto" w:fill="auto"/>
            <w:vAlign w:val="bottom"/>
            <w:hideMark/>
          </w:tcPr>
          <w:p w14:paraId="32538A7E"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49F4CFAD" w14:textId="77777777" w:rsidR="000C72ED" w:rsidRPr="000C72ED" w:rsidRDefault="000C72ED" w:rsidP="000C72ED">
            <w:pPr>
              <w:jc w:val="center"/>
              <w:rPr>
                <w:sz w:val="20"/>
                <w:szCs w:val="20"/>
              </w:rPr>
            </w:pPr>
            <w:r w:rsidRPr="000C72ED">
              <w:rPr>
                <w:sz w:val="20"/>
                <w:szCs w:val="20"/>
              </w:rPr>
              <w:t>10,28</w:t>
            </w:r>
          </w:p>
        </w:tc>
        <w:tc>
          <w:tcPr>
            <w:tcW w:w="1221" w:type="dxa"/>
            <w:tcBorders>
              <w:top w:val="nil"/>
              <w:left w:val="nil"/>
              <w:bottom w:val="single" w:sz="4" w:space="0" w:color="auto"/>
              <w:right w:val="single" w:sz="4" w:space="0" w:color="auto"/>
            </w:tcBorders>
            <w:shd w:val="clear" w:color="auto" w:fill="auto"/>
            <w:vAlign w:val="bottom"/>
            <w:hideMark/>
          </w:tcPr>
          <w:p w14:paraId="4FCFF9C3" w14:textId="77777777" w:rsidR="000C72ED" w:rsidRPr="000C72ED" w:rsidRDefault="000C72ED" w:rsidP="000C72ED">
            <w:pPr>
              <w:jc w:val="center"/>
              <w:rPr>
                <w:sz w:val="20"/>
                <w:szCs w:val="20"/>
              </w:rPr>
            </w:pPr>
            <w:r w:rsidRPr="000C72ED">
              <w:rPr>
                <w:sz w:val="20"/>
                <w:szCs w:val="20"/>
              </w:rPr>
              <w:t> </w:t>
            </w:r>
          </w:p>
        </w:tc>
      </w:tr>
      <w:tr w:rsidR="000C72ED" w:rsidRPr="000C72ED" w14:paraId="68755833" w14:textId="77777777" w:rsidTr="000C72ED">
        <w:trPr>
          <w:gridAfter w:val="1"/>
          <w:wAfter w:w="8" w:type="dxa"/>
          <w:trHeight w:val="280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40CF1F4" w14:textId="77777777" w:rsidR="000C72ED" w:rsidRPr="000C72ED" w:rsidRDefault="000C72ED" w:rsidP="000C72ED">
            <w:pPr>
              <w:ind w:firstLineChars="200" w:firstLine="400"/>
              <w:rPr>
                <w:sz w:val="20"/>
                <w:szCs w:val="20"/>
              </w:rPr>
            </w:pPr>
            <w:r w:rsidRPr="000C72ED">
              <w:rPr>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6FAAEC63"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B3B8E80" w14:textId="77777777" w:rsidR="000C72ED" w:rsidRPr="000C72ED" w:rsidRDefault="000C72ED" w:rsidP="000C72ED">
            <w:pPr>
              <w:jc w:val="center"/>
              <w:rPr>
                <w:sz w:val="20"/>
                <w:szCs w:val="20"/>
              </w:rPr>
            </w:pPr>
            <w:r w:rsidRPr="000C72ED">
              <w:rPr>
                <w:sz w:val="20"/>
                <w:szCs w:val="20"/>
              </w:rPr>
              <w:t>000 103 02241 01 0000 110</w:t>
            </w:r>
          </w:p>
        </w:tc>
        <w:tc>
          <w:tcPr>
            <w:tcW w:w="1519" w:type="dxa"/>
            <w:tcBorders>
              <w:top w:val="nil"/>
              <w:left w:val="nil"/>
              <w:bottom w:val="single" w:sz="4" w:space="0" w:color="auto"/>
              <w:right w:val="single" w:sz="4" w:space="0" w:color="auto"/>
            </w:tcBorders>
            <w:shd w:val="clear" w:color="auto" w:fill="auto"/>
            <w:vAlign w:val="bottom"/>
            <w:hideMark/>
          </w:tcPr>
          <w:p w14:paraId="06D673C9"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6C248ABB" w14:textId="77777777" w:rsidR="000C72ED" w:rsidRPr="000C72ED" w:rsidRDefault="000C72ED" w:rsidP="000C72ED">
            <w:pPr>
              <w:jc w:val="center"/>
              <w:rPr>
                <w:sz w:val="20"/>
                <w:szCs w:val="20"/>
              </w:rPr>
            </w:pPr>
            <w:r w:rsidRPr="000C72ED">
              <w:rPr>
                <w:sz w:val="20"/>
                <w:szCs w:val="20"/>
              </w:rPr>
              <w:t>10,28</w:t>
            </w:r>
          </w:p>
        </w:tc>
        <w:tc>
          <w:tcPr>
            <w:tcW w:w="1221" w:type="dxa"/>
            <w:tcBorders>
              <w:top w:val="nil"/>
              <w:left w:val="nil"/>
              <w:bottom w:val="single" w:sz="4" w:space="0" w:color="auto"/>
              <w:right w:val="single" w:sz="4" w:space="0" w:color="auto"/>
            </w:tcBorders>
            <w:shd w:val="clear" w:color="auto" w:fill="auto"/>
            <w:vAlign w:val="bottom"/>
            <w:hideMark/>
          </w:tcPr>
          <w:p w14:paraId="50EB2849" w14:textId="77777777" w:rsidR="000C72ED" w:rsidRPr="000C72ED" w:rsidRDefault="000C72ED" w:rsidP="000C72ED">
            <w:pPr>
              <w:jc w:val="center"/>
              <w:rPr>
                <w:sz w:val="20"/>
                <w:szCs w:val="20"/>
              </w:rPr>
            </w:pPr>
            <w:r w:rsidRPr="000C72ED">
              <w:rPr>
                <w:sz w:val="20"/>
                <w:szCs w:val="20"/>
              </w:rPr>
              <w:t> </w:t>
            </w:r>
          </w:p>
        </w:tc>
      </w:tr>
      <w:tr w:rsidR="000C72ED" w:rsidRPr="000C72ED" w14:paraId="6F61DA52" w14:textId="77777777" w:rsidTr="000C72ED">
        <w:trPr>
          <w:gridAfter w:val="1"/>
          <w:wAfter w:w="8" w:type="dxa"/>
          <w:trHeight w:val="280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8C59B01" w14:textId="77777777" w:rsidR="000C72ED" w:rsidRPr="000C72ED" w:rsidRDefault="000C72ED" w:rsidP="000C72ED">
            <w:pPr>
              <w:ind w:firstLineChars="200" w:firstLine="400"/>
              <w:rPr>
                <w:sz w:val="20"/>
                <w:szCs w:val="20"/>
              </w:rPr>
            </w:pPr>
            <w:r w:rsidRPr="000C72ED">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4FD86694"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BE4274A" w14:textId="77777777" w:rsidR="000C72ED" w:rsidRPr="000C72ED" w:rsidRDefault="000C72ED" w:rsidP="000C72ED">
            <w:pPr>
              <w:jc w:val="center"/>
              <w:rPr>
                <w:sz w:val="20"/>
                <w:szCs w:val="20"/>
              </w:rPr>
            </w:pPr>
            <w:r w:rsidRPr="000C72ED">
              <w:rPr>
                <w:sz w:val="20"/>
                <w:szCs w:val="20"/>
              </w:rPr>
              <w:t>182 103 02241 01 0000 110</w:t>
            </w:r>
          </w:p>
        </w:tc>
        <w:tc>
          <w:tcPr>
            <w:tcW w:w="1519" w:type="dxa"/>
            <w:tcBorders>
              <w:top w:val="nil"/>
              <w:left w:val="nil"/>
              <w:bottom w:val="single" w:sz="4" w:space="0" w:color="auto"/>
              <w:right w:val="single" w:sz="4" w:space="0" w:color="auto"/>
            </w:tcBorders>
            <w:shd w:val="clear" w:color="auto" w:fill="auto"/>
            <w:vAlign w:val="bottom"/>
            <w:hideMark/>
          </w:tcPr>
          <w:p w14:paraId="3AC40E76"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0E6B90C6" w14:textId="77777777" w:rsidR="000C72ED" w:rsidRPr="000C72ED" w:rsidRDefault="000C72ED" w:rsidP="000C72ED">
            <w:pPr>
              <w:jc w:val="center"/>
              <w:rPr>
                <w:sz w:val="20"/>
                <w:szCs w:val="20"/>
              </w:rPr>
            </w:pPr>
            <w:r w:rsidRPr="000C72ED">
              <w:rPr>
                <w:sz w:val="20"/>
                <w:szCs w:val="20"/>
              </w:rPr>
              <w:t>10,28</w:t>
            </w:r>
          </w:p>
        </w:tc>
        <w:tc>
          <w:tcPr>
            <w:tcW w:w="1221" w:type="dxa"/>
            <w:tcBorders>
              <w:top w:val="nil"/>
              <w:left w:val="nil"/>
              <w:bottom w:val="single" w:sz="4" w:space="0" w:color="auto"/>
              <w:right w:val="single" w:sz="4" w:space="0" w:color="auto"/>
            </w:tcBorders>
            <w:shd w:val="clear" w:color="auto" w:fill="auto"/>
            <w:vAlign w:val="bottom"/>
            <w:hideMark/>
          </w:tcPr>
          <w:p w14:paraId="4F9DAF7B" w14:textId="77777777" w:rsidR="000C72ED" w:rsidRPr="000C72ED" w:rsidRDefault="000C72ED" w:rsidP="000C72ED">
            <w:pPr>
              <w:jc w:val="center"/>
              <w:rPr>
                <w:sz w:val="20"/>
                <w:szCs w:val="20"/>
              </w:rPr>
            </w:pPr>
            <w:r w:rsidRPr="000C72ED">
              <w:rPr>
                <w:sz w:val="20"/>
                <w:szCs w:val="20"/>
              </w:rPr>
              <w:t> </w:t>
            </w:r>
          </w:p>
        </w:tc>
      </w:tr>
      <w:tr w:rsidR="000C72ED" w:rsidRPr="000C72ED" w14:paraId="36CDAA55"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801776C" w14:textId="77777777" w:rsidR="000C72ED" w:rsidRPr="000C72ED" w:rsidRDefault="000C72ED" w:rsidP="000C72ED">
            <w:pPr>
              <w:ind w:firstLineChars="200" w:firstLine="400"/>
              <w:rPr>
                <w:sz w:val="20"/>
                <w:szCs w:val="20"/>
              </w:rPr>
            </w:pPr>
            <w:r w:rsidRPr="000C72ED">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7" w:type="dxa"/>
            <w:tcBorders>
              <w:top w:val="nil"/>
              <w:left w:val="nil"/>
              <w:bottom w:val="single" w:sz="4" w:space="0" w:color="auto"/>
              <w:right w:val="single" w:sz="4" w:space="0" w:color="auto"/>
            </w:tcBorders>
            <w:shd w:val="clear" w:color="auto" w:fill="auto"/>
            <w:vAlign w:val="bottom"/>
            <w:hideMark/>
          </w:tcPr>
          <w:p w14:paraId="0B4F38FD"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949F1B6" w14:textId="77777777" w:rsidR="000C72ED" w:rsidRPr="000C72ED" w:rsidRDefault="000C72ED" w:rsidP="000C72ED">
            <w:pPr>
              <w:jc w:val="center"/>
              <w:rPr>
                <w:sz w:val="20"/>
                <w:szCs w:val="20"/>
              </w:rPr>
            </w:pPr>
            <w:r w:rsidRPr="000C72ED">
              <w:rPr>
                <w:sz w:val="20"/>
                <w:szCs w:val="20"/>
              </w:rPr>
              <w:t>000 103 02250 01 0000 110</w:t>
            </w:r>
          </w:p>
        </w:tc>
        <w:tc>
          <w:tcPr>
            <w:tcW w:w="1519" w:type="dxa"/>
            <w:tcBorders>
              <w:top w:val="nil"/>
              <w:left w:val="nil"/>
              <w:bottom w:val="single" w:sz="4" w:space="0" w:color="auto"/>
              <w:right w:val="single" w:sz="4" w:space="0" w:color="auto"/>
            </w:tcBorders>
            <w:shd w:val="clear" w:color="auto" w:fill="auto"/>
            <w:vAlign w:val="bottom"/>
            <w:hideMark/>
          </w:tcPr>
          <w:p w14:paraId="24CACEFA"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13730A0A" w14:textId="77777777" w:rsidR="000C72ED" w:rsidRPr="000C72ED" w:rsidRDefault="000C72ED" w:rsidP="000C72ED">
            <w:pPr>
              <w:jc w:val="center"/>
              <w:rPr>
                <w:sz w:val="20"/>
                <w:szCs w:val="20"/>
              </w:rPr>
            </w:pPr>
            <w:r w:rsidRPr="000C72ED">
              <w:rPr>
                <w:sz w:val="20"/>
                <w:szCs w:val="20"/>
              </w:rPr>
              <w:t>2 094,09</w:t>
            </w:r>
          </w:p>
        </w:tc>
        <w:tc>
          <w:tcPr>
            <w:tcW w:w="1221" w:type="dxa"/>
            <w:tcBorders>
              <w:top w:val="nil"/>
              <w:left w:val="nil"/>
              <w:bottom w:val="single" w:sz="4" w:space="0" w:color="auto"/>
              <w:right w:val="single" w:sz="4" w:space="0" w:color="auto"/>
            </w:tcBorders>
            <w:shd w:val="clear" w:color="auto" w:fill="auto"/>
            <w:vAlign w:val="bottom"/>
            <w:hideMark/>
          </w:tcPr>
          <w:p w14:paraId="3F54E478" w14:textId="77777777" w:rsidR="000C72ED" w:rsidRPr="000C72ED" w:rsidRDefault="000C72ED" w:rsidP="000C72ED">
            <w:pPr>
              <w:jc w:val="center"/>
              <w:rPr>
                <w:sz w:val="20"/>
                <w:szCs w:val="20"/>
              </w:rPr>
            </w:pPr>
            <w:r w:rsidRPr="000C72ED">
              <w:rPr>
                <w:sz w:val="20"/>
                <w:szCs w:val="20"/>
              </w:rPr>
              <w:t> </w:t>
            </w:r>
          </w:p>
        </w:tc>
      </w:tr>
      <w:tr w:rsidR="000C72ED" w:rsidRPr="000C72ED" w14:paraId="53546F96" w14:textId="77777777" w:rsidTr="000C72ED">
        <w:trPr>
          <w:gridAfter w:val="1"/>
          <w:wAfter w:w="8" w:type="dxa"/>
          <w:trHeight w:val="255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B0C5773" w14:textId="77777777" w:rsidR="000C72ED" w:rsidRPr="000C72ED" w:rsidRDefault="000C72ED" w:rsidP="000C72ED">
            <w:pPr>
              <w:ind w:firstLineChars="200" w:firstLine="400"/>
              <w:rPr>
                <w:sz w:val="20"/>
                <w:szCs w:val="20"/>
              </w:rPr>
            </w:pPr>
            <w:r w:rsidRPr="000C72ED">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73837EB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6A10534" w14:textId="77777777" w:rsidR="000C72ED" w:rsidRPr="000C72ED" w:rsidRDefault="000C72ED" w:rsidP="000C72ED">
            <w:pPr>
              <w:jc w:val="center"/>
              <w:rPr>
                <w:sz w:val="20"/>
                <w:szCs w:val="20"/>
              </w:rPr>
            </w:pPr>
            <w:r w:rsidRPr="000C72ED">
              <w:rPr>
                <w:sz w:val="20"/>
                <w:szCs w:val="20"/>
              </w:rPr>
              <w:t>000 103 02251 01 0000 110</w:t>
            </w:r>
          </w:p>
        </w:tc>
        <w:tc>
          <w:tcPr>
            <w:tcW w:w="1519" w:type="dxa"/>
            <w:tcBorders>
              <w:top w:val="nil"/>
              <w:left w:val="nil"/>
              <w:bottom w:val="single" w:sz="4" w:space="0" w:color="auto"/>
              <w:right w:val="single" w:sz="4" w:space="0" w:color="auto"/>
            </w:tcBorders>
            <w:shd w:val="clear" w:color="auto" w:fill="auto"/>
            <w:vAlign w:val="bottom"/>
            <w:hideMark/>
          </w:tcPr>
          <w:p w14:paraId="3A5163BF"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5F6C77A4" w14:textId="77777777" w:rsidR="000C72ED" w:rsidRPr="000C72ED" w:rsidRDefault="000C72ED" w:rsidP="000C72ED">
            <w:pPr>
              <w:jc w:val="center"/>
              <w:rPr>
                <w:sz w:val="20"/>
                <w:szCs w:val="20"/>
              </w:rPr>
            </w:pPr>
            <w:r w:rsidRPr="000C72ED">
              <w:rPr>
                <w:sz w:val="20"/>
                <w:szCs w:val="20"/>
              </w:rPr>
              <w:t>2 094,09</w:t>
            </w:r>
          </w:p>
        </w:tc>
        <w:tc>
          <w:tcPr>
            <w:tcW w:w="1221" w:type="dxa"/>
            <w:tcBorders>
              <w:top w:val="nil"/>
              <w:left w:val="nil"/>
              <w:bottom w:val="single" w:sz="4" w:space="0" w:color="auto"/>
              <w:right w:val="single" w:sz="4" w:space="0" w:color="auto"/>
            </w:tcBorders>
            <w:shd w:val="clear" w:color="auto" w:fill="auto"/>
            <w:vAlign w:val="bottom"/>
            <w:hideMark/>
          </w:tcPr>
          <w:p w14:paraId="5F36C5F0" w14:textId="77777777" w:rsidR="000C72ED" w:rsidRPr="000C72ED" w:rsidRDefault="000C72ED" w:rsidP="000C72ED">
            <w:pPr>
              <w:jc w:val="center"/>
              <w:rPr>
                <w:sz w:val="20"/>
                <w:szCs w:val="20"/>
              </w:rPr>
            </w:pPr>
            <w:r w:rsidRPr="000C72ED">
              <w:rPr>
                <w:sz w:val="20"/>
                <w:szCs w:val="20"/>
              </w:rPr>
              <w:t> </w:t>
            </w:r>
          </w:p>
        </w:tc>
      </w:tr>
      <w:tr w:rsidR="000C72ED" w:rsidRPr="000C72ED" w14:paraId="6EB1A40F" w14:textId="77777777" w:rsidTr="000C72ED">
        <w:trPr>
          <w:gridAfter w:val="1"/>
          <w:wAfter w:w="8" w:type="dxa"/>
          <w:trHeight w:val="255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949C0CE" w14:textId="77777777" w:rsidR="000C72ED" w:rsidRPr="000C72ED" w:rsidRDefault="000C72ED" w:rsidP="000C72ED">
            <w:pPr>
              <w:ind w:firstLineChars="200" w:firstLine="400"/>
              <w:rPr>
                <w:sz w:val="20"/>
                <w:szCs w:val="20"/>
              </w:rPr>
            </w:pPr>
            <w:r w:rsidRPr="000C72ED">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0C72ED">
              <w:rPr>
                <w:sz w:val="20"/>
                <w:szCs w:val="20"/>
              </w:rPr>
              <w:lastRenderedPageBreak/>
              <w:t>субъектов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4D768D94" w14:textId="77777777" w:rsidR="000C72ED" w:rsidRPr="000C72ED" w:rsidRDefault="000C72ED" w:rsidP="000C72ED">
            <w:pPr>
              <w:jc w:val="center"/>
              <w:rPr>
                <w:sz w:val="20"/>
                <w:szCs w:val="20"/>
              </w:rPr>
            </w:pPr>
            <w:r w:rsidRPr="000C72ED">
              <w:rPr>
                <w:sz w:val="20"/>
                <w:szCs w:val="20"/>
              </w:rPr>
              <w:lastRenderedPageBreak/>
              <w:t> </w:t>
            </w:r>
          </w:p>
        </w:tc>
        <w:tc>
          <w:tcPr>
            <w:tcW w:w="1530" w:type="dxa"/>
            <w:tcBorders>
              <w:top w:val="nil"/>
              <w:left w:val="nil"/>
              <w:bottom w:val="single" w:sz="4" w:space="0" w:color="auto"/>
              <w:right w:val="single" w:sz="4" w:space="0" w:color="auto"/>
            </w:tcBorders>
            <w:shd w:val="clear" w:color="auto" w:fill="auto"/>
            <w:vAlign w:val="bottom"/>
            <w:hideMark/>
          </w:tcPr>
          <w:p w14:paraId="58225270" w14:textId="77777777" w:rsidR="000C72ED" w:rsidRPr="000C72ED" w:rsidRDefault="000C72ED" w:rsidP="000C72ED">
            <w:pPr>
              <w:jc w:val="center"/>
              <w:rPr>
                <w:sz w:val="20"/>
                <w:szCs w:val="20"/>
              </w:rPr>
            </w:pPr>
            <w:r w:rsidRPr="000C72ED">
              <w:rPr>
                <w:sz w:val="20"/>
                <w:szCs w:val="20"/>
              </w:rPr>
              <w:t>182 103 02251 01 0000 110</w:t>
            </w:r>
          </w:p>
        </w:tc>
        <w:tc>
          <w:tcPr>
            <w:tcW w:w="1519" w:type="dxa"/>
            <w:tcBorders>
              <w:top w:val="nil"/>
              <w:left w:val="nil"/>
              <w:bottom w:val="single" w:sz="4" w:space="0" w:color="auto"/>
              <w:right w:val="single" w:sz="4" w:space="0" w:color="auto"/>
            </w:tcBorders>
            <w:shd w:val="clear" w:color="auto" w:fill="auto"/>
            <w:vAlign w:val="bottom"/>
            <w:hideMark/>
          </w:tcPr>
          <w:p w14:paraId="37C16D34"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1287278E" w14:textId="77777777" w:rsidR="000C72ED" w:rsidRPr="000C72ED" w:rsidRDefault="000C72ED" w:rsidP="000C72ED">
            <w:pPr>
              <w:jc w:val="center"/>
              <w:rPr>
                <w:sz w:val="20"/>
                <w:szCs w:val="20"/>
              </w:rPr>
            </w:pPr>
            <w:r w:rsidRPr="000C72ED">
              <w:rPr>
                <w:sz w:val="20"/>
                <w:szCs w:val="20"/>
              </w:rPr>
              <w:t>2 094,09</w:t>
            </w:r>
          </w:p>
        </w:tc>
        <w:tc>
          <w:tcPr>
            <w:tcW w:w="1221" w:type="dxa"/>
            <w:tcBorders>
              <w:top w:val="nil"/>
              <w:left w:val="nil"/>
              <w:bottom w:val="single" w:sz="4" w:space="0" w:color="auto"/>
              <w:right w:val="single" w:sz="4" w:space="0" w:color="auto"/>
            </w:tcBorders>
            <w:shd w:val="clear" w:color="auto" w:fill="auto"/>
            <w:vAlign w:val="bottom"/>
            <w:hideMark/>
          </w:tcPr>
          <w:p w14:paraId="660526E2" w14:textId="77777777" w:rsidR="000C72ED" w:rsidRPr="000C72ED" w:rsidRDefault="000C72ED" w:rsidP="000C72ED">
            <w:pPr>
              <w:jc w:val="center"/>
              <w:rPr>
                <w:sz w:val="20"/>
                <w:szCs w:val="20"/>
              </w:rPr>
            </w:pPr>
            <w:r w:rsidRPr="000C72ED">
              <w:rPr>
                <w:sz w:val="20"/>
                <w:szCs w:val="20"/>
              </w:rPr>
              <w:t> </w:t>
            </w:r>
          </w:p>
        </w:tc>
      </w:tr>
      <w:tr w:rsidR="000C72ED" w:rsidRPr="000C72ED" w14:paraId="26F31444"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FEFCC3C" w14:textId="77777777" w:rsidR="000C72ED" w:rsidRPr="000C72ED" w:rsidRDefault="000C72ED" w:rsidP="000C72ED">
            <w:pPr>
              <w:ind w:firstLineChars="200" w:firstLine="400"/>
              <w:rPr>
                <w:sz w:val="20"/>
                <w:szCs w:val="20"/>
              </w:rPr>
            </w:pPr>
            <w:r w:rsidRPr="000C72ED">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7" w:type="dxa"/>
            <w:tcBorders>
              <w:top w:val="nil"/>
              <w:left w:val="nil"/>
              <w:bottom w:val="single" w:sz="4" w:space="0" w:color="auto"/>
              <w:right w:val="single" w:sz="4" w:space="0" w:color="auto"/>
            </w:tcBorders>
            <w:shd w:val="clear" w:color="auto" w:fill="auto"/>
            <w:vAlign w:val="bottom"/>
            <w:hideMark/>
          </w:tcPr>
          <w:p w14:paraId="1D7AEC25"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FC212D3" w14:textId="77777777" w:rsidR="000C72ED" w:rsidRPr="000C72ED" w:rsidRDefault="000C72ED" w:rsidP="000C72ED">
            <w:pPr>
              <w:jc w:val="center"/>
              <w:rPr>
                <w:sz w:val="20"/>
                <w:szCs w:val="20"/>
              </w:rPr>
            </w:pPr>
            <w:r w:rsidRPr="000C72ED">
              <w:rPr>
                <w:sz w:val="20"/>
                <w:szCs w:val="20"/>
              </w:rPr>
              <w:t>000 103 02260 01 0000 110</w:t>
            </w:r>
          </w:p>
        </w:tc>
        <w:tc>
          <w:tcPr>
            <w:tcW w:w="1519" w:type="dxa"/>
            <w:tcBorders>
              <w:top w:val="nil"/>
              <w:left w:val="nil"/>
              <w:bottom w:val="single" w:sz="4" w:space="0" w:color="auto"/>
              <w:right w:val="single" w:sz="4" w:space="0" w:color="auto"/>
            </w:tcBorders>
            <w:shd w:val="clear" w:color="auto" w:fill="auto"/>
            <w:vAlign w:val="bottom"/>
            <w:hideMark/>
          </w:tcPr>
          <w:p w14:paraId="2358D1CA"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21750182" w14:textId="77777777" w:rsidR="000C72ED" w:rsidRPr="000C72ED" w:rsidRDefault="000C72ED" w:rsidP="000C72ED">
            <w:pPr>
              <w:jc w:val="center"/>
              <w:rPr>
                <w:sz w:val="20"/>
                <w:szCs w:val="20"/>
              </w:rPr>
            </w:pPr>
            <w:r w:rsidRPr="000C72ED">
              <w:rPr>
                <w:sz w:val="20"/>
                <w:szCs w:val="20"/>
              </w:rPr>
              <w:t>-246,63</w:t>
            </w:r>
          </w:p>
        </w:tc>
        <w:tc>
          <w:tcPr>
            <w:tcW w:w="1221" w:type="dxa"/>
            <w:tcBorders>
              <w:top w:val="nil"/>
              <w:left w:val="nil"/>
              <w:bottom w:val="single" w:sz="4" w:space="0" w:color="auto"/>
              <w:right w:val="single" w:sz="4" w:space="0" w:color="auto"/>
            </w:tcBorders>
            <w:shd w:val="clear" w:color="auto" w:fill="auto"/>
            <w:vAlign w:val="bottom"/>
            <w:hideMark/>
          </w:tcPr>
          <w:p w14:paraId="20C7AAE0" w14:textId="77777777" w:rsidR="000C72ED" w:rsidRPr="000C72ED" w:rsidRDefault="000C72ED" w:rsidP="000C72ED">
            <w:pPr>
              <w:jc w:val="center"/>
              <w:rPr>
                <w:sz w:val="20"/>
                <w:szCs w:val="20"/>
              </w:rPr>
            </w:pPr>
            <w:r w:rsidRPr="000C72ED">
              <w:rPr>
                <w:sz w:val="20"/>
                <w:szCs w:val="20"/>
              </w:rPr>
              <w:t> </w:t>
            </w:r>
          </w:p>
        </w:tc>
      </w:tr>
      <w:tr w:rsidR="000C72ED" w:rsidRPr="000C72ED" w14:paraId="5DF2EC86" w14:textId="77777777" w:rsidTr="000C72ED">
        <w:trPr>
          <w:gridAfter w:val="1"/>
          <w:wAfter w:w="8" w:type="dxa"/>
          <w:trHeight w:val="255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65D33B7" w14:textId="77777777" w:rsidR="000C72ED" w:rsidRPr="000C72ED" w:rsidRDefault="000C72ED" w:rsidP="000C72ED">
            <w:pPr>
              <w:ind w:firstLineChars="200" w:firstLine="400"/>
              <w:rPr>
                <w:sz w:val="20"/>
                <w:szCs w:val="20"/>
              </w:rPr>
            </w:pPr>
            <w:r w:rsidRPr="000C72ED">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5095EA77"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250C228" w14:textId="77777777" w:rsidR="000C72ED" w:rsidRPr="000C72ED" w:rsidRDefault="000C72ED" w:rsidP="000C72ED">
            <w:pPr>
              <w:jc w:val="center"/>
              <w:rPr>
                <w:sz w:val="20"/>
                <w:szCs w:val="20"/>
              </w:rPr>
            </w:pPr>
            <w:r w:rsidRPr="000C72ED">
              <w:rPr>
                <w:sz w:val="20"/>
                <w:szCs w:val="20"/>
              </w:rPr>
              <w:t>000 103 02261 01 0000 110</w:t>
            </w:r>
          </w:p>
        </w:tc>
        <w:tc>
          <w:tcPr>
            <w:tcW w:w="1519" w:type="dxa"/>
            <w:tcBorders>
              <w:top w:val="nil"/>
              <w:left w:val="nil"/>
              <w:bottom w:val="single" w:sz="4" w:space="0" w:color="auto"/>
              <w:right w:val="single" w:sz="4" w:space="0" w:color="auto"/>
            </w:tcBorders>
            <w:shd w:val="clear" w:color="auto" w:fill="auto"/>
            <w:vAlign w:val="bottom"/>
            <w:hideMark/>
          </w:tcPr>
          <w:p w14:paraId="0F3533BA"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070E2D15" w14:textId="77777777" w:rsidR="000C72ED" w:rsidRPr="000C72ED" w:rsidRDefault="000C72ED" w:rsidP="000C72ED">
            <w:pPr>
              <w:jc w:val="center"/>
              <w:rPr>
                <w:sz w:val="20"/>
                <w:szCs w:val="20"/>
              </w:rPr>
            </w:pPr>
            <w:r w:rsidRPr="000C72ED">
              <w:rPr>
                <w:sz w:val="20"/>
                <w:szCs w:val="20"/>
              </w:rPr>
              <w:t>-246,63</w:t>
            </w:r>
          </w:p>
        </w:tc>
        <w:tc>
          <w:tcPr>
            <w:tcW w:w="1221" w:type="dxa"/>
            <w:tcBorders>
              <w:top w:val="nil"/>
              <w:left w:val="nil"/>
              <w:bottom w:val="single" w:sz="4" w:space="0" w:color="auto"/>
              <w:right w:val="single" w:sz="4" w:space="0" w:color="auto"/>
            </w:tcBorders>
            <w:shd w:val="clear" w:color="auto" w:fill="auto"/>
            <w:vAlign w:val="bottom"/>
            <w:hideMark/>
          </w:tcPr>
          <w:p w14:paraId="45E42F2F" w14:textId="77777777" w:rsidR="000C72ED" w:rsidRPr="000C72ED" w:rsidRDefault="000C72ED" w:rsidP="000C72ED">
            <w:pPr>
              <w:jc w:val="center"/>
              <w:rPr>
                <w:sz w:val="20"/>
                <w:szCs w:val="20"/>
              </w:rPr>
            </w:pPr>
            <w:r w:rsidRPr="000C72ED">
              <w:rPr>
                <w:sz w:val="20"/>
                <w:szCs w:val="20"/>
              </w:rPr>
              <w:t> </w:t>
            </w:r>
          </w:p>
        </w:tc>
      </w:tr>
      <w:tr w:rsidR="000C72ED" w:rsidRPr="000C72ED" w14:paraId="67110D4A" w14:textId="77777777" w:rsidTr="000C72ED">
        <w:trPr>
          <w:gridAfter w:val="1"/>
          <w:wAfter w:w="8" w:type="dxa"/>
          <w:trHeight w:val="255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B68B156" w14:textId="77777777" w:rsidR="000C72ED" w:rsidRPr="000C72ED" w:rsidRDefault="000C72ED" w:rsidP="000C72ED">
            <w:pPr>
              <w:ind w:firstLineChars="200" w:firstLine="400"/>
              <w:rPr>
                <w:sz w:val="20"/>
                <w:szCs w:val="20"/>
              </w:rPr>
            </w:pPr>
            <w:r w:rsidRPr="000C72ED">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0A681639"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6294459" w14:textId="77777777" w:rsidR="000C72ED" w:rsidRPr="000C72ED" w:rsidRDefault="000C72ED" w:rsidP="000C72ED">
            <w:pPr>
              <w:jc w:val="center"/>
              <w:rPr>
                <w:sz w:val="20"/>
                <w:szCs w:val="20"/>
              </w:rPr>
            </w:pPr>
            <w:r w:rsidRPr="000C72ED">
              <w:rPr>
                <w:sz w:val="20"/>
                <w:szCs w:val="20"/>
              </w:rPr>
              <w:t>182 103 02261 01 0000 110</w:t>
            </w:r>
          </w:p>
        </w:tc>
        <w:tc>
          <w:tcPr>
            <w:tcW w:w="1519" w:type="dxa"/>
            <w:tcBorders>
              <w:top w:val="nil"/>
              <w:left w:val="nil"/>
              <w:bottom w:val="single" w:sz="4" w:space="0" w:color="auto"/>
              <w:right w:val="single" w:sz="4" w:space="0" w:color="auto"/>
            </w:tcBorders>
            <w:shd w:val="clear" w:color="auto" w:fill="auto"/>
            <w:vAlign w:val="bottom"/>
            <w:hideMark/>
          </w:tcPr>
          <w:p w14:paraId="082FFAA7"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33AF96DC" w14:textId="77777777" w:rsidR="000C72ED" w:rsidRPr="000C72ED" w:rsidRDefault="000C72ED" w:rsidP="000C72ED">
            <w:pPr>
              <w:jc w:val="center"/>
              <w:rPr>
                <w:sz w:val="20"/>
                <w:szCs w:val="20"/>
              </w:rPr>
            </w:pPr>
            <w:r w:rsidRPr="000C72ED">
              <w:rPr>
                <w:sz w:val="20"/>
                <w:szCs w:val="20"/>
              </w:rPr>
              <w:t>-246,63</w:t>
            </w:r>
          </w:p>
        </w:tc>
        <w:tc>
          <w:tcPr>
            <w:tcW w:w="1221" w:type="dxa"/>
            <w:tcBorders>
              <w:top w:val="nil"/>
              <w:left w:val="nil"/>
              <w:bottom w:val="single" w:sz="4" w:space="0" w:color="auto"/>
              <w:right w:val="single" w:sz="4" w:space="0" w:color="auto"/>
            </w:tcBorders>
            <w:shd w:val="clear" w:color="auto" w:fill="auto"/>
            <w:vAlign w:val="bottom"/>
            <w:hideMark/>
          </w:tcPr>
          <w:p w14:paraId="723B469E" w14:textId="77777777" w:rsidR="000C72ED" w:rsidRPr="000C72ED" w:rsidRDefault="000C72ED" w:rsidP="000C72ED">
            <w:pPr>
              <w:jc w:val="center"/>
              <w:rPr>
                <w:sz w:val="20"/>
                <w:szCs w:val="20"/>
              </w:rPr>
            </w:pPr>
            <w:r w:rsidRPr="000C72ED">
              <w:rPr>
                <w:sz w:val="20"/>
                <w:szCs w:val="20"/>
              </w:rPr>
              <w:t> </w:t>
            </w:r>
          </w:p>
        </w:tc>
      </w:tr>
      <w:tr w:rsidR="000C72ED" w:rsidRPr="000C72ED" w14:paraId="0C29F2BB"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437AD52" w14:textId="77777777" w:rsidR="000C72ED" w:rsidRPr="000C72ED" w:rsidRDefault="000C72ED" w:rsidP="000C72ED">
            <w:pPr>
              <w:ind w:firstLineChars="200" w:firstLine="400"/>
              <w:rPr>
                <w:sz w:val="20"/>
                <w:szCs w:val="20"/>
              </w:rPr>
            </w:pPr>
            <w:r w:rsidRPr="000C72ED">
              <w:rPr>
                <w:sz w:val="20"/>
                <w:szCs w:val="20"/>
              </w:rPr>
              <w:t>НАЛОГИ НА СОВОКУПНЫЙ ДОХОД</w:t>
            </w:r>
          </w:p>
        </w:tc>
        <w:tc>
          <w:tcPr>
            <w:tcW w:w="797" w:type="dxa"/>
            <w:tcBorders>
              <w:top w:val="nil"/>
              <w:left w:val="nil"/>
              <w:bottom w:val="single" w:sz="4" w:space="0" w:color="auto"/>
              <w:right w:val="single" w:sz="4" w:space="0" w:color="auto"/>
            </w:tcBorders>
            <w:shd w:val="clear" w:color="auto" w:fill="auto"/>
            <w:vAlign w:val="bottom"/>
            <w:hideMark/>
          </w:tcPr>
          <w:p w14:paraId="3700E9AC"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9113EE1" w14:textId="77777777" w:rsidR="000C72ED" w:rsidRPr="000C72ED" w:rsidRDefault="000C72ED" w:rsidP="000C72ED">
            <w:pPr>
              <w:jc w:val="center"/>
              <w:rPr>
                <w:sz w:val="20"/>
                <w:szCs w:val="20"/>
              </w:rPr>
            </w:pPr>
            <w:r w:rsidRPr="000C72ED">
              <w:rPr>
                <w:sz w:val="20"/>
                <w:szCs w:val="20"/>
              </w:rPr>
              <w:t>000 105 00000 00 0000 000</w:t>
            </w:r>
          </w:p>
        </w:tc>
        <w:tc>
          <w:tcPr>
            <w:tcW w:w="1519" w:type="dxa"/>
            <w:tcBorders>
              <w:top w:val="nil"/>
              <w:left w:val="nil"/>
              <w:bottom w:val="single" w:sz="4" w:space="0" w:color="auto"/>
              <w:right w:val="single" w:sz="4" w:space="0" w:color="auto"/>
            </w:tcBorders>
            <w:shd w:val="clear" w:color="auto" w:fill="auto"/>
            <w:vAlign w:val="bottom"/>
            <w:hideMark/>
          </w:tcPr>
          <w:p w14:paraId="65A61DF2" w14:textId="77777777" w:rsidR="000C72ED" w:rsidRPr="000C72ED" w:rsidRDefault="000C72ED" w:rsidP="000C72ED">
            <w:pPr>
              <w:jc w:val="center"/>
              <w:rPr>
                <w:sz w:val="20"/>
                <w:szCs w:val="20"/>
              </w:rPr>
            </w:pPr>
            <w:r w:rsidRPr="000C72ED">
              <w:rPr>
                <w:sz w:val="20"/>
                <w:szCs w:val="20"/>
              </w:rPr>
              <w:t>72 140,00</w:t>
            </w:r>
          </w:p>
        </w:tc>
        <w:tc>
          <w:tcPr>
            <w:tcW w:w="1380" w:type="dxa"/>
            <w:tcBorders>
              <w:top w:val="nil"/>
              <w:left w:val="nil"/>
              <w:bottom w:val="single" w:sz="4" w:space="0" w:color="auto"/>
              <w:right w:val="single" w:sz="4" w:space="0" w:color="auto"/>
            </w:tcBorders>
            <w:shd w:val="clear" w:color="auto" w:fill="auto"/>
            <w:vAlign w:val="bottom"/>
            <w:hideMark/>
          </w:tcPr>
          <w:p w14:paraId="30D7AF72" w14:textId="77777777" w:rsidR="000C72ED" w:rsidRPr="000C72ED" w:rsidRDefault="000C72ED" w:rsidP="000C72ED">
            <w:pPr>
              <w:jc w:val="center"/>
              <w:rPr>
                <w:sz w:val="20"/>
                <w:szCs w:val="20"/>
              </w:rPr>
            </w:pPr>
            <w:r w:rsidRPr="000C72ED">
              <w:rPr>
                <w:sz w:val="20"/>
                <w:szCs w:val="20"/>
              </w:rPr>
              <w:t>31 431,33</w:t>
            </w:r>
          </w:p>
        </w:tc>
        <w:tc>
          <w:tcPr>
            <w:tcW w:w="1221" w:type="dxa"/>
            <w:tcBorders>
              <w:top w:val="nil"/>
              <w:left w:val="nil"/>
              <w:bottom w:val="single" w:sz="4" w:space="0" w:color="auto"/>
              <w:right w:val="single" w:sz="4" w:space="0" w:color="auto"/>
            </w:tcBorders>
            <w:shd w:val="clear" w:color="auto" w:fill="auto"/>
            <w:vAlign w:val="bottom"/>
            <w:hideMark/>
          </w:tcPr>
          <w:p w14:paraId="5D727CC8" w14:textId="77777777" w:rsidR="000C72ED" w:rsidRPr="000C72ED" w:rsidRDefault="000C72ED" w:rsidP="000C72ED">
            <w:pPr>
              <w:jc w:val="center"/>
              <w:rPr>
                <w:sz w:val="20"/>
                <w:szCs w:val="20"/>
              </w:rPr>
            </w:pPr>
            <w:r w:rsidRPr="000C72ED">
              <w:rPr>
                <w:sz w:val="20"/>
                <w:szCs w:val="20"/>
              </w:rPr>
              <w:t>43,6%</w:t>
            </w:r>
          </w:p>
        </w:tc>
      </w:tr>
      <w:tr w:rsidR="000C72ED" w:rsidRPr="000C72ED" w14:paraId="06110011"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0519CE4" w14:textId="77777777" w:rsidR="000C72ED" w:rsidRPr="000C72ED" w:rsidRDefault="000C72ED" w:rsidP="000C72ED">
            <w:pPr>
              <w:ind w:firstLineChars="200" w:firstLine="400"/>
              <w:rPr>
                <w:sz w:val="20"/>
                <w:szCs w:val="20"/>
              </w:rPr>
            </w:pPr>
            <w:r w:rsidRPr="000C72ED">
              <w:rPr>
                <w:sz w:val="20"/>
                <w:szCs w:val="20"/>
              </w:rPr>
              <w:t>Налог, взимаемый в связи с применением упрощенной системы налогообложения</w:t>
            </w:r>
          </w:p>
        </w:tc>
        <w:tc>
          <w:tcPr>
            <w:tcW w:w="797" w:type="dxa"/>
            <w:tcBorders>
              <w:top w:val="nil"/>
              <w:left w:val="nil"/>
              <w:bottom w:val="single" w:sz="4" w:space="0" w:color="auto"/>
              <w:right w:val="single" w:sz="4" w:space="0" w:color="auto"/>
            </w:tcBorders>
            <w:shd w:val="clear" w:color="auto" w:fill="auto"/>
            <w:vAlign w:val="bottom"/>
            <w:hideMark/>
          </w:tcPr>
          <w:p w14:paraId="15FCB012"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9FB62D5" w14:textId="77777777" w:rsidR="000C72ED" w:rsidRPr="000C72ED" w:rsidRDefault="000C72ED" w:rsidP="000C72ED">
            <w:pPr>
              <w:jc w:val="center"/>
              <w:rPr>
                <w:sz w:val="20"/>
                <w:szCs w:val="20"/>
              </w:rPr>
            </w:pPr>
            <w:r w:rsidRPr="000C72ED">
              <w:rPr>
                <w:sz w:val="20"/>
                <w:szCs w:val="20"/>
              </w:rPr>
              <w:t>000 105 01000 00 0000 110</w:t>
            </w:r>
          </w:p>
        </w:tc>
        <w:tc>
          <w:tcPr>
            <w:tcW w:w="1519" w:type="dxa"/>
            <w:tcBorders>
              <w:top w:val="nil"/>
              <w:left w:val="nil"/>
              <w:bottom w:val="single" w:sz="4" w:space="0" w:color="auto"/>
              <w:right w:val="single" w:sz="4" w:space="0" w:color="auto"/>
            </w:tcBorders>
            <w:shd w:val="clear" w:color="auto" w:fill="auto"/>
            <w:vAlign w:val="bottom"/>
            <w:hideMark/>
          </w:tcPr>
          <w:p w14:paraId="5C0B3302" w14:textId="77777777" w:rsidR="000C72ED" w:rsidRPr="000C72ED" w:rsidRDefault="000C72ED" w:rsidP="000C72ED">
            <w:pPr>
              <w:jc w:val="center"/>
              <w:rPr>
                <w:sz w:val="20"/>
                <w:szCs w:val="20"/>
              </w:rPr>
            </w:pPr>
            <w:r w:rsidRPr="000C72ED">
              <w:rPr>
                <w:sz w:val="20"/>
                <w:szCs w:val="20"/>
              </w:rPr>
              <w:t>54 660,00</w:t>
            </w:r>
          </w:p>
        </w:tc>
        <w:tc>
          <w:tcPr>
            <w:tcW w:w="1380" w:type="dxa"/>
            <w:tcBorders>
              <w:top w:val="nil"/>
              <w:left w:val="nil"/>
              <w:bottom w:val="single" w:sz="4" w:space="0" w:color="auto"/>
              <w:right w:val="single" w:sz="4" w:space="0" w:color="auto"/>
            </w:tcBorders>
            <w:shd w:val="clear" w:color="auto" w:fill="auto"/>
            <w:vAlign w:val="bottom"/>
            <w:hideMark/>
          </w:tcPr>
          <w:p w14:paraId="34B0C552" w14:textId="77777777" w:rsidR="000C72ED" w:rsidRPr="000C72ED" w:rsidRDefault="000C72ED" w:rsidP="000C72ED">
            <w:pPr>
              <w:jc w:val="center"/>
              <w:rPr>
                <w:sz w:val="20"/>
                <w:szCs w:val="20"/>
              </w:rPr>
            </w:pPr>
            <w:r w:rsidRPr="000C72ED">
              <w:rPr>
                <w:sz w:val="20"/>
                <w:szCs w:val="20"/>
              </w:rPr>
              <w:t>23 182,07</w:t>
            </w:r>
          </w:p>
        </w:tc>
        <w:tc>
          <w:tcPr>
            <w:tcW w:w="1221" w:type="dxa"/>
            <w:tcBorders>
              <w:top w:val="nil"/>
              <w:left w:val="nil"/>
              <w:bottom w:val="single" w:sz="4" w:space="0" w:color="auto"/>
              <w:right w:val="single" w:sz="4" w:space="0" w:color="auto"/>
            </w:tcBorders>
            <w:shd w:val="clear" w:color="auto" w:fill="auto"/>
            <w:vAlign w:val="bottom"/>
            <w:hideMark/>
          </w:tcPr>
          <w:p w14:paraId="7C8E9C59" w14:textId="77777777" w:rsidR="000C72ED" w:rsidRPr="000C72ED" w:rsidRDefault="000C72ED" w:rsidP="000C72ED">
            <w:pPr>
              <w:jc w:val="center"/>
              <w:rPr>
                <w:sz w:val="20"/>
                <w:szCs w:val="20"/>
              </w:rPr>
            </w:pPr>
            <w:r w:rsidRPr="000C72ED">
              <w:rPr>
                <w:sz w:val="20"/>
                <w:szCs w:val="20"/>
              </w:rPr>
              <w:t>42,4%</w:t>
            </w:r>
          </w:p>
        </w:tc>
      </w:tr>
      <w:tr w:rsidR="000C72ED" w:rsidRPr="000C72ED" w14:paraId="5632DBEC"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53C37DC" w14:textId="77777777" w:rsidR="000C72ED" w:rsidRPr="000C72ED" w:rsidRDefault="000C72ED" w:rsidP="000C72ED">
            <w:pPr>
              <w:ind w:firstLineChars="200" w:firstLine="400"/>
              <w:rPr>
                <w:sz w:val="20"/>
                <w:szCs w:val="20"/>
              </w:rPr>
            </w:pPr>
            <w:r w:rsidRPr="000C72ED">
              <w:rPr>
                <w:sz w:val="20"/>
                <w:szCs w:val="20"/>
              </w:rPr>
              <w:t>Налог, взимаемый с налогоплательщиков, выбравших в качестве объекта налогообложения доходы</w:t>
            </w:r>
          </w:p>
        </w:tc>
        <w:tc>
          <w:tcPr>
            <w:tcW w:w="797" w:type="dxa"/>
            <w:tcBorders>
              <w:top w:val="nil"/>
              <w:left w:val="nil"/>
              <w:bottom w:val="single" w:sz="4" w:space="0" w:color="auto"/>
              <w:right w:val="single" w:sz="4" w:space="0" w:color="auto"/>
            </w:tcBorders>
            <w:shd w:val="clear" w:color="auto" w:fill="auto"/>
            <w:vAlign w:val="bottom"/>
            <w:hideMark/>
          </w:tcPr>
          <w:p w14:paraId="0237C8CB"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11ECD5E" w14:textId="77777777" w:rsidR="000C72ED" w:rsidRPr="000C72ED" w:rsidRDefault="000C72ED" w:rsidP="000C72ED">
            <w:pPr>
              <w:jc w:val="center"/>
              <w:rPr>
                <w:sz w:val="20"/>
                <w:szCs w:val="20"/>
              </w:rPr>
            </w:pPr>
            <w:r w:rsidRPr="000C72ED">
              <w:rPr>
                <w:sz w:val="20"/>
                <w:szCs w:val="20"/>
              </w:rPr>
              <w:t>000 105 01010 01 0000 110</w:t>
            </w:r>
          </w:p>
        </w:tc>
        <w:tc>
          <w:tcPr>
            <w:tcW w:w="1519" w:type="dxa"/>
            <w:tcBorders>
              <w:top w:val="nil"/>
              <w:left w:val="nil"/>
              <w:bottom w:val="single" w:sz="4" w:space="0" w:color="auto"/>
              <w:right w:val="single" w:sz="4" w:space="0" w:color="auto"/>
            </w:tcBorders>
            <w:shd w:val="clear" w:color="auto" w:fill="auto"/>
            <w:vAlign w:val="bottom"/>
            <w:hideMark/>
          </w:tcPr>
          <w:p w14:paraId="05B95CC8" w14:textId="77777777" w:rsidR="000C72ED" w:rsidRPr="000C72ED" w:rsidRDefault="000C72ED" w:rsidP="000C72ED">
            <w:pPr>
              <w:jc w:val="center"/>
              <w:rPr>
                <w:sz w:val="20"/>
                <w:szCs w:val="20"/>
              </w:rPr>
            </w:pPr>
            <w:r w:rsidRPr="000C72ED">
              <w:rPr>
                <w:sz w:val="20"/>
                <w:szCs w:val="20"/>
              </w:rPr>
              <w:t>54 660,00</w:t>
            </w:r>
          </w:p>
        </w:tc>
        <w:tc>
          <w:tcPr>
            <w:tcW w:w="1380" w:type="dxa"/>
            <w:tcBorders>
              <w:top w:val="nil"/>
              <w:left w:val="nil"/>
              <w:bottom w:val="single" w:sz="4" w:space="0" w:color="auto"/>
              <w:right w:val="single" w:sz="4" w:space="0" w:color="auto"/>
            </w:tcBorders>
            <w:shd w:val="clear" w:color="auto" w:fill="auto"/>
            <w:vAlign w:val="bottom"/>
            <w:hideMark/>
          </w:tcPr>
          <w:p w14:paraId="33290FAB" w14:textId="77777777" w:rsidR="000C72ED" w:rsidRPr="000C72ED" w:rsidRDefault="000C72ED" w:rsidP="000C72ED">
            <w:pPr>
              <w:jc w:val="center"/>
              <w:rPr>
                <w:sz w:val="20"/>
                <w:szCs w:val="20"/>
              </w:rPr>
            </w:pPr>
            <w:r w:rsidRPr="000C72ED">
              <w:rPr>
                <w:sz w:val="20"/>
                <w:szCs w:val="20"/>
              </w:rPr>
              <w:t>12 526,65</w:t>
            </w:r>
          </w:p>
        </w:tc>
        <w:tc>
          <w:tcPr>
            <w:tcW w:w="1221" w:type="dxa"/>
            <w:tcBorders>
              <w:top w:val="nil"/>
              <w:left w:val="nil"/>
              <w:bottom w:val="single" w:sz="4" w:space="0" w:color="auto"/>
              <w:right w:val="single" w:sz="4" w:space="0" w:color="auto"/>
            </w:tcBorders>
            <w:shd w:val="clear" w:color="auto" w:fill="auto"/>
            <w:vAlign w:val="bottom"/>
            <w:hideMark/>
          </w:tcPr>
          <w:p w14:paraId="494AD0A3" w14:textId="77777777" w:rsidR="000C72ED" w:rsidRPr="000C72ED" w:rsidRDefault="000C72ED" w:rsidP="000C72ED">
            <w:pPr>
              <w:jc w:val="center"/>
              <w:rPr>
                <w:sz w:val="20"/>
                <w:szCs w:val="20"/>
              </w:rPr>
            </w:pPr>
            <w:r w:rsidRPr="000C72ED">
              <w:rPr>
                <w:sz w:val="20"/>
                <w:szCs w:val="20"/>
              </w:rPr>
              <w:t>22,9%</w:t>
            </w:r>
          </w:p>
        </w:tc>
      </w:tr>
      <w:tr w:rsidR="000C72ED" w:rsidRPr="000C72ED" w14:paraId="5A428E39"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82BDD59" w14:textId="77777777" w:rsidR="000C72ED" w:rsidRPr="000C72ED" w:rsidRDefault="000C72ED" w:rsidP="000C72ED">
            <w:pPr>
              <w:ind w:firstLineChars="200" w:firstLine="400"/>
              <w:rPr>
                <w:sz w:val="20"/>
                <w:szCs w:val="20"/>
              </w:rPr>
            </w:pPr>
            <w:r w:rsidRPr="000C72ED">
              <w:rPr>
                <w:sz w:val="20"/>
                <w:szCs w:val="20"/>
              </w:rPr>
              <w:t>Налог, взимаемый с налогоплательщиков, выбравших в качестве объекта налогообложения доходы</w:t>
            </w:r>
          </w:p>
        </w:tc>
        <w:tc>
          <w:tcPr>
            <w:tcW w:w="797" w:type="dxa"/>
            <w:tcBorders>
              <w:top w:val="nil"/>
              <w:left w:val="nil"/>
              <w:bottom w:val="single" w:sz="4" w:space="0" w:color="auto"/>
              <w:right w:val="single" w:sz="4" w:space="0" w:color="auto"/>
            </w:tcBorders>
            <w:shd w:val="clear" w:color="auto" w:fill="auto"/>
            <w:vAlign w:val="bottom"/>
            <w:hideMark/>
          </w:tcPr>
          <w:p w14:paraId="45D79FC2"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C18BC33" w14:textId="77777777" w:rsidR="000C72ED" w:rsidRPr="000C72ED" w:rsidRDefault="000C72ED" w:rsidP="000C72ED">
            <w:pPr>
              <w:jc w:val="center"/>
              <w:rPr>
                <w:sz w:val="20"/>
                <w:szCs w:val="20"/>
              </w:rPr>
            </w:pPr>
            <w:r w:rsidRPr="000C72ED">
              <w:rPr>
                <w:sz w:val="20"/>
                <w:szCs w:val="20"/>
              </w:rPr>
              <w:t>000 105 01011 01 0000 110</w:t>
            </w:r>
          </w:p>
        </w:tc>
        <w:tc>
          <w:tcPr>
            <w:tcW w:w="1519" w:type="dxa"/>
            <w:tcBorders>
              <w:top w:val="nil"/>
              <w:left w:val="nil"/>
              <w:bottom w:val="single" w:sz="4" w:space="0" w:color="auto"/>
              <w:right w:val="single" w:sz="4" w:space="0" w:color="auto"/>
            </w:tcBorders>
            <w:shd w:val="clear" w:color="auto" w:fill="auto"/>
            <w:vAlign w:val="bottom"/>
            <w:hideMark/>
          </w:tcPr>
          <w:p w14:paraId="5BF8F1DA" w14:textId="77777777" w:rsidR="000C72ED" w:rsidRPr="000C72ED" w:rsidRDefault="000C72ED" w:rsidP="000C72ED">
            <w:pPr>
              <w:jc w:val="center"/>
              <w:rPr>
                <w:sz w:val="20"/>
                <w:szCs w:val="20"/>
              </w:rPr>
            </w:pPr>
            <w:r w:rsidRPr="000C72ED">
              <w:rPr>
                <w:sz w:val="20"/>
                <w:szCs w:val="20"/>
              </w:rPr>
              <w:t>54 660,00</w:t>
            </w:r>
          </w:p>
        </w:tc>
        <w:tc>
          <w:tcPr>
            <w:tcW w:w="1380" w:type="dxa"/>
            <w:tcBorders>
              <w:top w:val="nil"/>
              <w:left w:val="nil"/>
              <w:bottom w:val="single" w:sz="4" w:space="0" w:color="auto"/>
              <w:right w:val="single" w:sz="4" w:space="0" w:color="auto"/>
            </w:tcBorders>
            <w:shd w:val="clear" w:color="auto" w:fill="auto"/>
            <w:vAlign w:val="bottom"/>
            <w:hideMark/>
          </w:tcPr>
          <w:p w14:paraId="786325D0" w14:textId="77777777" w:rsidR="000C72ED" w:rsidRPr="000C72ED" w:rsidRDefault="000C72ED" w:rsidP="000C72ED">
            <w:pPr>
              <w:jc w:val="center"/>
              <w:rPr>
                <w:sz w:val="20"/>
                <w:szCs w:val="20"/>
              </w:rPr>
            </w:pPr>
            <w:r w:rsidRPr="000C72ED">
              <w:rPr>
                <w:sz w:val="20"/>
                <w:szCs w:val="20"/>
              </w:rPr>
              <w:t>12 526,65</w:t>
            </w:r>
          </w:p>
        </w:tc>
        <w:tc>
          <w:tcPr>
            <w:tcW w:w="1221" w:type="dxa"/>
            <w:tcBorders>
              <w:top w:val="nil"/>
              <w:left w:val="nil"/>
              <w:bottom w:val="single" w:sz="4" w:space="0" w:color="auto"/>
              <w:right w:val="single" w:sz="4" w:space="0" w:color="auto"/>
            </w:tcBorders>
            <w:shd w:val="clear" w:color="auto" w:fill="auto"/>
            <w:vAlign w:val="bottom"/>
            <w:hideMark/>
          </w:tcPr>
          <w:p w14:paraId="0EAE92CD" w14:textId="77777777" w:rsidR="000C72ED" w:rsidRPr="000C72ED" w:rsidRDefault="000C72ED" w:rsidP="000C72ED">
            <w:pPr>
              <w:jc w:val="center"/>
              <w:rPr>
                <w:sz w:val="20"/>
                <w:szCs w:val="20"/>
              </w:rPr>
            </w:pPr>
            <w:r w:rsidRPr="000C72ED">
              <w:rPr>
                <w:sz w:val="20"/>
                <w:szCs w:val="20"/>
              </w:rPr>
              <w:t>22,9%</w:t>
            </w:r>
          </w:p>
        </w:tc>
      </w:tr>
      <w:tr w:rsidR="000C72ED" w:rsidRPr="000C72ED" w14:paraId="2826722B"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657130C" w14:textId="77777777" w:rsidR="000C72ED" w:rsidRPr="000C72ED" w:rsidRDefault="000C72ED" w:rsidP="000C72ED">
            <w:pPr>
              <w:ind w:firstLineChars="200" w:firstLine="400"/>
              <w:rPr>
                <w:sz w:val="20"/>
                <w:szCs w:val="20"/>
              </w:rPr>
            </w:pPr>
            <w:r w:rsidRPr="000C72ED">
              <w:rPr>
                <w:sz w:val="20"/>
                <w:szCs w:val="20"/>
              </w:rPr>
              <w:t>Налог, взимаемый с налогоплательщиков, выбравших в качестве объекта налогообложения доходы</w:t>
            </w:r>
          </w:p>
        </w:tc>
        <w:tc>
          <w:tcPr>
            <w:tcW w:w="797" w:type="dxa"/>
            <w:tcBorders>
              <w:top w:val="nil"/>
              <w:left w:val="nil"/>
              <w:bottom w:val="single" w:sz="4" w:space="0" w:color="auto"/>
              <w:right w:val="single" w:sz="4" w:space="0" w:color="auto"/>
            </w:tcBorders>
            <w:shd w:val="clear" w:color="auto" w:fill="auto"/>
            <w:vAlign w:val="bottom"/>
            <w:hideMark/>
          </w:tcPr>
          <w:p w14:paraId="1582943F"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D7DE30B" w14:textId="77777777" w:rsidR="000C72ED" w:rsidRPr="000C72ED" w:rsidRDefault="000C72ED" w:rsidP="000C72ED">
            <w:pPr>
              <w:jc w:val="center"/>
              <w:rPr>
                <w:sz w:val="20"/>
                <w:szCs w:val="20"/>
              </w:rPr>
            </w:pPr>
            <w:r w:rsidRPr="000C72ED">
              <w:rPr>
                <w:sz w:val="20"/>
                <w:szCs w:val="20"/>
              </w:rPr>
              <w:t>182 105 01011 01 0000 110</w:t>
            </w:r>
          </w:p>
        </w:tc>
        <w:tc>
          <w:tcPr>
            <w:tcW w:w="1519" w:type="dxa"/>
            <w:tcBorders>
              <w:top w:val="nil"/>
              <w:left w:val="nil"/>
              <w:bottom w:val="single" w:sz="4" w:space="0" w:color="auto"/>
              <w:right w:val="single" w:sz="4" w:space="0" w:color="auto"/>
            </w:tcBorders>
            <w:shd w:val="clear" w:color="auto" w:fill="auto"/>
            <w:vAlign w:val="bottom"/>
            <w:hideMark/>
          </w:tcPr>
          <w:p w14:paraId="717BF2A3" w14:textId="77777777" w:rsidR="000C72ED" w:rsidRPr="000C72ED" w:rsidRDefault="000C72ED" w:rsidP="000C72ED">
            <w:pPr>
              <w:jc w:val="center"/>
              <w:rPr>
                <w:sz w:val="20"/>
                <w:szCs w:val="20"/>
              </w:rPr>
            </w:pPr>
            <w:r w:rsidRPr="000C72ED">
              <w:rPr>
                <w:sz w:val="20"/>
                <w:szCs w:val="20"/>
              </w:rPr>
              <w:t>54 660,00</w:t>
            </w:r>
          </w:p>
        </w:tc>
        <w:tc>
          <w:tcPr>
            <w:tcW w:w="1380" w:type="dxa"/>
            <w:tcBorders>
              <w:top w:val="nil"/>
              <w:left w:val="nil"/>
              <w:bottom w:val="single" w:sz="4" w:space="0" w:color="auto"/>
              <w:right w:val="single" w:sz="4" w:space="0" w:color="auto"/>
            </w:tcBorders>
            <w:shd w:val="clear" w:color="auto" w:fill="auto"/>
            <w:vAlign w:val="bottom"/>
            <w:hideMark/>
          </w:tcPr>
          <w:p w14:paraId="3B1848A8" w14:textId="77777777" w:rsidR="000C72ED" w:rsidRPr="000C72ED" w:rsidRDefault="000C72ED" w:rsidP="000C72ED">
            <w:pPr>
              <w:jc w:val="center"/>
              <w:rPr>
                <w:sz w:val="20"/>
                <w:szCs w:val="20"/>
              </w:rPr>
            </w:pPr>
            <w:r w:rsidRPr="000C72ED">
              <w:rPr>
                <w:sz w:val="20"/>
                <w:szCs w:val="20"/>
              </w:rPr>
              <w:t>12 526,65</w:t>
            </w:r>
          </w:p>
        </w:tc>
        <w:tc>
          <w:tcPr>
            <w:tcW w:w="1221" w:type="dxa"/>
            <w:tcBorders>
              <w:top w:val="nil"/>
              <w:left w:val="nil"/>
              <w:bottom w:val="single" w:sz="4" w:space="0" w:color="auto"/>
              <w:right w:val="single" w:sz="4" w:space="0" w:color="auto"/>
            </w:tcBorders>
            <w:shd w:val="clear" w:color="auto" w:fill="auto"/>
            <w:vAlign w:val="bottom"/>
            <w:hideMark/>
          </w:tcPr>
          <w:p w14:paraId="2DA82F2C" w14:textId="77777777" w:rsidR="000C72ED" w:rsidRPr="000C72ED" w:rsidRDefault="000C72ED" w:rsidP="000C72ED">
            <w:pPr>
              <w:jc w:val="center"/>
              <w:rPr>
                <w:sz w:val="20"/>
                <w:szCs w:val="20"/>
              </w:rPr>
            </w:pPr>
            <w:r w:rsidRPr="000C72ED">
              <w:rPr>
                <w:sz w:val="20"/>
                <w:szCs w:val="20"/>
              </w:rPr>
              <w:t>22,9%</w:t>
            </w:r>
          </w:p>
        </w:tc>
      </w:tr>
      <w:tr w:rsidR="000C72ED" w:rsidRPr="000C72ED" w14:paraId="3A56FDDD"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5F6A486" w14:textId="77777777" w:rsidR="000C72ED" w:rsidRPr="000C72ED" w:rsidRDefault="000C72ED" w:rsidP="000C72ED">
            <w:pPr>
              <w:ind w:firstLineChars="200" w:firstLine="400"/>
              <w:rPr>
                <w:sz w:val="20"/>
                <w:szCs w:val="20"/>
              </w:rPr>
            </w:pPr>
            <w:r w:rsidRPr="000C72ED">
              <w:rPr>
                <w:sz w:val="20"/>
                <w:szCs w:val="20"/>
              </w:rPr>
              <w:lastRenderedPageBreak/>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797" w:type="dxa"/>
            <w:tcBorders>
              <w:top w:val="nil"/>
              <w:left w:val="nil"/>
              <w:bottom w:val="single" w:sz="4" w:space="0" w:color="auto"/>
              <w:right w:val="single" w:sz="4" w:space="0" w:color="auto"/>
            </w:tcBorders>
            <w:shd w:val="clear" w:color="auto" w:fill="auto"/>
            <w:vAlign w:val="bottom"/>
            <w:hideMark/>
          </w:tcPr>
          <w:p w14:paraId="42129EC4"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F61A93B" w14:textId="77777777" w:rsidR="000C72ED" w:rsidRPr="000C72ED" w:rsidRDefault="000C72ED" w:rsidP="000C72ED">
            <w:pPr>
              <w:jc w:val="center"/>
              <w:rPr>
                <w:sz w:val="20"/>
                <w:szCs w:val="20"/>
              </w:rPr>
            </w:pPr>
            <w:r w:rsidRPr="000C72ED">
              <w:rPr>
                <w:sz w:val="20"/>
                <w:szCs w:val="20"/>
              </w:rPr>
              <w:t>182 105 01011 01 1000 110</w:t>
            </w:r>
          </w:p>
        </w:tc>
        <w:tc>
          <w:tcPr>
            <w:tcW w:w="1519" w:type="dxa"/>
            <w:tcBorders>
              <w:top w:val="nil"/>
              <w:left w:val="nil"/>
              <w:bottom w:val="single" w:sz="4" w:space="0" w:color="auto"/>
              <w:right w:val="single" w:sz="4" w:space="0" w:color="auto"/>
            </w:tcBorders>
            <w:shd w:val="clear" w:color="auto" w:fill="auto"/>
            <w:vAlign w:val="bottom"/>
            <w:hideMark/>
          </w:tcPr>
          <w:p w14:paraId="40A62914"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4182CCA4" w14:textId="77777777" w:rsidR="000C72ED" w:rsidRPr="000C72ED" w:rsidRDefault="000C72ED" w:rsidP="000C72ED">
            <w:pPr>
              <w:jc w:val="center"/>
              <w:rPr>
                <w:sz w:val="20"/>
                <w:szCs w:val="20"/>
              </w:rPr>
            </w:pPr>
            <w:r w:rsidRPr="000C72ED">
              <w:rPr>
                <w:sz w:val="20"/>
                <w:szCs w:val="20"/>
              </w:rPr>
              <w:t>12 526,07</w:t>
            </w:r>
          </w:p>
        </w:tc>
        <w:tc>
          <w:tcPr>
            <w:tcW w:w="1221" w:type="dxa"/>
            <w:tcBorders>
              <w:top w:val="nil"/>
              <w:left w:val="nil"/>
              <w:bottom w:val="single" w:sz="4" w:space="0" w:color="auto"/>
              <w:right w:val="single" w:sz="4" w:space="0" w:color="auto"/>
            </w:tcBorders>
            <w:shd w:val="clear" w:color="auto" w:fill="auto"/>
            <w:vAlign w:val="bottom"/>
            <w:hideMark/>
          </w:tcPr>
          <w:p w14:paraId="51F18A64" w14:textId="77777777" w:rsidR="000C72ED" w:rsidRPr="000C72ED" w:rsidRDefault="000C72ED" w:rsidP="000C72ED">
            <w:pPr>
              <w:jc w:val="center"/>
              <w:rPr>
                <w:sz w:val="20"/>
                <w:szCs w:val="20"/>
              </w:rPr>
            </w:pPr>
            <w:r w:rsidRPr="000C72ED">
              <w:rPr>
                <w:sz w:val="20"/>
                <w:szCs w:val="20"/>
              </w:rPr>
              <w:t> </w:t>
            </w:r>
          </w:p>
        </w:tc>
      </w:tr>
      <w:tr w:rsidR="000C72ED" w:rsidRPr="000C72ED" w14:paraId="29158DFB"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655D177" w14:textId="77777777" w:rsidR="000C72ED" w:rsidRPr="000C72ED" w:rsidRDefault="000C72ED" w:rsidP="000C72ED">
            <w:pPr>
              <w:ind w:firstLineChars="200" w:firstLine="400"/>
              <w:rPr>
                <w:sz w:val="20"/>
                <w:szCs w:val="20"/>
              </w:rPr>
            </w:pPr>
            <w:r w:rsidRPr="000C72ED">
              <w:rPr>
                <w:sz w:val="20"/>
                <w:szCs w:val="20"/>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15519554"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5DA7BD9" w14:textId="77777777" w:rsidR="000C72ED" w:rsidRPr="000C72ED" w:rsidRDefault="000C72ED" w:rsidP="000C72ED">
            <w:pPr>
              <w:jc w:val="center"/>
              <w:rPr>
                <w:sz w:val="20"/>
                <w:szCs w:val="20"/>
              </w:rPr>
            </w:pPr>
            <w:r w:rsidRPr="000C72ED">
              <w:rPr>
                <w:sz w:val="20"/>
                <w:szCs w:val="20"/>
              </w:rPr>
              <w:t>182 105 01011 01 3000 110</w:t>
            </w:r>
          </w:p>
        </w:tc>
        <w:tc>
          <w:tcPr>
            <w:tcW w:w="1519" w:type="dxa"/>
            <w:tcBorders>
              <w:top w:val="nil"/>
              <w:left w:val="nil"/>
              <w:bottom w:val="single" w:sz="4" w:space="0" w:color="auto"/>
              <w:right w:val="single" w:sz="4" w:space="0" w:color="auto"/>
            </w:tcBorders>
            <w:shd w:val="clear" w:color="auto" w:fill="auto"/>
            <w:vAlign w:val="bottom"/>
            <w:hideMark/>
          </w:tcPr>
          <w:p w14:paraId="59CE26D9"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54B525C7" w14:textId="77777777" w:rsidR="000C72ED" w:rsidRPr="000C72ED" w:rsidRDefault="000C72ED" w:rsidP="000C72ED">
            <w:pPr>
              <w:jc w:val="center"/>
              <w:rPr>
                <w:sz w:val="20"/>
                <w:szCs w:val="20"/>
              </w:rPr>
            </w:pPr>
            <w:r w:rsidRPr="000C72ED">
              <w:rPr>
                <w:sz w:val="20"/>
                <w:szCs w:val="20"/>
              </w:rPr>
              <w:t>0,58</w:t>
            </w:r>
          </w:p>
        </w:tc>
        <w:tc>
          <w:tcPr>
            <w:tcW w:w="1221" w:type="dxa"/>
            <w:tcBorders>
              <w:top w:val="nil"/>
              <w:left w:val="nil"/>
              <w:bottom w:val="single" w:sz="4" w:space="0" w:color="auto"/>
              <w:right w:val="single" w:sz="4" w:space="0" w:color="auto"/>
            </w:tcBorders>
            <w:shd w:val="clear" w:color="auto" w:fill="auto"/>
            <w:vAlign w:val="bottom"/>
            <w:hideMark/>
          </w:tcPr>
          <w:p w14:paraId="4477200E" w14:textId="77777777" w:rsidR="000C72ED" w:rsidRPr="000C72ED" w:rsidRDefault="000C72ED" w:rsidP="000C72ED">
            <w:pPr>
              <w:jc w:val="center"/>
              <w:rPr>
                <w:sz w:val="20"/>
                <w:szCs w:val="20"/>
              </w:rPr>
            </w:pPr>
            <w:r w:rsidRPr="000C72ED">
              <w:rPr>
                <w:sz w:val="20"/>
                <w:szCs w:val="20"/>
              </w:rPr>
              <w:t> </w:t>
            </w:r>
          </w:p>
        </w:tc>
      </w:tr>
      <w:tr w:rsidR="000C72ED" w:rsidRPr="000C72ED" w14:paraId="7281C8EB"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AF4A84E" w14:textId="77777777" w:rsidR="000C72ED" w:rsidRPr="000C72ED" w:rsidRDefault="000C72ED" w:rsidP="000C72ED">
            <w:pPr>
              <w:ind w:firstLineChars="200" w:firstLine="400"/>
              <w:rPr>
                <w:sz w:val="20"/>
                <w:szCs w:val="20"/>
              </w:rPr>
            </w:pPr>
            <w:r w:rsidRPr="000C72ED">
              <w:rPr>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797" w:type="dxa"/>
            <w:tcBorders>
              <w:top w:val="nil"/>
              <w:left w:val="nil"/>
              <w:bottom w:val="single" w:sz="4" w:space="0" w:color="auto"/>
              <w:right w:val="single" w:sz="4" w:space="0" w:color="auto"/>
            </w:tcBorders>
            <w:shd w:val="clear" w:color="auto" w:fill="auto"/>
            <w:vAlign w:val="bottom"/>
            <w:hideMark/>
          </w:tcPr>
          <w:p w14:paraId="56E9952C"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A0C94D8" w14:textId="77777777" w:rsidR="000C72ED" w:rsidRPr="000C72ED" w:rsidRDefault="000C72ED" w:rsidP="000C72ED">
            <w:pPr>
              <w:jc w:val="center"/>
              <w:rPr>
                <w:sz w:val="20"/>
                <w:szCs w:val="20"/>
              </w:rPr>
            </w:pPr>
            <w:r w:rsidRPr="000C72ED">
              <w:rPr>
                <w:sz w:val="20"/>
                <w:szCs w:val="20"/>
              </w:rPr>
              <w:t>000 105 01020 01 0000 110</w:t>
            </w:r>
          </w:p>
        </w:tc>
        <w:tc>
          <w:tcPr>
            <w:tcW w:w="1519" w:type="dxa"/>
            <w:tcBorders>
              <w:top w:val="nil"/>
              <w:left w:val="nil"/>
              <w:bottom w:val="single" w:sz="4" w:space="0" w:color="auto"/>
              <w:right w:val="single" w:sz="4" w:space="0" w:color="auto"/>
            </w:tcBorders>
            <w:shd w:val="clear" w:color="auto" w:fill="auto"/>
            <w:vAlign w:val="bottom"/>
            <w:hideMark/>
          </w:tcPr>
          <w:p w14:paraId="2FB716D5"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1DF3C698" w14:textId="77777777" w:rsidR="000C72ED" w:rsidRPr="000C72ED" w:rsidRDefault="000C72ED" w:rsidP="000C72ED">
            <w:pPr>
              <w:jc w:val="center"/>
              <w:rPr>
                <w:sz w:val="20"/>
                <w:szCs w:val="20"/>
              </w:rPr>
            </w:pPr>
            <w:r w:rsidRPr="000C72ED">
              <w:rPr>
                <w:sz w:val="20"/>
                <w:szCs w:val="20"/>
              </w:rPr>
              <w:t>10 655,42</w:t>
            </w:r>
          </w:p>
        </w:tc>
        <w:tc>
          <w:tcPr>
            <w:tcW w:w="1221" w:type="dxa"/>
            <w:tcBorders>
              <w:top w:val="nil"/>
              <w:left w:val="nil"/>
              <w:bottom w:val="single" w:sz="4" w:space="0" w:color="auto"/>
              <w:right w:val="single" w:sz="4" w:space="0" w:color="auto"/>
            </w:tcBorders>
            <w:shd w:val="clear" w:color="auto" w:fill="auto"/>
            <w:vAlign w:val="bottom"/>
            <w:hideMark/>
          </w:tcPr>
          <w:p w14:paraId="2C166733" w14:textId="77777777" w:rsidR="000C72ED" w:rsidRPr="000C72ED" w:rsidRDefault="000C72ED" w:rsidP="000C72ED">
            <w:pPr>
              <w:jc w:val="center"/>
              <w:rPr>
                <w:sz w:val="20"/>
                <w:szCs w:val="20"/>
              </w:rPr>
            </w:pPr>
            <w:r w:rsidRPr="000C72ED">
              <w:rPr>
                <w:sz w:val="20"/>
                <w:szCs w:val="20"/>
              </w:rPr>
              <w:t> </w:t>
            </w:r>
          </w:p>
        </w:tc>
      </w:tr>
      <w:tr w:rsidR="000C72ED" w:rsidRPr="000C72ED" w14:paraId="6C1FF2B0"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805E4D1" w14:textId="77777777" w:rsidR="000C72ED" w:rsidRPr="000C72ED" w:rsidRDefault="000C72ED" w:rsidP="000C72ED">
            <w:pPr>
              <w:ind w:firstLineChars="200" w:firstLine="400"/>
              <w:rPr>
                <w:sz w:val="20"/>
                <w:szCs w:val="20"/>
              </w:rPr>
            </w:pPr>
            <w:r w:rsidRPr="000C72ED">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15281319"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D717296" w14:textId="77777777" w:rsidR="000C72ED" w:rsidRPr="000C72ED" w:rsidRDefault="000C72ED" w:rsidP="000C72ED">
            <w:pPr>
              <w:jc w:val="center"/>
              <w:rPr>
                <w:sz w:val="20"/>
                <w:szCs w:val="20"/>
              </w:rPr>
            </w:pPr>
            <w:r w:rsidRPr="000C72ED">
              <w:rPr>
                <w:sz w:val="20"/>
                <w:szCs w:val="20"/>
              </w:rPr>
              <w:t>000 105 01021 01 0000 110</w:t>
            </w:r>
          </w:p>
        </w:tc>
        <w:tc>
          <w:tcPr>
            <w:tcW w:w="1519" w:type="dxa"/>
            <w:tcBorders>
              <w:top w:val="nil"/>
              <w:left w:val="nil"/>
              <w:bottom w:val="single" w:sz="4" w:space="0" w:color="auto"/>
              <w:right w:val="single" w:sz="4" w:space="0" w:color="auto"/>
            </w:tcBorders>
            <w:shd w:val="clear" w:color="auto" w:fill="auto"/>
            <w:vAlign w:val="bottom"/>
            <w:hideMark/>
          </w:tcPr>
          <w:p w14:paraId="4445A96D"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3F8198A2" w14:textId="77777777" w:rsidR="000C72ED" w:rsidRPr="000C72ED" w:rsidRDefault="000C72ED" w:rsidP="000C72ED">
            <w:pPr>
              <w:jc w:val="center"/>
              <w:rPr>
                <w:sz w:val="20"/>
                <w:szCs w:val="20"/>
              </w:rPr>
            </w:pPr>
            <w:r w:rsidRPr="000C72ED">
              <w:rPr>
                <w:sz w:val="20"/>
                <w:szCs w:val="20"/>
              </w:rPr>
              <w:t>10 655,42</w:t>
            </w:r>
          </w:p>
        </w:tc>
        <w:tc>
          <w:tcPr>
            <w:tcW w:w="1221" w:type="dxa"/>
            <w:tcBorders>
              <w:top w:val="nil"/>
              <w:left w:val="nil"/>
              <w:bottom w:val="single" w:sz="4" w:space="0" w:color="auto"/>
              <w:right w:val="single" w:sz="4" w:space="0" w:color="auto"/>
            </w:tcBorders>
            <w:shd w:val="clear" w:color="auto" w:fill="auto"/>
            <w:vAlign w:val="bottom"/>
            <w:hideMark/>
          </w:tcPr>
          <w:p w14:paraId="69C9571D" w14:textId="77777777" w:rsidR="000C72ED" w:rsidRPr="000C72ED" w:rsidRDefault="000C72ED" w:rsidP="000C72ED">
            <w:pPr>
              <w:jc w:val="center"/>
              <w:rPr>
                <w:sz w:val="20"/>
                <w:szCs w:val="20"/>
              </w:rPr>
            </w:pPr>
            <w:r w:rsidRPr="000C72ED">
              <w:rPr>
                <w:sz w:val="20"/>
                <w:szCs w:val="20"/>
              </w:rPr>
              <w:t> </w:t>
            </w:r>
          </w:p>
        </w:tc>
      </w:tr>
      <w:tr w:rsidR="000C72ED" w:rsidRPr="000C72ED" w14:paraId="0BB453C0"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0AE2D25" w14:textId="77777777" w:rsidR="000C72ED" w:rsidRPr="000C72ED" w:rsidRDefault="000C72ED" w:rsidP="000C72ED">
            <w:pPr>
              <w:ind w:firstLineChars="200" w:firstLine="400"/>
              <w:rPr>
                <w:sz w:val="20"/>
                <w:szCs w:val="20"/>
              </w:rPr>
            </w:pPr>
            <w:r w:rsidRPr="000C72ED">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5506AACC"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BD34373" w14:textId="77777777" w:rsidR="000C72ED" w:rsidRPr="000C72ED" w:rsidRDefault="000C72ED" w:rsidP="000C72ED">
            <w:pPr>
              <w:jc w:val="center"/>
              <w:rPr>
                <w:sz w:val="20"/>
                <w:szCs w:val="20"/>
              </w:rPr>
            </w:pPr>
            <w:r w:rsidRPr="000C72ED">
              <w:rPr>
                <w:sz w:val="20"/>
                <w:szCs w:val="20"/>
              </w:rPr>
              <w:t>182 105 01021 01 0000 110</w:t>
            </w:r>
          </w:p>
        </w:tc>
        <w:tc>
          <w:tcPr>
            <w:tcW w:w="1519" w:type="dxa"/>
            <w:tcBorders>
              <w:top w:val="nil"/>
              <w:left w:val="nil"/>
              <w:bottom w:val="single" w:sz="4" w:space="0" w:color="auto"/>
              <w:right w:val="single" w:sz="4" w:space="0" w:color="auto"/>
            </w:tcBorders>
            <w:shd w:val="clear" w:color="auto" w:fill="auto"/>
            <w:vAlign w:val="bottom"/>
            <w:hideMark/>
          </w:tcPr>
          <w:p w14:paraId="72CF8FD4"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1FCDBE5D" w14:textId="77777777" w:rsidR="000C72ED" w:rsidRPr="000C72ED" w:rsidRDefault="000C72ED" w:rsidP="000C72ED">
            <w:pPr>
              <w:jc w:val="center"/>
              <w:rPr>
                <w:sz w:val="20"/>
                <w:szCs w:val="20"/>
              </w:rPr>
            </w:pPr>
            <w:r w:rsidRPr="000C72ED">
              <w:rPr>
                <w:sz w:val="20"/>
                <w:szCs w:val="20"/>
              </w:rPr>
              <w:t>10 655,42</w:t>
            </w:r>
          </w:p>
        </w:tc>
        <w:tc>
          <w:tcPr>
            <w:tcW w:w="1221" w:type="dxa"/>
            <w:tcBorders>
              <w:top w:val="nil"/>
              <w:left w:val="nil"/>
              <w:bottom w:val="single" w:sz="4" w:space="0" w:color="auto"/>
              <w:right w:val="single" w:sz="4" w:space="0" w:color="auto"/>
            </w:tcBorders>
            <w:shd w:val="clear" w:color="auto" w:fill="auto"/>
            <w:vAlign w:val="bottom"/>
            <w:hideMark/>
          </w:tcPr>
          <w:p w14:paraId="330CC37D" w14:textId="77777777" w:rsidR="000C72ED" w:rsidRPr="000C72ED" w:rsidRDefault="000C72ED" w:rsidP="000C72ED">
            <w:pPr>
              <w:jc w:val="center"/>
              <w:rPr>
                <w:sz w:val="20"/>
                <w:szCs w:val="20"/>
              </w:rPr>
            </w:pPr>
            <w:r w:rsidRPr="000C72ED">
              <w:rPr>
                <w:sz w:val="20"/>
                <w:szCs w:val="20"/>
              </w:rPr>
              <w:t> </w:t>
            </w:r>
          </w:p>
        </w:tc>
      </w:tr>
      <w:tr w:rsidR="000C72ED" w:rsidRPr="000C72ED" w14:paraId="7C21CCAB" w14:textId="77777777" w:rsidTr="000C72ED">
        <w:trPr>
          <w:gridAfter w:val="1"/>
          <w:wAfter w:w="8" w:type="dxa"/>
          <w:trHeight w:val="204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FFDAF37" w14:textId="77777777" w:rsidR="000C72ED" w:rsidRPr="000C72ED" w:rsidRDefault="000C72ED" w:rsidP="000C72ED">
            <w:pPr>
              <w:ind w:firstLineChars="200" w:firstLine="400"/>
              <w:rPr>
                <w:sz w:val="20"/>
                <w:szCs w:val="20"/>
              </w:rPr>
            </w:pPr>
            <w:r w:rsidRPr="000C72ED">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797" w:type="dxa"/>
            <w:tcBorders>
              <w:top w:val="nil"/>
              <w:left w:val="nil"/>
              <w:bottom w:val="single" w:sz="4" w:space="0" w:color="auto"/>
              <w:right w:val="single" w:sz="4" w:space="0" w:color="auto"/>
            </w:tcBorders>
            <w:shd w:val="clear" w:color="auto" w:fill="auto"/>
            <w:vAlign w:val="bottom"/>
            <w:hideMark/>
          </w:tcPr>
          <w:p w14:paraId="623788E0"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78AE68D" w14:textId="77777777" w:rsidR="000C72ED" w:rsidRPr="000C72ED" w:rsidRDefault="000C72ED" w:rsidP="000C72ED">
            <w:pPr>
              <w:jc w:val="center"/>
              <w:rPr>
                <w:sz w:val="20"/>
                <w:szCs w:val="20"/>
              </w:rPr>
            </w:pPr>
            <w:r w:rsidRPr="000C72ED">
              <w:rPr>
                <w:sz w:val="20"/>
                <w:szCs w:val="20"/>
              </w:rPr>
              <w:t>182 105 01021 01 1000 110</w:t>
            </w:r>
          </w:p>
        </w:tc>
        <w:tc>
          <w:tcPr>
            <w:tcW w:w="1519" w:type="dxa"/>
            <w:tcBorders>
              <w:top w:val="nil"/>
              <w:left w:val="nil"/>
              <w:bottom w:val="single" w:sz="4" w:space="0" w:color="auto"/>
              <w:right w:val="single" w:sz="4" w:space="0" w:color="auto"/>
            </w:tcBorders>
            <w:shd w:val="clear" w:color="auto" w:fill="auto"/>
            <w:vAlign w:val="bottom"/>
            <w:hideMark/>
          </w:tcPr>
          <w:p w14:paraId="76BB5549"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0BC3B5DA" w14:textId="77777777" w:rsidR="000C72ED" w:rsidRPr="000C72ED" w:rsidRDefault="000C72ED" w:rsidP="000C72ED">
            <w:pPr>
              <w:jc w:val="center"/>
              <w:rPr>
                <w:sz w:val="20"/>
                <w:szCs w:val="20"/>
              </w:rPr>
            </w:pPr>
            <w:r w:rsidRPr="000C72ED">
              <w:rPr>
                <w:sz w:val="20"/>
                <w:szCs w:val="20"/>
              </w:rPr>
              <w:t>10 650,89</w:t>
            </w:r>
          </w:p>
        </w:tc>
        <w:tc>
          <w:tcPr>
            <w:tcW w:w="1221" w:type="dxa"/>
            <w:tcBorders>
              <w:top w:val="nil"/>
              <w:left w:val="nil"/>
              <w:bottom w:val="single" w:sz="4" w:space="0" w:color="auto"/>
              <w:right w:val="single" w:sz="4" w:space="0" w:color="auto"/>
            </w:tcBorders>
            <w:shd w:val="clear" w:color="auto" w:fill="auto"/>
            <w:vAlign w:val="bottom"/>
            <w:hideMark/>
          </w:tcPr>
          <w:p w14:paraId="6E24280F" w14:textId="77777777" w:rsidR="000C72ED" w:rsidRPr="000C72ED" w:rsidRDefault="000C72ED" w:rsidP="000C72ED">
            <w:pPr>
              <w:jc w:val="center"/>
              <w:rPr>
                <w:sz w:val="20"/>
                <w:szCs w:val="20"/>
              </w:rPr>
            </w:pPr>
            <w:r w:rsidRPr="000C72ED">
              <w:rPr>
                <w:sz w:val="20"/>
                <w:szCs w:val="20"/>
              </w:rPr>
              <w:t> </w:t>
            </w:r>
          </w:p>
        </w:tc>
      </w:tr>
      <w:tr w:rsidR="000C72ED" w:rsidRPr="000C72ED" w14:paraId="6B7C1C2A" w14:textId="77777777" w:rsidTr="000C72ED">
        <w:trPr>
          <w:gridAfter w:val="1"/>
          <w:wAfter w:w="8" w:type="dxa"/>
          <w:trHeight w:val="204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7B5BAD3" w14:textId="77777777" w:rsidR="000C72ED" w:rsidRPr="000C72ED" w:rsidRDefault="000C72ED" w:rsidP="000C72ED">
            <w:pPr>
              <w:ind w:firstLineChars="200" w:firstLine="400"/>
              <w:rPr>
                <w:sz w:val="20"/>
                <w:szCs w:val="20"/>
              </w:rPr>
            </w:pPr>
            <w:r w:rsidRPr="000C72ED">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51CD107C"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2FE4B19" w14:textId="77777777" w:rsidR="000C72ED" w:rsidRPr="000C72ED" w:rsidRDefault="000C72ED" w:rsidP="000C72ED">
            <w:pPr>
              <w:jc w:val="center"/>
              <w:rPr>
                <w:sz w:val="20"/>
                <w:szCs w:val="20"/>
              </w:rPr>
            </w:pPr>
            <w:r w:rsidRPr="000C72ED">
              <w:rPr>
                <w:sz w:val="20"/>
                <w:szCs w:val="20"/>
              </w:rPr>
              <w:t>182 105 01021 01 3000 110</w:t>
            </w:r>
          </w:p>
        </w:tc>
        <w:tc>
          <w:tcPr>
            <w:tcW w:w="1519" w:type="dxa"/>
            <w:tcBorders>
              <w:top w:val="nil"/>
              <w:left w:val="nil"/>
              <w:bottom w:val="single" w:sz="4" w:space="0" w:color="auto"/>
              <w:right w:val="single" w:sz="4" w:space="0" w:color="auto"/>
            </w:tcBorders>
            <w:shd w:val="clear" w:color="auto" w:fill="auto"/>
            <w:vAlign w:val="bottom"/>
            <w:hideMark/>
          </w:tcPr>
          <w:p w14:paraId="3093E70F"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3513F049" w14:textId="77777777" w:rsidR="000C72ED" w:rsidRPr="000C72ED" w:rsidRDefault="000C72ED" w:rsidP="000C72ED">
            <w:pPr>
              <w:jc w:val="center"/>
              <w:rPr>
                <w:sz w:val="20"/>
                <w:szCs w:val="20"/>
              </w:rPr>
            </w:pPr>
            <w:r w:rsidRPr="000C72ED">
              <w:rPr>
                <w:sz w:val="20"/>
                <w:szCs w:val="20"/>
              </w:rPr>
              <w:t>4,53</w:t>
            </w:r>
          </w:p>
        </w:tc>
        <w:tc>
          <w:tcPr>
            <w:tcW w:w="1221" w:type="dxa"/>
            <w:tcBorders>
              <w:top w:val="nil"/>
              <w:left w:val="nil"/>
              <w:bottom w:val="single" w:sz="4" w:space="0" w:color="auto"/>
              <w:right w:val="single" w:sz="4" w:space="0" w:color="auto"/>
            </w:tcBorders>
            <w:shd w:val="clear" w:color="auto" w:fill="auto"/>
            <w:vAlign w:val="bottom"/>
            <w:hideMark/>
          </w:tcPr>
          <w:p w14:paraId="58F5DF15" w14:textId="77777777" w:rsidR="000C72ED" w:rsidRPr="000C72ED" w:rsidRDefault="000C72ED" w:rsidP="000C72ED">
            <w:pPr>
              <w:jc w:val="center"/>
              <w:rPr>
                <w:sz w:val="20"/>
                <w:szCs w:val="20"/>
              </w:rPr>
            </w:pPr>
            <w:r w:rsidRPr="000C72ED">
              <w:rPr>
                <w:sz w:val="20"/>
                <w:szCs w:val="20"/>
              </w:rPr>
              <w:t> </w:t>
            </w:r>
          </w:p>
        </w:tc>
      </w:tr>
      <w:tr w:rsidR="000C72ED" w:rsidRPr="000C72ED" w14:paraId="3E465CC8"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3517AE9" w14:textId="77777777" w:rsidR="000C72ED" w:rsidRPr="000C72ED" w:rsidRDefault="000C72ED" w:rsidP="000C72ED">
            <w:pPr>
              <w:ind w:firstLineChars="200" w:firstLine="400"/>
              <w:rPr>
                <w:sz w:val="20"/>
                <w:szCs w:val="20"/>
              </w:rPr>
            </w:pPr>
            <w:r w:rsidRPr="000C72ED">
              <w:rPr>
                <w:sz w:val="20"/>
                <w:szCs w:val="20"/>
              </w:rPr>
              <w:t>Минимальный налог, зачисляемый в бюджеты субъектов Российской Федерации (за налоговые периоды, истекшие до 1 января 2016 года)</w:t>
            </w:r>
          </w:p>
        </w:tc>
        <w:tc>
          <w:tcPr>
            <w:tcW w:w="797" w:type="dxa"/>
            <w:tcBorders>
              <w:top w:val="nil"/>
              <w:left w:val="nil"/>
              <w:bottom w:val="single" w:sz="4" w:space="0" w:color="auto"/>
              <w:right w:val="single" w:sz="4" w:space="0" w:color="auto"/>
            </w:tcBorders>
            <w:shd w:val="clear" w:color="auto" w:fill="auto"/>
            <w:vAlign w:val="bottom"/>
            <w:hideMark/>
          </w:tcPr>
          <w:p w14:paraId="37E4F5AA"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5B15D5D" w14:textId="77777777" w:rsidR="000C72ED" w:rsidRPr="000C72ED" w:rsidRDefault="000C72ED" w:rsidP="000C72ED">
            <w:pPr>
              <w:jc w:val="center"/>
              <w:rPr>
                <w:sz w:val="20"/>
                <w:szCs w:val="20"/>
              </w:rPr>
            </w:pPr>
            <w:r w:rsidRPr="000C72ED">
              <w:rPr>
                <w:sz w:val="20"/>
                <w:szCs w:val="20"/>
              </w:rPr>
              <w:t>000 105 01050 01 0000 110</w:t>
            </w:r>
          </w:p>
        </w:tc>
        <w:tc>
          <w:tcPr>
            <w:tcW w:w="1519" w:type="dxa"/>
            <w:tcBorders>
              <w:top w:val="nil"/>
              <w:left w:val="nil"/>
              <w:bottom w:val="single" w:sz="4" w:space="0" w:color="auto"/>
              <w:right w:val="single" w:sz="4" w:space="0" w:color="auto"/>
            </w:tcBorders>
            <w:shd w:val="clear" w:color="auto" w:fill="auto"/>
            <w:vAlign w:val="bottom"/>
            <w:hideMark/>
          </w:tcPr>
          <w:p w14:paraId="6057941F"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1ADA5337" w14:textId="77777777" w:rsidR="000C72ED" w:rsidRPr="000C72ED" w:rsidRDefault="000C72ED" w:rsidP="000C72ED">
            <w:pPr>
              <w:jc w:val="center"/>
              <w:rPr>
                <w:sz w:val="20"/>
                <w:szCs w:val="20"/>
              </w:rPr>
            </w:pPr>
            <w:r w:rsidRPr="000C72ED">
              <w:rPr>
                <w:sz w:val="20"/>
                <w:szCs w:val="20"/>
              </w:rPr>
              <w:t>0,00</w:t>
            </w:r>
          </w:p>
        </w:tc>
        <w:tc>
          <w:tcPr>
            <w:tcW w:w="1221" w:type="dxa"/>
            <w:tcBorders>
              <w:top w:val="nil"/>
              <w:left w:val="nil"/>
              <w:bottom w:val="single" w:sz="4" w:space="0" w:color="auto"/>
              <w:right w:val="single" w:sz="4" w:space="0" w:color="auto"/>
            </w:tcBorders>
            <w:shd w:val="clear" w:color="auto" w:fill="auto"/>
            <w:vAlign w:val="bottom"/>
            <w:hideMark/>
          </w:tcPr>
          <w:p w14:paraId="44B71250" w14:textId="77777777" w:rsidR="000C72ED" w:rsidRPr="000C72ED" w:rsidRDefault="000C72ED" w:rsidP="000C72ED">
            <w:pPr>
              <w:jc w:val="center"/>
              <w:rPr>
                <w:sz w:val="20"/>
                <w:szCs w:val="20"/>
              </w:rPr>
            </w:pPr>
            <w:r w:rsidRPr="000C72ED">
              <w:rPr>
                <w:sz w:val="20"/>
                <w:szCs w:val="20"/>
              </w:rPr>
              <w:t> </w:t>
            </w:r>
          </w:p>
        </w:tc>
      </w:tr>
      <w:tr w:rsidR="000C72ED" w:rsidRPr="000C72ED" w14:paraId="7FBF4295"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C6236B4" w14:textId="77777777" w:rsidR="000C72ED" w:rsidRPr="000C72ED" w:rsidRDefault="000C72ED" w:rsidP="000C72ED">
            <w:pPr>
              <w:ind w:firstLineChars="200" w:firstLine="400"/>
              <w:rPr>
                <w:sz w:val="20"/>
                <w:szCs w:val="20"/>
              </w:rPr>
            </w:pPr>
            <w:r w:rsidRPr="000C72ED">
              <w:rPr>
                <w:sz w:val="20"/>
                <w:szCs w:val="20"/>
              </w:rPr>
              <w:lastRenderedPageBreak/>
              <w:t>Минимальный налог, зачисляемый в бюджеты субъектов Российской Федерации (за налоговые периоды, истекшие до 1 января 2016 года)</w:t>
            </w:r>
          </w:p>
        </w:tc>
        <w:tc>
          <w:tcPr>
            <w:tcW w:w="797" w:type="dxa"/>
            <w:tcBorders>
              <w:top w:val="nil"/>
              <w:left w:val="nil"/>
              <w:bottom w:val="single" w:sz="4" w:space="0" w:color="auto"/>
              <w:right w:val="single" w:sz="4" w:space="0" w:color="auto"/>
            </w:tcBorders>
            <w:shd w:val="clear" w:color="auto" w:fill="auto"/>
            <w:vAlign w:val="bottom"/>
            <w:hideMark/>
          </w:tcPr>
          <w:p w14:paraId="4ED96D42"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6415CF7" w14:textId="77777777" w:rsidR="000C72ED" w:rsidRPr="000C72ED" w:rsidRDefault="000C72ED" w:rsidP="000C72ED">
            <w:pPr>
              <w:jc w:val="center"/>
              <w:rPr>
                <w:sz w:val="20"/>
                <w:szCs w:val="20"/>
              </w:rPr>
            </w:pPr>
            <w:r w:rsidRPr="000C72ED">
              <w:rPr>
                <w:sz w:val="20"/>
                <w:szCs w:val="20"/>
              </w:rPr>
              <w:t>182 105 01050 01 0000 110</w:t>
            </w:r>
          </w:p>
        </w:tc>
        <w:tc>
          <w:tcPr>
            <w:tcW w:w="1519" w:type="dxa"/>
            <w:tcBorders>
              <w:top w:val="nil"/>
              <w:left w:val="nil"/>
              <w:bottom w:val="single" w:sz="4" w:space="0" w:color="auto"/>
              <w:right w:val="single" w:sz="4" w:space="0" w:color="auto"/>
            </w:tcBorders>
            <w:shd w:val="clear" w:color="auto" w:fill="auto"/>
            <w:vAlign w:val="bottom"/>
            <w:hideMark/>
          </w:tcPr>
          <w:p w14:paraId="149816FF"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29B6EF02" w14:textId="77777777" w:rsidR="000C72ED" w:rsidRPr="000C72ED" w:rsidRDefault="000C72ED" w:rsidP="000C72ED">
            <w:pPr>
              <w:jc w:val="center"/>
              <w:rPr>
                <w:sz w:val="20"/>
                <w:szCs w:val="20"/>
              </w:rPr>
            </w:pPr>
            <w:r w:rsidRPr="000C72ED">
              <w:rPr>
                <w:sz w:val="20"/>
                <w:szCs w:val="20"/>
              </w:rPr>
              <w:t>0,00</w:t>
            </w:r>
          </w:p>
        </w:tc>
        <w:tc>
          <w:tcPr>
            <w:tcW w:w="1221" w:type="dxa"/>
            <w:tcBorders>
              <w:top w:val="nil"/>
              <w:left w:val="nil"/>
              <w:bottom w:val="single" w:sz="4" w:space="0" w:color="auto"/>
              <w:right w:val="single" w:sz="4" w:space="0" w:color="auto"/>
            </w:tcBorders>
            <w:shd w:val="clear" w:color="auto" w:fill="auto"/>
            <w:vAlign w:val="bottom"/>
            <w:hideMark/>
          </w:tcPr>
          <w:p w14:paraId="69FBE64F" w14:textId="77777777" w:rsidR="000C72ED" w:rsidRPr="000C72ED" w:rsidRDefault="000C72ED" w:rsidP="000C72ED">
            <w:pPr>
              <w:jc w:val="center"/>
              <w:rPr>
                <w:sz w:val="20"/>
                <w:szCs w:val="20"/>
              </w:rPr>
            </w:pPr>
            <w:r w:rsidRPr="000C72ED">
              <w:rPr>
                <w:sz w:val="20"/>
                <w:szCs w:val="20"/>
              </w:rPr>
              <w:t> </w:t>
            </w:r>
          </w:p>
        </w:tc>
      </w:tr>
      <w:tr w:rsidR="000C72ED" w:rsidRPr="000C72ED" w14:paraId="021A68E0"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76A3ED2" w14:textId="77777777" w:rsidR="000C72ED" w:rsidRPr="000C72ED" w:rsidRDefault="000C72ED" w:rsidP="000C72ED">
            <w:pPr>
              <w:ind w:firstLineChars="200" w:firstLine="400"/>
              <w:rPr>
                <w:sz w:val="20"/>
                <w:szCs w:val="20"/>
              </w:rPr>
            </w:pPr>
            <w:r w:rsidRPr="000C72ED">
              <w:rPr>
                <w:sz w:val="20"/>
                <w:szCs w:val="20"/>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c>
          <w:tcPr>
            <w:tcW w:w="797" w:type="dxa"/>
            <w:tcBorders>
              <w:top w:val="nil"/>
              <w:left w:val="nil"/>
              <w:bottom w:val="single" w:sz="4" w:space="0" w:color="auto"/>
              <w:right w:val="single" w:sz="4" w:space="0" w:color="auto"/>
            </w:tcBorders>
            <w:shd w:val="clear" w:color="auto" w:fill="auto"/>
            <w:vAlign w:val="bottom"/>
            <w:hideMark/>
          </w:tcPr>
          <w:p w14:paraId="71F8DF52"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39C2F3E" w14:textId="77777777" w:rsidR="000C72ED" w:rsidRPr="000C72ED" w:rsidRDefault="000C72ED" w:rsidP="000C72ED">
            <w:pPr>
              <w:jc w:val="center"/>
              <w:rPr>
                <w:sz w:val="20"/>
                <w:szCs w:val="20"/>
              </w:rPr>
            </w:pPr>
            <w:r w:rsidRPr="000C72ED">
              <w:rPr>
                <w:sz w:val="20"/>
                <w:szCs w:val="20"/>
              </w:rPr>
              <w:t>182 105 01050 01 1000 110</w:t>
            </w:r>
          </w:p>
        </w:tc>
        <w:tc>
          <w:tcPr>
            <w:tcW w:w="1519" w:type="dxa"/>
            <w:tcBorders>
              <w:top w:val="nil"/>
              <w:left w:val="nil"/>
              <w:bottom w:val="single" w:sz="4" w:space="0" w:color="auto"/>
              <w:right w:val="single" w:sz="4" w:space="0" w:color="auto"/>
            </w:tcBorders>
            <w:shd w:val="clear" w:color="auto" w:fill="auto"/>
            <w:vAlign w:val="bottom"/>
            <w:hideMark/>
          </w:tcPr>
          <w:p w14:paraId="49CD5170"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64BA0F86" w14:textId="77777777" w:rsidR="000C72ED" w:rsidRPr="000C72ED" w:rsidRDefault="000C72ED" w:rsidP="000C72ED">
            <w:pPr>
              <w:jc w:val="center"/>
              <w:rPr>
                <w:sz w:val="20"/>
                <w:szCs w:val="20"/>
              </w:rPr>
            </w:pPr>
            <w:r w:rsidRPr="000C72ED">
              <w:rPr>
                <w:sz w:val="20"/>
                <w:szCs w:val="20"/>
              </w:rPr>
              <w:t> </w:t>
            </w:r>
          </w:p>
        </w:tc>
        <w:tc>
          <w:tcPr>
            <w:tcW w:w="1221" w:type="dxa"/>
            <w:tcBorders>
              <w:top w:val="nil"/>
              <w:left w:val="nil"/>
              <w:bottom w:val="single" w:sz="4" w:space="0" w:color="auto"/>
              <w:right w:val="single" w:sz="4" w:space="0" w:color="auto"/>
            </w:tcBorders>
            <w:shd w:val="clear" w:color="auto" w:fill="auto"/>
            <w:vAlign w:val="bottom"/>
            <w:hideMark/>
          </w:tcPr>
          <w:p w14:paraId="50F27FB7" w14:textId="77777777" w:rsidR="000C72ED" w:rsidRPr="000C72ED" w:rsidRDefault="000C72ED" w:rsidP="000C72ED">
            <w:pPr>
              <w:jc w:val="center"/>
              <w:rPr>
                <w:sz w:val="20"/>
                <w:szCs w:val="20"/>
              </w:rPr>
            </w:pPr>
            <w:r w:rsidRPr="000C72ED">
              <w:rPr>
                <w:sz w:val="20"/>
                <w:szCs w:val="20"/>
              </w:rPr>
              <w:t> </w:t>
            </w:r>
          </w:p>
        </w:tc>
      </w:tr>
      <w:tr w:rsidR="000C72ED" w:rsidRPr="000C72ED" w14:paraId="281F57E1"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A36013D" w14:textId="77777777" w:rsidR="000C72ED" w:rsidRPr="000C72ED" w:rsidRDefault="000C72ED" w:rsidP="000C72ED">
            <w:pPr>
              <w:ind w:firstLineChars="200" w:firstLine="400"/>
              <w:rPr>
                <w:sz w:val="20"/>
                <w:szCs w:val="20"/>
              </w:rPr>
            </w:pPr>
            <w:r w:rsidRPr="000C72ED">
              <w:rPr>
                <w:sz w:val="20"/>
                <w:szCs w:val="20"/>
              </w:rPr>
              <w:t>Единый налог на вмененный доход для отдельных видов деятельности</w:t>
            </w:r>
          </w:p>
        </w:tc>
        <w:tc>
          <w:tcPr>
            <w:tcW w:w="797" w:type="dxa"/>
            <w:tcBorders>
              <w:top w:val="nil"/>
              <w:left w:val="nil"/>
              <w:bottom w:val="single" w:sz="4" w:space="0" w:color="auto"/>
              <w:right w:val="single" w:sz="4" w:space="0" w:color="auto"/>
            </w:tcBorders>
            <w:shd w:val="clear" w:color="auto" w:fill="auto"/>
            <w:vAlign w:val="bottom"/>
            <w:hideMark/>
          </w:tcPr>
          <w:p w14:paraId="14DA4CEB"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5C58FFE" w14:textId="77777777" w:rsidR="000C72ED" w:rsidRPr="000C72ED" w:rsidRDefault="000C72ED" w:rsidP="000C72ED">
            <w:pPr>
              <w:jc w:val="center"/>
              <w:rPr>
                <w:sz w:val="20"/>
                <w:szCs w:val="20"/>
              </w:rPr>
            </w:pPr>
            <w:r w:rsidRPr="000C72ED">
              <w:rPr>
                <w:sz w:val="20"/>
                <w:szCs w:val="20"/>
              </w:rPr>
              <w:t>000 105 02000 02 0000 110</w:t>
            </w:r>
          </w:p>
        </w:tc>
        <w:tc>
          <w:tcPr>
            <w:tcW w:w="1519" w:type="dxa"/>
            <w:tcBorders>
              <w:top w:val="nil"/>
              <w:left w:val="nil"/>
              <w:bottom w:val="single" w:sz="4" w:space="0" w:color="auto"/>
              <w:right w:val="single" w:sz="4" w:space="0" w:color="auto"/>
            </w:tcBorders>
            <w:shd w:val="clear" w:color="auto" w:fill="auto"/>
            <w:vAlign w:val="bottom"/>
            <w:hideMark/>
          </w:tcPr>
          <w:p w14:paraId="5731B4BA"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28EF18EA" w14:textId="77777777" w:rsidR="000C72ED" w:rsidRPr="000C72ED" w:rsidRDefault="000C72ED" w:rsidP="000C72ED">
            <w:pPr>
              <w:jc w:val="center"/>
              <w:rPr>
                <w:sz w:val="20"/>
                <w:szCs w:val="20"/>
              </w:rPr>
            </w:pPr>
            <w:r w:rsidRPr="000C72ED">
              <w:rPr>
                <w:sz w:val="20"/>
                <w:szCs w:val="20"/>
              </w:rPr>
              <w:t>-273,95</w:t>
            </w:r>
          </w:p>
        </w:tc>
        <w:tc>
          <w:tcPr>
            <w:tcW w:w="1221" w:type="dxa"/>
            <w:tcBorders>
              <w:top w:val="nil"/>
              <w:left w:val="nil"/>
              <w:bottom w:val="single" w:sz="4" w:space="0" w:color="auto"/>
              <w:right w:val="single" w:sz="4" w:space="0" w:color="auto"/>
            </w:tcBorders>
            <w:shd w:val="clear" w:color="auto" w:fill="auto"/>
            <w:vAlign w:val="bottom"/>
            <w:hideMark/>
          </w:tcPr>
          <w:p w14:paraId="779B9E93" w14:textId="77777777" w:rsidR="000C72ED" w:rsidRPr="000C72ED" w:rsidRDefault="000C72ED" w:rsidP="000C72ED">
            <w:pPr>
              <w:jc w:val="center"/>
              <w:rPr>
                <w:sz w:val="20"/>
                <w:szCs w:val="20"/>
              </w:rPr>
            </w:pPr>
            <w:r w:rsidRPr="000C72ED">
              <w:rPr>
                <w:sz w:val="20"/>
                <w:szCs w:val="20"/>
              </w:rPr>
              <w:t> </w:t>
            </w:r>
          </w:p>
        </w:tc>
      </w:tr>
      <w:tr w:rsidR="000C72ED" w:rsidRPr="000C72ED" w14:paraId="5CBC96D1"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57B0A8F" w14:textId="77777777" w:rsidR="000C72ED" w:rsidRPr="000C72ED" w:rsidRDefault="000C72ED" w:rsidP="000C72ED">
            <w:pPr>
              <w:ind w:firstLineChars="200" w:firstLine="400"/>
              <w:rPr>
                <w:sz w:val="20"/>
                <w:szCs w:val="20"/>
              </w:rPr>
            </w:pPr>
            <w:r w:rsidRPr="000C72ED">
              <w:rPr>
                <w:sz w:val="20"/>
                <w:szCs w:val="20"/>
              </w:rPr>
              <w:t>Единый налог на вмененный доход для отдельных видов деятельности</w:t>
            </w:r>
          </w:p>
        </w:tc>
        <w:tc>
          <w:tcPr>
            <w:tcW w:w="797" w:type="dxa"/>
            <w:tcBorders>
              <w:top w:val="nil"/>
              <w:left w:val="nil"/>
              <w:bottom w:val="single" w:sz="4" w:space="0" w:color="auto"/>
              <w:right w:val="single" w:sz="4" w:space="0" w:color="auto"/>
            </w:tcBorders>
            <w:shd w:val="clear" w:color="auto" w:fill="auto"/>
            <w:vAlign w:val="bottom"/>
            <w:hideMark/>
          </w:tcPr>
          <w:p w14:paraId="6C50F62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90006B6" w14:textId="77777777" w:rsidR="000C72ED" w:rsidRPr="000C72ED" w:rsidRDefault="000C72ED" w:rsidP="000C72ED">
            <w:pPr>
              <w:jc w:val="center"/>
              <w:rPr>
                <w:sz w:val="20"/>
                <w:szCs w:val="20"/>
              </w:rPr>
            </w:pPr>
            <w:r w:rsidRPr="000C72ED">
              <w:rPr>
                <w:sz w:val="20"/>
                <w:szCs w:val="20"/>
              </w:rPr>
              <w:t>000 105 02010 02 0000 110</w:t>
            </w:r>
          </w:p>
        </w:tc>
        <w:tc>
          <w:tcPr>
            <w:tcW w:w="1519" w:type="dxa"/>
            <w:tcBorders>
              <w:top w:val="nil"/>
              <w:left w:val="nil"/>
              <w:bottom w:val="single" w:sz="4" w:space="0" w:color="auto"/>
              <w:right w:val="single" w:sz="4" w:space="0" w:color="auto"/>
            </w:tcBorders>
            <w:shd w:val="clear" w:color="auto" w:fill="auto"/>
            <w:vAlign w:val="bottom"/>
            <w:hideMark/>
          </w:tcPr>
          <w:p w14:paraId="110E7E83"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74182DF2" w14:textId="77777777" w:rsidR="000C72ED" w:rsidRPr="000C72ED" w:rsidRDefault="000C72ED" w:rsidP="000C72ED">
            <w:pPr>
              <w:jc w:val="center"/>
              <w:rPr>
                <w:sz w:val="20"/>
                <w:szCs w:val="20"/>
              </w:rPr>
            </w:pPr>
            <w:r w:rsidRPr="000C72ED">
              <w:rPr>
                <w:sz w:val="20"/>
                <w:szCs w:val="20"/>
              </w:rPr>
              <w:t>-277,11</w:t>
            </w:r>
          </w:p>
        </w:tc>
        <w:tc>
          <w:tcPr>
            <w:tcW w:w="1221" w:type="dxa"/>
            <w:tcBorders>
              <w:top w:val="nil"/>
              <w:left w:val="nil"/>
              <w:bottom w:val="single" w:sz="4" w:space="0" w:color="auto"/>
              <w:right w:val="single" w:sz="4" w:space="0" w:color="auto"/>
            </w:tcBorders>
            <w:shd w:val="clear" w:color="auto" w:fill="auto"/>
            <w:vAlign w:val="bottom"/>
            <w:hideMark/>
          </w:tcPr>
          <w:p w14:paraId="5EA78C42" w14:textId="77777777" w:rsidR="000C72ED" w:rsidRPr="000C72ED" w:rsidRDefault="000C72ED" w:rsidP="000C72ED">
            <w:pPr>
              <w:jc w:val="center"/>
              <w:rPr>
                <w:sz w:val="20"/>
                <w:szCs w:val="20"/>
              </w:rPr>
            </w:pPr>
            <w:r w:rsidRPr="000C72ED">
              <w:rPr>
                <w:sz w:val="20"/>
                <w:szCs w:val="20"/>
              </w:rPr>
              <w:t> </w:t>
            </w:r>
          </w:p>
        </w:tc>
      </w:tr>
      <w:tr w:rsidR="000C72ED" w:rsidRPr="000C72ED" w14:paraId="692BCE20"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9F2BDC5" w14:textId="77777777" w:rsidR="000C72ED" w:rsidRPr="000C72ED" w:rsidRDefault="000C72ED" w:rsidP="000C72ED">
            <w:pPr>
              <w:ind w:firstLineChars="200" w:firstLine="400"/>
              <w:rPr>
                <w:sz w:val="20"/>
                <w:szCs w:val="20"/>
              </w:rPr>
            </w:pPr>
            <w:r w:rsidRPr="000C72ED">
              <w:rPr>
                <w:sz w:val="20"/>
                <w:szCs w:val="20"/>
              </w:rPr>
              <w:t>Единый налог на вмененный доход для отдельных видов деятельности</w:t>
            </w:r>
          </w:p>
        </w:tc>
        <w:tc>
          <w:tcPr>
            <w:tcW w:w="797" w:type="dxa"/>
            <w:tcBorders>
              <w:top w:val="nil"/>
              <w:left w:val="nil"/>
              <w:bottom w:val="single" w:sz="4" w:space="0" w:color="auto"/>
              <w:right w:val="single" w:sz="4" w:space="0" w:color="auto"/>
            </w:tcBorders>
            <w:shd w:val="clear" w:color="auto" w:fill="auto"/>
            <w:vAlign w:val="bottom"/>
            <w:hideMark/>
          </w:tcPr>
          <w:p w14:paraId="00671359"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D5DFC93" w14:textId="77777777" w:rsidR="000C72ED" w:rsidRPr="000C72ED" w:rsidRDefault="000C72ED" w:rsidP="000C72ED">
            <w:pPr>
              <w:jc w:val="center"/>
              <w:rPr>
                <w:sz w:val="20"/>
                <w:szCs w:val="20"/>
              </w:rPr>
            </w:pPr>
            <w:r w:rsidRPr="000C72ED">
              <w:rPr>
                <w:sz w:val="20"/>
                <w:szCs w:val="20"/>
              </w:rPr>
              <w:t>182 105 02010 02 0000 110</w:t>
            </w:r>
          </w:p>
        </w:tc>
        <w:tc>
          <w:tcPr>
            <w:tcW w:w="1519" w:type="dxa"/>
            <w:tcBorders>
              <w:top w:val="nil"/>
              <w:left w:val="nil"/>
              <w:bottom w:val="single" w:sz="4" w:space="0" w:color="auto"/>
              <w:right w:val="single" w:sz="4" w:space="0" w:color="auto"/>
            </w:tcBorders>
            <w:shd w:val="clear" w:color="auto" w:fill="auto"/>
            <w:vAlign w:val="bottom"/>
            <w:hideMark/>
          </w:tcPr>
          <w:p w14:paraId="69AF5291"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05FF719B" w14:textId="77777777" w:rsidR="000C72ED" w:rsidRPr="000C72ED" w:rsidRDefault="000C72ED" w:rsidP="000C72ED">
            <w:pPr>
              <w:jc w:val="center"/>
              <w:rPr>
                <w:sz w:val="20"/>
                <w:szCs w:val="20"/>
              </w:rPr>
            </w:pPr>
            <w:r w:rsidRPr="000C72ED">
              <w:rPr>
                <w:sz w:val="20"/>
                <w:szCs w:val="20"/>
              </w:rPr>
              <w:t>-277,11</w:t>
            </w:r>
          </w:p>
        </w:tc>
        <w:tc>
          <w:tcPr>
            <w:tcW w:w="1221" w:type="dxa"/>
            <w:tcBorders>
              <w:top w:val="nil"/>
              <w:left w:val="nil"/>
              <w:bottom w:val="single" w:sz="4" w:space="0" w:color="auto"/>
              <w:right w:val="single" w:sz="4" w:space="0" w:color="auto"/>
            </w:tcBorders>
            <w:shd w:val="clear" w:color="auto" w:fill="auto"/>
            <w:vAlign w:val="bottom"/>
            <w:hideMark/>
          </w:tcPr>
          <w:p w14:paraId="33B606B3" w14:textId="77777777" w:rsidR="000C72ED" w:rsidRPr="000C72ED" w:rsidRDefault="000C72ED" w:rsidP="000C72ED">
            <w:pPr>
              <w:jc w:val="center"/>
              <w:rPr>
                <w:sz w:val="20"/>
                <w:szCs w:val="20"/>
              </w:rPr>
            </w:pPr>
            <w:r w:rsidRPr="000C72ED">
              <w:rPr>
                <w:sz w:val="20"/>
                <w:szCs w:val="20"/>
              </w:rPr>
              <w:t> </w:t>
            </w:r>
          </w:p>
        </w:tc>
      </w:tr>
      <w:tr w:rsidR="000C72ED" w:rsidRPr="000C72ED" w14:paraId="27AACEC4"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08F9E4E" w14:textId="77777777" w:rsidR="000C72ED" w:rsidRPr="000C72ED" w:rsidRDefault="000C72ED" w:rsidP="000C72ED">
            <w:pPr>
              <w:ind w:firstLineChars="200" w:firstLine="400"/>
              <w:rPr>
                <w:sz w:val="20"/>
                <w:szCs w:val="20"/>
              </w:rPr>
            </w:pPr>
            <w:r w:rsidRPr="000C72ED">
              <w:rPr>
                <w:sz w:val="20"/>
                <w:szCs w:val="2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797" w:type="dxa"/>
            <w:tcBorders>
              <w:top w:val="nil"/>
              <w:left w:val="nil"/>
              <w:bottom w:val="single" w:sz="4" w:space="0" w:color="auto"/>
              <w:right w:val="single" w:sz="4" w:space="0" w:color="auto"/>
            </w:tcBorders>
            <w:shd w:val="clear" w:color="auto" w:fill="auto"/>
            <w:vAlign w:val="bottom"/>
            <w:hideMark/>
          </w:tcPr>
          <w:p w14:paraId="30B8F9C4"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352AF77" w14:textId="77777777" w:rsidR="000C72ED" w:rsidRPr="000C72ED" w:rsidRDefault="000C72ED" w:rsidP="000C72ED">
            <w:pPr>
              <w:jc w:val="center"/>
              <w:rPr>
                <w:sz w:val="20"/>
                <w:szCs w:val="20"/>
              </w:rPr>
            </w:pPr>
            <w:r w:rsidRPr="000C72ED">
              <w:rPr>
                <w:sz w:val="20"/>
                <w:szCs w:val="20"/>
              </w:rPr>
              <w:t>182 105 02010 02 1000 110</w:t>
            </w:r>
          </w:p>
        </w:tc>
        <w:tc>
          <w:tcPr>
            <w:tcW w:w="1519" w:type="dxa"/>
            <w:tcBorders>
              <w:top w:val="nil"/>
              <w:left w:val="nil"/>
              <w:bottom w:val="single" w:sz="4" w:space="0" w:color="auto"/>
              <w:right w:val="single" w:sz="4" w:space="0" w:color="auto"/>
            </w:tcBorders>
            <w:shd w:val="clear" w:color="auto" w:fill="auto"/>
            <w:vAlign w:val="bottom"/>
            <w:hideMark/>
          </w:tcPr>
          <w:p w14:paraId="56224B36"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7CAC2E6E" w14:textId="77777777" w:rsidR="000C72ED" w:rsidRPr="000C72ED" w:rsidRDefault="000C72ED" w:rsidP="000C72ED">
            <w:pPr>
              <w:jc w:val="center"/>
              <w:rPr>
                <w:sz w:val="20"/>
                <w:szCs w:val="20"/>
              </w:rPr>
            </w:pPr>
            <w:r w:rsidRPr="000C72ED">
              <w:rPr>
                <w:sz w:val="20"/>
                <w:szCs w:val="20"/>
              </w:rPr>
              <w:t>-278,47</w:t>
            </w:r>
          </w:p>
        </w:tc>
        <w:tc>
          <w:tcPr>
            <w:tcW w:w="1221" w:type="dxa"/>
            <w:tcBorders>
              <w:top w:val="nil"/>
              <w:left w:val="nil"/>
              <w:bottom w:val="single" w:sz="4" w:space="0" w:color="auto"/>
              <w:right w:val="single" w:sz="4" w:space="0" w:color="auto"/>
            </w:tcBorders>
            <w:shd w:val="clear" w:color="auto" w:fill="auto"/>
            <w:vAlign w:val="bottom"/>
            <w:hideMark/>
          </w:tcPr>
          <w:p w14:paraId="747E2DAA" w14:textId="77777777" w:rsidR="000C72ED" w:rsidRPr="000C72ED" w:rsidRDefault="000C72ED" w:rsidP="000C72ED">
            <w:pPr>
              <w:jc w:val="center"/>
              <w:rPr>
                <w:sz w:val="20"/>
                <w:szCs w:val="20"/>
              </w:rPr>
            </w:pPr>
            <w:r w:rsidRPr="000C72ED">
              <w:rPr>
                <w:sz w:val="20"/>
                <w:szCs w:val="20"/>
              </w:rPr>
              <w:t> </w:t>
            </w:r>
          </w:p>
        </w:tc>
      </w:tr>
      <w:tr w:rsidR="000C72ED" w:rsidRPr="000C72ED" w14:paraId="42B4520C"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ECB005B" w14:textId="77777777" w:rsidR="000C72ED" w:rsidRPr="000C72ED" w:rsidRDefault="000C72ED" w:rsidP="000C72ED">
            <w:pPr>
              <w:ind w:firstLineChars="200" w:firstLine="400"/>
              <w:rPr>
                <w:sz w:val="20"/>
                <w:szCs w:val="20"/>
              </w:rPr>
            </w:pPr>
            <w:r w:rsidRPr="000C72ED">
              <w:rPr>
                <w:sz w:val="20"/>
                <w:szCs w:val="20"/>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2CD98404"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FAA68F1" w14:textId="77777777" w:rsidR="000C72ED" w:rsidRPr="000C72ED" w:rsidRDefault="000C72ED" w:rsidP="000C72ED">
            <w:pPr>
              <w:jc w:val="center"/>
              <w:rPr>
                <w:sz w:val="20"/>
                <w:szCs w:val="20"/>
              </w:rPr>
            </w:pPr>
            <w:r w:rsidRPr="000C72ED">
              <w:rPr>
                <w:sz w:val="20"/>
                <w:szCs w:val="20"/>
              </w:rPr>
              <w:t>182 105 02010 02 3000 110</w:t>
            </w:r>
          </w:p>
        </w:tc>
        <w:tc>
          <w:tcPr>
            <w:tcW w:w="1519" w:type="dxa"/>
            <w:tcBorders>
              <w:top w:val="nil"/>
              <w:left w:val="nil"/>
              <w:bottom w:val="single" w:sz="4" w:space="0" w:color="auto"/>
              <w:right w:val="single" w:sz="4" w:space="0" w:color="auto"/>
            </w:tcBorders>
            <w:shd w:val="clear" w:color="auto" w:fill="auto"/>
            <w:vAlign w:val="bottom"/>
            <w:hideMark/>
          </w:tcPr>
          <w:p w14:paraId="3788B713"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12E41F5C" w14:textId="77777777" w:rsidR="000C72ED" w:rsidRPr="000C72ED" w:rsidRDefault="000C72ED" w:rsidP="000C72ED">
            <w:pPr>
              <w:jc w:val="center"/>
              <w:rPr>
                <w:sz w:val="20"/>
                <w:szCs w:val="20"/>
              </w:rPr>
            </w:pPr>
            <w:r w:rsidRPr="000C72ED">
              <w:rPr>
                <w:sz w:val="20"/>
                <w:szCs w:val="20"/>
              </w:rPr>
              <w:t>1,36</w:t>
            </w:r>
          </w:p>
        </w:tc>
        <w:tc>
          <w:tcPr>
            <w:tcW w:w="1221" w:type="dxa"/>
            <w:tcBorders>
              <w:top w:val="nil"/>
              <w:left w:val="nil"/>
              <w:bottom w:val="single" w:sz="4" w:space="0" w:color="auto"/>
              <w:right w:val="single" w:sz="4" w:space="0" w:color="auto"/>
            </w:tcBorders>
            <w:shd w:val="clear" w:color="auto" w:fill="auto"/>
            <w:vAlign w:val="bottom"/>
            <w:hideMark/>
          </w:tcPr>
          <w:p w14:paraId="5493BC86" w14:textId="77777777" w:rsidR="000C72ED" w:rsidRPr="000C72ED" w:rsidRDefault="000C72ED" w:rsidP="000C72ED">
            <w:pPr>
              <w:jc w:val="center"/>
              <w:rPr>
                <w:sz w:val="20"/>
                <w:szCs w:val="20"/>
              </w:rPr>
            </w:pPr>
            <w:r w:rsidRPr="000C72ED">
              <w:rPr>
                <w:sz w:val="20"/>
                <w:szCs w:val="20"/>
              </w:rPr>
              <w:t> </w:t>
            </w:r>
          </w:p>
        </w:tc>
      </w:tr>
      <w:tr w:rsidR="000C72ED" w:rsidRPr="000C72ED" w14:paraId="7FC8890F"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ABC6962" w14:textId="77777777" w:rsidR="000C72ED" w:rsidRPr="000C72ED" w:rsidRDefault="000C72ED" w:rsidP="000C72ED">
            <w:pPr>
              <w:ind w:firstLineChars="200" w:firstLine="400"/>
              <w:rPr>
                <w:sz w:val="20"/>
                <w:szCs w:val="20"/>
              </w:rPr>
            </w:pPr>
            <w:r w:rsidRPr="000C72ED">
              <w:rPr>
                <w:sz w:val="20"/>
                <w:szCs w:val="20"/>
              </w:rPr>
              <w:t>Единый налог на вмененный доход для отдельных видов деятельности (за налоговые периоды, истекшие до 1 января 2011 года)</w:t>
            </w:r>
          </w:p>
        </w:tc>
        <w:tc>
          <w:tcPr>
            <w:tcW w:w="797" w:type="dxa"/>
            <w:tcBorders>
              <w:top w:val="nil"/>
              <w:left w:val="nil"/>
              <w:bottom w:val="single" w:sz="4" w:space="0" w:color="auto"/>
              <w:right w:val="single" w:sz="4" w:space="0" w:color="auto"/>
            </w:tcBorders>
            <w:shd w:val="clear" w:color="auto" w:fill="auto"/>
            <w:vAlign w:val="bottom"/>
            <w:hideMark/>
          </w:tcPr>
          <w:p w14:paraId="492391F8"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4A3A7DD" w14:textId="77777777" w:rsidR="000C72ED" w:rsidRPr="000C72ED" w:rsidRDefault="000C72ED" w:rsidP="000C72ED">
            <w:pPr>
              <w:jc w:val="center"/>
              <w:rPr>
                <w:sz w:val="20"/>
                <w:szCs w:val="20"/>
              </w:rPr>
            </w:pPr>
            <w:r w:rsidRPr="000C72ED">
              <w:rPr>
                <w:sz w:val="20"/>
                <w:szCs w:val="20"/>
              </w:rPr>
              <w:t>000 105 02020 02 0000 110</w:t>
            </w:r>
          </w:p>
        </w:tc>
        <w:tc>
          <w:tcPr>
            <w:tcW w:w="1519" w:type="dxa"/>
            <w:tcBorders>
              <w:top w:val="nil"/>
              <w:left w:val="nil"/>
              <w:bottom w:val="single" w:sz="4" w:space="0" w:color="auto"/>
              <w:right w:val="single" w:sz="4" w:space="0" w:color="auto"/>
            </w:tcBorders>
            <w:shd w:val="clear" w:color="auto" w:fill="auto"/>
            <w:vAlign w:val="bottom"/>
            <w:hideMark/>
          </w:tcPr>
          <w:p w14:paraId="456BC225"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5203DED5" w14:textId="77777777" w:rsidR="000C72ED" w:rsidRPr="000C72ED" w:rsidRDefault="000C72ED" w:rsidP="000C72ED">
            <w:pPr>
              <w:jc w:val="center"/>
              <w:rPr>
                <w:sz w:val="20"/>
                <w:szCs w:val="20"/>
              </w:rPr>
            </w:pPr>
            <w:r w:rsidRPr="000C72ED">
              <w:rPr>
                <w:sz w:val="20"/>
                <w:szCs w:val="20"/>
              </w:rPr>
              <w:t>3,16</w:t>
            </w:r>
          </w:p>
        </w:tc>
        <w:tc>
          <w:tcPr>
            <w:tcW w:w="1221" w:type="dxa"/>
            <w:tcBorders>
              <w:top w:val="nil"/>
              <w:left w:val="nil"/>
              <w:bottom w:val="single" w:sz="4" w:space="0" w:color="auto"/>
              <w:right w:val="single" w:sz="4" w:space="0" w:color="auto"/>
            </w:tcBorders>
            <w:shd w:val="clear" w:color="auto" w:fill="auto"/>
            <w:vAlign w:val="bottom"/>
            <w:hideMark/>
          </w:tcPr>
          <w:p w14:paraId="79885F9A" w14:textId="77777777" w:rsidR="000C72ED" w:rsidRPr="000C72ED" w:rsidRDefault="000C72ED" w:rsidP="000C72ED">
            <w:pPr>
              <w:jc w:val="center"/>
              <w:rPr>
                <w:sz w:val="20"/>
                <w:szCs w:val="20"/>
              </w:rPr>
            </w:pPr>
            <w:r w:rsidRPr="000C72ED">
              <w:rPr>
                <w:sz w:val="20"/>
                <w:szCs w:val="20"/>
              </w:rPr>
              <w:t> </w:t>
            </w:r>
          </w:p>
        </w:tc>
      </w:tr>
      <w:tr w:rsidR="000C72ED" w:rsidRPr="000C72ED" w14:paraId="0901530B"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B3EF6DD" w14:textId="77777777" w:rsidR="000C72ED" w:rsidRPr="000C72ED" w:rsidRDefault="000C72ED" w:rsidP="000C72ED">
            <w:pPr>
              <w:ind w:firstLineChars="200" w:firstLine="400"/>
              <w:rPr>
                <w:sz w:val="20"/>
                <w:szCs w:val="20"/>
              </w:rPr>
            </w:pPr>
            <w:r w:rsidRPr="000C72ED">
              <w:rPr>
                <w:sz w:val="20"/>
                <w:szCs w:val="20"/>
              </w:rPr>
              <w:t>Единый налог на вмененный доход для отдельных видов деятельности (за налоговые периоды, истекшие до 1 января 2011 года)</w:t>
            </w:r>
          </w:p>
        </w:tc>
        <w:tc>
          <w:tcPr>
            <w:tcW w:w="797" w:type="dxa"/>
            <w:tcBorders>
              <w:top w:val="nil"/>
              <w:left w:val="nil"/>
              <w:bottom w:val="single" w:sz="4" w:space="0" w:color="auto"/>
              <w:right w:val="single" w:sz="4" w:space="0" w:color="auto"/>
            </w:tcBorders>
            <w:shd w:val="clear" w:color="auto" w:fill="auto"/>
            <w:vAlign w:val="bottom"/>
            <w:hideMark/>
          </w:tcPr>
          <w:p w14:paraId="4991643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9BE42FB" w14:textId="77777777" w:rsidR="000C72ED" w:rsidRPr="000C72ED" w:rsidRDefault="000C72ED" w:rsidP="000C72ED">
            <w:pPr>
              <w:jc w:val="center"/>
              <w:rPr>
                <w:sz w:val="20"/>
                <w:szCs w:val="20"/>
              </w:rPr>
            </w:pPr>
            <w:r w:rsidRPr="000C72ED">
              <w:rPr>
                <w:sz w:val="20"/>
                <w:szCs w:val="20"/>
              </w:rPr>
              <w:t>182 105 02020 02 0000 110</w:t>
            </w:r>
          </w:p>
        </w:tc>
        <w:tc>
          <w:tcPr>
            <w:tcW w:w="1519" w:type="dxa"/>
            <w:tcBorders>
              <w:top w:val="nil"/>
              <w:left w:val="nil"/>
              <w:bottom w:val="single" w:sz="4" w:space="0" w:color="auto"/>
              <w:right w:val="single" w:sz="4" w:space="0" w:color="auto"/>
            </w:tcBorders>
            <w:shd w:val="clear" w:color="auto" w:fill="auto"/>
            <w:vAlign w:val="bottom"/>
            <w:hideMark/>
          </w:tcPr>
          <w:p w14:paraId="431C8F72"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39B7D059" w14:textId="77777777" w:rsidR="000C72ED" w:rsidRPr="000C72ED" w:rsidRDefault="000C72ED" w:rsidP="000C72ED">
            <w:pPr>
              <w:jc w:val="center"/>
              <w:rPr>
                <w:sz w:val="20"/>
                <w:szCs w:val="20"/>
              </w:rPr>
            </w:pPr>
            <w:r w:rsidRPr="000C72ED">
              <w:rPr>
                <w:sz w:val="20"/>
                <w:szCs w:val="20"/>
              </w:rPr>
              <w:t>3,16</w:t>
            </w:r>
          </w:p>
        </w:tc>
        <w:tc>
          <w:tcPr>
            <w:tcW w:w="1221" w:type="dxa"/>
            <w:tcBorders>
              <w:top w:val="nil"/>
              <w:left w:val="nil"/>
              <w:bottom w:val="single" w:sz="4" w:space="0" w:color="auto"/>
              <w:right w:val="single" w:sz="4" w:space="0" w:color="auto"/>
            </w:tcBorders>
            <w:shd w:val="clear" w:color="auto" w:fill="auto"/>
            <w:vAlign w:val="bottom"/>
            <w:hideMark/>
          </w:tcPr>
          <w:p w14:paraId="5BC0A831" w14:textId="77777777" w:rsidR="000C72ED" w:rsidRPr="000C72ED" w:rsidRDefault="000C72ED" w:rsidP="000C72ED">
            <w:pPr>
              <w:jc w:val="center"/>
              <w:rPr>
                <w:sz w:val="20"/>
                <w:szCs w:val="20"/>
              </w:rPr>
            </w:pPr>
            <w:r w:rsidRPr="000C72ED">
              <w:rPr>
                <w:sz w:val="20"/>
                <w:szCs w:val="20"/>
              </w:rPr>
              <w:t> </w:t>
            </w:r>
          </w:p>
        </w:tc>
      </w:tr>
      <w:tr w:rsidR="000C72ED" w:rsidRPr="000C72ED" w14:paraId="739580CA"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2DB8E69" w14:textId="77777777" w:rsidR="000C72ED" w:rsidRPr="000C72ED" w:rsidRDefault="000C72ED" w:rsidP="000C72ED">
            <w:pPr>
              <w:ind w:firstLineChars="200" w:firstLine="400"/>
              <w:rPr>
                <w:sz w:val="20"/>
                <w:szCs w:val="20"/>
              </w:rPr>
            </w:pPr>
            <w:r w:rsidRPr="000C72ED">
              <w:rPr>
                <w:sz w:val="20"/>
                <w:szCs w:val="20"/>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797" w:type="dxa"/>
            <w:tcBorders>
              <w:top w:val="nil"/>
              <w:left w:val="nil"/>
              <w:bottom w:val="single" w:sz="4" w:space="0" w:color="auto"/>
              <w:right w:val="single" w:sz="4" w:space="0" w:color="auto"/>
            </w:tcBorders>
            <w:shd w:val="clear" w:color="auto" w:fill="auto"/>
            <w:vAlign w:val="bottom"/>
            <w:hideMark/>
          </w:tcPr>
          <w:p w14:paraId="0BF31B94"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875B08B" w14:textId="77777777" w:rsidR="000C72ED" w:rsidRPr="000C72ED" w:rsidRDefault="000C72ED" w:rsidP="000C72ED">
            <w:pPr>
              <w:jc w:val="center"/>
              <w:rPr>
                <w:sz w:val="20"/>
                <w:szCs w:val="20"/>
              </w:rPr>
            </w:pPr>
            <w:r w:rsidRPr="000C72ED">
              <w:rPr>
                <w:sz w:val="20"/>
                <w:szCs w:val="20"/>
              </w:rPr>
              <w:t>182 105 02020 02 1000 110</w:t>
            </w:r>
          </w:p>
        </w:tc>
        <w:tc>
          <w:tcPr>
            <w:tcW w:w="1519" w:type="dxa"/>
            <w:tcBorders>
              <w:top w:val="nil"/>
              <w:left w:val="nil"/>
              <w:bottom w:val="single" w:sz="4" w:space="0" w:color="auto"/>
              <w:right w:val="single" w:sz="4" w:space="0" w:color="auto"/>
            </w:tcBorders>
            <w:shd w:val="clear" w:color="auto" w:fill="auto"/>
            <w:vAlign w:val="bottom"/>
            <w:hideMark/>
          </w:tcPr>
          <w:p w14:paraId="26028BAE"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4AB55B1E" w14:textId="77777777" w:rsidR="000C72ED" w:rsidRPr="000C72ED" w:rsidRDefault="000C72ED" w:rsidP="000C72ED">
            <w:pPr>
              <w:jc w:val="center"/>
              <w:rPr>
                <w:sz w:val="20"/>
                <w:szCs w:val="20"/>
              </w:rPr>
            </w:pPr>
            <w:r w:rsidRPr="000C72ED">
              <w:rPr>
                <w:sz w:val="20"/>
                <w:szCs w:val="20"/>
              </w:rPr>
              <w:t>3,16</w:t>
            </w:r>
          </w:p>
        </w:tc>
        <w:tc>
          <w:tcPr>
            <w:tcW w:w="1221" w:type="dxa"/>
            <w:tcBorders>
              <w:top w:val="nil"/>
              <w:left w:val="nil"/>
              <w:bottom w:val="single" w:sz="4" w:space="0" w:color="auto"/>
              <w:right w:val="single" w:sz="4" w:space="0" w:color="auto"/>
            </w:tcBorders>
            <w:shd w:val="clear" w:color="auto" w:fill="auto"/>
            <w:vAlign w:val="bottom"/>
            <w:hideMark/>
          </w:tcPr>
          <w:p w14:paraId="2A755DA0" w14:textId="77777777" w:rsidR="000C72ED" w:rsidRPr="000C72ED" w:rsidRDefault="000C72ED" w:rsidP="000C72ED">
            <w:pPr>
              <w:jc w:val="center"/>
              <w:rPr>
                <w:sz w:val="20"/>
                <w:szCs w:val="20"/>
              </w:rPr>
            </w:pPr>
            <w:r w:rsidRPr="000C72ED">
              <w:rPr>
                <w:sz w:val="20"/>
                <w:szCs w:val="20"/>
              </w:rPr>
              <w:t> </w:t>
            </w:r>
          </w:p>
        </w:tc>
      </w:tr>
      <w:tr w:rsidR="000C72ED" w:rsidRPr="000C72ED" w14:paraId="1B5DCDD4"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97AB207" w14:textId="77777777" w:rsidR="000C72ED" w:rsidRPr="000C72ED" w:rsidRDefault="000C72ED" w:rsidP="000C72ED">
            <w:pPr>
              <w:ind w:firstLineChars="200" w:firstLine="400"/>
              <w:rPr>
                <w:sz w:val="20"/>
                <w:szCs w:val="20"/>
              </w:rPr>
            </w:pPr>
            <w:r w:rsidRPr="000C72ED">
              <w:rPr>
                <w:sz w:val="20"/>
                <w:szCs w:val="20"/>
              </w:rPr>
              <w:t>Единый сельскохозяйственный налог</w:t>
            </w:r>
          </w:p>
        </w:tc>
        <w:tc>
          <w:tcPr>
            <w:tcW w:w="797" w:type="dxa"/>
            <w:tcBorders>
              <w:top w:val="nil"/>
              <w:left w:val="nil"/>
              <w:bottom w:val="single" w:sz="4" w:space="0" w:color="auto"/>
              <w:right w:val="single" w:sz="4" w:space="0" w:color="auto"/>
            </w:tcBorders>
            <w:shd w:val="clear" w:color="auto" w:fill="auto"/>
            <w:vAlign w:val="bottom"/>
            <w:hideMark/>
          </w:tcPr>
          <w:p w14:paraId="030C9F12"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63F37EE" w14:textId="77777777" w:rsidR="000C72ED" w:rsidRPr="000C72ED" w:rsidRDefault="000C72ED" w:rsidP="000C72ED">
            <w:pPr>
              <w:jc w:val="center"/>
              <w:rPr>
                <w:sz w:val="20"/>
                <w:szCs w:val="20"/>
              </w:rPr>
            </w:pPr>
            <w:r w:rsidRPr="000C72ED">
              <w:rPr>
                <w:sz w:val="20"/>
                <w:szCs w:val="20"/>
              </w:rPr>
              <w:t>000 105 03000 01 0000 110</w:t>
            </w:r>
          </w:p>
        </w:tc>
        <w:tc>
          <w:tcPr>
            <w:tcW w:w="1519" w:type="dxa"/>
            <w:tcBorders>
              <w:top w:val="nil"/>
              <w:left w:val="nil"/>
              <w:bottom w:val="single" w:sz="4" w:space="0" w:color="auto"/>
              <w:right w:val="single" w:sz="4" w:space="0" w:color="auto"/>
            </w:tcBorders>
            <w:shd w:val="clear" w:color="auto" w:fill="auto"/>
            <w:vAlign w:val="bottom"/>
            <w:hideMark/>
          </w:tcPr>
          <w:p w14:paraId="12515665" w14:textId="77777777" w:rsidR="000C72ED" w:rsidRPr="000C72ED" w:rsidRDefault="000C72ED" w:rsidP="000C72ED">
            <w:pPr>
              <w:jc w:val="center"/>
              <w:rPr>
                <w:sz w:val="20"/>
                <w:szCs w:val="20"/>
              </w:rPr>
            </w:pPr>
            <w:r w:rsidRPr="000C72ED">
              <w:rPr>
                <w:sz w:val="20"/>
                <w:szCs w:val="20"/>
              </w:rPr>
              <w:t>880,00</w:t>
            </w:r>
          </w:p>
        </w:tc>
        <w:tc>
          <w:tcPr>
            <w:tcW w:w="1380" w:type="dxa"/>
            <w:tcBorders>
              <w:top w:val="nil"/>
              <w:left w:val="nil"/>
              <w:bottom w:val="single" w:sz="4" w:space="0" w:color="auto"/>
              <w:right w:val="single" w:sz="4" w:space="0" w:color="auto"/>
            </w:tcBorders>
            <w:shd w:val="clear" w:color="auto" w:fill="auto"/>
            <w:vAlign w:val="bottom"/>
            <w:hideMark/>
          </w:tcPr>
          <w:p w14:paraId="556C1C42" w14:textId="77777777" w:rsidR="000C72ED" w:rsidRPr="000C72ED" w:rsidRDefault="000C72ED" w:rsidP="000C72ED">
            <w:pPr>
              <w:jc w:val="center"/>
              <w:rPr>
                <w:sz w:val="20"/>
                <w:szCs w:val="20"/>
              </w:rPr>
            </w:pPr>
            <w:r w:rsidRPr="000C72ED">
              <w:rPr>
                <w:sz w:val="20"/>
                <w:szCs w:val="20"/>
              </w:rPr>
              <w:t>872,26</w:t>
            </w:r>
          </w:p>
        </w:tc>
        <w:tc>
          <w:tcPr>
            <w:tcW w:w="1221" w:type="dxa"/>
            <w:tcBorders>
              <w:top w:val="nil"/>
              <w:left w:val="nil"/>
              <w:bottom w:val="single" w:sz="4" w:space="0" w:color="auto"/>
              <w:right w:val="single" w:sz="4" w:space="0" w:color="auto"/>
            </w:tcBorders>
            <w:shd w:val="clear" w:color="auto" w:fill="auto"/>
            <w:vAlign w:val="bottom"/>
            <w:hideMark/>
          </w:tcPr>
          <w:p w14:paraId="2F84F954" w14:textId="77777777" w:rsidR="000C72ED" w:rsidRPr="000C72ED" w:rsidRDefault="000C72ED" w:rsidP="000C72ED">
            <w:pPr>
              <w:jc w:val="center"/>
              <w:rPr>
                <w:sz w:val="20"/>
                <w:szCs w:val="20"/>
              </w:rPr>
            </w:pPr>
            <w:r w:rsidRPr="000C72ED">
              <w:rPr>
                <w:sz w:val="20"/>
                <w:szCs w:val="20"/>
              </w:rPr>
              <w:t>99,1%</w:t>
            </w:r>
          </w:p>
        </w:tc>
      </w:tr>
      <w:tr w:rsidR="000C72ED" w:rsidRPr="000C72ED" w14:paraId="24E1840A"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8AE0E56" w14:textId="77777777" w:rsidR="000C72ED" w:rsidRPr="000C72ED" w:rsidRDefault="000C72ED" w:rsidP="000C72ED">
            <w:pPr>
              <w:ind w:firstLineChars="200" w:firstLine="400"/>
              <w:rPr>
                <w:sz w:val="20"/>
                <w:szCs w:val="20"/>
              </w:rPr>
            </w:pPr>
            <w:r w:rsidRPr="000C72ED">
              <w:rPr>
                <w:sz w:val="20"/>
                <w:szCs w:val="20"/>
              </w:rPr>
              <w:t>Единый сельскохозяйственный налог</w:t>
            </w:r>
          </w:p>
        </w:tc>
        <w:tc>
          <w:tcPr>
            <w:tcW w:w="797" w:type="dxa"/>
            <w:tcBorders>
              <w:top w:val="nil"/>
              <w:left w:val="nil"/>
              <w:bottom w:val="single" w:sz="4" w:space="0" w:color="auto"/>
              <w:right w:val="single" w:sz="4" w:space="0" w:color="auto"/>
            </w:tcBorders>
            <w:shd w:val="clear" w:color="auto" w:fill="auto"/>
            <w:vAlign w:val="bottom"/>
            <w:hideMark/>
          </w:tcPr>
          <w:p w14:paraId="4868EEA8"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C986EC8" w14:textId="77777777" w:rsidR="000C72ED" w:rsidRPr="000C72ED" w:rsidRDefault="000C72ED" w:rsidP="000C72ED">
            <w:pPr>
              <w:jc w:val="center"/>
              <w:rPr>
                <w:sz w:val="20"/>
                <w:szCs w:val="20"/>
              </w:rPr>
            </w:pPr>
            <w:r w:rsidRPr="000C72ED">
              <w:rPr>
                <w:sz w:val="20"/>
                <w:szCs w:val="20"/>
              </w:rPr>
              <w:t>000 105 03010 01 0000 110</w:t>
            </w:r>
          </w:p>
        </w:tc>
        <w:tc>
          <w:tcPr>
            <w:tcW w:w="1519" w:type="dxa"/>
            <w:tcBorders>
              <w:top w:val="nil"/>
              <w:left w:val="nil"/>
              <w:bottom w:val="single" w:sz="4" w:space="0" w:color="auto"/>
              <w:right w:val="single" w:sz="4" w:space="0" w:color="auto"/>
            </w:tcBorders>
            <w:shd w:val="clear" w:color="auto" w:fill="auto"/>
            <w:vAlign w:val="bottom"/>
            <w:hideMark/>
          </w:tcPr>
          <w:p w14:paraId="7EDEE0FE" w14:textId="77777777" w:rsidR="000C72ED" w:rsidRPr="000C72ED" w:rsidRDefault="000C72ED" w:rsidP="000C72ED">
            <w:pPr>
              <w:jc w:val="center"/>
              <w:rPr>
                <w:sz w:val="20"/>
                <w:szCs w:val="20"/>
              </w:rPr>
            </w:pPr>
            <w:r w:rsidRPr="000C72ED">
              <w:rPr>
                <w:sz w:val="20"/>
                <w:szCs w:val="20"/>
              </w:rPr>
              <w:t>880,00</w:t>
            </w:r>
          </w:p>
        </w:tc>
        <w:tc>
          <w:tcPr>
            <w:tcW w:w="1380" w:type="dxa"/>
            <w:tcBorders>
              <w:top w:val="nil"/>
              <w:left w:val="nil"/>
              <w:bottom w:val="single" w:sz="4" w:space="0" w:color="auto"/>
              <w:right w:val="single" w:sz="4" w:space="0" w:color="auto"/>
            </w:tcBorders>
            <w:shd w:val="clear" w:color="auto" w:fill="auto"/>
            <w:vAlign w:val="bottom"/>
            <w:hideMark/>
          </w:tcPr>
          <w:p w14:paraId="476A77AB" w14:textId="77777777" w:rsidR="000C72ED" w:rsidRPr="000C72ED" w:rsidRDefault="000C72ED" w:rsidP="000C72ED">
            <w:pPr>
              <w:jc w:val="center"/>
              <w:rPr>
                <w:sz w:val="20"/>
                <w:szCs w:val="20"/>
              </w:rPr>
            </w:pPr>
            <w:r w:rsidRPr="000C72ED">
              <w:rPr>
                <w:sz w:val="20"/>
                <w:szCs w:val="20"/>
              </w:rPr>
              <w:t>872,26</w:t>
            </w:r>
          </w:p>
        </w:tc>
        <w:tc>
          <w:tcPr>
            <w:tcW w:w="1221" w:type="dxa"/>
            <w:tcBorders>
              <w:top w:val="nil"/>
              <w:left w:val="nil"/>
              <w:bottom w:val="single" w:sz="4" w:space="0" w:color="auto"/>
              <w:right w:val="single" w:sz="4" w:space="0" w:color="auto"/>
            </w:tcBorders>
            <w:shd w:val="clear" w:color="auto" w:fill="auto"/>
            <w:vAlign w:val="bottom"/>
            <w:hideMark/>
          </w:tcPr>
          <w:p w14:paraId="5A7DBDA7" w14:textId="77777777" w:rsidR="000C72ED" w:rsidRPr="000C72ED" w:rsidRDefault="000C72ED" w:rsidP="000C72ED">
            <w:pPr>
              <w:jc w:val="center"/>
              <w:rPr>
                <w:sz w:val="20"/>
                <w:szCs w:val="20"/>
              </w:rPr>
            </w:pPr>
            <w:r w:rsidRPr="000C72ED">
              <w:rPr>
                <w:sz w:val="20"/>
                <w:szCs w:val="20"/>
              </w:rPr>
              <w:t>99,1%</w:t>
            </w:r>
          </w:p>
        </w:tc>
      </w:tr>
      <w:tr w:rsidR="000C72ED" w:rsidRPr="000C72ED" w14:paraId="28B393F6"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A933B56" w14:textId="77777777" w:rsidR="000C72ED" w:rsidRPr="000C72ED" w:rsidRDefault="000C72ED" w:rsidP="000C72ED">
            <w:pPr>
              <w:ind w:firstLineChars="200" w:firstLine="400"/>
              <w:rPr>
                <w:sz w:val="20"/>
                <w:szCs w:val="20"/>
              </w:rPr>
            </w:pPr>
            <w:r w:rsidRPr="000C72ED">
              <w:rPr>
                <w:sz w:val="20"/>
                <w:szCs w:val="20"/>
              </w:rPr>
              <w:t>Единый сельскохозяйственный налог</w:t>
            </w:r>
          </w:p>
        </w:tc>
        <w:tc>
          <w:tcPr>
            <w:tcW w:w="797" w:type="dxa"/>
            <w:tcBorders>
              <w:top w:val="nil"/>
              <w:left w:val="nil"/>
              <w:bottom w:val="single" w:sz="4" w:space="0" w:color="auto"/>
              <w:right w:val="single" w:sz="4" w:space="0" w:color="auto"/>
            </w:tcBorders>
            <w:shd w:val="clear" w:color="auto" w:fill="auto"/>
            <w:vAlign w:val="bottom"/>
            <w:hideMark/>
          </w:tcPr>
          <w:p w14:paraId="7D584BEC"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F659C56" w14:textId="77777777" w:rsidR="000C72ED" w:rsidRPr="000C72ED" w:rsidRDefault="000C72ED" w:rsidP="000C72ED">
            <w:pPr>
              <w:jc w:val="center"/>
              <w:rPr>
                <w:sz w:val="20"/>
                <w:szCs w:val="20"/>
              </w:rPr>
            </w:pPr>
            <w:r w:rsidRPr="000C72ED">
              <w:rPr>
                <w:sz w:val="20"/>
                <w:szCs w:val="20"/>
              </w:rPr>
              <w:t>182 105 03010 01 0000 110</w:t>
            </w:r>
          </w:p>
        </w:tc>
        <w:tc>
          <w:tcPr>
            <w:tcW w:w="1519" w:type="dxa"/>
            <w:tcBorders>
              <w:top w:val="nil"/>
              <w:left w:val="nil"/>
              <w:bottom w:val="single" w:sz="4" w:space="0" w:color="auto"/>
              <w:right w:val="single" w:sz="4" w:space="0" w:color="auto"/>
            </w:tcBorders>
            <w:shd w:val="clear" w:color="auto" w:fill="auto"/>
            <w:vAlign w:val="bottom"/>
            <w:hideMark/>
          </w:tcPr>
          <w:p w14:paraId="382B75F8" w14:textId="77777777" w:rsidR="000C72ED" w:rsidRPr="000C72ED" w:rsidRDefault="000C72ED" w:rsidP="000C72ED">
            <w:pPr>
              <w:jc w:val="center"/>
              <w:rPr>
                <w:sz w:val="20"/>
                <w:szCs w:val="20"/>
              </w:rPr>
            </w:pPr>
            <w:r w:rsidRPr="000C72ED">
              <w:rPr>
                <w:sz w:val="20"/>
                <w:szCs w:val="20"/>
              </w:rPr>
              <w:t>880,00</w:t>
            </w:r>
          </w:p>
        </w:tc>
        <w:tc>
          <w:tcPr>
            <w:tcW w:w="1380" w:type="dxa"/>
            <w:tcBorders>
              <w:top w:val="nil"/>
              <w:left w:val="nil"/>
              <w:bottom w:val="single" w:sz="4" w:space="0" w:color="auto"/>
              <w:right w:val="single" w:sz="4" w:space="0" w:color="auto"/>
            </w:tcBorders>
            <w:shd w:val="clear" w:color="auto" w:fill="auto"/>
            <w:vAlign w:val="bottom"/>
            <w:hideMark/>
          </w:tcPr>
          <w:p w14:paraId="7659860E" w14:textId="77777777" w:rsidR="000C72ED" w:rsidRPr="000C72ED" w:rsidRDefault="000C72ED" w:rsidP="000C72ED">
            <w:pPr>
              <w:jc w:val="center"/>
              <w:rPr>
                <w:sz w:val="20"/>
                <w:szCs w:val="20"/>
              </w:rPr>
            </w:pPr>
            <w:r w:rsidRPr="000C72ED">
              <w:rPr>
                <w:sz w:val="20"/>
                <w:szCs w:val="20"/>
              </w:rPr>
              <w:t>872,26</w:t>
            </w:r>
          </w:p>
        </w:tc>
        <w:tc>
          <w:tcPr>
            <w:tcW w:w="1221" w:type="dxa"/>
            <w:tcBorders>
              <w:top w:val="nil"/>
              <w:left w:val="nil"/>
              <w:bottom w:val="single" w:sz="4" w:space="0" w:color="auto"/>
              <w:right w:val="single" w:sz="4" w:space="0" w:color="auto"/>
            </w:tcBorders>
            <w:shd w:val="clear" w:color="auto" w:fill="auto"/>
            <w:vAlign w:val="bottom"/>
            <w:hideMark/>
          </w:tcPr>
          <w:p w14:paraId="6378B48E" w14:textId="77777777" w:rsidR="000C72ED" w:rsidRPr="000C72ED" w:rsidRDefault="000C72ED" w:rsidP="000C72ED">
            <w:pPr>
              <w:jc w:val="center"/>
              <w:rPr>
                <w:sz w:val="20"/>
                <w:szCs w:val="20"/>
              </w:rPr>
            </w:pPr>
            <w:r w:rsidRPr="000C72ED">
              <w:rPr>
                <w:sz w:val="20"/>
                <w:szCs w:val="20"/>
              </w:rPr>
              <w:t>99,1%</w:t>
            </w:r>
          </w:p>
        </w:tc>
      </w:tr>
      <w:tr w:rsidR="000C72ED" w:rsidRPr="000C72ED" w14:paraId="127E3753"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C401F2F" w14:textId="77777777" w:rsidR="000C72ED" w:rsidRPr="000C72ED" w:rsidRDefault="000C72ED" w:rsidP="000C72ED">
            <w:pPr>
              <w:ind w:firstLineChars="200" w:firstLine="400"/>
              <w:rPr>
                <w:sz w:val="20"/>
                <w:szCs w:val="20"/>
              </w:rPr>
            </w:pPr>
            <w:r w:rsidRPr="000C72ED">
              <w:rPr>
                <w:sz w:val="20"/>
                <w:szCs w:val="20"/>
              </w:rPr>
              <w:lastRenderedPageBreak/>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97" w:type="dxa"/>
            <w:tcBorders>
              <w:top w:val="nil"/>
              <w:left w:val="nil"/>
              <w:bottom w:val="single" w:sz="4" w:space="0" w:color="auto"/>
              <w:right w:val="single" w:sz="4" w:space="0" w:color="auto"/>
            </w:tcBorders>
            <w:shd w:val="clear" w:color="auto" w:fill="auto"/>
            <w:vAlign w:val="bottom"/>
            <w:hideMark/>
          </w:tcPr>
          <w:p w14:paraId="12F9073F"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697C610" w14:textId="77777777" w:rsidR="000C72ED" w:rsidRPr="000C72ED" w:rsidRDefault="000C72ED" w:rsidP="000C72ED">
            <w:pPr>
              <w:jc w:val="center"/>
              <w:rPr>
                <w:sz w:val="20"/>
                <w:szCs w:val="20"/>
              </w:rPr>
            </w:pPr>
            <w:r w:rsidRPr="000C72ED">
              <w:rPr>
                <w:sz w:val="20"/>
                <w:szCs w:val="20"/>
              </w:rPr>
              <w:t>182 105 03010 01 1000 110</w:t>
            </w:r>
          </w:p>
        </w:tc>
        <w:tc>
          <w:tcPr>
            <w:tcW w:w="1519" w:type="dxa"/>
            <w:tcBorders>
              <w:top w:val="nil"/>
              <w:left w:val="nil"/>
              <w:bottom w:val="single" w:sz="4" w:space="0" w:color="auto"/>
              <w:right w:val="single" w:sz="4" w:space="0" w:color="auto"/>
            </w:tcBorders>
            <w:shd w:val="clear" w:color="auto" w:fill="auto"/>
            <w:vAlign w:val="bottom"/>
            <w:hideMark/>
          </w:tcPr>
          <w:p w14:paraId="37964D46"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1C1F3AD7" w14:textId="77777777" w:rsidR="000C72ED" w:rsidRPr="000C72ED" w:rsidRDefault="000C72ED" w:rsidP="000C72ED">
            <w:pPr>
              <w:jc w:val="center"/>
              <w:rPr>
                <w:sz w:val="20"/>
                <w:szCs w:val="20"/>
              </w:rPr>
            </w:pPr>
            <w:r w:rsidRPr="000C72ED">
              <w:rPr>
                <w:sz w:val="20"/>
                <w:szCs w:val="20"/>
              </w:rPr>
              <w:t>872,26</w:t>
            </w:r>
          </w:p>
        </w:tc>
        <w:tc>
          <w:tcPr>
            <w:tcW w:w="1221" w:type="dxa"/>
            <w:tcBorders>
              <w:top w:val="nil"/>
              <w:left w:val="nil"/>
              <w:bottom w:val="single" w:sz="4" w:space="0" w:color="auto"/>
              <w:right w:val="single" w:sz="4" w:space="0" w:color="auto"/>
            </w:tcBorders>
            <w:shd w:val="clear" w:color="auto" w:fill="auto"/>
            <w:vAlign w:val="bottom"/>
            <w:hideMark/>
          </w:tcPr>
          <w:p w14:paraId="75211DB9" w14:textId="77777777" w:rsidR="000C72ED" w:rsidRPr="000C72ED" w:rsidRDefault="000C72ED" w:rsidP="000C72ED">
            <w:pPr>
              <w:jc w:val="center"/>
              <w:rPr>
                <w:sz w:val="20"/>
                <w:szCs w:val="20"/>
              </w:rPr>
            </w:pPr>
            <w:r w:rsidRPr="000C72ED">
              <w:rPr>
                <w:sz w:val="20"/>
                <w:szCs w:val="20"/>
              </w:rPr>
              <w:t> </w:t>
            </w:r>
          </w:p>
        </w:tc>
      </w:tr>
      <w:tr w:rsidR="000C72ED" w:rsidRPr="000C72ED" w14:paraId="704ECE8D"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F1D1B09" w14:textId="77777777" w:rsidR="000C72ED" w:rsidRPr="000C72ED" w:rsidRDefault="000C72ED" w:rsidP="000C72ED">
            <w:pPr>
              <w:ind w:firstLineChars="200" w:firstLine="400"/>
              <w:rPr>
                <w:sz w:val="20"/>
                <w:szCs w:val="20"/>
              </w:rPr>
            </w:pPr>
            <w:r w:rsidRPr="000C72ED">
              <w:rPr>
                <w:sz w:val="20"/>
                <w:szCs w:val="20"/>
              </w:rPr>
              <w:t>Налог, взимаемый в связи с применением патентной системы налогообложения</w:t>
            </w:r>
          </w:p>
        </w:tc>
        <w:tc>
          <w:tcPr>
            <w:tcW w:w="797" w:type="dxa"/>
            <w:tcBorders>
              <w:top w:val="nil"/>
              <w:left w:val="nil"/>
              <w:bottom w:val="single" w:sz="4" w:space="0" w:color="auto"/>
              <w:right w:val="single" w:sz="4" w:space="0" w:color="auto"/>
            </w:tcBorders>
            <w:shd w:val="clear" w:color="auto" w:fill="auto"/>
            <w:vAlign w:val="bottom"/>
            <w:hideMark/>
          </w:tcPr>
          <w:p w14:paraId="6AA2DE5E"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5399B89" w14:textId="77777777" w:rsidR="000C72ED" w:rsidRPr="000C72ED" w:rsidRDefault="000C72ED" w:rsidP="000C72ED">
            <w:pPr>
              <w:jc w:val="center"/>
              <w:rPr>
                <w:sz w:val="20"/>
                <w:szCs w:val="20"/>
              </w:rPr>
            </w:pPr>
            <w:r w:rsidRPr="000C72ED">
              <w:rPr>
                <w:sz w:val="20"/>
                <w:szCs w:val="20"/>
              </w:rPr>
              <w:t>000 105 04000 02 0000 110</w:t>
            </w:r>
          </w:p>
        </w:tc>
        <w:tc>
          <w:tcPr>
            <w:tcW w:w="1519" w:type="dxa"/>
            <w:tcBorders>
              <w:top w:val="nil"/>
              <w:left w:val="nil"/>
              <w:bottom w:val="single" w:sz="4" w:space="0" w:color="auto"/>
              <w:right w:val="single" w:sz="4" w:space="0" w:color="auto"/>
            </w:tcBorders>
            <w:shd w:val="clear" w:color="auto" w:fill="auto"/>
            <w:vAlign w:val="bottom"/>
            <w:hideMark/>
          </w:tcPr>
          <w:p w14:paraId="0E109304" w14:textId="77777777" w:rsidR="000C72ED" w:rsidRPr="000C72ED" w:rsidRDefault="000C72ED" w:rsidP="000C72ED">
            <w:pPr>
              <w:jc w:val="center"/>
              <w:rPr>
                <w:sz w:val="20"/>
                <w:szCs w:val="20"/>
              </w:rPr>
            </w:pPr>
            <w:r w:rsidRPr="000C72ED">
              <w:rPr>
                <w:sz w:val="20"/>
                <w:szCs w:val="20"/>
              </w:rPr>
              <w:t>16 600,00</w:t>
            </w:r>
          </w:p>
        </w:tc>
        <w:tc>
          <w:tcPr>
            <w:tcW w:w="1380" w:type="dxa"/>
            <w:tcBorders>
              <w:top w:val="nil"/>
              <w:left w:val="nil"/>
              <w:bottom w:val="single" w:sz="4" w:space="0" w:color="auto"/>
              <w:right w:val="single" w:sz="4" w:space="0" w:color="auto"/>
            </w:tcBorders>
            <w:shd w:val="clear" w:color="auto" w:fill="auto"/>
            <w:vAlign w:val="bottom"/>
            <w:hideMark/>
          </w:tcPr>
          <w:p w14:paraId="2CE4B56E" w14:textId="77777777" w:rsidR="000C72ED" w:rsidRPr="000C72ED" w:rsidRDefault="000C72ED" w:rsidP="000C72ED">
            <w:pPr>
              <w:jc w:val="center"/>
              <w:rPr>
                <w:sz w:val="20"/>
                <w:szCs w:val="20"/>
              </w:rPr>
            </w:pPr>
            <w:r w:rsidRPr="000C72ED">
              <w:rPr>
                <w:sz w:val="20"/>
                <w:szCs w:val="20"/>
              </w:rPr>
              <w:t>7 650,95</w:t>
            </w:r>
          </w:p>
        </w:tc>
        <w:tc>
          <w:tcPr>
            <w:tcW w:w="1221" w:type="dxa"/>
            <w:tcBorders>
              <w:top w:val="nil"/>
              <w:left w:val="nil"/>
              <w:bottom w:val="single" w:sz="4" w:space="0" w:color="auto"/>
              <w:right w:val="single" w:sz="4" w:space="0" w:color="auto"/>
            </w:tcBorders>
            <w:shd w:val="clear" w:color="auto" w:fill="auto"/>
            <w:vAlign w:val="bottom"/>
            <w:hideMark/>
          </w:tcPr>
          <w:p w14:paraId="5D11008B" w14:textId="77777777" w:rsidR="000C72ED" w:rsidRPr="000C72ED" w:rsidRDefault="000C72ED" w:rsidP="000C72ED">
            <w:pPr>
              <w:jc w:val="center"/>
              <w:rPr>
                <w:sz w:val="20"/>
                <w:szCs w:val="20"/>
              </w:rPr>
            </w:pPr>
            <w:r w:rsidRPr="000C72ED">
              <w:rPr>
                <w:sz w:val="20"/>
                <w:szCs w:val="20"/>
              </w:rPr>
              <w:t>46,1%</w:t>
            </w:r>
          </w:p>
        </w:tc>
      </w:tr>
      <w:tr w:rsidR="000C72ED" w:rsidRPr="000C72ED" w14:paraId="5D857965"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A56F34E" w14:textId="77777777" w:rsidR="000C72ED" w:rsidRPr="000C72ED" w:rsidRDefault="000C72ED" w:rsidP="000C72ED">
            <w:pPr>
              <w:ind w:firstLineChars="200" w:firstLine="400"/>
              <w:rPr>
                <w:sz w:val="20"/>
                <w:szCs w:val="20"/>
              </w:rPr>
            </w:pPr>
            <w:r w:rsidRPr="000C72ED">
              <w:rPr>
                <w:sz w:val="20"/>
                <w:szCs w:val="20"/>
              </w:rPr>
              <w:t>Налог, взимаемый в связи с применением патентной системы налогообложения, зачисляемый в бюджеты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14C0C963"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2FA8A78" w14:textId="77777777" w:rsidR="000C72ED" w:rsidRPr="000C72ED" w:rsidRDefault="000C72ED" w:rsidP="000C72ED">
            <w:pPr>
              <w:jc w:val="center"/>
              <w:rPr>
                <w:sz w:val="20"/>
                <w:szCs w:val="20"/>
              </w:rPr>
            </w:pPr>
            <w:r w:rsidRPr="000C72ED">
              <w:rPr>
                <w:sz w:val="20"/>
                <w:szCs w:val="20"/>
              </w:rPr>
              <w:t>000 105 04010 02 0000 110</w:t>
            </w:r>
          </w:p>
        </w:tc>
        <w:tc>
          <w:tcPr>
            <w:tcW w:w="1519" w:type="dxa"/>
            <w:tcBorders>
              <w:top w:val="nil"/>
              <w:left w:val="nil"/>
              <w:bottom w:val="single" w:sz="4" w:space="0" w:color="auto"/>
              <w:right w:val="single" w:sz="4" w:space="0" w:color="auto"/>
            </w:tcBorders>
            <w:shd w:val="clear" w:color="auto" w:fill="auto"/>
            <w:vAlign w:val="bottom"/>
            <w:hideMark/>
          </w:tcPr>
          <w:p w14:paraId="209EFD94" w14:textId="77777777" w:rsidR="000C72ED" w:rsidRPr="000C72ED" w:rsidRDefault="000C72ED" w:rsidP="000C72ED">
            <w:pPr>
              <w:jc w:val="center"/>
              <w:rPr>
                <w:sz w:val="20"/>
                <w:szCs w:val="20"/>
              </w:rPr>
            </w:pPr>
            <w:r w:rsidRPr="000C72ED">
              <w:rPr>
                <w:sz w:val="20"/>
                <w:szCs w:val="20"/>
              </w:rPr>
              <w:t>16 600,00</w:t>
            </w:r>
          </w:p>
        </w:tc>
        <w:tc>
          <w:tcPr>
            <w:tcW w:w="1380" w:type="dxa"/>
            <w:tcBorders>
              <w:top w:val="nil"/>
              <w:left w:val="nil"/>
              <w:bottom w:val="single" w:sz="4" w:space="0" w:color="auto"/>
              <w:right w:val="single" w:sz="4" w:space="0" w:color="auto"/>
            </w:tcBorders>
            <w:shd w:val="clear" w:color="auto" w:fill="auto"/>
            <w:vAlign w:val="bottom"/>
            <w:hideMark/>
          </w:tcPr>
          <w:p w14:paraId="0E72E465" w14:textId="77777777" w:rsidR="000C72ED" w:rsidRPr="000C72ED" w:rsidRDefault="000C72ED" w:rsidP="000C72ED">
            <w:pPr>
              <w:jc w:val="center"/>
              <w:rPr>
                <w:sz w:val="20"/>
                <w:szCs w:val="20"/>
              </w:rPr>
            </w:pPr>
            <w:r w:rsidRPr="000C72ED">
              <w:rPr>
                <w:sz w:val="20"/>
                <w:szCs w:val="20"/>
              </w:rPr>
              <w:t>7 650,95</w:t>
            </w:r>
          </w:p>
        </w:tc>
        <w:tc>
          <w:tcPr>
            <w:tcW w:w="1221" w:type="dxa"/>
            <w:tcBorders>
              <w:top w:val="nil"/>
              <w:left w:val="nil"/>
              <w:bottom w:val="single" w:sz="4" w:space="0" w:color="auto"/>
              <w:right w:val="single" w:sz="4" w:space="0" w:color="auto"/>
            </w:tcBorders>
            <w:shd w:val="clear" w:color="auto" w:fill="auto"/>
            <w:vAlign w:val="bottom"/>
            <w:hideMark/>
          </w:tcPr>
          <w:p w14:paraId="68B0B10F" w14:textId="77777777" w:rsidR="000C72ED" w:rsidRPr="000C72ED" w:rsidRDefault="000C72ED" w:rsidP="000C72ED">
            <w:pPr>
              <w:jc w:val="center"/>
              <w:rPr>
                <w:sz w:val="20"/>
                <w:szCs w:val="20"/>
              </w:rPr>
            </w:pPr>
            <w:r w:rsidRPr="000C72ED">
              <w:rPr>
                <w:sz w:val="20"/>
                <w:szCs w:val="20"/>
              </w:rPr>
              <w:t>46,1%</w:t>
            </w:r>
          </w:p>
        </w:tc>
      </w:tr>
      <w:tr w:rsidR="000C72ED" w:rsidRPr="000C72ED" w14:paraId="509C7AA6"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48EF593" w14:textId="77777777" w:rsidR="000C72ED" w:rsidRPr="000C72ED" w:rsidRDefault="000C72ED" w:rsidP="000C72ED">
            <w:pPr>
              <w:ind w:firstLineChars="200" w:firstLine="400"/>
              <w:rPr>
                <w:sz w:val="20"/>
                <w:szCs w:val="20"/>
              </w:rPr>
            </w:pPr>
            <w:r w:rsidRPr="000C72ED">
              <w:rPr>
                <w:sz w:val="20"/>
                <w:szCs w:val="20"/>
              </w:rPr>
              <w:t>Налог, взимаемый в связи с применением патентной системы налогообложения, зачисляемый в бюджеты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5B6FF918"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1B3EEC0" w14:textId="77777777" w:rsidR="000C72ED" w:rsidRPr="000C72ED" w:rsidRDefault="000C72ED" w:rsidP="000C72ED">
            <w:pPr>
              <w:jc w:val="center"/>
              <w:rPr>
                <w:sz w:val="20"/>
                <w:szCs w:val="20"/>
              </w:rPr>
            </w:pPr>
            <w:r w:rsidRPr="000C72ED">
              <w:rPr>
                <w:sz w:val="20"/>
                <w:szCs w:val="20"/>
              </w:rPr>
              <w:t>182 105 04010 02 0000 110</w:t>
            </w:r>
          </w:p>
        </w:tc>
        <w:tc>
          <w:tcPr>
            <w:tcW w:w="1519" w:type="dxa"/>
            <w:tcBorders>
              <w:top w:val="nil"/>
              <w:left w:val="nil"/>
              <w:bottom w:val="single" w:sz="4" w:space="0" w:color="auto"/>
              <w:right w:val="single" w:sz="4" w:space="0" w:color="auto"/>
            </w:tcBorders>
            <w:shd w:val="clear" w:color="auto" w:fill="auto"/>
            <w:vAlign w:val="bottom"/>
            <w:hideMark/>
          </w:tcPr>
          <w:p w14:paraId="1EDB1E35" w14:textId="77777777" w:rsidR="000C72ED" w:rsidRPr="000C72ED" w:rsidRDefault="000C72ED" w:rsidP="000C72ED">
            <w:pPr>
              <w:jc w:val="center"/>
              <w:rPr>
                <w:sz w:val="20"/>
                <w:szCs w:val="20"/>
              </w:rPr>
            </w:pPr>
            <w:r w:rsidRPr="000C72ED">
              <w:rPr>
                <w:sz w:val="20"/>
                <w:szCs w:val="20"/>
              </w:rPr>
              <w:t>16 600,00</w:t>
            </w:r>
          </w:p>
        </w:tc>
        <w:tc>
          <w:tcPr>
            <w:tcW w:w="1380" w:type="dxa"/>
            <w:tcBorders>
              <w:top w:val="nil"/>
              <w:left w:val="nil"/>
              <w:bottom w:val="single" w:sz="4" w:space="0" w:color="auto"/>
              <w:right w:val="single" w:sz="4" w:space="0" w:color="auto"/>
            </w:tcBorders>
            <w:shd w:val="clear" w:color="auto" w:fill="auto"/>
            <w:vAlign w:val="bottom"/>
            <w:hideMark/>
          </w:tcPr>
          <w:p w14:paraId="5722A4CE" w14:textId="77777777" w:rsidR="000C72ED" w:rsidRPr="000C72ED" w:rsidRDefault="000C72ED" w:rsidP="000C72ED">
            <w:pPr>
              <w:jc w:val="center"/>
              <w:rPr>
                <w:sz w:val="20"/>
                <w:szCs w:val="20"/>
              </w:rPr>
            </w:pPr>
            <w:r w:rsidRPr="000C72ED">
              <w:rPr>
                <w:sz w:val="20"/>
                <w:szCs w:val="20"/>
              </w:rPr>
              <w:t>7 650,95</w:t>
            </w:r>
          </w:p>
        </w:tc>
        <w:tc>
          <w:tcPr>
            <w:tcW w:w="1221" w:type="dxa"/>
            <w:tcBorders>
              <w:top w:val="nil"/>
              <w:left w:val="nil"/>
              <w:bottom w:val="single" w:sz="4" w:space="0" w:color="auto"/>
              <w:right w:val="single" w:sz="4" w:space="0" w:color="auto"/>
            </w:tcBorders>
            <w:shd w:val="clear" w:color="auto" w:fill="auto"/>
            <w:vAlign w:val="bottom"/>
            <w:hideMark/>
          </w:tcPr>
          <w:p w14:paraId="67194C99" w14:textId="77777777" w:rsidR="000C72ED" w:rsidRPr="000C72ED" w:rsidRDefault="000C72ED" w:rsidP="000C72ED">
            <w:pPr>
              <w:jc w:val="center"/>
              <w:rPr>
                <w:sz w:val="20"/>
                <w:szCs w:val="20"/>
              </w:rPr>
            </w:pPr>
            <w:r w:rsidRPr="000C72ED">
              <w:rPr>
                <w:sz w:val="20"/>
                <w:szCs w:val="20"/>
              </w:rPr>
              <w:t>46,1%</w:t>
            </w:r>
          </w:p>
        </w:tc>
      </w:tr>
      <w:tr w:rsidR="000C72ED" w:rsidRPr="000C72ED" w14:paraId="206E0F6F"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E1A0FD1" w14:textId="77777777" w:rsidR="000C72ED" w:rsidRPr="000C72ED" w:rsidRDefault="000C72ED" w:rsidP="000C72ED">
            <w:pPr>
              <w:ind w:firstLineChars="200" w:firstLine="400"/>
              <w:rPr>
                <w:sz w:val="20"/>
                <w:szCs w:val="20"/>
              </w:rPr>
            </w:pPr>
            <w:r w:rsidRPr="000C72ED">
              <w:rPr>
                <w:sz w:val="20"/>
                <w:szCs w:val="20"/>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797" w:type="dxa"/>
            <w:tcBorders>
              <w:top w:val="nil"/>
              <w:left w:val="nil"/>
              <w:bottom w:val="single" w:sz="4" w:space="0" w:color="auto"/>
              <w:right w:val="single" w:sz="4" w:space="0" w:color="auto"/>
            </w:tcBorders>
            <w:shd w:val="clear" w:color="auto" w:fill="auto"/>
            <w:vAlign w:val="bottom"/>
            <w:hideMark/>
          </w:tcPr>
          <w:p w14:paraId="68DD92C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754AB92" w14:textId="77777777" w:rsidR="000C72ED" w:rsidRPr="000C72ED" w:rsidRDefault="000C72ED" w:rsidP="000C72ED">
            <w:pPr>
              <w:jc w:val="center"/>
              <w:rPr>
                <w:sz w:val="20"/>
                <w:szCs w:val="20"/>
              </w:rPr>
            </w:pPr>
            <w:r w:rsidRPr="000C72ED">
              <w:rPr>
                <w:sz w:val="20"/>
                <w:szCs w:val="20"/>
              </w:rPr>
              <w:t>182 105 04010 02 1000 110</w:t>
            </w:r>
          </w:p>
        </w:tc>
        <w:tc>
          <w:tcPr>
            <w:tcW w:w="1519" w:type="dxa"/>
            <w:tcBorders>
              <w:top w:val="nil"/>
              <w:left w:val="nil"/>
              <w:bottom w:val="single" w:sz="4" w:space="0" w:color="auto"/>
              <w:right w:val="single" w:sz="4" w:space="0" w:color="auto"/>
            </w:tcBorders>
            <w:shd w:val="clear" w:color="auto" w:fill="auto"/>
            <w:vAlign w:val="bottom"/>
            <w:hideMark/>
          </w:tcPr>
          <w:p w14:paraId="2646BA43"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026454FD" w14:textId="77777777" w:rsidR="000C72ED" w:rsidRPr="000C72ED" w:rsidRDefault="000C72ED" w:rsidP="000C72ED">
            <w:pPr>
              <w:jc w:val="center"/>
              <w:rPr>
                <w:sz w:val="20"/>
                <w:szCs w:val="20"/>
              </w:rPr>
            </w:pPr>
            <w:r w:rsidRPr="000C72ED">
              <w:rPr>
                <w:sz w:val="20"/>
                <w:szCs w:val="20"/>
              </w:rPr>
              <w:t>7 650,95</w:t>
            </w:r>
          </w:p>
        </w:tc>
        <w:tc>
          <w:tcPr>
            <w:tcW w:w="1221" w:type="dxa"/>
            <w:tcBorders>
              <w:top w:val="nil"/>
              <w:left w:val="nil"/>
              <w:bottom w:val="single" w:sz="4" w:space="0" w:color="auto"/>
              <w:right w:val="single" w:sz="4" w:space="0" w:color="auto"/>
            </w:tcBorders>
            <w:shd w:val="clear" w:color="auto" w:fill="auto"/>
            <w:vAlign w:val="bottom"/>
            <w:hideMark/>
          </w:tcPr>
          <w:p w14:paraId="5E1D2DAC" w14:textId="77777777" w:rsidR="000C72ED" w:rsidRPr="000C72ED" w:rsidRDefault="000C72ED" w:rsidP="000C72ED">
            <w:pPr>
              <w:jc w:val="center"/>
              <w:rPr>
                <w:sz w:val="20"/>
                <w:szCs w:val="20"/>
              </w:rPr>
            </w:pPr>
            <w:r w:rsidRPr="000C72ED">
              <w:rPr>
                <w:sz w:val="20"/>
                <w:szCs w:val="20"/>
              </w:rPr>
              <w:t> </w:t>
            </w:r>
          </w:p>
        </w:tc>
      </w:tr>
      <w:tr w:rsidR="000C72ED" w:rsidRPr="000C72ED" w14:paraId="0058F1F4"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952C7AD" w14:textId="77777777" w:rsidR="000C72ED" w:rsidRPr="000C72ED" w:rsidRDefault="000C72ED" w:rsidP="000C72ED">
            <w:pPr>
              <w:ind w:firstLineChars="200" w:firstLine="400"/>
              <w:rPr>
                <w:sz w:val="20"/>
                <w:szCs w:val="20"/>
              </w:rPr>
            </w:pPr>
            <w:r w:rsidRPr="000C72ED">
              <w:rPr>
                <w:sz w:val="20"/>
                <w:szCs w:val="20"/>
              </w:rPr>
              <w:t>НАЛОГИ НА ИМУЩЕСТВО</w:t>
            </w:r>
          </w:p>
        </w:tc>
        <w:tc>
          <w:tcPr>
            <w:tcW w:w="797" w:type="dxa"/>
            <w:tcBorders>
              <w:top w:val="nil"/>
              <w:left w:val="nil"/>
              <w:bottom w:val="single" w:sz="4" w:space="0" w:color="auto"/>
              <w:right w:val="single" w:sz="4" w:space="0" w:color="auto"/>
            </w:tcBorders>
            <w:shd w:val="clear" w:color="auto" w:fill="auto"/>
            <w:vAlign w:val="bottom"/>
            <w:hideMark/>
          </w:tcPr>
          <w:p w14:paraId="37C3141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1E65A78" w14:textId="77777777" w:rsidR="000C72ED" w:rsidRPr="000C72ED" w:rsidRDefault="000C72ED" w:rsidP="000C72ED">
            <w:pPr>
              <w:jc w:val="center"/>
              <w:rPr>
                <w:sz w:val="20"/>
                <w:szCs w:val="20"/>
              </w:rPr>
            </w:pPr>
            <w:r w:rsidRPr="000C72ED">
              <w:rPr>
                <w:sz w:val="20"/>
                <w:szCs w:val="20"/>
              </w:rPr>
              <w:t>000 106 00000 00 0000 000</w:t>
            </w:r>
          </w:p>
        </w:tc>
        <w:tc>
          <w:tcPr>
            <w:tcW w:w="1519" w:type="dxa"/>
            <w:tcBorders>
              <w:top w:val="nil"/>
              <w:left w:val="nil"/>
              <w:bottom w:val="single" w:sz="4" w:space="0" w:color="auto"/>
              <w:right w:val="single" w:sz="4" w:space="0" w:color="auto"/>
            </w:tcBorders>
            <w:shd w:val="clear" w:color="auto" w:fill="auto"/>
            <w:vAlign w:val="bottom"/>
            <w:hideMark/>
          </w:tcPr>
          <w:p w14:paraId="0D299C91" w14:textId="77777777" w:rsidR="000C72ED" w:rsidRPr="000C72ED" w:rsidRDefault="000C72ED" w:rsidP="000C72ED">
            <w:pPr>
              <w:jc w:val="center"/>
              <w:rPr>
                <w:sz w:val="20"/>
                <w:szCs w:val="20"/>
              </w:rPr>
            </w:pPr>
            <w:r w:rsidRPr="000C72ED">
              <w:rPr>
                <w:sz w:val="20"/>
                <w:szCs w:val="20"/>
              </w:rPr>
              <w:t>112 160,00</w:t>
            </w:r>
          </w:p>
        </w:tc>
        <w:tc>
          <w:tcPr>
            <w:tcW w:w="1380" w:type="dxa"/>
            <w:tcBorders>
              <w:top w:val="nil"/>
              <w:left w:val="nil"/>
              <w:bottom w:val="single" w:sz="4" w:space="0" w:color="auto"/>
              <w:right w:val="single" w:sz="4" w:space="0" w:color="auto"/>
            </w:tcBorders>
            <w:shd w:val="clear" w:color="auto" w:fill="auto"/>
            <w:vAlign w:val="bottom"/>
            <w:hideMark/>
          </w:tcPr>
          <w:p w14:paraId="10681A88" w14:textId="77777777" w:rsidR="000C72ED" w:rsidRPr="000C72ED" w:rsidRDefault="000C72ED" w:rsidP="000C72ED">
            <w:pPr>
              <w:jc w:val="center"/>
              <w:rPr>
                <w:sz w:val="20"/>
                <w:szCs w:val="20"/>
              </w:rPr>
            </w:pPr>
            <w:r w:rsidRPr="000C72ED">
              <w:rPr>
                <w:sz w:val="20"/>
                <w:szCs w:val="20"/>
              </w:rPr>
              <w:t>29 917,29</w:t>
            </w:r>
          </w:p>
        </w:tc>
        <w:tc>
          <w:tcPr>
            <w:tcW w:w="1221" w:type="dxa"/>
            <w:tcBorders>
              <w:top w:val="nil"/>
              <w:left w:val="nil"/>
              <w:bottom w:val="single" w:sz="4" w:space="0" w:color="auto"/>
              <w:right w:val="single" w:sz="4" w:space="0" w:color="auto"/>
            </w:tcBorders>
            <w:shd w:val="clear" w:color="auto" w:fill="auto"/>
            <w:vAlign w:val="bottom"/>
            <w:hideMark/>
          </w:tcPr>
          <w:p w14:paraId="04CE7B32" w14:textId="77777777" w:rsidR="000C72ED" w:rsidRPr="000C72ED" w:rsidRDefault="000C72ED" w:rsidP="000C72ED">
            <w:pPr>
              <w:jc w:val="center"/>
              <w:rPr>
                <w:sz w:val="20"/>
                <w:szCs w:val="20"/>
              </w:rPr>
            </w:pPr>
            <w:r w:rsidRPr="000C72ED">
              <w:rPr>
                <w:sz w:val="20"/>
                <w:szCs w:val="20"/>
              </w:rPr>
              <w:t>26,7%</w:t>
            </w:r>
          </w:p>
        </w:tc>
      </w:tr>
      <w:tr w:rsidR="000C72ED" w:rsidRPr="000C72ED" w14:paraId="1856A6D1"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F46C760" w14:textId="77777777" w:rsidR="000C72ED" w:rsidRPr="000C72ED" w:rsidRDefault="000C72ED" w:rsidP="000C72ED">
            <w:pPr>
              <w:ind w:firstLineChars="200" w:firstLine="400"/>
              <w:rPr>
                <w:sz w:val="20"/>
                <w:szCs w:val="20"/>
              </w:rPr>
            </w:pPr>
            <w:r w:rsidRPr="000C72ED">
              <w:rPr>
                <w:sz w:val="20"/>
                <w:szCs w:val="20"/>
              </w:rPr>
              <w:t>Налог на имущество физических лиц</w:t>
            </w:r>
          </w:p>
        </w:tc>
        <w:tc>
          <w:tcPr>
            <w:tcW w:w="797" w:type="dxa"/>
            <w:tcBorders>
              <w:top w:val="nil"/>
              <w:left w:val="nil"/>
              <w:bottom w:val="single" w:sz="4" w:space="0" w:color="auto"/>
              <w:right w:val="single" w:sz="4" w:space="0" w:color="auto"/>
            </w:tcBorders>
            <w:shd w:val="clear" w:color="auto" w:fill="auto"/>
            <w:vAlign w:val="bottom"/>
            <w:hideMark/>
          </w:tcPr>
          <w:p w14:paraId="095B8E63"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8722C08" w14:textId="77777777" w:rsidR="000C72ED" w:rsidRPr="000C72ED" w:rsidRDefault="000C72ED" w:rsidP="000C72ED">
            <w:pPr>
              <w:jc w:val="center"/>
              <w:rPr>
                <w:sz w:val="20"/>
                <w:szCs w:val="20"/>
              </w:rPr>
            </w:pPr>
            <w:r w:rsidRPr="000C72ED">
              <w:rPr>
                <w:sz w:val="20"/>
                <w:szCs w:val="20"/>
              </w:rPr>
              <w:t>000 106 01000 00 0000 110</w:t>
            </w:r>
          </w:p>
        </w:tc>
        <w:tc>
          <w:tcPr>
            <w:tcW w:w="1519" w:type="dxa"/>
            <w:tcBorders>
              <w:top w:val="nil"/>
              <w:left w:val="nil"/>
              <w:bottom w:val="single" w:sz="4" w:space="0" w:color="auto"/>
              <w:right w:val="single" w:sz="4" w:space="0" w:color="auto"/>
            </w:tcBorders>
            <w:shd w:val="clear" w:color="auto" w:fill="auto"/>
            <w:vAlign w:val="bottom"/>
            <w:hideMark/>
          </w:tcPr>
          <w:p w14:paraId="6F0FEDFE" w14:textId="77777777" w:rsidR="000C72ED" w:rsidRPr="000C72ED" w:rsidRDefault="000C72ED" w:rsidP="000C72ED">
            <w:pPr>
              <w:jc w:val="center"/>
              <w:rPr>
                <w:sz w:val="20"/>
                <w:szCs w:val="20"/>
              </w:rPr>
            </w:pPr>
            <w:r w:rsidRPr="000C72ED">
              <w:rPr>
                <w:sz w:val="20"/>
                <w:szCs w:val="20"/>
              </w:rPr>
              <w:t>22 180,00</w:t>
            </w:r>
          </w:p>
        </w:tc>
        <w:tc>
          <w:tcPr>
            <w:tcW w:w="1380" w:type="dxa"/>
            <w:tcBorders>
              <w:top w:val="nil"/>
              <w:left w:val="nil"/>
              <w:bottom w:val="single" w:sz="4" w:space="0" w:color="auto"/>
              <w:right w:val="single" w:sz="4" w:space="0" w:color="auto"/>
            </w:tcBorders>
            <w:shd w:val="clear" w:color="auto" w:fill="auto"/>
            <w:vAlign w:val="bottom"/>
            <w:hideMark/>
          </w:tcPr>
          <w:p w14:paraId="512A273A" w14:textId="77777777" w:rsidR="000C72ED" w:rsidRPr="000C72ED" w:rsidRDefault="000C72ED" w:rsidP="000C72ED">
            <w:pPr>
              <w:jc w:val="center"/>
              <w:rPr>
                <w:sz w:val="20"/>
                <w:szCs w:val="20"/>
              </w:rPr>
            </w:pPr>
            <w:r w:rsidRPr="000C72ED">
              <w:rPr>
                <w:sz w:val="20"/>
                <w:szCs w:val="20"/>
              </w:rPr>
              <w:t>1 110,31</w:t>
            </w:r>
          </w:p>
        </w:tc>
        <w:tc>
          <w:tcPr>
            <w:tcW w:w="1221" w:type="dxa"/>
            <w:tcBorders>
              <w:top w:val="nil"/>
              <w:left w:val="nil"/>
              <w:bottom w:val="single" w:sz="4" w:space="0" w:color="auto"/>
              <w:right w:val="single" w:sz="4" w:space="0" w:color="auto"/>
            </w:tcBorders>
            <w:shd w:val="clear" w:color="auto" w:fill="auto"/>
            <w:vAlign w:val="bottom"/>
            <w:hideMark/>
          </w:tcPr>
          <w:p w14:paraId="592FC2F2" w14:textId="77777777" w:rsidR="000C72ED" w:rsidRPr="000C72ED" w:rsidRDefault="000C72ED" w:rsidP="000C72ED">
            <w:pPr>
              <w:jc w:val="center"/>
              <w:rPr>
                <w:sz w:val="20"/>
                <w:szCs w:val="20"/>
              </w:rPr>
            </w:pPr>
            <w:r w:rsidRPr="000C72ED">
              <w:rPr>
                <w:sz w:val="20"/>
                <w:szCs w:val="20"/>
              </w:rPr>
              <w:t>5,0%</w:t>
            </w:r>
          </w:p>
        </w:tc>
      </w:tr>
      <w:tr w:rsidR="000C72ED" w:rsidRPr="000C72ED" w14:paraId="4DFA450F"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F4A5ECA" w14:textId="77777777" w:rsidR="000C72ED" w:rsidRPr="000C72ED" w:rsidRDefault="000C72ED" w:rsidP="000C72ED">
            <w:pPr>
              <w:ind w:firstLineChars="200" w:firstLine="400"/>
              <w:rPr>
                <w:sz w:val="20"/>
                <w:szCs w:val="20"/>
              </w:rPr>
            </w:pPr>
            <w:r w:rsidRPr="000C72ED">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7323546E"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D6AF321" w14:textId="77777777" w:rsidR="000C72ED" w:rsidRPr="000C72ED" w:rsidRDefault="000C72ED" w:rsidP="000C72ED">
            <w:pPr>
              <w:jc w:val="center"/>
              <w:rPr>
                <w:sz w:val="20"/>
                <w:szCs w:val="20"/>
              </w:rPr>
            </w:pPr>
            <w:r w:rsidRPr="000C72ED">
              <w:rPr>
                <w:sz w:val="20"/>
                <w:szCs w:val="20"/>
              </w:rPr>
              <w:t>000 106 01020 04 0000 110</w:t>
            </w:r>
          </w:p>
        </w:tc>
        <w:tc>
          <w:tcPr>
            <w:tcW w:w="1519" w:type="dxa"/>
            <w:tcBorders>
              <w:top w:val="nil"/>
              <w:left w:val="nil"/>
              <w:bottom w:val="single" w:sz="4" w:space="0" w:color="auto"/>
              <w:right w:val="single" w:sz="4" w:space="0" w:color="auto"/>
            </w:tcBorders>
            <w:shd w:val="clear" w:color="auto" w:fill="auto"/>
            <w:vAlign w:val="bottom"/>
            <w:hideMark/>
          </w:tcPr>
          <w:p w14:paraId="7AFDF381" w14:textId="77777777" w:rsidR="000C72ED" w:rsidRPr="000C72ED" w:rsidRDefault="000C72ED" w:rsidP="000C72ED">
            <w:pPr>
              <w:jc w:val="center"/>
              <w:rPr>
                <w:sz w:val="20"/>
                <w:szCs w:val="20"/>
              </w:rPr>
            </w:pPr>
            <w:r w:rsidRPr="000C72ED">
              <w:rPr>
                <w:sz w:val="20"/>
                <w:szCs w:val="20"/>
              </w:rPr>
              <w:t>22 180,00</w:t>
            </w:r>
          </w:p>
        </w:tc>
        <w:tc>
          <w:tcPr>
            <w:tcW w:w="1380" w:type="dxa"/>
            <w:tcBorders>
              <w:top w:val="nil"/>
              <w:left w:val="nil"/>
              <w:bottom w:val="single" w:sz="4" w:space="0" w:color="auto"/>
              <w:right w:val="single" w:sz="4" w:space="0" w:color="auto"/>
            </w:tcBorders>
            <w:shd w:val="clear" w:color="auto" w:fill="auto"/>
            <w:vAlign w:val="bottom"/>
            <w:hideMark/>
          </w:tcPr>
          <w:p w14:paraId="7B7396BE" w14:textId="77777777" w:rsidR="000C72ED" w:rsidRPr="000C72ED" w:rsidRDefault="000C72ED" w:rsidP="000C72ED">
            <w:pPr>
              <w:jc w:val="center"/>
              <w:rPr>
                <w:sz w:val="20"/>
                <w:szCs w:val="20"/>
              </w:rPr>
            </w:pPr>
            <w:r w:rsidRPr="000C72ED">
              <w:rPr>
                <w:sz w:val="20"/>
                <w:szCs w:val="20"/>
              </w:rPr>
              <w:t>1 110,31</w:t>
            </w:r>
          </w:p>
        </w:tc>
        <w:tc>
          <w:tcPr>
            <w:tcW w:w="1221" w:type="dxa"/>
            <w:tcBorders>
              <w:top w:val="nil"/>
              <w:left w:val="nil"/>
              <w:bottom w:val="single" w:sz="4" w:space="0" w:color="auto"/>
              <w:right w:val="single" w:sz="4" w:space="0" w:color="auto"/>
            </w:tcBorders>
            <w:shd w:val="clear" w:color="auto" w:fill="auto"/>
            <w:vAlign w:val="bottom"/>
            <w:hideMark/>
          </w:tcPr>
          <w:p w14:paraId="1C6AF308" w14:textId="77777777" w:rsidR="000C72ED" w:rsidRPr="000C72ED" w:rsidRDefault="000C72ED" w:rsidP="000C72ED">
            <w:pPr>
              <w:jc w:val="center"/>
              <w:rPr>
                <w:sz w:val="20"/>
                <w:szCs w:val="20"/>
              </w:rPr>
            </w:pPr>
            <w:r w:rsidRPr="000C72ED">
              <w:rPr>
                <w:sz w:val="20"/>
                <w:szCs w:val="20"/>
              </w:rPr>
              <w:t>5,0%</w:t>
            </w:r>
          </w:p>
        </w:tc>
      </w:tr>
      <w:tr w:rsidR="000C72ED" w:rsidRPr="000C72ED" w14:paraId="7DD09824"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5383169" w14:textId="77777777" w:rsidR="000C72ED" w:rsidRPr="000C72ED" w:rsidRDefault="000C72ED" w:rsidP="000C72ED">
            <w:pPr>
              <w:ind w:firstLineChars="200" w:firstLine="400"/>
              <w:rPr>
                <w:sz w:val="20"/>
                <w:szCs w:val="20"/>
              </w:rPr>
            </w:pPr>
            <w:r w:rsidRPr="000C72ED">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27CC3E45"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17DAE96" w14:textId="77777777" w:rsidR="000C72ED" w:rsidRPr="000C72ED" w:rsidRDefault="000C72ED" w:rsidP="000C72ED">
            <w:pPr>
              <w:jc w:val="center"/>
              <w:rPr>
                <w:sz w:val="20"/>
                <w:szCs w:val="20"/>
              </w:rPr>
            </w:pPr>
            <w:r w:rsidRPr="000C72ED">
              <w:rPr>
                <w:sz w:val="20"/>
                <w:szCs w:val="20"/>
              </w:rPr>
              <w:t>182 106 01020 04 0000 110</w:t>
            </w:r>
          </w:p>
        </w:tc>
        <w:tc>
          <w:tcPr>
            <w:tcW w:w="1519" w:type="dxa"/>
            <w:tcBorders>
              <w:top w:val="nil"/>
              <w:left w:val="nil"/>
              <w:bottom w:val="single" w:sz="4" w:space="0" w:color="auto"/>
              <w:right w:val="single" w:sz="4" w:space="0" w:color="auto"/>
            </w:tcBorders>
            <w:shd w:val="clear" w:color="auto" w:fill="auto"/>
            <w:vAlign w:val="bottom"/>
            <w:hideMark/>
          </w:tcPr>
          <w:p w14:paraId="2D9FA24F" w14:textId="77777777" w:rsidR="000C72ED" w:rsidRPr="000C72ED" w:rsidRDefault="000C72ED" w:rsidP="000C72ED">
            <w:pPr>
              <w:jc w:val="center"/>
              <w:rPr>
                <w:sz w:val="20"/>
                <w:szCs w:val="20"/>
              </w:rPr>
            </w:pPr>
            <w:r w:rsidRPr="000C72ED">
              <w:rPr>
                <w:sz w:val="20"/>
                <w:szCs w:val="20"/>
              </w:rPr>
              <w:t>22 180,00</w:t>
            </w:r>
          </w:p>
        </w:tc>
        <w:tc>
          <w:tcPr>
            <w:tcW w:w="1380" w:type="dxa"/>
            <w:tcBorders>
              <w:top w:val="nil"/>
              <w:left w:val="nil"/>
              <w:bottom w:val="single" w:sz="4" w:space="0" w:color="auto"/>
              <w:right w:val="single" w:sz="4" w:space="0" w:color="auto"/>
            </w:tcBorders>
            <w:shd w:val="clear" w:color="auto" w:fill="auto"/>
            <w:vAlign w:val="bottom"/>
            <w:hideMark/>
          </w:tcPr>
          <w:p w14:paraId="6022872A" w14:textId="77777777" w:rsidR="000C72ED" w:rsidRPr="000C72ED" w:rsidRDefault="000C72ED" w:rsidP="000C72ED">
            <w:pPr>
              <w:jc w:val="center"/>
              <w:rPr>
                <w:sz w:val="20"/>
                <w:szCs w:val="20"/>
              </w:rPr>
            </w:pPr>
            <w:r w:rsidRPr="000C72ED">
              <w:rPr>
                <w:sz w:val="20"/>
                <w:szCs w:val="20"/>
              </w:rPr>
              <w:t>1 110,31</w:t>
            </w:r>
          </w:p>
        </w:tc>
        <w:tc>
          <w:tcPr>
            <w:tcW w:w="1221" w:type="dxa"/>
            <w:tcBorders>
              <w:top w:val="nil"/>
              <w:left w:val="nil"/>
              <w:bottom w:val="single" w:sz="4" w:space="0" w:color="auto"/>
              <w:right w:val="single" w:sz="4" w:space="0" w:color="auto"/>
            </w:tcBorders>
            <w:shd w:val="clear" w:color="auto" w:fill="auto"/>
            <w:vAlign w:val="bottom"/>
            <w:hideMark/>
          </w:tcPr>
          <w:p w14:paraId="27A847A0" w14:textId="77777777" w:rsidR="000C72ED" w:rsidRPr="000C72ED" w:rsidRDefault="000C72ED" w:rsidP="000C72ED">
            <w:pPr>
              <w:jc w:val="center"/>
              <w:rPr>
                <w:sz w:val="20"/>
                <w:szCs w:val="20"/>
              </w:rPr>
            </w:pPr>
            <w:r w:rsidRPr="000C72ED">
              <w:rPr>
                <w:sz w:val="20"/>
                <w:szCs w:val="20"/>
              </w:rPr>
              <w:t>5,0%</w:t>
            </w:r>
          </w:p>
        </w:tc>
      </w:tr>
      <w:tr w:rsidR="000C72ED" w:rsidRPr="000C72ED" w14:paraId="316F3B93"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669A72C" w14:textId="77777777" w:rsidR="000C72ED" w:rsidRPr="000C72ED" w:rsidRDefault="000C72ED" w:rsidP="000C72ED">
            <w:pPr>
              <w:ind w:firstLineChars="200" w:firstLine="400"/>
              <w:rPr>
                <w:sz w:val="20"/>
                <w:szCs w:val="20"/>
              </w:rPr>
            </w:pPr>
            <w:r w:rsidRPr="000C72ED">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797" w:type="dxa"/>
            <w:tcBorders>
              <w:top w:val="nil"/>
              <w:left w:val="nil"/>
              <w:bottom w:val="single" w:sz="4" w:space="0" w:color="auto"/>
              <w:right w:val="single" w:sz="4" w:space="0" w:color="auto"/>
            </w:tcBorders>
            <w:shd w:val="clear" w:color="auto" w:fill="auto"/>
            <w:vAlign w:val="bottom"/>
            <w:hideMark/>
          </w:tcPr>
          <w:p w14:paraId="5E3F13D5"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4E8ABD8" w14:textId="77777777" w:rsidR="000C72ED" w:rsidRPr="000C72ED" w:rsidRDefault="000C72ED" w:rsidP="000C72ED">
            <w:pPr>
              <w:jc w:val="center"/>
              <w:rPr>
                <w:sz w:val="20"/>
                <w:szCs w:val="20"/>
              </w:rPr>
            </w:pPr>
            <w:r w:rsidRPr="000C72ED">
              <w:rPr>
                <w:sz w:val="20"/>
                <w:szCs w:val="20"/>
              </w:rPr>
              <w:t>182 106 01020 04 1000 110</w:t>
            </w:r>
          </w:p>
        </w:tc>
        <w:tc>
          <w:tcPr>
            <w:tcW w:w="1519" w:type="dxa"/>
            <w:tcBorders>
              <w:top w:val="nil"/>
              <w:left w:val="nil"/>
              <w:bottom w:val="single" w:sz="4" w:space="0" w:color="auto"/>
              <w:right w:val="single" w:sz="4" w:space="0" w:color="auto"/>
            </w:tcBorders>
            <w:shd w:val="clear" w:color="auto" w:fill="auto"/>
            <w:vAlign w:val="bottom"/>
            <w:hideMark/>
          </w:tcPr>
          <w:p w14:paraId="5D1552A9"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16110B64" w14:textId="77777777" w:rsidR="000C72ED" w:rsidRPr="000C72ED" w:rsidRDefault="000C72ED" w:rsidP="000C72ED">
            <w:pPr>
              <w:jc w:val="center"/>
              <w:rPr>
                <w:sz w:val="20"/>
                <w:szCs w:val="20"/>
              </w:rPr>
            </w:pPr>
            <w:r w:rsidRPr="000C72ED">
              <w:rPr>
                <w:sz w:val="20"/>
                <w:szCs w:val="20"/>
              </w:rPr>
              <w:t>1 111,31</w:t>
            </w:r>
          </w:p>
        </w:tc>
        <w:tc>
          <w:tcPr>
            <w:tcW w:w="1221" w:type="dxa"/>
            <w:tcBorders>
              <w:top w:val="nil"/>
              <w:left w:val="nil"/>
              <w:bottom w:val="single" w:sz="4" w:space="0" w:color="auto"/>
              <w:right w:val="single" w:sz="4" w:space="0" w:color="auto"/>
            </w:tcBorders>
            <w:shd w:val="clear" w:color="auto" w:fill="auto"/>
            <w:vAlign w:val="bottom"/>
            <w:hideMark/>
          </w:tcPr>
          <w:p w14:paraId="26EEC7AF" w14:textId="77777777" w:rsidR="000C72ED" w:rsidRPr="000C72ED" w:rsidRDefault="000C72ED" w:rsidP="000C72ED">
            <w:pPr>
              <w:jc w:val="center"/>
              <w:rPr>
                <w:sz w:val="20"/>
                <w:szCs w:val="20"/>
              </w:rPr>
            </w:pPr>
            <w:r w:rsidRPr="000C72ED">
              <w:rPr>
                <w:sz w:val="20"/>
                <w:szCs w:val="20"/>
              </w:rPr>
              <w:t> </w:t>
            </w:r>
          </w:p>
        </w:tc>
      </w:tr>
      <w:tr w:rsidR="000C72ED" w:rsidRPr="000C72ED" w14:paraId="1DBC88DC"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34D3652" w14:textId="77777777" w:rsidR="000C72ED" w:rsidRPr="000C72ED" w:rsidRDefault="000C72ED" w:rsidP="000C72ED">
            <w:pPr>
              <w:ind w:firstLineChars="200" w:firstLine="400"/>
              <w:rPr>
                <w:sz w:val="20"/>
                <w:szCs w:val="20"/>
              </w:rPr>
            </w:pPr>
            <w:r w:rsidRPr="000C72ED">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142998F2"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ADD3563" w14:textId="77777777" w:rsidR="000C72ED" w:rsidRPr="000C72ED" w:rsidRDefault="000C72ED" w:rsidP="000C72ED">
            <w:pPr>
              <w:jc w:val="center"/>
              <w:rPr>
                <w:sz w:val="20"/>
                <w:szCs w:val="20"/>
              </w:rPr>
            </w:pPr>
            <w:r w:rsidRPr="000C72ED">
              <w:rPr>
                <w:sz w:val="20"/>
                <w:szCs w:val="20"/>
              </w:rPr>
              <w:t>182 106 01020 04 3000 110</w:t>
            </w:r>
          </w:p>
        </w:tc>
        <w:tc>
          <w:tcPr>
            <w:tcW w:w="1519" w:type="dxa"/>
            <w:tcBorders>
              <w:top w:val="nil"/>
              <w:left w:val="nil"/>
              <w:bottom w:val="single" w:sz="4" w:space="0" w:color="auto"/>
              <w:right w:val="single" w:sz="4" w:space="0" w:color="auto"/>
            </w:tcBorders>
            <w:shd w:val="clear" w:color="auto" w:fill="auto"/>
            <w:vAlign w:val="bottom"/>
            <w:hideMark/>
          </w:tcPr>
          <w:p w14:paraId="3355D6A8"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7F18ADA4" w14:textId="77777777" w:rsidR="000C72ED" w:rsidRPr="000C72ED" w:rsidRDefault="000C72ED" w:rsidP="000C72ED">
            <w:pPr>
              <w:jc w:val="center"/>
              <w:rPr>
                <w:sz w:val="20"/>
                <w:szCs w:val="20"/>
              </w:rPr>
            </w:pPr>
            <w:r w:rsidRPr="000C72ED">
              <w:rPr>
                <w:sz w:val="20"/>
                <w:szCs w:val="20"/>
              </w:rPr>
              <w:t>-1,00</w:t>
            </w:r>
          </w:p>
        </w:tc>
        <w:tc>
          <w:tcPr>
            <w:tcW w:w="1221" w:type="dxa"/>
            <w:tcBorders>
              <w:top w:val="nil"/>
              <w:left w:val="nil"/>
              <w:bottom w:val="single" w:sz="4" w:space="0" w:color="auto"/>
              <w:right w:val="single" w:sz="4" w:space="0" w:color="auto"/>
            </w:tcBorders>
            <w:shd w:val="clear" w:color="auto" w:fill="auto"/>
            <w:vAlign w:val="bottom"/>
            <w:hideMark/>
          </w:tcPr>
          <w:p w14:paraId="70CA58C6" w14:textId="77777777" w:rsidR="000C72ED" w:rsidRPr="000C72ED" w:rsidRDefault="000C72ED" w:rsidP="000C72ED">
            <w:pPr>
              <w:jc w:val="center"/>
              <w:rPr>
                <w:sz w:val="20"/>
                <w:szCs w:val="20"/>
              </w:rPr>
            </w:pPr>
            <w:r w:rsidRPr="000C72ED">
              <w:rPr>
                <w:sz w:val="20"/>
                <w:szCs w:val="20"/>
              </w:rPr>
              <w:t> </w:t>
            </w:r>
          </w:p>
        </w:tc>
      </w:tr>
      <w:tr w:rsidR="000C72ED" w:rsidRPr="000C72ED" w14:paraId="44DB0257"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4DB2D2C" w14:textId="77777777" w:rsidR="000C72ED" w:rsidRPr="000C72ED" w:rsidRDefault="000C72ED" w:rsidP="000C72ED">
            <w:pPr>
              <w:ind w:firstLineChars="200" w:firstLine="400"/>
              <w:rPr>
                <w:sz w:val="20"/>
                <w:szCs w:val="20"/>
              </w:rPr>
            </w:pPr>
            <w:r w:rsidRPr="000C72ED">
              <w:rPr>
                <w:sz w:val="20"/>
                <w:szCs w:val="20"/>
              </w:rPr>
              <w:t>Налог на имущество организаций</w:t>
            </w:r>
          </w:p>
        </w:tc>
        <w:tc>
          <w:tcPr>
            <w:tcW w:w="797" w:type="dxa"/>
            <w:tcBorders>
              <w:top w:val="nil"/>
              <w:left w:val="nil"/>
              <w:bottom w:val="single" w:sz="4" w:space="0" w:color="auto"/>
              <w:right w:val="single" w:sz="4" w:space="0" w:color="auto"/>
            </w:tcBorders>
            <w:shd w:val="clear" w:color="auto" w:fill="auto"/>
            <w:vAlign w:val="bottom"/>
            <w:hideMark/>
          </w:tcPr>
          <w:p w14:paraId="4760D53D"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8E16059" w14:textId="77777777" w:rsidR="000C72ED" w:rsidRPr="000C72ED" w:rsidRDefault="000C72ED" w:rsidP="000C72ED">
            <w:pPr>
              <w:jc w:val="center"/>
              <w:rPr>
                <w:sz w:val="20"/>
                <w:szCs w:val="20"/>
              </w:rPr>
            </w:pPr>
            <w:r w:rsidRPr="000C72ED">
              <w:rPr>
                <w:sz w:val="20"/>
                <w:szCs w:val="20"/>
              </w:rPr>
              <w:t>000 106 02000 02 0000 110</w:t>
            </w:r>
          </w:p>
        </w:tc>
        <w:tc>
          <w:tcPr>
            <w:tcW w:w="1519" w:type="dxa"/>
            <w:tcBorders>
              <w:top w:val="nil"/>
              <w:left w:val="nil"/>
              <w:bottom w:val="single" w:sz="4" w:space="0" w:color="auto"/>
              <w:right w:val="single" w:sz="4" w:space="0" w:color="auto"/>
            </w:tcBorders>
            <w:shd w:val="clear" w:color="auto" w:fill="auto"/>
            <w:vAlign w:val="bottom"/>
            <w:hideMark/>
          </w:tcPr>
          <w:p w14:paraId="293A1258" w14:textId="77777777" w:rsidR="000C72ED" w:rsidRPr="000C72ED" w:rsidRDefault="000C72ED" w:rsidP="000C72ED">
            <w:pPr>
              <w:jc w:val="center"/>
              <w:rPr>
                <w:sz w:val="20"/>
                <w:szCs w:val="20"/>
              </w:rPr>
            </w:pPr>
            <w:r w:rsidRPr="000C72ED">
              <w:rPr>
                <w:sz w:val="20"/>
                <w:szCs w:val="20"/>
              </w:rPr>
              <w:t>29 050,00</w:t>
            </w:r>
          </w:p>
        </w:tc>
        <w:tc>
          <w:tcPr>
            <w:tcW w:w="1380" w:type="dxa"/>
            <w:tcBorders>
              <w:top w:val="nil"/>
              <w:left w:val="nil"/>
              <w:bottom w:val="single" w:sz="4" w:space="0" w:color="auto"/>
              <w:right w:val="single" w:sz="4" w:space="0" w:color="auto"/>
            </w:tcBorders>
            <w:shd w:val="clear" w:color="auto" w:fill="auto"/>
            <w:vAlign w:val="bottom"/>
            <w:hideMark/>
          </w:tcPr>
          <w:p w14:paraId="33DE95E8" w14:textId="77777777" w:rsidR="000C72ED" w:rsidRPr="000C72ED" w:rsidRDefault="000C72ED" w:rsidP="000C72ED">
            <w:pPr>
              <w:jc w:val="center"/>
              <w:rPr>
                <w:sz w:val="20"/>
                <w:szCs w:val="20"/>
              </w:rPr>
            </w:pPr>
            <w:r w:rsidRPr="000C72ED">
              <w:rPr>
                <w:sz w:val="20"/>
                <w:szCs w:val="20"/>
              </w:rPr>
              <w:t>13 275,20</w:t>
            </w:r>
          </w:p>
        </w:tc>
        <w:tc>
          <w:tcPr>
            <w:tcW w:w="1221" w:type="dxa"/>
            <w:tcBorders>
              <w:top w:val="nil"/>
              <w:left w:val="nil"/>
              <w:bottom w:val="single" w:sz="4" w:space="0" w:color="auto"/>
              <w:right w:val="single" w:sz="4" w:space="0" w:color="auto"/>
            </w:tcBorders>
            <w:shd w:val="clear" w:color="auto" w:fill="auto"/>
            <w:vAlign w:val="bottom"/>
            <w:hideMark/>
          </w:tcPr>
          <w:p w14:paraId="7D29BA3F" w14:textId="77777777" w:rsidR="000C72ED" w:rsidRPr="000C72ED" w:rsidRDefault="000C72ED" w:rsidP="000C72ED">
            <w:pPr>
              <w:jc w:val="center"/>
              <w:rPr>
                <w:sz w:val="20"/>
                <w:szCs w:val="20"/>
              </w:rPr>
            </w:pPr>
            <w:r w:rsidRPr="000C72ED">
              <w:rPr>
                <w:sz w:val="20"/>
                <w:szCs w:val="20"/>
              </w:rPr>
              <w:t>45,7%</w:t>
            </w:r>
          </w:p>
        </w:tc>
      </w:tr>
      <w:tr w:rsidR="000C72ED" w:rsidRPr="000C72ED" w14:paraId="5CD38637"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0F59C66" w14:textId="77777777" w:rsidR="000C72ED" w:rsidRPr="000C72ED" w:rsidRDefault="000C72ED" w:rsidP="000C72ED">
            <w:pPr>
              <w:ind w:firstLineChars="200" w:firstLine="400"/>
              <w:rPr>
                <w:sz w:val="20"/>
                <w:szCs w:val="20"/>
              </w:rPr>
            </w:pPr>
            <w:r w:rsidRPr="000C72ED">
              <w:rPr>
                <w:sz w:val="20"/>
                <w:szCs w:val="20"/>
              </w:rPr>
              <w:t>Налог на имущество организаций по имуществу, не входящему в Единую систему газоснабжения</w:t>
            </w:r>
          </w:p>
        </w:tc>
        <w:tc>
          <w:tcPr>
            <w:tcW w:w="797" w:type="dxa"/>
            <w:tcBorders>
              <w:top w:val="nil"/>
              <w:left w:val="nil"/>
              <w:bottom w:val="single" w:sz="4" w:space="0" w:color="auto"/>
              <w:right w:val="single" w:sz="4" w:space="0" w:color="auto"/>
            </w:tcBorders>
            <w:shd w:val="clear" w:color="auto" w:fill="auto"/>
            <w:vAlign w:val="bottom"/>
            <w:hideMark/>
          </w:tcPr>
          <w:p w14:paraId="097DB1E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61E8AEA" w14:textId="77777777" w:rsidR="000C72ED" w:rsidRPr="000C72ED" w:rsidRDefault="000C72ED" w:rsidP="000C72ED">
            <w:pPr>
              <w:jc w:val="center"/>
              <w:rPr>
                <w:sz w:val="20"/>
                <w:szCs w:val="20"/>
              </w:rPr>
            </w:pPr>
            <w:r w:rsidRPr="000C72ED">
              <w:rPr>
                <w:sz w:val="20"/>
                <w:szCs w:val="20"/>
              </w:rPr>
              <w:t>000 106 02010 02 0000 110</w:t>
            </w:r>
          </w:p>
        </w:tc>
        <w:tc>
          <w:tcPr>
            <w:tcW w:w="1519" w:type="dxa"/>
            <w:tcBorders>
              <w:top w:val="nil"/>
              <w:left w:val="nil"/>
              <w:bottom w:val="single" w:sz="4" w:space="0" w:color="auto"/>
              <w:right w:val="single" w:sz="4" w:space="0" w:color="auto"/>
            </w:tcBorders>
            <w:shd w:val="clear" w:color="auto" w:fill="auto"/>
            <w:vAlign w:val="bottom"/>
            <w:hideMark/>
          </w:tcPr>
          <w:p w14:paraId="4CC3FBFD" w14:textId="77777777" w:rsidR="000C72ED" w:rsidRPr="000C72ED" w:rsidRDefault="000C72ED" w:rsidP="000C72ED">
            <w:pPr>
              <w:jc w:val="center"/>
              <w:rPr>
                <w:sz w:val="20"/>
                <w:szCs w:val="20"/>
              </w:rPr>
            </w:pPr>
            <w:r w:rsidRPr="000C72ED">
              <w:rPr>
                <w:sz w:val="20"/>
                <w:szCs w:val="20"/>
              </w:rPr>
              <w:t>29 050,00</w:t>
            </w:r>
          </w:p>
        </w:tc>
        <w:tc>
          <w:tcPr>
            <w:tcW w:w="1380" w:type="dxa"/>
            <w:tcBorders>
              <w:top w:val="nil"/>
              <w:left w:val="nil"/>
              <w:bottom w:val="single" w:sz="4" w:space="0" w:color="auto"/>
              <w:right w:val="single" w:sz="4" w:space="0" w:color="auto"/>
            </w:tcBorders>
            <w:shd w:val="clear" w:color="auto" w:fill="auto"/>
            <w:vAlign w:val="bottom"/>
            <w:hideMark/>
          </w:tcPr>
          <w:p w14:paraId="15A6EF9B" w14:textId="77777777" w:rsidR="000C72ED" w:rsidRPr="000C72ED" w:rsidRDefault="000C72ED" w:rsidP="000C72ED">
            <w:pPr>
              <w:jc w:val="center"/>
              <w:rPr>
                <w:sz w:val="20"/>
                <w:szCs w:val="20"/>
              </w:rPr>
            </w:pPr>
            <w:r w:rsidRPr="000C72ED">
              <w:rPr>
                <w:sz w:val="20"/>
                <w:szCs w:val="20"/>
              </w:rPr>
              <w:t>13 275,17</w:t>
            </w:r>
          </w:p>
        </w:tc>
        <w:tc>
          <w:tcPr>
            <w:tcW w:w="1221" w:type="dxa"/>
            <w:tcBorders>
              <w:top w:val="nil"/>
              <w:left w:val="nil"/>
              <w:bottom w:val="single" w:sz="4" w:space="0" w:color="auto"/>
              <w:right w:val="single" w:sz="4" w:space="0" w:color="auto"/>
            </w:tcBorders>
            <w:shd w:val="clear" w:color="auto" w:fill="auto"/>
            <w:vAlign w:val="bottom"/>
            <w:hideMark/>
          </w:tcPr>
          <w:p w14:paraId="4042C6DB" w14:textId="77777777" w:rsidR="000C72ED" w:rsidRPr="000C72ED" w:rsidRDefault="000C72ED" w:rsidP="000C72ED">
            <w:pPr>
              <w:jc w:val="center"/>
              <w:rPr>
                <w:sz w:val="20"/>
                <w:szCs w:val="20"/>
              </w:rPr>
            </w:pPr>
            <w:r w:rsidRPr="000C72ED">
              <w:rPr>
                <w:sz w:val="20"/>
                <w:szCs w:val="20"/>
              </w:rPr>
              <w:t>45,7%</w:t>
            </w:r>
          </w:p>
        </w:tc>
      </w:tr>
      <w:tr w:rsidR="000C72ED" w:rsidRPr="000C72ED" w14:paraId="3CF55089"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9D0D0D6" w14:textId="77777777" w:rsidR="000C72ED" w:rsidRPr="000C72ED" w:rsidRDefault="000C72ED" w:rsidP="000C72ED">
            <w:pPr>
              <w:ind w:firstLineChars="200" w:firstLine="400"/>
              <w:rPr>
                <w:sz w:val="20"/>
                <w:szCs w:val="20"/>
              </w:rPr>
            </w:pPr>
            <w:r w:rsidRPr="000C72ED">
              <w:rPr>
                <w:sz w:val="20"/>
                <w:szCs w:val="20"/>
              </w:rPr>
              <w:lastRenderedPageBreak/>
              <w:t>Налог на имущество организаций по имуществу, не входящему в Единую систему газоснабжения</w:t>
            </w:r>
          </w:p>
        </w:tc>
        <w:tc>
          <w:tcPr>
            <w:tcW w:w="797" w:type="dxa"/>
            <w:tcBorders>
              <w:top w:val="nil"/>
              <w:left w:val="nil"/>
              <w:bottom w:val="single" w:sz="4" w:space="0" w:color="auto"/>
              <w:right w:val="single" w:sz="4" w:space="0" w:color="auto"/>
            </w:tcBorders>
            <w:shd w:val="clear" w:color="auto" w:fill="auto"/>
            <w:vAlign w:val="bottom"/>
            <w:hideMark/>
          </w:tcPr>
          <w:p w14:paraId="1AE867F4"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0E8B6AF" w14:textId="77777777" w:rsidR="000C72ED" w:rsidRPr="000C72ED" w:rsidRDefault="000C72ED" w:rsidP="000C72ED">
            <w:pPr>
              <w:jc w:val="center"/>
              <w:rPr>
                <w:sz w:val="20"/>
                <w:szCs w:val="20"/>
              </w:rPr>
            </w:pPr>
            <w:r w:rsidRPr="000C72ED">
              <w:rPr>
                <w:sz w:val="20"/>
                <w:szCs w:val="20"/>
              </w:rPr>
              <w:t>182 106 02010 02 0000 110</w:t>
            </w:r>
          </w:p>
        </w:tc>
        <w:tc>
          <w:tcPr>
            <w:tcW w:w="1519" w:type="dxa"/>
            <w:tcBorders>
              <w:top w:val="nil"/>
              <w:left w:val="nil"/>
              <w:bottom w:val="single" w:sz="4" w:space="0" w:color="auto"/>
              <w:right w:val="single" w:sz="4" w:space="0" w:color="auto"/>
            </w:tcBorders>
            <w:shd w:val="clear" w:color="auto" w:fill="auto"/>
            <w:vAlign w:val="bottom"/>
            <w:hideMark/>
          </w:tcPr>
          <w:p w14:paraId="5AB53682" w14:textId="77777777" w:rsidR="000C72ED" w:rsidRPr="000C72ED" w:rsidRDefault="000C72ED" w:rsidP="000C72ED">
            <w:pPr>
              <w:jc w:val="center"/>
              <w:rPr>
                <w:sz w:val="20"/>
                <w:szCs w:val="20"/>
              </w:rPr>
            </w:pPr>
            <w:r w:rsidRPr="000C72ED">
              <w:rPr>
                <w:sz w:val="20"/>
                <w:szCs w:val="20"/>
              </w:rPr>
              <w:t>29 050,00</w:t>
            </w:r>
          </w:p>
        </w:tc>
        <w:tc>
          <w:tcPr>
            <w:tcW w:w="1380" w:type="dxa"/>
            <w:tcBorders>
              <w:top w:val="nil"/>
              <w:left w:val="nil"/>
              <w:bottom w:val="single" w:sz="4" w:space="0" w:color="auto"/>
              <w:right w:val="single" w:sz="4" w:space="0" w:color="auto"/>
            </w:tcBorders>
            <w:shd w:val="clear" w:color="auto" w:fill="auto"/>
            <w:vAlign w:val="bottom"/>
            <w:hideMark/>
          </w:tcPr>
          <w:p w14:paraId="74F8F862" w14:textId="77777777" w:rsidR="000C72ED" w:rsidRPr="000C72ED" w:rsidRDefault="000C72ED" w:rsidP="000C72ED">
            <w:pPr>
              <w:jc w:val="center"/>
              <w:rPr>
                <w:sz w:val="20"/>
                <w:szCs w:val="20"/>
              </w:rPr>
            </w:pPr>
            <w:r w:rsidRPr="000C72ED">
              <w:rPr>
                <w:sz w:val="20"/>
                <w:szCs w:val="20"/>
              </w:rPr>
              <w:t>13 275,17</w:t>
            </w:r>
          </w:p>
        </w:tc>
        <w:tc>
          <w:tcPr>
            <w:tcW w:w="1221" w:type="dxa"/>
            <w:tcBorders>
              <w:top w:val="nil"/>
              <w:left w:val="nil"/>
              <w:bottom w:val="single" w:sz="4" w:space="0" w:color="auto"/>
              <w:right w:val="single" w:sz="4" w:space="0" w:color="auto"/>
            </w:tcBorders>
            <w:shd w:val="clear" w:color="auto" w:fill="auto"/>
            <w:vAlign w:val="bottom"/>
            <w:hideMark/>
          </w:tcPr>
          <w:p w14:paraId="0E5DBBAB" w14:textId="77777777" w:rsidR="000C72ED" w:rsidRPr="000C72ED" w:rsidRDefault="000C72ED" w:rsidP="000C72ED">
            <w:pPr>
              <w:jc w:val="center"/>
              <w:rPr>
                <w:sz w:val="20"/>
                <w:szCs w:val="20"/>
              </w:rPr>
            </w:pPr>
            <w:r w:rsidRPr="000C72ED">
              <w:rPr>
                <w:sz w:val="20"/>
                <w:szCs w:val="20"/>
              </w:rPr>
              <w:t>45,7%</w:t>
            </w:r>
          </w:p>
        </w:tc>
      </w:tr>
      <w:tr w:rsidR="000C72ED" w:rsidRPr="000C72ED" w14:paraId="607F7EA7"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A1F6133" w14:textId="77777777" w:rsidR="000C72ED" w:rsidRPr="000C72ED" w:rsidRDefault="000C72ED" w:rsidP="000C72ED">
            <w:pPr>
              <w:ind w:firstLineChars="200" w:firstLine="400"/>
              <w:rPr>
                <w:sz w:val="20"/>
                <w:szCs w:val="20"/>
              </w:rPr>
            </w:pPr>
            <w:r w:rsidRPr="000C72ED">
              <w:rPr>
                <w:sz w:val="20"/>
                <w:szCs w:val="20"/>
              </w:rPr>
              <w:t>Налог на имущество организаций по имуществу, не входящему в Единую систему газоснабжения (сумма платежа (перерасчеты, недоимка и задолженность по соответствующему платежу, в том числе по отмененному)</w:t>
            </w:r>
          </w:p>
        </w:tc>
        <w:tc>
          <w:tcPr>
            <w:tcW w:w="797" w:type="dxa"/>
            <w:tcBorders>
              <w:top w:val="nil"/>
              <w:left w:val="nil"/>
              <w:bottom w:val="single" w:sz="4" w:space="0" w:color="auto"/>
              <w:right w:val="single" w:sz="4" w:space="0" w:color="auto"/>
            </w:tcBorders>
            <w:shd w:val="clear" w:color="auto" w:fill="auto"/>
            <w:vAlign w:val="bottom"/>
            <w:hideMark/>
          </w:tcPr>
          <w:p w14:paraId="10E0BBAB"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88C564E" w14:textId="77777777" w:rsidR="000C72ED" w:rsidRPr="000C72ED" w:rsidRDefault="000C72ED" w:rsidP="000C72ED">
            <w:pPr>
              <w:jc w:val="center"/>
              <w:rPr>
                <w:sz w:val="20"/>
                <w:szCs w:val="20"/>
              </w:rPr>
            </w:pPr>
            <w:r w:rsidRPr="000C72ED">
              <w:rPr>
                <w:sz w:val="20"/>
                <w:szCs w:val="20"/>
              </w:rPr>
              <w:t>182 106 02010 02 1000 110</w:t>
            </w:r>
          </w:p>
        </w:tc>
        <w:tc>
          <w:tcPr>
            <w:tcW w:w="1519" w:type="dxa"/>
            <w:tcBorders>
              <w:top w:val="nil"/>
              <w:left w:val="nil"/>
              <w:bottom w:val="single" w:sz="4" w:space="0" w:color="auto"/>
              <w:right w:val="single" w:sz="4" w:space="0" w:color="auto"/>
            </w:tcBorders>
            <w:shd w:val="clear" w:color="auto" w:fill="auto"/>
            <w:vAlign w:val="bottom"/>
            <w:hideMark/>
          </w:tcPr>
          <w:p w14:paraId="5AD7B73D"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209D9540" w14:textId="77777777" w:rsidR="000C72ED" w:rsidRPr="000C72ED" w:rsidRDefault="000C72ED" w:rsidP="000C72ED">
            <w:pPr>
              <w:jc w:val="center"/>
              <w:rPr>
                <w:sz w:val="20"/>
                <w:szCs w:val="20"/>
              </w:rPr>
            </w:pPr>
            <w:r w:rsidRPr="000C72ED">
              <w:rPr>
                <w:sz w:val="20"/>
                <w:szCs w:val="20"/>
              </w:rPr>
              <w:t>13 275,15</w:t>
            </w:r>
          </w:p>
        </w:tc>
        <w:tc>
          <w:tcPr>
            <w:tcW w:w="1221" w:type="dxa"/>
            <w:tcBorders>
              <w:top w:val="nil"/>
              <w:left w:val="nil"/>
              <w:bottom w:val="single" w:sz="4" w:space="0" w:color="auto"/>
              <w:right w:val="single" w:sz="4" w:space="0" w:color="auto"/>
            </w:tcBorders>
            <w:shd w:val="clear" w:color="auto" w:fill="auto"/>
            <w:vAlign w:val="bottom"/>
            <w:hideMark/>
          </w:tcPr>
          <w:p w14:paraId="587375EA" w14:textId="77777777" w:rsidR="000C72ED" w:rsidRPr="000C72ED" w:rsidRDefault="000C72ED" w:rsidP="000C72ED">
            <w:pPr>
              <w:jc w:val="center"/>
              <w:rPr>
                <w:sz w:val="20"/>
                <w:szCs w:val="20"/>
              </w:rPr>
            </w:pPr>
            <w:r w:rsidRPr="000C72ED">
              <w:rPr>
                <w:sz w:val="20"/>
                <w:szCs w:val="20"/>
              </w:rPr>
              <w:t> </w:t>
            </w:r>
          </w:p>
        </w:tc>
      </w:tr>
      <w:tr w:rsidR="000C72ED" w:rsidRPr="000C72ED" w14:paraId="5FDC98D9"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62AB50C" w14:textId="77777777" w:rsidR="000C72ED" w:rsidRPr="000C72ED" w:rsidRDefault="000C72ED" w:rsidP="000C72ED">
            <w:pPr>
              <w:ind w:firstLineChars="200" w:firstLine="400"/>
              <w:rPr>
                <w:sz w:val="20"/>
                <w:szCs w:val="20"/>
              </w:rPr>
            </w:pPr>
            <w:r w:rsidRPr="000C72ED">
              <w:rPr>
                <w:sz w:val="20"/>
                <w:szCs w:val="20"/>
              </w:rPr>
              <w:t>Налог на имущество организаций по имуществу, не входящему в Единую систему газоснабжения (суммы денежных взысканий (штрафов) по соответствующему платежу согласно законодательству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7F7041CE"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09981BC" w14:textId="77777777" w:rsidR="000C72ED" w:rsidRPr="000C72ED" w:rsidRDefault="000C72ED" w:rsidP="000C72ED">
            <w:pPr>
              <w:jc w:val="center"/>
              <w:rPr>
                <w:sz w:val="20"/>
                <w:szCs w:val="20"/>
              </w:rPr>
            </w:pPr>
            <w:r w:rsidRPr="000C72ED">
              <w:rPr>
                <w:sz w:val="20"/>
                <w:szCs w:val="20"/>
              </w:rPr>
              <w:t>182 106 02010 02 3000 110</w:t>
            </w:r>
          </w:p>
        </w:tc>
        <w:tc>
          <w:tcPr>
            <w:tcW w:w="1519" w:type="dxa"/>
            <w:tcBorders>
              <w:top w:val="nil"/>
              <w:left w:val="nil"/>
              <w:bottom w:val="single" w:sz="4" w:space="0" w:color="auto"/>
              <w:right w:val="single" w:sz="4" w:space="0" w:color="auto"/>
            </w:tcBorders>
            <w:shd w:val="clear" w:color="auto" w:fill="auto"/>
            <w:vAlign w:val="bottom"/>
            <w:hideMark/>
          </w:tcPr>
          <w:p w14:paraId="6C12D38C"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294AA24A" w14:textId="77777777" w:rsidR="000C72ED" w:rsidRPr="000C72ED" w:rsidRDefault="000C72ED" w:rsidP="000C72ED">
            <w:pPr>
              <w:jc w:val="center"/>
              <w:rPr>
                <w:sz w:val="20"/>
                <w:szCs w:val="20"/>
              </w:rPr>
            </w:pPr>
            <w:r w:rsidRPr="000C72ED">
              <w:rPr>
                <w:sz w:val="20"/>
                <w:szCs w:val="20"/>
              </w:rPr>
              <w:t>0,02</w:t>
            </w:r>
          </w:p>
        </w:tc>
        <w:tc>
          <w:tcPr>
            <w:tcW w:w="1221" w:type="dxa"/>
            <w:tcBorders>
              <w:top w:val="nil"/>
              <w:left w:val="nil"/>
              <w:bottom w:val="single" w:sz="4" w:space="0" w:color="auto"/>
              <w:right w:val="single" w:sz="4" w:space="0" w:color="auto"/>
            </w:tcBorders>
            <w:shd w:val="clear" w:color="auto" w:fill="auto"/>
            <w:vAlign w:val="bottom"/>
            <w:hideMark/>
          </w:tcPr>
          <w:p w14:paraId="2F40B13F" w14:textId="77777777" w:rsidR="000C72ED" w:rsidRPr="000C72ED" w:rsidRDefault="000C72ED" w:rsidP="000C72ED">
            <w:pPr>
              <w:jc w:val="center"/>
              <w:rPr>
                <w:sz w:val="20"/>
                <w:szCs w:val="20"/>
              </w:rPr>
            </w:pPr>
            <w:r w:rsidRPr="000C72ED">
              <w:rPr>
                <w:sz w:val="20"/>
                <w:szCs w:val="20"/>
              </w:rPr>
              <w:t> </w:t>
            </w:r>
          </w:p>
        </w:tc>
      </w:tr>
      <w:tr w:rsidR="000C72ED" w:rsidRPr="000C72ED" w14:paraId="56C62782"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CE0AA4E" w14:textId="77777777" w:rsidR="000C72ED" w:rsidRPr="000C72ED" w:rsidRDefault="000C72ED" w:rsidP="000C72ED">
            <w:pPr>
              <w:ind w:firstLineChars="200" w:firstLine="400"/>
              <w:rPr>
                <w:sz w:val="20"/>
                <w:szCs w:val="20"/>
              </w:rPr>
            </w:pPr>
            <w:r w:rsidRPr="000C72ED">
              <w:rPr>
                <w:sz w:val="20"/>
                <w:szCs w:val="20"/>
              </w:rPr>
              <w:t>Налог на имущество организаций по имуществу, входящему в Единую систему газоснабжения</w:t>
            </w:r>
          </w:p>
        </w:tc>
        <w:tc>
          <w:tcPr>
            <w:tcW w:w="797" w:type="dxa"/>
            <w:tcBorders>
              <w:top w:val="nil"/>
              <w:left w:val="nil"/>
              <w:bottom w:val="single" w:sz="4" w:space="0" w:color="auto"/>
              <w:right w:val="single" w:sz="4" w:space="0" w:color="auto"/>
            </w:tcBorders>
            <w:shd w:val="clear" w:color="auto" w:fill="auto"/>
            <w:vAlign w:val="bottom"/>
            <w:hideMark/>
          </w:tcPr>
          <w:p w14:paraId="41F2344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3CC3547" w14:textId="77777777" w:rsidR="000C72ED" w:rsidRPr="000C72ED" w:rsidRDefault="000C72ED" w:rsidP="000C72ED">
            <w:pPr>
              <w:jc w:val="center"/>
              <w:rPr>
                <w:sz w:val="20"/>
                <w:szCs w:val="20"/>
              </w:rPr>
            </w:pPr>
            <w:r w:rsidRPr="000C72ED">
              <w:rPr>
                <w:sz w:val="20"/>
                <w:szCs w:val="20"/>
              </w:rPr>
              <w:t>000 106 02020 02 0000 110</w:t>
            </w:r>
          </w:p>
        </w:tc>
        <w:tc>
          <w:tcPr>
            <w:tcW w:w="1519" w:type="dxa"/>
            <w:tcBorders>
              <w:top w:val="nil"/>
              <w:left w:val="nil"/>
              <w:bottom w:val="single" w:sz="4" w:space="0" w:color="auto"/>
              <w:right w:val="single" w:sz="4" w:space="0" w:color="auto"/>
            </w:tcBorders>
            <w:shd w:val="clear" w:color="auto" w:fill="auto"/>
            <w:vAlign w:val="bottom"/>
            <w:hideMark/>
          </w:tcPr>
          <w:p w14:paraId="4C24A215"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346AEFCC" w14:textId="77777777" w:rsidR="000C72ED" w:rsidRPr="000C72ED" w:rsidRDefault="000C72ED" w:rsidP="000C72ED">
            <w:pPr>
              <w:jc w:val="center"/>
              <w:rPr>
                <w:sz w:val="20"/>
                <w:szCs w:val="20"/>
              </w:rPr>
            </w:pPr>
            <w:r w:rsidRPr="000C72ED">
              <w:rPr>
                <w:sz w:val="20"/>
                <w:szCs w:val="20"/>
              </w:rPr>
              <w:t>0,03</w:t>
            </w:r>
          </w:p>
        </w:tc>
        <w:tc>
          <w:tcPr>
            <w:tcW w:w="1221" w:type="dxa"/>
            <w:tcBorders>
              <w:top w:val="nil"/>
              <w:left w:val="nil"/>
              <w:bottom w:val="single" w:sz="4" w:space="0" w:color="auto"/>
              <w:right w:val="single" w:sz="4" w:space="0" w:color="auto"/>
            </w:tcBorders>
            <w:shd w:val="clear" w:color="auto" w:fill="auto"/>
            <w:vAlign w:val="bottom"/>
            <w:hideMark/>
          </w:tcPr>
          <w:p w14:paraId="057E3BBB" w14:textId="77777777" w:rsidR="000C72ED" w:rsidRPr="000C72ED" w:rsidRDefault="000C72ED" w:rsidP="000C72ED">
            <w:pPr>
              <w:jc w:val="center"/>
              <w:rPr>
                <w:sz w:val="20"/>
                <w:szCs w:val="20"/>
              </w:rPr>
            </w:pPr>
            <w:r w:rsidRPr="000C72ED">
              <w:rPr>
                <w:sz w:val="20"/>
                <w:szCs w:val="20"/>
              </w:rPr>
              <w:t> </w:t>
            </w:r>
          </w:p>
        </w:tc>
      </w:tr>
      <w:tr w:rsidR="000C72ED" w:rsidRPr="000C72ED" w14:paraId="1F7389C3"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AE6975F" w14:textId="77777777" w:rsidR="000C72ED" w:rsidRPr="000C72ED" w:rsidRDefault="000C72ED" w:rsidP="000C72ED">
            <w:pPr>
              <w:ind w:firstLineChars="200" w:firstLine="400"/>
              <w:rPr>
                <w:sz w:val="20"/>
                <w:szCs w:val="20"/>
              </w:rPr>
            </w:pPr>
            <w:r w:rsidRPr="000C72ED">
              <w:rPr>
                <w:sz w:val="20"/>
                <w:szCs w:val="20"/>
              </w:rPr>
              <w:t>Налог на имущество организаций по имуществу, входящему в Единую систему газоснабжения</w:t>
            </w:r>
          </w:p>
        </w:tc>
        <w:tc>
          <w:tcPr>
            <w:tcW w:w="797" w:type="dxa"/>
            <w:tcBorders>
              <w:top w:val="nil"/>
              <w:left w:val="nil"/>
              <w:bottom w:val="single" w:sz="4" w:space="0" w:color="auto"/>
              <w:right w:val="single" w:sz="4" w:space="0" w:color="auto"/>
            </w:tcBorders>
            <w:shd w:val="clear" w:color="auto" w:fill="auto"/>
            <w:vAlign w:val="bottom"/>
            <w:hideMark/>
          </w:tcPr>
          <w:p w14:paraId="4B49D5A0"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A954B37" w14:textId="77777777" w:rsidR="000C72ED" w:rsidRPr="000C72ED" w:rsidRDefault="000C72ED" w:rsidP="000C72ED">
            <w:pPr>
              <w:jc w:val="center"/>
              <w:rPr>
                <w:sz w:val="20"/>
                <w:szCs w:val="20"/>
              </w:rPr>
            </w:pPr>
            <w:r w:rsidRPr="000C72ED">
              <w:rPr>
                <w:sz w:val="20"/>
                <w:szCs w:val="20"/>
              </w:rPr>
              <w:t>182 106 02020 02 0000 110</w:t>
            </w:r>
          </w:p>
        </w:tc>
        <w:tc>
          <w:tcPr>
            <w:tcW w:w="1519" w:type="dxa"/>
            <w:tcBorders>
              <w:top w:val="nil"/>
              <w:left w:val="nil"/>
              <w:bottom w:val="single" w:sz="4" w:space="0" w:color="auto"/>
              <w:right w:val="single" w:sz="4" w:space="0" w:color="auto"/>
            </w:tcBorders>
            <w:shd w:val="clear" w:color="auto" w:fill="auto"/>
            <w:vAlign w:val="bottom"/>
            <w:hideMark/>
          </w:tcPr>
          <w:p w14:paraId="7C7372FD"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740F5755" w14:textId="77777777" w:rsidR="000C72ED" w:rsidRPr="000C72ED" w:rsidRDefault="000C72ED" w:rsidP="000C72ED">
            <w:pPr>
              <w:jc w:val="center"/>
              <w:rPr>
                <w:sz w:val="20"/>
                <w:szCs w:val="20"/>
              </w:rPr>
            </w:pPr>
            <w:r w:rsidRPr="000C72ED">
              <w:rPr>
                <w:sz w:val="20"/>
                <w:szCs w:val="20"/>
              </w:rPr>
              <w:t>0,03</w:t>
            </w:r>
          </w:p>
        </w:tc>
        <w:tc>
          <w:tcPr>
            <w:tcW w:w="1221" w:type="dxa"/>
            <w:tcBorders>
              <w:top w:val="nil"/>
              <w:left w:val="nil"/>
              <w:bottom w:val="single" w:sz="4" w:space="0" w:color="auto"/>
              <w:right w:val="single" w:sz="4" w:space="0" w:color="auto"/>
            </w:tcBorders>
            <w:shd w:val="clear" w:color="auto" w:fill="auto"/>
            <w:vAlign w:val="bottom"/>
            <w:hideMark/>
          </w:tcPr>
          <w:p w14:paraId="0B9648CD" w14:textId="77777777" w:rsidR="000C72ED" w:rsidRPr="000C72ED" w:rsidRDefault="000C72ED" w:rsidP="000C72ED">
            <w:pPr>
              <w:jc w:val="center"/>
              <w:rPr>
                <w:sz w:val="20"/>
                <w:szCs w:val="20"/>
              </w:rPr>
            </w:pPr>
            <w:r w:rsidRPr="000C72ED">
              <w:rPr>
                <w:sz w:val="20"/>
                <w:szCs w:val="20"/>
              </w:rPr>
              <w:t> </w:t>
            </w:r>
          </w:p>
        </w:tc>
      </w:tr>
      <w:tr w:rsidR="000C72ED" w:rsidRPr="000C72ED" w14:paraId="1D3F6FCD"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E78B48A" w14:textId="77777777" w:rsidR="000C72ED" w:rsidRPr="000C72ED" w:rsidRDefault="000C72ED" w:rsidP="000C72ED">
            <w:pPr>
              <w:ind w:firstLineChars="200" w:firstLine="400"/>
              <w:rPr>
                <w:sz w:val="20"/>
                <w:szCs w:val="20"/>
              </w:rPr>
            </w:pPr>
            <w:r w:rsidRPr="000C72ED">
              <w:rPr>
                <w:sz w:val="20"/>
                <w:szCs w:val="20"/>
              </w:rPr>
              <w:t>Налог на имущество организаций по имуществу, входящему в Единую систему газоснабжения (суммы денежных взысканий (штрафов) по соответствующему платежу согласно законодательству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67B2DC89"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3C35BC5" w14:textId="77777777" w:rsidR="000C72ED" w:rsidRPr="000C72ED" w:rsidRDefault="000C72ED" w:rsidP="000C72ED">
            <w:pPr>
              <w:jc w:val="center"/>
              <w:rPr>
                <w:sz w:val="20"/>
                <w:szCs w:val="20"/>
              </w:rPr>
            </w:pPr>
            <w:r w:rsidRPr="000C72ED">
              <w:rPr>
                <w:sz w:val="20"/>
                <w:szCs w:val="20"/>
              </w:rPr>
              <w:t>182 106 02020 02 3000 110</w:t>
            </w:r>
          </w:p>
        </w:tc>
        <w:tc>
          <w:tcPr>
            <w:tcW w:w="1519" w:type="dxa"/>
            <w:tcBorders>
              <w:top w:val="nil"/>
              <w:left w:val="nil"/>
              <w:bottom w:val="single" w:sz="4" w:space="0" w:color="auto"/>
              <w:right w:val="single" w:sz="4" w:space="0" w:color="auto"/>
            </w:tcBorders>
            <w:shd w:val="clear" w:color="auto" w:fill="auto"/>
            <w:vAlign w:val="bottom"/>
            <w:hideMark/>
          </w:tcPr>
          <w:p w14:paraId="08A472E8"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27D8D5B2" w14:textId="77777777" w:rsidR="000C72ED" w:rsidRPr="000C72ED" w:rsidRDefault="000C72ED" w:rsidP="000C72ED">
            <w:pPr>
              <w:jc w:val="center"/>
              <w:rPr>
                <w:sz w:val="20"/>
                <w:szCs w:val="20"/>
              </w:rPr>
            </w:pPr>
            <w:r w:rsidRPr="000C72ED">
              <w:rPr>
                <w:sz w:val="20"/>
                <w:szCs w:val="20"/>
              </w:rPr>
              <w:t>0,03</w:t>
            </w:r>
          </w:p>
        </w:tc>
        <w:tc>
          <w:tcPr>
            <w:tcW w:w="1221" w:type="dxa"/>
            <w:tcBorders>
              <w:top w:val="nil"/>
              <w:left w:val="nil"/>
              <w:bottom w:val="single" w:sz="4" w:space="0" w:color="auto"/>
              <w:right w:val="single" w:sz="4" w:space="0" w:color="auto"/>
            </w:tcBorders>
            <w:shd w:val="clear" w:color="auto" w:fill="auto"/>
            <w:vAlign w:val="bottom"/>
            <w:hideMark/>
          </w:tcPr>
          <w:p w14:paraId="448AD5F8" w14:textId="77777777" w:rsidR="000C72ED" w:rsidRPr="000C72ED" w:rsidRDefault="000C72ED" w:rsidP="000C72ED">
            <w:pPr>
              <w:jc w:val="center"/>
              <w:rPr>
                <w:sz w:val="20"/>
                <w:szCs w:val="20"/>
              </w:rPr>
            </w:pPr>
            <w:r w:rsidRPr="000C72ED">
              <w:rPr>
                <w:sz w:val="20"/>
                <w:szCs w:val="20"/>
              </w:rPr>
              <w:t> </w:t>
            </w:r>
          </w:p>
        </w:tc>
      </w:tr>
      <w:tr w:rsidR="000C72ED" w:rsidRPr="000C72ED" w14:paraId="12AA27DD"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5B0C3BF" w14:textId="77777777" w:rsidR="000C72ED" w:rsidRPr="000C72ED" w:rsidRDefault="000C72ED" w:rsidP="000C72ED">
            <w:pPr>
              <w:ind w:firstLineChars="200" w:firstLine="400"/>
              <w:rPr>
                <w:sz w:val="20"/>
                <w:szCs w:val="20"/>
              </w:rPr>
            </w:pPr>
            <w:r w:rsidRPr="000C72ED">
              <w:rPr>
                <w:sz w:val="20"/>
                <w:szCs w:val="20"/>
              </w:rPr>
              <w:t>Земельный налог</w:t>
            </w:r>
          </w:p>
        </w:tc>
        <w:tc>
          <w:tcPr>
            <w:tcW w:w="797" w:type="dxa"/>
            <w:tcBorders>
              <w:top w:val="nil"/>
              <w:left w:val="nil"/>
              <w:bottom w:val="single" w:sz="4" w:space="0" w:color="auto"/>
              <w:right w:val="single" w:sz="4" w:space="0" w:color="auto"/>
            </w:tcBorders>
            <w:shd w:val="clear" w:color="auto" w:fill="auto"/>
            <w:vAlign w:val="bottom"/>
            <w:hideMark/>
          </w:tcPr>
          <w:p w14:paraId="095239AD"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27B59AC" w14:textId="77777777" w:rsidR="000C72ED" w:rsidRPr="000C72ED" w:rsidRDefault="000C72ED" w:rsidP="000C72ED">
            <w:pPr>
              <w:jc w:val="center"/>
              <w:rPr>
                <w:sz w:val="20"/>
                <w:szCs w:val="20"/>
              </w:rPr>
            </w:pPr>
            <w:r w:rsidRPr="000C72ED">
              <w:rPr>
                <w:sz w:val="20"/>
                <w:szCs w:val="20"/>
              </w:rPr>
              <w:t>000 106 06000 00 0000 110</w:t>
            </w:r>
          </w:p>
        </w:tc>
        <w:tc>
          <w:tcPr>
            <w:tcW w:w="1519" w:type="dxa"/>
            <w:tcBorders>
              <w:top w:val="nil"/>
              <w:left w:val="nil"/>
              <w:bottom w:val="single" w:sz="4" w:space="0" w:color="auto"/>
              <w:right w:val="single" w:sz="4" w:space="0" w:color="auto"/>
            </w:tcBorders>
            <w:shd w:val="clear" w:color="auto" w:fill="auto"/>
            <w:vAlign w:val="bottom"/>
            <w:hideMark/>
          </w:tcPr>
          <w:p w14:paraId="412BDB53" w14:textId="77777777" w:rsidR="000C72ED" w:rsidRPr="000C72ED" w:rsidRDefault="000C72ED" w:rsidP="000C72ED">
            <w:pPr>
              <w:jc w:val="center"/>
              <w:rPr>
                <w:sz w:val="20"/>
                <w:szCs w:val="20"/>
              </w:rPr>
            </w:pPr>
            <w:r w:rsidRPr="000C72ED">
              <w:rPr>
                <w:sz w:val="20"/>
                <w:szCs w:val="20"/>
              </w:rPr>
              <w:t>60 930,00</w:t>
            </w:r>
          </w:p>
        </w:tc>
        <w:tc>
          <w:tcPr>
            <w:tcW w:w="1380" w:type="dxa"/>
            <w:tcBorders>
              <w:top w:val="nil"/>
              <w:left w:val="nil"/>
              <w:bottom w:val="single" w:sz="4" w:space="0" w:color="auto"/>
              <w:right w:val="single" w:sz="4" w:space="0" w:color="auto"/>
            </w:tcBorders>
            <w:shd w:val="clear" w:color="auto" w:fill="auto"/>
            <w:vAlign w:val="bottom"/>
            <w:hideMark/>
          </w:tcPr>
          <w:p w14:paraId="4A89CFB3" w14:textId="77777777" w:rsidR="000C72ED" w:rsidRPr="000C72ED" w:rsidRDefault="000C72ED" w:rsidP="000C72ED">
            <w:pPr>
              <w:jc w:val="center"/>
              <w:rPr>
                <w:sz w:val="20"/>
                <w:szCs w:val="20"/>
              </w:rPr>
            </w:pPr>
            <w:r w:rsidRPr="000C72ED">
              <w:rPr>
                <w:sz w:val="20"/>
                <w:szCs w:val="20"/>
              </w:rPr>
              <w:t>15 531,78</w:t>
            </w:r>
          </w:p>
        </w:tc>
        <w:tc>
          <w:tcPr>
            <w:tcW w:w="1221" w:type="dxa"/>
            <w:tcBorders>
              <w:top w:val="nil"/>
              <w:left w:val="nil"/>
              <w:bottom w:val="single" w:sz="4" w:space="0" w:color="auto"/>
              <w:right w:val="single" w:sz="4" w:space="0" w:color="auto"/>
            </w:tcBorders>
            <w:shd w:val="clear" w:color="auto" w:fill="auto"/>
            <w:vAlign w:val="bottom"/>
            <w:hideMark/>
          </w:tcPr>
          <w:p w14:paraId="23F1E9FC" w14:textId="77777777" w:rsidR="000C72ED" w:rsidRPr="000C72ED" w:rsidRDefault="000C72ED" w:rsidP="000C72ED">
            <w:pPr>
              <w:jc w:val="center"/>
              <w:rPr>
                <w:sz w:val="20"/>
                <w:szCs w:val="20"/>
              </w:rPr>
            </w:pPr>
            <w:r w:rsidRPr="000C72ED">
              <w:rPr>
                <w:sz w:val="20"/>
                <w:szCs w:val="20"/>
              </w:rPr>
              <w:t>25,5%</w:t>
            </w:r>
          </w:p>
        </w:tc>
      </w:tr>
      <w:tr w:rsidR="000C72ED" w:rsidRPr="000C72ED" w14:paraId="2D370DC0"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4C80F6C" w14:textId="77777777" w:rsidR="000C72ED" w:rsidRPr="000C72ED" w:rsidRDefault="000C72ED" w:rsidP="000C72ED">
            <w:pPr>
              <w:ind w:firstLineChars="200" w:firstLine="400"/>
              <w:rPr>
                <w:sz w:val="20"/>
                <w:szCs w:val="20"/>
              </w:rPr>
            </w:pPr>
            <w:r w:rsidRPr="000C72ED">
              <w:rPr>
                <w:sz w:val="20"/>
                <w:szCs w:val="20"/>
              </w:rPr>
              <w:t>Земельный налог с организаций</w:t>
            </w:r>
          </w:p>
        </w:tc>
        <w:tc>
          <w:tcPr>
            <w:tcW w:w="797" w:type="dxa"/>
            <w:tcBorders>
              <w:top w:val="nil"/>
              <w:left w:val="nil"/>
              <w:bottom w:val="single" w:sz="4" w:space="0" w:color="auto"/>
              <w:right w:val="single" w:sz="4" w:space="0" w:color="auto"/>
            </w:tcBorders>
            <w:shd w:val="clear" w:color="auto" w:fill="auto"/>
            <w:vAlign w:val="bottom"/>
            <w:hideMark/>
          </w:tcPr>
          <w:p w14:paraId="2A045650"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36FF7C2" w14:textId="77777777" w:rsidR="000C72ED" w:rsidRPr="000C72ED" w:rsidRDefault="000C72ED" w:rsidP="000C72ED">
            <w:pPr>
              <w:jc w:val="center"/>
              <w:rPr>
                <w:sz w:val="20"/>
                <w:szCs w:val="20"/>
              </w:rPr>
            </w:pPr>
            <w:r w:rsidRPr="000C72ED">
              <w:rPr>
                <w:sz w:val="20"/>
                <w:szCs w:val="20"/>
              </w:rPr>
              <w:t>000 106 06030 00 0000 110</w:t>
            </w:r>
          </w:p>
        </w:tc>
        <w:tc>
          <w:tcPr>
            <w:tcW w:w="1519" w:type="dxa"/>
            <w:tcBorders>
              <w:top w:val="nil"/>
              <w:left w:val="nil"/>
              <w:bottom w:val="single" w:sz="4" w:space="0" w:color="auto"/>
              <w:right w:val="single" w:sz="4" w:space="0" w:color="auto"/>
            </w:tcBorders>
            <w:shd w:val="clear" w:color="auto" w:fill="auto"/>
            <w:vAlign w:val="bottom"/>
            <w:hideMark/>
          </w:tcPr>
          <w:p w14:paraId="798085E5" w14:textId="77777777" w:rsidR="000C72ED" w:rsidRPr="000C72ED" w:rsidRDefault="000C72ED" w:rsidP="000C72ED">
            <w:pPr>
              <w:jc w:val="center"/>
              <w:rPr>
                <w:sz w:val="20"/>
                <w:szCs w:val="20"/>
              </w:rPr>
            </w:pPr>
            <w:r w:rsidRPr="000C72ED">
              <w:rPr>
                <w:sz w:val="20"/>
                <w:szCs w:val="20"/>
              </w:rPr>
              <w:t>53 900,00</w:t>
            </w:r>
          </w:p>
        </w:tc>
        <w:tc>
          <w:tcPr>
            <w:tcW w:w="1380" w:type="dxa"/>
            <w:tcBorders>
              <w:top w:val="nil"/>
              <w:left w:val="nil"/>
              <w:bottom w:val="single" w:sz="4" w:space="0" w:color="auto"/>
              <w:right w:val="single" w:sz="4" w:space="0" w:color="auto"/>
            </w:tcBorders>
            <w:shd w:val="clear" w:color="auto" w:fill="auto"/>
            <w:vAlign w:val="bottom"/>
            <w:hideMark/>
          </w:tcPr>
          <w:p w14:paraId="529D99C7" w14:textId="77777777" w:rsidR="000C72ED" w:rsidRPr="000C72ED" w:rsidRDefault="000C72ED" w:rsidP="000C72ED">
            <w:pPr>
              <w:jc w:val="center"/>
              <w:rPr>
                <w:sz w:val="20"/>
                <w:szCs w:val="20"/>
              </w:rPr>
            </w:pPr>
            <w:r w:rsidRPr="000C72ED">
              <w:rPr>
                <w:sz w:val="20"/>
                <w:szCs w:val="20"/>
              </w:rPr>
              <w:t>15 100,51</w:t>
            </w:r>
          </w:p>
        </w:tc>
        <w:tc>
          <w:tcPr>
            <w:tcW w:w="1221" w:type="dxa"/>
            <w:tcBorders>
              <w:top w:val="nil"/>
              <w:left w:val="nil"/>
              <w:bottom w:val="single" w:sz="4" w:space="0" w:color="auto"/>
              <w:right w:val="single" w:sz="4" w:space="0" w:color="auto"/>
            </w:tcBorders>
            <w:shd w:val="clear" w:color="auto" w:fill="auto"/>
            <w:vAlign w:val="bottom"/>
            <w:hideMark/>
          </w:tcPr>
          <w:p w14:paraId="03213D3D" w14:textId="77777777" w:rsidR="000C72ED" w:rsidRPr="000C72ED" w:rsidRDefault="000C72ED" w:rsidP="000C72ED">
            <w:pPr>
              <w:jc w:val="center"/>
              <w:rPr>
                <w:sz w:val="20"/>
                <w:szCs w:val="20"/>
              </w:rPr>
            </w:pPr>
            <w:r w:rsidRPr="000C72ED">
              <w:rPr>
                <w:sz w:val="20"/>
                <w:szCs w:val="20"/>
              </w:rPr>
              <w:t>28,0%</w:t>
            </w:r>
          </w:p>
        </w:tc>
      </w:tr>
      <w:tr w:rsidR="000C72ED" w:rsidRPr="000C72ED" w14:paraId="1E179A01"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4174842" w14:textId="77777777" w:rsidR="000C72ED" w:rsidRPr="000C72ED" w:rsidRDefault="000C72ED" w:rsidP="000C72ED">
            <w:pPr>
              <w:ind w:firstLineChars="200" w:firstLine="400"/>
              <w:rPr>
                <w:sz w:val="20"/>
                <w:szCs w:val="20"/>
              </w:rPr>
            </w:pPr>
            <w:r w:rsidRPr="000C72ED">
              <w:rPr>
                <w:sz w:val="20"/>
                <w:szCs w:val="20"/>
              </w:rPr>
              <w:t>Земельный налог с организаций, обладающих земельным участком, расположенным в границах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7C3BDDB8"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FB5E291" w14:textId="77777777" w:rsidR="000C72ED" w:rsidRPr="000C72ED" w:rsidRDefault="000C72ED" w:rsidP="000C72ED">
            <w:pPr>
              <w:jc w:val="center"/>
              <w:rPr>
                <w:sz w:val="20"/>
                <w:szCs w:val="20"/>
              </w:rPr>
            </w:pPr>
            <w:r w:rsidRPr="000C72ED">
              <w:rPr>
                <w:sz w:val="20"/>
                <w:szCs w:val="20"/>
              </w:rPr>
              <w:t>000 106 06032 04 0000 110</w:t>
            </w:r>
          </w:p>
        </w:tc>
        <w:tc>
          <w:tcPr>
            <w:tcW w:w="1519" w:type="dxa"/>
            <w:tcBorders>
              <w:top w:val="nil"/>
              <w:left w:val="nil"/>
              <w:bottom w:val="single" w:sz="4" w:space="0" w:color="auto"/>
              <w:right w:val="single" w:sz="4" w:space="0" w:color="auto"/>
            </w:tcBorders>
            <w:shd w:val="clear" w:color="auto" w:fill="auto"/>
            <w:vAlign w:val="bottom"/>
            <w:hideMark/>
          </w:tcPr>
          <w:p w14:paraId="1FC19EEF" w14:textId="77777777" w:rsidR="000C72ED" w:rsidRPr="000C72ED" w:rsidRDefault="000C72ED" w:rsidP="000C72ED">
            <w:pPr>
              <w:jc w:val="center"/>
              <w:rPr>
                <w:sz w:val="20"/>
                <w:szCs w:val="20"/>
              </w:rPr>
            </w:pPr>
            <w:r w:rsidRPr="000C72ED">
              <w:rPr>
                <w:sz w:val="20"/>
                <w:szCs w:val="20"/>
              </w:rPr>
              <w:t>53 900,00</w:t>
            </w:r>
          </w:p>
        </w:tc>
        <w:tc>
          <w:tcPr>
            <w:tcW w:w="1380" w:type="dxa"/>
            <w:tcBorders>
              <w:top w:val="nil"/>
              <w:left w:val="nil"/>
              <w:bottom w:val="single" w:sz="4" w:space="0" w:color="auto"/>
              <w:right w:val="single" w:sz="4" w:space="0" w:color="auto"/>
            </w:tcBorders>
            <w:shd w:val="clear" w:color="auto" w:fill="auto"/>
            <w:vAlign w:val="bottom"/>
            <w:hideMark/>
          </w:tcPr>
          <w:p w14:paraId="61FAEA86" w14:textId="77777777" w:rsidR="000C72ED" w:rsidRPr="000C72ED" w:rsidRDefault="000C72ED" w:rsidP="000C72ED">
            <w:pPr>
              <w:jc w:val="center"/>
              <w:rPr>
                <w:sz w:val="20"/>
                <w:szCs w:val="20"/>
              </w:rPr>
            </w:pPr>
            <w:r w:rsidRPr="000C72ED">
              <w:rPr>
                <w:sz w:val="20"/>
                <w:szCs w:val="20"/>
              </w:rPr>
              <w:t>15 100,51</w:t>
            </w:r>
          </w:p>
        </w:tc>
        <w:tc>
          <w:tcPr>
            <w:tcW w:w="1221" w:type="dxa"/>
            <w:tcBorders>
              <w:top w:val="nil"/>
              <w:left w:val="nil"/>
              <w:bottom w:val="single" w:sz="4" w:space="0" w:color="auto"/>
              <w:right w:val="single" w:sz="4" w:space="0" w:color="auto"/>
            </w:tcBorders>
            <w:shd w:val="clear" w:color="auto" w:fill="auto"/>
            <w:vAlign w:val="bottom"/>
            <w:hideMark/>
          </w:tcPr>
          <w:p w14:paraId="7203FD41" w14:textId="77777777" w:rsidR="000C72ED" w:rsidRPr="000C72ED" w:rsidRDefault="000C72ED" w:rsidP="000C72ED">
            <w:pPr>
              <w:jc w:val="center"/>
              <w:rPr>
                <w:sz w:val="20"/>
                <w:szCs w:val="20"/>
              </w:rPr>
            </w:pPr>
            <w:r w:rsidRPr="000C72ED">
              <w:rPr>
                <w:sz w:val="20"/>
                <w:szCs w:val="20"/>
              </w:rPr>
              <w:t>28,0%</w:t>
            </w:r>
          </w:p>
        </w:tc>
      </w:tr>
      <w:tr w:rsidR="000C72ED" w:rsidRPr="000C72ED" w14:paraId="5C62D9B3"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A7BE7B7" w14:textId="77777777" w:rsidR="000C72ED" w:rsidRPr="000C72ED" w:rsidRDefault="000C72ED" w:rsidP="000C72ED">
            <w:pPr>
              <w:ind w:firstLineChars="200" w:firstLine="400"/>
              <w:rPr>
                <w:sz w:val="20"/>
                <w:szCs w:val="20"/>
              </w:rPr>
            </w:pPr>
            <w:r w:rsidRPr="000C72ED">
              <w:rPr>
                <w:sz w:val="20"/>
                <w:szCs w:val="20"/>
              </w:rPr>
              <w:t>Земельный налог с организаций, обладающих земельным участком, расположенным в границах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4E7518AB"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D403301" w14:textId="77777777" w:rsidR="000C72ED" w:rsidRPr="000C72ED" w:rsidRDefault="000C72ED" w:rsidP="000C72ED">
            <w:pPr>
              <w:jc w:val="center"/>
              <w:rPr>
                <w:sz w:val="20"/>
                <w:szCs w:val="20"/>
              </w:rPr>
            </w:pPr>
            <w:r w:rsidRPr="000C72ED">
              <w:rPr>
                <w:sz w:val="20"/>
                <w:szCs w:val="20"/>
              </w:rPr>
              <w:t>182 106 06032 04 0000 110</w:t>
            </w:r>
          </w:p>
        </w:tc>
        <w:tc>
          <w:tcPr>
            <w:tcW w:w="1519" w:type="dxa"/>
            <w:tcBorders>
              <w:top w:val="nil"/>
              <w:left w:val="nil"/>
              <w:bottom w:val="single" w:sz="4" w:space="0" w:color="auto"/>
              <w:right w:val="single" w:sz="4" w:space="0" w:color="auto"/>
            </w:tcBorders>
            <w:shd w:val="clear" w:color="auto" w:fill="auto"/>
            <w:vAlign w:val="bottom"/>
            <w:hideMark/>
          </w:tcPr>
          <w:p w14:paraId="22F1BA3B" w14:textId="77777777" w:rsidR="000C72ED" w:rsidRPr="000C72ED" w:rsidRDefault="000C72ED" w:rsidP="000C72ED">
            <w:pPr>
              <w:jc w:val="center"/>
              <w:rPr>
                <w:sz w:val="20"/>
                <w:szCs w:val="20"/>
              </w:rPr>
            </w:pPr>
            <w:r w:rsidRPr="000C72ED">
              <w:rPr>
                <w:sz w:val="20"/>
                <w:szCs w:val="20"/>
              </w:rPr>
              <w:t>53 900,00</w:t>
            </w:r>
          </w:p>
        </w:tc>
        <w:tc>
          <w:tcPr>
            <w:tcW w:w="1380" w:type="dxa"/>
            <w:tcBorders>
              <w:top w:val="nil"/>
              <w:left w:val="nil"/>
              <w:bottom w:val="single" w:sz="4" w:space="0" w:color="auto"/>
              <w:right w:val="single" w:sz="4" w:space="0" w:color="auto"/>
            </w:tcBorders>
            <w:shd w:val="clear" w:color="auto" w:fill="auto"/>
            <w:vAlign w:val="bottom"/>
            <w:hideMark/>
          </w:tcPr>
          <w:p w14:paraId="2E822F7E" w14:textId="77777777" w:rsidR="000C72ED" w:rsidRPr="000C72ED" w:rsidRDefault="000C72ED" w:rsidP="000C72ED">
            <w:pPr>
              <w:jc w:val="center"/>
              <w:rPr>
                <w:sz w:val="20"/>
                <w:szCs w:val="20"/>
              </w:rPr>
            </w:pPr>
            <w:r w:rsidRPr="000C72ED">
              <w:rPr>
                <w:sz w:val="20"/>
                <w:szCs w:val="20"/>
              </w:rPr>
              <w:t>15 100,51</w:t>
            </w:r>
          </w:p>
        </w:tc>
        <w:tc>
          <w:tcPr>
            <w:tcW w:w="1221" w:type="dxa"/>
            <w:tcBorders>
              <w:top w:val="nil"/>
              <w:left w:val="nil"/>
              <w:bottom w:val="single" w:sz="4" w:space="0" w:color="auto"/>
              <w:right w:val="single" w:sz="4" w:space="0" w:color="auto"/>
            </w:tcBorders>
            <w:shd w:val="clear" w:color="auto" w:fill="auto"/>
            <w:vAlign w:val="bottom"/>
            <w:hideMark/>
          </w:tcPr>
          <w:p w14:paraId="5364C83E" w14:textId="77777777" w:rsidR="000C72ED" w:rsidRPr="000C72ED" w:rsidRDefault="000C72ED" w:rsidP="000C72ED">
            <w:pPr>
              <w:jc w:val="center"/>
              <w:rPr>
                <w:sz w:val="20"/>
                <w:szCs w:val="20"/>
              </w:rPr>
            </w:pPr>
            <w:r w:rsidRPr="000C72ED">
              <w:rPr>
                <w:sz w:val="20"/>
                <w:szCs w:val="20"/>
              </w:rPr>
              <w:t>28,0%</w:t>
            </w:r>
          </w:p>
        </w:tc>
      </w:tr>
      <w:tr w:rsidR="000C72ED" w:rsidRPr="000C72ED" w14:paraId="1DC84A3D"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7468670" w14:textId="77777777" w:rsidR="000C72ED" w:rsidRPr="000C72ED" w:rsidRDefault="000C72ED" w:rsidP="000C72ED">
            <w:pPr>
              <w:ind w:firstLineChars="200" w:firstLine="400"/>
              <w:rPr>
                <w:sz w:val="20"/>
                <w:szCs w:val="20"/>
              </w:rPr>
            </w:pPr>
            <w:r w:rsidRPr="000C72ED">
              <w:rPr>
                <w:sz w:val="20"/>
                <w:szCs w:val="20"/>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797" w:type="dxa"/>
            <w:tcBorders>
              <w:top w:val="nil"/>
              <w:left w:val="nil"/>
              <w:bottom w:val="single" w:sz="4" w:space="0" w:color="auto"/>
              <w:right w:val="single" w:sz="4" w:space="0" w:color="auto"/>
            </w:tcBorders>
            <w:shd w:val="clear" w:color="auto" w:fill="auto"/>
            <w:vAlign w:val="bottom"/>
            <w:hideMark/>
          </w:tcPr>
          <w:p w14:paraId="47A04B6E"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B7AA582" w14:textId="77777777" w:rsidR="000C72ED" w:rsidRPr="000C72ED" w:rsidRDefault="000C72ED" w:rsidP="000C72ED">
            <w:pPr>
              <w:jc w:val="center"/>
              <w:rPr>
                <w:sz w:val="20"/>
                <w:szCs w:val="20"/>
              </w:rPr>
            </w:pPr>
            <w:r w:rsidRPr="000C72ED">
              <w:rPr>
                <w:sz w:val="20"/>
                <w:szCs w:val="20"/>
              </w:rPr>
              <w:t>182 106 06032 04 1000 110</w:t>
            </w:r>
          </w:p>
        </w:tc>
        <w:tc>
          <w:tcPr>
            <w:tcW w:w="1519" w:type="dxa"/>
            <w:tcBorders>
              <w:top w:val="nil"/>
              <w:left w:val="nil"/>
              <w:bottom w:val="single" w:sz="4" w:space="0" w:color="auto"/>
              <w:right w:val="single" w:sz="4" w:space="0" w:color="auto"/>
            </w:tcBorders>
            <w:shd w:val="clear" w:color="auto" w:fill="auto"/>
            <w:vAlign w:val="bottom"/>
            <w:hideMark/>
          </w:tcPr>
          <w:p w14:paraId="5B2C514E"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4E37F886" w14:textId="77777777" w:rsidR="000C72ED" w:rsidRPr="000C72ED" w:rsidRDefault="000C72ED" w:rsidP="000C72ED">
            <w:pPr>
              <w:jc w:val="center"/>
              <w:rPr>
                <w:sz w:val="20"/>
                <w:szCs w:val="20"/>
              </w:rPr>
            </w:pPr>
            <w:r w:rsidRPr="000C72ED">
              <w:rPr>
                <w:sz w:val="20"/>
                <w:szCs w:val="20"/>
              </w:rPr>
              <w:t>15 098,51</w:t>
            </w:r>
          </w:p>
        </w:tc>
        <w:tc>
          <w:tcPr>
            <w:tcW w:w="1221" w:type="dxa"/>
            <w:tcBorders>
              <w:top w:val="nil"/>
              <w:left w:val="nil"/>
              <w:bottom w:val="single" w:sz="4" w:space="0" w:color="auto"/>
              <w:right w:val="single" w:sz="4" w:space="0" w:color="auto"/>
            </w:tcBorders>
            <w:shd w:val="clear" w:color="auto" w:fill="auto"/>
            <w:vAlign w:val="bottom"/>
            <w:hideMark/>
          </w:tcPr>
          <w:p w14:paraId="544608B1" w14:textId="77777777" w:rsidR="000C72ED" w:rsidRPr="000C72ED" w:rsidRDefault="000C72ED" w:rsidP="000C72ED">
            <w:pPr>
              <w:jc w:val="center"/>
              <w:rPr>
                <w:sz w:val="20"/>
                <w:szCs w:val="20"/>
              </w:rPr>
            </w:pPr>
            <w:r w:rsidRPr="000C72ED">
              <w:rPr>
                <w:sz w:val="20"/>
                <w:szCs w:val="20"/>
              </w:rPr>
              <w:t> </w:t>
            </w:r>
          </w:p>
        </w:tc>
      </w:tr>
      <w:tr w:rsidR="000C72ED" w:rsidRPr="000C72ED" w14:paraId="25581E35"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7D4DB21" w14:textId="77777777" w:rsidR="000C72ED" w:rsidRPr="000C72ED" w:rsidRDefault="000C72ED" w:rsidP="000C72ED">
            <w:pPr>
              <w:ind w:firstLineChars="200" w:firstLine="400"/>
              <w:rPr>
                <w:sz w:val="20"/>
                <w:szCs w:val="20"/>
              </w:rPr>
            </w:pPr>
            <w:r w:rsidRPr="000C72ED">
              <w:rPr>
                <w:sz w:val="20"/>
                <w:szCs w:val="20"/>
              </w:rPr>
              <w:t xml:space="preserve">Земельный налог с организаций, обладающих земельным участком, расположенным в границах городских округов (суммы денежных взысканий (штрафов) по соответствующему платежу </w:t>
            </w:r>
            <w:r w:rsidRPr="000C72ED">
              <w:rPr>
                <w:sz w:val="20"/>
                <w:szCs w:val="20"/>
              </w:rPr>
              <w:lastRenderedPageBreak/>
              <w:t>согласно законодательству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2BE75A14" w14:textId="77777777" w:rsidR="000C72ED" w:rsidRPr="000C72ED" w:rsidRDefault="000C72ED" w:rsidP="000C72ED">
            <w:pPr>
              <w:jc w:val="center"/>
              <w:rPr>
                <w:sz w:val="20"/>
                <w:szCs w:val="20"/>
              </w:rPr>
            </w:pPr>
            <w:r w:rsidRPr="000C72ED">
              <w:rPr>
                <w:sz w:val="20"/>
                <w:szCs w:val="20"/>
              </w:rPr>
              <w:lastRenderedPageBreak/>
              <w:t> </w:t>
            </w:r>
          </w:p>
        </w:tc>
        <w:tc>
          <w:tcPr>
            <w:tcW w:w="1530" w:type="dxa"/>
            <w:tcBorders>
              <w:top w:val="nil"/>
              <w:left w:val="nil"/>
              <w:bottom w:val="single" w:sz="4" w:space="0" w:color="auto"/>
              <w:right w:val="single" w:sz="4" w:space="0" w:color="auto"/>
            </w:tcBorders>
            <w:shd w:val="clear" w:color="auto" w:fill="auto"/>
            <w:vAlign w:val="bottom"/>
            <w:hideMark/>
          </w:tcPr>
          <w:p w14:paraId="657789FB" w14:textId="77777777" w:rsidR="000C72ED" w:rsidRPr="000C72ED" w:rsidRDefault="000C72ED" w:rsidP="000C72ED">
            <w:pPr>
              <w:jc w:val="center"/>
              <w:rPr>
                <w:sz w:val="20"/>
                <w:szCs w:val="20"/>
              </w:rPr>
            </w:pPr>
            <w:r w:rsidRPr="000C72ED">
              <w:rPr>
                <w:sz w:val="20"/>
                <w:szCs w:val="20"/>
              </w:rPr>
              <w:t>182 106 06032 04 3000 110</w:t>
            </w:r>
          </w:p>
        </w:tc>
        <w:tc>
          <w:tcPr>
            <w:tcW w:w="1519" w:type="dxa"/>
            <w:tcBorders>
              <w:top w:val="nil"/>
              <w:left w:val="nil"/>
              <w:bottom w:val="single" w:sz="4" w:space="0" w:color="auto"/>
              <w:right w:val="single" w:sz="4" w:space="0" w:color="auto"/>
            </w:tcBorders>
            <w:shd w:val="clear" w:color="auto" w:fill="auto"/>
            <w:vAlign w:val="bottom"/>
            <w:hideMark/>
          </w:tcPr>
          <w:p w14:paraId="35F53E6C"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1C687FB7" w14:textId="77777777" w:rsidR="000C72ED" w:rsidRPr="000C72ED" w:rsidRDefault="000C72ED" w:rsidP="000C72ED">
            <w:pPr>
              <w:jc w:val="center"/>
              <w:rPr>
                <w:sz w:val="20"/>
                <w:szCs w:val="20"/>
              </w:rPr>
            </w:pPr>
            <w:r w:rsidRPr="000C72ED">
              <w:rPr>
                <w:sz w:val="20"/>
                <w:szCs w:val="20"/>
              </w:rPr>
              <w:t>2,00</w:t>
            </w:r>
          </w:p>
        </w:tc>
        <w:tc>
          <w:tcPr>
            <w:tcW w:w="1221" w:type="dxa"/>
            <w:tcBorders>
              <w:top w:val="nil"/>
              <w:left w:val="nil"/>
              <w:bottom w:val="single" w:sz="4" w:space="0" w:color="auto"/>
              <w:right w:val="single" w:sz="4" w:space="0" w:color="auto"/>
            </w:tcBorders>
            <w:shd w:val="clear" w:color="auto" w:fill="auto"/>
            <w:vAlign w:val="bottom"/>
            <w:hideMark/>
          </w:tcPr>
          <w:p w14:paraId="6FF85815" w14:textId="77777777" w:rsidR="000C72ED" w:rsidRPr="000C72ED" w:rsidRDefault="000C72ED" w:rsidP="000C72ED">
            <w:pPr>
              <w:jc w:val="center"/>
              <w:rPr>
                <w:sz w:val="20"/>
                <w:szCs w:val="20"/>
              </w:rPr>
            </w:pPr>
            <w:r w:rsidRPr="000C72ED">
              <w:rPr>
                <w:sz w:val="20"/>
                <w:szCs w:val="20"/>
              </w:rPr>
              <w:t> </w:t>
            </w:r>
          </w:p>
        </w:tc>
      </w:tr>
      <w:tr w:rsidR="000C72ED" w:rsidRPr="000C72ED" w14:paraId="1A2DBBA6"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08BA568" w14:textId="77777777" w:rsidR="000C72ED" w:rsidRPr="000C72ED" w:rsidRDefault="000C72ED" w:rsidP="000C72ED">
            <w:pPr>
              <w:ind w:firstLineChars="200" w:firstLine="400"/>
              <w:rPr>
                <w:sz w:val="20"/>
                <w:szCs w:val="20"/>
              </w:rPr>
            </w:pPr>
            <w:r w:rsidRPr="000C72ED">
              <w:rPr>
                <w:sz w:val="20"/>
                <w:szCs w:val="20"/>
              </w:rPr>
              <w:t>Земельный налог с физических лиц</w:t>
            </w:r>
          </w:p>
        </w:tc>
        <w:tc>
          <w:tcPr>
            <w:tcW w:w="797" w:type="dxa"/>
            <w:tcBorders>
              <w:top w:val="nil"/>
              <w:left w:val="nil"/>
              <w:bottom w:val="single" w:sz="4" w:space="0" w:color="auto"/>
              <w:right w:val="single" w:sz="4" w:space="0" w:color="auto"/>
            </w:tcBorders>
            <w:shd w:val="clear" w:color="auto" w:fill="auto"/>
            <w:vAlign w:val="bottom"/>
            <w:hideMark/>
          </w:tcPr>
          <w:p w14:paraId="48554B91"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B40C9C7" w14:textId="77777777" w:rsidR="000C72ED" w:rsidRPr="000C72ED" w:rsidRDefault="000C72ED" w:rsidP="000C72ED">
            <w:pPr>
              <w:jc w:val="center"/>
              <w:rPr>
                <w:sz w:val="20"/>
                <w:szCs w:val="20"/>
              </w:rPr>
            </w:pPr>
            <w:r w:rsidRPr="000C72ED">
              <w:rPr>
                <w:sz w:val="20"/>
                <w:szCs w:val="20"/>
              </w:rPr>
              <w:t>000 106 06040 00 0000 110</w:t>
            </w:r>
          </w:p>
        </w:tc>
        <w:tc>
          <w:tcPr>
            <w:tcW w:w="1519" w:type="dxa"/>
            <w:tcBorders>
              <w:top w:val="nil"/>
              <w:left w:val="nil"/>
              <w:bottom w:val="single" w:sz="4" w:space="0" w:color="auto"/>
              <w:right w:val="single" w:sz="4" w:space="0" w:color="auto"/>
            </w:tcBorders>
            <w:shd w:val="clear" w:color="auto" w:fill="auto"/>
            <w:vAlign w:val="bottom"/>
            <w:hideMark/>
          </w:tcPr>
          <w:p w14:paraId="4F899170" w14:textId="77777777" w:rsidR="000C72ED" w:rsidRPr="000C72ED" w:rsidRDefault="000C72ED" w:rsidP="000C72ED">
            <w:pPr>
              <w:jc w:val="center"/>
              <w:rPr>
                <w:sz w:val="20"/>
                <w:szCs w:val="20"/>
              </w:rPr>
            </w:pPr>
            <w:r w:rsidRPr="000C72ED">
              <w:rPr>
                <w:sz w:val="20"/>
                <w:szCs w:val="20"/>
              </w:rPr>
              <w:t>7 030,00</w:t>
            </w:r>
          </w:p>
        </w:tc>
        <w:tc>
          <w:tcPr>
            <w:tcW w:w="1380" w:type="dxa"/>
            <w:tcBorders>
              <w:top w:val="nil"/>
              <w:left w:val="nil"/>
              <w:bottom w:val="single" w:sz="4" w:space="0" w:color="auto"/>
              <w:right w:val="single" w:sz="4" w:space="0" w:color="auto"/>
            </w:tcBorders>
            <w:shd w:val="clear" w:color="auto" w:fill="auto"/>
            <w:vAlign w:val="bottom"/>
            <w:hideMark/>
          </w:tcPr>
          <w:p w14:paraId="6B9D4DBA" w14:textId="77777777" w:rsidR="000C72ED" w:rsidRPr="000C72ED" w:rsidRDefault="000C72ED" w:rsidP="000C72ED">
            <w:pPr>
              <w:jc w:val="center"/>
              <w:rPr>
                <w:sz w:val="20"/>
                <w:szCs w:val="20"/>
              </w:rPr>
            </w:pPr>
            <w:r w:rsidRPr="000C72ED">
              <w:rPr>
                <w:sz w:val="20"/>
                <w:szCs w:val="20"/>
              </w:rPr>
              <w:t>431,27</w:t>
            </w:r>
          </w:p>
        </w:tc>
        <w:tc>
          <w:tcPr>
            <w:tcW w:w="1221" w:type="dxa"/>
            <w:tcBorders>
              <w:top w:val="nil"/>
              <w:left w:val="nil"/>
              <w:bottom w:val="single" w:sz="4" w:space="0" w:color="auto"/>
              <w:right w:val="single" w:sz="4" w:space="0" w:color="auto"/>
            </w:tcBorders>
            <w:shd w:val="clear" w:color="auto" w:fill="auto"/>
            <w:vAlign w:val="bottom"/>
            <w:hideMark/>
          </w:tcPr>
          <w:p w14:paraId="0CBBC2D2" w14:textId="77777777" w:rsidR="000C72ED" w:rsidRPr="000C72ED" w:rsidRDefault="000C72ED" w:rsidP="000C72ED">
            <w:pPr>
              <w:jc w:val="center"/>
              <w:rPr>
                <w:sz w:val="20"/>
                <w:szCs w:val="20"/>
              </w:rPr>
            </w:pPr>
            <w:r w:rsidRPr="000C72ED">
              <w:rPr>
                <w:sz w:val="20"/>
                <w:szCs w:val="20"/>
              </w:rPr>
              <w:t>6,1%</w:t>
            </w:r>
          </w:p>
        </w:tc>
      </w:tr>
      <w:tr w:rsidR="000C72ED" w:rsidRPr="000C72ED" w14:paraId="79B78007"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7847C1C" w14:textId="77777777" w:rsidR="000C72ED" w:rsidRPr="000C72ED" w:rsidRDefault="000C72ED" w:rsidP="000C72ED">
            <w:pPr>
              <w:ind w:firstLineChars="200" w:firstLine="400"/>
              <w:rPr>
                <w:sz w:val="20"/>
                <w:szCs w:val="20"/>
              </w:rPr>
            </w:pPr>
            <w:r w:rsidRPr="000C72ED">
              <w:rPr>
                <w:sz w:val="20"/>
                <w:szCs w:val="20"/>
              </w:rPr>
              <w:t>Земельный налог с физических лиц, обладающих земельным участком, расположенным в границах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609A2FD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62A13A4" w14:textId="77777777" w:rsidR="000C72ED" w:rsidRPr="000C72ED" w:rsidRDefault="000C72ED" w:rsidP="000C72ED">
            <w:pPr>
              <w:jc w:val="center"/>
              <w:rPr>
                <w:sz w:val="20"/>
                <w:szCs w:val="20"/>
              </w:rPr>
            </w:pPr>
            <w:r w:rsidRPr="000C72ED">
              <w:rPr>
                <w:sz w:val="20"/>
                <w:szCs w:val="20"/>
              </w:rPr>
              <w:t>000 106 06042 04 0000 110</w:t>
            </w:r>
          </w:p>
        </w:tc>
        <w:tc>
          <w:tcPr>
            <w:tcW w:w="1519" w:type="dxa"/>
            <w:tcBorders>
              <w:top w:val="nil"/>
              <w:left w:val="nil"/>
              <w:bottom w:val="single" w:sz="4" w:space="0" w:color="auto"/>
              <w:right w:val="single" w:sz="4" w:space="0" w:color="auto"/>
            </w:tcBorders>
            <w:shd w:val="clear" w:color="auto" w:fill="auto"/>
            <w:vAlign w:val="bottom"/>
            <w:hideMark/>
          </w:tcPr>
          <w:p w14:paraId="67402775" w14:textId="77777777" w:rsidR="000C72ED" w:rsidRPr="000C72ED" w:rsidRDefault="000C72ED" w:rsidP="000C72ED">
            <w:pPr>
              <w:jc w:val="center"/>
              <w:rPr>
                <w:sz w:val="20"/>
                <w:szCs w:val="20"/>
              </w:rPr>
            </w:pPr>
            <w:r w:rsidRPr="000C72ED">
              <w:rPr>
                <w:sz w:val="20"/>
                <w:szCs w:val="20"/>
              </w:rPr>
              <w:t>7 030,00</w:t>
            </w:r>
          </w:p>
        </w:tc>
        <w:tc>
          <w:tcPr>
            <w:tcW w:w="1380" w:type="dxa"/>
            <w:tcBorders>
              <w:top w:val="nil"/>
              <w:left w:val="nil"/>
              <w:bottom w:val="single" w:sz="4" w:space="0" w:color="auto"/>
              <w:right w:val="single" w:sz="4" w:space="0" w:color="auto"/>
            </w:tcBorders>
            <w:shd w:val="clear" w:color="auto" w:fill="auto"/>
            <w:vAlign w:val="bottom"/>
            <w:hideMark/>
          </w:tcPr>
          <w:p w14:paraId="2336AC24" w14:textId="77777777" w:rsidR="000C72ED" w:rsidRPr="000C72ED" w:rsidRDefault="000C72ED" w:rsidP="000C72ED">
            <w:pPr>
              <w:jc w:val="center"/>
              <w:rPr>
                <w:sz w:val="20"/>
                <w:szCs w:val="20"/>
              </w:rPr>
            </w:pPr>
            <w:r w:rsidRPr="000C72ED">
              <w:rPr>
                <w:sz w:val="20"/>
                <w:szCs w:val="20"/>
              </w:rPr>
              <w:t>431,27</w:t>
            </w:r>
          </w:p>
        </w:tc>
        <w:tc>
          <w:tcPr>
            <w:tcW w:w="1221" w:type="dxa"/>
            <w:tcBorders>
              <w:top w:val="nil"/>
              <w:left w:val="nil"/>
              <w:bottom w:val="single" w:sz="4" w:space="0" w:color="auto"/>
              <w:right w:val="single" w:sz="4" w:space="0" w:color="auto"/>
            </w:tcBorders>
            <w:shd w:val="clear" w:color="auto" w:fill="auto"/>
            <w:vAlign w:val="bottom"/>
            <w:hideMark/>
          </w:tcPr>
          <w:p w14:paraId="0376A57E" w14:textId="77777777" w:rsidR="000C72ED" w:rsidRPr="000C72ED" w:rsidRDefault="000C72ED" w:rsidP="000C72ED">
            <w:pPr>
              <w:jc w:val="center"/>
              <w:rPr>
                <w:sz w:val="20"/>
                <w:szCs w:val="20"/>
              </w:rPr>
            </w:pPr>
            <w:r w:rsidRPr="000C72ED">
              <w:rPr>
                <w:sz w:val="20"/>
                <w:szCs w:val="20"/>
              </w:rPr>
              <w:t>6,1%</w:t>
            </w:r>
          </w:p>
        </w:tc>
      </w:tr>
      <w:tr w:rsidR="000C72ED" w:rsidRPr="000C72ED" w14:paraId="4ABD22F2"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FB781A9" w14:textId="77777777" w:rsidR="000C72ED" w:rsidRPr="000C72ED" w:rsidRDefault="000C72ED" w:rsidP="000C72ED">
            <w:pPr>
              <w:ind w:firstLineChars="200" w:firstLine="400"/>
              <w:rPr>
                <w:sz w:val="20"/>
                <w:szCs w:val="20"/>
              </w:rPr>
            </w:pPr>
            <w:r w:rsidRPr="000C72ED">
              <w:rPr>
                <w:sz w:val="20"/>
                <w:szCs w:val="20"/>
              </w:rPr>
              <w:t>Земельный налог с физических лиц, обладающих земельным участком, расположенным в границах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0DF5E047"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CA9B9E5" w14:textId="77777777" w:rsidR="000C72ED" w:rsidRPr="000C72ED" w:rsidRDefault="000C72ED" w:rsidP="000C72ED">
            <w:pPr>
              <w:jc w:val="center"/>
              <w:rPr>
                <w:sz w:val="20"/>
                <w:szCs w:val="20"/>
              </w:rPr>
            </w:pPr>
            <w:r w:rsidRPr="000C72ED">
              <w:rPr>
                <w:sz w:val="20"/>
                <w:szCs w:val="20"/>
              </w:rPr>
              <w:t>182 106 06042 04 0000 110</w:t>
            </w:r>
          </w:p>
        </w:tc>
        <w:tc>
          <w:tcPr>
            <w:tcW w:w="1519" w:type="dxa"/>
            <w:tcBorders>
              <w:top w:val="nil"/>
              <w:left w:val="nil"/>
              <w:bottom w:val="single" w:sz="4" w:space="0" w:color="auto"/>
              <w:right w:val="single" w:sz="4" w:space="0" w:color="auto"/>
            </w:tcBorders>
            <w:shd w:val="clear" w:color="auto" w:fill="auto"/>
            <w:vAlign w:val="bottom"/>
            <w:hideMark/>
          </w:tcPr>
          <w:p w14:paraId="064D3F37" w14:textId="77777777" w:rsidR="000C72ED" w:rsidRPr="000C72ED" w:rsidRDefault="000C72ED" w:rsidP="000C72ED">
            <w:pPr>
              <w:jc w:val="center"/>
              <w:rPr>
                <w:sz w:val="20"/>
                <w:szCs w:val="20"/>
              </w:rPr>
            </w:pPr>
            <w:r w:rsidRPr="000C72ED">
              <w:rPr>
                <w:sz w:val="20"/>
                <w:szCs w:val="20"/>
              </w:rPr>
              <w:t>7 030,00</w:t>
            </w:r>
          </w:p>
        </w:tc>
        <w:tc>
          <w:tcPr>
            <w:tcW w:w="1380" w:type="dxa"/>
            <w:tcBorders>
              <w:top w:val="nil"/>
              <w:left w:val="nil"/>
              <w:bottom w:val="single" w:sz="4" w:space="0" w:color="auto"/>
              <w:right w:val="single" w:sz="4" w:space="0" w:color="auto"/>
            </w:tcBorders>
            <w:shd w:val="clear" w:color="auto" w:fill="auto"/>
            <w:vAlign w:val="bottom"/>
            <w:hideMark/>
          </w:tcPr>
          <w:p w14:paraId="5C7EDD39" w14:textId="77777777" w:rsidR="000C72ED" w:rsidRPr="000C72ED" w:rsidRDefault="000C72ED" w:rsidP="000C72ED">
            <w:pPr>
              <w:jc w:val="center"/>
              <w:rPr>
                <w:sz w:val="20"/>
                <w:szCs w:val="20"/>
              </w:rPr>
            </w:pPr>
            <w:r w:rsidRPr="000C72ED">
              <w:rPr>
                <w:sz w:val="20"/>
                <w:szCs w:val="20"/>
              </w:rPr>
              <w:t>431,27</w:t>
            </w:r>
          </w:p>
        </w:tc>
        <w:tc>
          <w:tcPr>
            <w:tcW w:w="1221" w:type="dxa"/>
            <w:tcBorders>
              <w:top w:val="nil"/>
              <w:left w:val="nil"/>
              <w:bottom w:val="single" w:sz="4" w:space="0" w:color="auto"/>
              <w:right w:val="single" w:sz="4" w:space="0" w:color="auto"/>
            </w:tcBorders>
            <w:shd w:val="clear" w:color="auto" w:fill="auto"/>
            <w:vAlign w:val="bottom"/>
            <w:hideMark/>
          </w:tcPr>
          <w:p w14:paraId="09F9AF0C" w14:textId="77777777" w:rsidR="000C72ED" w:rsidRPr="000C72ED" w:rsidRDefault="000C72ED" w:rsidP="000C72ED">
            <w:pPr>
              <w:jc w:val="center"/>
              <w:rPr>
                <w:sz w:val="20"/>
                <w:szCs w:val="20"/>
              </w:rPr>
            </w:pPr>
            <w:r w:rsidRPr="000C72ED">
              <w:rPr>
                <w:sz w:val="20"/>
                <w:szCs w:val="20"/>
              </w:rPr>
              <w:t>6,1%</w:t>
            </w:r>
          </w:p>
        </w:tc>
      </w:tr>
      <w:tr w:rsidR="000C72ED" w:rsidRPr="000C72ED" w14:paraId="12B94DA2"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4F2719C" w14:textId="77777777" w:rsidR="000C72ED" w:rsidRPr="000C72ED" w:rsidRDefault="000C72ED" w:rsidP="000C72ED">
            <w:pPr>
              <w:ind w:firstLineChars="200" w:firstLine="400"/>
              <w:rPr>
                <w:sz w:val="20"/>
                <w:szCs w:val="20"/>
              </w:rPr>
            </w:pPr>
            <w:r w:rsidRPr="000C72ED">
              <w:rPr>
                <w:sz w:val="20"/>
                <w:szCs w:val="20"/>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797" w:type="dxa"/>
            <w:tcBorders>
              <w:top w:val="nil"/>
              <w:left w:val="nil"/>
              <w:bottom w:val="single" w:sz="4" w:space="0" w:color="auto"/>
              <w:right w:val="single" w:sz="4" w:space="0" w:color="auto"/>
            </w:tcBorders>
            <w:shd w:val="clear" w:color="auto" w:fill="auto"/>
            <w:vAlign w:val="bottom"/>
            <w:hideMark/>
          </w:tcPr>
          <w:p w14:paraId="73FD4363"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60F2560" w14:textId="77777777" w:rsidR="000C72ED" w:rsidRPr="000C72ED" w:rsidRDefault="000C72ED" w:rsidP="000C72ED">
            <w:pPr>
              <w:jc w:val="center"/>
              <w:rPr>
                <w:sz w:val="20"/>
                <w:szCs w:val="20"/>
              </w:rPr>
            </w:pPr>
            <w:r w:rsidRPr="000C72ED">
              <w:rPr>
                <w:sz w:val="20"/>
                <w:szCs w:val="20"/>
              </w:rPr>
              <w:t>182 106 06042 04 1000 110</w:t>
            </w:r>
          </w:p>
        </w:tc>
        <w:tc>
          <w:tcPr>
            <w:tcW w:w="1519" w:type="dxa"/>
            <w:tcBorders>
              <w:top w:val="nil"/>
              <w:left w:val="nil"/>
              <w:bottom w:val="single" w:sz="4" w:space="0" w:color="auto"/>
              <w:right w:val="single" w:sz="4" w:space="0" w:color="auto"/>
            </w:tcBorders>
            <w:shd w:val="clear" w:color="auto" w:fill="auto"/>
            <w:vAlign w:val="bottom"/>
            <w:hideMark/>
          </w:tcPr>
          <w:p w14:paraId="1E19A9D2"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59949DE0" w14:textId="77777777" w:rsidR="000C72ED" w:rsidRPr="000C72ED" w:rsidRDefault="000C72ED" w:rsidP="000C72ED">
            <w:pPr>
              <w:jc w:val="center"/>
              <w:rPr>
                <w:sz w:val="20"/>
                <w:szCs w:val="20"/>
              </w:rPr>
            </w:pPr>
            <w:r w:rsidRPr="000C72ED">
              <w:rPr>
                <w:sz w:val="20"/>
                <w:szCs w:val="20"/>
              </w:rPr>
              <w:t>431,27</w:t>
            </w:r>
          </w:p>
        </w:tc>
        <w:tc>
          <w:tcPr>
            <w:tcW w:w="1221" w:type="dxa"/>
            <w:tcBorders>
              <w:top w:val="nil"/>
              <w:left w:val="nil"/>
              <w:bottom w:val="single" w:sz="4" w:space="0" w:color="auto"/>
              <w:right w:val="single" w:sz="4" w:space="0" w:color="auto"/>
            </w:tcBorders>
            <w:shd w:val="clear" w:color="auto" w:fill="auto"/>
            <w:vAlign w:val="bottom"/>
            <w:hideMark/>
          </w:tcPr>
          <w:p w14:paraId="35798A3E" w14:textId="77777777" w:rsidR="000C72ED" w:rsidRPr="000C72ED" w:rsidRDefault="000C72ED" w:rsidP="000C72ED">
            <w:pPr>
              <w:jc w:val="center"/>
              <w:rPr>
                <w:sz w:val="20"/>
                <w:szCs w:val="20"/>
              </w:rPr>
            </w:pPr>
            <w:r w:rsidRPr="000C72ED">
              <w:rPr>
                <w:sz w:val="20"/>
                <w:szCs w:val="20"/>
              </w:rPr>
              <w:t> </w:t>
            </w:r>
          </w:p>
        </w:tc>
      </w:tr>
      <w:tr w:rsidR="000C72ED" w:rsidRPr="000C72ED" w14:paraId="17967BC8"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9E402E9" w14:textId="77777777" w:rsidR="000C72ED" w:rsidRPr="000C72ED" w:rsidRDefault="000C72ED" w:rsidP="000C72ED">
            <w:pPr>
              <w:ind w:firstLineChars="200" w:firstLine="400"/>
              <w:rPr>
                <w:sz w:val="20"/>
                <w:szCs w:val="20"/>
              </w:rPr>
            </w:pPr>
            <w:r w:rsidRPr="000C72ED">
              <w:rPr>
                <w:sz w:val="20"/>
                <w:szCs w:val="20"/>
              </w:rPr>
              <w:t>ГОСУДАРСТВЕННАЯ ПОШЛИНА</w:t>
            </w:r>
          </w:p>
        </w:tc>
        <w:tc>
          <w:tcPr>
            <w:tcW w:w="797" w:type="dxa"/>
            <w:tcBorders>
              <w:top w:val="nil"/>
              <w:left w:val="nil"/>
              <w:bottom w:val="single" w:sz="4" w:space="0" w:color="auto"/>
              <w:right w:val="single" w:sz="4" w:space="0" w:color="auto"/>
            </w:tcBorders>
            <w:shd w:val="clear" w:color="auto" w:fill="auto"/>
            <w:vAlign w:val="bottom"/>
            <w:hideMark/>
          </w:tcPr>
          <w:p w14:paraId="6B509449"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D55A717" w14:textId="77777777" w:rsidR="000C72ED" w:rsidRPr="000C72ED" w:rsidRDefault="000C72ED" w:rsidP="000C72ED">
            <w:pPr>
              <w:jc w:val="center"/>
              <w:rPr>
                <w:sz w:val="20"/>
                <w:szCs w:val="20"/>
              </w:rPr>
            </w:pPr>
            <w:r w:rsidRPr="000C72ED">
              <w:rPr>
                <w:sz w:val="20"/>
                <w:szCs w:val="20"/>
              </w:rPr>
              <w:t>000 108 00000 00 0000 000</w:t>
            </w:r>
          </w:p>
        </w:tc>
        <w:tc>
          <w:tcPr>
            <w:tcW w:w="1519" w:type="dxa"/>
            <w:tcBorders>
              <w:top w:val="nil"/>
              <w:left w:val="nil"/>
              <w:bottom w:val="single" w:sz="4" w:space="0" w:color="auto"/>
              <w:right w:val="single" w:sz="4" w:space="0" w:color="auto"/>
            </w:tcBorders>
            <w:shd w:val="clear" w:color="auto" w:fill="auto"/>
            <w:vAlign w:val="bottom"/>
            <w:hideMark/>
          </w:tcPr>
          <w:p w14:paraId="29F7C67E" w14:textId="77777777" w:rsidR="000C72ED" w:rsidRPr="000C72ED" w:rsidRDefault="000C72ED" w:rsidP="000C72ED">
            <w:pPr>
              <w:jc w:val="center"/>
              <w:rPr>
                <w:sz w:val="20"/>
                <w:szCs w:val="20"/>
              </w:rPr>
            </w:pPr>
            <w:r w:rsidRPr="000C72ED">
              <w:rPr>
                <w:sz w:val="20"/>
                <w:szCs w:val="20"/>
              </w:rPr>
              <w:t>5 000,00</w:t>
            </w:r>
          </w:p>
        </w:tc>
        <w:tc>
          <w:tcPr>
            <w:tcW w:w="1380" w:type="dxa"/>
            <w:tcBorders>
              <w:top w:val="nil"/>
              <w:left w:val="nil"/>
              <w:bottom w:val="single" w:sz="4" w:space="0" w:color="auto"/>
              <w:right w:val="single" w:sz="4" w:space="0" w:color="auto"/>
            </w:tcBorders>
            <w:shd w:val="clear" w:color="auto" w:fill="auto"/>
            <w:vAlign w:val="bottom"/>
            <w:hideMark/>
          </w:tcPr>
          <w:p w14:paraId="21869EE6" w14:textId="77777777" w:rsidR="000C72ED" w:rsidRPr="000C72ED" w:rsidRDefault="000C72ED" w:rsidP="000C72ED">
            <w:pPr>
              <w:jc w:val="center"/>
              <w:rPr>
                <w:sz w:val="20"/>
                <w:szCs w:val="20"/>
              </w:rPr>
            </w:pPr>
            <w:r w:rsidRPr="000C72ED">
              <w:rPr>
                <w:sz w:val="20"/>
                <w:szCs w:val="20"/>
              </w:rPr>
              <w:t>2 344,37</w:t>
            </w:r>
          </w:p>
        </w:tc>
        <w:tc>
          <w:tcPr>
            <w:tcW w:w="1221" w:type="dxa"/>
            <w:tcBorders>
              <w:top w:val="nil"/>
              <w:left w:val="nil"/>
              <w:bottom w:val="single" w:sz="4" w:space="0" w:color="auto"/>
              <w:right w:val="single" w:sz="4" w:space="0" w:color="auto"/>
            </w:tcBorders>
            <w:shd w:val="clear" w:color="auto" w:fill="auto"/>
            <w:vAlign w:val="bottom"/>
            <w:hideMark/>
          </w:tcPr>
          <w:p w14:paraId="448AB033" w14:textId="77777777" w:rsidR="000C72ED" w:rsidRPr="000C72ED" w:rsidRDefault="000C72ED" w:rsidP="000C72ED">
            <w:pPr>
              <w:jc w:val="center"/>
              <w:rPr>
                <w:sz w:val="20"/>
                <w:szCs w:val="20"/>
              </w:rPr>
            </w:pPr>
            <w:r w:rsidRPr="000C72ED">
              <w:rPr>
                <w:sz w:val="20"/>
                <w:szCs w:val="20"/>
              </w:rPr>
              <w:t>46,9%</w:t>
            </w:r>
          </w:p>
        </w:tc>
      </w:tr>
      <w:tr w:rsidR="000C72ED" w:rsidRPr="000C72ED" w14:paraId="64F83BC5"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31766AD" w14:textId="77777777" w:rsidR="000C72ED" w:rsidRPr="000C72ED" w:rsidRDefault="000C72ED" w:rsidP="000C72ED">
            <w:pPr>
              <w:ind w:firstLineChars="200" w:firstLine="400"/>
              <w:rPr>
                <w:sz w:val="20"/>
                <w:szCs w:val="20"/>
              </w:rPr>
            </w:pPr>
            <w:r w:rsidRPr="000C72ED">
              <w:rPr>
                <w:sz w:val="20"/>
                <w:szCs w:val="20"/>
              </w:rPr>
              <w:t>Государственная пошлина по делам, рассматриваемым в судах общей юрисдикции, мировыми судьями</w:t>
            </w:r>
          </w:p>
        </w:tc>
        <w:tc>
          <w:tcPr>
            <w:tcW w:w="797" w:type="dxa"/>
            <w:tcBorders>
              <w:top w:val="nil"/>
              <w:left w:val="nil"/>
              <w:bottom w:val="single" w:sz="4" w:space="0" w:color="auto"/>
              <w:right w:val="single" w:sz="4" w:space="0" w:color="auto"/>
            </w:tcBorders>
            <w:shd w:val="clear" w:color="auto" w:fill="auto"/>
            <w:vAlign w:val="bottom"/>
            <w:hideMark/>
          </w:tcPr>
          <w:p w14:paraId="33CAA51C"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02CE7BD" w14:textId="77777777" w:rsidR="000C72ED" w:rsidRPr="000C72ED" w:rsidRDefault="000C72ED" w:rsidP="000C72ED">
            <w:pPr>
              <w:jc w:val="center"/>
              <w:rPr>
                <w:sz w:val="20"/>
                <w:szCs w:val="20"/>
              </w:rPr>
            </w:pPr>
            <w:r w:rsidRPr="000C72ED">
              <w:rPr>
                <w:sz w:val="20"/>
                <w:szCs w:val="20"/>
              </w:rPr>
              <w:t>000 108 03000 01 0000 110</w:t>
            </w:r>
          </w:p>
        </w:tc>
        <w:tc>
          <w:tcPr>
            <w:tcW w:w="1519" w:type="dxa"/>
            <w:tcBorders>
              <w:top w:val="nil"/>
              <w:left w:val="nil"/>
              <w:bottom w:val="single" w:sz="4" w:space="0" w:color="auto"/>
              <w:right w:val="single" w:sz="4" w:space="0" w:color="auto"/>
            </w:tcBorders>
            <w:shd w:val="clear" w:color="auto" w:fill="auto"/>
            <w:vAlign w:val="bottom"/>
            <w:hideMark/>
          </w:tcPr>
          <w:p w14:paraId="55C2E97E" w14:textId="77777777" w:rsidR="000C72ED" w:rsidRPr="000C72ED" w:rsidRDefault="000C72ED" w:rsidP="000C72ED">
            <w:pPr>
              <w:jc w:val="center"/>
              <w:rPr>
                <w:sz w:val="20"/>
                <w:szCs w:val="20"/>
              </w:rPr>
            </w:pPr>
            <w:r w:rsidRPr="000C72ED">
              <w:rPr>
                <w:sz w:val="20"/>
                <w:szCs w:val="20"/>
              </w:rPr>
              <w:t>5 000,00</w:t>
            </w:r>
          </w:p>
        </w:tc>
        <w:tc>
          <w:tcPr>
            <w:tcW w:w="1380" w:type="dxa"/>
            <w:tcBorders>
              <w:top w:val="nil"/>
              <w:left w:val="nil"/>
              <w:bottom w:val="single" w:sz="4" w:space="0" w:color="auto"/>
              <w:right w:val="single" w:sz="4" w:space="0" w:color="auto"/>
            </w:tcBorders>
            <w:shd w:val="clear" w:color="auto" w:fill="auto"/>
            <w:vAlign w:val="bottom"/>
            <w:hideMark/>
          </w:tcPr>
          <w:p w14:paraId="31846A95" w14:textId="77777777" w:rsidR="000C72ED" w:rsidRPr="000C72ED" w:rsidRDefault="000C72ED" w:rsidP="000C72ED">
            <w:pPr>
              <w:jc w:val="center"/>
              <w:rPr>
                <w:sz w:val="20"/>
                <w:szCs w:val="20"/>
              </w:rPr>
            </w:pPr>
            <w:r w:rsidRPr="000C72ED">
              <w:rPr>
                <w:sz w:val="20"/>
                <w:szCs w:val="20"/>
              </w:rPr>
              <w:t>2 284,37</w:t>
            </w:r>
          </w:p>
        </w:tc>
        <w:tc>
          <w:tcPr>
            <w:tcW w:w="1221" w:type="dxa"/>
            <w:tcBorders>
              <w:top w:val="nil"/>
              <w:left w:val="nil"/>
              <w:bottom w:val="single" w:sz="4" w:space="0" w:color="auto"/>
              <w:right w:val="single" w:sz="4" w:space="0" w:color="auto"/>
            </w:tcBorders>
            <w:shd w:val="clear" w:color="auto" w:fill="auto"/>
            <w:vAlign w:val="bottom"/>
            <w:hideMark/>
          </w:tcPr>
          <w:p w14:paraId="3FF995E5" w14:textId="77777777" w:rsidR="000C72ED" w:rsidRPr="000C72ED" w:rsidRDefault="000C72ED" w:rsidP="000C72ED">
            <w:pPr>
              <w:jc w:val="center"/>
              <w:rPr>
                <w:sz w:val="20"/>
                <w:szCs w:val="20"/>
              </w:rPr>
            </w:pPr>
            <w:r w:rsidRPr="000C72ED">
              <w:rPr>
                <w:sz w:val="20"/>
                <w:szCs w:val="20"/>
              </w:rPr>
              <w:t>45,7%</w:t>
            </w:r>
          </w:p>
        </w:tc>
      </w:tr>
      <w:tr w:rsidR="000C72ED" w:rsidRPr="000C72ED" w14:paraId="6D7B4DBF"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219DCA5" w14:textId="77777777" w:rsidR="000C72ED" w:rsidRPr="000C72ED" w:rsidRDefault="000C72ED" w:rsidP="000C72ED">
            <w:pPr>
              <w:ind w:firstLineChars="200" w:firstLine="400"/>
              <w:rPr>
                <w:sz w:val="20"/>
                <w:szCs w:val="20"/>
              </w:rPr>
            </w:pPr>
            <w:r w:rsidRPr="000C72ED">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553264E1"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954FBC2" w14:textId="77777777" w:rsidR="000C72ED" w:rsidRPr="000C72ED" w:rsidRDefault="000C72ED" w:rsidP="000C72ED">
            <w:pPr>
              <w:jc w:val="center"/>
              <w:rPr>
                <w:sz w:val="20"/>
                <w:szCs w:val="20"/>
              </w:rPr>
            </w:pPr>
            <w:r w:rsidRPr="000C72ED">
              <w:rPr>
                <w:sz w:val="20"/>
                <w:szCs w:val="20"/>
              </w:rPr>
              <w:t>000 108 03010 01 0000 110</w:t>
            </w:r>
          </w:p>
        </w:tc>
        <w:tc>
          <w:tcPr>
            <w:tcW w:w="1519" w:type="dxa"/>
            <w:tcBorders>
              <w:top w:val="nil"/>
              <w:left w:val="nil"/>
              <w:bottom w:val="single" w:sz="4" w:space="0" w:color="auto"/>
              <w:right w:val="single" w:sz="4" w:space="0" w:color="auto"/>
            </w:tcBorders>
            <w:shd w:val="clear" w:color="auto" w:fill="auto"/>
            <w:vAlign w:val="bottom"/>
            <w:hideMark/>
          </w:tcPr>
          <w:p w14:paraId="1C4B0A29" w14:textId="77777777" w:rsidR="000C72ED" w:rsidRPr="000C72ED" w:rsidRDefault="000C72ED" w:rsidP="000C72ED">
            <w:pPr>
              <w:jc w:val="center"/>
              <w:rPr>
                <w:sz w:val="20"/>
                <w:szCs w:val="20"/>
              </w:rPr>
            </w:pPr>
            <w:r w:rsidRPr="000C72ED">
              <w:rPr>
                <w:sz w:val="20"/>
                <w:szCs w:val="20"/>
              </w:rPr>
              <w:t>5 000,00</w:t>
            </w:r>
          </w:p>
        </w:tc>
        <w:tc>
          <w:tcPr>
            <w:tcW w:w="1380" w:type="dxa"/>
            <w:tcBorders>
              <w:top w:val="nil"/>
              <w:left w:val="nil"/>
              <w:bottom w:val="single" w:sz="4" w:space="0" w:color="auto"/>
              <w:right w:val="single" w:sz="4" w:space="0" w:color="auto"/>
            </w:tcBorders>
            <w:shd w:val="clear" w:color="auto" w:fill="auto"/>
            <w:vAlign w:val="bottom"/>
            <w:hideMark/>
          </w:tcPr>
          <w:p w14:paraId="05D181B8" w14:textId="77777777" w:rsidR="000C72ED" w:rsidRPr="000C72ED" w:rsidRDefault="000C72ED" w:rsidP="000C72ED">
            <w:pPr>
              <w:jc w:val="center"/>
              <w:rPr>
                <w:sz w:val="20"/>
                <w:szCs w:val="20"/>
              </w:rPr>
            </w:pPr>
            <w:r w:rsidRPr="000C72ED">
              <w:rPr>
                <w:sz w:val="20"/>
                <w:szCs w:val="20"/>
              </w:rPr>
              <w:t>2 284,37</w:t>
            </w:r>
          </w:p>
        </w:tc>
        <w:tc>
          <w:tcPr>
            <w:tcW w:w="1221" w:type="dxa"/>
            <w:tcBorders>
              <w:top w:val="nil"/>
              <w:left w:val="nil"/>
              <w:bottom w:val="single" w:sz="4" w:space="0" w:color="auto"/>
              <w:right w:val="single" w:sz="4" w:space="0" w:color="auto"/>
            </w:tcBorders>
            <w:shd w:val="clear" w:color="auto" w:fill="auto"/>
            <w:vAlign w:val="bottom"/>
            <w:hideMark/>
          </w:tcPr>
          <w:p w14:paraId="516A1382" w14:textId="77777777" w:rsidR="000C72ED" w:rsidRPr="000C72ED" w:rsidRDefault="000C72ED" w:rsidP="000C72ED">
            <w:pPr>
              <w:jc w:val="center"/>
              <w:rPr>
                <w:sz w:val="20"/>
                <w:szCs w:val="20"/>
              </w:rPr>
            </w:pPr>
            <w:r w:rsidRPr="000C72ED">
              <w:rPr>
                <w:sz w:val="20"/>
                <w:szCs w:val="20"/>
              </w:rPr>
              <w:t>45,7%</w:t>
            </w:r>
          </w:p>
        </w:tc>
      </w:tr>
      <w:tr w:rsidR="000C72ED" w:rsidRPr="000C72ED" w14:paraId="61554977"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E628B54" w14:textId="77777777" w:rsidR="000C72ED" w:rsidRPr="000C72ED" w:rsidRDefault="000C72ED" w:rsidP="000C72ED">
            <w:pPr>
              <w:ind w:firstLineChars="200" w:firstLine="400"/>
              <w:rPr>
                <w:sz w:val="20"/>
                <w:szCs w:val="20"/>
              </w:rPr>
            </w:pPr>
            <w:r w:rsidRPr="000C72ED">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1587E192"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8E55F87" w14:textId="77777777" w:rsidR="000C72ED" w:rsidRPr="000C72ED" w:rsidRDefault="000C72ED" w:rsidP="000C72ED">
            <w:pPr>
              <w:jc w:val="center"/>
              <w:rPr>
                <w:sz w:val="20"/>
                <w:szCs w:val="20"/>
              </w:rPr>
            </w:pPr>
            <w:r w:rsidRPr="000C72ED">
              <w:rPr>
                <w:sz w:val="20"/>
                <w:szCs w:val="20"/>
              </w:rPr>
              <w:t>182 108 03010 01 0000 110</w:t>
            </w:r>
          </w:p>
        </w:tc>
        <w:tc>
          <w:tcPr>
            <w:tcW w:w="1519" w:type="dxa"/>
            <w:tcBorders>
              <w:top w:val="nil"/>
              <w:left w:val="nil"/>
              <w:bottom w:val="single" w:sz="4" w:space="0" w:color="auto"/>
              <w:right w:val="single" w:sz="4" w:space="0" w:color="auto"/>
            </w:tcBorders>
            <w:shd w:val="clear" w:color="auto" w:fill="auto"/>
            <w:vAlign w:val="bottom"/>
            <w:hideMark/>
          </w:tcPr>
          <w:p w14:paraId="328E8E71" w14:textId="77777777" w:rsidR="000C72ED" w:rsidRPr="000C72ED" w:rsidRDefault="000C72ED" w:rsidP="000C72ED">
            <w:pPr>
              <w:jc w:val="center"/>
              <w:rPr>
                <w:sz w:val="20"/>
                <w:szCs w:val="20"/>
              </w:rPr>
            </w:pPr>
            <w:r w:rsidRPr="000C72ED">
              <w:rPr>
                <w:sz w:val="20"/>
                <w:szCs w:val="20"/>
              </w:rPr>
              <w:t>5 000,00</w:t>
            </w:r>
          </w:p>
        </w:tc>
        <w:tc>
          <w:tcPr>
            <w:tcW w:w="1380" w:type="dxa"/>
            <w:tcBorders>
              <w:top w:val="nil"/>
              <w:left w:val="nil"/>
              <w:bottom w:val="single" w:sz="4" w:space="0" w:color="auto"/>
              <w:right w:val="single" w:sz="4" w:space="0" w:color="auto"/>
            </w:tcBorders>
            <w:shd w:val="clear" w:color="auto" w:fill="auto"/>
            <w:vAlign w:val="bottom"/>
            <w:hideMark/>
          </w:tcPr>
          <w:p w14:paraId="21FB5B12" w14:textId="77777777" w:rsidR="000C72ED" w:rsidRPr="000C72ED" w:rsidRDefault="000C72ED" w:rsidP="000C72ED">
            <w:pPr>
              <w:jc w:val="center"/>
              <w:rPr>
                <w:sz w:val="20"/>
                <w:szCs w:val="20"/>
              </w:rPr>
            </w:pPr>
            <w:r w:rsidRPr="000C72ED">
              <w:rPr>
                <w:sz w:val="20"/>
                <w:szCs w:val="20"/>
              </w:rPr>
              <w:t>2 284,37</w:t>
            </w:r>
          </w:p>
        </w:tc>
        <w:tc>
          <w:tcPr>
            <w:tcW w:w="1221" w:type="dxa"/>
            <w:tcBorders>
              <w:top w:val="nil"/>
              <w:left w:val="nil"/>
              <w:bottom w:val="single" w:sz="4" w:space="0" w:color="auto"/>
              <w:right w:val="single" w:sz="4" w:space="0" w:color="auto"/>
            </w:tcBorders>
            <w:shd w:val="clear" w:color="auto" w:fill="auto"/>
            <w:vAlign w:val="bottom"/>
            <w:hideMark/>
          </w:tcPr>
          <w:p w14:paraId="42E18919" w14:textId="77777777" w:rsidR="000C72ED" w:rsidRPr="000C72ED" w:rsidRDefault="000C72ED" w:rsidP="000C72ED">
            <w:pPr>
              <w:jc w:val="center"/>
              <w:rPr>
                <w:sz w:val="20"/>
                <w:szCs w:val="20"/>
              </w:rPr>
            </w:pPr>
            <w:r w:rsidRPr="000C72ED">
              <w:rPr>
                <w:sz w:val="20"/>
                <w:szCs w:val="20"/>
              </w:rPr>
              <w:t>45,7%</w:t>
            </w:r>
          </w:p>
        </w:tc>
      </w:tr>
      <w:tr w:rsidR="000C72ED" w:rsidRPr="000C72ED" w14:paraId="64354DC2"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FF03BB7" w14:textId="77777777" w:rsidR="000C72ED" w:rsidRPr="000C72ED" w:rsidRDefault="000C72ED" w:rsidP="000C72ED">
            <w:pPr>
              <w:ind w:firstLineChars="200" w:firstLine="400"/>
              <w:rPr>
                <w:sz w:val="20"/>
                <w:szCs w:val="20"/>
              </w:rPr>
            </w:pPr>
            <w:r w:rsidRPr="000C72ED">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797" w:type="dxa"/>
            <w:tcBorders>
              <w:top w:val="nil"/>
              <w:left w:val="nil"/>
              <w:bottom w:val="single" w:sz="4" w:space="0" w:color="auto"/>
              <w:right w:val="single" w:sz="4" w:space="0" w:color="auto"/>
            </w:tcBorders>
            <w:shd w:val="clear" w:color="auto" w:fill="auto"/>
            <w:vAlign w:val="bottom"/>
            <w:hideMark/>
          </w:tcPr>
          <w:p w14:paraId="5E2F9B05"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35AE9DA" w14:textId="77777777" w:rsidR="000C72ED" w:rsidRPr="000C72ED" w:rsidRDefault="000C72ED" w:rsidP="000C72ED">
            <w:pPr>
              <w:jc w:val="center"/>
              <w:rPr>
                <w:sz w:val="20"/>
                <w:szCs w:val="20"/>
              </w:rPr>
            </w:pPr>
            <w:r w:rsidRPr="000C72ED">
              <w:rPr>
                <w:sz w:val="20"/>
                <w:szCs w:val="20"/>
              </w:rPr>
              <w:t>182 108 03010 01 1050 110</w:t>
            </w:r>
          </w:p>
        </w:tc>
        <w:tc>
          <w:tcPr>
            <w:tcW w:w="1519" w:type="dxa"/>
            <w:tcBorders>
              <w:top w:val="nil"/>
              <w:left w:val="nil"/>
              <w:bottom w:val="single" w:sz="4" w:space="0" w:color="auto"/>
              <w:right w:val="single" w:sz="4" w:space="0" w:color="auto"/>
            </w:tcBorders>
            <w:shd w:val="clear" w:color="auto" w:fill="auto"/>
            <w:vAlign w:val="bottom"/>
            <w:hideMark/>
          </w:tcPr>
          <w:p w14:paraId="31CA44A3"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37B7DF08" w14:textId="77777777" w:rsidR="000C72ED" w:rsidRPr="000C72ED" w:rsidRDefault="000C72ED" w:rsidP="000C72ED">
            <w:pPr>
              <w:jc w:val="center"/>
              <w:rPr>
                <w:sz w:val="20"/>
                <w:szCs w:val="20"/>
              </w:rPr>
            </w:pPr>
            <w:r w:rsidRPr="000C72ED">
              <w:rPr>
                <w:sz w:val="20"/>
                <w:szCs w:val="20"/>
              </w:rPr>
              <w:t>2 284,37</w:t>
            </w:r>
          </w:p>
        </w:tc>
        <w:tc>
          <w:tcPr>
            <w:tcW w:w="1221" w:type="dxa"/>
            <w:tcBorders>
              <w:top w:val="nil"/>
              <w:left w:val="nil"/>
              <w:bottom w:val="single" w:sz="4" w:space="0" w:color="auto"/>
              <w:right w:val="single" w:sz="4" w:space="0" w:color="auto"/>
            </w:tcBorders>
            <w:shd w:val="clear" w:color="auto" w:fill="auto"/>
            <w:vAlign w:val="bottom"/>
            <w:hideMark/>
          </w:tcPr>
          <w:p w14:paraId="23F40A21" w14:textId="77777777" w:rsidR="000C72ED" w:rsidRPr="000C72ED" w:rsidRDefault="000C72ED" w:rsidP="000C72ED">
            <w:pPr>
              <w:jc w:val="center"/>
              <w:rPr>
                <w:sz w:val="20"/>
                <w:szCs w:val="20"/>
              </w:rPr>
            </w:pPr>
            <w:r w:rsidRPr="000C72ED">
              <w:rPr>
                <w:sz w:val="20"/>
                <w:szCs w:val="20"/>
              </w:rPr>
              <w:t> </w:t>
            </w:r>
          </w:p>
        </w:tc>
      </w:tr>
      <w:tr w:rsidR="000C72ED" w:rsidRPr="000C72ED" w14:paraId="75A25813"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BF4E709" w14:textId="77777777" w:rsidR="000C72ED" w:rsidRPr="000C72ED" w:rsidRDefault="000C72ED" w:rsidP="000C72ED">
            <w:pPr>
              <w:ind w:firstLineChars="200" w:firstLine="400"/>
              <w:rPr>
                <w:sz w:val="20"/>
                <w:szCs w:val="20"/>
              </w:rPr>
            </w:pPr>
            <w:r w:rsidRPr="000C72ED">
              <w:rPr>
                <w:sz w:val="20"/>
                <w:szCs w:val="20"/>
              </w:rPr>
              <w:t>Государственная пошлина за государственную регистрацию, а также за совершение прочих юридически значимых действий</w:t>
            </w:r>
          </w:p>
        </w:tc>
        <w:tc>
          <w:tcPr>
            <w:tcW w:w="797" w:type="dxa"/>
            <w:tcBorders>
              <w:top w:val="nil"/>
              <w:left w:val="nil"/>
              <w:bottom w:val="single" w:sz="4" w:space="0" w:color="auto"/>
              <w:right w:val="single" w:sz="4" w:space="0" w:color="auto"/>
            </w:tcBorders>
            <w:shd w:val="clear" w:color="auto" w:fill="auto"/>
            <w:vAlign w:val="bottom"/>
            <w:hideMark/>
          </w:tcPr>
          <w:p w14:paraId="2D504320"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B2BEA07" w14:textId="77777777" w:rsidR="000C72ED" w:rsidRPr="000C72ED" w:rsidRDefault="000C72ED" w:rsidP="000C72ED">
            <w:pPr>
              <w:jc w:val="center"/>
              <w:rPr>
                <w:sz w:val="20"/>
                <w:szCs w:val="20"/>
              </w:rPr>
            </w:pPr>
            <w:r w:rsidRPr="000C72ED">
              <w:rPr>
                <w:sz w:val="20"/>
                <w:szCs w:val="20"/>
              </w:rPr>
              <w:t>000 108 07000 01 0000 110</w:t>
            </w:r>
          </w:p>
        </w:tc>
        <w:tc>
          <w:tcPr>
            <w:tcW w:w="1519" w:type="dxa"/>
            <w:tcBorders>
              <w:top w:val="nil"/>
              <w:left w:val="nil"/>
              <w:bottom w:val="single" w:sz="4" w:space="0" w:color="auto"/>
              <w:right w:val="single" w:sz="4" w:space="0" w:color="auto"/>
            </w:tcBorders>
            <w:shd w:val="clear" w:color="auto" w:fill="auto"/>
            <w:vAlign w:val="bottom"/>
            <w:hideMark/>
          </w:tcPr>
          <w:p w14:paraId="5EBE12B7"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3CE0E034" w14:textId="77777777" w:rsidR="000C72ED" w:rsidRPr="000C72ED" w:rsidRDefault="000C72ED" w:rsidP="000C72ED">
            <w:pPr>
              <w:jc w:val="center"/>
              <w:rPr>
                <w:sz w:val="20"/>
                <w:szCs w:val="20"/>
              </w:rPr>
            </w:pPr>
            <w:r w:rsidRPr="000C72ED">
              <w:rPr>
                <w:sz w:val="20"/>
                <w:szCs w:val="20"/>
              </w:rPr>
              <w:t>60,00</w:t>
            </w:r>
          </w:p>
        </w:tc>
        <w:tc>
          <w:tcPr>
            <w:tcW w:w="1221" w:type="dxa"/>
            <w:tcBorders>
              <w:top w:val="nil"/>
              <w:left w:val="nil"/>
              <w:bottom w:val="single" w:sz="4" w:space="0" w:color="auto"/>
              <w:right w:val="single" w:sz="4" w:space="0" w:color="auto"/>
            </w:tcBorders>
            <w:shd w:val="clear" w:color="auto" w:fill="auto"/>
            <w:vAlign w:val="bottom"/>
            <w:hideMark/>
          </w:tcPr>
          <w:p w14:paraId="1A06100C" w14:textId="77777777" w:rsidR="000C72ED" w:rsidRPr="000C72ED" w:rsidRDefault="000C72ED" w:rsidP="000C72ED">
            <w:pPr>
              <w:jc w:val="center"/>
              <w:rPr>
                <w:sz w:val="20"/>
                <w:szCs w:val="20"/>
              </w:rPr>
            </w:pPr>
            <w:r w:rsidRPr="000C72ED">
              <w:rPr>
                <w:sz w:val="20"/>
                <w:szCs w:val="20"/>
              </w:rPr>
              <w:t> </w:t>
            </w:r>
          </w:p>
        </w:tc>
      </w:tr>
      <w:tr w:rsidR="000C72ED" w:rsidRPr="000C72ED" w14:paraId="0F40E8E0"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019C830" w14:textId="77777777" w:rsidR="000C72ED" w:rsidRPr="000C72ED" w:rsidRDefault="000C72ED" w:rsidP="000C72ED">
            <w:pPr>
              <w:ind w:firstLineChars="200" w:firstLine="400"/>
              <w:rPr>
                <w:sz w:val="20"/>
                <w:szCs w:val="20"/>
              </w:rPr>
            </w:pPr>
            <w:r w:rsidRPr="000C72ED">
              <w:rPr>
                <w:sz w:val="20"/>
                <w:szCs w:val="20"/>
              </w:rPr>
              <w:t>Государственная пошлина за выдачу разрешения на установку рекламной конструкции</w:t>
            </w:r>
          </w:p>
        </w:tc>
        <w:tc>
          <w:tcPr>
            <w:tcW w:w="797" w:type="dxa"/>
            <w:tcBorders>
              <w:top w:val="nil"/>
              <w:left w:val="nil"/>
              <w:bottom w:val="single" w:sz="4" w:space="0" w:color="auto"/>
              <w:right w:val="single" w:sz="4" w:space="0" w:color="auto"/>
            </w:tcBorders>
            <w:shd w:val="clear" w:color="auto" w:fill="auto"/>
            <w:vAlign w:val="bottom"/>
            <w:hideMark/>
          </w:tcPr>
          <w:p w14:paraId="2821B9DF"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0E47129" w14:textId="77777777" w:rsidR="000C72ED" w:rsidRPr="000C72ED" w:rsidRDefault="000C72ED" w:rsidP="000C72ED">
            <w:pPr>
              <w:jc w:val="center"/>
              <w:rPr>
                <w:sz w:val="20"/>
                <w:szCs w:val="20"/>
              </w:rPr>
            </w:pPr>
            <w:r w:rsidRPr="000C72ED">
              <w:rPr>
                <w:sz w:val="20"/>
                <w:szCs w:val="20"/>
              </w:rPr>
              <w:t>000 108 07150 01 0000 110</w:t>
            </w:r>
          </w:p>
        </w:tc>
        <w:tc>
          <w:tcPr>
            <w:tcW w:w="1519" w:type="dxa"/>
            <w:tcBorders>
              <w:top w:val="nil"/>
              <w:left w:val="nil"/>
              <w:bottom w:val="single" w:sz="4" w:space="0" w:color="auto"/>
              <w:right w:val="single" w:sz="4" w:space="0" w:color="auto"/>
            </w:tcBorders>
            <w:shd w:val="clear" w:color="auto" w:fill="auto"/>
            <w:vAlign w:val="bottom"/>
            <w:hideMark/>
          </w:tcPr>
          <w:p w14:paraId="46D600DE"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1AEC2FB9" w14:textId="77777777" w:rsidR="000C72ED" w:rsidRPr="000C72ED" w:rsidRDefault="000C72ED" w:rsidP="000C72ED">
            <w:pPr>
              <w:jc w:val="center"/>
              <w:rPr>
                <w:sz w:val="20"/>
                <w:szCs w:val="20"/>
              </w:rPr>
            </w:pPr>
            <w:r w:rsidRPr="000C72ED">
              <w:rPr>
                <w:sz w:val="20"/>
                <w:szCs w:val="20"/>
              </w:rPr>
              <w:t>60,00</w:t>
            </w:r>
          </w:p>
        </w:tc>
        <w:tc>
          <w:tcPr>
            <w:tcW w:w="1221" w:type="dxa"/>
            <w:tcBorders>
              <w:top w:val="nil"/>
              <w:left w:val="nil"/>
              <w:bottom w:val="single" w:sz="4" w:space="0" w:color="auto"/>
              <w:right w:val="single" w:sz="4" w:space="0" w:color="auto"/>
            </w:tcBorders>
            <w:shd w:val="clear" w:color="auto" w:fill="auto"/>
            <w:vAlign w:val="bottom"/>
            <w:hideMark/>
          </w:tcPr>
          <w:p w14:paraId="71EF9556" w14:textId="77777777" w:rsidR="000C72ED" w:rsidRPr="000C72ED" w:rsidRDefault="000C72ED" w:rsidP="000C72ED">
            <w:pPr>
              <w:jc w:val="center"/>
              <w:rPr>
                <w:sz w:val="20"/>
                <w:szCs w:val="20"/>
              </w:rPr>
            </w:pPr>
            <w:r w:rsidRPr="000C72ED">
              <w:rPr>
                <w:sz w:val="20"/>
                <w:szCs w:val="20"/>
              </w:rPr>
              <w:t> </w:t>
            </w:r>
          </w:p>
        </w:tc>
      </w:tr>
      <w:tr w:rsidR="000C72ED" w:rsidRPr="000C72ED" w14:paraId="3A30E536"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8328AC1" w14:textId="77777777" w:rsidR="000C72ED" w:rsidRPr="000C72ED" w:rsidRDefault="000C72ED" w:rsidP="000C72ED">
            <w:pPr>
              <w:ind w:firstLineChars="200" w:firstLine="400"/>
              <w:rPr>
                <w:sz w:val="20"/>
                <w:szCs w:val="20"/>
              </w:rPr>
            </w:pPr>
            <w:r w:rsidRPr="000C72ED">
              <w:rPr>
                <w:sz w:val="20"/>
                <w:szCs w:val="20"/>
              </w:rPr>
              <w:t>Государственная пошлина за выдачу разрешения на установку рекламной конструкции</w:t>
            </w:r>
          </w:p>
        </w:tc>
        <w:tc>
          <w:tcPr>
            <w:tcW w:w="797" w:type="dxa"/>
            <w:tcBorders>
              <w:top w:val="nil"/>
              <w:left w:val="nil"/>
              <w:bottom w:val="single" w:sz="4" w:space="0" w:color="auto"/>
              <w:right w:val="single" w:sz="4" w:space="0" w:color="auto"/>
            </w:tcBorders>
            <w:shd w:val="clear" w:color="auto" w:fill="auto"/>
            <w:vAlign w:val="bottom"/>
            <w:hideMark/>
          </w:tcPr>
          <w:p w14:paraId="5601DC7D"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074811A" w14:textId="77777777" w:rsidR="000C72ED" w:rsidRPr="000C72ED" w:rsidRDefault="000C72ED" w:rsidP="000C72ED">
            <w:pPr>
              <w:jc w:val="center"/>
              <w:rPr>
                <w:sz w:val="20"/>
                <w:szCs w:val="20"/>
              </w:rPr>
            </w:pPr>
            <w:r w:rsidRPr="000C72ED">
              <w:rPr>
                <w:sz w:val="20"/>
                <w:szCs w:val="20"/>
              </w:rPr>
              <w:t>341 108 07150 01 0000 110</w:t>
            </w:r>
          </w:p>
        </w:tc>
        <w:tc>
          <w:tcPr>
            <w:tcW w:w="1519" w:type="dxa"/>
            <w:tcBorders>
              <w:top w:val="nil"/>
              <w:left w:val="nil"/>
              <w:bottom w:val="single" w:sz="4" w:space="0" w:color="auto"/>
              <w:right w:val="single" w:sz="4" w:space="0" w:color="auto"/>
            </w:tcBorders>
            <w:shd w:val="clear" w:color="auto" w:fill="auto"/>
            <w:vAlign w:val="bottom"/>
            <w:hideMark/>
          </w:tcPr>
          <w:p w14:paraId="3089862F"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26ED7458" w14:textId="77777777" w:rsidR="000C72ED" w:rsidRPr="000C72ED" w:rsidRDefault="000C72ED" w:rsidP="000C72ED">
            <w:pPr>
              <w:jc w:val="center"/>
              <w:rPr>
                <w:sz w:val="20"/>
                <w:szCs w:val="20"/>
              </w:rPr>
            </w:pPr>
            <w:r w:rsidRPr="000C72ED">
              <w:rPr>
                <w:sz w:val="20"/>
                <w:szCs w:val="20"/>
              </w:rPr>
              <w:t>60,00</w:t>
            </w:r>
          </w:p>
        </w:tc>
        <w:tc>
          <w:tcPr>
            <w:tcW w:w="1221" w:type="dxa"/>
            <w:tcBorders>
              <w:top w:val="nil"/>
              <w:left w:val="nil"/>
              <w:bottom w:val="single" w:sz="4" w:space="0" w:color="auto"/>
              <w:right w:val="single" w:sz="4" w:space="0" w:color="auto"/>
            </w:tcBorders>
            <w:shd w:val="clear" w:color="auto" w:fill="auto"/>
            <w:vAlign w:val="bottom"/>
            <w:hideMark/>
          </w:tcPr>
          <w:p w14:paraId="7E952171" w14:textId="77777777" w:rsidR="000C72ED" w:rsidRPr="000C72ED" w:rsidRDefault="000C72ED" w:rsidP="000C72ED">
            <w:pPr>
              <w:jc w:val="center"/>
              <w:rPr>
                <w:sz w:val="20"/>
                <w:szCs w:val="20"/>
              </w:rPr>
            </w:pPr>
            <w:r w:rsidRPr="000C72ED">
              <w:rPr>
                <w:sz w:val="20"/>
                <w:szCs w:val="20"/>
              </w:rPr>
              <w:t> </w:t>
            </w:r>
          </w:p>
        </w:tc>
      </w:tr>
      <w:tr w:rsidR="000C72ED" w:rsidRPr="000C72ED" w14:paraId="67F0F63E"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0D61785" w14:textId="77777777" w:rsidR="000C72ED" w:rsidRPr="000C72ED" w:rsidRDefault="000C72ED" w:rsidP="000C72ED">
            <w:pPr>
              <w:ind w:firstLineChars="200" w:firstLine="400"/>
              <w:rPr>
                <w:sz w:val="20"/>
                <w:szCs w:val="20"/>
              </w:rPr>
            </w:pPr>
            <w:r w:rsidRPr="000C72ED">
              <w:rPr>
                <w:sz w:val="20"/>
                <w:szCs w:val="20"/>
              </w:rPr>
              <w:lastRenderedPageBreak/>
              <w:t>Государственная пошлина за выдачу разрешения на установку рекламной продукции</w:t>
            </w:r>
          </w:p>
        </w:tc>
        <w:tc>
          <w:tcPr>
            <w:tcW w:w="797" w:type="dxa"/>
            <w:tcBorders>
              <w:top w:val="nil"/>
              <w:left w:val="nil"/>
              <w:bottom w:val="single" w:sz="4" w:space="0" w:color="auto"/>
              <w:right w:val="single" w:sz="4" w:space="0" w:color="auto"/>
            </w:tcBorders>
            <w:shd w:val="clear" w:color="auto" w:fill="auto"/>
            <w:vAlign w:val="bottom"/>
            <w:hideMark/>
          </w:tcPr>
          <w:p w14:paraId="3051070F"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F8897B4" w14:textId="77777777" w:rsidR="000C72ED" w:rsidRPr="000C72ED" w:rsidRDefault="000C72ED" w:rsidP="000C72ED">
            <w:pPr>
              <w:jc w:val="center"/>
              <w:rPr>
                <w:sz w:val="20"/>
                <w:szCs w:val="20"/>
              </w:rPr>
            </w:pPr>
            <w:r w:rsidRPr="000C72ED">
              <w:rPr>
                <w:sz w:val="20"/>
                <w:szCs w:val="20"/>
              </w:rPr>
              <w:t>341 108 07150 01 1000 110</w:t>
            </w:r>
          </w:p>
        </w:tc>
        <w:tc>
          <w:tcPr>
            <w:tcW w:w="1519" w:type="dxa"/>
            <w:tcBorders>
              <w:top w:val="nil"/>
              <w:left w:val="nil"/>
              <w:bottom w:val="single" w:sz="4" w:space="0" w:color="auto"/>
              <w:right w:val="single" w:sz="4" w:space="0" w:color="auto"/>
            </w:tcBorders>
            <w:shd w:val="clear" w:color="auto" w:fill="auto"/>
            <w:vAlign w:val="bottom"/>
            <w:hideMark/>
          </w:tcPr>
          <w:p w14:paraId="26309DC9"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3221EB7E" w14:textId="77777777" w:rsidR="000C72ED" w:rsidRPr="000C72ED" w:rsidRDefault="000C72ED" w:rsidP="000C72ED">
            <w:pPr>
              <w:jc w:val="center"/>
              <w:rPr>
                <w:sz w:val="20"/>
                <w:szCs w:val="20"/>
              </w:rPr>
            </w:pPr>
            <w:r w:rsidRPr="000C72ED">
              <w:rPr>
                <w:sz w:val="20"/>
                <w:szCs w:val="20"/>
              </w:rPr>
              <w:t>60,00</w:t>
            </w:r>
          </w:p>
        </w:tc>
        <w:tc>
          <w:tcPr>
            <w:tcW w:w="1221" w:type="dxa"/>
            <w:tcBorders>
              <w:top w:val="nil"/>
              <w:left w:val="nil"/>
              <w:bottom w:val="single" w:sz="4" w:space="0" w:color="auto"/>
              <w:right w:val="single" w:sz="4" w:space="0" w:color="auto"/>
            </w:tcBorders>
            <w:shd w:val="clear" w:color="auto" w:fill="auto"/>
            <w:vAlign w:val="bottom"/>
            <w:hideMark/>
          </w:tcPr>
          <w:p w14:paraId="5A541D32" w14:textId="77777777" w:rsidR="000C72ED" w:rsidRPr="000C72ED" w:rsidRDefault="000C72ED" w:rsidP="000C72ED">
            <w:pPr>
              <w:jc w:val="center"/>
              <w:rPr>
                <w:sz w:val="20"/>
                <w:szCs w:val="20"/>
              </w:rPr>
            </w:pPr>
            <w:r w:rsidRPr="000C72ED">
              <w:rPr>
                <w:sz w:val="20"/>
                <w:szCs w:val="20"/>
              </w:rPr>
              <w:t> </w:t>
            </w:r>
          </w:p>
        </w:tc>
      </w:tr>
      <w:tr w:rsidR="000C72ED" w:rsidRPr="000C72ED" w14:paraId="7D085143"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223A069" w14:textId="77777777" w:rsidR="000C72ED" w:rsidRPr="000C72ED" w:rsidRDefault="000C72ED" w:rsidP="000C72ED">
            <w:pPr>
              <w:ind w:firstLineChars="200" w:firstLine="400"/>
              <w:rPr>
                <w:sz w:val="20"/>
                <w:szCs w:val="20"/>
              </w:rPr>
            </w:pPr>
            <w:r w:rsidRPr="000C72ED">
              <w:rPr>
                <w:sz w:val="20"/>
                <w:szCs w:val="20"/>
              </w:rPr>
              <w:t>ЗАДОЛЖЕННОСТЬ И ПЕРЕРАСЧЕТЫ ПО ОТМЕНЕННЫМ НАЛОГАМ, СБОРАМ И ИНЫМ ОБЯЗАТЕЛЬНЫМ ПЛАТЕЖАМ</w:t>
            </w:r>
          </w:p>
        </w:tc>
        <w:tc>
          <w:tcPr>
            <w:tcW w:w="797" w:type="dxa"/>
            <w:tcBorders>
              <w:top w:val="nil"/>
              <w:left w:val="nil"/>
              <w:bottom w:val="single" w:sz="4" w:space="0" w:color="auto"/>
              <w:right w:val="single" w:sz="4" w:space="0" w:color="auto"/>
            </w:tcBorders>
            <w:shd w:val="clear" w:color="auto" w:fill="auto"/>
            <w:vAlign w:val="bottom"/>
            <w:hideMark/>
          </w:tcPr>
          <w:p w14:paraId="4BCDA799"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BA36F0D" w14:textId="77777777" w:rsidR="000C72ED" w:rsidRPr="000C72ED" w:rsidRDefault="000C72ED" w:rsidP="000C72ED">
            <w:pPr>
              <w:jc w:val="center"/>
              <w:rPr>
                <w:sz w:val="20"/>
                <w:szCs w:val="20"/>
              </w:rPr>
            </w:pPr>
            <w:r w:rsidRPr="000C72ED">
              <w:rPr>
                <w:sz w:val="20"/>
                <w:szCs w:val="20"/>
              </w:rPr>
              <w:t>000 109 00000 00 0000 000</w:t>
            </w:r>
          </w:p>
        </w:tc>
        <w:tc>
          <w:tcPr>
            <w:tcW w:w="1519" w:type="dxa"/>
            <w:tcBorders>
              <w:top w:val="nil"/>
              <w:left w:val="nil"/>
              <w:bottom w:val="single" w:sz="4" w:space="0" w:color="auto"/>
              <w:right w:val="single" w:sz="4" w:space="0" w:color="auto"/>
            </w:tcBorders>
            <w:shd w:val="clear" w:color="auto" w:fill="auto"/>
            <w:vAlign w:val="bottom"/>
            <w:hideMark/>
          </w:tcPr>
          <w:p w14:paraId="37E810BA"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5CD68297" w14:textId="77777777" w:rsidR="000C72ED" w:rsidRPr="000C72ED" w:rsidRDefault="000C72ED" w:rsidP="000C72ED">
            <w:pPr>
              <w:jc w:val="center"/>
              <w:rPr>
                <w:sz w:val="20"/>
                <w:szCs w:val="20"/>
              </w:rPr>
            </w:pPr>
            <w:r w:rsidRPr="000C72ED">
              <w:rPr>
                <w:sz w:val="20"/>
                <w:szCs w:val="20"/>
              </w:rPr>
              <w:t>-0,06</w:t>
            </w:r>
          </w:p>
        </w:tc>
        <w:tc>
          <w:tcPr>
            <w:tcW w:w="1221" w:type="dxa"/>
            <w:tcBorders>
              <w:top w:val="nil"/>
              <w:left w:val="nil"/>
              <w:bottom w:val="single" w:sz="4" w:space="0" w:color="auto"/>
              <w:right w:val="single" w:sz="4" w:space="0" w:color="auto"/>
            </w:tcBorders>
            <w:shd w:val="clear" w:color="auto" w:fill="auto"/>
            <w:vAlign w:val="bottom"/>
            <w:hideMark/>
          </w:tcPr>
          <w:p w14:paraId="2C5CBE96" w14:textId="77777777" w:rsidR="000C72ED" w:rsidRPr="000C72ED" w:rsidRDefault="000C72ED" w:rsidP="000C72ED">
            <w:pPr>
              <w:jc w:val="center"/>
              <w:rPr>
                <w:sz w:val="20"/>
                <w:szCs w:val="20"/>
              </w:rPr>
            </w:pPr>
            <w:r w:rsidRPr="000C72ED">
              <w:rPr>
                <w:sz w:val="20"/>
                <w:szCs w:val="20"/>
              </w:rPr>
              <w:t> </w:t>
            </w:r>
          </w:p>
        </w:tc>
      </w:tr>
      <w:tr w:rsidR="000C72ED" w:rsidRPr="000C72ED" w14:paraId="44FD5897"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3227033" w14:textId="77777777" w:rsidR="000C72ED" w:rsidRPr="000C72ED" w:rsidRDefault="000C72ED" w:rsidP="000C72ED">
            <w:pPr>
              <w:ind w:firstLineChars="200" w:firstLine="400"/>
              <w:rPr>
                <w:sz w:val="20"/>
                <w:szCs w:val="20"/>
              </w:rPr>
            </w:pPr>
            <w:r w:rsidRPr="000C72ED">
              <w:rPr>
                <w:sz w:val="20"/>
                <w:szCs w:val="20"/>
              </w:rPr>
              <w:t>Налоги на имущество</w:t>
            </w:r>
          </w:p>
        </w:tc>
        <w:tc>
          <w:tcPr>
            <w:tcW w:w="797" w:type="dxa"/>
            <w:tcBorders>
              <w:top w:val="nil"/>
              <w:left w:val="nil"/>
              <w:bottom w:val="single" w:sz="4" w:space="0" w:color="auto"/>
              <w:right w:val="single" w:sz="4" w:space="0" w:color="auto"/>
            </w:tcBorders>
            <w:shd w:val="clear" w:color="auto" w:fill="auto"/>
            <w:vAlign w:val="bottom"/>
            <w:hideMark/>
          </w:tcPr>
          <w:p w14:paraId="1B372DEB"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EE95E99" w14:textId="77777777" w:rsidR="000C72ED" w:rsidRPr="000C72ED" w:rsidRDefault="000C72ED" w:rsidP="000C72ED">
            <w:pPr>
              <w:jc w:val="center"/>
              <w:rPr>
                <w:sz w:val="20"/>
                <w:szCs w:val="20"/>
              </w:rPr>
            </w:pPr>
            <w:r w:rsidRPr="000C72ED">
              <w:rPr>
                <w:sz w:val="20"/>
                <w:szCs w:val="20"/>
              </w:rPr>
              <w:t>000 109 04000 00 0000 110</w:t>
            </w:r>
          </w:p>
        </w:tc>
        <w:tc>
          <w:tcPr>
            <w:tcW w:w="1519" w:type="dxa"/>
            <w:tcBorders>
              <w:top w:val="nil"/>
              <w:left w:val="nil"/>
              <w:bottom w:val="single" w:sz="4" w:space="0" w:color="auto"/>
              <w:right w:val="single" w:sz="4" w:space="0" w:color="auto"/>
            </w:tcBorders>
            <w:shd w:val="clear" w:color="auto" w:fill="auto"/>
            <w:vAlign w:val="bottom"/>
            <w:hideMark/>
          </w:tcPr>
          <w:p w14:paraId="49DEDF56"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062AB239" w14:textId="77777777" w:rsidR="000C72ED" w:rsidRPr="000C72ED" w:rsidRDefault="000C72ED" w:rsidP="000C72ED">
            <w:pPr>
              <w:jc w:val="center"/>
              <w:rPr>
                <w:sz w:val="20"/>
                <w:szCs w:val="20"/>
              </w:rPr>
            </w:pPr>
            <w:r w:rsidRPr="000C72ED">
              <w:rPr>
                <w:sz w:val="20"/>
                <w:szCs w:val="20"/>
              </w:rPr>
              <w:t>-0,06</w:t>
            </w:r>
          </w:p>
        </w:tc>
        <w:tc>
          <w:tcPr>
            <w:tcW w:w="1221" w:type="dxa"/>
            <w:tcBorders>
              <w:top w:val="nil"/>
              <w:left w:val="nil"/>
              <w:bottom w:val="single" w:sz="4" w:space="0" w:color="auto"/>
              <w:right w:val="single" w:sz="4" w:space="0" w:color="auto"/>
            </w:tcBorders>
            <w:shd w:val="clear" w:color="auto" w:fill="auto"/>
            <w:vAlign w:val="bottom"/>
            <w:hideMark/>
          </w:tcPr>
          <w:p w14:paraId="2F03EF3A" w14:textId="77777777" w:rsidR="000C72ED" w:rsidRPr="000C72ED" w:rsidRDefault="000C72ED" w:rsidP="000C72ED">
            <w:pPr>
              <w:jc w:val="center"/>
              <w:rPr>
                <w:sz w:val="20"/>
                <w:szCs w:val="20"/>
              </w:rPr>
            </w:pPr>
            <w:r w:rsidRPr="000C72ED">
              <w:rPr>
                <w:sz w:val="20"/>
                <w:szCs w:val="20"/>
              </w:rPr>
              <w:t> </w:t>
            </w:r>
          </w:p>
        </w:tc>
      </w:tr>
      <w:tr w:rsidR="000C72ED" w:rsidRPr="000C72ED" w14:paraId="26DAD2FB"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63C6E80" w14:textId="77777777" w:rsidR="000C72ED" w:rsidRPr="000C72ED" w:rsidRDefault="000C72ED" w:rsidP="000C72ED">
            <w:pPr>
              <w:ind w:firstLineChars="200" w:firstLine="400"/>
              <w:rPr>
                <w:sz w:val="20"/>
                <w:szCs w:val="20"/>
              </w:rPr>
            </w:pPr>
            <w:r w:rsidRPr="000C72ED">
              <w:rPr>
                <w:sz w:val="20"/>
                <w:szCs w:val="20"/>
              </w:rPr>
              <w:t>Земельный налог (по обязательствам, возникшим до 1 января 2006 года)</w:t>
            </w:r>
          </w:p>
        </w:tc>
        <w:tc>
          <w:tcPr>
            <w:tcW w:w="797" w:type="dxa"/>
            <w:tcBorders>
              <w:top w:val="nil"/>
              <w:left w:val="nil"/>
              <w:bottom w:val="single" w:sz="4" w:space="0" w:color="auto"/>
              <w:right w:val="single" w:sz="4" w:space="0" w:color="auto"/>
            </w:tcBorders>
            <w:shd w:val="clear" w:color="auto" w:fill="auto"/>
            <w:vAlign w:val="bottom"/>
            <w:hideMark/>
          </w:tcPr>
          <w:p w14:paraId="1767EF95"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95EDAC2" w14:textId="77777777" w:rsidR="000C72ED" w:rsidRPr="000C72ED" w:rsidRDefault="000C72ED" w:rsidP="000C72ED">
            <w:pPr>
              <w:jc w:val="center"/>
              <w:rPr>
                <w:sz w:val="20"/>
                <w:szCs w:val="20"/>
              </w:rPr>
            </w:pPr>
            <w:r w:rsidRPr="000C72ED">
              <w:rPr>
                <w:sz w:val="20"/>
                <w:szCs w:val="20"/>
              </w:rPr>
              <w:t>000 109 04050 00 0000 110</w:t>
            </w:r>
          </w:p>
        </w:tc>
        <w:tc>
          <w:tcPr>
            <w:tcW w:w="1519" w:type="dxa"/>
            <w:tcBorders>
              <w:top w:val="nil"/>
              <w:left w:val="nil"/>
              <w:bottom w:val="single" w:sz="4" w:space="0" w:color="auto"/>
              <w:right w:val="single" w:sz="4" w:space="0" w:color="auto"/>
            </w:tcBorders>
            <w:shd w:val="clear" w:color="auto" w:fill="auto"/>
            <w:vAlign w:val="bottom"/>
            <w:hideMark/>
          </w:tcPr>
          <w:p w14:paraId="16FAFDBA"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35E4735B" w14:textId="77777777" w:rsidR="000C72ED" w:rsidRPr="000C72ED" w:rsidRDefault="000C72ED" w:rsidP="000C72ED">
            <w:pPr>
              <w:jc w:val="center"/>
              <w:rPr>
                <w:sz w:val="20"/>
                <w:szCs w:val="20"/>
              </w:rPr>
            </w:pPr>
            <w:r w:rsidRPr="000C72ED">
              <w:rPr>
                <w:sz w:val="20"/>
                <w:szCs w:val="20"/>
              </w:rPr>
              <w:t>-0,06</w:t>
            </w:r>
          </w:p>
        </w:tc>
        <w:tc>
          <w:tcPr>
            <w:tcW w:w="1221" w:type="dxa"/>
            <w:tcBorders>
              <w:top w:val="nil"/>
              <w:left w:val="nil"/>
              <w:bottom w:val="single" w:sz="4" w:space="0" w:color="auto"/>
              <w:right w:val="single" w:sz="4" w:space="0" w:color="auto"/>
            </w:tcBorders>
            <w:shd w:val="clear" w:color="auto" w:fill="auto"/>
            <w:vAlign w:val="bottom"/>
            <w:hideMark/>
          </w:tcPr>
          <w:p w14:paraId="182A3909" w14:textId="77777777" w:rsidR="000C72ED" w:rsidRPr="000C72ED" w:rsidRDefault="000C72ED" w:rsidP="000C72ED">
            <w:pPr>
              <w:jc w:val="center"/>
              <w:rPr>
                <w:sz w:val="20"/>
                <w:szCs w:val="20"/>
              </w:rPr>
            </w:pPr>
            <w:r w:rsidRPr="000C72ED">
              <w:rPr>
                <w:sz w:val="20"/>
                <w:szCs w:val="20"/>
              </w:rPr>
              <w:t> </w:t>
            </w:r>
          </w:p>
        </w:tc>
      </w:tr>
      <w:tr w:rsidR="000C72ED" w:rsidRPr="000C72ED" w14:paraId="72415F63"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3DCB051" w14:textId="77777777" w:rsidR="000C72ED" w:rsidRPr="000C72ED" w:rsidRDefault="000C72ED" w:rsidP="000C72ED">
            <w:pPr>
              <w:ind w:firstLineChars="200" w:firstLine="400"/>
              <w:rPr>
                <w:sz w:val="20"/>
                <w:szCs w:val="20"/>
              </w:rPr>
            </w:pPr>
            <w:r w:rsidRPr="000C72ED">
              <w:rPr>
                <w:sz w:val="20"/>
                <w:szCs w:val="20"/>
              </w:rPr>
              <w:t>Земельный налог (по обязательствам, возникшим до 1 января 2006 года), мобилизуемый на территориях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3464D1B1"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ACD4AF8" w14:textId="77777777" w:rsidR="000C72ED" w:rsidRPr="000C72ED" w:rsidRDefault="000C72ED" w:rsidP="000C72ED">
            <w:pPr>
              <w:jc w:val="center"/>
              <w:rPr>
                <w:sz w:val="20"/>
                <w:szCs w:val="20"/>
              </w:rPr>
            </w:pPr>
            <w:r w:rsidRPr="000C72ED">
              <w:rPr>
                <w:sz w:val="20"/>
                <w:szCs w:val="20"/>
              </w:rPr>
              <w:t>000 109 04052 04 0000 110</w:t>
            </w:r>
          </w:p>
        </w:tc>
        <w:tc>
          <w:tcPr>
            <w:tcW w:w="1519" w:type="dxa"/>
            <w:tcBorders>
              <w:top w:val="nil"/>
              <w:left w:val="nil"/>
              <w:bottom w:val="single" w:sz="4" w:space="0" w:color="auto"/>
              <w:right w:val="single" w:sz="4" w:space="0" w:color="auto"/>
            </w:tcBorders>
            <w:shd w:val="clear" w:color="auto" w:fill="auto"/>
            <w:vAlign w:val="bottom"/>
            <w:hideMark/>
          </w:tcPr>
          <w:p w14:paraId="50C1D380"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36DBB350" w14:textId="77777777" w:rsidR="000C72ED" w:rsidRPr="000C72ED" w:rsidRDefault="000C72ED" w:rsidP="000C72ED">
            <w:pPr>
              <w:jc w:val="center"/>
              <w:rPr>
                <w:sz w:val="20"/>
                <w:szCs w:val="20"/>
              </w:rPr>
            </w:pPr>
            <w:r w:rsidRPr="000C72ED">
              <w:rPr>
                <w:sz w:val="20"/>
                <w:szCs w:val="20"/>
              </w:rPr>
              <w:t>-0,06</w:t>
            </w:r>
          </w:p>
        </w:tc>
        <w:tc>
          <w:tcPr>
            <w:tcW w:w="1221" w:type="dxa"/>
            <w:tcBorders>
              <w:top w:val="nil"/>
              <w:left w:val="nil"/>
              <w:bottom w:val="single" w:sz="4" w:space="0" w:color="auto"/>
              <w:right w:val="single" w:sz="4" w:space="0" w:color="auto"/>
            </w:tcBorders>
            <w:shd w:val="clear" w:color="auto" w:fill="auto"/>
            <w:vAlign w:val="bottom"/>
            <w:hideMark/>
          </w:tcPr>
          <w:p w14:paraId="257AC76D" w14:textId="77777777" w:rsidR="000C72ED" w:rsidRPr="000C72ED" w:rsidRDefault="000C72ED" w:rsidP="000C72ED">
            <w:pPr>
              <w:jc w:val="center"/>
              <w:rPr>
                <w:sz w:val="20"/>
                <w:szCs w:val="20"/>
              </w:rPr>
            </w:pPr>
            <w:r w:rsidRPr="000C72ED">
              <w:rPr>
                <w:sz w:val="20"/>
                <w:szCs w:val="20"/>
              </w:rPr>
              <w:t> </w:t>
            </w:r>
          </w:p>
        </w:tc>
      </w:tr>
      <w:tr w:rsidR="000C72ED" w:rsidRPr="000C72ED" w14:paraId="05633243"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0F53B0C" w14:textId="77777777" w:rsidR="000C72ED" w:rsidRPr="000C72ED" w:rsidRDefault="000C72ED" w:rsidP="000C72ED">
            <w:pPr>
              <w:ind w:firstLineChars="200" w:firstLine="400"/>
              <w:rPr>
                <w:sz w:val="20"/>
                <w:szCs w:val="20"/>
              </w:rPr>
            </w:pPr>
            <w:r w:rsidRPr="000C72ED">
              <w:rPr>
                <w:sz w:val="20"/>
                <w:szCs w:val="20"/>
              </w:rPr>
              <w:t>Земельный налог (по обязательствам, возникшим до 1 января 2006 года), мобилизуемый на территориях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6AE70C5B"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CD1E676" w14:textId="77777777" w:rsidR="000C72ED" w:rsidRPr="000C72ED" w:rsidRDefault="000C72ED" w:rsidP="000C72ED">
            <w:pPr>
              <w:jc w:val="center"/>
              <w:rPr>
                <w:sz w:val="20"/>
                <w:szCs w:val="20"/>
              </w:rPr>
            </w:pPr>
            <w:r w:rsidRPr="000C72ED">
              <w:rPr>
                <w:sz w:val="20"/>
                <w:szCs w:val="20"/>
              </w:rPr>
              <w:t>182 109 04052 04 0000 110</w:t>
            </w:r>
          </w:p>
        </w:tc>
        <w:tc>
          <w:tcPr>
            <w:tcW w:w="1519" w:type="dxa"/>
            <w:tcBorders>
              <w:top w:val="nil"/>
              <w:left w:val="nil"/>
              <w:bottom w:val="single" w:sz="4" w:space="0" w:color="auto"/>
              <w:right w:val="single" w:sz="4" w:space="0" w:color="auto"/>
            </w:tcBorders>
            <w:shd w:val="clear" w:color="auto" w:fill="auto"/>
            <w:vAlign w:val="bottom"/>
            <w:hideMark/>
          </w:tcPr>
          <w:p w14:paraId="5B8309D1"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4D1C85AB" w14:textId="77777777" w:rsidR="000C72ED" w:rsidRPr="000C72ED" w:rsidRDefault="000C72ED" w:rsidP="000C72ED">
            <w:pPr>
              <w:jc w:val="center"/>
              <w:rPr>
                <w:sz w:val="20"/>
                <w:szCs w:val="20"/>
              </w:rPr>
            </w:pPr>
            <w:r w:rsidRPr="000C72ED">
              <w:rPr>
                <w:sz w:val="20"/>
                <w:szCs w:val="20"/>
              </w:rPr>
              <w:t>-0,06</w:t>
            </w:r>
          </w:p>
        </w:tc>
        <w:tc>
          <w:tcPr>
            <w:tcW w:w="1221" w:type="dxa"/>
            <w:tcBorders>
              <w:top w:val="nil"/>
              <w:left w:val="nil"/>
              <w:bottom w:val="single" w:sz="4" w:space="0" w:color="auto"/>
              <w:right w:val="single" w:sz="4" w:space="0" w:color="auto"/>
            </w:tcBorders>
            <w:shd w:val="clear" w:color="auto" w:fill="auto"/>
            <w:vAlign w:val="bottom"/>
            <w:hideMark/>
          </w:tcPr>
          <w:p w14:paraId="5A40DCCB" w14:textId="77777777" w:rsidR="000C72ED" w:rsidRPr="000C72ED" w:rsidRDefault="000C72ED" w:rsidP="000C72ED">
            <w:pPr>
              <w:jc w:val="center"/>
              <w:rPr>
                <w:sz w:val="20"/>
                <w:szCs w:val="20"/>
              </w:rPr>
            </w:pPr>
            <w:r w:rsidRPr="000C72ED">
              <w:rPr>
                <w:sz w:val="20"/>
                <w:szCs w:val="20"/>
              </w:rPr>
              <w:t> </w:t>
            </w:r>
          </w:p>
        </w:tc>
      </w:tr>
      <w:tr w:rsidR="000C72ED" w:rsidRPr="000C72ED" w14:paraId="5BED9D04"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98BF800" w14:textId="77777777" w:rsidR="000C72ED" w:rsidRPr="000C72ED" w:rsidRDefault="000C72ED" w:rsidP="000C72ED">
            <w:pPr>
              <w:ind w:firstLineChars="200" w:firstLine="400"/>
              <w:rPr>
                <w:sz w:val="20"/>
                <w:szCs w:val="20"/>
              </w:rPr>
            </w:pPr>
            <w:r w:rsidRPr="000C72ED">
              <w:rPr>
                <w:sz w:val="20"/>
                <w:szCs w:val="20"/>
              </w:rPr>
              <w:t>Земельный налог (по обязательствам, возникшим до 1 января 2006 года),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
        </w:tc>
        <w:tc>
          <w:tcPr>
            <w:tcW w:w="797" w:type="dxa"/>
            <w:tcBorders>
              <w:top w:val="nil"/>
              <w:left w:val="nil"/>
              <w:bottom w:val="single" w:sz="4" w:space="0" w:color="auto"/>
              <w:right w:val="single" w:sz="4" w:space="0" w:color="auto"/>
            </w:tcBorders>
            <w:shd w:val="clear" w:color="auto" w:fill="auto"/>
            <w:vAlign w:val="bottom"/>
            <w:hideMark/>
          </w:tcPr>
          <w:p w14:paraId="19B5F2AA"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42B355A" w14:textId="77777777" w:rsidR="000C72ED" w:rsidRPr="000C72ED" w:rsidRDefault="000C72ED" w:rsidP="000C72ED">
            <w:pPr>
              <w:jc w:val="center"/>
              <w:rPr>
                <w:sz w:val="20"/>
                <w:szCs w:val="20"/>
              </w:rPr>
            </w:pPr>
            <w:r w:rsidRPr="000C72ED">
              <w:rPr>
                <w:sz w:val="20"/>
                <w:szCs w:val="20"/>
              </w:rPr>
              <w:t>182 109 04052 04 1000 110</w:t>
            </w:r>
          </w:p>
        </w:tc>
        <w:tc>
          <w:tcPr>
            <w:tcW w:w="1519" w:type="dxa"/>
            <w:tcBorders>
              <w:top w:val="nil"/>
              <w:left w:val="nil"/>
              <w:bottom w:val="single" w:sz="4" w:space="0" w:color="auto"/>
              <w:right w:val="single" w:sz="4" w:space="0" w:color="auto"/>
            </w:tcBorders>
            <w:shd w:val="clear" w:color="auto" w:fill="auto"/>
            <w:vAlign w:val="bottom"/>
            <w:hideMark/>
          </w:tcPr>
          <w:p w14:paraId="38AAB67B"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08275F09" w14:textId="77777777" w:rsidR="000C72ED" w:rsidRPr="000C72ED" w:rsidRDefault="000C72ED" w:rsidP="000C72ED">
            <w:pPr>
              <w:jc w:val="center"/>
              <w:rPr>
                <w:sz w:val="20"/>
                <w:szCs w:val="20"/>
              </w:rPr>
            </w:pPr>
            <w:r w:rsidRPr="000C72ED">
              <w:rPr>
                <w:sz w:val="20"/>
                <w:szCs w:val="20"/>
              </w:rPr>
              <w:t>1,00</w:t>
            </w:r>
          </w:p>
        </w:tc>
        <w:tc>
          <w:tcPr>
            <w:tcW w:w="1221" w:type="dxa"/>
            <w:tcBorders>
              <w:top w:val="nil"/>
              <w:left w:val="nil"/>
              <w:bottom w:val="single" w:sz="4" w:space="0" w:color="auto"/>
              <w:right w:val="single" w:sz="4" w:space="0" w:color="auto"/>
            </w:tcBorders>
            <w:shd w:val="clear" w:color="auto" w:fill="auto"/>
            <w:vAlign w:val="bottom"/>
            <w:hideMark/>
          </w:tcPr>
          <w:p w14:paraId="69758148" w14:textId="77777777" w:rsidR="000C72ED" w:rsidRPr="000C72ED" w:rsidRDefault="000C72ED" w:rsidP="000C72ED">
            <w:pPr>
              <w:jc w:val="center"/>
              <w:rPr>
                <w:sz w:val="20"/>
                <w:szCs w:val="20"/>
              </w:rPr>
            </w:pPr>
            <w:r w:rsidRPr="000C72ED">
              <w:rPr>
                <w:sz w:val="20"/>
                <w:szCs w:val="20"/>
              </w:rPr>
              <w:t> </w:t>
            </w:r>
          </w:p>
        </w:tc>
      </w:tr>
      <w:tr w:rsidR="000C72ED" w:rsidRPr="000C72ED" w14:paraId="2EA11491"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5AD97F1" w14:textId="77777777" w:rsidR="000C72ED" w:rsidRPr="000C72ED" w:rsidRDefault="000C72ED" w:rsidP="000C72ED">
            <w:pPr>
              <w:ind w:firstLineChars="200" w:firstLine="400"/>
              <w:rPr>
                <w:sz w:val="20"/>
                <w:szCs w:val="20"/>
              </w:rPr>
            </w:pPr>
            <w:r w:rsidRPr="000C72ED">
              <w:rPr>
                <w:sz w:val="20"/>
                <w:szCs w:val="20"/>
              </w:rPr>
              <w:t>Земельный налог (по обязательствам, возникшим до 1 января 2006 года), мобилизуемый на территориях городских округов (пени по соответствующему платежу)</w:t>
            </w:r>
          </w:p>
        </w:tc>
        <w:tc>
          <w:tcPr>
            <w:tcW w:w="797" w:type="dxa"/>
            <w:tcBorders>
              <w:top w:val="nil"/>
              <w:left w:val="nil"/>
              <w:bottom w:val="single" w:sz="4" w:space="0" w:color="auto"/>
              <w:right w:val="single" w:sz="4" w:space="0" w:color="auto"/>
            </w:tcBorders>
            <w:shd w:val="clear" w:color="auto" w:fill="auto"/>
            <w:vAlign w:val="bottom"/>
            <w:hideMark/>
          </w:tcPr>
          <w:p w14:paraId="2FAACB33"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642246A" w14:textId="77777777" w:rsidR="000C72ED" w:rsidRPr="000C72ED" w:rsidRDefault="000C72ED" w:rsidP="000C72ED">
            <w:pPr>
              <w:jc w:val="center"/>
              <w:rPr>
                <w:sz w:val="20"/>
                <w:szCs w:val="20"/>
              </w:rPr>
            </w:pPr>
            <w:r w:rsidRPr="000C72ED">
              <w:rPr>
                <w:sz w:val="20"/>
                <w:szCs w:val="20"/>
              </w:rPr>
              <w:t>182 109 04052 04 2100 110</w:t>
            </w:r>
          </w:p>
        </w:tc>
        <w:tc>
          <w:tcPr>
            <w:tcW w:w="1519" w:type="dxa"/>
            <w:tcBorders>
              <w:top w:val="nil"/>
              <w:left w:val="nil"/>
              <w:bottom w:val="single" w:sz="4" w:space="0" w:color="auto"/>
              <w:right w:val="single" w:sz="4" w:space="0" w:color="auto"/>
            </w:tcBorders>
            <w:shd w:val="clear" w:color="auto" w:fill="auto"/>
            <w:vAlign w:val="bottom"/>
            <w:hideMark/>
          </w:tcPr>
          <w:p w14:paraId="727BDBE2"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14AF6417" w14:textId="77777777" w:rsidR="000C72ED" w:rsidRPr="000C72ED" w:rsidRDefault="000C72ED" w:rsidP="000C72ED">
            <w:pPr>
              <w:jc w:val="center"/>
              <w:rPr>
                <w:sz w:val="20"/>
                <w:szCs w:val="20"/>
              </w:rPr>
            </w:pPr>
            <w:r w:rsidRPr="000C72ED">
              <w:rPr>
                <w:sz w:val="20"/>
                <w:szCs w:val="20"/>
              </w:rPr>
              <w:t>-0,89</w:t>
            </w:r>
          </w:p>
        </w:tc>
        <w:tc>
          <w:tcPr>
            <w:tcW w:w="1221" w:type="dxa"/>
            <w:tcBorders>
              <w:top w:val="nil"/>
              <w:left w:val="nil"/>
              <w:bottom w:val="single" w:sz="4" w:space="0" w:color="auto"/>
              <w:right w:val="single" w:sz="4" w:space="0" w:color="auto"/>
            </w:tcBorders>
            <w:shd w:val="clear" w:color="auto" w:fill="auto"/>
            <w:vAlign w:val="bottom"/>
            <w:hideMark/>
          </w:tcPr>
          <w:p w14:paraId="279F8AEB" w14:textId="77777777" w:rsidR="000C72ED" w:rsidRPr="000C72ED" w:rsidRDefault="000C72ED" w:rsidP="000C72ED">
            <w:pPr>
              <w:jc w:val="center"/>
              <w:rPr>
                <w:sz w:val="20"/>
                <w:szCs w:val="20"/>
              </w:rPr>
            </w:pPr>
            <w:r w:rsidRPr="000C72ED">
              <w:rPr>
                <w:sz w:val="20"/>
                <w:szCs w:val="20"/>
              </w:rPr>
              <w:t> </w:t>
            </w:r>
          </w:p>
        </w:tc>
      </w:tr>
      <w:tr w:rsidR="000C72ED" w:rsidRPr="000C72ED" w14:paraId="40EBC549"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49EC52E" w14:textId="77777777" w:rsidR="000C72ED" w:rsidRPr="000C72ED" w:rsidRDefault="000C72ED" w:rsidP="000C72ED">
            <w:pPr>
              <w:ind w:firstLineChars="200" w:firstLine="400"/>
              <w:rPr>
                <w:sz w:val="20"/>
                <w:szCs w:val="20"/>
              </w:rPr>
            </w:pPr>
            <w:r w:rsidRPr="000C72ED">
              <w:rPr>
                <w:sz w:val="20"/>
                <w:szCs w:val="20"/>
              </w:rPr>
              <w:t>Земельный налог (по обязательствам, возникшим до 1 января 2006 года), мобилизуемый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09FF72FF"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7EB48BA" w14:textId="77777777" w:rsidR="000C72ED" w:rsidRPr="000C72ED" w:rsidRDefault="000C72ED" w:rsidP="000C72ED">
            <w:pPr>
              <w:jc w:val="center"/>
              <w:rPr>
                <w:sz w:val="20"/>
                <w:szCs w:val="20"/>
              </w:rPr>
            </w:pPr>
            <w:r w:rsidRPr="000C72ED">
              <w:rPr>
                <w:sz w:val="20"/>
                <w:szCs w:val="20"/>
              </w:rPr>
              <w:t>182 109 04052 04 3000 110</w:t>
            </w:r>
          </w:p>
        </w:tc>
        <w:tc>
          <w:tcPr>
            <w:tcW w:w="1519" w:type="dxa"/>
            <w:tcBorders>
              <w:top w:val="nil"/>
              <w:left w:val="nil"/>
              <w:bottom w:val="single" w:sz="4" w:space="0" w:color="auto"/>
              <w:right w:val="single" w:sz="4" w:space="0" w:color="auto"/>
            </w:tcBorders>
            <w:shd w:val="clear" w:color="auto" w:fill="auto"/>
            <w:vAlign w:val="bottom"/>
            <w:hideMark/>
          </w:tcPr>
          <w:p w14:paraId="0851C1DE"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43872143" w14:textId="77777777" w:rsidR="000C72ED" w:rsidRPr="000C72ED" w:rsidRDefault="000C72ED" w:rsidP="000C72ED">
            <w:pPr>
              <w:jc w:val="center"/>
              <w:rPr>
                <w:sz w:val="20"/>
                <w:szCs w:val="20"/>
              </w:rPr>
            </w:pPr>
            <w:r w:rsidRPr="000C72ED">
              <w:rPr>
                <w:sz w:val="20"/>
                <w:szCs w:val="20"/>
              </w:rPr>
              <w:t>-0,17</w:t>
            </w:r>
          </w:p>
        </w:tc>
        <w:tc>
          <w:tcPr>
            <w:tcW w:w="1221" w:type="dxa"/>
            <w:tcBorders>
              <w:top w:val="nil"/>
              <w:left w:val="nil"/>
              <w:bottom w:val="single" w:sz="4" w:space="0" w:color="auto"/>
              <w:right w:val="single" w:sz="4" w:space="0" w:color="auto"/>
            </w:tcBorders>
            <w:shd w:val="clear" w:color="auto" w:fill="auto"/>
            <w:vAlign w:val="bottom"/>
            <w:hideMark/>
          </w:tcPr>
          <w:p w14:paraId="3213E959" w14:textId="77777777" w:rsidR="000C72ED" w:rsidRPr="000C72ED" w:rsidRDefault="000C72ED" w:rsidP="000C72ED">
            <w:pPr>
              <w:jc w:val="center"/>
              <w:rPr>
                <w:sz w:val="20"/>
                <w:szCs w:val="20"/>
              </w:rPr>
            </w:pPr>
            <w:r w:rsidRPr="000C72ED">
              <w:rPr>
                <w:sz w:val="20"/>
                <w:szCs w:val="20"/>
              </w:rPr>
              <w:t> </w:t>
            </w:r>
          </w:p>
        </w:tc>
      </w:tr>
      <w:tr w:rsidR="000C72ED" w:rsidRPr="000C72ED" w14:paraId="552B5396"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FFC6613" w14:textId="77777777" w:rsidR="000C72ED" w:rsidRPr="000C72ED" w:rsidRDefault="000C72ED" w:rsidP="000C72ED">
            <w:pPr>
              <w:ind w:firstLineChars="200" w:firstLine="400"/>
              <w:rPr>
                <w:sz w:val="20"/>
                <w:szCs w:val="20"/>
              </w:rPr>
            </w:pPr>
            <w:r w:rsidRPr="000C72ED">
              <w:rPr>
                <w:sz w:val="20"/>
                <w:szCs w:val="20"/>
              </w:rPr>
              <w:t>ДОХОДЫ ОТ ИСПОЛЬЗОВАНИЯ ИМУЩЕСТВА, НАХОДЯЩЕГОСЯ В ГОСУДАРСТВЕННОЙ И МУНИЦИПАЛЬНОЙ СОБСТВЕННОСТИ</w:t>
            </w:r>
          </w:p>
        </w:tc>
        <w:tc>
          <w:tcPr>
            <w:tcW w:w="797" w:type="dxa"/>
            <w:tcBorders>
              <w:top w:val="nil"/>
              <w:left w:val="nil"/>
              <w:bottom w:val="single" w:sz="4" w:space="0" w:color="auto"/>
              <w:right w:val="single" w:sz="4" w:space="0" w:color="auto"/>
            </w:tcBorders>
            <w:shd w:val="clear" w:color="auto" w:fill="auto"/>
            <w:vAlign w:val="bottom"/>
            <w:hideMark/>
          </w:tcPr>
          <w:p w14:paraId="00E4B79B"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1645A79" w14:textId="77777777" w:rsidR="000C72ED" w:rsidRPr="000C72ED" w:rsidRDefault="000C72ED" w:rsidP="000C72ED">
            <w:pPr>
              <w:jc w:val="center"/>
              <w:rPr>
                <w:sz w:val="20"/>
                <w:szCs w:val="20"/>
              </w:rPr>
            </w:pPr>
            <w:r w:rsidRPr="000C72ED">
              <w:rPr>
                <w:sz w:val="20"/>
                <w:szCs w:val="20"/>
              </w:rPr>
              <w:t>000 111 00000 00 0000 000</w:t>
            </w:r>
          </w:p>
        </w:tc>
        <w:tc>
          <w:tcPr>
            <w:tcW w:w="1519" w:type="dxa"/>
            <w:tcBorders>
              <w:top w:val="nil"/>
              <w:left w:val="nil"/>
              <w:bottom w:val="single" w:sz="4" w:space="0" w:color="auto"/>
              <w:right w:val="single" w:sz="4" w:space="0" w:color="auto"/>
            </w:tcBorders>
            <w:shd w:val="clear" w:color="auto" w:fill="auto"/>
            <w:vAlign w:val="bottom"/>
            <w:hideMark/>
          </w:tcPr>
          <w:p w14:paraId="61EFB164" w14:textId="77777777" w:rsidR="000C72ED" w:rsidRPr="000C72ED" w:rsidRDefault="000C72ED" w:rsidP="000C72ED">
            <w:pPr>
              <w:jc w:val="center"/>
              <w:rPr>
                <w:sz w:val="20"/>
                <w:szCs w:val="20"/>
              </w:rPr>
            </w:pPr>
            <w:r w:rsidRPr="000C72ED">
              <w:rPr>
                <w:sz w:val="20"/>
                <w:szCs w:val="20"/>
              </w:rPr>
              <w:t>129 788,82</w:t>
            </w:r>
          </w:p>
        </w:tc>
        <w:tc>
          <w:tcPr>
            <w:tcW w:w="1380" w:type="dxa"/>
            <w:tcBorders>
              <w:top w:val="nil"/>
              <w:left w:val="nil"/>
              <w:bottom w:val="single" w:sz="4" w:space="0" w:color="auto"/>
              <w:right w:val="single" w:sz="4" w:space="0" w:color="auto"/>
            </w:tcBorders>
            <w:shd w:val="clear" w:color="auto" w:fill="auto"/>
            <w:vAlign w:val="bottom"/>
            <w:hideMark/>
          </w:tcPr>
          <w:p w14:paraId="4375420A" w14:textId="77777777" w:rsidR="000C72ED" w:rsidRPr="000C72ED" w:rsidRDefault="000C72ED" w:rsidP="000C72ED">
            <w:pPr>
              <w:jc w:val="center"/>
              <w:rPr>
                <w:sz w:val="20"/>
                <w:szCs w:val="20"/>
              </w:rPr>
            </w:pPr>
            <w:r w:rsidRPr="000C72ED">
              <w:rPr>
                <w:sz w:val="20"/>
                <w:szCs w:val="20"/>
              </w:rPr>
              <w:t>45 929,22</w:t>
            </w:r>
          </w:p>
        </w:tc>
        <w:tc>
          <w:tcPr>
            <w:tcW w:w="1221" w:type="dxa"/>
            <w:tcBorders>
              <w:top w:val="nil"/>
              <w:left w:val="nil"/>
              <w:bottom w:val="single" w:sz="4" w:space="0" w:color="auto"/>
              <w:right w:val="single" w:sz="4" w:space="0" w:color="auto"/>
            </w:tcBorders>
            <w:shd w:val="clear" w:color="auto" w:fill="auto"/>
            <w:vAlign w:val="bottom"/>
            <w:hideMark/>
          </w:tcPr>
          <w:p w14:paraId="04734504" w14:textId="77777777" w:rsidR="000C72ED" w:rsidRPr="000C72ED" w:rsidRDefault="000C72ED" w:rsidP="000C72ED">
            <w:pPr>
              <w:jc w:val="center"/>
              <w:rPr>
                <w:sz w:val="20"/>
                <w:szCs w:val="20"/>
              </w:rPr>
            </w:pPr>
            <w:r w:rsidRPr="000C72ED">
              <w:rPr>
                <w:sz w:val="20"/>
                <w:szCs w:val="20"/>
              </w:rPr>
              <w:t>35,4%</w:t>
            </w:r>
          </w:p>
        </w:tc>
      </w:tr>
      <w:tr w:rsidR="000C72ED" w:rsidRPr="000C72ED" w14:paraId="1C19F059"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A3296FA" w14:textId="77777777" w:rsidR="000C72ED" w:rsidRPr="000C72ED" w:rsidRDefault="000C72ED" w:rsidP="000C72ED">
            <w:pPr>
              <w:ind w:firstLineChars="200" w:firstLine="400"/>
              <w:rPr>
                <w:sz w:val="20"/>
                <w:szCs w:val="20"/>
              </w:rPr>
            </w:pPr>
            <w:r w:rsidRPr="000C72ED">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97" w:type="dxa"/>
            <w:tcBorders>
              <w:top w:val="nil"/>
              <w:left w:val="nil"/>
              <w:bottom w:val="single" w:sz="4" w:space="0" w:color="auto"/>
              <w:right w:val="single" w:sz="4" w:space="0" w:color="auto"/>
            </w:tcBorders>
            <w:shd w:val="clear" w:color="auto" w:fill="auto"/>
            <w:vAlign w:val="bottom"/>
            <w:hideMark/>
          </w:tcPr>
          <w:p w14:paraId="01D6EDD5"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D6EC558" w14:textId="77777777" w:rsidR="000C72ED" w:rsidRPr="000C72ED" w:rsidRDefault="000C72ED" w:rsidP="000C72ED">
            <w:pPr>
              <w:jc w:val="center"/>
              <w:rPr>
                <w:sz w:val="20"/>
                <w:szCs w:val="20"/>
              </w:rPr>
            </w:pPr>
            <w:r w:rsidRPr="000C72ED">
              <w:rPr>
                <w:sz w:val="20"/>
                <w:szCs w:val="20"/>
              </w:rPr>
              <w:t>000 111 05000 00 0000 120</w:t>
            </w:r>
          </w:p>
        </w:tc>
        <w:tc>
          <w:tcPr>
            <w:tcW w:w="1519" w:type="dxa"/>
            <w:tcBorders>
              <w:top w:val="nil"/>
              <w:left w:val="nil"/>
              <w:bottom w:val="single" w:sz="4" w:space="0" w:color="auto"/>
              <w:right w:val="single" w:sz="4" w:space="0" w:color="auto"/>
            </w:tcBorders>
            <w:shd w:val="clear" w:color="auto" w:fill="auto"/>
            <w:vAlign w:val="bottom"/>
            <w:hideMark/>
          </w:tcPr>
          <w:p w14:paraId="0D9586F5" w14:textId="77777777" w:rsidR="000C72ED" w:rsidRPr="000C72ED" w:rsidRDefault="000C72ED" w:rsidP="000C72ED">
            <w:pPr>
              <w:jc w:val="center"/>
              <w:rPr>
                <w:sz w:val="20"/>
                <w:szCs w:val="20"/>
              </w:rPr>
            </w:pPr>
            <w:r w:rsidRPr="000C72ED">
              <w:rPr>
                <w:sz w:val="20"/>
                <w:szCs w:val="20"/>
              </w:rPr>
              <w:t>125 973,70</w:t>
            </w:r>
          </w:p>
        </w:tc>
        <w:tc>
          <w:tcPr>
            <w:tcW w:w="1380" w:type="dxa"/>
            <w:tcBorders>
              <w:top w:val="nil"/>
              <w:left w:val="nil"/>
              <w:bottom w:val="single" w:sz="4" w:space="0" w:color="auto"/>
              <w:right w:val="single" w:sz="4" w:space="0" w:color="auto"/>
            </w:tcBorders>
            <w:shd w:val="clear" w:color="auto" w:fill="auto"/>
            <w:vAlign w:val="bottom"/>
            <w:hideMark/>
          </w:tcPr>
          <w:p w14:paraId="3C672225" w14:textId="77777777" w:rsidR="000C72ED" w:rsidRPr="000C72ED" w:rsidRDefault="000C72ED" w:rsidP="000C72ED">
            <w:pPr>
              <w:jc w:val="center"/>
              <w:rPr>
                <w:sz w:val="20"/>
                <w:szCs w:val="20"/>
              </w:rPr>
            </w:pPr>
            <w:r w:rsidRPr="000C72ED">
              <w:rPr>
                <w:sz w:val="20"/>
                <w:szCs w:val="20"/>
              </w:rPr>
              <w:t>44 003,38</w:t>
            </w:r>
          </w:p>
        </w:tc>
        <w:tc>
          <w:tcPr>
            <w:tcW w:w="1221" w:type="dxa"/>
            <w:tcBorders>
              <w:top w:val="nil"/>
              <w:left w:val="nil"/>
              <w:bottom w:val="single" w:sz="4" w:space="0" w:color="auto"/>
              <w:right w:val="single" w:sz="4" w:space="0" w:color="auto"/>
            </w:tcBorders>
            <w:shd w:val="clear" w:color="auto" w:fill="auto"/>
            <w:vAlign w:val="bottom"/>
            <w:hideMark/>
          </w:tcPr>
          <w:p w14:paraId="5B95C7AC" w14:textId="77777777" w:rsidR="000C72ED" w:rsidRPr="000C72ED" w:rsidRDefault="000C72ED" w:rsidP="000C72ED">
            <w:pPr>
              <w:jc w:val="center"/>
              <w:rPr>
                <w:sz w:val="20"/>
                <w:szCs w:val="20"/>
              </w:rPr>
            </w:pPr>
            <w:r w:rsidRPr="000C72ED">
              <w:rPr>
                <w:sz w:val="20"/>
                <w:szCs w:val="20"/>
              </w:rPr>
              <w:t>34,9%</w:t>
            </w:r>
          </w:p>
        </w:tc>
      </w:tr>
      <w:tr w:rsidR="000C72ED" w:rsidRPr="000C72ED" w14:paraId="41495A10"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A263829" w14:textId="77777777" w:rsidR="000C72ED" w:rsidRPr="000C72ED" w:rsidRDefault="000C72ED" w:rsidP="000C72ED">
            <w:pPr>
              <w:ind w:firstLineChars="200" w:firstLine="400"/>
              <w:rPr>
                <w:sz w:val="20"/>
                <w:szCs w:val="20"/>
              </w:rPr>
            </w:pPr>
            <w:r w:rsidRPr="000C72ED">
              <w:rPr>
                <w:sz w:val="20"/>
                <w:szCs w:val="20"/>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97" w:type="dxa"/>
            <w:tcBorders>
              <w:top w:val="nil"/>
              <w:left w:val="nil"/>
              <w:bottom w:val="single" w:sz="4" w:space="0" w:color="auto"/>
              <w:right w:val="single" w:sz="4" w:space="0" w:color="auto"/>
            </w:tcBorders>
            <w:shd w:val="clear" w:color="auto" w:fill="auto"/>
            <w:vAlign w:val="bottom"/>
            <w:hideMark/>
          </w:tcPr>
          <w:p w14:paraId="17454EB8"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8E9A9CE" w14:textId="77777777" w:rsidR="000C72ED" w:rsidRPr="000C72ED" w:rsidRDefault="000C72ED" w:rsidP="000C72ED">
            <w:pPr>
              <w:jc w:val="center"/>
              <w:rPr>
                <w:sz w:val="20"/>
                <w:szCs w:val="20"/>
              </w:rPr>
            </w:pPr>
            <w:r w:rsidRPr="000C72ED">
              <w:rPr>
                <w:sz w:val="20"/>
                <w:szCs w:val="20"/>
              </w:rPr>
              <w:t>000 111 05020 00 0000 120</w:t>
            </w:r>
          </w:p>
        </w:tc>
        <w:tc>
          <w:tcPr>
            <w:tcW w:w="1519" w:type="dxa"/>
            <w:tcBorders>
              <w:top w:val="nil"/>
              <w:left w:val="nil"/>
              <w:bottom w:val="single" w:sz="4" w:space="0" w:color="auto"/>
              <w:right w:val="single" w:sz="4" w:space="0" w:color="auto"/>
            </w:tcBorders>
            <w:shd w:val="clear" w:color="auto" w:fill="auto"/>
            <w:vAlign w:val="bottom"/>
            <w:hideMark/>
          </w:tcPr>
          <w:p w14:paraId="1724302F" w14:textId="77777777" w:rsidR="000C72ED" w:rsidRPr="000C72ED" w:rsidRDefault="000C72ED" w:rsidP="000C72ED">
            <w:pPr>
              <w:jc w:val="center"/>
              <w:rPr>
                <w:sz w:val="20"/>
                <w:szCs w:val="20"/>
              </w:rPr>
            </w:pPr>
            <w:r w:rsidRPr="000C72ED">
              <w:rPr>
                <w:sz w:val="20"/>
                <w:szCs w:val="20"/>
              </w:rPr>
              <w:t>124 329,70</w:t>
            </w:r>
          </w:p>
        </w:tc>
        <w:tc>
          <w:tcPr>
            <w:tcW w:w="1380" w:type="dxa"/>
            <w:tcBorders>
              <w:top w:val="nil"/>
              <w:left w:val="nil"/>
              <w:bottom w:val="single" w:sz="4" w:space="0" w:color="auto"/>
              <w:right w:val="single" w:sz="4" w:space="0" w:color="auto"/>
            </w:tcBorders>
            <w:shd w:val="clear" w:color="auto" w:fill="auto"/>
            <w:vAlign w:val="bottom"/>
            <w:hideMark/>
          </w:tcPr>
          <w:p w14:paraId="62594793" w14:textId="77777777" w:rsidR="000C72ED" w:rsidRPr="000C72ED" w:rsidRDefault="000C72ED" w:rsidP="000C72ED">
            <w:pPr>
              <w:jc w:val="center"/>
              <w:rPr>
                <w:sz w:val="20"/>
                <w:szCs w:val="20"/>
              </w:rPr>
            </w:pPr>
            <w:r w:rsidRPr="000C72ED">
              <w:rPr>
                <w:sz w:val="20"/>
                <w:szCs w:val="20"/>
              </w:rPr>
              <w:t>43 577,86</w:t>
            </w:r>
          </w:p>
        </w:tc>
        <w:tc>
          <w:tcPr>
            <w:tcW w:w="1221" w:type="dxa"/>
            <w:tcBorders>
              <w:top w:val="nil"/>
              <w:left w:val="nil"/>
              <w:bottom w:val="single" w:sz="4" w:space="0" w:color="auto"/>
              <w:right w:val="single" w:sz="4" w:space="0" w:color="auto"/>
            </w:tcBorders>
            <w:shd w:val="clear" w:color="auto" w:fill="auto"/>
            <w:vAlign w:val="bottom"/>
            <w:hideMark/>
          </w:tcPr>
          <w:p w14:paraId="161BBDB4" w14:textId="77777777" w:rsidR="000C72ED" w:rsidRPr="000C72ED" w:rsidRDefault="000C72ED" w:rsidP="000C72ED">
            <w:pPr>
              <w:jc w:val="center"/>
              <w:rPr>
                <w:sz w:val="20"/>
                <w:szCs w:val="20"/>
              </w:rPr>
            </w:pPr>
            <w:r w:rsidRPr="000C72ED">
              <w:rPr>
                <w:sz w:val="20"/>
                <w:szCs w:val="20"/>
              </w:rPr>
              <w:t>35,1%</w:t>
            </w:r>
          </w:p>
        </w:tc>
      </w:tr>
      <w:tr w:rsidR="000C72ED" w:rsidRPr="000C72ED" w14:paraId="3EE18E50"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610F014" w14:textId="77777777" w:rsidR="000C72ED" w:rsidRPr="000C72ED" w:rsidRDefault="000C72ED" w:rsidP="000C72ED">
            <w:pPr>
              <w:ind w:firstLineChars="200" w:firstLine="400"/>
              <w:rPr>
                <w:sz w:val="20"/>
                <w:szCs w:val="20"/>
              </w:rPr>
            </w:pPr>
            <w:r w:rsidRPr="000C72ED">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797" w:type="dxa"/>
            <w:tcBorders>
              <w:top w:val="nil"/>
              <w:left w:val="nil"/>
              <w:bottom w:val="single" w:sz="4" w:space="0" w:color="auto"/>
              <w:right w:val="single" w:sz="4" w:space="0" w:color="auto"/>
            </w:tcBorders>
            <w:shd w:val="clear" w:color="auto" w:fill="auto"/>
            <w:vAlign w:val="bottom"/>
            <w:hideMark/>
          </w:tcPr>
          <w:p w14:paraId="42D7080E"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E5CE44A" w14:textId="77777777" w:rsidR="000C72ED" w:rsidRPr="000C72ED" w:rsidRDefault="000C72ED" w:rsidP="000C72ED">
            <w:pPr>
              <w:jc w:val="center"/>
              <w:rPr>
                <w:sz w:val="20"/>
                <w:szCs w:val="20"/>
              </w:rPr>
            </w:pPr>
            <w:r w:rsidRPr="000C72ED">
              <w:rPr>
                <w:sz w:val="20"/>
                <w:szCs w:val="20"/>
              </w:rPr>
              <w:t>000 111 05024 04 0000 120</w:t>
            </w:r>
          </w:p>
        </w:tc>
        <w:tc>
          <w:tcPr>
            <w:tcW w:w="1519" w:type="dxa"/>
            <w:tcBorders>
              <w:top w:val="nil"/>
              <w:left w:val="nil"/>
              <w:bottom w:val="single" w:sz="4" w:space="0" w:color="auto"/>
              <w:right w:val="single" w:sz="4" w:space="0" w:color="auto"/>
            </w:tcBorders>
            <w:shd w:val="clear" w:color="auto" w:fill="auto"/>
            <w:vAlign w:val="bottom"/>
            <w:hideMark/>
          </w:tcPr>
          <w:p w14:paraId="5CAED79A" w14:textId="77777777" w:rsidR="000C72ED" w:rsidRPr="000C72ED" w:rsidRDefault="000C72ED" w:rsidP="000C72ED">
            <w:pPr>
              <w:jc w:val="center"/>
              <w:rPr>
                <w:sz w:val="20"/>
                <w:szCs w:val="20"/>
              </w:rPr>
            </w:pPr>
            <w:r w:rsidRPr="000C72ED">
              <w:rPr>
                <w:sz w:val="20"/>
                <w:szCs w:val="20"/>
              </w:rPr>
              <w:t>124 329,70</w:t>
            </w:r>
          </w:p>
        </w:tc>
        <w:tc>
          <w:tcPr>
            <w:tcW w:w="1380" w:type="dxa"/>
            <w:tcBorders>
              <w:top w:val="nil"/>
              <w:left w:val="nil"/>
              <w:bottom w:val="single" w:sz="4" w:space="0" w:color="auto"/>
              <w:right w:val="single" w:sz="4" w:space="0" w:color="auto"/>
            </w:tcBorders>
            <w:shd w:val="clear" w:color="auto" w:fill="auto"/>
            <w:vAlign w:val="bottom"/>
            <w:hideMark/>
          </w:tcPr>
          <w:p w14:paraId="3A921E4A" w14:textId="77777777" w:rsidR="000C72ED" w:rsidRPr="000C72ED" w:rsidRDefault="000C72ED" w:rsidP="000C72ED">
            <w:pPr>
              <w:jc w:val="center"/>
              <w:rPr>
                <w:sz w:val="20"/>
                <w:szCs w:val="20"/>
              </w:rPr>
            </w:pPr>
            <w:r w:rsidRPr="000C72ED">
              <w:rPr>
                <w:sz w:val="20"/>
                <w:szCs w:val="20"/>
              </w:rPr>
              <w:t>43 577,86</w:t>
            </w:r>
          </w:p>
        </w:tc>
        <w:tc>
          <w:tcPr>
            <w:tcW w:w="1221" w:type="dxa"/>
            <w:tcBorders>
              <w:top w:val="nil"/>
              <w:left w:val="nil"/>
              <w:bottom w:val="single" w:sz="4" w:space="0" w:color="auto"/>
              <w:right w:val="single" w:sz="4" w:space="0" w:color="auto"/>
            </w:tcBorders>
            <w:shd w:val="clear" w:color="auto" w:fill="auto"/>
            <w:vAlign w:val="bottom"/>
            <w:hideMark/>
          </w:tcPr>
          <w:p w14:paraId="12A0D394" w14:textId="77777777" w:rsidR="000C72ED" w:rsidRPr="000C72ED" w:rsidRDefault="000C72ED" w:rsidP="000C72ED">
            <w:pPr>
              <w:jc w:val="center"/>
              <w:rPr>
                <w:sz w:val="20"/>
                <w:szCs w:val="20"/>
              </w:rPr>
            </w:pPr>
            <w:r w:rsidRPr="000C72ED">
              <w:rPr>
                <w:sz w:val="20"/>
                <w:szCs w:val="20"/>
              </w:rPr>
              <w:t>35,1%</w:t>
            </w:r>
          </w:p>
        </w:tc>
      </w:tr>
      <w:tr w:rsidR="000C72ED" w:rsidRPr="000C72ED" w14:paraId="7AB6FE6A"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E1D59B8" w14:textId="77777777" w:rsidR="000C72ED" w:rsidRPr="000C72ED" w:rsidRDefault="000C72ED" w:rsidP="000C72ED">
            <w:pPr>
              <w:ind w:firstLineChars="200" w:firstLine="400"/>
              <w:rPr>
                <w:sz w:val="20"/>
                <w:szCs w:val="20"/>
              </w:rPr>
            </w:pPr>
            <w:r w:rsidRPr="000C72ED">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797" w:type="dxa"/>
            <w:tcBorders>
              <w:top w:val="nil"/>
              <w:left w:val="nil"/>
              <w:bottom w:val="single" w:sz="4" w:space="0" w:color="auto"/>
              <w:right w:val="single" w:sz="4" w:space="0" w:color="auto"/>
            </w:tcBorders>
            <w:shd w:val="clear" w:color="auto" w:fill="auto"/>
            <w:vAlign w:val="bottom"/>
            <w:hideMark/>
          </w:tcPr>
          <w:p w14:paraId="7707CCB2"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144B564" w14:textId="77777777" w:rsidR="000C72ED" w:rsidRPr="000C72ED" w:rsidRDefault="000C72ED" w:rsidP="000C72ED">
            <w:pPr>
              <w:jc w:val="center"/>
              <w:rPr>
                <w:sz w:val="20"/>
                <w:szCs w:val="20"/>
              </w:rPr>
            </w:pPr>
            <w:r w:rsidRPr="000C72ED">
              <w:rPr>
                <w:sz w:val="20"/>
                <w:szCs w:val="20"/>
              </w:rPr>
              <w:t>370 111 05024 04 0000 120</w:t>
            </w:r>
          </w:p>
        </w:tc>
        <w:tc>
          <w:tcPr>
            <w:tcW w:w="1519" w:type="dxa"/>
            <w:tcBorders>
              <w:top w:val="nil"/>
              <w:left w:val="nil"/>
              <w:bottom w:val="single" w:sz="4" w:space="0" w:color="auto"/>
              <w:right w:val="single" w:sz="4" w:space="0" w:color="auto"/>
            </w:tcBorders>
            <w:shd w:val="clear" w:color="auto" w:fill="auto"/>
            <w:vAlign w:val="bottom"/>
            <w:hideMark/>
          </w:tcPr>
          <w:p w14:paraId="43EF6005" w14:textId="77777777" w:rsidR="000C72ED" w:rsidRPr="000C72ED" w:rsidRDefault="000C72ED" w:rsidP="000C72ED">
            <w:pPr>
              <w:jc w:val="center"/>
              <w:rPr>
                <w:sz w:val="20"/>
                <w:szCs w:val="20"/>
              </w:rPr>
            </w:pPr>
            <w:r w:rsidRPr="000C72ED">
              <w:rPr>
                <w:sz w:val="20"/>
                <w:szCs w:val="20"/>
              </w:rPr>
              <w:t>124 329,70</w:t>
            </w:r>
          </w:p>
        </w:tc>
        <w:tc>
          <w:tcPr>
            <w:tcW w:w="1380" w:type="dxa"/>
            <w:tcBorders>
              <w:top w:val="nil"/>
              <w:left w:val="nil"/>
              <w:bottom w:val="single" w:sz="4" w:space="0" w:color="auto"/>
              <w:right w:val="single" w:sz="4" w:space="0" w:color="auto"/>
            </w:tcBorders>
            <w:shd w:val="clear" w:color="auto" w:fill="auto"/>
            <w:vAlign w:val="bottom"/>
            <w:hideMark/>
          </w:tcPr>
          <w:p w14:paraId="51437D7A" w14:textId="77777777" w:rsidR="000C72ED" w:rsidRPr="000C72ED" w:rsidRDefault="000C72ED" w:rsidP="000C72ED">
            <w:pPr>
              <w:jc w:val="center"/>
              <w:rPr>
                <w:sz w:val="20"/>
                <w:szCs w:val="20"/>
              </w:rPr>
            </w:pPr>
            <w:r w:rsidRPr="000C72ED">
              <w:rPr>
                <w:sz w:val="20"/>
                <w:szCs w:val="20"/>
              </w:rPr>
              <w:t>43 577,86</w:t>
            </w:r>
          </w:p>
        </w:tc>
        <w:tc>
          <w:tcPr>
            <w:tcW w:w="1221" w:type="dxa"/>
            <w:tcBorders>
              <w:top w:val="nil"/>
              <w:left w:val="nil"/>
              <w:bottom w:val="single" w:sz="4" w:space="0" w:color="auto"/>
              <w:right w:val="single" w:sz="4" w:space="0" w:color="auto"/>
            </w:tcBorders>
            <w:shd w:val="clear" w:color="auto" w:fill="auto"/>
            <w:vAlign w:val="bottom"/>
            <w:hideMark/>
          </w:tcPr>
          <w:p w14:paraId="25319893" w14:textId="77777777" w:rsidR="000C72ED" w:rsidRPr="000C72ED" w:rsidRDefault="000C72ED" w:rsidP="000C72ED">
            <w:pPr>
              <w:jc w:val="center"/>
              <w:rPr>
                <w:sz w:val="20"/>
                <w:szCs w:val="20"/>
              </w:rPr>
            </w:pPr>
            <w:r w:rsidRPr="000C72ED">
              <w:rPr>
                <w:sz w:val="20"/>
                <w:szCs w:val="20"/>
              </w:rPr>
              <w:t>35,1%</w:t>
            </w:r>
          </w:p>
        </w:tc>
      </w:tr>
      <w:tr w:rsidR="000C72ED" w:rsidRPr="000C72ED" w14:paraId="00D38F06"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94B1F7E" w14:textId="77777777" w:rsidR="000C72ED" w:rsidRPr="000C72ED" w:rsidRDefault="000C72ED" w:rsidP="000C72ED">
            <w:pPr>
              <w:ind w:firstLineChars="200" w:firstLine="400"/>
              <w:rPr>
                <w:sz w:val="20"/>
                <w:szCs w:val="20"/>
              </w:rPr>
            </w:pPr>
            <w:r w:rsidRPr="000C72ED">
              <w:rPr>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797" w:type="dxa"/>
            <w:tcBorders>
              <w:top w:val="nil"/>
              <w:left w:val="nil"/>
              <w:bottom w:val="single" w:sz="4" w:space="0" w:color="auto"/>
              <w:right w:val="single" w:sz="4" w:space="0" w:color="auto"/>
            </w:tcBorders>
            <w:shd w:val="clear" w:color="auto" w:fill="auto"/>
            <w:vAlign w:val="bottom"/>
            <w:hideMark/>
          </w:tcPr>
          <w:p w14:paraId="32040FB3"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0DB0138" w14:textId="77777777" w:rsidR="000C72ED" w:rsidRPr="000C72ED" w:rsidRDefault="000C72ED" w:rsidP="000C72ED">
            <w:pPr>
              <w:jc w:val="center"/>
              <w:rPr>
                <w:sz w:val="20"/>
                <w:szCs w:val="20"/>
              </w:rPr>
            </w:pPr>
            <w:r w:rsidRPr="000C72ED">
              <w:rPr>
                <w:sz w:val="20"/>
                <w:szCs w:val="20"/>
              </w:rPr>
              <w:t>000 111 05070 00 0000 120</w:t>
            </w:r>
          </w:p>
        </w:tc>
        <w:tc>
          <w:tcPr>
            <w:tcW w:w="1519" w:type="dxa"/>
            <w:tcBorders>
              <w:top w:val="nil"/>
              <w:left w:val="nil"/>
              <w:bottom w:val="single" w:sz="4" w:space="0" w:color="auto"/>
              <w:right w:val="single" w:sz="4" w:space="0" w:color="auto"/>
            </w:tcBorders>
            <w:shd w:val="clear" w:color="auto" w:fill="auto"/>
            <w:vAlign w:val="bottom"/>
            <w:hideMark/>
          </w:tcPr>
          <w:p w14:paraId="4CCAAE37" w14:textId="77777777" w:rsidR="000C72ED" w:rsidRPr="000C72ED" w:rsidRDefault="000C72ED" w:rsidP="000C72ED">
            <w:pPr>
              <w:jc w:val="center"/>
              <w:rPr>
                <w:sz w:val="20"/>
                <w:szCs w:val="20"/>
              </w:rPr>
            </w:pPr>
            <w:r w:rsidRPr="000C72ED">
              <w:rPr>
                <w:sz w:val="20"/>
                <w:szCs w:val="20"/>
              </w:rPr>
              <w:t>1 644,00</w:t>
            </w:r>
          </w:p>
        </w:tc>
        <w:tc>
          <w:tcPr>
            <w:tcW w:w="1380" w:type="dxa"/>
            <w:tcBorders>
              <w:top w:val="nil"/>
              <w:left w:val="nil"/>
              <w:bottom w:val="single" w:sz="4" w:space="0" w:color="auto"/>
              <w:right w:val="single" w:sz="4" w:space="0" w:color="auto"/>
            </w:tcBorders>
            <w:shd w:val="clear" w:color="auto" w:fill="auto"/>
            <w:vAlign w:val="bottom"/>
            <w:hideMark/>
          </w:tcPr>
          <w:p w14:paraId="168A4AE6" w14:textId="77777777" w:rsidR="000C72ED" w:rsidRPr="000C72ED" w:rsidRDefault="000C72ED" w:rsidP="000C72ED">
            <w:pPr>
              <w:jc w:val="center"/>
              <w:rPr>
                <w:sz w:val="20"/>
                <w:szCs w:val="20"/>
              </w:rPr>
            </w:pPr>
            <w:r w:rsidRPr="000C72ED">
              <w:rPr>
                <w:sz w:val="20"/>
                <w:szCs w:val="20"/>
              </w:rPr>
              <w:t>425,52</w:t>
            </w:r>
          </w:p>
        </w:tc>
        <w:tc>
          <w:tcPr>
            <w:tcW w:w="1221" w:type="dxa"/>
            <w:tcBorders>
              <w:top w:val="nil"/>
              <w:left w:val="nil"/>
              <w:bottom w:val="single" w:sz="4" w:space="0" w:color="auto"/>
              <w:right w:val="single" w:sz="4" w:space="0" w:color="auto"/>
            </w:tcBorders>
            <w:shd w:val="clear" w:color="auto" w:fill="auto"/>
            <w:vAlign w:val="bottom"/>
            <w:hideMark/>
          </w:tcPr>
          <w:p w14:paraId="52682801" w14:textId="77777777" w:rsidR="000C72ED" w:rsidRPr="000C72ED" w:rsidRDefault="000C72ED" w:rsidP="000C72ED">
            <w:pPr>
              <w:jc w:val="center"/>
              <w:rPr>
                <w:sz w:val="20"/>
                <w:szCs w:val="20"/>
              </w:rPr>
            </w:pPr>
            <w:r w:rsidRPr="000C72ED">
              <w:rPr>
                <w:sz w:val="20"/>
                <w:szCs w:val="20"/>
              </w:rPr>
              <w:t>25,9%</w:t>
            </w:r>
          </w:p>
        </w:tc>
      </w:tr>
      <w:tr w:rsidR="000C72ED" w:rsidRPr="000C72ED" w14:paraId="334BFF06"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F2298CB" w14:textId="77777777" w:rsidR="000C72ED" w:rsidRPr="000C72ED" w:rsidRDefault="000C72ED" w:rsidP="000C72ED">
            <w:pPr>
              <w:ind w:firstLineChars="200" w:firstLine="400"/>
              <w:rPr>
                <w:sz w:val="20"/>
                <w:szCs w:val="20"/>
              </w:rPr>
            </w:pPr>
            <w:r w:rsidRPr="000C72ED">
              <w:rPr>
                <w:sz w:val="20"/>
                <w:szCs w:val="20"/>
              </w:rPr>
              <w:t>Доходы от сдачи в аренду имущества, составляющего казну городских округов (за исключением земельных участков)</w:t>
            </w:r>
          </w:p>
        </w:tc>
        <w:tc>
          <w:tcPr>
            <w:tcW w:w="797" w:type="dxa"/>
            <w:tcBorders>
              <w:top w:val="nil"/>
              <w:left w:val="nil"/>
              <w:bottom w:val="single" w:sz="4" w:space="0" w:color="auto"/>
              <w:right w:val="single" w:sz="4" w:space="0" w:color="auto"/>
            </w:tcBorders>
            <w:shd w:val="clear" w:color="auto" w:fill="auto"/>
            <w:vAlign w:val="bottom"/>
            <w:hideMark/>
          </w:tcPr>
          <w:p w14:paraId="7D4C85C0"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BB41287" w14:textId="77777777" w:rsidR="000C72ED" w:rsidRPr="000C72ED" w:rsidRDefault="000C72ED" w:rsidP="000C72ED">
            <w:pPr>
              <w:jc w:val="center"/>
              <w:rPr>
                <w:sz w:val="20"/>
                <w:szCs w:val="20"/>
              </w:rPr>
            </w:pPr>
            <w:r w:rsidRPr="000C72ED">
              <w:rPr>
                <w:sz w:val="20"/>
                <w:szCs w:val="20"/>
              </w:rPr>
              <w:t>000 111 05074 04 0000 120</w:t>
            </w:r>
          </w:p>
        </w:tc>
        <w:tc>
          <w:tcPr>
            <w:tcW w:w="1519" w:type="dxa"/>
            <w:tcBorders>
              <w:top w:val="nil"/>
              <w:left w:val="nil"/>
              <w:bottom w:val="single" w:sz="4" w:space="0" w:color="auto"/>
              <w:right w:val="single" w:sz="4" w:space="0" w:color="auto"/>
            </w:tcBorders>
            <w:shd w:val="clear" w:color="auto" w:fill="auto"/>
            <w:vAlign w:val="bottom"/>
            <w:hideMark/>
          </w:tcPr>
          <w:p w14:paraId="4637C7F1" w14:textId="77777777" w:rsidR="000C72ED" w:rsidRPr="000C72ED" w:rsidRDefault="000C72ED" w:rsidP="000C72ED">
            <w:pPr>
              <w:jc w:val="center"/>
              <w:rPr>
                <w:sz w:val="20"/>
                <w:szCs w:val="20"/>
              </w:rPr>
            </w:pPr>
            <w:r w:rsidRPr="000C72ED">
              <w:rPr>
                <w:sz w:val="20"/>
                <w:szCs w:val="20"/>
              </w:rPr>
              <w:t>1 644,00</w:t>
            </w:r>
          </w:p>
        </w:tc>
        <w:tc>
          <w:tcPr>
            <w:tcW w:w="1380" w:type="dxa"/>
            <w:tcBorders>
              <w:top w:val="nil"/>
              <w:left w:val="nil"/>
              <w:bottom w:val="single" w:sz="4" w:space="0" w:color="auto"/>
              <w:right w:val="single" w:sz="4" w:space="0" w:color="auto"/>
            </w:tcBorders>
            <w:shd w:val="clear" w:color="auto" w:fill="auto"/>
            <w:vAlign w:val="bottom"/>
            <w:hideMark/>
          </w:tcPr>
          <w:p w14:paraId="64FE4EFA" w14:textId="77777777" w:rsidR="000C72ED" w:rsidRPr="000C72ED" w:rsidRDefault="000C72ED" w:rsidP="000C72ED">
            <w:pPr>
              <w:jc w:val="center"/>
              <w:rPr>
                <w:sz w:val="20"/>
                <w:szCs w:val="20"/>
              </w:rPr>
            </w:pPr>
            <w:r w:rsidRPr="000C72ED">
              <w:rPr>
                <w:sz w:val="20"/>
                <w:szCs w:val="20"/>
              </w:rPr>
              <w:t>425,52</w:t>
            </w:r>
          </w:p>
        </w:tc>
        <w:tc>
          <w:tcPr>
            <w:tcW w:w="1221" w:type="dxa"/>
            <w:tcBorders>
              <w:top w:val="nil"/>
              <w:left w:val="nil"/>
              <w:bottom w:val="single" w:sz="4" w:space="0" w:color="auto"/>
              <w:right w:val="single" w:sz="4" w:space="0" w:color="auto"/>
            </w:tcBorders>
            <w:shd w:val="clear" w:color="auto" w:fill="auto"/>
            <w:vAlign w:val="bottom"/>
            <w:hideMark/>
          </w:tcPr>
          <w:p w14:paraId="0B28B247" w14:textId="77777777" w:rsidR="000C72ED" w:rsidRPr="000C72ED" w:rsidRDefault="000C72ED" w:rsidP="000C72ED">
            <w:pPr>
              <w:jc w:val="center"/>
              <w:rPr>
                <w:sz w:val="20"/>
                <w:szCs w:val="20"/>
              </w:rPr>
            </w:pPr>
            <w:r w:rsidRPr="000C72ED">
              <w:rPr>
                <w:sz w:val="20"/>
                <w:szCs w:val="20"/>
              </w:rPr>
              <w:t>25,9%</w:t>
            </w:r>
          </w:p>
        </w:tc>
      </w:tr>
      <w:tr w:rsidR="000C72ED" w:rsidRPr="000C72ED" w14:paraId="673A4F5F"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583499F" w14:textId="77777777" w:rsidR="000C72ED" w:rsidRPr="000C72ED" w:rsidRDefault="000C72ED" w:rsidP="000C72ED">
            <w:pPr>
              <w:ind w:firstLineChars="200" w:firstLine="400"/>
              <w:rPr>
                <w:sz w:val="20"/>
                <w:szCs w:val="20"/>
              </w:rPr>
            </w:pPr>
            <w:r w:rsidRPr="000C72ED">
              <w:rPr>
                <w:sz w:val="20"/>
                <w:szCs w:val="20"/>
              </w:rPr>
              <w:t>Доходы от сдачи в аренду имущества, составляющего казну городских округов (за исключением земельных участков)</w:t>
            </w:r>
          </w:p>
        </w:tc>
        <w:tc>
          <w:tcPr>
            <w:tcW w:w="797" w:type="dxa"/>
            <w:tcBorders>
              <w:top w:val="nil"/>
              <w:left w:val="nil"/>
              <w:bottom w:val="single" w:sz="4" w:space="0" w:color="auto"/>
              <w:right w:val="single" w:sz="4" w:space="0" w:color="auto"/>
            </w:tcBorders>
            <w:shd w:val="clear" w:color="auto" w:fill="auto"/>
            <w:vAlign w:val="bottom"/>
            <w:hideMark/>
          </w:tcPr>
          <w:p w14:paraId="18AC1455"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C94C3DE" w14:textId="77777777" w:rsidR="000C72ED" w:rsidRPr="000C72ED" w:rsidRDefault="000C72ED" w:rsidP="000C72ED">
            <w:pPr>
              <w:jc w:val="center"/>
              <w:rPr>
                <w:sz w:val="20"/>
                <w:szCs w:val="20"/>
              </w:rPr>
            </w:pPr>
            <w:r w:rsidRPr="000C72ED">
              <w:rPr>
                <w:sz w:val="20"/>
                <w:szCs w:val="20"/>
              </w:rPr>
              <w:t>370 111 05074 04 0000 120</w:t>
            </w:r>
          </w:p>
        </w:tc>
        <w:tc>
          <w:tcPr>
            <w:tcW w:w="1519" w:type="dxa"/>
            <w:tcBorders>
              <w:top w:val="nil"/>
              <w:left w:val="nil"/>
              <w:bottom w:val="single" w:sz="4" w:space="0" w:color="auto"/>
              <w:right w:val="single" w:sz="4" w:space="0" w:color="auto"/>
            </w:tcBorders>
            <w:shd w:val="clear" w:color="auto" w:fill="auto"/>
            <w:vAlign w:val="bottom"/>
            <w:hideMark/>
          </w:tcPr>
          <w:p w14:paraId="122ADDF7"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1191F6B2" w14:textId="77777777" w:rsidR="000C72ED" w:rsidRPr="000C72ED" w:rsidRDefault="000C72ED" w:rsidP="000C72ED">
            <w:pPr>
              <w:jc w:val="center"/>
              <w:rPr>
                <w:sz w:val="20"/>
                <w:szCs w:val="20"/>
              </w:rPr>
            </w:pPr>
            <w:r w:rsidRPr="000C72ED">
              <w:rPr>
                <w:sz w:val="20"/>
                <w:szCs w:val="20"/>
              </w:rPr>
              <w:t>425,52</w:t>
            </w:r>
          </w:p>
        </w:tc>
        <w:tc>
          <w:tcPr>
            <w:tcW w:w="1221" w:type="dxa"/>
            <w:tcBorders>
              <w:top w:val="nil"/>
              <w:left w:val="nil"/>
              <w:bottom w:val="single" w:sz="4" w:space="0" w:color="auto"/>
              <w:right w:val="single" w:sz="4" w:space="0" w:color="auto"/>
            </w:tcBorders>
            <w:shd w:val="clear" w:color="auto" w:fill="auto"/>
            <w:vAlign w:val="bottom"/>
            <w:hideMark/>
          </w:tcPr>
          <w:p w14:paraId="27B1B35A" w14:textId="77777777" w:rsidR="000C72ED" w:rsidRPr="000C72ED" w:rsidRDefault="000C72ED" w:rsidP="000C72ED">
            <w:pPr>
              <w:jc w:val="center"/>
              <w:rPr>
                <w:sz w:val="20"/>
                <w:szCs w:val="20"/>
              </w:rPr>
            </w:pPr>
            <w:r w:rsidRPr="000C72ED">
              <w:rPr>
                <w:sz w:val="20"/>
                <w:szCs w:val="20"/>
              </w:rPr>
              <w:t> </w:t>
            </w:r>
          </w:p>
        </w:tc>
      </w:tr>
      <w:tr w:rsidR="000C72ED" w:rsidRPr="000C72ED" w14:paraId="1F84762E"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303DAE2" w14:textId="77777777" w:rsidR="000C72ED" w:rsidRPr="000C72ED" w:rsidRDefault="000C72ED" w:rsidP="000C72ED">
            <w:pPr>
              <w:ind w:firstLineChars="200" w:firstLine="400"/>
              <w:rPr>
                <w:sz w:val="20"/>
                <w:szCs w:val="20"/>
              </w:rPr>
            </w:pPr>
            <w:r w:rsidRPr="000C72ED">
              <w:rPr>
                <w:sz w:val="20"/>
                <w:szCs w:val="20"/>
              </w:rPr>
              <w:t>Доходы от сдачи в аренду имущества, составляющего казну городских округов (за исключением земельных участков)</w:t>
            </w:r>
          </w:p>
        </w:tc>
        <w:tc>
          <w:tcPr>
            <w:tcW w:w="797" w:type="dxa"/>
            <w:tcBorders>
              <w:top w:val="nil"/>
              <w:left w:val="nil"/>
              <w:bottom w:val="single" w:sz="4" w:space="0" w:color="auto"/>
              <w:right w:val="single" w:sz="4" w:space="0" w:color="auto"/>
            </w:tcBorders>
            <w:shd w:val="clear" w:color="auto" w:fill="auto"/>
            <w:vAlign w:val="bottom"/>
            <w:hideMark/>
          </w:tcPr>
          <w:p w14:paraId="05F0F51C"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7F7E0F5" w14:textId="77777777" w:rsidR="000C72ED" w:rsidRPr="000C72ED" w:rsidRDefault="000C72ED" w:rsidP="000C72ED">
            <w:pPr>
              <w:jc w:val="center"/>
              <w:rPr>
                <w:sz w:val="20"/>
                <w:szCs w:val="20"/>
              </w:rPr>
            </w:pPr>
            <w:r w:rsidRPr="000C72ED">
              <w:rPr>
                <w:sz w:val="20"/>
                <w:szCs w:val="20"/>
              </w:rPr>
              <w:t>377 111 05074 04 0000 120</w:t>
            </w:r>
          </w:p>
        </w:tc>
        <w:tc>
          <w:tcPr>
            <w:tcW w:w="1519" w:type="dxa"/>
            <w:tcBorders>
              <w:top w:val="nil"/>
              <w:left w:val="nil"/>
              <w:bottom w:val="single" w:sz="4" w:space="0" w:color="auto"/>
              <w:right w:val="single" w:sz="4" w:space="0" w:color="auto"/>
            </w:tcBorders>
            <w:shd w:val="clear" w:color="auto" w:fill="auto"/>
            <w:vAlign w:val="bottom"/>
            <w:hideMark/>
          </w:tcPr>
          <w:p w14:paraId="4B7DC9CE" w14:textId="77777777" w:rsidR="000C72ED" w:rsidRPr="000C72ED" w:rsidRDefault="000C72ED" w:rsidP="000C72ED">
            <w:pPr>
              <w:jc w:val="center"/>
              <w:rPr>
                <w:sz w:val="20"/>
                <w:szCs w:val="20"/>
              </w:rPr>
            </w:pPr>
            <w:r w:rsidRPr="000C72ED">
              <w:rPr>
                <w:sz w:val="20"/>
                <w:szCs w:val="20"/>
              </w:rPr>
              <w:t>1 644,00</w:t>
            </w:r>
          </w:p>
        </w:tc>
        <w:tc>
          <w:tcPr>
            <w:tcW w:w="1380" w:type="dxa"/>
            <w:tcBorders>
              <w:top w:val="nil"/>
              <w:left w:val="nil"/>
              <w:bottom w:val="single" w:sz="4" w:space="0" w:color="auto"/>
              <w:right w:val="single" w:sz="4" w:space="0" w:color="auto"/>
            </w:tcBorders>
            <w:shd w:val="clear" w:color="auto" w:fill="auto"/>
            <w:vAlign w:val="bottom"/>
            <w:hideMark/>
          </w:tcPr>
          <w:p w14:paraId="33B3C385" w14:textId="77777777" w:rsidR="000C72ED" w:rsidRPr="000C72ED" w:rsidRDefault="000C72ED" w:rsidP="000C72ED">
            <w:pPr>
              <w:jc w:val="center"/>
              <w:rPr>
                <w:sz w:val="20"/>
                <w:szCs w:val="20"/>
              </w:rPr>
            </w:pPr>
            <w:r w:rsidRPr="000C72ED">
              <w:rPr>
                <w:sz w:val="20"/>
                <w:szCs w:val="20"/>
              </w:rPr>
              <w:t>0,00</w:t>
            </w:r>
          </w:p>
        </w:tc>
        <w:tc>
          <w:tcPr>
            <w:tcW w:w="1221" w:type="dxa"/>
            <w:tcBorders>
              <w:top w:val="nil"/>
              <w:left w:val="nil"/>
              <w:bottom w:val="single" w:sz="4" w:space="0" w:color="auto"/>
              <w:right w:val="single" w:sz="4" w:space="0" w:color="auto"/>
            </w:tcBorders>
            <w:shd w:val="clear" w:color="auto" w:fill="auto"/>
            <w:vAlign w:val="bottom"/>
            <w:hideMark/>
          </w:tcPr>
          <w:p w14:paraId="12609D6F" w14:textId="77777777" w:rsidR="000C72ED" w:rsidRPr="000C72ED" w:rsidRDefault="000C72ED" w:rsidP="000C72ED">
            <w:pPr>
              <w:jc w:val="center"/>
              <w:rPr>
                <w:sz w:val="20"/>
                <w:szCs w:val="20"/>
              </w:rPr>
            </w:pPr>
            <w:r w:rsidRPr="000C72ED">
              <w:rPr>
                <w:sz w:val="20"/>
                <w:szCs w:val="20"/>
              </w:rPr>
              <w:t>0,0%</w:t>
            </w:r>
          </w:p>
        </w:tc>
      </w:tr>
      <w:tr w:rsidR="000C72ED" w:rsidRPr="000C72ED" w14:paraId="7FA7F74D"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7B687CC" w14:textId="77777777" w:rsidR="000C72ED" w:rsidRPr="000C72ED" w:rsidRDefault="000C72ED" w:rsidP="000C72ED">
            <w:pPr>
              <w:ind w:firstLineChars="200" w:firstLine="400"/>
              <w:rPr>
                <w:sz w:val="20"/>
                <w:szCs w:val="20"/>
              </w:rPr>
            </w:pPr>
            <w:r w:rsidRPr="000C72ED">
              <w:rPr>
                <w:sz w:val="20"/>
                <w:szCs w:val="20"/>
              </w:rPr>
              <w:t>Платежи от государственных и муниципальных унитарных предприятий</w:t>
            </w:r>
          </w:p>
        </w:tc>
        <w:tc>
          <w:tcPr>
            <w:tcW w:w="797" w:type="dxa"/>
            <w:tcBorders>
              <w:top w:val="nil"/>
              <w:left w:val="nil"/>
              <w:bottom w:val="single" w:sz="4" w:space="0" w:color="auto"/>
              <w:right w:val="single" w:sz="4" w:space="0" w:color="auto"/>
            </w:tcBorders>
            <w:shd w:val="clear" w:color="auto" w:fill="auto"/>
            <w:vAlign w:val="bottom"/>
            <w:hideMark/>
          </w:tcPr>
          <w:p w14:paraId="708462B7"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1CBFCDF" w14:textId="77777777" w:rsidR="000C72ED" w:rsidRPr="000C72ED" w:rsidRDefault="000C72ED" w:rsidP="000C72ED">
            <w:pPr>
              <w:jc w:val="center"/>
              <w:rPr>
                <w:sz w:val="20"/>
                <w:szCs w:val="20"/>
              </w:rPr>
            </w:pPr>
            <w:r w:rsidRPr="000C72ED">
              <w:rPr>
                <w:sz w:val="20"/>
                <w:szCs w:val="20"/>
              </w:rPr>
              <w:t>000 111 07000 00 0000 120</w:t>
            </w:r>
          </w:p>
        </w:tc>
        <w:tc>
          <w:tcPr>
            <w:tcW w:w="1519" w:type="dxa"/>
            <w:tcBorders>
              <w:top w:val="nil"/>
              <w:left w:val="nil"/>
              <w:bottom w:val="single" w:sz="4" w:space="0" w:color="auto"/>
              <w:right w:val="single" w:sz="4" w:space="0" w:color="auto"/>
            </w:tcBorders>
            <w:shd w:val="clear" w:color="auto" w:fill="auto"/>
            <w:vAlign w:val="bottom"/>
            <w:hideMark/>
          </w:tcPr>
          <w:p w14:paraId="29B0AA30" w14:textId="77777777" w:rsidR="000C72ED" w:rsidRPr="000C72ED" w:rsidRDefault="000C72ED" w:rsidP="000C72ED">
            <w:pPr>
              <w:jc w:val="center"/>
              <w:rPr>
                <w:sz w:val="20"/>
                <w:szCs w:val="20"/>
              </w:rPr>
            </w:pPr>
            <w:r w:rsidRPr="000C72ED">
              <w:rPr>
                <w:sz w:val="20"/>
                <w:szCs w:val="20"/>
              </w:rPr>
              <w:t>672,00</w:t>
            </w:r>
          </w:p>
        </w:tc>
        <w:tc>
          <w:tcPr>
            <w:tcW w:w="1380" w:type="dxa"/>
            <w:tcBorders>
              <w:top w:val="nil"/>
              <w:left w:val="nil"/>
              <w:bottom w:val="single" w:sz="4" w:space="0" w:color="auto"/>
              <w:right w:val="single" w:sz="4" w:space="0" w:color="auto"/>
            </w:tcBorders>
            <w:shd w:val="clear" w:color="auto" w:fill="auto"/>
            <w:vAlign w:val="bottom"/>
            <w:hideMark/>
          </w:tcPr>
          <w:p w14:paraId="797DCF99" w14:textId="77777777" w:rsidR="000C72ED" w:rsidRPr="000C72ED" w:rsidRDefault="000C72ED" w:rsidP="000C72ED">
            <w:pPr>
              <w:jc w:val="center"/>
              <w:rPr>
                <w:sz w:val="20"/>
                <w:szCs w:val="20"/>
              </w:rPr>
            </w:pPr>
            <w:r w:rsidRPr="000C72ED">
              <w:rPr>
                <w:sz w:val="20"/>
                <w:szCs w:val="20"/>
              </w:rPr>
              <w:t>671,02</w:t>
            </w:r>
          </w:p>
        </w:tc>
        <w:tc>
          <w:tcPr>
            <w:tcW w:w="1221" w:type="dxa"/>
            <w:tcBorders>
              <w:top w:val="nil"/>
              <w:left w:val="nil"/>
              <w:bottom w:val="single" w:sz="4" w:space="0" w:color="auto"/>
              <w:right w:val="single" w:sz="4" w:space="0" w:color="auto"/>
            </w:tcBorders>
            <w:shd w:val="clear" w:color="auto" w:fill="auto"/>
            <w:vAlign w:val="bottom"/>
            <w:hideMark/>
          </w:tcPr>
          <w:p w14:paraId="6A920A74" w14:textId="77777777" w:rsidR="000C72ED" w:rsidRPr="000C72ED" w:rsidRDefault="000C72ED" w:rsidP="000C72ED">
            <w:pPr>
              <w:jc w:val="center"/>
              <w:rPr>
                <w:sz w:val="20"/>
                <w:szCs w:val="20"/>
              </w:rPr>
            </w:pPr>
            <w:r w:rsidRPr="000C72ED">
              <w:rPr>
                <w:sz w:val="20"/>
                <w:szCs w:val="20"/>
              </w:rPr>
              <w:t>99,9%</w:t>
            </w:r>
          </w:p>
        </w:tc>
      </w:tr>
      <w:tr w:rsidR="000C72ED" w:rsidRPr="000C72ED" w14:paraId="6B682801"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9C74C24" w14:textId="77777777" w:rsidR="000C72ED" w:rsidRPr="000C72ED" w:rsidRDefault="000C72ED" w:rsidP="000C72ED">
            <w:pPr>
              <w:ind w:firstLineChars="200" w:firstLine="400"/>
              <w:rPr>
                <w:sz w:val="20"/>
                <w:szCs w:val="20"/>
              </w:rPr>
            </w:pPr>
            <w:r w:rsidRPr="000C72ED">
              <w:rPr>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797" w:type="dxa"/>
            <w:tcBorders>
              <w:top w:val="nil"/>
              <w:left w:val="nil"/>
              <w:bottom w:val="single" w:sz="4" w:space="0" w:color="auto"/>
              <w:right w:val="single" w:sz="4" w:space="0" w:color="auto"/>
            </w:tcBorders>
            <w:shd w:val="clear" w:color="auto" w:fill="auto"/>
            <w:vAlign w:val="bottom"/>
            <w:hideMark/>
          </w:tcPr>
          <w:p w14:paraId="1DC0F4FF"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E838E0A" w14:textId="77777777" w:rsidR="000C72ED" w:rsidRPr="000C72ED" w:rsidRDefault="000C72ED" w:rsidP="000C72ED">
            <w:pPr>
              <w:jc w:val="center"/>
              <w:rPr>
                <w:sz w:val="20"/>
                <w:szCs w:val="20"/>
              </w:rPr>
            </w:pPr>
            <w:r w:rsidRPr="000C72ED">
              <w:rPr>
                <w:sz w:val="20"/>
                <w:szCs w:val="20"/>
              </w:rPr>
              <w:t>000 111 07010 00 0000 120</w:t>
            </w:r>
          </w:p>
        </w:tc>
        <w:tc>
          <w:tcPr>
            <w:tcW w:w="1519" w:type="dxa"/>
            <w:tcBorders>
              <w:top w:val="nil"/>
              <w:left w:val="nil"/>
              <w:bottom w:val="single" w:sz="4" w:space="0" w:color="auto"/>
              <w:right w:val="single" w:sz="4" w:space="0" w:color="auto"/>
            </w:tcBorders>
            <w:shd w:val="clear" w:color="auto" w:fill="auto"/>
            <w:vAlign w:val="bottom"/>
            <w:hideMark/>
          </w:tcPr>
          <w:p w14:paraId="67ECE056" w14:textId="77777777" w:rsidR="000C72ED" w:rsidRPr="000C72ED" w:rsidRDefault="000C72ED" w:rsidP="000C72ED">
            <w:pPr>
              <w:jc w:val="center"/>
              <w:rPr>
                <w:sz w:val="20"/>
                <w:szCs w:val="20"/>
              </w:rPr>
            </w:pPr>
            <w:r w:rsidRPr="000C72ED">
              <w:rPr>
                <w:sz w:val="20"/>
                <w:szCs w:val="20"/>
              </w:rPr>
              <w:t>672,00</w:t>
            </w:r>
          </w:p>
        </w:tc>
        <w:tc>
          <w:tcPr>
            <w:tcW w:w="1380" w:type="dxa"/>
            <w:tcBorders>
              <w:top w:val="nil"/>
              <w:left w:val="nil"/>
              <w:bottom w:val="single" w:sz="4" w:space="0" w:color="auto"/>
              <w:right w:val="single" w:sz="4" w:space="0" w:color="auto"/>
            </w:tcBorders>
            <w:shd w:val="clear" w:color="auto" w:fill="auto"/>
            <w:vAlign w:val="bottom"/>
            <w:hideMark/>
          </w:tcPr>
          <w:p w14:paraId="056720C2" w14:textId="77777777" w:rsidR="000C72ED" w:rsidRPr="000C72ED" w:rsidRDefault="000C72ED" w:rsidP="000C72ED">
            <w:pPr>
              <w:jc w:val="center"/>
              <w:rPr>
                <w:sz w:val="20"/>
                <w:szCs w:val="20"/>
              </w:rPr>
            </w:pPr>
            <w:r w:rsidRPr="000C72ED">
              <w:rPr>
                <w:sz w:val="20"/>
                <w:szCs w:val="20"/>
              </w:rPr>
              <w:t>671,02</w:t>
            </w:r>
          </w:p>
        </w:tc>
        <w:tc>
          <w:tcPr>
            <w:tcW w:w="1221" w:type="dxa"/>
            <w:tcBorders>
              <w:top w:val="nil"/>
              <w:left w:val="nil"/>
              <w:bottom w:val="single" w:sz="4" w:space="0" w:color="auto"/>
              <w:right w:val="single" w:sz="4" w:space="0" w:color="auto"/>
            </w:tcBorders>
            <w:shd w:val="clear" w:color="auto" w:fill="auto"/>
            <w:vAlign w:val="bottom"/>
            <w:hideMark/>
          </w:tcPr>
          <w:p w14:paraId="606059F6" w14:textId="77777777" w:rsidR="000C72ED" w:rsidRPr="000C72ED" w:rsidRDefault="000C72ED" w:rsidP="000C72ED">
            <w:pPr>
              <w:jc w:val="center"/>
              <w:rPr>
                <w:sz w:val="20"/>
                <w:szCs w:val="20"/>
              </w:rPr>
            </w:pPr>
            <w:r w:rsidRPr="000C72ED">
              <w:rPr>
                <w:sz w:val="20"/>
                <w:szCs w:val="20"/>
              </w:rPr>
              <w:t>99,9%</w:t>
            </w:r>
          </w:p>
        </w:tc>
      </w:tr>
      <w:tr w:rsidR="000C72ED" w:rsidRPr="000C72ED" w14:paraId="6CDB6621"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5D38EF3" w14:textId="77777777" w:rsidR="000C72ED" w:rsidRPr="000C72ED" w:rsidRDefault="000C72ED" w:rsidP="000C72ED">
            <w:pPr>
              <w:ind w:firstLineChars="200" w:firstLine="400"/>
              <w:rPr>
                <w:sz w:val="20"/>
                <w:szCs w:val="20"/>
              </w:rPr>
            </w:pPr>
            <w:r w:rsidRPr="000C72ED">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797" w:type="dxa"/>
            <w:tcBorders>
              <w:top w:val="nil"/>
              <w:left w:val="nil"/>
              <w:bottom w:val="single" w:sz="4" w:space="0" w:color="auto"/>
              <w:right w:val="single" w:sz="4" w:space="0" w:color="auto"/>
            </w:tcBorders>
            <w:shd w:val="clear" w:color="auto" w:fill="auto"/>
            <w:vAlign w:val="bottom"/>
            <w:hideMark/>
          </w:tcPr>
          <w:p w14:paraId="701FB8FF"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C08FBBC" w14:textId="77777777" w:rsidR="000C72ED" w:rsidRPr="000C72ED" w:rsidRDefault="000C72ED" w:rsidP="000C72ED">
            <w:pPr>
              <w:jc w:val="center"/>
              <w:rPr>
                <w:sz w:val="20"/>
                <w:szCs w:val="20"/>
              </w:rPr>
            </w:pPr>
            <w:r w:rsidRPr="000C72ED">
              <w:rPr>
                <w:sz w:val="20"/>
                <w:szCs w:val="20"/>
              </w:rPr>
              <w:t>000 111 07014 04 0000 120</w:t>
            </w:r>
          </w:p>
        </w:tc>
        <w:tc>
          <w:tcPr>
            <w:tcW w:w="1519" w:type="dxa"/>
            <w:tcBorders>
              <w:top w:val="nil"/>
              <w:left w:val="nil"/>
              <w:bottom w:val="single" w:sz="4" w:space="0" w:color="auto"/>
              <w:right w:val="single" w:sz="4" w:space="0" w:color="auto"/>
            </w:tcBorders>
            <w:shd w:val="clear" w:color="auto" w:fill="auto"/>
            <w:vAlign w:val="bottom"/>
            <w:hideMark/>
          </w:tcPr>
          <w:p w14:paraId="4FAE20C1" w14:textId="77777777" w:rsidR="000C72ED" w:rsidRPr="000C72ED" w:rsidRDefault="000C72ED" w:rsidP="000C72ED">
            <w:pPr>
              <w:jc w:val="center"/>
              <w:rPr>
                <w:sz w:val="20"/>
                <w:szCs w:val="20"/>
              </w:rPr>
            </w:pPr>
            <w:r w:rsidRPr="000C72ED">
              <w:rPr>
                <w:sz w:val="20"/>
                <w:szCs w:val="20"/>
              </w:rPr>
              <w:t>672,00</w:t>
            </w:r>
          </w:p>
        </w:tc>
        <w:tc>
          <w:tcPr>
            <w:tcW w:w="1380" w:type="dxa"/>
            <w:tcBorders>
              <w:top w:val="nil"/>
              <w:left w:val="nil"/>
              <w:bottom w:val="single" w:sz="4" w:space="0" w:color="auto"/>
              <w:right w:val="single" w:sz="4" w:space="0" w:color="auto"/>
            </w:tcBorders>
            <w:shd w:val="clear" w:color="auto" w:fill="auto"/>
            <w:vAlign w:val="bottom"/>
            <w:hideMark/>
          </w:tcPr>
          <w:p w14:paraId="662B7490" w14:textId="77777777" w:rsidR="000C72ED" w:rsidRPr="000C72ED" w:rsidRDefault="000C72ED" w:rsidP="000C72ED">
            <w:pPr>
              <w:jc w:val="center"/>
              <w:rPr>
                <w:sz w:val="20"/>
                <w:szCs w:val="20"/>
              </w:rPr>
            </w:pPr>
            <w:r w:rsidRPr="000C72ED">
              <w:rPr>
                <w:sz w:val="20"/>
                <w:szCs w:val="20"/>
              </w:rPr>
              <w:t>671,02</w:t>
            </w:r>
          </w:p>
        </w:tc>
        <w:tc>
          <w:tcPr>
            <w:tcW w:w="1221" w:type="dxa"/>
            <w:tcBorders>
              <w:top w:val="nil"/>
              <w:left w:val="nil"/>
              <w:bottom w:val="single" w:sz="4" w:space="0" w:color="auto"/>
              <w:right w:val="single" w:sz="4" w:space="0" w:color="auto"/>
            </w:tcBorders>
            <w:shd w:val="clear" w:color="auto" w:fill="auto"/>
            <w:vAlign w:val="bottom"/>
            <w:hideMark/>
          </w:tcPr>
          <w:p w14:paraId="2C239A18" w14:textId="77777777" w:rsidR="000C72ED" w:rsidRPr="000C72ED" w:rsidRDefault="000C72ED" w:rsidP="000C72ED">
            <w:pPr>
              <w:jc w:val="center"/>
              <w:rPr>
                <w:sz w:val="20"/>
                <w:szCs w:val="20"/>
              </w:rPr>
            </w:pPr>
            <w:r w:rsidRPr="000C72ED">
              <w:rPr>
                <w:sz w:val="20"/>
                <w:szCs w:val="20"/>
              </w:rPr>
              <w:t>99,9%</w:t>
            </w:r>
          </w:p>
        </w:tc>
      </w:tr>
      <w:tr w:rsidR="000C72ED" w:rsidRPr="000C72ED" w14:paraId="1B27006E"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7E9F0E8" w14:textId="77777777" w:rsidR="000C72ED" w:rsidRPr="000C72ED" w:rsidRDefault="000C72ED" w:rsidP="000C72ED">
            <w:pPr>
              <w:ind w:firstLineChars="200" w:firstLine="400"/>
              <w:rPr>
                <w:sz w:val="20"/>
                <w:szCs w:val="20"/>
              </w:rPr>
            </w:pPr>
            <w:r w:rsidRPr="000C72ED">
              <w:rPr>
                <w:sz w:val="20"/>
                <w:szCs w:val="20"/>
              </w:rPr>
              <w:lastRenderedPageBreak/>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797" w:type="dxa"/>
            <w:tcBorders>
              <w:top w:val="nil"/>
              <w:left w:val="nil"/>
              <w:bottom w:val="single" w:sz="4" w:space="0" w:color="auto"/>
              <w:right w:val="single" w:sz="4" w:space="0" w:color="auto"/>
            </w:tcBorders>
            <w:shd w:val="clear" w:color="auto" w:fill="auto"/>
            <w:vAlign w:val="bottom"/>
            <w:hideMark/>
          </w:tcPr>
          <w:p w14:paraId="24CBC3EF"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8285E86" w14:textId="77777777" w:rsidR="000C72ED" w:rsidRPr="000C72ED" w:rsidRDefault="000C72ED" w:rsidP="000C72ED">
            <w:pPr>
              <w:jc w:val="center"/>
              <w:rPr>
                <w:sz w:val="20"/>
                <w:szCs w:val="20"/>
              </w:rPr>
            </w:pPr>
            <w:r w:rsidRPr="000C72ED">
              <w:rPr>
                <w:sz w:val="20"/>
                <w:szCs w:val="20"/>
              </w:rPr>
              <w:t>377 111 07014 04 0000 120</w:t>
            </w:r>
          </w:p>
        </w:tc>
        <w:tc>
          <w:tcPr>
            <w:tcW w:w="1519" w:type="dxa"/>
            <w:tcBorders>
              <w:top w:val="nil"/>
              <w:left w:val="nil"/>
              <w:bottom w:val="single" w:sz="4" w:space="0" w:color="auto"/>
              <w:right w:val="single" w:sz="4" w:space="0" w:color="auto"/>
            </w:tcBorders>
            <w:shd w:val="clear" w:color="auto" w:fill="auto"/>
            <w:vAlign w:val="bottom"/>
            <w:hideMark/>
          </w:tcPr>
          <w:p w14:paraId="7FBF0514" w14:textId="77777777" w:rsidR="000C72ED" w:rsidRPr="000C72ED" w:rsidRDefault="000C72ED" w:rsidP="000C72ED">
            <w:pPr>
              <w:jc w:val="center"/>
              <w:rPr>
                <w:sz w:val="20"/>
                <w:szCs w:val="20"/>
              </w:rPr>
            </w:pPr>
            <w:r w:rsidRPr="000C72ED">
              <w:rPr>
                <w:sz w:val="20"/>
                <w:szCs w:val="20"/>
              </w:rPr>
              <w:t>672,00</w:t>
            </w:r>
          </w:p>
        </w:tc>
        <w:tc>
          <w:tcPr>
            <w:tcW w:w="1380" w:type="dxa"/>
            <w:tcBorders>
              <w:top w:val="nil"/>
              <w:left w:val="nil"/>
              <w:bottom w:val="single" w:sz="4" w:space="0" w:color="auto"/>
              <w:right w:val="single" w:sz="4" w:space="0" w:color="auto"/>
            </w:tcBorders>
            <w:shd w:val="clear" w:color="auto" w:fill="auto"/>
            <w:vAlign w:val="bottom"/>
            <w:hideMark/>
          </w:tcPr>
          <w:p w14:paraId="5E32DEA1" w14:textId="77777777" w:rsidR="000C72ED" w:rsidRPr="000C72ED" w:rsidRDefault="000C72ED" w:rsidP="000C72ED">
            <w:pPr>
              <w:jc w:val="center"/>
              <w:rPr>
                <w:sz w:val="20"/>
                <w:szCs w:val="20"/>
              </w:rPr>
            </w:pPr>
            <w:r w:rsidRPr="000C72ED">
              <w:rPr>
                <w:sz w:val="20"/>
                <w:szCs w:val="20"/>
              </w:rPr>
              <w:t>671,02</w:t>
            </w:r>
          </w:p>
        </w:tc>
        <w:tc>
          <w:tcPr>
            <w:tcW w:w="1221" w:type="dxa"/>
            <w:tcBorders>
              <w:top w:val="nil"/>
              <w:left w:val="nil"/>
              <w:bottom w:val="single" w:sz="4" w:space="0" w:color="auto"/>
              <w:right w:val="single" w:sz="4" w:space="0" w:color="auto"/>
            </w:tcBorders>
            <w:shd w:val="clear" w:color="auto" w:fill="auto"/>
            <w:vAlign w:val="bottom"/>
            <w:hideMark/>
          </w:tcPr>
          <w:p w14:paraId="6093A4D2" w14:textId="77777777" w:rsidR="000C72ED" w:rsidRPr="000C72ED" w:rsidRDefault="000C72ED" w:rsidP="000C72ED">
            <w:pPr>
              <w:jc w:val="center"/>
              <w:rPr>
                <w:sz w:val="20"/>
                <w:szCs w:val="20"/>
              </w:rPr>
            </w:pPr>
            <w:r w:rsidRPr="000C72ED">
              <w:rPr>
                <w:sz w:val="20"/>
                <w:szCs w:val="20"/>
              </w:rPr>
              <w:t>99,9%</w:t>
            </w:r>
          </w:p>
        </w:tc>
      </w:tr>
      <w:tr w:rsidR="000C72ED" w:rsidRPr="000C72ED" w14:paraId="5AE0E113"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2484444" w14:textId="77777777" w:rsidR="000C72ED" w:rsidRPr="000C72ED" w:rsidRDefault="000C72ED" w:rsidP="000C72ED">
            <w:pPr>
              <w:ind w:firstLineChars="200" w:firstLine="400"/>
              <w:rPr>
                <w:sz w:val="20"/>
                <w:szCs w:val="20"/>
              </w:rPr>
            </w:pPr>
            <w:r w:rsidRPr="000C72ED">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97" w:type="dxa"/>
            <w:tcBorders>
              <w:top w:val="nil"/>
              <w:left w:val="nil"/>
              <w:bottom w:val="single" w:sz="4" w:space="0" w:color="auto"/>
              <w:right w:val="single" w:sz="4" w:space="0" w:color="auto"/>
            </w:tcBorders>
            <w:shd w:val="clear" w:color="auto" w:fill="auto"/>
            <w:vAlign w:val="bottom"/>
            <w:hideMark/>
          </w:tcPr>
          <w:p w14:paraId="696FC968"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08E796B" w14:textId="77777777" w:rsidR="000C72ED" w:rsidRPr="000C72ED" w:rsidRDefault="000C72ED" w:rsidP="000C72ED">
            <w:pPr>
              <w:jc w:val="center"/>
              <w:rPr>
                <w:sz w:val="20"/>
                <w:szCs w:val="20"/>
              </w:rPr>
            </w:pPr>
            <w:r w:rsidRPr="000C72ED">
              <w:rPr>
                <w:sz w:val="20"/>
                <w:szCs w:val="20"/>
              </w:rPr>
              <w:t>000 111 09000 00 0000 120</w:t>
            </w:r>
          </w:p>
        </w:tc>
        <w:tc>
          <w:tcPr>
            <w:tcW w:w="1519" w:type="dxa"/>
            <w:tcBorders>
              <w:top w:val="nil"/>
              <w:left w:val="nil"/>
              <w:bottom w:val="single" w:sz="4" w:space="0" w:color="auto"/>
              <w:right w:val="single" w:sz="4" w:space="0" w:color="auto"/>
            </w:tcBorders>
            <w:shd w:val="clear" w:color="auto" w:fill="auto"/>
            <w:vAlign w:val="bottom"/>
            <w:hideMark/>
          </w:tcPr>
          <w:p w14:paraId="74D4C127" w14:textId="77777777" w:rsidR="000C72ED" w:rsidRPr="000C72ED" w:rsidRDefault="000C72ED" w:rsidP="000C72ED">
            <w:pPr>
              <w:jc w:val="center"/>
              <w:rPr>
                <w:sz w:val="20"/>
                <w:szCs w:val="20"/>
              </w:rPr>
            </w:pPr>
            <w:r w:rsidRPr="000C72ED">
              <w:rPr>
                <w:sz w:val="20"/>
                <w:szCs w:val="20"/>
              </w:rPr>
              <w:t>3 143,12</w:t>
            </w:r>
          </w:p>
        </w:tc>
        <w:tc>
          <w:tcPr>
            <w:tcW w:w="1380" w:type="dxa"/>
            <w:tcBorders>
              <w:top w:val="nil"/>
              <w:left w:val="nil"/>
              <w:bottom w:val="single" w:sz="4" w:space="0" w:color="auto"/>
              <w:right w:val="single" w:sz="4" w:space="0" w:color="auto"/>
            </w:tcBorders>
            <w:shd w:val="clear" w:color="auto" w:fill="auto"/>
            <w:vAlign w:val="bottom"/>
            <w:hideMark/>
          </w:tcPr>
          <w:p w14:paraId="2102F9B8" w14:textId="77777777" w:rsidR="000C72ED" w:rsidRPr="000C72ED" w:rsidRDefault="000C72ED" w:rsidP="000C72ED">
            <w:pPr>
              <w:jc w:val="center"/>
              <w:rPr>
                <w:sz w:val="20"/>
                <w:szCs w:val="20"/>
              </w:rPr>
            </w:pPr>
            <w:r w:rsidRPr="000C72ED">
              <w:rPr>
                <w:sz w:val="20"/>
                <w:szCs w:val="20"/>
              </w:rPr>
              <w:t>1 254,82</w:t>
            </w:r>
          </w:p>
        </w:tc>
        <w:tc>
          <w:tcPr>
            <w:tcW w:w="1221" w:type="dxa"/>
            <w:tcBorders>
              <w:top w:val="nil"/>
              <w:left w:val="nil"/>
              <w:bottom w:val="single" w:sz="4" w:space="0" w:color="auto"/>
              <w:right w:val="single" w:sz="4" w:space="0" w:color="auto"/>
            </w:tcBorders>
            <w:shd w:val="clear" w:color="auto" w:fill="auto"/>
            <w:vAlign w:val="bottom"/>
            <w:hideMark/>
          </w:tcPr>
          <w:p w14:paraId="0A32D34D" w14:textId="77777777" w:rsidR="000C72ED" w:rsidRPr="000C72ED" w:rsidRDefault="000C72ED" w:rsidP="000C72ED">
            <w:pPr>
              <w:jc w:val="center"/>
              <w:rPr>
                <w:sz w:val="20"/>
                <w:szCs w:val="20"/>
              </w:rPr>
            </w:pPr>
            <w:r w:rsidRPr="000C72ED">
              <w:rPr>
                <w:sz w:val="20"/>
                <w:szCs w:val="20"/>
              </w:rPr>
              <w:t>39,9%</w:t>
            </w:r>
          </w:p>
        </w:tc>
      </w:tr>
      <w:tr w:rsidR="000C72ED" w:rsidRPr="000C72ED" w14:paraId="27193780"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0278746" w14:textId="77777777" w:rsidR="000C72ED" w:rsidRPr="000C72ED" w:rsidRDefault="000C72ED" w:rsidP="000C72ED">
            <w:pPr>
              <w:ind w:firstLineChars="200" w:firstLine="400"/>
              <w:rPr>
                <w:sz w:val="20"/>
                <w:szCs w:val="20"/>
              </w:rPr>
            </w:pPr>
            <w:r w:rsidRPr="000C72ED">
              <w:rPr>
                <w:sz w:val="20"/>
                <w:szCs w:val="20"/>
              </w:rPr>
              <w:t>Доходы от эксплуатации и использования имущества автомобильных дорог, находящихся в государственной и муниципальной собственности</w:t>
            </w:r>
          </w:p>
        </w:tc>
        <w:tc>
          <w:tcPr>
            <w:tcW w:w="797" w:type="dxa"/>
            <w:tcBorders>
              <w:top w:val="nil"/>
              <w:left w:val="nil"/>
              <w:bottom w:val="single" w:sz="4" w:space="0" w:color="auto"/>
              <w:right w:val="single" w:sz="4" w:space="0" w:color="auto"/>
            </w:tcBorders>
            <w:shd w:val="clear" w:color="auto" w:fill="auto"/>
            <w:vAlign w:val="bottom"/>
            <w:hideMark/>
          </w:tcPr>
          <w:p w14:paraId="077D3517"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96A70B9" w14:textId="77777777" w:rsidR="000C72ED" w:rsidRPr="000C72ED" w:rsidRDefault="000C72ED" w:rsidP="000C72ED">
            <w:pPr>
              <w:jc w:val="center"/>
              <w:rPr>
                <w:sz w:val="20"/>
                <w:szCs w:val="20"/>
              </w:rPr>
            </w:pPr>
            <w:r w:rsidRPr="000C72ED">
              <w:rPr>
                <w:sz w:val="20"/>
                <w:szCs w:val="20"/>
              </w:rPr>
              <w:t>000 111 09030 00 0000 120</w:t>
            </w:r>
          </w:p>
        </w:tc>
        <w:tc>
          <w:tcPr>
            <w:tcW w:w="1519" w:type="dxa"/>
            <w:tcBorders>
              <w:top w:val="nil"/>
              <w:left w:val="nil"/>
              <w:bottom w:val="single" w:sz="4" w:space="0" w:color="auto"/>
              <w:right w:val="single" w:sz="4" w:space="0" w:color="auto"/>
            </w:tcBorders>
            <w:shd w:val="clear" w:color="auto" w:fill="auto"/>
            <w:vAlign w:val="bottom"/>
            <w:hideMark/>
          </w:tcPr>
          <w:p w14:paraId="3373485C" w14:textId="77777777" w:rsidR="000C72ED" w:rsidRPr="000C72ED" w:rsidRDefault="000C72ED" w:rsidP="000C72ED">
            <w:pPr>
              <w:jc w:val="center"/>
              <w:rPr>
                <w:sz w:val="20"/>
                <w:szCs w:val="20"/>
              </w:rPr>
            </w:pPr>
            <w:r w:rsidRPr="000C72ED">
              <w:rPr>
                <w:sz w:val="20"/>
                <w:szCs w:val="20"/>
              </w:rPr>
              <w:t>1 055,12</w:t>
            </w:r>
          </w:p>
        </w:tc>
        <w:tc>
          <w:tcPr>
            <w:tcW w:w="1380" w:type="dxa"/>
            <w:tcBorders>
              <w:top w:val="nil"/>
              <w:left w:val="nil"/>
              <w:bottom w:val="single" w:sz="4" w:space="0" w:color="auto"/>
              <w:right w:val="single" w:sz="4" w:space="0" w:color="auto"/>
            </w:tcBorders>
            <w:shd w:val="clear" w:color="auto" w:fill="auto"/>
            <w:vAlign w:val="bottom"/>
            <w:hideMark/>
          </w:tcPr>
          <w:p w14:paraId="68ABAFD6" w14:textId="77777777" w:rsidR="000C72ED" w:rsidRPr="000C72ED" w:rsidRDefault="000C72ED" w:rsidP="000C72ED">
            <w:pPr>
              <w:jc w:val="center"/>
              <w:rPr>
                <w:sz w:val="20"/>
                <w:szCs w:val="20"/>
              </w:rPr>
            </w:pPr>
            <w:r w:rsidRPr="000C72ED">
              <w:rPr>
                <w:sz w:val="20"/>
                <w:szCs w:val="20"/>
              </w:rPr>
              <w:t>370,09</w:t>
            </w:r>
          </w:p>
        </w:tc>
        <w:tc>
          <w:tcPr>
            <w:tcW w:w="1221" w:type="dxa"/>
            <w:tcBorders>
              <w:top w:val="nil"/>
              <w:left w:val="nil"/>
              <w:bottom w:val="single" w:sz="4" w:space="0" w:color="auto"/>
              <w:right w:val="single" w:sz="4" w:space="0" w:color="auto"/>
            </w:tcBorders>
            <w:shd w:val="clear" w:color="auto" w:fill="auto"/>
            <w:vAlign w:val="bottom"/>
            <w:hideMark/>
          </w:tcPr>
          <w:p w14:paraId="1D858A59" w14:textId="77777777" w:rsidR="000C72ED" w:rsidRPr="000C72ED" w:rsidRDefault="000C72ED" w:rsidP="000C72ED">
            <w:pPr>
              <w:jc w:val="center"/>
              <w:rPr>
                <w:sz w:val="20"/>
                <w:szCs w:val="20"/>
              </w:rPr>
            </w:pPr>
            <w:r w:rsidRPr="000C72ED">
              <w:rPr>
                <w:sz w:val="20"/>
                <w:szCs w:val="20"/>
              </w:rPr>
              <w:t>35,1%</w:t>
            </w:r>
          </w:p>
        </w:tc>
      </w:tr>
      <w:tr w:rsidR="000C72ED" w:rsidRPr="000C72ED" w14:paraId="1F98C636"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D72E1B3" w14:textId="77777777" w:rsidR="000C72ED" w:rsidRPr="000C72ED" w:rsidRDefault="000C72ED" w:rsidP="000C72ED">
            <w:pPr>
              <w:ind w:firstLineChars="200" w:firstLine="400"/>
              <w:rPr>
                <w:sz w:val="20"/>
                <w:szCs w:val="20"/>
              </w:rPr>
            </w:pPr>
            <w:r w:rsidRPr="000C72ED">
              <w:rPr>
                <w:sz w:val="20"/>
                <w:szCs w:val="20"/>
              </w:rPr>
              <w:t>Доходы от эксплуатации и использования имущества автомобильных дорог, находящихся в собственности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0B494C59"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602AE47" w14:textId="77777777" w:rsidR="000C72ED" w:rsidRPr="000C72ED" w:rsidRDefault="000C72ED" w:rsidP="000C72ED">
            <w:pPr>
              <w:jc w:val="center"/>
              <w:rPr>
                <w:sz w:val="20"/>
                <w:szCs w:val="20"/>
              </w:rPr>
            </w:pPr>
            <w:r w:rsidRPr="000C72ED">
              <w:rPr>
                <w:sz w:val="20"/>
                <w:szCs w:val="20"/>
              </w:rPr>
              <w:t>000 111 09034 04 0000 120</w:t>
            </w:r>
          </w:p>
        </w:tc>
        <w:tc>
          <w:tcPr>
            <w:tcW w:w="1519" w:type="dxa"/>
            <w:tcBorders>
              <w:top w:val="nil"/>
              <w:left w:val="nil"/>
              <w:bottom w:val="single" w:sz="4" w:space="0" w:color="auto"/>
              <w:right w:val="single" w:sz="4" w:space="0" w:color="auto"/>
            </w:tcBorders>
            <w:shd w:val="clear" w:color="auto" w:fill="auto"/>
            <w:vAlign w:val="bottom"/>
            <w:hideMark/>
          </w:tcPr>
          <w:p w14:paraId="7FE49941" w14:textId="77777777" w:rsidR="000C72ED" w:rsidRPr="000C72ED" w:rsidRDefault="000C72ED" w:rsidP="000C72ED">
            <w:pPr>
              <w:jc w:val="center"/>
              <w:rPr>
                <w:sz w:val="20"/>
                <w:szCs w:val="20"/>
              </w:rPr>
            </w:pPr>
            <w:r w:rsidRPr="000C72ED">
              <w:rPr>
                <w:sz w:val="20"/>
                <w:szCs w:val="20"/>
              </w:rPr>
              <w:t>1 055,12</w:t>
            </w:r>
          </w:p>
        </w:tc>
        <w:tc>
          <w:tcPr>
            <w:tcW w:w="1380" w:type="dxa"/>
            <w:tcBorders>
              <w:top w:val="nil"/>
              <w:left w:val="nil"/>
              <w:bottom w:val="single" w:sz="4" w:space="0" w:color="auto"/>
              <w:right w:val="single" w:sz="4" w:space="0" w:color="auto"/>
            </w:tcBorders>
            <w:shd w:val="clear" w:color="auto" w:fill="auto"/>
            <w:vAlign w:val="bottom"/>
            <w:hideMark/>
          </w:tcPr>
          <w:p w14:paraId="7FD84D0B" w14:textId="77777777" w:rsidR="000C72ED" w:rsidRPr="000C72ED" w:rsidRDefault="000C72ED" w:rsidP="000C72ED">
            <w:pPr>
              <w:jc w:val="center"/>
              <w:rPr>
                <w:sz w:val="20"/>
                <w:szCs w:val="20"/>
              </w:rPr>
            </w:pPr>
            <w:r w:rsidRPr="000C72ED">
              <w:rPr>
                <w:sz w:val="20"/>
                <w:szCs w:val="20"/>
              </w:rPr>
              <w:t>370,09</w:t>
            </w:r>
          </w:p>
        </w:tc>
        <w:tc>
          <w:tcPr>
            <w:tcW w:w="1221" w:type="dxa"/>
            <w:tcBorders>
              <w:top w:val="nil"/>
              <w:left w:val="nil"/>
              <w:bottom w:val="single" w:sz="4" w:space="0" w:color="auto"/>
              <w:right w:val="single" w:sz="4" w:space="0" w:color="auto"/>
            </w:tcBorders>
            <w:shd w:val="clear" w:color="auto" w:fill="auto"/>
            <w:vAlign w:val="bottom"/>
            <w:hideMark/>
          </w:tcPr>
          <w:p w14:paraId="281097B5" w14:textId="77777777" w:rsidR="000C72ED" w:rsidRPr="000C72ED" w:rsidRDefault="000C72ED" w:rsidP="000C72ED">
            <w:pPr>
              <w:jc w:val="center"/>
              <w:rPr>
                <w:sz w:val="20"/>
                <w:szCs w:val="20"/>
              </w:rPr>
            </w:pPr>
            <w:r w:rsidRPr="000C72ED">
              <w:rPr>
                <w:sz w:val="20"/>
                <w:szCs w:val="20"/>
              </w:rPr>
              <w:t>35,1%</w:t>
            </w:r>
          </w:p>
        </w:tc>
      </w:tr>
      <w:tr w:rsidR="000C72ED" w:rsidRPr="000C72ED" w14:paraId="7352D4A3"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2F8B5B9" w14:textId="77777777" w:rsidR="000C72ED" w:rsidRPr="000C72ED" w:rsidRDefault="000C72ED" w:rsidP="000C72ED">
            <w:pPr>
              <w:ind w:firstLineChars="200" w:firstLine="400"/>
              <w:rPr>
                <w:sz w:val="20"/>
                <w:szCs w:val="20"/>
              </w:rPr>
            </w:pPr>
            <w:r w:rsidRPr="000C72ED">
              <w:rPr>
                <w:sz w:val="20"/>
                <w:szCs w:val="20"/>
              </w:rPr>
              <w:t>Доходы от эксплуатации и использования имущества автомобильных дорог, находящихся в собственности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5A604535"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A4BFBA3" w14:textId="77777777" w:rsidR="000C72ED" w:rsidRPr="000C72ED" w:rsidRDefault="000C72ED" w:rsidP="000C72ED">
            <w:pPr>
              <w:jc w:val="center"/>
              <w:rPr>
                <w:sz w:val="20"/>
                <w:szCs w:val="20"/>
              </w:rPr>
            </w:pPr>
            <w:r w:rsidRPr="000C72ED">
              <w:rPr>
                <w:sz w:val="20"/>
                <w:szCs w:val="20"/>
              </w:rPr>
              <w:t>132 111 09034 04 0000 120</w:t>
            </w:r>
          </w:p>
        </w:tc>
        <w:tc>
          <w:tcPr>
            <w:tcW w:w="1519" w:type="dxa"/>
            <w:tcBorders>
              <w:top w:val="nil"/>
              <w:left w:val="nil"/>
              <w:bottom w:val="single" w:sz="4" w:space="0" w:color="auto"/>
              <w:right w:val="single" w:sz="4" w:space="0" w:color="auto"/>
            </w:tcBorders>
            <w:shd w:val="clear" w:color="auto" w:fill="auto"/>
            <w:vAlign w:val="bottom"/>
            <w:hideMark/>
          </w:tcPr>
          <w:p w14:paraId="10017FF3" w14:textId="77777777" w:rsidR="000C72ED" w:rsidRPr="000C72ED" w:rsidRDefault="000C72ED" w:rsidP="000C72ED">
            <w:pPr>
              <w:jc w:val="center"/>
              <w:rPr>
                <w:sz w:val="20"/>
                <w:szCs w:val="20"/>
              </w:rPr>
            </w:pPr>
            <w:r w:rsidRPr="000C72ED">
              <w:rPr>
                <w:sz w:val="20"/>
                <w:szCs w:val="20"/>
              </w:rPr>
              <w:t>1 055,12</w:t>
            </w:r>
          </w:p>
        </w:tc>
        <w:tc>
          <w:tcPr>
            <w:tcW w:w="1380" w:type="dxa"/>
            <w:tcBorders>
              <w:top w:val="nil"/>
              <w:left w:val="nil"/>
              <w:bottom w:val="single" w:sz="4" w:space="0" w:color="auto"/>
              <w:right w:val="single" w:sz="4" w:space="0" w:color="auto"/>
            </w:tcBorders>
            <w:shd w:val="clear" w:color="auto" w:fill="auto"/>
            <w:vAlign w:val="bottom"/>
            <w:hideMark/>
          </w:tcPr>
          <w:p w14:paraId="249637B0" w14:textId="77777777" w:rsidR="000C72ED" w:rsidRPr="000C72ED" w:rsidRDefault="000C72ED" w:rsidP="000C72ED">
            <w:pPr>
              <w:jc w:val="center"/>
              <w:rPr>
                <w:sz w:val="20"/>
                <w:szCs w:val="20"/>
              </w:rPr>
            </w:pPr>
            <w:r w:rsidRPr="000C72ED">
              <w:rPr>
                <w:sz w:val="20"/>
                <w:szCs w:val="20"/>
              </w:rPr>
              <w:t>370,09</w:t>
            </w:r>
          </w:p>
        </w:tc>
        <w:tc>
          <w:tcPr>
            <w:tcW w:w="1221" w:type="dxa"/>
            <w:tcBorders>
              <w:top w:val="nil"/>
              <w:left w:val="nil"/>
              <w:bottom w:val="single" w:sz="4" w:space="0" w:color="auto"/>
              <w:right w:val="single" w:sz="4" w:space="0" w:color="auto"/>
            </w:tcBorders>
            <w:shd w:val="clear" w:color="auto" w:fill="auto"/>
            <w:vAlign w:val="bottom"/>
            <w:hideMark/>
          </w:tcPr>
          <w:p w14:paraId="31E32D6F" w14:textId="77777777" w:rsidR="000C72ED" w:rsidRPr="000C72ED" w:rsidRDefault="000C72ED" w:rsidP="000C72ED">
            <w:pPr>
              <w:jc w:val="center"/>
              <w:rPr>
                <w:sz w:val="20"/>
                <w:szCs w:val="20"/>
              </w:rPr>
            </w:pPr>
            <w:r w:rsidRPr="000C72ED">
              <w:rPr>
                <w:sz w:val="20"/>
                <w:szCs w:val="20"/>
              </w:rPr>
              <w:t>35,1%</w:t>
            </w:r>
          </w:p>
        </w:tc>
      </w:tr>
      <w:tr w:rsidR="000C72ED" w:rsidRPr="000C72ED" w14:paraId="697C284B"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BB45ED6" w14:textId="77777777" w:rsidR="000C72ED" w:rsidRPr="000C72ED" w:rsidRDefault="000C72ED" w:rsidP="000C72ED">
            <w:pPr>
              <w:ind w:firstLineChars="200" w:firstLine="400"/>
              <w:rPr>
                <w:sz w:val="20"/>
                <w:szCs w:val="20"/>
              </w:rPr>
            </w:pPr>
            <w:r w:rsidRPr="000C72ED">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97" w:type="dxa"/>
            <w:tcBorders>
              <w:top w:val="nil"/>
              <w:left w:val="nil"/>
              <w:bottom w:val="single" w:sz="4" w:space="0" w:color="auto"/>
              <w:right w:val="single" w:sz="4" w:space="0" w:color="auto"/>
            </w:tcBorders>
            <w:shd w:val="clear" w:color="auto" w:fill="auto"/>
            <w:vAlign w:val="bottom"/>
            <w:hideMark/>
          </w:tcPr>
          <w:p w14:paraId="61A707B0"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FDEE3DF" w14:textId="77777777" w:rsidR="000C72ED" w:rsidRPr="000C72ED" w:rsidRDefault="000C72ED" w:rsidP="000C72ED">
            <w:pPr>
              <w:jc w:val="center"/>
              <w:rPr>
                <w:sz w:val="20"/>
                <w:szCs w:val="20"/>
              </w:rPr>
            </w:pPr>
            <w:r w:rsidRPr="000C72ED">
              <w:rPr>
                <w:sz w:val="20"/>
                <w:szCs w:val="20"/>
              </w:rPr>
              <w:t>000 111 09040 00 0000 120</w:t>
            </w:r>
          </w:p>
        </w:tc>
        <w:tc>
          <w:tcPr>
            <w:tcW w:w="1519" w:type="dxa"/>
            <w:tcBorders>
              <w:top w:val="nil"/>
              <w:left w:val="nil"/>
              <w:bottom w:val="single" w:sz="4" w:space="0" w:color="auto"/>
              <w:right w:val="single" w:sz="4" w:space="0" w:color="auto"/>
            </w:tcBorders>
            <w:shd w:val="clear" w:color="auto" w:fill="auto"/>
            <w:vAlign w:val="bottom"/>
            <w:hideMark/>
          </w:tcPr>
          <w:p w14:paraId="04D8C24C" w14:textId="77777777" w:rsidR="000C72ED" w:rsidRPr="000C72ED" w:rsidRDefault="000C72ED" w:rsidP="000C72ED">
            <w:pPr>
              <w:jc w:val="center"/>
              <w:rPr>
                <w:sz w:val="20"/>
                <w:szCs w:val="20"/>
              </w:rPr>
            </w:pPr>
            <w:r w:rsidRPr="000C72ED">
              <w:rPr>
                <w:sz w:val="20"/>
                <w:szCs w:val="20"/>
              </w:rPr>
              <w:t>2 088,00</w:t>
            </w:r>
          </w:p>
        </w:tc>
        <w:tc>
          <w:tcPr>
            <w:tcW w:w="1380" w:type="dxa"/>
            <w:tcBorders>
              <w:top w:val="nil"/>
              <w:left w:val="nil"/>
              <w:bottom w:val="single" w:sz="4" w:space="0" w:color="auto"/>
              <w:right w:val="single" w:sz="4" w:space="0" w:color="auto"/>
            </w:tcBorders>
            <w:shd w:val="clear" w:color="auto" w:fill="auto"/>
            <w:vAlign w:val="bottom"/>
            <w:hideMark/>
          </w:tcPr>
          <w:p w14:paraId="0AA2A0C0" w14:textId="77777777" w:rsidR="000C72ED" w:rsidRPr="000C72ED" w:rsidRDefault="000C72ED" w:rsidP="000C72ED">
            <w:pPr>
              <w:jc w:val="center"/>
              <w:rPr>
                <w:sz w:val="20"/>
                <w:szCs w:val="20"/>
              </w:rPr>
            </w:pPr>
            <w:r w:rsidRPr="000C72ED">
              <w:rPr>
                <w:sz w:val="20"/>
                <w:szCs w:val="20"/>
              </w:rPr>
              <w:t>884,73</w:t>
            </w:r>
          </w:p>
        </w:tc>
        <w:tc>
          <w:tcPr>
            <w:tcW w:w="1221" w:type="dxa"/>
            <w:tcBorders>
              <w:top w:val="nil"/>
              <w:left w:val="nil"/>
              <w:bottom w:val="single" w:sz="4" w:space="0" w:color="auto"/>
              <w:right w:val="single" w:sz="4" w:space="0" w:color="auto"/>
            </w:tcBorders>
            <w:shd w:val="clear" w:color="auto" w:fill="auto"/>
            <w:vAlign w:val="bottom"/>
            <w:hideMark/>
          </w:tcPr>
          <w:p w14:paraId="1BFD8FA3" w14:textId="77777777" w:rsidR="000C72ED" w:rsidRPr="000C72ED" w:rsidRDefault="000C72ED" w:rsidP="000C72ED">
            <w:pPr>
              <w:jc w:val="center"/>
              <w:rPr>
                <w:sz w:val="20"/>
                <w:szCs w:val="20"/>
              </w:rPr>
            </w:pPr>
            <w:r w:rsidRPr="000C72ED">
              <w:rPr>
                <w:sz w:val="20"/>
                <w:szCs w:val="20"/>
              </w:rPr>
              <w:t>42,4%</w:t>
            </w:r>
          </w:p>
        </w:tc>
      </w:tr>
      <w:tr w:rsidR="000C72ED" w:rsidRPr="000C72ED" w14:paraId="1E882BC8"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B22BB68" w14:textId="77777777" w:rsidR="000C72ED" w:rsidRPr="000C72ED" w:rsidRDefault="000C72ED" w:rsidP="000C72ED">
            <w:pPr>
              <w:ind w:firstLineChars="200" w:firstLine="400"/>
              <w:rPr>
                <w:sz w:val="20"/>
                <w:szCs w:val="20"/>
              </w:rPr>
            </w:pPr>
            <w:r w:rsidRPr="000C72ED">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97" w:type="dxa"/>
            <w:tcBorders>
              <w:top w:val="nil"/>
              <w:left w:val="nil"/>
              <w:bottom w:val="single" w:sz="4" w:space="0" w:color="auto"/>
              <w:right w:val="single" w:sz="4" w:space="0" w:color="auto"/>
            </w:tcBorders>
            <w:shd w:val="clear" w:color="auto" w:fill="auto"/>
            <w:vAlign w:val="bottom"/>
            <w:hideMark/>
          </w:tcPr>
          <w:p w14:paraId="5E7C6FC7"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6D90DD1" w14:textId="77777777" w:rsidR="000C72ED" w:rsidRPr="000C72ED" w:rsidRDefault="000C72ED" w:rsidP="000C72ED">
            <w:pPr>
              <w:jc w:val="center"/>
              <w:rPr>
                <w:sz w:val="20"/>
                <w:szCs w:val="20"/>
              </w:rPr>
            </w:pPr>
            <w:r w:rsidRPr="000C72ED">
              <w:rPr>
                <w:sz w:val="20"/>
                <w:szCs w:val="20"/>
              </w:rPr>
              <w:t>000 111 09044 04 0000 120</w:t>
            </w:r>
          </w:p>
        </w:tc>
        <w:tc>
          <w:tcPr>
            <w:tcW w:w="1519" w:type="dxa"/>
            <w:tcBorders>
              <w:top w:val="nil"/>
              <w:left w:val="nil"/>
              <w:bottom w:val="single" w:sz="4" w:space="0" w:color="auto"/>
              <w:right w:val="single" w:sz="4" w:space="0" w:color="auto"/>
            </w:tcBorders>
            <w:shd w:val="clear" w:color="auto" w:fill="auto"/>
            <w:vAlign w:val="bottom"/>
            <w:hideMark/>
          </w:tcPr>
          <w:p w14:paraId="2FF3F3AD" w14:textId="77777777" w:rsidR="000C72ED" w:rsidRPr="000C72ED" w:rsidRDefault="000C72ED" w:rsidP="000C72ED">
            <w:pPr>
              <w:jc w:val="center"/>
              <w:rPr>
                <w:sz w:val="20"/>
                <w:szCs w:val="20"/>
              </w:rPr>
            </w:pPr>
            <w:r w:rsidRPr="000C72ED">
              <w:rPr>
                <w:sz w:val="20"/>
                <w:szCs w:val="20"/>
              </w:rPr>
              <w:t>2 088,00</w:t>
            </w:r>
          </w:p>
        </w:tc>
        <w:tc>
          <w:tcPr>
            <w:tcW w:w="1380" w:type="dxa"/>
            <w:tcBorders>
              <w:top w:val="nil"/>
              <w:left w:val="nil"/>
              <w:bottom w:val="single" w:sz="4" w:space="0" w:color="auto"/>
              <w:right w:val="single" w:sz="4" w:space="0" w:color="auto"/>
            </w:tcBorders>
            <w:shd w:val="clear" w:color="auto" w:fill="auto"/>
            <w:vAlign w:val="bottom"/>
            <w:hideMark/>
          </w:tcPr>
          <w:p w14:paraId="3CD80B24" w14:textId="77777777" w:rsidR="000C72ED" w:rsidRPr="000C72ED" w:rsidRDefault="000C72ED" w:rsidP="000C72ED">
            <w:pPr>
              <w:jc w:val="center"/>
              <w:rPr>
                <w:sz w:val="20"/>
                <w:szCs w:val="20"/>
              </w:rPr>
            </w:pPr>
            <w:r w:rsidRPr="000C72ED">
              <w:rPr>
                <w:sz w:val="20"/>
                <w:szCs w:val="20"/>
              </w:rPr>
              <w:t>884,73</w:t>
            </w:r>
          </w:p>
        </w:tc>
        <w:tc>
          <w:tcPr>
            <w:tcW w:w="1221" w:type="dxa"/>
            <w:tcBorders>
              <w:top w:val="nil"/>
              <w:left w:val="nil"/>
              <w:bottom w:val="single" w:sz="4" w:space="0" w:color="auto"/>
              <w:right w:val="single" w:sz="4" w:space="0" w:color="auto"/>
            </w:tcBorders>
            <w:shd w:val="clear" w:color="auto" w:fill="auto"/>
            <w:vAlign w:val="bottom"/>
            <w:hideMark/>
          </w:tcPr>
          <w:p w14:paraId="47302F02" w14:textId="77777777" w:rsidR="000C72ED" w:rsidRPr="000C72ED" w:rsidRDefault="000C72ED" w:rsidP="000C72ED">
            <w:pPr>
              <w:jc w:val="center"/>
              <w:rPr>
                <w:sz w:val="20"/>
                <w:szCs w:val="20"/>
              </w:rPr>
            </w:pPr>
            <w:r w:rsidRPr="000C72ED">
              <w:rPr>
                <w:sz w:val="20"/>
                <w:szCs w:val="20"/>
              </w:rPr>
              <w:t>42,4%</w:t>
            </w:r>
          </w:p>
        </w:tc>
      </w:tr>
      <w:tr w:rsidR="000C72ED" w:rsidRPr="000C72ED" w14:paraId="731C5B72"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9045924" w14:textId="77777777" w:rsidR="000C72ED" w:rsidRPr="000C72ED" w:rsidRDefault="000C72ED" w:rsidP="000C72ED">
            <w:pPr>
              <w:ind w:firstLineChars="200" w:firstLine="400"/>
              <w:rPr>
                <w:sz w:val="20"/>
                <w:szCs w:val="20"/>
              </w:rPr>
            </w:pPr>
            <w:r w:rsidRPr="000C72ED">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97" w:type="dxa"/>
            <w:tcBorders>
              <w:top w:val="nil"/>
              <w:left w:val="nil"/>
              <w:bottom w:val="single" w:sz="4" w:space="0" w:color="auto"/>
              <w:right w:val="single" w:sz="4" w:space="0" w:color="auto"/>
            </w:tcBorders>
            <w:shd w:val="clear" w:color="auto" w:fill="auto"/>
            <w:vAlign w:val="bottom"/>
            <w:hideMark/>
          </w:tcPr>
          <w:p w14:paraId="66DCB0D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B78FE20" w14:textId="77777777" w:rsidR="000C72ED" w:rsidRPr="000C72ED" w:rsidRDefault="000C72ED" w:rsidP="000C72ED">
            <w:pPr>
              <w:jc w:val="center"/>
              <w:rPr>
                <w:sz w:val="20"/>
                <w:szCs w:val="20"/>
              </w:rPr>
            </w:pPr>
            <w:r w:rsidRPr="000C72ED">
              <w:rPr>
                <w:sz w:val="20"/>
                <w:szCs w:val="20"/>
              </w:rPr>
              <w:t>377 111 09044 04 0000 120</w:t>
            </w:r>
          </w:p>
        </w:tc>
        <w:tc>
          <w:tcPr>
            <w:tcW w:w="1519" w:type="dxa"/>
            <w:tcBorders>
              <w:top w:val="nil"/>
              <w:left w:val="nil"/>
              <w:bottom w:val="single" w:sz="4" w:space="0" w:color="auto"/>
              <w:right w:val="single" w:sz="4" w:space="0" w:color="auto"/>
            </w:tcBorders>
            <w:shd w:val="clear" w:color="auto" w:fill="auto"/>
            <w:vAlign w:val="bottom"/>
            <w:hideMark/>
          </w:tcPr>
          <w:p w14:paraId="2BB9D92F" w14:textId="77777777" w:rsidR="000C72ED" w:rsidRPr="000C72ED" w:rsidRDefault="000C72ED" w:rsidP="000C72ED">
            <w:pPr>
              <w:jc w:val="center"/>
              <w:rPr>
                <w:sz w:val="20"/>
                <w:szCs w:val="20"/>
              </w:rPr>
            </w:pPr>
            <w:r w:rsidRPr="000C72ED">
              <w:rPr>
                <w:sz w:val="20"/>
                <w:szCs w:val="20"/>
              </w:rPr>
              <w:t>2 088,00</w:t>
            </w:r>
          </w:p>
        </w:tc>
        <w:tc>
          <w:tcPr>
            <w:tcW w:w="1380" w:type="dxa"/>
            <w:tcBorders>
              <w:top w:val="nil"/>
              <w:left w:val="nil"/>
              <w:bottom w:val="single" w:sz="4" w:space="0" w:color="auto"/>
              <w:right w:val="single" w:sz="4" w:space="0" w:color="auto"/>
            </w:tcBorders>
            <w:shd w:val="clear" w:color="auto" w:fill="auto"/>
            <w:vAlign w:val="bottom"/>
            <w:hideMark/>
          </w:tcPr>
          <w:p w14:paraId="13CDA576" w14:textId="77777777" w:rsidR="000C72ED" w:rsidRPr="000C72ED" w:rsidRDefault="000C72ED" w:rsidP="000C72ED">
            <w:pPr>
              <w:jc w:val="center"/>
              <w:rPr>
                <w:sz w:val="20"/>
                <w:szCs w:val="20"/>
              </w:rPr>
            </w:pPr>
            <w:r w:rsidRPr="000C72ED">
              <w:rPr>
                <w:sz w:val="20"/>
                <w:szCs w:val="20"/>
              </w:rPr>
              <w:t>884,73</w:t>
            </w:r>
          </w:p>
        </w:tc>
        <w:tc>
          <w:tcPr>
            <w:tcW w:w="1221" w:type="dxa"/>
            <w:tcBorders>
              <w:top w:val="nil"/>
              <w:left w:val="nil"/>
              <w:bottom w:val="single" w:sz="4" w:space="0" w:color="auto"/>
              <w:right w:val="single" w:sz="4" w:space="0" w:color="auto"/>
            </w:tcBorders>
            <w:shd w:val="clear" w:color="auto" w:fill="auto"/>
            <w:vAlign w:val="bottom"/>
            <w:hideMark/>
          </w:tcPr>
          <w:p w14:paraId="53515AFC" w14:textId="77777777" w:rsidR="000C72ED" w:rsidRPr="000C72ED" w:rsidRDefault="000C72ED" w:rsidP="000C72ED">
            <w:pPr>
              <w:jc w:val="center"/>
              <w:rPr>
                <w:sz w:val="20"/>
                <w:szCs w:val="20"/>
              </w:rPr>
            </w:pPr>
            <w:r w:rsidRPr="000C72ED">
              <w:rPr>
                <w:sz w:val="20"/>
                <w:szCs w:val="20"/>
              </w:rPr>
              <w:t>42,4%</w:t>
            </w:r>
          </w:p>
        </w:tc>
      </w:tr>
      <w:tr w:rsidR="000C72ED" w:rsidRPr="000C72ED" w14:paraId="1184410E"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1ED25D1" w14:textId="77777777" w:rsidR="000C72ED" w:rsidRPr="000C72ED" w:rsidRDefault="000C72ED" w:rsidP="000C72ED">
            <w:pPr>
              <w:ind w:firstLineChars="200" w:firstLine="400"/>
              <w:rPr>
                <w:sz w:val="20"/>
                <w:szCs w:val="20"/>
              </w:rPr>
            </w:pPr>
            <w:r w:rsidRPr="000C72ED">
              <w:rPr>
                <w:sz w:val="20"/>
                <w:szCs w:val="20"/>
              </w:rPr>
              <w:t>ПЛАТЕЖИ ПРИ ПОЛЬЗОВАНИИ ПРИРОДНЫМИ РЕСУРСАМИ</w:t>
            </w:r>
          </w:p>
        </w:tc>
        <w:tc>
          <w:tcPr>
            <w:tcW w:w="797" w:type="dxa"/>
            <w:tcBorders>
              <w:top w:val="nil"/>
              <w:left w:val="nil"/>
              <w:bottom w:val="single" w:sz="4" w:space="0" w:color="auto"/>
              <w:right w:val="single" w:sz="4" w:space="0" w:color="auto"/>
            </w:tcBorders>
            <w:shd w:val="clear" w:color="auto" w:fill="auto"/>
            <w:vAlign w:val="bottom"/>
            <w:hideMark/>
          </w:tcPr>
          <w:p w14:paraId="21D09114"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95A710C" w14:textId="77777777" w:rsidR="000C72ED" w:rsidRPr="000C72ED" w:rsidRDefault="000C72ED" w:rsidP="000C72ED">
            <w:pPr>
              <w:jc w:val="center"/>
              <w:rPr>
                <w:sz w:val="20"/>
                <w:szCs w:val="20"/>
              </w:rPr>
            </w:pPr>
            <w:r w:rsidRPr="000C72ED">
              <w:rPr>
                <w:sz w:val="20"/>
                <w:szCs w:val="20"/>
              </w:rPr>
              <w:t>000 112 00000 00 0000 000</w:t>
            </w:r>
          </w:p>
        </w:tc>
        <w:tc>
          <w:tcPr>
            <w:tcW w:w="1519" w:type="dxa"/>
            <w:tcBorders>
              <w:top w:val="nil"/>
              <w:left w:val="nil"/>
              <w:bottom w:val="single" w:sz="4" w:space="0" w:color="auto"/>
              <w:right w:val="single" w:sz="4" w:space="0" w:color="auto"/>
            </w:tcBorders>
            <w:shd w:val="clear" w:color="auto" w:fill="auto"/>
            <w:vAlign w:val="bottom"/>
            <w:hideMark/>
          </w:tcPr>
          <w:p w14:paraId="7DAFCFD1" w14:textId="77777777" w:rsidR="000C72ED" w:rsidRPr="000C72ED" w:rsidRDefault="000C72ED" w:rsidP="000C72ED">
            <w:pPr>
              <w:jc w:val="center"/>
              <w:rPr>
                <w:sz w:val="20"/>
                <w:szCs w:val="20"/>
              </w:rPr>
            </w:pPr>
            <w:r w:rsidRPr="000C72ED">
              <w:rPr>
                <w:sz w:val="20"/>
                <w:szCs w:val="20"/>
              </w:rPr>
              <w:t>1 115,00</w:t>
            </w:r>
          </w:p>
        </w:tc>
        <w:tc>
          <w:tcPr>
            <w:tcW w:w="1380" w:type="dxa"/>
            <w:tcBorders>
              <w:top w:val="nil"/>
              <w:left w:val="nil"/>
              <w:bottom w:val="single" w:sz="4" w:space="0" w:color="auto"/>
              <w:right w:val="single" w:sz="4" w:space="0" w:color="auto"/>
            </w:tcBorders>
            <w:shd w:val="clear" w:color="auto" w:fill="auto"/>
            <w:vAlign w:val="bottom"/>
            <w:hideMark/>
          </w:tcPr>
          <w:p w14:paraId="5CC48BCC" w14:textId="77777777" w:rsidR="000C72ED" w:rsidRPr="000C72ED" w:rsidRDefault="000C72ED" w:rsidP="000C72ED">
            <w:pPr>
              <w:jc w:val="center"/>
              <w:rPr>
                <w:sz w:val="20"/>
                <w:szCs w:val="20"/>
              </w:rPr>
            </w:pPr>
            <w:r w:rsidRPr="000C72ED">
              <w:rPr>
                <w:sz w:val="20"/>
                <w:szCs w:val="20"/>
              </w:rPr>
              <w:t>1 115,13</w:t>
            </w:r>
          </w:p>
        </w:tc>
        <w:tc>
          <w:tcPr>
            <w:tcW w:w="1221" w:type="dxa"/>
            <w:tcBorders>
              <w:top w:val="nil"/>
              <w:left w:val="nil"/>
              <w:bottom w:val="single" w:sz="4" w:space="0" w:color="auto"/>
              <w:right w:val="single" w:sz="4" w:space="0" w:color="auto"/>
            </w:tcBorders>
            <w:shd w:val="clear" w:color="auto" w:fill="auto"/>
            <w:vAlign w:val="bottom"/>
            <w:hideMark/>
          </w:tcPr>
          <w:p w14:paraId="7B33E926" w14:textId="77777777" w:rsidR="000C72ED" w:rsidRPr="000C72ED" w:rsidRDefault="000C72ED" w:rsidP="000C72ED">
            <w:pPr>
              <w:jc w:val="center"/>
              <w:rPr>
                <w:sz w:val="20"/>
                <w:szCs w:val="20"/>
              </w:rPr>
            </w:pPr>
            <w:r w:rsidRPr="000C72ED">
              <w:rPr>
                <w:sz w:val="20"/>
                <w:szCs w:val="20"/>
              </w:rPr>
              <w:t>100,0%</w:t>
            </w:r>
          </w:p>
        </w:tc>
      </w:tr>
      <w:tr w:rsidR="000C72ED" w:rsidRPr="000C72ED" w14:paraId="00DD846A"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9C07F72" w14:textId="77777777" w:rsidR="000C72ED" w:rsidRPr="000C72ED" w:rsidRDefault="000C72ED" w:rsidP="000C72ED">
            <w:pPr>
              <w:ind w:firstLineChars="200" w:firstLine="400"/>
              <w:rPr>
                <w:sz w:val="20"/>
                <w:szCs w:val="20"/>
              </w:rPr>
            </w:pPr>
            <w:r w:rsidRPr="000C72ED">
              <w:rPr>
                <w:sz w:val="20"/>
                <w:szCs w:val="20"/>
              </w:rPr>
              <w:t>Плата за негативное воздействие на окружающую среду</w:t>
            </w:r>
          </w:p>
        </w:tc>
        <w:tc>
          <w:tcPr>
            <w:tcW w:w="797" w:type="dxa"/>
            <w:tcBorders>
              <w:top w:val="nil"/>
              <w:left w:val="nil"/>
              <w:bottom w:val="single" w:sz="4" w:space="0" w:color="auto"/>
              <w:right w:val="single" w:sz="4" w:space="0" w:color="auto"/>
            </w:tcBorders>
            <w:shd w:val="clear" w:color="auto" w:fill="auto"/>
            <w:vAlign w:val="bottom"/>
            <w:hideMark/>
          </w:tcPr>
          <w:p w14:paraId="08E5E53A"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6978702" w14:textId="77777777" w:rsidR="000C72ED" w:rsidRPr="000C72ED" w:rsidRDefault="000C72ED" w:rsidP="000C72ED">
            <w:pPr>
              <w:jc w:val="center"/>
              <w:rPr>
                <w:sz w:val="20"/>
                <w:szCs w:val="20"/>
              </w:rPr>
            </w:pPr>
            <w:r w:rsidRPr="000C72ED">
              <w:rPr>
                <w:sz w:val="20"/>
                <w:szCs w:val="20"/>
              </w:rPr>
              <w:t>000 112 01000 01 0000 120</w:t>
            </w:r>
          </w:p>
        </w:tc>
        <w:tc>
          <w:tcPr>
            <w:tcW w:w="1519" w:type="dxa"/>
            <w:tcBorders>
              <w:top w:val="nil"/>
              <w:left w:val="nil"/>
              <w:bottom w:val="single" w:sz="4" w:space="0" w:color="auto"/>
              <w:right w:val="single" w:sz="4" w:space="0" w:color="auto"/>
            </w:tcBorders>
            <w:shd w:val="clear" w:color="auto" w:fill="auto"/>
            <w:vAlign w:val="bottom"/>
            <w:hideMark/>
          </w:tcPr>
          <w:p w14:paraId="2E23469F" w14:textId="77777777" w:rsidR="000C72ED" w:rsidRPr="000C72ED" w:rsidRDefault="000C72ED" w:rsidP="000C72ED">
            <w:pPr>
              <w:jc w:val="center"/>
              <w:rPr>
                <w:sz w:val="20"/>
                <w:szCs w:val="20"/>
              </w:rPr>
            </w:pPr>
            <w:r w:rsidRPr="000C72ED">
              <w:rPr>
                <w:sz w:val="20"/>
                <w:szCs w:val="20"/>
              </w:rPr>
              <w:t>1 115,00</w:t>
            </w:r>
          </w:p>
        </w:tc>
        <w:tc>
          <w:tcPr>
            <w:tcW w:w="1380" w:type="dxa"/>
            <w:tcBorders>
              <w:top w:val="nil"/>
              <w:left w:val="nil"/>
              <w:bottom w:val="single" w:sz="4" w:space="0" w:color="auto"/>
              <w:right w:val="single" w:sz="4" w:space="0" w:color="auto"/>
            </w:tcBorders>
            <w:shd w:val="clear" w:color="auto" w:fill="auto"/>
            <w:vAlign w:val="bottom"/>
            <w:hideMark/>
          </w:tcPr>
          <w:p w14:paraId="1A591502" w14:textId="77777777" w:rsidR="000C72ED" w:rsidRPr="000C72ED" w:rsidRDefault="000C72ED" w:rsidP="000C72ED">
            <w:pPr>
              <w:jc w:val="center"/>
              <w:rPr>
                <w:sz w:val="20"/>
                <w:szCs w:val="20"/>
              </w:rPr>
            </w:pPr>
            <w:r w:rsidRPr="000C72ED">
              <w:rPr>
                <w:sz w:val="20"/>
                <w:szCs w:val="20"/>
              </w:rPr>
              <w:t>1 115,13</w:t>
            </w:r>
          </w:p>
        </w:tc>
        <w:tc>
          <w:tcPr>
            <w:tcW w:w="1221" w:type="dxa"/>
            <w:tcBorders>
              <w:top w:val="nil"/>
              <w:left w:val="nil"/>
              <w:bottom w:val="single" w:sz="4" w:space="0" w:color="auto"/>
              <w:right w:val="single" w:sz="4" w:space="0" w:color="auto"/>
            </w:tcBorders>
            <w:shd w:val="clear" w:color="auto" w:fill="auto"/>
            <w:vAlign w:val="bottom"/>
            <w:hideMark/>
          </w:tcPr>
          <w:p w14:paraId="6687BFFF" w14:textId="77777777" w:rsidR="000C72ED" w:rsidRPr="000C72ED" w:rsidRDefault="000C72ED" w:rsidP="000C72ED">
            <w:pPr>
              <w:jc w:val="center"/>
              <w:rPr>
                <w:sz w:val="20"/>
                <w:szCs w:val="20"/>
              </w:rPr>
            </w:pPr>
            <w:r w:rsidRPr="000C72ED">
              <w:rPr>
                <w:sz w:val="20"/>
                <w:szCs w:val="20"/>
              </w:rPr>
              <w:t>100,0%</w:t>
            </w:r>
          </w:p>
        </w:tc>
      </w:tr>
      <w:tr w:rsidR="000C72ED" w:rsidRPr="000C72ED" w14:paraId="43B4AC7E"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D2D83C4" w14:textId="77777777" w:rsidR="000C72ED" w:rsidRPr="000C72ED" w:rsidRDefault="000C72ED" w:rsidP="000C72ED">
            <w:pPr>
              <w:ind w:firstLineChars="200" w:firstLine="400"/>
              <w:rPr>
                <w:sz w:val="20"/>
                <w:szCs w:val="20"/>
              </w:rPr>
            </w:pPr>
            <w:r w:rsidRPr="000C72ED">
              <w:rPr>
                <w:sz w:val="20"/>
                <w:szCs w:val="20"/>
              </w:rPr>
              <w:lastRenderedPageBreak/>
              <w:t>Плата за выбросы загрязняющих веществ в атмосферный воздух стационарными объектами &lt;7&gt;</w:t>
            </w:r>
          </w:p>
        </w:tc>
        <w:tc>
          <w:tcPr>
            <w:tcW w:w="797" w:type="dxa"/>
            <w:tcBorders>
              <w:top w:val="nil"/>
              <w:left w:val="nil"/>
              <w:bottom w:val="single" w:sz="4" w:space="0" w:color="auto"/>
              <w:right w:val="single" w:sz="4" w:space="0" w:color="auto"/>
            </w:tcBorders>
            <w:shd w:val="clear" w:color="auto" w:fill="auto"/>
            <w:vAlign w:val="bottom"/>
            <w:hideMark/>
          </w:tcPr>
          <w:p w14:paraId="6624C4F4"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BA4A646" w14:textId="77777777" w:rsidR="000C72ED" w:rsidRPr="000C72ED" w:rsidRDefault="000C72ED" w:rsidP="000C72ED">
            <w:pPr>
              <w:jc w:val="center"/>
              <w:rPr>
                <w:sz w:val="20"/>
                <w:szCs w:val="20"/>
              </w:rPr>
            </w:pPr>
            <w:r w:rsidRPr="000C72ED">
              <w:rPr>
                <w:sz w:val="20"/>
                <w:szCs w:val="20"/>
              </w:rPr>
              <w:t>000 112 01010 01 0000 120</w:t>
            </w:r>
          </w:p>
        </w:tc>
        <w:tc>
          <w:tcPr>
            <w:tcW w:w="1519" w:type="dxa"/>
            <w:tcBorders>
              <w:top w:val="nil"/>
              <w:left w:val="nil"/>
              <w:bottom w:val="single" w:sz="4" w:space="0" w:color="auto"/>
              <w:right w:val="single" w:sz="4" w:space="0" w:color="auto"/>
            </w:tcBorders>
            <w:shd w:val="clear" w:color="auto" w:fill="auto"/>
            <w:vAlign w:val="bottom"/>
            <w:hideMark/>
          </w:tcPr>
          <w:p w14:paraId="668B98E7"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1475CF14" w14:textId="77777777" w:rsidR="000C72ED" w:rsidRPr="000C72ED" w:rsidRDefault="000C72ED" w:rsidP="000C72ED">
            <w:pPr>
              <w:jc w:val="center"/>
              <w:rPr>
                <w:sz w:val="20"/>
                <w:szCs w:val="20"/>
              </w:rPr>
            </w:pPr>
            <w:r w:rsidRPr="000C72ED">
              <w:rPr>
                <w:sz w:val="20"/>
                <w:szCs w:val="20"/>
              </w:rPr>
              <w:t>2,25</w:t>
            </w:r>
          </w:p>
        </w:tc>
        <w:tc>
          <w:tcPr>
            <w:tcW w:w="1221" w:type="dxa"/>
            <w:tcBorders>
              <w:top w:val="nil"/>
              <w:left w:val="nil"/>
              <w:bottom w:val="single" w:sz="4" w:space="0" w:color="auto"/>
              <w:right w:val="single" w:sz="4" w:space="0" w:color="auto"/>
            </w:tcBorders>
            <w:shd w:val="clear" w:color="auto" w:fill="auto"/>
            <w:vAlign w:val="bottom"/>
            <w:hideMark/>
          </w:tcPr>
          <w:p w14:paraId="06960118" w14:textId="77777777" w:rsidR="000C72ED" w:rsidRPr="000C72ED" w:rsidRDefault="000C72ED" w:rsidP="000C72ED">
            <w:pPr>
              <w:jc w:val="center"/>
              <w:rPr>
                <w:sz w:val="20"/>
                <w:szCs w:val="20"/>
              </w:rPr>
            </w:pPr>
            <w:r w:rsidRPr="000C72ED">
              <w:rPr>
                <w:sz w:val="20"/>
                <w:szCs w:val="20"/>
              </w:rPr>
              <w:t> </w:t>
            </w:r>
          </w:p>
        </w:tc>
      </w:tr>
      <w:tr w:rsidR="000C72ED" w:rsidRPr="000C72ED" w14:paraId="29AA3520"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54A2F26" w14:textId="77777777" w:rsidR="000C72ED" w:rsidRPr="000C72ED" w:rsidRDefault="000C72ED" w:rsidP="000C72ED">
            <w:pPr>
              <w:ind w:firstLineChars="200" w:firstLine="400"/>
              <w:rPr>
                <w:sz w:val="20"/>
                <w:szCs w:val="20"/>
              </w:rPr>
            </w:pPr>
            <w:r w:rsidRPr="000C72ED">
              <w:rPr>
                <w:sz w:val="20"/>
                <w:szCs w:val="20"/>
              </w:rPr>
              <w:t>Плата за выбросы загрязняющих веществ в атмосферный воздух стационарными объектами &lt;7&gt;</w:t>
            </w:r>
          </w:p>
        </w:tc>
        <w:tc>
          <w:tcPr>
            <w:tcW w:w="797" w:type="dxa"/>
            <w:tcBorders>
              <w:top w:val="nil"/>
              <w:left w:val="nil"/>
              <w:bottom w:val="single" w:sz="4" w:space="0" w:color="auto"/>
              <w:right w:val="single" w:sz="4" w:space="0" w:color="auto"/>
            </w:tcBorders>
            <w:shd w:val="clear" w:color="auto" w:fill="auto"/>
            <w:vAlign w:val="bottom"/>
            <w:hideMark/>
          </w:tcPr>
          <w:p w14:paraId="09FF8253"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A376280" w14:textId="77777777" w:rsidR="000C72ED" w:rsidRPr="000C72ED" w:rsidRDefault="000C72ED" w:rsidP="000C72ED">
            <w:pPr>
              <w:jc w:val="center"/>
              <w:rPr>
                <w:sz w:val="20"/>
                <w:szCs w:val="20"/>
              </w:rPr>
            </w:pPr>
            <w:r w:rsidRPr="000C72ED">
              <w:rPr>
                <w:sz w:val="20"/>
                <w:szCs w:val="20"/>
              </w:rPr>
              <w:t>048 112 01010 01 0000 120</w:t>
            </w:r>
          </w:p>
        </w:tc>
        <w:tc>
          <w:tcPr>
            <w:tcW w:w="1519" w:type="dxa"/>
            <w:tcBorders>
              <w:top w:val="nil"/>
              <w:left w:val="nil"/>
              <w:bottom w:val="single" w:sz="4" w:space="0" w:color="auto"/>
              <w:right w:val="single" w:sz="4" w:space="0" w:color="auto"/>
            </w:tcBorders>
            <w:shd w:val="clear" w:color="auto" w:fill="auto"/>
            <w:vAlign w:val="bottom"/>
            <w:hideMark/>
          </w:tcPr>
          <w:p w14:paraId="29CA92C1"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5B6CD02D" w14:textId="77777777" w:rsidR="000C72ED" w:rsidRPr="000C72ED" w:rsidRDefault="000C72ED" w:rsidP="000C72ED">
            <w:pPr>
              <w:jc w:val="center"/>
              <w:rPr>
                <w:sz w:val="20"/>
                <w:szCs w:val="20"/>
              </w:rPr>
            </w:pPr>
            <w:r w:rsidRPr="000C72ED">
              <w:rPr>
                <w:sz w:val="20"/>
                <w:szCs w:val="20"/>
              </w:rPr>
              <w:t>2,25</w:t>
            </w:r>
          </w:p>
        </w:tc>
        <w:tc>
          <w:tcPr>
            <w:tcW w:w="1221" w:type="dxa"/>
            <w:tcBorders>
              <w:top w:val="nil"/>
              <w:left w:val="nil"/>
              <w:bottom w:val="single" w:sz="4" w:space="0" w:color="auto"/>
              <w:right w:val="single" w:sz="4" w:space="0" w:color="auto"/>
            </w:tcBorders>
            <w:shd w:val="clear" w:color="auto" w:fill="auto"/>
            <w:vAlign w:val="bottom"/>
            <w:hideMark/>
          </w:tcPr>
          <w:p w14:paraId="787B34EC" w14:textId="77777777" w:rsidR="000C72ED" w:rsidRPr="000C72ED" w:rsidRDefault="000C72ED" w:rsidP="000C72ED">
            <w:pPr>
              <w:jc w:val="center"/>
              <w:rPr>
                <w:sz w:val="20"/>
                <w:szCs w:val="20"/>
              </w:rPr>
            </w:pPr>
            <w:r w:rsidRPr="000C72ED">
              <w:rPr>
                <w:sz w:val="20"/>
                <w:szCs w:val="20"/>
              </w:rPr>
              <w:t> </w:t>
            </w:r>
          </w:p>
        </w:tc>
      </w:tr>
      <w:tr w:rsidR="000C72ED" w:rsidRPr="000C72ED" w14:paraId="0852123D"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1C4DBFA" w14:textId="77777777" w:rsidR="000C72ED" w:rsidRPr="000C72ED" w:rsidRDefault="000C72ED" w:rsidP="000C72ED">
            <w:pPr>
              <w:ind w:firstLineChars="200" w:firstLine="400"/>
              <w:rPr>
                <w:sz w:val="20"/>
                <w:szCs w:val="20"/>
              </w:rPr>
            </w:pPr>
            <w:r w:rsidRPr="000C72ED">
              <w:rPr>
                <w:sz w:val="20"/>
                <w:szCs w:val="20"/>
              </w:rPr>
              <w:t>Плата за выбросы загрязняющих веществ в атмосферный воздух стационарными объектами (пени по соответствующему платежу)</w:t>
            </w:r>
          </w:p>
        </w:tc>
        <w:tc>
          <w:tcPr>
            <w:tcW w:w="797" w:type="dxa"/>
            <w:tcBorders>
              <w:top w:val="nil"/>
              <w:left w:val="nil"/>
              <w:bottom w:val="single" w:sz="4" w:space="0" w:color="auto"/>
              <w:right w:val="single" w:sz="4" w:space="0" w:color="auto"/>
            </w:tcBorders>
            <w:shd w:val="clear" w:color="auto" w:fill="auto"/>
            <w:vAlign w:val="bottom"/>
            <w:hideMark/>
          </w:tcPr>
          <w:p w14:paraId="7837C701"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EDA729F" w14:textId="77777777" w:rsidR="000C72ED" w:rsidRPr="000C72ED" w:rsidRDefault="000C72ED" w:rsidP="000C72ED">
            <w:pPr>
              <w:jc w:val="center"/>
              <w:rPr>
                <w:sz w:val="20"/>
                <w:szCs w:val="20"/>
              </w:rPr>
            </w:pPr>
            <w:r w:rsidRPr="000C72ED">
              <w:rPr>
                <w:sz w:val="20"/>
                <w:szCs w:val="20"/>
              </w:rPr>
              <w:t>048 112 01010 01 2100 120</w:t>
            </w:r>
          </w:p>
        </w:tc>
        <w:tc>
          <w:tcPr>
            <w:tcW w:w="1519" w:type="dxa"/>
            <w:tcBorders>
              <w:top w:val="nil"/>
              <w:left w:val="nil"/>
              <w:bottom w:val="single" w:sz="4" w:space="0" w:color="auto"/>
              <w:right w:val="single" w:sz="4" w:space="0" w:color="auto"/>
            </w:tcBorders>
            <w:shd w:val="clear" w:color="auto" w:fill="auto"/>
            <w:vAlign w:val="bottom"/>
            <w:hideMark/>
          </w:tcPr>
          <w:p w14:paraId="6D6BEE8A"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60AB077C" w14:textId="77777777" w:rsidR="000C72ED" w:rsidRPr="000C72ED" w:rsidRDefault="000C72ED" w:rsidP="000C72ED">
            <w:pPr>
              <w:jc w:val="center"/>
              <w:rPr>
                <w:sz w:val="20"/>
                <w:szCs w:val="20"/>
              </w:rPr>
            </w:pPr>
            <w:r w:rsidRPr="000C72ED">
              <w:rPr>
                <w:sz w:val="20"/>
                <w:szCs w:val="20"/>
              </w:rPr>
              <w:t> </w:t>
            </w:r>
          </w:p>
        </w:tc>
        <w:tc>
          <w:tcPr>
            <w:tcW w:w="1221" w:type="dxa"/>
            <w:tcBorders>
              <w:top w:val="nil"/>
              <w:left w:val="nil"/>
              <w:bottom w:val="single" w:sz="4" w:space="0" w:color="auto"/>
              <w:right w:val="single" w:sz="4" w:space="0" w:color="auto"/>
            </w:tcBorders>
            <w:shd w:val="clear" w:color="auto" w:fill="auto"/>
            <w:vAlign w:val="bottom"/>
            <w:hideMark/>
          </w:tcPr>
          <w:p w14:paraId="1C4B1ADB" w14:textId="77777777" w:rsidR="000C72ED" w:rsidRPr="000C72ED" w:rsidRDefault="000C72ED" w:rsidP="000C72ED">
            <w:pPr>
              <w:jc w:val="center"/>
              <w:rPr>
                <w:sz w:val="20"/>
                <w:szCs w:val="20"/>
              </w:rPr>
            </w:pPr>
            <w:r w:rsidRPr="000C72ED">
              <w:rPr>
                <w:sz w:val="20"/>
                <w:szCs w:val="20"/>
              </w:rPr>
              <w:t> </w:t>
            </w:r>
          </w:p>
        </w:tc>
      </w:tr>
      <w:tr w:rsidR="000C72ED" w:rsidRPr="000C72ED" w14:paraId="389F6B3B"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F9256FF" w14:textId="77777777" w:rsidR="000C72ED" w:rsidRPr="000C72ED" w:rsidRDefault="000C72ED" w:rsidP="000C72ED">
            <w:pPr>
              <w:ind w:firstLineChars="200" w:firstLine="400"/>
              <w:rPr>
                <w:sz w:val="20"/>
                <w:szCs w:val="20"/>
              </w:rPr>
            </w:pPr>
            <w:r w:rsidRPr="000C72ED">
              <w:rPr>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3C204E40"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E66D061" w14:textId="77777777" w:rsidR="000C72ED" w:rsidRPr="000C72ED" w:rsidRDefault="000C72ED" w:rsidP="000C72ED">
            <w:pPr>
              <w:jc w:val="center"/>
              <w:rPr>
                <w:sz w:val="20"/>
                <w:szCs w:val="20"/>
              </w:rPr>
            </w:pPr>
            <w:r w:rsidRPr="000C72ED">
              <w:rPr>
                <w:sz w:val="20"/>
                <w:szCs w:val="20"/>
              </w:rPr>
              <w:t>048 112 01010 01 6000 120</w:t>
            </w:r>
          </w:p>
        </w:tc>
        <w:tc>
          <w:tcPr>
            <w:tcW w:w="1519" w:type="dxa"/>
            <w:tcBorders>
              <w:top w:val="nil"/>
              <w:left w:val="nil"/>
              <w:bottom w:val="single" w:sz="4" w:space="0" w:color="auto"/>
              <w:right w:val="single" w:sz="4" w:space="0" w:color="auto"/>
            </w:tcBorders>
            <w:shd w:val="clear" w:color="auto" w:fill="auto"/>
            <w:vAlign w:val="bottom"/>
            <w:hideMark/>
          </w:tcPr>
          <w:p w14:paraId="0954FEFF"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1CC72361" w14:textId="77777777" w:rsidR="000C72ED" w:rsidRPr="000C72ED" w:rsidRDefault="000C72ED" w:rsidP="000C72ED">
            <w:pPr>
              <w:jc w:val="center"/>
              <w:rPr>
                <w:sz w:val="20"/>
                <w:szCs w:val="20"/>
              </w:rPr>
            </w:pPr>
            <w:r w:rsidRPr="000C72ED">
              <w:rPr>
                <w:sz w:val="20"/>
                <w:szCs w:val="20"/>
              </w:rPr>
              <w:t>2,25</w:t>
            </w:r>
          </w:p>
        </w:tc>
        <w:tc>
          <w:tcPr>
            <w:tcW w:w="1221" w:type="dxa"/>
            <w:tcBorders>
              <w:top w:val="nil"/>
              <w:left w:val="nil"/>
              <w:bottom w:val="single" w:sz="4" w:space="0" w:color="auto"/>
              <w:right w:val="single" w:sz="4" w:space="0" w:color="auto"/>
            </w:tcBorders>
            <w:shd w:val="clear" w:color="auto" w:fill="auto"/>
            <w:vAlign w:val="bottom"/>
            <w:hideMark/>
          </w:tcPr>
          <w:p w14:paraId="1EA4F032" w14:textId="77777777" w:rsidR="000C72ED" w:rsidRPr="000C72ED" w:rsidRDefault="000C72ED" w:rsidP="000C72ED">
            <w:pPr>
              <w:jc w:val="center"/>
              <w:rPr>
                <w:sz w:val="20"/>
                <w:szCs w:val="20"/>
              </w:rPr>
            </w:pPr>
            <w:r w:rsidRPr="000C72ED">
              <w:rPr>
                <w:sz w:val="20"/>
                <w:szCs w:val="20"/>
              </w:rPr>
              <w:t> </w:t>
            </w:r>
          </w:p>
        </w:tc>
      </w:tr>
      <w:tr w:rsidR="000C72ED" w:rsidRPr="000C72ED" w14:paraId="4BFB4204"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6E191B2" w14:textId="77777777" w:rsidR="000C72ED" w:rsidRPr="000C72ED" w:rsidRDefault="000C72ED" w:rsidP="000C72ED">
            <w:pPr>
              <w:ind w:firstLineChars="200" w:firstLine="400"/>
              <w:rPr>
                <w:sz w:val="20"/>
                <w:szCs w:val="20"/>
              </w:rPr>
            </w:pPr>
            <w:r w:rsidRPr="000C72ED">
              <w:rPr>
                <w:sz w:val="20"/>
                <w:szCs w:val="20"/>
              </w:rPr>
              <w:t>Плата за сбросы загрязняющих веществ в водные объекты</w:t>
            </w:r>
          </w:p>
        </w:tc>
        <w:tc>
          <w:tcPr>
            <w:tcW w:w="797" w:type="dxa"/>
            <w:tcBorders>
              <w:top w:val="nil"/>
              <w:left w:val="nil"/>
              <w:bottom w:val="single" w:sz="4" w:space="0" w:color="auto"/>
              <w:right w:val="single" w:sz="4" w:space="0" w:color="auto"/>
            </w:tcBorders>
            <w:shd w:val="clear" w:color="auto" w:fill="auto"/>
            <w:vAlign w:val="bottom"/>
            <w:hideMark/>
          </w:tcPr>
          <w:p w14:paraId="269F3CA5"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5E65DC2" w14:textId="77777777" w:rsidR="000C72ED" w:rsidRPr="000C72ED" w:rsidRDefault="000C72ED" w:rsidP="000C72ED">
            <w:pPr>
              <w:jc w:val="center"/>
              <w:rPr>
                <w:sz w:val="20"/>
                <w:szCs w:val="20"/>
              </w:rPr>
            </w:pPr>
            <w:r w:rsidRPr="000C72ED">
              <w:rPr>
                <w:sz w:val="20"/>
                <w:szCs w:val="20"/>
              </w:rPr>
              <w:t>000 112 01030 01 0000 120</w:t>
            </w:r>
          </w:p>
        </w:tc>
        <w:tc>
          <w:tcPr>
            <w:tcW w:w="1519" w:type="dxa"/>
            <w:tcBorders>
              <w:top w:val="nil"/>
              <w:left w:val="nil"/>
              <w:bottom w:val="single" w:sz="4" w:space="0" w:color="auto"/>
              <w:right w:val="single" w:sz="4" w:space="0" w:color="auto"/>
            </w:tcBorders>
            <w:shd w:val="clear" w:color="auto" w:fill="auto"/>
            <w:vAlign w:val="bottom"/>
            <w:hideMark/>
          </w:tcPr>
          <w:p w14:paraId="31A7B0D2" w14:textId="77777777" w:rsidR="000C72ED" w:rsidRPr="000C72ED" w:rsidRDefault="000C72ED" w:rsidP="000C72ED">
            <w:pPr>
              <w:jc w:val="center"/>
              <w:rPr>
                <w:sz w:val="20"/>
                <w:szCs w:val="20"/>
              </w:rPr>
            </w:pPr>
            <w:r w:rsidRPr="000C72ED">
              <w:rPr>
                <w:sz w:val="20"/>
                <w:szCs w:val="20"/>
              </w:rPr>
              <w:t>1 115,00</w:t>
            </w:r>
          </w:p>
        </w:tc>
        <w:tc>
          <w:tcPr>
            <w:tcW w:w="1380" w:type="dxa"/>
            <w:tcBorders>
              <w:top w:val="nil"/>
              <w:left w:val="nil"/>
              <w:bottom w:val="single" w:sz="4" w:space="0" w:color="auto"/>
              <w:right w:val="single" w:sz="4" w:space="0" w:color="auto"/>
            </w:tcBorders>
            <w:shd w:val="clear" w:color="auto" w:fill="auto"/>
            <w:vAlign w:val="bottom"/>
            <w:hideMark/>
          </w:tcPr>
          <w:p w14:paraId="09373DDC" w14:textId="77777777" w:rsidR="000C72ED" w:rsidRPr="000C72ED" w:rsidRDefault="000C72ED" w:rsidP="000C72ED">
            <w:pPr>
              <w:jc w:val="center"/>
              <w:rPr>
                <w:sz w:val="20"/>
                <w:szCs w:val="20"/>
              </w:rPr>
            </w:pPr>
            <w:r w:rsidRPr="000C72ED">
              <w:rPr>
                <w:sz w:val="20"/>
                <w:szCs w:val="20"/>
              </w:rPr>
              <w:t>1 111,93</w:t>
            </w:r>
          </w:p>
        </w:tc>
        <w:tc>
          <w:tcPr>
            <w:tcW w:w="1221" w:type="dxa"/>
            <w:tcBorders>
              <w:top w:val="nil"/>
              <w:left w:val="nil"/>
              <w:bottom w:val="single" w:sz="4" w:space="0" w:color="auto"/>
              <w:right w:val="single" w:sz="4" w:space="0" w:color="auto"/>
            </w:tcBorders>
            <w:shd w:val="clear" w:color="auto" w:fill="auto"/>
            <w:vAlign w:val="bottom"/>
            <w:hideMark/>
          </w:tcPr>
          <w:p w14:paraId="274CE509" w14:textId="77777777" w:rsidR="000C72ED" w:rsidRPr="000C72ED" w:rsidRDefault="000C72ED" w:rsidP="000C72ED">
            <w:pPr>
              <w:jc w:val="center"/>
              <w:rPr>
                <w:sz w:val="20"/>
                <w:szCs w:val="20"/>
              </w:rPr>
            </w:pPr>
            <w:r w:rsidRPr="000C72ED">
              <w:rPr>
                <w:sz w:val="20"/>
                <w:szCs w:val="20"/>
              </w:rPr>
              <w:t>99,7%</w:t>
            </w:r>
          </w:p>
        </w:tc>
      </w:tr>
      <w:tr w:rsidR="000C72ED" w:rsidRPr="000C72ED" w14:paraId="43339EB7"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12072B1" w14:textId="77777777" w:rsidR="000C72ED" w:rsidRPr="000C72ED" w:rsidRDefault="000C72ED" w:rsidP="000C72ED">
            <w:pPr>
              <w:ind w:firstLineChars="200" w:firstLine="400"/>
              <w:rPr>
                <w:sz w:val="20"/>
                <w:szCs w:val="20"/>
              </w:rPr>
            </w:pPr>
            <w:r w:rsidRPr="000C72ED">
              <w:rPr>
                <w:sz w:val="20"/>
                <w:szCs w:val="20"/>
              </w:rPr>
              <w:t>Плата за сбросы загрязняющих веществ в водные объекты</w:t>
            </w:r>
          </w:p>
        </w:tc>
        <w:tc>
          <w:tcPr>
            <w:tcW w:w="797" w:type="dxa"/>
            <w:tcBorders>
              <w:top w:val="nil"/>
              <w:left w:val="nil"/>
              <w:bottom w:val="single" w:sz="4" w:space="0" w:color="auto"/>
              <w:right w:val="single" w:sz="4" w:space="0" w:color="auto"/>
            </w:tcBorders>
            <w:shd w:val="clear" w:color="auto" w:fill="auto"/>
            <w:vAlign w:val="bottom"/>
            <w:hideMark/>
          </w:tcPr>
          <w:p w14:paraId="54DC9E9B"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EBD83E4" w14:textId="77777777" w:rsidR="000C72ED" w:rsidRPr="000C72ED" w:rsidRDefault="000C72ED" w:rsidP="000C72ED">
            <w:pPr>
              <w:jc w:val="center"/>
              <w:rPr>
                <w:sz w:val="20"/>
                <w:szCs w:val="20"/>
              </w:rPr>
            </w:pPr>
            <w:r w:rsidRPr="000C72ED">
              <w:rPr>
                <w:sz w:val="20"/>
                <w:szCs w:val="20"/>
              </w:rPr>
              <w:t>048 112 01030 01 0000 120</w:t>
            </w:r>
          </w:p>
        </w:tc>
        <w:tc>
          <w:tcPr>
            <w:tcW w:w="1519" w:type="dxa"/>
            <w:tcBorders>
              <w:top w:val="nil"/>
              <w:left w:val="nil"/>
              <w:bottom w:val="single" w:sz="4" w:space="0" w:color="auto"/>
              <w:right w:val="single" w:sz="4" w:space="0" w:color="auto"/>
            </w:tcBorders>
            <w:shd w:val="clear" w:color="auto" w:fill="auto"/>
            <w:vAlign w:val="bottom"/>
            <w:hideMark/>
          </w:tcPr>
          <w:p w14:paraId="37799021" w14:textId="77777777" w:rsidR="000C72ED" w:rsidRPr="000C72ED" w:rsidRDefault="000C72ED" w:rsidP="000C72ED">
            <w:pPr>
              <w:jc w:val="center"/>
              <w:rPr>
                <w:sz w:val="20"/>
                <w:szCs w:val="20"/>
              </w:rPr>
            </w:pPr>
            <w:r w:rsidRPr="000C72ED">
              <w:rPr>
                <w:sz w:val="20"/>
                <w:szCs w:val="20"/>
              </w:rPr>
              <w:t>1 115,00</w:t>
            </w:r>
          </w:p>
        </w:tc>
        <w:tc>
          <w:tcPr>
            <w:tcW w:w="1380" w:type="dxa"/>
            <w:tcBorders>
              <w:top w:val="nil"/>
              <w:left w:val="nil"/>
              <w:bottom w:val="single" w:sz="4" w:space="0" w:color="auto"/>
              <w:right w:val="single" w:sz="4" w:space="0" w:color="auto"/>
            </w:tcBorders>
            <w:shd w:val="clear" w:color="auto" w:fill="auto"/>
            <w:vAlign w:val="bottom"/>
            <w:hideMark/>
          </w:tcPr>
          <w:p w14:paraId="4D9B14B5" w14:textId="77777777" w:rsidR="000C72ED" w:rsidRPr="000C72ED" w:rsidRDefault="000C72ED" w:rsidP="000C72ED">
            <w:pPr>
              <w:jc w:val="center"/>
              <w:rPr>
                <w:sz w:val="20"/>
                <w:szCs w:val="20"/>
              </w:rPr>
            </w:pPr>
            <w:r w:rsidRPr="000C72ED">
              <w:rPr>
                <w:sz w:val="20"/>
                <w:szCs w:val="20"/>
              </w:rPr>
              <w:t>1 111,93</w:t>
            </w:r>
          </w:p>
        </w:tc>
        <w:tc>
          <w:tcPr>
            <w:tcW w:w="1221" w:type="dxa"/>
            <w:tcBorders>
              <w:top w:val="nil"/>
              <w:left w:val="nil"/>
              <w:bottom w:val="single" w:sz="4" w:space="0" w:color="auto"/>
              <w:right w:val="single" w:sz="4" w:space="0" w:color="auto"/>
            </w:tcBorders>
            <w:shd w:val="clear" w:color="auto" w:fill="auto"/>
            <w:vAlign w:val="bottom"/>
            <w:hideMark/>
          </w:tcPr>
          <w:p w14:paraId="517651F9" w14:textId="77777777" w:rsidR="000C72ED" w:rsidRPr="000C72ED" w:rsidRDefault="000C72ED" w:rsidP="000C72ED">
            <w:pPr>
              <w:jc w:val="center"/>
              <w:rPr>
                <w:sz w:val="20"/>
                <w:szCs w:val="20"/>
              </w:rPr>
            </w:pPr>
            <w:r w:rsidRPr="000C72ED">
              <w:rPr>
                <w:sz w:val="20"/>
                <w:szCs w:val="20"/>
              </w:rPr>
              <w:t>99,7%</w:t>
            </w:r>
          </w:p>
        </w:tc>
      </w:tr>
      <w:tr w:rsidR="000C72ED" w:rsidRPr="000C72ED" w14:paraId="7E7B9DAD"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E5CA37B" w14:textId="77777777" w:rsidR="000C72ED" w:rsidRPr="000C72ED" w:rsidRDefault="000C72ED" w:rsidP="000C72ED">
            <w:pPr>
              <w:ind w:firstLineChars="200" w:firstLine="400"/>
              <w:rPr>
                <w:sz w:val="20"/>
                <w:szCs w:val="20"/>
              </w:rPr>
            </w:pPr>
            <w:r w:rsidRPr="000C72ED">
              <w:rPr>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32F866B9"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E899428" w14:textId="77777777" w:rsidR="000C72ED" w:rsidRPr="000C72ED" w:rsidRDefault="000C72ED" w:rsidP="000C72ED">
            <w:pPr>
              <w:jc w:val="center"/>
              <w:rPr>
                <w:sz w:val="20"/>
                <w:szCs w:val="20"/>
              </w:rPr>
            </w:pPr>
            <w:r w:rsidRPr="000C72ED">
              <w:rPr>
                <w:sz w:val="20"/>
                <w:szCs w:val="20"/>
              </w:rPr>
              <w:t>048 112 01030 01 6000 120</w:t>
            </w:r>
          </w:p>
        </w:tc>
        <w:tc>
          <w:tcPr>
            <w:tcW w:w="1519" w:type="dxa"/>
            <w:tcBorders>
              <w:top w:val="nil"/>
              <w:left w:val="nil"/>
              <w:bottom w:val="single" w:sz="4" w:space="0" w:color="auto"/>
              <w:right w:val="single" w:sz="4" w:space="0" w:color="auto"/>
            </w:tcBorders>
            <w:shd w:val="clear" w:color="auto" w:fill="auto"/>
            <w:vAlign w:val="bottom"/>
            <w:hideMark/>
          </w:tcPr>
          <w:p w14:paraId="7F05B146"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186EB641" w14:textId="77777777" w:rsidR="000C72ED" w:rsidRPr="000C72ED" w:rsidRDefault="000C72ED" w:rsidP="000C72ED">
            <w:pPr>
              <w:jc w:val="center"/>
              <w:rPr>
                <w:sz w:val="20"/>
                <w:szCs w:val="20"/>
              </w:rPr>
            </w:pPr>
            <w:r w:rsidRPr="000C72ED">
              <w:rPr>
                <w:sz w:val="20"/>
                <w:szCs w:val="20"/>
              </w:rPr>
              <w:t>1 111,93</w:t>
            </w:r>
          </w:p>
        </w:tc>
        <w:tc>
          <w:tcPr>
            <w:tcW w:w="1221" w:type="dxa"/>
            <w:tcBorders>
              <w:top w:val="nil"/>
              <w:left w:val="nil"/>
              <w:bottom w:val="single" w:sz="4" w:space="0" w:color="auto"/>
              <w:right w:val="single" w:sz="4" w:space="0" w:color="auto"/>
            </w:tcBorders>
            <w:shd w:val="clear" w:color="auto" w:fill="auto"/>
            <w:vAlign w:val="bottom"/>
            <w:hideMark/>
          </w:tcPr>
          <w:p w14:paraId="6A529DC6" w14:textId="77777777" w:rsidR="000C72ED" w:rsidRPr="000C72ED" w:rsidRDefault="000C72ED" w:rsidP="000C72ED">
            <w:pPr>
              <w:jc w:val="center"/>
              <w:rPr>
                <w:sz w:val="20"/>
                <w:szCs w:val="20"/>
              </w:rPr>
            </w:pPr>
            <w:r w:rsidRPr="000C72ED">
              <w:rPr>
                <w:sz w:val="20"/>
                <w:szCs w:val="20"/>
              </w:rPr>
              <w:t> </w:t>
            </w:r>
          </w:p>
        </w:tc>
      </w:tr>
      <w:tr w:rsidR="000C72ED" w:rsidRPr="000C72ED" w14:paraId="6C375D2B"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75CF380" w14:textId="77777777" w:rsidR="000C72ED" w:rsidRPr="000C72ED" w:rsidRDefault="000C72ED" w:rsidP="000C72ED">
            <w:pPr>
              <w:ind w:firstLineChars="200" w:firstLine="400"/>
              <w:rPr>
                <w:sz w:val="20"/>
                <w:szCs w:val="20"/>
              </w:rPr>
            </w:pPr>
            <w:r w:rsidRPr="000C72ED">
              <w:rPr>
                <w:sz w:val="20"/>
                <w:szCs w:val="20"/>
              </w:rPr>
              <w:t>Плата за размещение отходов производства и потребления</w:t>
            </w:r>
          </w:p>
        </w:tc>
        <w:tc>
          <w:tcPr>
            <w:tcW w:w="797" w:type="dxa"/>
            <w:tcBorders>
              <w:top w:val="nil"/>
              <w:left w:val="nil"/>
              <w:bottom w:val="single" w:sz="4" w:space="0" w:color="auto"/>
              <w:right w:val="single" w:sz="4" w:space="0" w:color="auto"/>
            </w:tcBorders>
            <w:shd w:val="clear" w:color="auto" w:fill="auto"/>
            <w:vAlign w:val="bottom"/>
            <w:hideMark/>
          </w:tcPr>
          <w:p w14:paraId="73F666DD"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ED525AB" w14:textId="77777777" w:rsidR="000C72ED" w:rsidRPr="000C72ED" w:rsidRDefault="000C72ED" w:rsidP="000C72ED">
            <w:pPr>
              <w:jc w:val="center"/>
              <w:rPr>
                <w:sz w:val="20"/>
                <w:szCs w:val="20"/>
              </w:rPr>
            </w:pPr>
            <w:r w:rsidRPr="000C72ED">
              <w:rPr>
                <w:sz w:val="20"/>
                <w:szCs w:val="20"/>
              </w:rPr>
              <w:t>000 112 01040 01 0000 120</w:t>
            </w:r>
          </w:p>
        </w:tc>
        <w:tc>
          <w:tcPr>
            <w:tcW w:w="1519" w:type="dxa"/>
            <w:tcBorders>
              <w:top w:val="nil"/>
              <w:left w:val="nil"/>
              <w:bottom w:val="single" w:sz="4" w:space="0" w:color="auto"/>
              <w:right w:val="single" w:sz="4" w:space="0" w:color="auto"/>
            </w:tcBorders>
            <w:shd w:val="clear" w:color="auto" w:fill="auto"/>
            <w:vAlign w:val="bottom"/>
            <w:hideMark/>
          </w:tcPr>
          <w:p w14:paraId="6212F4D9"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0C481FF9" w14:textId="77777777" w:rsidR="000C72ED" w:rsidRPr="000C72ED" w:rsidRDefault="000C72ED" w:rsidP="000C72ED">
            <w:pPr>
              <w:jc w:val="center"/>
              <w:rPr>
                <w:sz w:val="20"/>
                <w:szCs w:val="20"/>
              </w:rPr>
            </w:pPr>
            <w:r w:rsidRPr="000C72ED">
              <w:rPr>
                <w:sz w:val="20"/>
                <w:szCs w:val="20"/>
              </w:rPr>
              <w:t>0,95</w:t>
            </w:r>
          </w:p>
        </w:tc>
        <w:tc>
          <w:tcPr>
            <w:tcW w:w="1221" w:type="dxa"/>
            <w:tcBorders>
              <w:top w:val="nil"/>
              <w:left w:val="nil"/>
              <w:bottom w:val="single" w:sz="4" w:space="0" w:color="auto"/>
              <w:right w:val="single" w:sz="4" w:space="0" w:color="auto"/>
            </w:tcBorders>
            <w:shd w:val="clear" w:color="auto" w:fill="auto"/>
            <w:vAlign w:val="bottom"/>
            <w:hideMark/>
          </w:tcPr>
          <w:p w14:paraId="45FF3F97" w14:textId="77777777" w:rsidR="000C72ED" w:rsidRPr="000C72ED" w:rsidRDefault="000C72ED" w:rsidP="000C72ED">
            <w:pPr>
              <w:jc w:val="center"/>
              <w:rPr>
                <w:sz w:val="20"/>
                <w:szCs w:val="20"/>
              </w:rPr>
            </w:pPr>
            <w:r w:rsidRPr="000C72ED">
              <w:rPr>
                <w:sz w:val="20"/>
                <w:szCs w:val="20"/>
              </w:rPr>
              <w:t> </w:t>
            </w:r>
          </w:p>
        </w:tc>
      </w:tr>
      <w:tr w:rsidR="000C72ED" w:rsidRPr="000C72ED" w14:paraId="665D5373"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2FE283E" w14:textId="77777777" w:rsidR="000C72ED" w:rsidRPr="000C72ED" w:rsidRDefault="000C72ED" w:rsidP="000C72ED">
            <w:pPr>
              <w:ind w:firstLineChars="200" w:firstLine="400"/>
              <w:rPr>
                <w:sz w:val="20"/>
                <w:szCs w:val="20"/>
              </w:rPr>
            </w:pPr>
            <w:r w:rsidRPr="000C72ED">
              <w:rPr>
                <w:sz w:val="20"/>
                <w:szCs w:val="20"/>
              </w:rPr>
              <w:t>Плата за размещение отходов производства</w:t>
            </w:r>
          </w:p>
        </w:tc>
        <w:tc>
          <w:tcPr>
            <w:tcW w:w="797" w:type="dxa"/>
            <w:tcBorders>
              <w:top w:val="nil"/>
              <w:left w:val="nil"/>
              <w:bottom w:val="single" w:sz="4" w:space="0" w:color="auto"/>
              <w:right w:val="single" w:sz="4" w:space="0" w:color="auto"/>
            </w:tcBorders>
            <w:shd w:val="clear" w:color="auto" w:fill="auto"/>
            <w:vAlign w:val="bottom"/>
            <w:hideMark/>
          </w:tcPr>
          <w:p w14:paraId="0B5AA27A"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F17CE88" w14:textId="77777777" w:rsidR="000C72ED" w:rsidRPr="000C72ED" w:rsidRDefault="000C72ED" w:rsidP="000C72ED">
            <w:pPr>
              <w:jc w:val="center"/>
              <w:rPr>
                <w:sz w:val="20"/>
                <w:szCs w:val="20"/>
              </w:rPr>
            </w:pPr>
            <w:r w:rsidRPr="000C72ED">
              <w:rPr>
                <w:sz w:val="20"/>
                <w:szCs w:val="20"/>
              </w:rPr>
              <w:t>000 112 01041 01 0000 120</w:t>
            </w:r>
          </w:p>
        </w:tc>
        <w:tc>
          <w:tcPr>
            <w:tcW w:w="1519" w:type="dxa"/>
            <w:tcBorders>
              <w:top w:val="nil"/>
              <w:left w:val="nil"/>
              <w:bottom w:val="single" w:sz="4" w:space="0" w:color="auto"/>
              <w:right w:val="single" w:sz="4" w:space="0" w:color="auto"/>
            </w:tcBorders>
            <w:shd w:val="clear" w:color="auto" w:fill="auto"/>
            <w:vAlign w:val="bottom"/>
            <w:hideMark/>
          </w:tcPr>
          <w:p w14:paraId="3F5AF154"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1EE8E6A7" w14:textId="77777777" w:rsidR="000C72ED" w:rsidRPr="000C72ED" w:rsidRDefault="000C72ED" w:rsidP="000C72ED">
            <w:pPr>
              <w:jc w:val="center"/>
              <w:rPr>
                <w:sz w:val="20"/>
                <w:szCs w:val="20"/>
              </w:rPr>
            </w:pPr>
            <w:r w:rsidRPr="000C72ED">
              <w:rPr>
                <w:sz w:val="20"/>
                <w:szCs w:val="20"/>
              </w:rPr>
              <w:t>0,95</w:t>
            </w:r>
          </w:p>
        </w:tc>
        <w:tc>
          <w:tcPr>
            <w:tcW w:w="1221" w:type="dxa"/>
            <w:tcBorders>
              <w:top w:val="nil"/>
              <w:left w:val="nil"/>
              <w:bottom w:val="single" w:sz="4" w:space="0" w:color="auto"/>
              <w:right w:val="single" w:sz="4" w:space="0" w:color="auto"/>
            </w:tcBorders>
            <w:shd w:val="clear" w:color="auto" w:fill="auto"/>
            <w:vAlign w:val="bottom"/>
            <w:hideMark/>
          </w:tcPr>
          <w:p w14:paraId="67E564EA" w14:textId="77777777" w:rsidR="000C72ED" w:rsidRPr="000C72ED" w:rsidRDefault="000C72ED" w:rsidP="000C72ED">
            <w:pPr>
              <w:jc w:val="center"/>
              <w:rPr>
                <w:sz w:val="20"/>
                <w:szCs w:val="20"/>
              </w:rPr>
            </w:pPr>
            <w:r w:rsidRPr="000C72ED">
              <w:rPr>
                <w:sz w:val="20"/>
                <w:szCs w:val="20"/>
              </w:rPr>
              <w:t> </w:t>
            </w:r>
          </w:p>
        </w:tc>
      </w:tr>
      <w:tr w:rsidR="000C72ED" w:rsidRPr="000C72ED" w14:paraId="5554EDEE"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55758F1" w14:textId="77777777" w:rsidR="000C72ED" w:rsidRPr="000C72ED" w:rsidRDefault="000C72ED" w:rsidP="000C72ED">
            <w:pPr>
              <w:ind w:firstLineChars="200" w:firstLine="400"/>
              <w:rPr>
                <w:sz w:val="20"/>
                <w:szCs w:val="20"/>
              </w:rPr>
            </w:pPr>
            <w:r w:rsidRPr="000C72ED">
              <w:rPr>
                <w:sz w:val="20"/>
                <w:szCs w:val="20"/>
              </w:rPr>
              <w:t>Плата за размещение отходов производства</w:t>
            </w:r>
          </w:p>
        </w:tc>
        <w:tc>
          <w:tcPr>
            <w:tcW w:w="797" w:type="dxa"/>
            <w:tcBorders>
              <w:top w:val="nil"/>
              <w:left w:val="nil"/>
              <w:bottom w:val="single" w:sz="4" w:space="0" w:color="auto"/>
              <w:right w:val="single" w:sz="4" w:space="0" w:color="auto"/>
            </w:tcBorders>
            <w:shd w:val="clear" w:color="auto" w:fill="auto"/>
            <w:vAlign w:val="bottom"/>
            <w:hideMark/>
          </w:tcPr>
          <w:p w14:paraId="22FBDA30"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2EE259A" w14:textId="77777777" w:rsidR="000C72ED" w:rsidRPr="000C72ED" w:rsidRDefault="000C72ED" w:rsidP="000C72ED">
            <w:pPr>
              <w:jc w:val="center"/>
              <w:rPr>
                <w:sz w:val="20"/>
                <w:szCs w:val="20"/>
              </w:rPr>
            </w:pPr>
            <w:r w:rsidRPr="000C72ED">
              <w:rPr>
                <w:sz w:val="20"/>
                <w:szCs w:val="20"/>
              </w:rPr>
              <w:t>048 112 01041 01 0000 120</w:t>
            </w:r>
          </w:p>
        </w:tc>
        <w:tc>
          <w:tcPr>
            <w:tcW w:w="1519" w:type="dxa"/>
            <w:tcBorders>
              <w:top w:val="nil"/>
              <w:left w:val="nil"/>
              <w:bottom w:val="single" w:sz="4" w:space="0" w:color="auto"/>
              <w:right w:val="single" w:sz="4" w:space="0" w:color="auto"/>
            </w:tcBorders>
            <w:shd w:val="clear" w:color="auto" w:fill="auto"/>
            <w:vAlign w:val="bottom"/>
            <w:hideMark/>
          </w:tcPr>
          <w:p w14:paraId="75254754"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322E5F2C" w14:textId="77777777" w:rsidR="000C72ED" w:rsidRPr="000C72ED" w:rsidRDefault="000C72ED" w:rsidP="000C72ED">
            <w:pPr>
              <w:jc w:val="center"/>
              <w:rPr>
                <w:sz w:val="20"/>
                <w:szCs w:val="20"/>
              </w:rPr>
            </w:pPr>
            <w:r w:rsidRPr="000C72ED">
              <w:rPr>
                <w:sz w:val="20"/>
                <w:szCs w:val="20"/>
              </w:rPr>
              <w:t>0,95</w:t>
            </w:r>
          </w:p>
        </w:tc>
        <w:tc>
          <w:tcPr>
            <w:tcW w:w="1221" w:type="dxa"/>
            <w:tcBorders>
              <w:top w:val="nil"/>
              <w:left w:val="nil"/>
              <w:bottom w:val="single" w:sz="4" w:space="0" w:color="auto"/>
              <w:right w:val="single" w:sz="4" w:space="0" w:color="auto"/>
            </w:tcBorders>
            <w:shd w:val="clear" w:color="auto" w:fill="auto"/>
            <w:vAlign w:val="bottom"/>
            <w:hideMark/>
          </w:tcPr>
          <w:p w14:paraId="3805E5FD" w14:textId="77777777" w:rsidR="000C72ED" w:rsidRPr="000C72ED" w:rsidRDefault="000C72ED" w:rsidP="000C72ED">
            <w:pPr>
              <w:jc w:val="center"/>
              <w:rPr>
                <w:sz w:val="20"/>
                <w:szCs w:val="20"/>
              </w:rPr>
            </w:pPr>
            <w:r w:rsidRPr="000C72ED">
              <w:rPr>
                <w:sz w:val="20"/>
                <w:szCs w:val="20"/>
              </w:rPr>
              <w:t> </w:t>
            </w:r>
          </w:p>
        </w:tc>
      </w:tr>
      <w:tr w:rsidR="000C72ED" w:rsidRPr="000C72ED" w14:paraId="02DD0928"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638A731" w14:textId="77777777" w:rsidR="000C72ED" w:rsidRPr="000C72ED" w:rsidRDefault="000C72ED" w:rsidP="000C72ED">
            <w:pPr>
              <w:ind w:firstLineChars="200" w:firstLine="400"/>
              <w:rPr>
                <w:sz w:val="20"/>
                <w:szCs w:val="20"/>
              </w:rPr>
            </w:pPr>
            <w:r w:rsidRPr="000C72ED">
              <w:rPr>
                <w:sz w:val="20"/>
                <w:szCs w:val="2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3672D393"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E2B80E5" w14:textId="77777777" w:rsidR="000C72ED" w:rsidRPr="000C72ED" w:rsidRDefault="000C72ED" w:rsidP="000C72ED">
            <w:pPr>
              <w:jc w:val="center"/>
              <w:rPr>
                <w:sz w:val="20"/>
                <w:szCs w:val="20"/>
              </w:rPr>
            </w:pPr>
            <w:r w:rsidRPr="000C72ED">
              <w:rPr>
                <w:sz w:val="20"/>
                <w:szCs w:val="20"/>
              </w:rPr>
              <w:t>048 112 01041 01 6000 120</w:t>
            </w:r>
          </w:p>
        </w:tc>
        <w:tc>
          <w:tcPr>
            <w:tcW w:w="1519" w:type="dxa"/>
            <w:tcBorders>
              <w:top w:val="nil"/>
              <w:left w:val="nil"/>
              <w:bottom w:val="single" w:sz="4" w:space="0" w:color="auto"/>
              <w:right w:val="single" w:sz="4" w:space="0" w:color="auto"/>
            </w:tcBorders>
            <w:shd w:val="clear" w:color="auto" w:fill="auto"/>
            <w:vAlign w:val="bottom"/>
            <w:hideMark/>
          </w:tcPr>
          <w:p w14:paraId="15FCD0DF"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1EE5C245" w14:textId="77777777" w:rsidR="000C72ED" w:rsidRPr="000C72ED" w:rsidRDefault="000C72ED" w:rsidP="000C72ED">
            <w:pPr>
              <w:jc w:val="center"/>
              <w:rPr>
                <w:sz w:val="20"/>
                <w:szCs w:val="20"/>
              </w:rPr>
            </w:pPr>
            <w:r w:rsidRPr="000C72ED">
              <w:rPr>
                <w:sz w:val="20"/>
                <w:szCs w:val="20"/>
              </w:rPr>
              <w:t>0,95</w:t>
            </w:r>
          </w:p>
        </w:tc>
        <w:tc>
          <w:tcPr>
            <w:tcW w:w="1221" w:type="dxa"/>
            <w:tcBorders>
              <w:top w:val="nil"/>
              <w:left w:val="nil"/>
              <w:bottom w:val="single" w:sz="4" w:space="0" w:color="auto"/>
              <w:right w:val="single" w:sz="4" w:space="0" w:color="auto"/>
            </w:tcBorders>
            <w:shd w:val="clear" w:color="auto" w:fill="auto"/>
            <w:vAlign w:val="bottom"/>
            <w:hideMark/>
          </w:tcPr>
          <w:p w14:paraId="6F5AA0F0" w14:textId="77777777" w:rsidR="000C72ED" w:rsidRPr="000C72ED" w:rsidRDefault="000C72ED" w:rsidP="000C72ED">
            <w:pPr>
              <w:jc w:val="center"/>
              <w:rPr>
                <w:sz w:val="20"/>
                <w:szCs w:val="20"/>
              </w:rPr>
            </w:pPr>
            <w:r w:rsidRPr="000C72ED">
              <w:rPr>
                <w:sz w:val="20"/>
                <w:szCs w:val="20"/>
              </w:rPr>
              <w:t> </w:t>
            </w:r>
          </w:p>
        </w:tc>
      </w:tr>
      <w:tr w:rsidR="000C72ED" w:rsidRPr="000C72ED" w14:paraId="45407B06"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4B501A5" w14:textId="77777777" w:rsidR="000C72ED" w:rsidRPr="000C72ED" w:rsidRDefault="000C72ED" w:rsidP="000C72ED">
            <w:pPr>
              <w:ind w:firstLineChars="200" w:firstLine="400"/>
              <w:rPr>
                <w:sz w:val="20"/>
                <w:szCs w:val="20"/>
              </w:rPr>
            </w:pPr>
            <w:r w:rsidRPr="000C72ED">
              <w:rPr>
                <w:sz w:val="20"/>
                <w:szCs w:val="20"/>
              </w:rPr>
              <w:t>ДОХОДЫ ОТ ОКАЗАНИЯ ПЛАТНЫХ УСЛУГ И КОМПЕНСАЦИИ ЗАТРАТ ГОСУДАРСТВА</w:t>
            </w:r>
          </w:p>
        </w:tc>
        <w:tc>
          <w:tcPr>
            <w:tcW w:w="797" w:type="dxa"/>
            <w:tcBorders>
              <w:top w:val="nil"/>
              <w:left w:val="nil"/>
              <w:bottom w:val="single" w:sz="4" w:space="0" w:color="auto"/>
              <w:right w:val="single" w:sz="4" w:space="0" w:color="auto"/>
            </w:tcBorders>
            <w:shd w:val="clear" w:color="auto" w:fill="auto"/>
            <w:vAlign w:val="bottom"/>
            <w:hideMark/>
          </w:tcPr>
          <w:p w14:paraId="5F0D0709"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1D3CB00" w14:textId="77777777" w:rsidR="000C72ED" w:rsidRPr="000C72ED" w:rsidRDefault="000C72ED" w:rsidP="000C72ED">
            <w:pPr>
              <w:jc w:val="center"/>
              <w:rPr>
                <w:sz w:val="20"/>
                <w:szCs w:val="20"/>
              </w:rPr>
            </w:pPr>
            <w:r w:rsidRPr="000C72ED">
              <w:rPr>
                <w:sz w:val="20"/>
                <w:szCs w:val="20"/>
              </w:rPr>
              <w:t>000 113 00000 00 0000 000</w:t>
            </w:r>
          </w:p>
        </w:tc>
        <w:tc>
          <w:tcPr>
            <w:tcW w:w="1519" w:type="dxa"/>
            <w:tcBorders>
              <w:top w:val="nil"/>
              <w:left w:val="nil"/>
              <w:bottom w:val="single" w:sz="4" w:space="0" w:color="auto"/>
              <w:right w:val="single" w:sz="4" w:space="0" w:color="auto"/>
            </w:tcBorders>
            <w:shd w:val="clear" w:color="auto" w:fill="auto"/>
            <w:vAlign w:val="bottom"/>
            <w:hideMark/>
          </w:tcPr>
          <w:p w14:paraId="051F739B" w14:textId="77777777" w:rsidR="000C72ED" w:rsidRPr="000C72ED" w:rsidRDefault="000C72ED" w:rsidP="000C72ED">
            <w:pPr>
              <w:jc w:val="center"/>
              <w:rPr>
                <w:sz w:val="20"/>
                <w:szCs w:val="20"/>
              </w:rPr>
            </w:pPr>
            <w:r w:rsidRPr="000C72ED">
              <w:rPr>
                <w:sz w:val="20"/>
                <w:szCs w:val="20"/>
              </w:rPr>
              <w:t>124 285,92</w:t>
            </w:r>
          </w:p>
        </w:tc>
        <w:tc>
          <w:tcPr>
            <w:tcW w:w="1380" w:type="dxa"/>
            <w:tcBorders>
              <w:top w:val="nil"/>
              <w:left w:val="nil"/>
              <w:bottom w:val="single" w:sz="4" w:space="0" w:color="auto"/>
              <w:right w:val="single" w:sz="4" w:space="0" w:color="auto"/>
            </w:tcBorders>
            <w:shd w:val="clear" w:color="auto" w:fill="auto"/>
            <w:vAlign w:val="bottom"/>
            <w:hideMark/>
          </w:tcPr>
          <w:p w14:paraId="22A2A20E" w14:textId="77777777" w:rsidR="000C72ED" w:rsidRPr="000C72ED" w:rsidRDefault="000C72ED" w:rsidP="000C72ED">
            <w:pPr>
              <w:jc w:val="center"/>
              <w:rPr>
                <w:sz w:val="20"/>
                <w:szCs w:val="20"/>
              </w:rPr>
            </w:pPr>
            <w:r w:rsidRPr="000C72ED">
              <w:rPr>
                <w:sz w:val="20"/>
                <w:szCs w:val="20"/>
              </w:rPr>
              <w:t>9 678,10</w:t>
            </w:r>
          </w:p>
        </w:tc>
        <w:tc>
          <w:tcPr>
            <w:tcW w:w="1221" w:type="dxa"/>
            <w:tcBorders>
              <w:top w:val="nil"/>
              <w:left w:val="nil"/>
              <w:bottom w:val="single" w:sz="4" w:space="0" w:color="auto"/>
              <w:right w:val="single" w:sz="4" w:space="0" w:color="auto"/>
            </w:tcBorders>
            <w:shd w:val="clear" w:color="auto" w:fill="auto"/>
            <w:vAlign w:val="bottom"/>
            <w:hideMark/>
          </w:tcPr>
          <w:p w14:paraId="542FB506" w14:textId="77777777" w:rsidR="000C72ED" w:rsidRPr="000C72ED" w:rsidRDefault="000C72ED" w:rsidP="000C72ED">
            <w:pPr>
              <w:jc w:val="center"/>
              <w:rPr>
                <w:sz w:val="20"/>
                <w:szCs w:val="20"/>
              </w:rPr>
            </w:pPr>
            <w:r w:rsidRPr="000C72ED">
              <w:rPr>
                <w:sz w:val="20"/>
                <w:szCs w:val="20"/>
              </w:rPr>
              <w:t>7,8%</w:t>
            </w:r>
          </w:p>
        </w:tc>
      </w:tr>
      <w:tr w:rsidR="000C72ED" w:rsidRPr="000C72ED" w14:paraId="4AA543F8"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5BC78D5" w14:textId="77777777" w:rsidR="000C72ED" w:rsidRPr="000C72ED" w:rsidRDefault="000C72ED" w:rsidP="000C72ED">
            <w:pPr>
              <w:ind w:firstLineChars="200" w:firstLine="400"/>
              <w:rPr>
                <w:sz w:val="20"/>
                <w:szCs w:val="20"/>
              </w:rPr>
            </w:pPr>
            <w:r w:rsidRPr="000C72ED">
              <w:rPr>
                <w:sz w:val="20"/>
                <w:szCs w:val="20"/>
              </w:rPr>
              <w:t>Доходы от оказания платных услуг (работ)</w:t>
            </w:r>
          </w:p>
        </w:tc>
        <w:tc>
          <w:tcPr>
            <w:tcW w:w="797" w:type="dxa"/>
            <w:tcBorders>
              <w:top w:val="nil"/>
              <w:left w:val="nil"/>
              <w:bottom w:val="single" w:sz="4" w:space="0" w:color="auto"/>
              <w:right w:val="single" w:sz="4" w:space="0" w:color="auto"/>
            </w:tcBorders>
            <w:shd w:val="clear" w:color="auto" w:fill="auto"/>
            <w:vAlign w:val="bottom"/>
            <w:hideMark/>
          </w:tcPr>
          <w:p w14:paraId="3A74738C"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081987B" w14:textId="77777777" w:rsidR="000C72ED" w:rsidRPr="000C72ED" w:rsidRDefault="000C72ED" w:rsidP="000C72ED">
            <w:pPr>
              <w:jc w:val="center"/>
              <w:rPr>
                <w:sz w:val="20"/>
                <w:szCs w:val="20"/>
              </w:rPr>
            </w:pPr>
            <w:r w:rsidRPr="000C72ED">
              <w:rPr>
                <w:sz w:val="20"/>
                <w:szCs w:val="20"/>
              </w:rPr>
              <w:t>000 113 01000 00 0000 130</w:t>
            </w:r>
          </w:p>
        </w:tc>
        <w:tc>
          <w:tcPr>
            <w:tcW w:w="1519" w:type="dxa"/>
            <w:tcBorders>
              <w:top w:val="nil"/>
              <w:left w:val="nil"/>
              <w:bottom w:val="single" w:sz="4" w:space="0" w:color="auto"/>
              <w:right w:val="single" w:sz="4" w:space="0" w:color="auto"/>
            </w:tcBorders>
            <w:shd w:val="clear" w:color="auto" w:fill="auto"/>
            <w:vAlign w:val="bottom"/>
            <w:hideMark/>
          </w:tcPr>
          <w:p w14:paraId="26C35943" w14:textId="77777777" w:rsidR="000C72ED" w:rsidRPr="000C72ED" w:rsidRDefault="000C72ED" w:rsidP="000C72ED">
            <w:pPr>
              <w:jc w:val="center"/>
              <w:rPr>
                <w:sz w:val="20"/>
                <w:szCs w:val="20"/>
              </w:rPr>
            </w:pPr>
            <w:r w:rsidRPr="000C72ED">
              <w:rPr>
                <w:sz w:val="20"/>
                <w:szCs w:val="20"/>
              </w:rPr>
              <w:t>15,60</w:t>
            </w:r>
          </w:p>
        </w:tc>
        <w:tc>
          <w:tcPr>
            <w:tcW w:w="1380" w:type="dxa"/>
            <w:tcBorders>
              <w:top w:val="nil"/>
              <w:left w:val="nil"/>
              <w:bottom w:val="single" w:sz="4" w:space="0" w:color="auto"/>
              <w:right w:val="single" w:sz="4" w:space="0" w:color="auto"/>
            </w:tcBorders>
            <w:shd w:val="clear" w:color="auto" w:fill="auto"/>
            <w:vAlign w:val="bottom"/>
            <w:hideMark/>
          </w:tcPr>
          <w:p w14:paraId="2F442A1F" w14:textId="77777777" w:rsidR="000C72ED" w:rsidRPr="000C72ED" w:rsidRDefault="000C72ED" w:rsidP="000C72ED">
            <w:pPr>
              <w:jc w:val="center"/>
              <w:rPr>
                <w:sz w:val="20"/>
                <w:szCs w:val="20"/>
              </w:rPr>
            </w:pPr>
            <w:r w:rsidRPr="000C72ED">
              <w:rPr>
                <w:sz w:val="20"/>
                <w:szCs w:val="20"/>
              </w:rPr>
              <w:t>6,30</w:t>
            </w:r>
          </w:p>
        </w:tc>
        <w:tc>
          <w:tcPr>
            <w:tcW w:w="1221" w:type="dxa"/>
            <w:tcBorders>
              <w:top w:val="nil"/>
              <w:left w:val="nil"/>
              <w:bottom w:val="single" w:sz="4" w:space="0" w:color="auto"/>
              <w:right w:val="single" w:sz="4" w:space="0" w:color="auto"/>
            </w:tcBorders>
            <w:shd w:val="clear" w:color="auto" w:fill="auto"/>
            <w:vAlign w:val="bottom"/>
            <w:hideMark/>
          </w:tcPr>
          <w:p w14:paraId="6510A560" w14:textId="77777777" w:rsidR="000C72ED" w:rsidRPr="000C72ED" w:rsidRDefault="000C72ED" w:rsidP="000C72ED">
            <w:pPr>
              <w:jc w:val="center"/>
              <w:rPr>
                <w:sz w:val="20"/>
                <w:szCs w:val="20"/>
              </w:rPr>
            </w:pPr>
            <w:r w:rsidRPr="000C72ED">
              <w:rPr>
                <w:sz w:val="20"/>
                <w:szCs w:val="20"/>
              </w:rPr>
              <w:t>40,4%</w:t>
            </w:r>
          </w:p>
        </w:tc>
      </w:tr>
      <w:tr w:rsidR="000C72ED" w:rsidRPr="000C72ED" w14:paraId="5F024AC6"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12D50BE" w14:textId="77777777" w:rsidR="000C72ED" w:rsidRPr="000C72ED" w:rsidRDefault="000C72ED" w:rsidP="000C72ED">
            <w:pPr>
              <w:ind w:firstLineChars="200" w:firstLine="400"/>
              <w:rPr>
                <w:sz w:val="20"/>
                <w:szCs w:val="20"/>
              </w:rPr>
            </w:pPr>
            <w:r w:rsidRPr="000C72ED">
              <w:rPr>
                <w:sz w:val="20"/>
                <w:szCs w:val="20"/>
              </w:rPr>
              <w:t>Прочие доходы от оказания платных услуг (работ)</w:t>
            </w:r>
          </w:p>
        </w:tc>
        <w:tc>
          <w:tcPr>
            <w:tcW w:w="797" w:type="dxa"/>
            <w:tcBorders>
              <w:top w:val="nil"/>
              <w:left w:val="nil"/>
              <w:bottom w:val="single" w:sz="4" w:space="0" w:color="auto"/>
              <w:right w:val="single" w:sz="4" w:space="0" w:color="auto"/>
            </w:tcBorders>
            <w:shd w:val="clear" w:color="auto" w:fill="auto"/>
            <w:vAlign w:val="bottom"/>
            <w:hideMark/>
          </w:tcPr>
          <w:p w14:paraId="027F6617"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C7C2465" w14:textId="77777777" w:rsidR="000C72ED" w:rsidRPr="000C72ED" w:rsidRDefault="000C72ED" w:rsidP="000C72ED">
            <w:pPr>
              <w:jc w:val="center"/>
              <w:rPr>
                <w:sz w:val="20"/>
                <w:szCs w:val="20"/>
              </w:rPr>
            </w:pPr>
            <w:r w:rsidRPr="000C72ED">
              <w:rPr>
                <w:sz w:val="20"/>
                <w:szCs w:val="20"/>
              </w:rPr>
              <w:t>000 113 01990 00 0000 130</w:t>
            </w:r>
          </w:p>
        </w:tc>
        <w:tc>
          <w:tcPr>
            <w:tcW w:w="1519" w:type="dxa"/>
            <w:tcBorders>
              <w:top w:val="nil"/>
              <w:left w:val="nil"/>
              <w:bottom w:val="single" w:sz="4" w:space="0" w:color="auto"/>
              <w:right w:val="single" w:sz="4" w:space="0" w:color="auto"/>
            </w:tcBorders>
            <w:shd w:val="clear" w:color="auto" w:fill="auto"/>
            <w:vAlign w:val="bottom"/>
            <w:hideMark/>
          </w:tcPr>
          <w:p w14:paraId="718D1EB1" w14:textId="77777777" w:rsidR="000C72ED" w:rsidRPr="000C72ED" w:rsidRDefault="000C72ED" w:rsidP="000C72ED">
            <w:pPr>
              <w:jc w:val="center"/>
              <w:rPr>
                <w:sz w:val="20"/>
                <w:szCs w:val="20"/>
              </w:rPr>
            </w:pPr>
            <w:r w:rsidRPr="000C72ED">
              <w:rPr>
                <w:sz w:val="20"/>
                <w:szCs w:val="20"/>
              </w:rPr>
              <w:t>15,60</w:t>
            </w:r>
          </w:p>
        </w:tc>
        <w:tc>
          <w:tcPr>
            <w:tcW w:w="1380" w:type="dxa"/>
            <w:tcBorders>
              <w:top w:val="nil"/>
              <w:left w:val="nil"/>
              <w:bottom w:val="single" w:sz="4" w:space="0" w:color="auto"/>
              <w:right w:val="single" w:sz="4" w:space="0" w:color="auto"/>
            </w:tcBorders>
            <w:shd w:val="clear" w:color="auto" w:fill="auto"/>
            <w:vAlign w:val="bottom"/>
            <w:hideMark/>
          </w:tcPr>
          <w:p w14:paraId="4DDF61B7" w14:textId="77777777" w:rsidR="000C72ED" w:rsidRPr="000C72ED" w:rsidRDefault="000C72ED" w:rsidP="000C72ED">
            <w:pPr>
              <w:jc w:val="center"/>
              <w:rPr>
                <w:sz w:val="20"/>
                <w:szCs w:val="20"/>
              </w:rPr>
            </w:pPr>
            <w:r w:rsidRPr="000C72ED">
              <w:rPr>
                <w:sz w:val="20"/>
                <w:szCs w:val="20"/>
              </w:rPr>
              <w:t>6,30</w:t>
            </w:r>
          </w:p>
        </w:tc>
        <w:tc>
          <w:tcPr>
            <w:tcW w:w="1221" w:type="dxa"/>
            <w:tcBorders>
              <w:top w:val="nil"/>
              <w:left w:val="nil"/>
              <w:bottom w:val="single" w:sz="4" w:space="0" w:color="auto"/>
              <w:right w:val="single" w:sz="4" w:space="0" w:color="auto"/>
            </w:tcBorders>
            <w:shd w:val="clear" w:color="auto" w:fill="auto"/>
            <w:vAlign w:val="bottom"/>
            <w:hideMark/>
          </w:tcPr>
          <w:p w14:paraId="0DB4753D" w14:textId="77777777" w:rsidR="000C72ED" w:rsidRPr="000C72ED" w:rsidRDefault="000C72ED" w:rsidP="000C72ED">
            <w:pPr>
              <w:jc w:val="center"/>
              <w:rPr>
                <w:sz w:val="20"/>
                <w:szCs w:val="20"/>
              </w:rPr>
            </w:pPr>
            <w:r w:rsidRPr="000C72ED">
              <w:rPr>
                <w:sz w:val="20"/>
                <w:szCs w:val="20"/>
              </w:rPr>
              <w:t>40,4%</w:t>
            </w:r>
          </w:p>
        </w:tc>
      </w:tr>
      <w:tr w:rsidR="000C72ED" w:rsidRPr="000C72ED" w14:paraId="0CA7C902"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5FB6ECF" w14:textId="77777777" w:rsidR="000C72ED" w:rsidRPr="000C72ED" w:rsidRDefault="000C72ED" w:rsidP="000C72ED">
            <w:pPr>
              <w:ind w:firstLineChars="200" w:firstLine="400"/>
              <w:rPr>
                <w:sz w:val="20"/>
                <w:szCs w:val="20"/>
              </w:rPr>
            </w:pPr>
            <w:r w:rsidRPr="000C72ED">
              <w:rPr>
                <w:sz w:val="20"/>
                <w:szCs w:val="20"/>
              </w:rPr>
              <w:t>Прочие доходы от оказания платных услуг (работ) получателями средств бюджетов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49D6F615"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6AB5945" w14:textId="77777777" w:rsidR="000C72ED" w:rsidRPr="000C72ED" w:rsidRDefault="000C72ED" w:rsidP="000C72ED">
            <w:pPr>
              <w:jc w:val="center"/>
              <w:rPr>
                <w:sz w:val="20"/>
                <w:szCs w:val="20"/>
              </w:rPr>
            </w:pPr>
            <w:r w:rsidRPr="000C72ED">
              <w:rPr>
                <w:sz w:val="20"/>
                <w:szCs w:val="20"/>
              </w:rPr>
              <w:t>000 113 01994 04 0000 130</w:t>
            </w:r>
          </w:p>
        </w:tc>
        <w:tc>
          <w:tcPr>
            <w:tcW w:w="1519" w:type="dxa"/>
            <w:tcBorders>
              <w:top w:val="nil"/>
              <w:left w:val="nil"/>
              <w:bottom w:val="single" w:sz="4" w:space="0" w:color="auto"/>
              <w:right w:val="single" w:sz="4" w:space="0" w:color="auto"/>
            </w:tcBorders>
            <w:shd w:val="clear" w:color="auto" w:fill="auto"/>
            <w:vAlign w:val="bottom"/>
            <w:hideMark/>
          </w:tcPr>
          <w:p w14:paraId="068C9D83" w14:textId="77777777" w:rsidR="000C72ED" w:rsidRPr="000C72ED" w:rsidRDefault="000C72ED" w:rsidP="000C72ED">
            <w:pPr>
              <w:jc w:val="center"/>
              <w:rPr>
                <w:sz w:val="20"/>
                <w:szCs w:val="20"/>
              </w:rPr>
            </w:pPr>
            <w:r w:rsidRPr="000C72ED">
              <w:rPr>
                <w:sz w:val="20"/>
                <w:szCs w:val="20"/>
              </w:rPr>
              <w:t>15,60</w:t>
            </w:r>
          </w:p>
        </w:tc>
        <w:tc>
          <w:tcPr>
            <w:tcW w:w="1380" w:type="dxa"/>
            <w:tcBorders>
              <w:top w:val="nil"/>
              <w:left w:val="nil"/>
              <w:bottom w:val="single" w:sz="4" w:space="0" w:color="auto"/>
              <w:right w:val="single" w:sz="4" w:space="0" w:color="auto"/>
            </w:tcBorders>
            <w:shd w:val="clear" w:color="auto" w:fill="auto"/>
            <w:vAlign w:val="bottom"/>
            <w:hideMark/>
          </w:tcPr>
          <w:p w14:paraId="5B835E37" w14:textId="77777777" w:rsidR="000C72ED" w:rsidRPr="000C72ED" w:rsidRDefault="000C72ED" w:rsidP="000C72ED">
            <w:pPr>
              <w:jc w:val="center"/>
              <w:rPr>
                <w:sz w:val="20"/>
                <w:szCs w:val="20"/>
              </w:rPr>
            </w:pPr>
            <w:r w:rsidRPr="000C72ED">
              <w:rPr>
                <w:sz w:val="20"/>
                <w:szCs w:val="20"/>
              </w:rPr>
              <w:t>6,30</w:t>
            </w:r>
          </w:p>
        </w:tc>
        <w:tc>
          <w:tcPr>
            <w:tcW w:w="1221" w:type="dxa"/>
            <w:tcBorders>
              <w:top w:val="nil"/>
              <w:left w:val="nil"/>
              <w:bottom w:val="single" w:sz="4" w:space="0" w:color="auto"/>
              <w:right w:val="single" w:sz="4" w:space="0" w:color="auto"/>
            </w:tcBorders>
            <w:shd w:val="clear" w:color="auto" w:fill="auto"/>
            <w:vAlign w:val="bottom"/>
            <w:hideMark/>
          </w:tcPr>
          <w:p w14:paraId="59C24396" w14:textId="77777777" w:rsidR="000C72ED" w:rsidRPr="000C72ED" w:rsidRDefault="000C72ED" w:rsidP="000C72ED">
            <w:pPr>
              <w:jc w:val="center"/>
              <w:rPr>
                <w:sz w:val="20"/>
                <w:szCs w:val="20"/>
              </w:rPr>
            </w:pPr>
            <w:r w:rsidRPr="000C72ED">
              <w:rPr>
                <w:sz w:val="20"/>
                <w:szCs w:val="20"/>
              </w:rPr>
              <w:t>40,4%</w:t>
            </w:r>
          </w:p>
        </w:tc>
      </w:tr>
      <w:tr w:rsidR="000C72ED" w:rsidRPr="000C72ED" w14:paraId="054FF3EE"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BD6FA57" w14:textId="77777777" w:rsidR="000C72ED" w:rsidRPr="000C72ED" w:rsidRDefault="000C72ED" w:rsidP="000C72ED">
            <w:pPr>
              <w:ind w:firstLineChars="200" w:firstLine="400"/>
              <w:rPr>
                <w:sz w:val="20"/>
                <w:szCs w:val="20"/>
              </w:rPr>
            </w:pPr>
            <w:r w:rsidRPr="000C72ED">
              <w:rPr>
                <w:sz w:val="20"/>
                <w:szCs w:val="20"/>
              </w:rPr>
              <w:t>Прочие доходы от оказания платных услуг (работ) получателями средств бюджетов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214EA051"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0690C8E" w14:textId="77777777" w:rsidR="000C72ED" w:rsidRPr="000C72ED" w:rsidRDefault="000C72ED" w:rsidP="000C72ED">
            <w:pPr>
              <w:jc w:val="center"/>
              <w:rPr>
                <w:sz w:val="20"/>
                <w:szCs w:val="20"/>
              </w:rPr>
            </w:pPr>
            <w:r w:rsidRPr="000C72ED">
              <w:rPr>
                <w:sz w:val="20"/>
                <w:szCs w:val="20"/>
              </w:rPr>
              <w:t>370 113 01994 04 0000 130</w:t>
            </w:r>
          </w:p>
        </w:tc>
        <w:tc>
          <w:tcPr>
            <w:tcW w:w="1519" w:type="dxa"/>
            <w:tcBorders>
              <w:top w:val="nil"/>
              <w:left w:val="nil"/>
              <w:bottom w:val="single" w:sz="4" w:space="0" w:color="auto"/>
              <w:right w:val="single" w:sz="4" w:space="0" w:color="auto"/>
            </w:tcBorders>
            <w:shd w:val="clear" w:color="auto" w:fill="auto"/>
            <w:vAlign w:val="bottom"/>
            <w:hideMark/>
          </w:tcPr>
          <w:p w14:paraId="39138837" w14:textId="77777777" w:rsidR="000C72ED" w:rsidRPr="000C72ED" w:rsidRDefault="000C72ED" w:rsidP="000C72ED">
            <w:pPr>
              <w:jc w:val="center"/>
              <w:rPr>
                <w:sz w:val="20"/>
                <w:szCs w:val="20"/>
              </w:rPr>
            </w:pPr>
            <w:r w:rsidRPr="000C72ED">
              <w:rPr>
                <w:sz w:val="20"/>
                <w:szCs w:val="20"/>
              </w:rPr>
              <w:t>15,60</w:t>
            </w:r>
          </w:p>
        </w:tc>
        <w:tc>
          <w:tcPr>
            <w:tcW w:w="1380" w:type="dxa"/>
            <w:tcBorders>
              <w:top w:val="nil"/>
              <w:left w:val="nil"/>
              <w:bottom w:val="single" w:sz="4" w:space="0" w:color="auto"/>
              <w:right w:val="single" w:sz="4" w:space="0" w:color="auto"/>
            </w:tcBorders>
            <w:shd w:val="clear" w:color="auto" w:fill="auto"/>
            <w:vAlign w:val="bottom"/>
            <w:hideMark/>
          </w:tcPr>
          <w:p w14:paraId="3D5D7DA6" w14:textId="77777777" w:rsidR="000C72ED" w:rsidRPr="000C72ED" w:rsidRDefault="000C72ED" w:rsidP="000C72ED">
            <w:pPr>
              <w:jc w:val="center"/>
              <w:rPr>
                <w:sz w:val="20"/>
                <w:szCs w:val="20"/>
              </w:rPr>
            </w:pPr>
            <w:r w:rsidRPr="000C72ED">
              <w:rPr>
                <w:sz w:val="20"/>
                <w:szCs w:val="20"/>
              </w:rPr>
              <w:t>6,30</w:t>
            </w:r>
          </w:p>
        </w:tc>
        <w:tc>
          <w:tcPr>
            <w:tcW w:w="1221" w:type="dxa"/>
            <w:tcBorders>
              <w:top w:val="nil"/>
              <w:left w:val="nil"/>
              <w:bottom w:val="single" w:sz="4" w:space="0" w:color="auto"/>
              <w:right w:val="single" w:sz="4" w:space="0" w:color="auto"/>
            </w:tcBorders>
            <w:shd w:val="clear" w:color="auto" w:fill="auto"/>
            <w:vAlign w:val="bottom"/>
            <w:hideMark/>
          </w:tcPr>
          <w:p w14:paraId="46AA10B6" w14:textId="77777777" w:rsidR="000C72ED" w:rsidRPr="000C72ED" w:rsidRDefault="000C72ED" w:rsidP="000C72ED">
            <w:pPr>
              <w:jc w:val="center"/>
              <w:rPr>
                <w:sz w:val="20"/>
                <w:szCs w:val="20"/>
              </w:rPr>
            </w:pPr>
            <w:r w:rsidRPr="000C72ED">
              <w:rPr>
                <w:sz w:val="20"/>
                <w:szCs w:val="20"/>
              </w:rPr>
              <w:t>40,4%</w:t>
            </w:r>
          </w:p>
        </w:tc>
      </w:tr>
      <w:tr w:rsidR="000C72ED" w:rsidRPr="000C72ED" w14:paraId="364D244D"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74DB4D2" w14:textId="77777777" w:rsidR="000C72ED" w:rsidRPr="000C72ED" w:rsidRDefault="000C72ED" w:rsidP="000C72ED">
            <w:pPr>
              <w:ind w:firstLineChars="200" w:firstLine="400"/>
              <w:rPr>
                <w:sz w:val="20"/>
                <w:szCs w:val="20"/>
              </w:rPr>
            </w:pPr>
            <w:r w:rsidRPr="000C72ED">
              <w:rPr>
                <w:sz w:val="20"/>
                <w:szCs w:val="20"/>
              </w:rPr>
              <w:t xml:space="preserve">Доходы от компенсации затрат </w:t>
            </w:r>
            <w:r w:rsidRPr="000C72ED">
              <w:rPr>
                <w:sz w:val="20"/>
                <w:szCs w:val="20"/>
              </w:rPr>
              <w:lastRenderedPageBreak/>
              <w:t>государства</w:t>
            </w:r>
          </w:p>
        </w:tc>
        <w:tc>
          <w:tcPr>
            <w:tcW w:w="797" w:type="dxa"/>
            <w:tcBorders>
              <w:top w:val="nil"/>
              <w:left w:val="nil"/>
              <w:bottom w:val="single" w:sz="4" w:space="0" w:color="auto"/>
              <w:right w:val="single" w:sz="4" w:space="0" w:color="auto"/>
            </w:tcBorders>
            <w:shd w:val="clear" w:color="auto" w:fill="auto"/>
            <w:vAlign w:val="bottom"/>
            <w:hideMark/>
          </w:tcPr>
          <w:p w14:paraId="2B1EC172" w14:textId="77777777" w:rsidR="000C72ED" w:rsidRPr="000C72ED" w:rsidRDefault="000C72ED" w:rsidP="000C72ED">
            <w:pPr>
              <w:jc w:val="center"/>
              <w:rPr>
                <w:sz w:val="20"/>
                <w:szCs w:val="20"/>
              </w:rPr>
            </w:pPr>
            <w:r w:rsidRPr="000C72ED">
              <w:rPr>
                <w:sz w:val="20"/>
                <w:szCs w:val="20"/>
              </w:rPr>
              <w:lastRenderedPageBreak/>
              <w:t> </w:t>
            </w:r>
          </w:p>
        </w:tc>
        <w:tc>
          <w:tcPr>
            <w:tcW w:w="1530" w:type="dxa"/>
            <w:tcBorders>
              <w:top w:val="nil"/>
              <w:left w:val="nil"/>
              <w:bottom w:val="single" w:sz="4" w:space="0" w:color="auto"/>
              <w:right w:val="single" w:sz="4" w:space="0" w:color="auto"/>
            </w:tcBorders>
            <w:shd w:val="clear" w:color="auto" w:fill="auto"/>
            <w:vAlign w:val="bottom"/>
            <w:hideMark/>
          </w:tcPr>
          <w:p w14:paraId="55EFEE22" w14:textId="77777777" w:rsidR="000C72ED" w:rsidRPr="000C72ED" w:rsidRDefault="000C72ED" w:rsidP="000C72ED">
            <w:pPr>
              <w:jc w:val="center"/>
              <w:rPr>
                <w:sz w:val="20"/>
                <w:szCs w:val="20"/>
              </w:rPr>
            </w:pPr>
            <w:r w:rsidRPr="000C72ED">
              <w:rPr>
                <w:sz w:val="20"/>
                <w:szCs w:val="20"/>
              </w:rPr>
              <w:t xml:space="preserve">000 113 02000 </w:t>
            </w:r>
            <w:r w:rsidRPr="000C72ED">
              <w:rPr>
                <w:sz w:val="20"/>
                <w:szCs w:val="20"/>
              </w:rPr>
              <w:lastRenderedPageBreak/>
              <w:t>00 0000 130</w:t>
            </w:r>
          </w:p>
        </w:tc>
        <w:tc>
          <w:tcPr>
            <w:tcW w:w="1519" w:type="dxa"/>
            <w:tcBorders>
              <w:top w:val="nil"/>
              <w:left w:val="nil"/>
              <w:bottom w:val="single" w:sz="4" w:space="0" w:color="auto"/>
              <w:right w:val="single" w:sz="4" w:space="0" w:color="auto"/>
            </w:tcBorders>
            <w:shd w:val="clear" w:color="auto" w:fill="auto"/>
            <w:vAlign w:val="bottom"/>
            <w:hideMark/>
          </w:tcPr>
          <w:p w14:paraId="708F5F45" w14:textId="77777777" w:rsidR="000C72ED" w:rsidRPr="000C72ED" w:rsidRDefault="000C72ED" w:rsidP="000C72ED">
            <w:pPr>
              <w:jc w:val="center"/>
              <w:rPr>
                <w:sz w:val="20"/>
                <w:szCs w:val="20"/>
              </w:rPr>
            </w:pPr>
            <w:r w:rsidRPr="000C72ED">
              <w:rPr>
                <w:sz w:val="20"/>
                <w:szCs w:val="20"/>
              </w:rPr>
              <w:lastRenderedPageBreak/>
              <w:t>124 270,32</w:t>
            </w:r>
          </w:p>
        </w:tc>
        <w:tc>
          <w:tcPr>
            <w:tcW w:w="1380" w:type="dxa"/>
            <w:tcBorders>
              <w:top w:val="nil"/>
              <w:left w:val="nil"/>
              <w:bottom w:val="single" w:sz="4" w:space="0" w:color="auto"/>
              <w:right w:val="single" w:sz="4" w:space="0" w:color="auto"/>
            </w:tcBorders>
            <w:shd w:val="clear" w:color="auto" w:fill="auto"/>
            <w:vAlign w:val="bottom"/>
            <w:hideMark/>
          </w:tcPr>
          <w:p w14:paraId="4746E0DD" w14:textId="77777777" w:rsidR="000C72ED" w:rsidRPr="000C72ED" w:rsidRDefault="000C72ED" w:rsidP="000C72ED">
            <w:pPr>
              <w:jc w:val="center"/>
              <w:rPr>
                <w:sz w:val="20"/>
                <w:szCs w:val="20"/>
              </w:rPr>
            </w:pPr>
            <w:r w:rsidRPr="000C72ED">
              <w:rPr>
                <w:sz w:val="20"/>
                <w:szCs w:val="20"/>
              </w:rPr>
              <w:t>9 671,80</w:t>
            </w:r>
          </w:p>
        </w:tc>
        <w:tc>
          <w:tcPr>
            <w:tcW w:w="1221" w:type="dxa"/>
            <w:tcBorders>
              <w:top w:val="nil"/>
              <w:left w:val="nil"/>
              <w:bottom w:val="single" w:sz="4" w:space="0" w:color="auto"/>
              <w:right w:val="single" w:sz="4" w:space="0" w:color="auto"/>
            </w:tcBorders>
            <w:shd w:val="clear" w:color="auto" w:fill="auto"/>
            <w:vAlign w:val="bottom"/>
            <w:hideMark/>
          </w:tcPr>
          <w:p w14:paraId="052D4F70" w14:textId="77777777" w:rsidR="000C72ED" w:rsidRPr="000C72ED" w:rsidRDefault="000C72ED" w:rsidP="000C72ED">
            <w:pPr>
              <w:jc w:val="center"/>
              <w:rPr>
                <w:sz w:val="20"/>
                <w:szCs w:val="20"/>
              </w:rPr>
            </w:pPr>
            <w:r w:rsidRPr="000C72ED">
              <w:rPr>
                <w:sz w:val="20"/>
                <w:szCs w:val="20"/>
              </w:rPr>
              <w:t>7,8%</w:t>
            </w:r>
          </w:p>
        </w:tc>
      </w:tr>
      <w:tr w:rsidR="000C72ED" w:rsidRPr="000C72ED" w14:paraId="0A2A8E39"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87662AF" w14:textId="77777777" w:rsidR="000C72ED" w:rsidRPr="000C72ED" w:rsidRDefault="000C72ED" w:rsidP="000C72ED">
            <w:pPr>
              <w:ind w:firstLineChars="200" w:firstLine="400"/>
              <w:rPr>
                <w:sz w:val="20"/>
                <w:szCs w:val="20"/>
              </w:rPr>
            </w:pPr>
            <w:r w:rsidRPr="000C72ED">
              <w:rPr>
                <w:sz w:val="20"/>
                <w:szCs w:val="20"/>
              </w:rPr>
              <w:t>Прочие доходы от компенсации затрат государства</w:t>
            </w:r>
          </w:p>
        </w:tc>
        <w:tc>
          <w:tcPr>
            <w:tcW w:w="797" w:type="dxa"/>
            <w:tcBorders>
              <w:top w:val="nil"/>
              <w:left w:val="nil"/>
              <w:bottom w:val="single" w:sz="4" w:space="0" w:color="auto"/>
              <w:right w:val="single" w:sz="4" w:space="0" w:color="auto"/>
            </w:tcBorders>
            <w:shd w:val="clear" w:color="auto" w:fill="auto"/>
            <w:vAlign w:val="bottom"/>
            <w:hideMark/>
          </w:tcPr>
          <w:p w14:paraId="00B49CB5"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BEC8A05" w14:textId="77777777" w:rsidR="000C72ED" w:rsidRPr="000C72ED" w:rsidRDefault="000C72ED" w:rsidP="000C72ED">
            <w:pPr>
              <w:jc w:val="center"/>
              <w:rPr>
                <w:sz w:val="20"/>
                <w:szCs w:val="20"/>
              </w:rPr>
            </w:pPr>
            <w:r w:rsidRPr="000C72ED">
              <w:rPr>
                <w:sz w:val="20"/>
                <w:szCs w:val="20"/>
              </w:rPr>
              <w:t>000 113 02990 00 0000 130</w:t>
            </w:r>
          </w:p>
        </w:tc>
        <w:tc>
          <w:tcPr>
            <w:tcW w:w="1519" w:type="dxa"/>
            <w:tcBorders>
              <w:top w:val="nil"/>
              <w:left w:val="nil"/>
              <w:bottom w:val="single" w:sz="4" w:space="0" w:color="auto"/>
              <w:right w:val="single" w:sz="4" w:space="0" w:color="auto"/>
            </w:tcBorders>
            <w:shd w:val="clear" w:color="auto" w:fill="auto"/>
            <w:vAlign w:val="bottom"/>
            <w:hideMark/>
          </w:tcPr>
          <w:p w14:paraId="2C77B97C" w14:textId="77777777" w:rsidR="000C72ED" w:rsidRPr="000C72ED" w:rsidRDefault="000C72ED" w:rsidP="000C72ED">
            <w:pPr>
              <w:jc w:val="center"/>
              <w:rPr>
                <w:sz w:val="20"/>
                <w:szCs w:val="20"/>
              </w:rPr>
            </w:pPr>
            <w:r w:rsidRPr="000C72ED">
              <w:rPr>
                <w:sz w:val="20"/>
                <w:szCs w:val="20"/>
              </w:rPr>
              <w:t>124 270,32</w:t>
            </w:r>
          </w:p>
        </w:tc>
        <w:tc>
          <w:tcPr>
            <w:tcW w:w="1380" w:type="dxa"/>
            <w:tcBorders>
              <w:top w:val="nil"/>
              <w:left w:val="nil"/>
              <w:bottom w:val="single" w:sz="4" w:space="0" w:color="auto"/>
              <w:right w:val="single" w:sz="4" w:space="0" w:color="auto"/>
            </w:tcBorders>
            <w:shd w:val="clear" w:color="auto" w:fill="auto"/>
            <w:vAlign w:val="bottom"/>
            <w:hideMark/>
          </w:tcPr>
          <w:p w14:paraId="08139CF5" w14:textId="77777777" w:rsidR="000C72ED" w:rsidRPr="000C72ED" w:rsidRDefault="000C72ED" w:rsidP="000C72ED">
            <w:pPr>
              <w:jc w:val="center"/>
              <w:rPr>
                <w:sz w:val="20"/>
                <w:szCs w:val="20"/>
              </w:rPr>
            </w:pPr>
            <w:r w:rsidRPr="000C72ED">
              <w:rPr>
                <w:sz w:val="20"/>
                <w:szCs w:val="20"/>
              </w:rPr>
              <w:t>9 671,80</w:t>
            </w:r>
          </w:p>
        </w:tc>
        <w:tc>
          <w:tcPr>
            <w:tcW w:w="1221" w:type="dxa"/>
            <w:tcBorders>
              <w:top w:val="nil"/>
              <w:left w:val="nil"/>
              <w:bottom w:val="single" w:sz="4" w:space="0" w:color="auto"/>
              <w:right w:val="single" w:sz="4" w:space="0" w:color="auto"/>
            </w:tcBorders>
            <w:shd w:val="clear" w:color="auto" w:fill="auto"/>
            <w:vAlign w:val="bottom"/>
            <w:hideMark/>
          </w:tcPr>
          <w:p w14:paraId="73792919" w14:textId="77777777" w:rsidR="000C72ED" w:rsidRPr="000C72ED" w:rsidRDefault="000C72ED" w:rsidP="000C72ED">
            <w:pPr>
              <w:jc w:val="center"/>
              <w:rPr>
                <w:sz w:val="20"/>
                <w:szCs w:val="20"/>
              </w:rPr>
            </w:pPr>
            <w:r w:rsidRPr="000C72ED">
              <w:rPr>
                <w:sz w:val="20"/>
                <w:szCs w:val="20"/>
              </w:rPr>
              <w:t>7,8%</w:t>
            </w:r>
          </w:p>
        </w:tc>
      </w:tr>
      <w:tr w:rsidR="000C72ED" w:rsidRPr="000C72ED" w14:paraId="500530F9"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D9ECC65" w14:textId="77777777" w:rsidR="000C72ED" w:rsidRPr="000C72ED" w:rsidRDefault="000C72ED" w:rsidP="000C72ED">
            <w:pPr>
              <w:ind w:firstLineChars="200" w:firstLine="400"/>
              <w:rPr>
                <w:sz w:val="20"/>
                <w:szCs w:val="20"/>
              </w:rPr>
            </w:pPr>
            <w:r w:rsidRPr="000C72ED">
              <w:rPr>
                <w:sz w:val="20"/>
                <w:szCs w:val="20"/>
              </w:rPr>
              <w:t>Прочие доходы от компенсации затрат бюджетов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7013EE31"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7A5D426" w14:textId="77777777" w:rsidR="000C72ED" w:rsidRPr="000C72ED" w:rsidRDefault="000C72ED" w:rsidP="000C72ED">
            <w:pPr>
              <w:jc w:val="center"/>
              <w:rPr>
                <w:sz w:val="20"/>
                <w:szCs w:val="20"/>
              </w:rPr>
            </w:pPr>
            <w:r w:rsidRPr="000C72ED">
              <w:rPr>
                <w:sz w:val="20"/>
                <w:szCs w:val="20"/>
              </w:rPr>
              <w:t>000 113 02994 04 0000 130</w:t>
            </w:r>
          </w:p>
        </w:tc>
        <w:tc>
          <w:tcPr>
            <w:tcW w:w="1519" w:type="dxa"/>
            <w:tcBorders>
              <w:top w:val="nil"/>
              <w:left w:val="nil"/>
              <w:bottom w:val="single" w:sz="4" w:space="0" w:color="auto"/>
              <w:right w:val="single" w:sz="4" w:space="0" w:color="auto"/>
            </w:tcBorders>
            <w:shd w:val="clear" w:color="auto" w:fill="auto"/>
            <w:vAlign w:val="bottom"/>
            <w:hideMark/>
          </w:tcPr>
          <w:p w14:paraId="3FC88381" w14:textId="77777777" w:rsidR="000C72ED" w:rsidRPr="000C72ED" w:rsidRDefault="000C72ED" w:rsidP="000C72ED">
            <w:pPr>
              <w:jc w:val="center"/>
              <w:rPr>
                <w:sz w:val="20"/>
                <w:szCs w:val="20"/>
              </w:rPr>
            </w:pPr>
            <w:r w:rsidRPr="000C72ED">
              <w:rPr>
                <w:sz w:val="20"/>
                <w:szCs w:val="20"/>
              </w:rPr>
              <w:t>124 270,32</w:t>
            </w:r>
          </w:p>
        </w:tc>
        <w:tc>
          <w:tcPr>
            <w:tcW w:w="1380" w:type="dxa"/>
            <w:tcBorders>
              <w:top w:val="nil"/>
              <w:left w:val="nil"/>
              <w:bottom w:val="single" w:sz="4" w:space="0" w:color="auto"/>
              <w:right w:val="single" w:sz="4" w:space="0" w:color="auto"/>
            </w:tcBorders>
            <w:shd w:val="clear" w:color="auto" w:fill="auto"/>
            <w:vAlign w:val="bottom"/>
            <w:hideMark/>
          </w:tcPr>
          <w:p w14:paraId="0A69D391" w14:textId="77777777" w:rsidR="000C72ED" w:rsidRPr="000C72ED" w:rsidRDefault="000C72ED" w:rsidP="000C72ED">
            <w:pPr>
              <w:jc w:val="center"/>
              <w:rPr>
                <w:sz w:val="20"/>
                <w:szCs w:val="20"/>
              </w:rPr>
            </w:pPr>
            <w:r w:rsidRPr="000C72ED">
              <w:rPr>
                <w:sz w:val="20"/>
                <w:szCs w:val="20"/>
              </w:rPr>
              <w:t>9 671,80</w:t>
            </w:r>
          </w:p>
        </w:tc>
        <w:tc>
          <w:tcPr>
            <w:tcW w:w="1221" w:type="dxa"/>
            <w:tcBorders>
              <w:top w:val="nil"/>
              <w:left w:val="nil"/>
              <w:bottom w:val="single" w:sz="4" w:space="0" w:color="auto"/>
              <w:right w:val="single" w:sz="4" w:space="0" w:color="auto"/>
            </w:tcBorders>
            <w:shd w:val="clear" w:color="auto" w:fill="auto"/>
            <w:vAlign w:val="bottom"/>
            <w:hideMark/>
          </w:tcPr>
          <w:p w14:paraId="18E62424" w14:textId="77777777" w:rsidR="000C72ED" w:rsidRPr="000C72ED" w:rsidRDefault="000C72ED" w:rsidP="000C72ED">
            <w:pPr>
              <w:jc w:val="center"/>
              <w:rPr>
                <w:sz w:val="20"/>
                <w:szCs w:val="20"/>
              </w:rPr>
            </w:pPr>
            <w:r w:rsidRPr="000C72ED">
              <w:rPr>
                <w:sz w:val="20"/>
                <w:szCs w:val="20"/>
              </w:rPr>
              <w:t>7,8%</w:t>
            </w:r>
          </w:p>
        </w:tc>
      </w:tr>
      <w:tr w:rsidR="000C72ED" w:rsidRPr="000C72ED" w14:paraId="54B98184"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234ADA0" w14:textId="77777777" w:rsidR="000C72ED" w:rsidRPr="000C72ED" w:rsidRDefault="000C72ED" w:rsidP="000C72ED">
            <w:pPr>
              <w:ind w:firstLineChars="200" w:firstLine="400"/>
              <w:rPr>
                <w:sz w:val="20"/>
                <w:szCs w:val="20"/>
              </w:rPr>
            </w:pPr>
            <w:r w:rsidRPr="000C72ED">
              <w:rPr>
                <w:sz w:val="20"/>
                <w:szCs w:val="20"/>
              </w:rPr>
              <w:t>Прочие доходы от компенсации затрат бюджетов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69F5C5EA"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4B68657" w14:textId="77777777" w:rsidR="000C72ED" w:rsidRPr="000C72ED" w:rsidRDefault="000C72ED" w:rsidP="000C72ED">
            <w:pPr>
              <w:jc w:val="center"/>
              <w:rPr>
                <w:sz w:val="20"/>
                <w:szCs w:val="20"/>
              </w:rPr>
            </w:pPr>
            <w:r w:rsidRPr="000C72ED">
              <w:rPr>
                <w:sz w:val="20"/>
                <w:szCs w:val="20"/>
              </w:rPr>
              <w:t>132 113 02994 04 0000 130</w:t>
            </w:r>
          </w:p>
        </w:tc>
        <w:tc>
          <w:tcPr>
            <w:tcW w:w="1519" w:type="dxa"/>
            <w:tcBorders>
              <w:top w:val="nil"/>
              <w:left w:val="nil"/>
              <w:bottom w:val="single" w:sz="4" w:space="0" w:color="auto"/>
              <w:right w:val="single" w:sz="4" w:space="0" w:color="auto"/>
            </w:tcBorders>
            <w:shd w:val="clear" w:color="auto" w:fill="auto"/>
            <w:vAlign w:val="bottom"/>
            <w:hideMark/>
          </w:tcPr>
          <w:p w14:paraId="394C7366"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44F3E7F2" w14:textId="77777777" w:rsidR="000C72ED" w:rsidRPr="000C72ED" w:rsidRDefault="000C72ED" w:rsidP="000C72ED">
            <w:pPr>
              <w:jc w:val="center"/>
              <w:rPr>
                <w:sz w:val="20"/>
                <w:szCs w:val="20"/>
              </w:rPr>
            </w:pPr>
            <w:r w:rsidRPr="000C72ED">
              <w:rPr>
                <w:sz w:val="20"/>
                <w:szCs w:val="20"/>
              </w:rPr>
              <w:t>9 347,90</w:t>
            </w:r>
          </w:p>
        </w:tc>
        <w:tc>
          <w:tcPr>
            <w:tcW w:w="1221" w:type="dxa"/>
            <w:tcBorders>
              <w:top w:val="nil"/>
              <w:left w:val="nil"/>
              <w:bottom w:val="single" w:sz="4" w:space="0" w:color="auto"/>
              <w:right w:val="single" w:sz="4" w:space="0" w:color="auto"/>
            </w:tcBorders>
            <w:shd w:val="clear" w:color="auto" w:fill="auto"/>
            <w:vAlign w:val="bottom"/>
            <w:hideMark/>
          </w:tcPr>
          <w:p w14:paraId="5C160B39" w14:textId="77777777" w:rsidR="000C72ED" w:rsidRPr="000C72ED" w:rsidRDefault="000C72ED" w:rsidP="000C72ED">
            <w:pPr>
              <w:jc w:val="center"/>
              <w:rPr>
                <w:sz w:val="20"/>
                <w:szCs w:val="20"/>
              </w:rPr>
            </w:pPr>
            <w:r w:rsidRPr="000C72ED">
              <w:rPr>
                <w:sz w:val="20"/>
                <w:szCs w:val="20"/>
              </w:rPr>
              <w:t> </w:t>
            </w:r>
          </w:p>
        </w:tc>
      </w:tr>
      <w:tr w:rsidR="000C72ED" w:rsidRPr="000C72ED" w14:paraId="03FC9481"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BAA8FCC" w14:textId="77777777" w:rsidR="000C72ED" w:rsidRPr="000C72ED" w:rsidRDefault="000C72ED" w:rsidP="000C72ED">
            <w:pPr>
              <w:ind w:firstLineChars="200" w:firstLine="400"/>
              <w:rPr>
                <w:sz w:val="20"/>
                <w:szCs w:val="20"/>
              </w:rPr>
            </w:pPr>
            <w:r w:rsidRPr="000C72ED">
              <w:rPr>
                <w:sz w:val="20"/>
                <w:szCs w:val="20"/>
              </w:rPr>
              <w:t>Прочие доходы от компенсации затрат бюджетов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095B8611"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732DE85" w14:textId="77777777" w:rsidR="000C72ED" w:rsidRPr="000C72ED" w:rsidRDefault="000C72ED" w:rsidP="000C72ED">
            <w:pPr>
              <w:jc w:val="center"/>
              <w:rPr>
                <w:sz w:val="20"/>
                <w:szCs w:val="20"/>
              </w:rPr>
            </w:pPr>
            <w:r w:rsidRPr="000C72ED">
              <w:rPr>
                <w:sz w:val="20"/>
                <w:szCs w:val="20"/>
              </w:rPr>
              <w:t>370 113 02994 04 0000 130</w:t>
            </w:r>
          </w:p>
        </w:tc>
        <w:tc>
          <w:tcPr>
            <w:tcW w:w="1519" w:type="dxa"/>
            <w:tcBorders>
              <w:top w:val="nil"/>
              <w:left w:val="nil"/>
              <w:bottom w:val="single" w:sz="4" w:space="0" w:color="auto"/>
              <w:right w:val="single" w:sz="4" w:space="0" w:color="auto"/>
            </w:tcBorders>
            <w:shd w:val="clear" w:color="auto" w:fill="auto"/>
            <w:vAlign w:val="bottom"/>
            <w:hideMark/>
          </w:tcPr>
          <w:p w14:paraId="158F4B77" w14:textId="77777777" w:rsidR="000C72ED" w:rsidRPr="000C72ED" w:rsidRDefault="000C72ED" w:rsidP="000C72ED">
            <w:pPr>
              <w:jc w:val="center"/>
              <w:rPr>
                <w:sz w:val="20"/>
                <w:szCs w:val="20"/>
              </w:rPr>
            </w:pPr>
            <w:r w:rsidRPr="000C72ED">
              <w:rPr>
                <w:sz w:val="20"/>
                <w:szCs w:val="20"/>
              </w:rPr>
              <w:t>124 270,32</w:t>
            </w:r>
          </w:p>
        </w:tc>
        <w:tc>
          <w:tcPr>
            <w:tcW w:w="1380" w:type="dxa"/>
            <w:tcBorders>
              <w:top w:val="nil"/>
              <w:left w:val="nil"/>
              <w:bottom w:val="single" w:sz="4" w:space="0" w:color="auto"/>
              <w:right w:val="single" w:sz="4" w:space="0" w:color="auto"/>
            </w:tcBorders>
            <w:shd w:val="clear" w:color="auto" w:fill="auto"/>
            <w:vAlign w:val="bottom"/>
            <w:hideMark/>
          </w:tcPr>
          <w:p w14:paraId="354EE215" w14:textId="77777777" w:rsidR="000C72ED" w:rsidRPr="000C72ED" w:rsidRDefault="000C72ED" w:rsidP="000C72ED">
            <w:pPr>
              <w:jc w:val="center"/>
              <w:rPr>
                <w:sz w:val="20"/>
                <w:szCs w:val="20"/>
              </w:rPr>
            </w:pPr>
            <w:r w:rsidRPr="000C72ED">
              <w:rPr>
                <w:sz w:val="20"/>
                <w:szCs w:val="20"/>
              </w:rPr>
              <w:t>104,52</w:t>
            </w:r>
          </w:p>
        </w:tc>
        <w:tc>
          <w:tcPr>
            <w:tcW w:w="1221" w:type="dxa"/>
            <w:tcBorders>
              <w:top w:val="nil"/>
              <w:left w:val="nil"/>
              <w:bottom w:val="single" w:sz="4" w:space="0" w:color="auto"/>
              <w:right w:val="single" w:sz="4" w:space="0" w:color="auto"/>
            </w:tcBorders>
            <w:shd w:val="clear" w:color="auto" w:fill="auto"/>
            <w:vAlign w:val="bottom"/>
            <w:hideMark/>
          </w:tcPr>
          <w:p w14:paraId="2E440EE8" w14:textId="77777777" w:rsidR="000C72ED" w:rsidRPr="000C72ED" w:rsidRDefault="000C72ED" w:rsidP="000C72ED">
            <w:pPr>
              <w:jc w:val="center"/>
              <w:rPr>
                <w:sz w:val="20"/>
                <w:szCs w:val="20"/>
              </w:rPr>
            </w:pPr>
            <w:r w:rsidRPr="000C72ED">
              <w:rPr>
                <w:sz w:val="20"/>
                <w:szCs w:val="20"/>
              </w:rPr>
              <w:t>0,1%</w:t>
            </w:r>
          </w:p>
        </w:tc>
      </w:tr>
      <w:tr w:rsidR="000C72ED" w:rsidRPr="000C72ED" w14:paraId="73E97765"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BD9D183" w14:textId="77777777" w:rsidR="000C72ED" w:rsidRPr="000C72ED" w:rsidRDefault="000C72ED" w:rsidP="000C72ED">
            <w:pPr>
              <w:ind w:firstLineChars="200" w:firstLine="400"/>
              <w:rPr>
                <w:sz w:val="20"/>
                <w:szCs w:val="20"/>
              </w:rPr>
            </w:pPr>
            <w:r w:rsidRPr="000C72ED">
              <w:rPr>
                <w:sz w:val="20"/>
                <w:szCs w:val="20"/>
              </w:rPr>
              <w:t>Прочие доходы от компенсации затрат бюджетов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3E474E5B"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095C2A3" w14:textId="77777777" w:rsidR="000C72ED" w:rsidRPr="000C72ED" w:rsidRDefault="000C72ED" w:rsidP="000C72ED">
            <w:pPr>
              <w:jc w:val="center"/>
              <w:rPr>
                <w:sz w:val="20"/>
                <w:szCs w:val="20"/>
              </w:rPr>
            </w:pPr>
            <w:r w:rsidRPr="000C72ED">
              <w:rPr>
                <w:sz w:val="20"/>
                <w:szCs w:val="20"/>
              </w:rPr>
              <w:t>377 113 02994 04 0000 130</w:t>
            </w:r>
          </w:p>
        </w:tc>
        <w:tc>
          <w:tcPr>
            <w:tcW w:w="1519" w:type="dxa"/>
            <w:tcBorders>
              <w:top w:val="nil"/>
              <w:left w:val="nil"/>
              <w:bottom w:val="single" w:sz="4" w:space="0" w:color="auto"/>
              <w:right w:val="single" w:sz="4" w:space="0" w:color="auto"/>
            </w:tcBorders>
            <w:shd w:val="clear" w:color="auto" w:fill="auto"/>
            <w:vAlign w:val="bottom"/>
            <w:hideMark/>
          </w:tcPr>
          <w:p w14:paraId="1C58CF4B"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16152F30" w14:textId="77777777" w:rsidR="000C72ED" w:rsidRPr="000C72ED" w:rsidRDefault="000C72ED" w:rsidP="000C72ED">
            <w:pPr>
              <w:jc w:val="center"/>
              <w:rPr>
                <w:sz w:val="20"/>
                <w:szCs w:val="20"/>
              </w:rPr>
            </w:pPr>
            <w:r w:rsidRPr="000C72ED">
              <w:rPr>
                <w:sz w:val="20"/>
                <w:szCs w:val="20"/>
              </w:rPr>
              <w:t>219,38</w:t>
            </w:r>
          </w:p>
        </w:tc>
        <w:tc>
          <w:tcPr>
            <w:tcW w:w="1221" w:type="dxa"/>
            <w:tcBorders>
              <w:top w:val="nil"/>
              <w:left w:val="nil"/>
              <w:bottom w:val="single" w:sz="4" w:space="0" w:color="auto"/>
              <w:right w:val="single" w:sz="4" w:space="0" w:color="auto"/>
            </w:tcBorders>
            <w:shd w:val="clear" w:color="auto" w:fill="auto"/>
            <w:vAlign w:val="bottom"/>
            <w:hideMark/>
          </w:tcPr>
          <w:p w14:paraId="45C00E18" w14:textId="77777777" w:rsidR="000C72ED" w:rsidRPr="000C72ED" w:rsidRDefault="000C72ED" w:rsidP="000C72ED">
            <w:pPr>
              <w:jc w:val="center"/>
              <w:rPr>
                <w:sz w:val="20"/>
                <w:szCs w:val="20"/>
              </w:rPr>
            </w:pPr>
            <w:r w:rsidRPr="000C72ED">
              <w:rPr>
                <w:sz w:val="20"/>
                <w:szCs w:val="20"/>
              </w:rPr>
              <w:t> </w:t>
            </w:r>
          </w:p>
        </w:tc>
      </w:tr>
      <w:tr w:rsidR="000C72ED" w:rsidRPr="000C72ED" w14:paraId="3F22D565"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E96653C" w14:textId="77777777" w:rsidR="000C72ED" w:rsidRPr="000C72ED" w:rsidRDefault="000C72ED" w:rsidP="000C72ED">
            <w:pPr>
              <w:ind w:firstLineChars="200" w:firstLine="400"/>
              <w:rPr>
                <w:sz w:val="20"/>
                <w:szCs w:val="20"/>
              </w:rPr>
            </w:pPr>
            <w:r w:rsidRPr="000C72ED">
              <w:rPr>
                <w:sz w:val="20"/>
                <w:szCs w:val="20"/>
              </w:rPr>
              <w:t>ДОХОДЫ ОТ ПРОДАЖИ МАТЕРИАЛЬНЫХ И НЕМАТЕРИАЛЬНЫХ АКТИВОВ</w:t>
            </w:r>
          </w:p>
        </w:tc>
        <w:tc>
          <w:tcPr>
            <w:tcW w:w="797" w:type="dxa"/>
            <w:tcBorders>
              <w:top w:val="nil"/>
              <w:left w:val="nil"/>
              <w:bottom w:val="single" w:sz="4" w:space="0" w:color="auto"/>
              <w:right w:val="single" w:sz="4" w:space="0" w:color="auto"/>
            </w:tcBorders>
            <w:shd w:val="clear" w:color="auto" w:fill="auto"/>
            <w:vAlign w:val="bottom"/>
            <w:hideMark/>
          </w:tcPr>
          <w:p w14:paraId="4AB69F44"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B08BFD4" w14:textId="77777777" w:rsidR="000C72ED" w:rsidRPr="000C72ED" w:rsidRDefault="000C72ED" w:rsidP="000C72ED">
            <w:pPr>
              <w:jc w:val="center"/>
              <w:rPr>
                <w:sz w:val="20"/>
                <w:szCs w:val="20"/>
              </w:rPr>
            </w:pPr>
            <w:r w:rsidRPr="000C72ED">
              <w:rPr>
                <w:sz w:val="20"/>
                <w:szCs w:val="20"/>
              </w:rPr>
              <w:t>000 114 00000 00 0000 000</w:t>
            </w:r>
          </w:p>
        </w:tc>
        <w:tc>
          <w:tcPr>
            <w:tcW w:w="1519" w:type="dxa"/>
            <w:tcBorders>
              <w:top w:val="nil"/>
              <w:left w:val="nil"/>
              <w:bottom w:val="single" w:sz="4" w:space="0" w:color="auto"/>
              <w:right w:val="single" w:sz="4" w:space="0" w:color="auto"/>
            </w:tcBorders>
            <w:shd w:val="clear" w:color="auto" w:fill="auto"/>
            <w:vAlign w:val="bottom"/>
            <w:hideMark/>
          </w:tcPr>
          <w:p w14:paraId="79B416D5" w14:textId="77777777" w:rsidR="000C72ED" w:rsidRPr="000C72ED" w:rsidRDefault="000C72ED" w:rsidP="000C72ED">
            <w:pPr>
              <w:jc w:val="center"/>
              <w:rPr>
                <w:sz w:val="20"/>
                <w:szCs w:val="20"/>
              </w:rPr>
            </w:pPr>
            <w:r w:rsidRPr="000C72ED">
              <w:rPr>
                <w:sz w:val="20"/>
                <w:szCs w:val="20"/>
              </w:rPr>
              <w:t>40 270,13</w:t>
            </w:r>
          </w:p>
        </w:tc>
        <w:tc>
          <w:tcPr>
            <w:tcW w:w="1380" w:type="dxa"/>
            <w:tcBorders>
              <w:top w:val="nil"/>
              <w:left w:val="nil"/>
              <w:bottom w:val="single" w:sz="4" w:space="0" w:color="auto"/>
              <w:right w:val="single" w:sz="4" w:space="0" w:color="auto"/>
            </w:tcBorders>
            <w:shd w:val="clear" w:color="auto" w:fill="auto"/>
            <w:vAlign w:val="bottom"/>
            <w:hideMark/>
          </w:tcPr>
          <w:p w14:paraId="0CDCDC06" w14:textId="77777777" w:rsidR="000C72ED" w:rsidRPr="000C72ED" w:rsidRDefault="000C72ED" w:rsidP="000C72ED">
            <w:pPr>
              <w:jc w:val="center"/>
              <w:rPr>
                <w:sz w:val="20"/>
                <w:szCs w:val="20"/>
              </w:rPr>
            </w:pPr>
            <w:r w:rsidRPr="000C72ED">
              <w:rPr>
                <w:sz w:val="20"/>
                <w:szCs w:val="20"/>
              </w:rPr>
              <w:t>36 834,18</w:t>
            </w:r>
          </w:p>
        </w:tc>
        <w:tc>
          <w:tcPr>
            <w:tcW w:w="1221" w:type="dxa"/>
            <w:tcBorders>
              <w:top w:val="nil"/>
              <w:left w:val="nil"/>
              <w:bottom w:val="single" w:sz="4" w:space="0" w:color="auto"/>
              <w:right w:val="single" w:sz="4" w:space="0" w:color="auto"/>
            </w:tcBorders>
            <w:shd w:val="clear" w:color="auto" w:fill="auto"/>
            <w:vAlign w:val="bottom"/>
            <w:hideMark/>
          </w:tcPr>
          <w:p w14:paraId="0FF1825D" w14:textId="77777777" w:rsidR="000C72ED" w:rsidRPr="000C72ED" w:rsidRDefault="000C72ED" w:rsidP="000C72ED">
            <w:pPr>
              <w:jc w:val="center"/>
              <w:rPr>
                <w:sz w:val="20"/>
                <w:szCs w:val="20"/>
              </w:rPr>
            </w:pPr>
            <w:r w:rsidRPr="000C72ED">
              <w:rPr>
                <w:sz w:val="20"/>
                <w:szCs w:val="20"/>
              </w:rPr>
              <w:t>91,5%</w:t>
            </w:r>
          </w:p>
        </w:tc>
      </w:tr>
      <w:tr w:rsidR="000C72ED" w:rsidRPr="000C72ED" w14:paraId="39B2E7C2"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6615298" w14:textId="77777777" w:rsidR="000C72ED" w:rsidRPr="000C72ED" w:rsidRDefault="000C72ED" w:rsidP="000C72ED">
            <w:pPr>
              <w:ind w:firstLineChars="200" w:firstLine="400"/>
              <w:rPr>
                <w:sz w:val="20"/>
                <w:szCs w:val="20"/>
              </w:rPr>
            </w:pPr>
            <w:r w:rsidRPr="000C72ED">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97" w:type="dxa"/>
            <w:tcBorders>
              <w:top w:val="nil"/>
              <w:left w:val="nil"/>
              <w:bottom w:val="single" w:sz="4" w:space="0" w:color="auto"/>
              <w:right w:val="single" w:sz="4" w:space="0" w:color="auto"/>
            </w:tcBorders>
            <w:shd w:val="clear" w:color="auto" w:fill="auto"/>
            <w:vAlign w:val="bottom"/>
            <w:hideMark/>
          </w:tcPr>
          <w:p w14:paraId="4EAA4EF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6A4009E" w14:textId="77777777" w:rsidR="000C72ED" w:rsidRPr="000C72ED" w:rsidRDefault="000C72ED" w:rsidP="000C72ED">
            <w:pPr>
              <w:jc w:val="center"/>
              <w:rPr>
                <w:sz w:val="20"/>
                <w:szCs w:val="20"/>
              </w:rPr>
            </w:pPr>
            <w:r w:rsidRPr="000C72ED">
              <w:rPr>
                <w:sz w:val="20"/>
                <w:szCs w:val="20"/>
              </w:rPr>
              <w:t>000 114 02000 00 0000 000</w:t>
            </w:r>
          </w:p>
        </w:tc>
        <w:tc>
          <w:tcPr>
            <w:tcW w:w="1519" w:type="dxa"/>
            <w:tcBorders>
              <w:top w:val="nil"/>
              <w:left w:val="nil"/>
              <w:bottom w:val="single" w:sz="4" w:space="0" w:color="auto"/>
              <w:right w:val="single" w:sz="4" w:space="0" w:color="auto"/>
            </w:tcBorders>
            <w:shd w:val="clear" w:color="auto" w:fill="auto"/>
            <w:vAlign w:val="bottom"/>
            <w:hideMark/>
          </w:tcPr>
          <w:p w14:paraId="0CB891A8" w14:textId="77777777" w:rsidR="000C72ED" w:rsidRPr="000C72ED" w:rsidRDefault="000C72ED" w:rsidP="000C72ED">
            <w:pPr>
              <w:jc w:val="center"/>
              <w:rPr>
                <w:sz w:val="20"/>
                <w:szCs w:val="20"/>
              </w:rPr>
            </w:pPr>
            <w:r w:rsidRPr="000C72ED">
              <w:rPr>
                <w:sz w:val="20"/>
                <w:szCs w:val="20"/>
              </w:rPr>
              <w:t>24 270,13</w:t>
            </w:r>
          </w:p>
        </w:tc>
        <w:tc>
          <w:tcPr>
            <w:tcW w:w="1380" w:type="dxa"/>
            <w:tcBorders>
              <w:top w:val="nil"/>
              <w:left w:val="nil"/>
              <w:bottom w:val="single" w:sz="4" w:space="0" w:color="auto"/>
              <w:right w:val="single" w:sz="4" w:space="0" w:color="auto"/>
            </w:tcBorders>
            <w:shd w:val="clear" w:color="auto" w:fill="auto"/>
            <w:vAlign w:val="bottom"/>
            <w:hideMark/>
          </w:tcPr>
          <w:p w14:paraId="1FB88F02" w14:textId="77777777" w:rsidR="000C72ED" w:rsidRPr="000C72ED" w:rsidRDefault="000C72ED" w:rsidP="000C72ED">
            <w:pPr>
              <w:jc w:val="center"/>
              <w:rPr>
                <w:sz w:val="20"/>
                <w:szCs w:val="20"/>
              </w:rPr>
            </w:pPr>
            <w:r w:rsidRPr="000C72ED">
              <w:rPr>
                <w:sz w:val="20"/>
                <w:szCs w:val="20"/>
              </w:rPr>
              <w:t>21 764,39</w:t>
            </w:r>
          </w:p>
        </w:tc>
        <w:tc>
          <w:tcPr>
            <w:tcW w:w="1221" w:type="dxa"/>
            <w:tcBorders>
              <w:top w:val="nil"/>
              <w:left w:val="nil"/>
              <w:bottom w:val="single" w:sz="4" w:space="0" w:color="auto"/>
              <w:right w:val="single" w:sz="4" w:space="0" w:color="auto"/>
            </w:tcBorders>
            <w:shd w:val="clear" w:color="auto" w:fill="auto"/>
            <w:vAlign w:val="bottom"/>
            <w:hideMark/>
          </w:tcPr>
          <w:p w14:paraId="06530351" w14:textId="77777777" w:rsidR="000C72ED" w:rsidRPr="000C72ED" w:rsidRDefault="000C72ED" w:rsidP="000C72ED">
            <w:pPr>
              <w:jc w:val="center"/>
              <w:rPr>
                <w:sz w:val="20"/>
                <w:szCs w:val="20"/>
              </w:rPr>
            </w:pPr>
            <w:r w:rsidRPr="000C72ED">
              <w:rPr>
                <w:sz w:val="20"/>
                <w:szCs w:val="20"/>
              </w:rPr>
              <w:t>89,7%</w:t>
            </w:r>
          </w:p>
        </w:tc>
      </w:tr>
      <w:tr w:rsidR="000C72ED" w:rsidRPr="000C72ED" w14:paraId="3B20F6CF" w14:textId="77777777" w:rsidTr="000C72ED">
        <w:trPr>
          <w:gridAfter w:val="1"/>
          <w:wAfter w:w="8" w:type="dxa"/>
          <w:trHeight w:val="204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F71D332" w14:textId="77777777" w:rsidR="000C72ED" w:rsidRPr="000C72ED" w:rsidRDefault="000C72ED" w:rsidP="000C72ED">
            <w:pPr>
              <w:ind w:firstLineChars="200" w:firstLine="400"/>
              <w:rPr>
                <w:sz w:val="20"/>
                <w:szCs w:val="20"/>
              </w:rPr>
            </w:pPr>
            <w:r w:rsidRPr="000C72ED">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97" w:type="dxa"/>
            <w:tcBorders>
              <w:top w:val="nil"/>
              <w:left w:val="nil"/>
              <w:bottom w:val="single" w:sz="4" w:space="0" w:color="auto"/>
              <w:right w:val="single" w:sz="4" w:space="0" w:color="auto"/>
            </w:tcBorders>
            <w:shd w:val="clear" w:color="auto" w:fill="auto"/>
            <w:vAlign w:val="bottom"/>
            <w:hideMark/>
          </w:tcPr>
          <w:p w14:paraId="6CBFF735"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B7BA87D" w14:textId="77777777" w:rsidR="000C72ED" w:rsidRPr="000C72ED" w:rsidRDefault="000C72ED" w:rsidP="000C72ED">
            <w:pPr>
              <w:jc w:val="center"/>
              <w:rPr>
                <w:sz w:val="20"/>
                <w:szCs w:val="20"/>
              </w:rPr>
            </w:pPr>
            <w:r w:rsidRPr="000C72ED">
              <w:rPr>
                <w:sz w:val="20"/>
                <w:szCs w:val="20"/>
              </w:rPr>
              <w:t>000 114 02040 04 0000 410</w:t>
            </w:r>
          </w:p>
        </w:tc>
        <w:tc>
          <w:tcPr>
            <w:tcW w:w="1519" w:type="dxa"/>
            <w:tcBorders>
              <w:top w:val="nil"/>
              <w:left w:val="nil"/>
              <w:bottom w:val="single" w:sz="4" w:space="0" w:color="auto"/>
              <w:right w:val="single" w:sz="4" w:space="0" w:color="auto"/>
            </w:tcBorders>
            <w:shd w:val="clear" w:color="auto" w:fill="auto"/>
            <w:vAlign w:val="bottom"/>
            <w:hideMark/>
          </w:tcPr>
          <w:p w14:paraId="71FB7D2D" w14:textId="77777777" w:rsidR="000C72ED" w:rsidRPr="000C72ED" w:rsidRDefault="000C72ED" w:rsidP="000C72ED">
            <w:pPr>
              <w:jc w:val="center"/>
              <w:rPr>
                <w:sz w:val="20"/>
                <w:szCs w:val="20"/>
              </w:rPr>
            </w:pPr>
            <w:r w:rsidRPr="000C72ED">
              <w:rPr>
                <w:sz w:val="20"/>
                <w:szCs w:val="20"/>
              </w:rPr>
              <w:t>24 270,13</w:t>
            </w:r>
          </w:p>
        </w:tc>
        <w:tc>
          <w:tcPr>
            <w:tcW w:w="1380" w:type="dxa"/>
            <w:tcBorders>
              <w:top w:val="nil"/>
              <w:left w:val="nil"/>
              <w:bottom w:val="single" w:sz="4" w:space="0" w:color="auto"/>
              <w:right w:val="single" w:sz="4" w:space="0" w:color="auto"/>
            </w:tcBorders>
            <w:shd w:val="clear" w:color="auto" w:fill="auto"/>
            <w:vAlign w:val="bottom"/>
            <w:hideMark/>
          </w:tcPr>
          <w:p w14:paraId="57FE2946" w14:textId="77777777" w:rsidR="000C72ED" w:rsidRPr="000C72ED" w:rsidRDefault="000C72ED" w:rsidP="000C72ED">
            <w:pPr>
              <w:jc w:val="center"/>
              <w:rPr>
                <w:sz w:val="20"/>
                <w:szCs w:val="20"/>
              </w:rPr>
            </w:pPr>
            <w:r w:rsidRPr="000C72ED">
              <w:rPr>
                <w:sz w:val="20"/>
                <w:szCs w:val="20"/>
              </w:rPr>
              <w:t>21 764,39</w:t>
            </w:r>
          </w:p>
        </w:tc>
        <w:tc>
          <w:tcPr>
            <w:tcW w:w="1221" w:type="dxa"/>
            <w:tcBorders>
              <w:top w:val="nil"/>
              <w:left w:val="nil"/>
              <w:bottom w:val="single" w:sz="4" w:space="0" w:color="auto"/>
              <w:right w:val="single" w:sz="4" w:space="0" w:color="auto"/>
            </w:tcBorders>
            <w:shd w:val="clear" w:color="auto" w:fill="auto"/>
            <w:vAlign w:val="bottom"/>
            <w:hideMark/>
          </w:tcPr>
          <w:p w14:paraId="4C823B12" w14:textId="77777777" w:rsidR="000C72ED" w:rsidRPr="000C72ED" w:rsidRDefault="000C72ED" w:rsidP="000C72ED">
            <w:pPr>
              <w:jc w:val="center"/>
              <w:rPr>
                <w:sz w:val="20"/>
                <w:szCs w:val="20"/>
              </w:rPr>
            </w:pPr>
            <w:r w:rsidRPr="000C72ED">
              <w:rPr>
                <w:sz w:val="20"/>
                <w:szCs w:val="20"/>
              </w:rPr>
              <w:t>89,7%</w:t>
            </w:r>
          </w:p>
        </w:tc>
      </w:tr>
      <w:tr w:rsidR="000C72ED" w:rsidRPr="000C72ED" w14:paraId="37FB870E" w14:textId="77777777" w:rsidTr="000C72ED">
        <w:trPr>
          <w:gridAfter w:val="1"/>
          <w:wAfter w:w="8" w:type="dxa"/>
          <w:trHeight w:val="204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AA931CC" w14:textId="77777777" w:rsidR="000C72ED" w:rsidRPr="000C72ED" w:rsidRDefault="000C72ED" w:rsidP="000C72ED">
            <w:pPr>
              <w:ind w:firstLineChars="200" w:firstLine="400"/>
              <w:rPr>
                <w:sz w:val="20"/>
                <w:szCs w:val="20"/>
              </w:rPr>
            </w:pPr>
            <w:r w:rsidRPr="000C72ED">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97" w:type="dxa"/>
            <w:tcBorders>
              <w:top w:val="nil"/>
              <w:left w:val="nil"/>
              <w:bottom w:val="single" w:sz="4" w:space="0" w:color="auto"/>
              <w:right w:val="single" w:sz="4" w:space="0" w:color="auto"/>
            </w:tcBorders>
            <w:shd w:val="clear" w:color="auto" w:fill="auto"/>
            <w:vAlign w:val="bottom"/>
            <w:hideMark/>
          </w:tcPr>
          <w:p w14:paraId="47E84DB4"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5F9D020" w14:textId="77777777" w:rsidR="000C72ED" w:rsidRPr="000C72ED" w:rsidRDefault="000C72ED" w:rsidP="000C72ED">
            <w:pPr>
              <w:jc w:val="center"/>
              <w:rPr>
                <w:sz w:val="20"/>
                <w:szCs w:val="20"/>
              </w:rPr>
            </w:pPr>
            <w:r w:rsidRPr="000C72ED">
              <w:rPr>
                <w:sz w:val="20"/>
                <w:szCs w:val="20"/>
              </w:rPr>
              <w:t>000 114 02043 04 0000 410</w:t>
            </w:r>
          </w:p>
        </w:tc>
        <w:tc>
          <w:tcPr>
            <w:tcW w:w="1519" w:type="dxa"/>
            <w:tcBorders>
              <w:top w:val="nil"/>
              <w:left w:val="nil"/>
              <w:bottom w:val="single" w:sz="4" w:space="0" w:color="auto"/>
              <w:right w:val="single" w:sz="4" w:space="0" w:color="auto"/>
            </w:tcBorders>
            <w:shd w:val="clear" w:color="auto" w:fill="auto"/>
            <w:vAlign w:val="bottom"/>
            <w:hideMark/>
          </w:tcPr>
          <w:p w14:paraId="4BB23E61" w14:textId="77777777" w:rsidR="000C72ED" w:rsidRPr="000C72ED" w:rsidRDefault="000C72ED" w:rsidP="000C72ED">
            <w:pPr>
              <w:jc w:val="center"/>
              <w:rPr>
                <w:sz w:val="20"/>
                <w:szCs w:val="20"/>
              </w:rPr>
            </w:pPr>
            <w:r w:rsidRPr="000C72ED">
              <w:rPr>
                <w:sz w:val="20"/>
                <w:szCs w:val="20"/>
              </w:rPr>
              <w:t>24 270,13</w:t>
            </w:r>
          </w:p>
        </w:tc>
        <w:tc>
          <w:tcPr>
            <w:tcW w:w="1380" w:type="dxa"/>
            <w:tcBorders>
              <w:top w:val="nil"/>
              <w:left w:val="nil"/>
              <w:bottom w:val="single" w:sz="4" w:space="0" w:color="auto"/>
              <w:right w:val="single" w:sz="4" w:space="0" w:color="auto"/>
            </w:tcBorders>
            <w:shd w:val="clear" w:color="auto" w:fill="auto"/>
            <w:vAlign w:val="bottom"/>
            <w:hideMark/>
          </w:tcPr>
          <w:p w14:paraId="100FF884" w14:textId="77777777" w:rsidR="000C72ED" w:rsidRPr="000C72ED" w:rsidRDefault="000C72ED" w:rsidP="000C72ED">
            <w:pPr>
              <w:jc w:val="center"/>
              <w:rPr>
                <w:sz w:val="20"/>
                <w:szCs w:val="20"/>
              </w:rPr>
            </w:pPr>
            <w:r w:rsidRPr="000C72ED">
              <w:rPr>
                <w:sz w:val="20"/>
                <w:szCs w:val="20"/>
              </w:rPr>
              <w:t>21 764,39</w:t>
            </w:r>
          </w:p>
        </w:tc>
        <w:tc>
          <w:tcPr>
            <w:tcW w:w="1221" w:type="dxa"/>
            <w:tcBorders>
              <w:top w:val="nil"/>
              <w:left w:val="nil"/>
              <w:bottom w:val="single" w:sz="4" w:space="0" w:color="auto"/>
              <w:right w:val="single" w:sz="4" w:space="0" w:color="auto"/>
            </w:tcBorders>
            <w:shd w:val="clear" w:color="auto" w:fill="auto"/>
            <w:vAlign w:val="bottom"/>
            <w:hideMark/>
          </w:tcPr>
          <w:p w14:paraId="4FBD9B4C" w14:textId="77777777" w:rsidR="000C72ED" w:rsidRPr="000C72ED" w:rsidRDefault="000C72ED" w:rsidP="000C72ED">
            <w:pPr>
              <w:jc w:val="center"/>
              <w:rPr>
                <w:sz w:val="20"/>
                <w:szCs w:val="20"/>
              </w:rPr>
            </w:pPr>
            <w:r w:rsidRPr="000C72ED">
              <w:rPr>
                <w:sz w:val="20"/>
                <w:szCs w:val="20"/>
              </w:rPr>
              <w:t>89,7%</w:t>
            </w:r>
          </w:p>
        </w:tc>
      </w:tr>
      <w:tr w:rsidR="000C72ED" w:rsidRPr="000C72ED" w14:paraId="1A018D61" w14:textId="77777777" w:rsidTr="000C72ED">
        <w:trPr>
          <w:gridAfter w:val="1"/>
          <w:wAfter w:w="8" w:type="dxa"/>
          <w:trHeight w:val="204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778F2C3" w14:textId="77777777" w:rsidR="000C72ED" w:rsidRPr="000C72ED" w:rsidRDefault="000C72ED" w:rsidP="000C72ED">
            <w:pPr>
              <w:ind w:firstLineChars="200" w:firstLine="400"/>
              <w:rPr>
                <w:sz w:val="20"/>
                <w:szCs w:val="20"/>
              </w:rPr>
            </w:pPr>
            <w:r w:rsidRPr="000C72ED">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97" w:type="dxa"/>
            <w:tcBorders>
              <w:top w:val="nil"/>
              <w:left w:val="nil"/>
              <w:bottom w:val="single" w:sz="4" w:space="0" w:color="auto"/>
              <w:right w:val="single" w:sz="4" w:space="0" w:color="auto"/>
            </w:tcBorders>
            <w:shd w:val="clear" w:color="auto" w:fill="auto"/>
            <w:vAlign w:val="bottom"/>
            <w:hideMark/>
          </w:tcPr>
          <w:p w14:paraId="0605F20B"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D234340" w14:textId="77777777" w:rsidR="000C72ED" w:rsidRPr="000C72ED" w:rsidRDefault="000C72ED" w:rsidP="000C72ED">
            <w:pPr>
              <w:jc w:val="center"/>
              <w:rPr>
                <w:sz w:val="20"/>
                <w:szCs w:val="20"/>
              </w:rPr>
            </w:pPr>
            <w:r w:rsidRPr="000C72ED">
              <w:rPr>
                <w:sz w:val="20"/>
                <w:szCs w:val="20"/>
              </w:rPr>
              <w:t>377 114 02043 04 0000 410</w:t>
            </w:r>
          </w:p>
        </w:tc>
        <w:tc>
          <w:tcPr>
            <w:tcW w:w="1519" w:type="dxa"/>
            <w:tcBorders>
              <w:top w:val="nil"/>
              <w:left w:val="nil"/>
              <w:bottom w:val="single" w:sz="4" w:space="0" w:color="auto"/>
              <w:right w:val="single" w:sz="4" w:space="0" w:color="auto"/>
            </w:tcBorders>
            <w:shd w:val="clear" w:color="auto" w:fill="auto"/>
            <w:vAlign w:val="bottom"/>
            <w:hideMark/>
          </w:tcPr>
          <w:p w14:paraId="3CD7AB04" w14:textId="77777777" w:rsidR="000C72ED" w:rsidRPr="000C72ED" w:rsidRDefault="000C72ED" w:rsidP="000C72ED">
            <w:pPr>
              <w:jc w:val="center"/>
              <w:rPr>
                <w:sz w:val="20"/>
                <w:szCs w:val="20"/>
              </w:rPr>
            </w:pPr>
            <w:r w:rsidRPr="000C72ED">
              <w:rPr>
                <w:sz w:val="20"/>
                <w:szCs w:val="20"/>
              </w:rPr>
              <w:t>24 270,13</w:t>
            </w:r>
          </w:p>
        </w:tc>
        <w:tc>
          <w:tcPr>
            <w:tcW w:w="1380" w:type="dxa"/>
            <w:tcBorders>
              <w:top w:val="nil"/>
              <w:left w:val="nil"/>
              <w:bottom w:val="single" w:sz="4" w:space="0" w:color="auto"/>
              <w:right w:val="single" w:sz="4" w:space="0" w:color="auto"/>
            </w:tcBorders>
            <w:shd w:val="clear" w:color="auto" w:fill="auto"/>
            <w:vAlign w:val="bottom"/>
            <w:hideMark/>
          </w:tcPr>
          <w:p w14:paraId="38C89E35" w14:textId="77777777" w:rsidR="000C72ED" w:rsidRPr="000C72ED" w:rsidRDefault="000C72ED" w:rsidP="000C72ED">
            <w:pPr>
              <w:jc w:val="center"/>
              <w:rPr>
                <w:sz w:val="20"/>
                <w:szCs w:val="20"/>
              </w:rPr>
            </w:pPr>
            <w:r w:rsidRPr="000C72ED">
              <w:rPr>
                <w:sz w:val="20"/>
                <w:szCs w:val="20"/>
              </w:rPr>
              <w:t>21 764,39</w:t>
            </w:r>
          </w:p>
        </w:tc>
        <w:tc>
          <w:tcPr>
            <w:tcW w:w="1221" w:type="dxa"/>
            <w:tcBorders>
              <w:top w:val="nil"/>
              <w:left w:val="nil"/>
              <w:bottom w:val="single" w:sz="4" w:space="0" w:color="auto"/>
              <w:right w:val="single" w:sz="4" w:space="0" w:color="auto"/>
            </w:tcBorders>
            <w:shd w:val="clear" w:color="auto" w:fill="auto"/>
            <w:vAlign w:val="bottom"/>
            <w:hideMark/>
          </w:tcPr>
          <w:p w14:paraId="036A245C" w14:textId="77777777" w:rsidR="000C72ED" w:rsidRPr="000C72ED" w:rsidRDefault="000C72ED" w:rsidP="000C72ED">
            <w:pPr>
              <w:jc w:val="center"/>
              <w:rPr>
                <w:sz w:val="20"/>
                <w:szCs w:val="20"/>
              </w:rPr>
            </w:pPr>
            <w:r w:rsidRPr="000C72ED">
              <w:rPr>
                <w:sz w:val="20"/>
                <w:szCs w:val="20"/>
              </w:rPr>
              <w:t>89,7%</w:t>
            </w:r>
          </w:p>
        </w:tc>
      </w:tr>
      <w:tr w:rsidR="000C72ED" w:rsidRPr="000C72ED" w14:paraId="78E74AE2"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8997F4E" w14:textId="77777777" w:rsidR="000C72ED" w:rsidRPr="000C72ED" w:rsidRDefault="000C72ED" w:rsidP="000C72ED">
            <w:pPr>
              <w:ind w:firstLineChars="200" w:firstLine="400"/>
              <w:rPr>
                <w:sz w:val="20"/>
                <w:szCs w:val="20"/>
              </w:rPr>
            </w:pPr>
            <w:r w:rsidRPr="000C72ED">
              <w:rPr>
                <w:sz w:val="20"/>
                <w:szCs w:val="20"/>
              </w:rPr>
              <w:t>Доходы от продажи земельных участков, находящихся в государственной и муниципальной собственности</w:t>
            </w:r>
          </w:p>
        </w:tc>
        <w:tc>
          <w:tcPr>
            <w:tcW w:w="797" w:type="dxa"/>
            <w:tcBorders>
              <w:top w:val="nil"/>
              <w:left w:val="nil"/>
              <w:bottom w:val="single" w:sz="4" w:space="0" w:color="auto"/>
              <w:right w:val="single" w:sz="4" w:space="0" w:color="auto"/>
            </w:tcBorders>
            <w:shd w:val="clear" w:color="auto" w:fill="auto"/>
            <w:vAlign w:val="bottom"/>
            <w:hideMark/>
          </w:tcPr>
          <w:p w14:paraId="43B5AE99"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BF80690" w14:textId="77777777" w:rsidR="000C72ED" w:rsidRPr="000C72ED" w:rsidRDefault="000C72ED" w:rsidP="000C72ED">
            <w:pPr>
              <w:jc w:val="center"/>
              <w:rPr>
                <w:sz w:val="20"/>
                <w:szCs w:val="20"/>
              </w:rPr>
            </w:pPr>
            <w:r w:rsidRPr="000C72ED">
              <w:rPr>
                <w:sz w:val="20"/>
                <w:szCs w:val="20"/>
              </w:rPr>
              <w:t>000 114 06000 00 0000 430</w:t>
            </w:r>
          </w:p>
        </w:tc>
        <w:tc>
          <w:tcPr>
            <w:tcW w:w="1519" w:type="dxa"/>
            <w:tcBorders>
              <w:top w:val="nil"/>
              <w:left w:val="nil"/>
              <w:bottom w:val="single" w:sz="4" w:space="0" w:color="auto"/>
              <w:right w:val="single" w:sz="4" w:space="0" w:color="auto"/>
            </w:tcBorders>
            <w:shd w:val="clear" w:color="auto" w:fill="auto"/>
            <w:vAlign w:val="bottom"/>
            <w:hideMark/>
          </w:tcPr>
          <w:p w14:paraId="65209A20" w14:textId="77777777" w:rsidR="000C72ED" w:rsidRPr="000C72ED" w:rsidRDefault="000C72ED" w:rsidP="000C72ED">
            <w:pPr>
              <w:jc w:val="center"/>
              <w:rPr>
                <w:sz w:val="20"/>
                <w:szCs w:val="20"/>
              </w:rPr>
            </w:pPr>
            <w:r w:rsidRPr="000C72ED">
              <w:rPr>
                <w:sz w:val="20"/>
                <w:szCs w:val="20"/>
              </w:rPr>
              <w:t>16 000,00</w:t>
            </w:r>
          </w:p>
        </w:tc>
        <w:tc>
          <w:tcPr>
            <w:tcW w:w="1380" w:type="dxa"/>
            <w:tcBorders>
              <w:top w:val="nil"/>
              <w:left w:val="nil"/>
              <w:bottom w:val="single" w:sz="4" w:space="0" w:color="auto"/>
              <w:right w:val="single" w:sz="4" w:space="0" w:color="auto"/>
            </w:tcBorders>
            <w:shd w:val="clear" w:color="auto" w:fill="auto"/>
            <w:vAlign w:val="bottom"/>
            <w:hideMark/>
          </w:tcPr>
          <w:p w14:paraId="2EC5B955" w14:textId="77777777" w:rsidR="000C72ED" w:rsidRPr="000C72ED" w:rsidRDefault="000C72ED" w:rsidP="000C72ED">
            <w:pPr>
              <w:jc w:val="center"/>
              <w:rPr>
                <w:sz w:val="20"/>
                <w:szCs w:val="20"/>
              </w:rPr>
            </w:pPr>
            <w:r w:rsidRPr="000C72ED">
              <w:rPr>
                <w:sz w:val="20"/>
                <w:szCs w:val="20"/>
              </w:rPr>
              <w:t>15 069,79</w:t>
            </w:r>
          </w:p>
        </w:tc>
        <w:tc>
          <w:tcPr>
            <w:tcW w:w="1221" w:type="dxa"/>
            <w:tcBorders>
              <w:top w:val="nil"/>
              <w:left w:val="nil"/>
              <w:bottom w:val="single" w:sz="4" w:space="0" w:color="auto"/>
              <w:right w:val="single" w:sz="4" w:space="0" w:color="auto"/>
            </w:tcBorders>
            <w:shd w:val="clear" w:color="auto" w:fill="auto"/>
            <w:vAlign w:val="bottom"/>
            <w:hideMark/>
          </w:tcPr>
          <w:p w14:paraId="7263C772" w14:textId="77777777" w:rsidR="000C72ED" w:rsidRPr="000C72ED" w:rsidRDefault="000C72ED" w:rsidP="000C72ED">
            <w:pPr>
              <w:jc w:val="center"/>
              <w:rPr>
                <w:sz w:val="20"/>
                <w:szCs w:val="20"/>
              </w:rPr>
            </w:pPr>
            <w:r w:rsidRPr="000C72ED">
              <w:rPr>
                <w:sz w:val="20"/>
                <w:szCs w:val="20"/>
              </w:rPr>
              <w:t>94,2%</w:t>
            </w:r>
          </w:p>
        </w:tc>
      </w:tr>
      <w:tr w:rsidR="000C72ED" w:rsidRPr="000C72ED" w14:paraId="0474FBBB"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C30C4A6" w14:textId="77777777" w:rsidR="000C72ED" w:rsidRPr="000C72ED" w:rsidRDefault="000C72ED" w:rsidP="000C72ED">
            <w:pPr>
              <w:ind w:firstLineChars="200" w:firstLine="400"/>
              <w:rPr>
                <w:sz w:val="20"/>
                <w:szCs w:val="20"/>
              </w:rPr>
            </w:pPr>
            <w:r w:rsidRPr="000C72ED">
              <w:rPr>
                <w:sz w:val="20"/>
                <w:szCs w:val="20"/>
              </w:rPr>
              <w:lastRenderedPageBreak/>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97" w:type="dxa"/>
            <w:tcBorders>
              <w:top w:val="nil"/>
              <w:left w:val="nil"/>
              <w:bottom w:val="single" w:sz="4" w:space="0" w:color="auto"/>
              <w:right w:val="single" w:sz="4" w:space="0" w:color="auto"/>
            </w:tcBorders>
            <w:shd w:val="clear" w:color="auto" w:fill="auto"/>
            <w:vAlign w:val="bottom"/>
            <w:hideMark/>
          </w:tcPr>
          <w:p w14:paraId="55F4FA95"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23DFDA5" w14:textId="77777777" w:rsidR="000C72ED" w:rsidRPr="000C72ED" w:rsidRDefault="000C72ED" w:rsidP="000C72ED">
            <w:pPr>
              <w:jc w:val="center"/>
              <w:rPr>
                <w:sz w:val="20"/>
                <w:szCs w:val="20"/>
              </w:rPr>
            </w:pPr>
            <w:r w:rsidRPr="000C72ED">
              <w:rPr>
                <w:sz w:val="20"/>
                <w:szCs w:val="20"/>
              </w:rPr>
              <w:t>000 114 06020 00 0000 430</w:t>
            </w:r>
          </w:p>
        </w:tc>
        <w:tc>
          <w:tcPr>
            <w:tcW w:w="1519" w:type="dxa"/>
            <w:tcBorders>
              <w:top w:val="nil"/>
              <w:left w:val="nil"/>
              <w:bottom w:val="single" w:sz="4" w:space="0" w:color="auto"/>
              <w:right w:val="single" w:sz="4" w:space="0" w:color="auto"/>
            </w:tcBorders>
            <w:shd w:val="clear" w:color="auto" w:fill="auto"/>
            <w:vAlign w:val="bottom"/>
            <w:hideMark/>
          </w:tcPr>
          <w:p w14:paraId="0F3882C7" w14:textId="77777777" w:rsidR="000C72ED" w:rsidRPr="000C72ED" w:rsidRDefault="000C72ED" w:rsidP="000C72ED">
            <w:pPr>
              <w:jc w:val="center"/>
              <w:rPr>
                <w:sz w:val="20"/>
                <w:szCs w:val="20"/>
              </w:rPr>
            </w:pPr>
            <w:r w:rsidRPr="000C72ED">
              <w:rPr>
                <w:sz w:val="20"/>
                <w:szCs w:val="20"/>
              </w:rPr>
              <w:t>16 000,00</w:t>
            </w:r>
          </w:p>
        </w:tc>
        <w:tc>
          <w:tcPr>
            <w:tcW w:w="1380" w:type="dxa"/>
            <w:tcBorders>
              <w:top w:val="nil"/>
              <w:left w:val="nil"/>
              <w:bottom w:val="single" w:sz="4" w:space="0" w:color="auto"/>
              <w:right w:val="single" w:sz="4" w:space="0" w:color="auto"/>
            </w:tcBorders>
            <w:shd w:val="clear" w:color="auto" w:fill="auto"/>
            <w:vAlign w:val="bottom"/>
            <w:hideMark/>
          </w:tcPr>
          <w:p w14:paraId="05FDCBFC" w14:textId="77777777" w:rsidR="000C72ED" w:rsidRPr="000C72ED" w:rsidRDefault="000C72ED" w:rsidP="000C72ED">
            <w:pPr>
              <w:jc w:val="center"/>
              <w:rPr>
                <w:sz w:val="20"/>
                <w:szCs w:val="20"/>
              </w:rPr>
            </w:pPr>
            <w:r w:rsidRPr="000C72ED">
              <w:rPr>
                <w:sz w:val="20"/>
                <w:szCs w:val="20"/>
              </w:rPr>
              <w:t>15 069,79</w:t>
            </w:r>
          </w:p>
        </w:tc>
        <w:tc>
          <w:tcPr>
            <w:tcW w:w="1221" w:type="dxa"/>
            <w:tcBorders>
              <w:top w:val="nil"/>
              <w:left w:val="nil"/>
              <w:bottom w:val="single" w:sz="4" w:space="0" w:color="auto"/>
              <w:right w:val="single" w:sz="4" w:space="0" w:color="auto"/>
            </w:tcBorders>
            <w:shd w:val="clear" w:color="auto" w:fill="auto"/>
            <w:vAlign w:val="bottom"/>
            <w:hideMark/>
          </w:tcPr>
          <w:p w14:paraId="74874528" w14:textId="77777777" w:rsidR="000C72ED" w:rsidRPr="000C72ED" w:rsidRDefault="000C72ED" w:rsidP="000C72ED">
            <w:pPr>
              <w:jc w:val="center"/>
              <w:rPr>
                <w:sz w:val="20"/>
                <w:szCs w:val="20"/>
              </w:rPr>
            </w:pPr>
            <w:r w:rsidRPr="000C72ED">
              <w:rPr>
                <w:sz w:val="20"/>
                <w:szCs w:val="20"/>
              </w:rPr>
              <w:t>94,2%</w:t>
            </w:r>
          </w:p>
        </w:tc>
      </w:tr>
      <w:tr w:rsidR="000C72ED" w:rsidRPr="000C72ED" w14:paraId="080C215D"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6E9F380" w14:textId="77777777" w:rsidR="000C72ED" w:rsidRPr="000C72ED" w:rsidRDefault="000C72ED" w:rsidP="000C72ED">
            <w:pPr>
              <w:ind w:firstLineChars="200" w:firstLine="400"/>
              <w:rPr>
                <w:sz w:val="20"/>
                <w:szCs w:val="20"/>
              </w:rPr>
            </w:pPr>
            <w:r w:rsidRPr="000C72ED">
              <w:rPr>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797" w:type="dxa"/>
            <w:tcBorders>
              <w:top w:val="nil"/>
              <w:left w:val="nil"/>
              <w:bottom w:val="single" w:sz="4" w:space="0" w:color="auto"/>
              <w:right w:val="single" w:sz="4" w:space="0" w:color="auto"/>
            </w:tcBorders>
            <w:shd w:val="clear" w:color="auto" w:fill="auto"/>
            <w:vAlign w:val="bottom"/>
            <w:hideMark/>
          </w:tcPr>
          <w:p w14:paraId="282F42AE"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81DC422" w14:textId="77777777" w:rsidR="000C72ED" w:rsidRPr="000C72ED" w:rsidRDefault="000C72ED" w:rsidP="000C72ED">
            <w:pPr>
              <w:jc w:val="center"/>
              <w:rPr>
                <w:sz w:val="20"/>
                <w:szCs w:val="20"/>
              </w:rPr>
            </w:pPr>
            <w:r w:rsidRPr="000C72ED">
              <w:rPr>
                <w:sz w:val="20"/>
                <w:szCs w:val="20"/>
              </w:rPr>
              <w:t>000 114 06024 04 0000 430</w:t>
            </w:r>
          </w:p>
        </w:tc>
        <w:tc>
          <w:tcPr>
            <w:tcW w:w="1519" w:type="dxa"/>
            <w:tcBorders>
              <w:top w:val="nil"/>
              <w:left w:val="nil"/>
              <w:bottom w:val="single" w:sz="4" w:space="0" w:color="auto"/>
              <w:right w:val="single" w:sz="4" w:space="0" w:color="auto"/>
            </w:tcBorders>
            <w:shd w:val="clear" w:color="auto" w:fill="auto"/>
            <w:vAlign w:val="bottom"/>
            <w:hideMark/>
          </w:tcPr>
          <w:p w14:paraId="68FA2BA8" w14:textId="77777777" w:rsidR="000C72ED" w:rsidRPr="000C72ED" w:rsidRDefault="000C72ED" w:rsidP="000C72ED">
            <w:pPr>
              <w:jc w:val="center"/>
              <w:rPr>
                <w:sz w:val="20"/>
                <w:szCs w:val="20"/>
              </w:rPr>
            </w:pPr>
            <w:r w:rsidRPr="000C72ED">
              <w:rPr>
                <w:sz w:val="20"/>
                <w:szCs w:val="20"/>
              </w:rPr>
              <w:t>16 000,00</w:t>
            </w:r>
          </w:p>
        </w:tc>
        <w:tc>
          <w:tcPr>
            <w:tcW w:w="1380" w:type="dxa"/>
            <w:tcBorders>
              <w:top w:val="nil"/>
              <w:left w:val="nil"/>
              <w:bottom w:val="single" w:sz="4" w:space="0" w:color="auto"/>
              <w:right w:val="single" w:sz="4" w:space="0" w:color="auto"/>
            </w:tcBorders>
            <w:shd w:val="clear" w:color="auto" w:fill="auto"/>
            <w:vAlign w:val="bottom"/>
            <w:hideMark/>
          </w:tcPr>
          <w:p w14:paraId="6069CE08" w14:textId="77777777" w:rsidR="000C72ED" w:rsidRPr="000C72ED" w:rsidRDefault="000C72ED" w:rsidP="000C72ED">
            <w:pPr>
              <w:jc w:val="center"/>
              <w:rPr>
                <w:sz w:val="20"/>
                <w:szCs w:val="20"/>
              </w:rPr>
            </w:pPr>
            <w:r w:rsidRPr="000C72ED">
              <w:rPr>
                <w:sz w:val="20"/>
                <w:szCs w:val="20"/>
              </w:rPr>
              <w:t>15 069,79</w:t>
            </w:r>
          </w:p>
        </w:tc>
        <w:tc>
          <w:tcPr>
            <w:tcW w:w="1221" w:type="dxa"/>
            <w:tcBorders>
              <w:top w:val="nil"/>
              <w:left w:val="nil"/>
              <w:bottom w:val="single" w:sz="4" w:space="0" w:color="auto"/>
              <w:right w:val="single" w:sz="4" w:space="0" w:color="auto"/>
            </w:tcBorders>
            <w:shd w:val="clear" w:color="auto" w:fill="auto"/>
            <w:vAlign w:val="bottom"/>
            <w:hideMark/>
          </w:tcPr>
          <w:p w14:paraId="5611E85D" w14:textId="77777777" w:rsidR="000C72ED" w:rsidRPr="000C72ED" w:rsidRDefault="000C72ED" w:rsidP="000C72ED">
            <w:pPr>
              <w:jc w:val="center"/>
              <w:rPr>
                <w:sz w:val="20"/>
                <w:szCs w:val="20"/>
              </w:rPr>
            </w:pPr>
            <w:r w:rsidRPr="000C72ED">
              <w:rPr>
                <w:sz w:val="20"/>
                <w:szCs w:val="20"/>
              </w:rPr>
              <w:t>94,2%</w:t>
            </w:r>
          </w:p>
        </w:tc>
      </w:tr>
      <w:tr w:rsidR="000C72ED" w:rsidRPr="000C72ED" w14:paraId="3F39E4E2"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4689DA3" w14:textId="77777777" w:rsidR="000C72ED" w:rsidRPr="000C72ED" w:rsidRDefault="000C72ED" w:rsidP="000C72ED">
            <w:pPr>
              <w:ind w:firstLineChars="200" w:firstLine="400"/>
              <w:rPr>
                <w:sz w:val="20"/>
                <w:szCs w:val="20"/>
              </w:rPr>
            </w:pPr>
            <w:r w:rsidRPr="000C72ED">
              <w:rPr>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797" w:type="dxa"/>
            <w:tcBorders>
              <w:top w:val="nil"/>
              <w:left w:val="nil"/>
              <w:bottom w:val="single" w:sz="4" w:space="0" w:color="auto"/>
              <w:right w:val="single" w:sz="4" w:space="0" w:color="auto"/>
            </w:tcBorders>
            <w:shd w:val="clear" w:color="auto" w:fill="auto"/>
            <w:vAlign w:val="bottom"/>
            <w:hideMark/>
          </w:tcPr>
          <w:p w14:paraId="4C74608A"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7A85E4F" w14:textId="77777777" w:rsidR="000C72ED" w:rsidRPr="000C72ED" w:rsidRDefault="000C72ED" w:rsidP="000C72ED">
            <w:pPr>
              <w:jc w:val="center"/>
              <w:rPr>
                <w:sz w:val="20"/>
                <w:szCs w:val="20"/>
              </w:rPr>
            </w:pPr>
            <w:r w:rsidRPr="000C72ED">
              <w:rPr>
                <w:sz w:val="20"/>
                <w:szCs w:val="20"/>
              </w:rPr>
              <w:t>341 114 06024 04 0000 430</w:t>
            </w:r>
          </w:p>
        </w:tc>
        <w:tc>
          <w:tcPr>
            <w:tcW w:w="1519" w:type="dxa"/>
            <w:tcBorders>
              <w:top w:val="nil"/>
              <w:left w:val="nil"/>
              <w:bottom w:val="single" w:sz="4" w:space="0" w:color="auto"/>
              <w:right w:val="single" w:sz="4" w:space="0" w:color="auto"/>
            </w:tcBorders>
            <w:shd w:val="clear" w:color="auto" w:fill="auto"/>
            <w:vAlign w:val="bottom"/>
            <w:hideMark/>
          </w:tcPr>
          <w:p w14:paraId="0136BDD1" w14:textId="77777777" w:rsidR="000C72ED" w:rsidRPr="000C72ED" w:rsidRDefault="000C72ED" w:rsidP="000C72ED">
            <w:pPr>
              <w:jc w:val="center"/>
              <w:rPr>
                <w:sz w:val="20"/>
                <w:szCs w:val="20"/>
              </w:rPr>
            </w:pPr>
            <w:r w:rsidRPr="000C72ED">
              <w:rPr>
                <w:sz w:val="20"/>
                <w:szCs w:val="20"/>
              </w:rPr>
              <w:t>16 000,00</w:t>
            </w:r>
          </w:p>
        </w:tc>
        <w:tc>
          <w:tcPr>
            <w:tcW w:w="1380" w:type="dxa"/>
            <w:tcBorders>
              <w:top w:val="nil"/>
              <w:left w:val="nil"/>
              <w:bottom w:val="single" w:sz="4" w:space="0" w:color="auto"/>
              <w:right w:val="single" w:sz="4" w:space="0" w:color="auto"/>
            </w:tcBorders>
            <w:shd w:val="clear" w:color="auto" w:fill="auto"/>
            <w:vAlign w:val="bottom"/>
            <w:hideMark/>
          </w:tcPr>
          <w:p w14:paraId="2C1CA87C" w14:textId="77777777" w:rsidR="000C72ED" w:rsidRPr="000C72ED" w:rsidRDefault="000C72ED" w:rsidP="000C72ED">
            <w:pPr>
              <w:jc w:val="center"/>
              <w:rPr>
                <w:sz w:val="20"/>
                <w:szCs w:val="20"/>
              </w:rPr>
            </w:pPr>
            <w:r w:rsidRPr="000C72ED">
              <w:rPr>
                <w:sz w:val="20"/>
                <w:szCs w:val="20"/>
              </w:rPr>
              <w:t>15 069,79</w:t>
            </w:r>
          </w:p>
        </w:tc>
        <w:tc>
          <w:tcPr>
            <w:tcW w:w="1221" w:type="dxa"/>
            <w:tcBorders>
              <w:top w:val="nil"/>
              <w:left w:val="nil"/>
              <w:bottom w:val="single" w:sz="4" w:space="0" w:color="auto"/>
              <w:right w:val="single" w:sz="4" w:space="0" w:color="auto"/>
            </w:tcBorders>
            <w:shd w:val="clear" w:color="auto" w:fill="auto"/>
            <w:vAlign w:val="bottom"/>
            <w:hideMark/>
          </w:tcPr>
          <w:p w14:paraId="6278614E" w14:textId="77777777" w:rsidR="000C72ED" w:rsidRPr="000C72ED" w:rsidRDefault="000C72ED" w:rsidP="000C72ED">
            <w:pPr>
              <w:jc w:val="center"/>
              <w:rPr>
                <w:sz w:val="20"/>
                <w:szCs w:val="20"/>
              </w:rPr>
            </w:pPr>
            <w:r w:rsidRPr="000C72ED">
              <w:rPr>
                <w:sz w:val="20"/>
                <w:szCs w:val="20"/>
              </w:rPr>
              <w:t>94,2%</w:t>
            </w:r>
          </w:p>
        </w:tc>
      </w:tr>
      <w:tr w:rsidR="000C72ED" w:rsidRPr="000C72ED" w14:paraId="6DE15B07"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B0E97B5" w14:textId="77777777" w:rsidR="000C72ED" w:rsidRPr="000C72ED" w:rsidRDefault="000C72ED" w:rsidP="000C72ED">
            <w:pPr>
              <w:ind w:firstLineChars="200" w:firstLine="400"/>
              <w:rPr>
                <w:sz w:val="20"/>
                <w:szCs w:val="20"/>
              </w:rPr>
            </w:pPr>
            <w:r w:rsidRPr="000C72ED">
              <w:rPr>
                <w:sz w:val="20"/>
                <w:szCs w:val="20"/>
              </w:rPr>
              <w:t>ШТРАФЫ, САНКЦИИ, ВОЗМЕЩЕНИЕ УЩЕРБА</w:t>
            </w:r>
          </w:p>
        </w:tc>
        <w:tc>
          <w:tcPr>
            <w:tcW w:w="797" w:type="dxa"/>
            <w:tcBorders>
              <w:top w:val="nil"/>
              <w:left w:val="nil"/>
              <w:bottom w:val="single" w:sz="4" w:space="0" w:color="auto"/>
              <w:right w:val="single" w:sz="4" w:space="0" w:color="auto"/>
            </w:tcBorders>
            <w:shd w:val="clear" w:color="auto" w:fill="auto"/>
            <w:vAlign w:val="bottom"/>
            <w:hideMark/>
          </w:tcPr>
          <w:p w14:paraId="69DEB9EB"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08F4AEF" w14:textId="77777777" w:rsidR="000C72ED" w:rsidRPr="000C72ED" w:rsidRDefault="000C72ED" w:rsidP="000C72ED">
            <w:pPr>
              <w:jc w:val="center"/>
              <w:rPr>
                <w:sz w:val="20"/>
                <w:szCs w:val="20"/>
              </w:rPr>
            </w:pPr>
            <w:r w:rsidRPr="000C72ED">
              <w:rPr>
                <w:sz w:val="20"/>
                <w:szCs w:val="20"/>
              </w:rPr>
              <w:t>000 116 00000 00 0000 000</w:t>
            </w:r>
          </w:p>
        </w:tc>
        <w:tc>
          <w:tcPr>
            <w:tcW w:w="1519" w:type="dxa"/>
            <w:tcBorders>
              <w:top w:val="nil"/>
              <w:left w:val="nil"/>
              <w:bottom w:val="single" w:sz="4" w:space="0" w:color="auto"/>
              <w:right w:val="single" w:sz="4" w:space="0" w:color="auto"/>
            </w:tcBorders>
            <w:shd w:val="clear" w:color="auto" w:fill="auto"/>
            <w:vAlign w:val="bottom"/>
            <w:hideMark/>
          </w:tcPr>
          <w:p w14:paraId="343A6F24" w14:textId="77777777" w:rsidR="000C72ED" w:rsidRPr="000C72ED" w:rsidRDefault="000C72ED" w:rsidP="000C72ED">
            <w:pPr>
              <w:jc w:val="center"/>
              <w:rPr>
                <w:sz w:val="20"/>
                <w:szCs w:val="20"/>
              </w:rPr>
            </w:pPr>
            <w:r w:rsidRPr="000C72ED">
              <w:rPr>
                <w:sz w:val="20"/>
                <w:szCs w:val="20"/>
              </w:rPr>
              <w:t>5 000,00</w:t>
            </w:r>
          </w:p>
        </w:tc>
        <w:tc>
          <w:tcPr>
            <w:tcW w:w="1380" w:type="dxa"/>
            <w:tcBorders>
              <w:top w:val="nil"/>
              <w:left w:val="nil"/>
              <w:bottom w:val="single" w:sz="4" w:space="0" w:color="auto"/>
              <w:right w:val="single" w:sz="4" w:space="0" w:color="auto"/>
            </w:tcBorders>
            <w:shd w:val="clear" w:color="auto" w:fill="auto"/>
            <w:vAlign w:val="bottom"/>
            <w:hideMark/>
          </w:tcPr>
          <w:p w14:paraId="40C69A62" w14:textId="77777777" w:rsidR="000C72ED" w:rsidRPr="000C72ED" w:rsidRDefault="000C72ED" w:rsidP="000C72ED">
            <w:pPr>
              <w:jc w:val="center"/>
              <w:rPr>
                <w:sz w:val="20"/>
                <w:szCs w:val="20"/>
              </w:rPr>
            </w:pPr>
            <w:r w:rsidRPr="000C72ED">
              <w:rPr>
                <w:sz w:val="20"/>
                <w:szCs w:val="20"/>
              </w:rPr>
              <w:t>1 627,46</w:t>
            </w:r>
          </w:p>
        </w:tc>
        <w:tc>
          <w:tcPr>
            <w:tcW w:w="1221" w:type="dxa"/>
            <w:tcBorders>
              <w:top w:val="nil"/>
              <w:left w:val="nil"/>
              <w:bottom w:val="single" w:sz="4" w:space="0" w:color="auto"/>
              <w:right w:val="single" w:sz="4" w:space="0" w:color="auto"/>
            </w:tcBorders>
            <w:shd w:val="clear" w:color="auto" w:fill="auto"/>
            <w:vAlign w:val="bottom"/>
            <w:hideMark/>
          </w:tcPr>
          <w:p w14:paraId="1E1D876E" w14:textId="77777777" w:rsidR="000C72ED" w:rsidRPr="000C72ED" w:rsidRDefault="000C72ED" w:rsidP="000C72ED">
            <w:pPr>
              <w:jc w:val="center"/>
              <w:rPr>
                <w:sz w:val="20"/>
                <w:szCs w:val="20"/>
              </w:rPr>
            </w:pPr>
            <w:r w:rsidRPr="000C72ED">
              <w:rPr>
                <w:sz w:val="20"/>
                <w:szCs w:val="20"/>
              </w:rPr>
              <w:t>32,5%</w:t>
            </w:r>
          </w:p>
        </w:tc>
      </w:tr>
      <w:tr w:rsidR="000C72ED" w:rsidRPr="000C72ED" w14:paraId="611C786B"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96E1419"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Кодексом Российской Федерации об административных правонарушениях</w:t>
            </w:r>
          </w:p>
        </w:tc>
        <w:tc>
          <w:tcPr>
            <w:tcW w:w="797" w:type="dxa"/>
            <w:tcBorders>
              <w:top w:val="nil"/>
              <w:left w:val="nil"/>
              <w:bottom w:val="single" w:sz="4" w:space="0" w:color="auto"/>
              <w:right w:val="single" w:sz="4" w:space="0" w:color="auto"/>
            </w:tcBorders>
            <w:shd w:val="clear" w:color="auto" w:fill="auto"/>
            <w:vAlign w:val="bottom"/>
            <w:hideMark/>
          </w:tcPr>
          <w:p w14:paraId="0F060D54"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63A07EF" w14:textId="77777777" w:rsidR="000C72ED" w:rsidRPr="000C72ED" w:rsidRDefault="000C72ED" w:rsidP="000C72ED">
            <w:pPr>
              <w:jc w:val="center"/>
              <w:rPr>
                <w:sz w:val="20"/>
                <w:szCs w:val="20"/>
              </w:rPr>
            </w:pPr>
            <w:r w:rsidRPr="000C72ED">
              <w:rPr>
                <w:sz w:val="20"/>
                <w:szCs w:val="20"/>
              </w:rPr>
              <w:t>000 116 01000 01 0000 140</w:t>
            </w:r>
          </w:p>
        </w:tc>
        <w:tc>
          <w:tcPr>
            <w:tcW w:w="1519" w:type="dxa"/>
            <w:tcBorders>
              <w:top w:val="nil"/>
              <w:left w:val="nil"/>
              <w:bottom w:val="single" w:sz="4" w:space="0" w:color="auto"/>
              <w:right w:val="single" w:sz="4" w:space="0" w:color="auto"/>
            </w:tcBorders>
            <w:shd w:val="clear" w:color="auto" w:fill="auto"/>
            <w:vAlign w:val="bottom"/>
            <w:hideMark/>
          </w:tcPr>
          <w:p w14:paraId="2B4F5369"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1D3FB917" w14:textId="77777777" w:rsidR="000C72ED" w:rsidRPr="000C72ED" w:rsidRDefault="000C72ED" w:rsidP="000C72ED">
            <w:pPr>
              <w:jc w:val="center"/>
              <w:rPr>
                <w:sz w:val="20"/>
                <w:szCs w:val="20"/>
              </w:rPr>
            </w:pPr>
            <w:r w:rsidRPr="000C72ED">
              <w:rPr>
                <w:sz w:val="20"/>
                <w:szCs w:val="20"/>
              </w:rPr>
              <w:t>471,20</w:t>
            </w:r>
          </w:p>
        </w:tc>
        <w:tc>
          <w:tcPr>
            <w:tcW w:w="1221" w:type="dxa"/>
            <w:tcBorders>
              <w:top w:val="nil"/>
              <w:left w:val="nil"/>
              <w:bottom w:val="single" w:sz="4" w:space="0" w:color="auto"/>
              <w:right w:val="single" w:sz="4" w:space="0" w:color="auto"/>
            </w:tcBorders>
            <w:shd w:val="clear" w:color="auto" w:fill="auto"/>
            <w:vAlign w:val="bottom"/>
            <w:hideMark/>
          </w:tcPr>
          <w:p w14:paraId="30AC67F2" w14:textId="77777777" w:rsidR="000C72ED" w:rsidRPr="000C72ED" w:rsidRDefault="000C72ED" w:rsidP="000C72ED">
            <w:pPr>
              <w:jc w:val="center"/>
              <w:rPr>
                <w:sz w:val="20"/>
                <w:szCs w:val="20"/>
              </w:rPr>
            </w:pPr>
            <w:r w:rsidRPr="000C72ED">
              <w:rPr>
                <w:sz w:val="20"/>
                <w:szCs w:val="20"/>
              </w:rPr>
              <w:t> </w:t>
            </w:r>
          </w:p>
        </w:tc>
      </w:tr>
      <w:tr w:rsidR="000C72ED" w:rsidRPr="000C72ED" w14:paraId="6BE81CE4"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C4481FB"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97" w:type="dxa"/>
            <w:tcBorders>
              <w:top w:val="nil"/>
              <w:left w:val="nil"/>
              <w:bottom w:val="single" w:sz="4" w:space="0" w:color="auto"/>
              <w:right w:val="single" w:sz="4" w:space="0" w:color="auto"/>
            </w:tcBorders>
            <w:shd w:val="clear" w:color="auto" w:fill="auto"/>
            <w:vAlign w:val="bottom"/>
            <w:hideMark/>
          </w:tcPr>
          <w:p w14:paraId="0B3B3D3F"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AA9632A" w14:textId="77777777" w:rsidR="000C72ED" w:rsidRPr="000C72ED" w:rsidRDefault="000C72ED" w:rsidP="000C72ED">
            <w:pPr>
              <w:jc w:val="center"/>
              <w:rPr>
                <w:sz w:val="20"/>
                <w:szCs w:val="20"/>
              </w:rPr>
            </w:pPr>
            <w:r w:rsidRPr="000C72ED">
              <w:rPr>
                <w:sz w:val="20"/>
                <w:szCs w:val="20"/>
              </w:rPr>
              <w:t>000 116 01050 01 0000 140</w:t>
            </w:r>
          </w:p>
        </w:tc>
        <w:tc>
          <w:tcPr>
            <w:tcW w:w="1519" w:type="dxa"/>
            <w:tcBorders>
              <w:top w:val="nil"/>
              <w:left w:val="nil"/>
              <w:bottom w:val="single" w:sz="4" w:space="0" w:color="auto"/>
              <w:right w:val="single" w:sz="4" w:space="0" w:color="auto"/>
            </w:tcBorders>
            <w:shd w:val="clear" w:color="auto" w:fill="auto"/>
            <w:vAlign w:val="bottom"/>
            <w:hideMark/>
          </w:tcPr>
          <w:p w14:paraId="4F4E34D3"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064D5228" w14:textId="77777777" w:rsidR="000C72ED" w:rsidRPr="000C72ED" w:rsidRDefault="000C72ED" w:rsidP="000C72ED">
            <w:pPr>
              <w:jc w:val="center"/>
              <w:rPr>
                <w:sz w:val="20"/>
                <w:szCs w:val="20"/>
              </w:rPr>
            </w:pPr>
            <w:r w:rsidRPr="000C72ED">
              <w:rPr>
                <w:sz w:val="20"/>
                <w:szCs w:val="20"/>
              </w:rPr>
              <w:t>0,25</w:t>
            </w:r>
          </w:p>
        </w:tc>
        <w:tc>
          <w:tcPr>
            <w:tcW w:w="1221" w:type="dxa"/>
            <w:tcBorders>
              <w:top w:val="nil"/>
              <w:left w:val="nil"/>
              <w:bottom w:val="single" w:sz="4" w:space="0" w:color="auto"/>
              <w:right w:val="single" w:sz="4" w:space="0" w:color="auto"/>
            </w:tcBorders>
            <w:shd w:val="clear" w:color="auto" w:fill="auto"/>
            <w:vAlign w:val="bottom"/>
            <w:hideMark/>
          </w:tcPr>
          <w:p w14:paraId="5F55714A" w14:textId="77777777" w:rsidR="000C72ED" w:rsidRPr="000C72ED" w:rsidRDefault="000C72ED" w:rsidP="000C72ED">
            <w:pPr>
              <w:jc w:val="center"/>
              <w:rPr>
                <w:sz w:val="20"/>
                <w:szCs w:val="20"/>
              </w:rPr>
            </w:pPr>
            <w:r w:rsidRPr="000C72ED">
              <w:rPr>
                <w:sz w:val="20"/>
                <w:szCs w:val="20"/>
              </w:rPr>
              <w:t> </w:t>
            </w:r>
          </w:p>
        </w:tc>
      </w:tr>
      <w:tr w:rsidR="000C72ED" w:rsidRPr="000C72ED" w14:paraId="59A23ACF"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2A93E14"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71BF6ACA"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770CC4E" w14:textId="77777777" w:rsidR="000C72ED" w:rsidRPr="000C72ED" w:rsidRDefault="000C72ED" w:rsidP="000C72ED">
            <w:pPr>
              <w:jc w:val="center"/>
              <w:rPr>
                <w:sz w:val="20"/>
                <w:szCs w:val="20"/>
              </w:rPr>
            </w:pPr>
            <w:r w:rsidRPr="000C72ED">
              <w:rPr>
                <w:sz w:val="20"/>
                <w:szCs w:val="20"/>
              </w:rPr>
              <w:t>000 116 01053 01 0000 140</w:t>
            </w:r>
          </w:p>
        </w:tc>
        <w:tc>
          <w:tcPr>
            <w:tcW w:w="1519" w:type="dxa"/>
            <w:tcBorders>
              <w:top w:val="nil"/>
              <w:left w:val="nil"/>
              <w:bottom w:val="single" w:sz="4" w:space="0" w:color="auto"/>
              <w:right w:val="single" w:sz="4" w:space="0" w:color="auto"/>
            </w:tcBorders>
            <w:shd w:val="clear" w:color="auto" w:fill="auto"/>
            <w:vAlign w:val="bottom"/>
            <w:hideMark/>
          </w:tcPr>
          <w:p w14:paraId="1D5AAF2B"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3AFECE80" w14:textId="77777777" w:rsidR="000C72ED" w:rsidRPr="000C72ED" w:rsidRDefault="000C72ED" w:rsidP="000C72ED">
            <w:pPr>
              <w:jc w:val="center"/>
              <w:rPr>
                <w:sz w:val="20"/>
                <w:szCs w:val="20"/>
              </w:rPr>
            </w:pPr>
            <w:r w:rsidRPr="000C72ED">
              <w:rPr>
                <w:sz w:val="20"/>
                <w:szCs w:val="20"/>
              </w:rPr>
              <w:t>0,25</w:t>
            </w:r>
          </w:p>
        </w:tc>
        <w:tc>
          <w:tcPr>
            <w:tcW w:w="1221" w:type="dxa"/>
            <w:tcBorders>
              <w:top w:val="nil"/>
              <w:left w:val="nil"/>
              <w:bottom w:val="single" w:sz="4" w:space="0" w:color="auto"/>
              <w:right w:val="single" w:sz="4" w:space="0" w:color="auto"/>
            </w:tcBorders>
            <w:shd w:val="clear" w:color="auto" w:fill="auto"/>
            <w:vAlign w:val="bottom"/>
            <w:hideMark/>
          </w:tcPr>
          <w:p w14:paraId="5C44E216" w14:textId="77777777" w:rsidR="000C72ED" w:rsidRPr="000C72ED" w:rsidRDefault="000C72ED" w:rsidP="000C72ED">
            <w:pPr>
              <w:jc w:val="center"/>
              <w:rPr>
                <w:sz w:val="20"/>
                <w:szCs w:val="20"/>
              </w:rPr>
            </w:pPr>
            <w:r w:rsidRPr="000C72ED">
              <w:rPr>
                <w:sz w:val="20"/>
                <w:szCs w:val="20"/>
              </w:rPr>
              <w:t> </w:t>
            </w:r>
          </w:p>
        </w:tc>
      </w:tr>
      <w:tr w:rsidR="000C72ED" w:rsidRPr="000C72ED" w14:paraId="2BA4333C"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FB708B7"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6BD6356F"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3CCE52E" w14:textId="77777777" w:rsidR="000C72ED" w:rsidRPr="000C72ED" w:rsidRDefault="000C72ED" w:rsidP="000C72ED">
            <w:pPr>
              <w:jc w:val="center"/>
              <w:rPr>
                <w:sz w:val="20"/>
                <w:szCs w:val="20"/>
              </w:rPr>
            </w:pPr>
            <w:r w:rsidRPr="000C72ED">
              <w:rPr>
                <w:sz w:val="20"/>
                <w:szCs w:val="20"/>
              </w:rPr>
              <w:t>011 116 01053 01 0000 140</w:t>
            </w:r>
          </w:p>
        </w:tc>
        <w:tc>
          <w:tcPr>
            <w:tcW w:w="1519" w:type="dxa"/>
            <w:tcBorders>
              <w:top w:val="nil"/>
              <w:left w:val="nil"/>
              <w:bottom w:val="single" w:sz="4" w:space="0" w:color="auto"/>
              <w:right w:val="single" w:sz="4" w:space="0" w:color="auto"/>
            </w:tcBorders>
            <w:shd w:val="clear" w:color="auto" w:fill="auto"/>
            <w:vAlign w:val="bottom"/>
            <w:hideMark/>
          </w:tcPr>
          <w:p w14:paraId="3680C0F2"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0476D657" w14:textId="77777777" w:rsidR="000C72ED" w:rsidRPr="000C72ED" w:rsidRDefault="000C72ED" w:rsidP="000C72ED">
            <w:pPr>
              <w:jc w:val="center"/>
              <w:rPr>
                <w:sz w:val="20"/>
                <w:szCs w:val="20"/>
              </w:rPr>
            </w:pPr>
            <w:r w:rsidRPr="000C72ED">
              <w:rPr>
                <w:sz w:val="20"/>
                <w:szCs w:val="20"/>
              </w:rPr>
              <w:t>0,25</w:t>
            </w:r>
          </w:p>
        </w:tc>
        <w:tc>
          <w:tcPr>
            <w:tcW w:w="1221" w:type="dxa"/>
            <w:tcBorders>
              <w:top w:val="nil"/>
              <w:left w:val="nil"/>
              <w:bottom w:val="single" w:sz="4" w:space="0" w:color="auto"/>
              <w:right w:val="single" w:sz="4" w:space="0" w:color="auto"/>
            </w:tcBorders>
            <w:shd w:val="clear" w:color="auto" w:fill="auto"/>
            <w:vAlign w:val="bottom"/>
            <w:hideMark/>
          </w:tcPr>
          <w:p w14:paraId="5E097396" w14:textId="77777777" w:rsidR="000C72ED" w:rsidRPr="000C72ED" w:rsidRDefault="000C72ED" w:rsidP="000C72ED">
            <w:pPr>
              <w:jc w:val="center"/>
              <w:rPr>
                <w:sz w:val="20"/>
                <w:szCs w:val="20"/>
              </w:rPr>
            </w:pPr>
            <w:r w:rsidRPr="000C72ED">
              <w:rPr>
                <w:sz w:val="20"/>
                <w:szCs w:val="20"/>
              </w:rPr>
              <w:t> </w:t>
            </w:r>
          </w:p>
        </w:tc>
      </w:tr>
      <w:tr w:rsidR="000C72ED" w:rsidRPr="000C72ED" w14:paraId="62DE20D9" w14:textId="77777777" w:rsidTr="000C72ED">
        <w:trPr>
          <w:gridAfter w:val="1"/>
          <w:wAfter w:w="8" w:type="dxa"/>
          <w:trHeight w:val="229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54E544B" w14:textId="77777777" w:rsidR="000C72ED" w:rsidRPr="000C72ED" w:rsidRDefault="000C72ED" w:rsidP="000C72ED">
            <w:pPr>
              <w:ind w:firstLineChars="200" w:firstLine="400"/>
              <w:rPr>
                <w:sz w:val="20"/>
                <w:szCs w:val="20"/>
              </w:rPr>
            </w:pPr>
            <w:r w:rsidRPr="000C72ED">
              <w:rPr>
                <w:sz w:val="20"/>
                <w:szCs w:val="20"/>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797" w:type="dxa"/>
            <w:tcBorders>
              <w:top w:val="nil"/>
              <w:left w:val="nil"/>
              <w:bottom w:val="single" w:sz="4" w:space="0" w:color="auto"/>
              <w:right w:val="single" w:sz="4" w:space="0" w:color="auto"/>
            </w:tcBorders>
            <w:shd w:val="clear" w:color="auto" w:fill="auto"/>
            <w:vAlign w:val="bottom"/>
            <w:hideMark/>
          </w:tcPr>
          <w:p w14:paraId="3904B6BC"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4E31CF2" w14:textId="77777777" w:rsidR="000C72ED" w:rsidRPr="000C72ED" w:rsidRDefault="000C72ED" w:rsidP="000C72ED">
            <w:pPr>
              <w:jc w:val="center"/>
              <w:rPr>
                <w:sz w:val="20"/>
                <w:szCs w:val="20"/>
              </w:rPr>
            </w:pPr>
            <w:r w:rsidRPr="000C72ED">
              <w:rPr>
                <w:sz w:val="20"/>
                <w:szCs w:val="20"/>
              </w:rPr>
              <w:t>011 116 01053 01 0035 140</w:t>
            </w:r>
          </w:p>
        </w:tc>
        <w:tc>
          <w:tcPr>
            <w:tcW w:w="1519" w:type="dxa"/>
            <w:tcBorders>
              <w:top w:val="nil"/>
              <w:left w:val="nil"/>
              <w:bottom w:val="single" w:sz="4" w:space="0" w:color="auto"/>
              <w:right w:val="single" w:sz="4" w:space="0" w:color="auto"/>
            </w:tcBorders>
            <w:shd w:val="clear" w:color="auto" w:fill="auto"/>
            <w:vAlign w:val="bottom"/>
            <w:hideMark/>
          </w:tcPr>
          <w:p w14:paraId="17DA30CE"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288F0DDA" w14:textId="77777777" w:rsidR="000C72ED" w:rsidRPr="000C72ED" w:rsidRDefault="000C72ED" w:rsidP="000C72ED">
            <w:pPr>
              <w:jc w:val="center"/>
              <w:rPr>
                <w:sz w:val="20"/>
                <w:szCs w:val="20"/>
              </w:rPr>
            </w:pPr>
            <w:r w:rsidRPr="000C72ED">
              <w:rPr>
                <w:sz w:val="20"/>
                <w:szCs w:val="20"/>
              </w:rPr>
              <w:t>0,25</w:t>
            </w:r>
          </w:p>
        </w:tc>
        <w:tc>
          <w:tcPr>
            <w:tcW w:w="1221" w:type="dxa"/>
            <w:tcBorders>
              <w:top w:val="nil"/>
              <w:left w:val="nil"/>
              <w:bottom w:val="single" w:sz="4" w:space="0" w:color="auto"/>
              <w:right w:val="single" w:sz="4" w:space="0" w:color="auto"/>
            </w:tcBorders>
            <w:shd w:val="clear" w:color="auto" w:fill="auto"/>
            <w:vAlign w:val="bottom"/>
            <w:hideMark/>
          </w:tcPr>
          <w:p w14:paraId="131334D2" w14:textId="77777777" w:rsidR="000C72ED" w:rsidRPr="000C72ED" w:rsidRDefault="000C72ED" w:rsidP="000C72ED">
            <w:pPr>
              <w:jc w:val="center"/>
              <w:rPr>
                <w:sz w:val="20"/>
                <w:szCs w:val="20"/>
              </w:rPr>
            </w:pPr>
            <w:r w:rsidRPr="000C72ED">
              <w:rPr>
                <w:sz w:val="20"/>
                <w:szCs w:val="20"/>
              </w:rPr>
              <w:t> </w:t>
            </w:r>
          </w:p>
        </w:tc>
      </w:tr>
      <w:tr w:rsidR="000C72ED" w:rsidRPr="000C72ED" w14:paraId="239BCE53"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E9F0663"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97" w:type="dxa"/>
            <w:tcBorders>
              <w:top w:val="nil"/>
              <w:left w:val="nil"/>
              <w:bottom w:val="single" w:sz="4" w:space="0" w:color="auto"/>
              <w:right w:val="single" w:sz="4" w:space="0" w:color="auto"/>
            </w:tcBorders>
            <w:shd w:val="clear" w:color="auto" w:fill="auto"/>
            <w:vAlign w:val="bottom"/>
            <w:hideMark/>
          </w:tcPr>
          <w:p w14:paraId="35C4F0D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F5818BB" w14:textId="77777777" w:rsidR="000C72ED" w:rsidRPr="000C72ED" w:rsidRDefault="000C72ED" w:rsidP="000C72ED">
            <w:pPr>
              <w:jc w:val="center"/>
              <w:rPr>
                <w:sz w:val="20"/>
                <w:szCs w:val="20"/>
              </w:rPr>
            </w:pPr>
            <w:r w:rsidRPr="000C72ED">
              <w:rPr>
                <w:sz w:val="20"/>
                <w:szCs w:val="20"/>
              </w:rPr>
              <w:t>000 116 01060 01 0000 140</w:t>
            </w:r>
          </w:p>
        </w:tc>
        <w:tc>
          <w:tcPr>
            <w:tcW w:w="1519" w:type="dxa"/>
            <w:tcBorders>
              <w:top w:val="nil"/>
              <w:left w:val="nil"/>
              <w:bottom w:val="single" w:sz="4" w:space="0" w:color="auto"/>
              <w:right w:val="single" w:sz="4" w:space="0" w:color="auto"/>
            </w:tcBorders>
            <w:shd w:val="clear" w:color="auto" w:fill="auto"/>
            <w:vAlign w:val="bottom"/>
            <w:hideMark/>
          </w:tcPr>
          <w:p w14:paraId="51B9B9B7"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5D167E04" w14:textId="77777777" w:rsidR="000C72ED" w:rsidRPr="000C72ED" w:rsidRDefault="000C72ED" w:rsidP="000C72ED">
            <w:pPr>
              <w:jc w:val="center"/>
              <w:rPr>
                <w:sz w:val="20"/>
                <w:szCs w:val="20"/>
              </w:rPr>
            </w:pPr>
            <w:r w:rsidRPr="000C72ED">
              <w:rPr>
                <w:sz w:val="20"/>
                <w:szCs w:val="20"/>
              </w:rPr>
              <w:t>32,31</w:t>
            </w:r>
          </w:p>
        </w:tc>
        <w:tc>
          <w:tcPr>
            <w:tcW w:w="1221" w:type="dxa"/>
            <w:tcBorders>
              <w:top w:val="nil"/>
              <w:left w:val="nil"/>
              <w:bottom w:val="single" w:sz="4" w:space="0" w:color="auto"/>
              <w:right w:val="single" w:sz="4" w:space="0" w:color="auto"/>
            </w:tcBorders>
            <w:shd w:val="clear" w:color="auto" w:fill="auto"/>
            <w:vAlign w:val="bottom"/>
            <w:hideMark/>
          </w:tcPr>
          <w:p w14:paraId="42ED45CE" w14:textId="77777777" w:rsidR="000C72ED" w:rsidRPr="000C72ED" w:rsidRDefault="000C72ED" w:rsidP="000C72ED">
            <w:pPr>
              <w:jc w:val="center"/>
              <w:rPr>
                <w:sz w:val="20"/>
                <w:szCs w:val="20"/>
              </w:rPr>
            </w:pPr>
            <w:r w:rsidRPr="000C72ED">
              <w:rPr>
                <w:sz w:val="20"/>
                <w:szCs w:val="20"/>
              </w:rPr>
              <w:t> </w:t>
            </w:r>
          </w:p>
        </w:tc>
      </w:tr>
      <w:tr w:rsidR="000C72ED" w:rsidRPr="000C72ED" w14:paraId="123FFCD5" w14:textId="77777777" w:rsidTr="000C72ED">
        <w:trPr>
          <w:gridAfter w:val="1"/>
          <w:wAfter w:w="8" w:type="dxa"/>
          <w:trHeight w:val="229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B46FB81"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5D2B43ED"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FD9C08D" w14:textId="77777777" w:rsidR="000C72ED" w:rsidRPr="000C72ED" w:rsidRDefault="000C72ED" w:rsidP="000C72ED">
            <w:pPr>
              <w:jc w:val="center"/>
              <w:rPr>
                <w:sz w:val="20"/>
                <w:szCs w:val="20"/>
              </w:rPr>
            </w:pPr>
            <w:r w:rsidRPr="000C72ED">
              <w:rPr>
                <w:sz w:val="20"/>
                <w:szCs w:val="20"/>
              </w:rPr>
              <w:t>000 116 01063 01 0000 140</w:t>
            </w:r>
          </w:p>
        </w:tc>
        <w:tc>
          <w:tcPr>
            <w:tcW w:w="1519" w:type="dxa"/>
            <w:tcBorders>
              <w:top w:val="nil"/>
              <w:left w:val="nil"/>
              <w:bottom w:val="single" w:sz="4" w:space="0" w:color="auto"/>
              <w:right w:val="single" w:sz="4" w:space="0" w:color="auto"/>
            </w:tcBorders>
            <w:shd w:val="clear" w:color="auto" w:fill="auto"/>
            <w:vAlign w:val="bottom"/>
            <w:hideMark/>
          </w:tcPr>
          <w:p w14:paraId="3FBCB8D0"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460AEA5D" w14:textId="77777777" w:rsidR="000C72ED" w:rsidRPr="000C72ED" w:rsidRDefault="000C72ED" w:rsidP="000C72ED">
            <w:pPr>
              <w:jc w:val="center"/>
              <w:rPr>
                <w:sz w:val="20"/>
                <w:szCs w:val="20"/>
              </w:rPr>
            </w:pPr>
            <w:r w:rsidRPr="000C72ED">
              <w:rPr>
                <w:sz w:val="20"/>
                <w:szCs w:val="20"/>
              </w:rPr>
              <w:t>32,31</w:t>
            </w:r>
          </w:p>
        </w:tc>
        <w:tc>
          <w:tcPr>
            <w:tcW w:w="1221" w:type="dxa"/>
            <w:tcBorders>
              <w:top w:val="nil"/>
              <w:left w:val="nil"/>
              <w:bottom w:val="single" w:sz="4" w:space="0" w:color="auto"/>
              <w:right w:val="single" w:sz="4" w:space="0" w:color="auto"/>
            </w:tcBorders>
            <w:shd w:val="clear" w:color="auto" w:fill="auto"/>
            <w:vAlign w:val="bottom"/>
            <w:hideMark/>
          </w:tcPr>
          <w:p w14:paraId="2BCDD3B8" w14:textId="77777777" w:rsidR="000C72ED" w:rsidRPr="000C72ED" w:rsidRDefault="000C72ED" w:rsidP="000C72ED">
            <w:pPr>
              <w:jc w:val="center"/>
              <w:rPr>
                <w:sz w:val="20"/>
                <w:szCs w:val="20"/>
              </w:rPr>
            </w:pPr>
            <w:r w:rsidRPr="000C72ED">
              <w:rPr>
                <w:sz w:val="20"/>
                <w:szCs w:val="20"/>
              </w:rPr>
              <w:t> </w:t>
            </w:r>
          </w:p>
        </w:tc>
      </w:tr>
      <w:tr w:rsidR="000C72ED" w:rsidRPr="000C72ED" w14:paraId="1017C638" w14:textId="77777777" w:rsidTr="000C72ED">
        <w:trPr>
          <w:gridAfter w:val="1"/>
          <w:wAfter w:w="8" w:type="dxa"/>
          <w:trHeight w:val="229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BD339B1"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31590BA0"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01FC82D" w14:textId="77777777" w:rsidR="000C72ED" w:rsidRPr="000C72ED" w:rsidRDefault="000C72ED" w:rsidP="000C72ED">
            <w:pPr>
              <w:jc w:val="center"/>
              <w:rPr>
                <w:sz w:val="20"/>
                <w:szCs w:val="20"/>
              </w:rPr>
            </w:pPr>
            <w:r w:rsidRPr="000C72ED">
              <w:rPr>
                <w:sz w:val="20"/>
                <w:szCs w:val="20"/>
              </w:rPr>
              <w:t>131 116 01063 01 0000 140</w:t>
            </w:r>
          </w:p>
        </w:tc>
        <w:tc>
          <w:tcPr>
            <w:tcW w:w="1519" w:type="dxa"/>
            <w:tcBorders>
              <w:top w:val="nil"/>
              <w:left w:val="nil"/>
              <w:bottom w:val="single" w:sz="4" w:space="0" w:color="auto"/>
              <w:right w:val="single" w:sz="4" w:space="0" w:color="auto"/>
            </w:tcBorders>
            <w:shd w:val="clear" w:color="auto" w:fill="auto"/>
            <w:vAlign w:val="bottom"/>
            <w:hideMark/>
          </w:tcPr>
          <w:p w14:paraId="1E4F3207"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5F3EFB8D" w14:textId="77777777" w:rsidR="000C72ED" w:rsidRPr="000C72ED" w:rsidRDefault="000C72ED" w:rsidP="000C72ED">
            <w:pPr>
              <w:jc w:val="center"/>
              <w:rPr>
                <w:sz w:val="20"/>
                <w:szCs w:val="20"/>
              </w:rPr>
            </w:pPr>
            <w:r w:rsidRPr="000C72ED">
              <w:rPr>
                <w:sz w:val="20"/>
                <w:szCs w:val="20"/>
              </w:rPr>
              <w:t>32,31</w:t>
            </w:r>
          </w:p>
        </w:tc>
        <w:tc>
          <w:tcPr>
            <w:tcW w:w="1221" w:type="dxa"/>
            <w:tcBorders>
              <w:top w:val="nil"/>
              <w:left w:val="nil"/>
              <w:bottom w:val="single" w:sz="4" w:space="0" w:color="auto"/>
              <w:right w:val="single" w:sz="4" w:space="0" w:color="auto"/>
            </w:tcBorders>
            <w:shd w:val="clear" w:color="auto" w:fill="auto"/>
            <w:vAlign w:val="bottom"/>
            <w:hideMark/>
          </w:tcPr>
          <w:p w14:paraId="0E45353B" w14:textId="77777777" w:rsidR="000C72ED" w:rsidRPr="000C72ED" w:rsidRDefault="000C72ED" w:rsidP="000C72ED">
            <w:pPr>
              <w:jc w:val="center"/>
              <w:rPr>
                <w:sz w:val="20"/>
                <w:szCs w:val="20"/>
              </w:rPr>
            </w:pPr>
            <w:r w:rsidRPr="000C72ED">
              <w:rPr>
                <w:sz w:val="20"/>
                <w:szCs w:val="20"/>
              </w:rPr>
              <w:t> </w:t>
            </w:r>
          </w:p>
        </w:tc>
      </w:tr>
      <w:tr w:rsidR="000C72ED" w:rsidRPr="000C72ED" w14:paraId="0A96A003" w14:textId="77777777" w:rsidTr="000C72ED">
        <w:trPr>
          <w:gridAfter w:val="1"/>
          <w:wAfter w:w="8" w:type="dxa"/>
          <w:trHeight w:val="229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B1C0524"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7CFE3C1F"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0556FD1" w14:textId="77777777" w:rsidR="000C72ED" w:rsidRPr="000C72ED" w:rsidRDefault="000C72ED" w:rsidP="000C72ED">
            <w:pPr>
              <w:jc w:val="center"/>
              <w:rPr>
                <w:sz w:val="20"/>
                <w:szCs w:val="20"/>
              </w:rPr>
            </w:pPr>
            <w:r w:rsidRPr="000C72ED">
              <w:rPr>
                <w:sz w:val="20"/>
                <w:szCs w:val="20"/>
              </w:rPr>
              <w:t>131 116 01063 01 0009 140</w:t>
            </w:r>
          </w:p>
        </w:tc>
        <w:tc>
          <w:tcPr>
            <w:tcW w:w="1519" w:type="dxa"/>
            <w:tcBorders>
              <w:top w:val="nil"/>
              <w:left w:val="nil"/>
              <w:bottom w:val="single" w:sz="4" w:space="0" w:color="auto"/>
              <w:right w:val="single" w:sz="4" w:space="0" w:color="auto"/>
            </w:tcBorders>
            <w:shd w:val="clear" w:color="auto" w:fill="auto"/>
            <w:vAlign w:val="bottom"/>
            <w:hideMark/>
          </w:tcPr>
          <w:p w14:paraId="28AF76D3"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6E6E4495" w14:textId="77777777" w:rsidR="000C72ED" w:rsidRPr="000C72ED" w:rsidRDefault="000C72ED" w:rsidP="000C72ED">
            <w:pPr>
              <w:jc w:val="center"/>
              <w:rPr>
                <w:sz w:val="20"/>
                <w:szCs w:val="20"/>
              </w:rPr>
            </w:pPr>
            <w:r w:rsidRPr="000C72ED">
              <w:rPr>
                <w:sz w:val="20"/>
                <w:szCs w:val="20"/>
              </w:rPr>
              <w:t>24,26</w:t>
            </w:r>
          </w:p>
        </w:tc>
        <w:tc>
          <w:tcPr>
            <w:tcW w:w="1221" w:type="dxa"/>
            <w:tcBorders>
              <w:top w:val="nil"/>
              <w:left w:val="nil"/>
              <w:bottom w:val="single" w:sz="4" w:space="0" w:color="auto"/>
              <w:right w:val="single" w:sz="4" w:space="0" w:color="auto"/>
            </w:tcBorders>
            <w:shd w:val="clear" w:color="auto" w:fill="auto"/>
            <w:vAlign w:val="bottom"/>
            <w:hideMark/>
          </w:tcPr>
          <w:p w14:paraId="1749F05B" w14:textId="77777777" w:rsidR="000C72ED" w:rsidRPr="000C72ED" w:rsidRDefault="000C72ED" w:rsidP="000C72ED">
            <w:pPr>
              <w:jc w:val="center"/>
              <w:rPr>
                <w:sz w:val="20"/>
                <w:szCs w:val="20"/>
              </w:rPr>
            </w:pPr>
            <w:r w:rsidRPr="000C72ED">
              <w:rPr>
                <w:sz w:val="20"/>
                <w:szCs w:val="20"/>
              </w:rPr>
              <w:t> </w:t>
            </w:r>
          </w:p>
        </w:tc>
      </w:tr>
      <w:tr w:rsidR="000C72ED" w:rsidRPr="000C72ED" w14:paraId="121F2781" w14:textId="77777777" w:rsidTr="000C72ED">
        <w:trPr>
          <w:gridAfter w:val="1"/>
          <w:wAfter w:w="8" w:type="dxa"/>
          <w:trHeight w:val="382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F855B78" w14:textId="77777777" w:rsidR="000C72ED" w:rsidRPr="000C72ED" w:rsidRDefault="000C72ED" w:rsidP="000C72ED">
            <w:pPr>
              <w:ind w:firstLineChars="200" w:firstLine="400"/>
              <w:rPr>
                <w:sz w:val="20"/>
                <w:szCs w:val="20"/>
              </w:rPr>
            </w:pPr>
            <w:r w:rsidRPr="000C72ED">
              <w:rPr>
                <w:sz w:val="20"/>
                <w:szCs w:val="20"/>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797" w:type="dxa"/>
            <w:tcBorders>
              <w:top w:val="nil"/>
              <w:left w:val="nil"/>
              <w:bottom w:val="single" w:sz="4" w:space="0" w:color="auto"/>
              <w:right w:val="single" w:sz="4" w:space="0" w:color="auto"/>
            </w:tcBorders>
            <w:shd w:val="clear" w:color="auto" w:fill="auto"/>
            <w:vAlign w:val="bottom"/>
            <w:hideMark/>
          </w:tcPr>
          <w:p w14:paraId="4A12F644"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47E6937" w14:textId="77777777" w:rsidR="000C72ED" w:rsidRPr="000C72ED" w:rsidRDefault="000C72ED" w:rsidP="000C72ED">
            <w:pPr>
              <w:jc w:val="center"/>
              <w:rPr>
                <w:sz w:val="20"/>
                <w:szCs w:val="20"/>
              </w:rPr>
            </w:pPr>
            <w:r w:rsidRPr="000C72ED">
              <w:rPr>
                <w:sz w:val="20"/>
                <w:szCs w:val="20"/>
              </w:rPr>
              <w:t>131 116 01063 01 0091 140</w:t>
            </w:r>
          </w:p>
        </w:tc>
        <w:tc>
          <w:tcPr>
            <w:tcW w:w="1519" w:type="dxa"/>
            <w:tcBorders>
              <w:top w:val="nil"/>
              <w:left w:val="nil"/>
              <w:bottom w:val="single" w:sz="4" w:space="0" w:color="auto"/>
              <w:right w:val="single" w:sz="4" w:space="0" w:color="auto"/>
            </w:tcBorders>
            <w:shd w:val="clear" w:color="auto" w:fill="auto"/>
            <w:vAlign w:val="bottom"/>
            <w:hideMark/>
          </w:tcPr>
          <w:p w14:paraId="10974D02"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1771FA08" w14:textId="77777777" w:rsidR="000C72ED" w:rsidRPr="000C72ED" w:rsidRDefault="000C72ED" w:rsidP="000C72ED">
            <w:pPr>
              <w:jc w:val="center"/>
              <w:rPr>
                <w:sz w:val="20"/>
                <w:szCs w:val="20"/>
              </w:rPr>
            </w:pPr>
            <w:r w:rsidRPr="000C72ED">
              <w:rPr>
                <w:sz w:val="20"/>
                <w:szCs w:val="20"/>
              </w:rPr>
              <w:t>0,55</w:t>
            </w:r>
          </w:p>
        </w:tc>
        <w:tc>
          <w:tcPr>
            <w:tcW w:w="1221" w:type="dxa"/>
            <w:tcBorders>
              <w:top w:val="nil"/>
              <w:left w:val="nil"/>
              <w:bottom w:val="single" w:sz="4" w:space="0" w:color="auto"/>
              <w:right w:val="single" w:sz="4" w:space="0" w:color="auto"/>
            </w:tcBorders>
            <w:shd w:val="clear" w:color="auto" w:fill="auto"/>
            <w:vAlign w:val="bottom"/>
            <w:hideMark/>
          </w:tcPr>
          <w:p w14:paraId="0A91B025" w14:textId="77777777" w:rsidR="000C72ED" w:rsidRPr="000C72ED" w:rsidRDefault="000C72ED" w:rsidP="000C72ED">
            <w:pPr>
              <w:jc w:val="center"/>
              <w:rPr>
                <w:sz w:val="20"/>
                <w:szCs w:val="20"/>
              </w:rPr>
            </w:pPr>
            <w:r w:rsidRPr="000C72ED">
              <w:rPr>
                <w:sz w:val="20"/>
                <w:szCs w:val="20"/>
              </w:rPr>
              <w:t> </w:t>
            </w:r>
          </w:p>
        </w:tc>
      </w:tr>
      <w:tr w:rsidR="000C72ED" w:rsidRPr="000C72ED" w14:paraId="0769AC4D" w14:textId="77777777" w:rsidTr="000C72ED">
        <w:trPr>
          <w:gridAfter w:val="1"/>
          <w:wAfter w:w="8" w:type="dxa"/>
          <w:trHeight w:val="229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03B2BD8"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090DEF37"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69EBA1D" w14:textId="77777777" w:rsidR="000C72ED" w:rsidRPr="000C72ED" w:rsidRDefault="000C72ED" w:rsidP="000C72ED">
            <w:pPr>
              <w:jc w:val="center"/>
              <w:rPr>
                <w:sz w:val="20"/>
                <w:szCs w:val="20"/>
              </w:rPr>
            </w:pPr>
            <w:r w:rsidRPr="000C72ED">
              <w:rPr>
                <w:sz w:val="20"/>
                <w:szCs w:val="20"/>
              </w:rPr>
              <w:t>131 116 01063 01 0101 140</w:t>
            </w:r>
          </w:p>
        </w:tc>
        <w:tc>
          <w:tcPr>
            <w:tcW w:w="1519" w:type="dxa"/>
            <w:tcBorders>
              <w:top w:val="nil"/>
              <w:left w:val="nil"/>
              <w:bottom w:val="single" w:sz="4" w:space="0" w:color="auto"/>
              <w:right w:val="single" w:sz="4" w:space="0" w:color="auto"/>
            </w:tcBorders>
            <w:shd w:val="clear" w:color="auto" w:fill="auto"/>
            <w:vAlign w:val="bottom"/>
            <w:hideMark/>
          </w:tcPr>
          <w:p w14:paraId="4256E006"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19DD18D4" w14:textId="77777777" w:rsidR="000C72ED" w:rsidRPr="000C72ED" w:rsidRDefault="000C72ED" w:rsidP="000C72ED">
            <w:pPr>
              <w:jc w:val="center"/>
              <w:rPr>
                <w:sz w:val="20"/>
                <w:szCs w:val="20"/>
              </w:rPr>
            </w:pPr>
            <w:r w:rsidRPr="000C72ED">
              <w:rPr>
                <w:sz w:val="20"/>
                <w:szCs w:val="20"/>
              </w:rPr>
              <w:t>7,50</w:t>
            </w:r>
          </w:p>
        </w:tc>
        <w:tc>
          <w:tcPr>
            <w:tcW w:w="1221" w:type="dxa"/>
            <w:tcBorders>
              <w:top w:val="nil"/>
              <w:left w:val="nil"/>
              <w:bottom w:val="single" w:sz="4" w:space="0" w:color="auto"/>
              <w:right w:val="single" w:sz="4" w:space="0" w:color="auto"/>
            </w:tcBorders>
            <w:shd w:val="clear" w:color="auto" w:fill="auto"/>
            <w:vAlign w:val="bottom"/>
            <w:hideMark/>
          </w:tcPr>
          <w:p w14:paraId="520E3DE7" w14:textId="77777777" w:rsidR="000C72ED" w:rsidRPr="000C72ED" w:rsidRDefault="000C72ED" w:rsidP="000C72ED">
            <w:pPr>
              <w:jc w:val="center"/>
              <w:rPr>
                <w:sz w:val="20"/>
                <w:szCs w:val="20"/>
              </w:rPr>
            </w:pPr>
            <w:r w:rsidRPr="000C72ED">
              <w:rPr>
                <w:sz w:val="20"/>
                <w:szCs w:val="20"/>
              </w:rPr>
              <w:t> </w:t>
            </w:r>
          </w:p>
        </w:tc>
      </w:tr>
      <w:tr w:rsidR="000C72ED" w:rsidRPr="000C72ED" w14:paraId="2F4518D9"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C03B03B"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97" w:type="dxa"/>
            <w:tcBorders>
              <w:top w:val="nil"/>
              <w:left w:val="nil"/>
              <w:bottom w:val="single" w:sz="4" w:space="0" w:color="auto"/>
              <w:right w:val="single" w:sz="4" w:space="0" w:color="auto"/>
            </w:tcBorders>
            <w:shd w:val="clear" w:color="auto" w:fill="auto"/>
            <w:vAlign w:val="bottom"/>
            <w:hideMark/>
          </w:tcPr>
          <w:p w14:paraId="348CB25B"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4A32EB1" w14:textId="77777777" w:rsidR="000C72ED" w:rsidRPr="000C72ED" w:rsidRDefault="000C72ED" w:rsidP="000C72ED">
            <w:pPr>
              <w:jc w:val="center"/>
              <w:rPr>
                <w:sz w:val="20"/>
                <w:szCs w:val="20"/>
              </w:rPr>
            </w:pPr>
            <w:r w:rsidRPr="000C72ED">
              <w:rPr>
                <w:sz w:val="20"/>
                <w:szCs w:val="20"/>
              </w:rPr>
              <w:t>000 116 01070 01 0000 140</w:t>
            </w:r>
          </w:p>
        </w:tc>
        <w:tc>
          <w:tcPr>
            <w:tcW w:w="1519" w:type="dxa"/>
            <w:tcBorders>
              <w:top w:val="nil"/>
              <w:left w:val="nil"/>
              <w:bottom w:val="single" w:sz="4" w:space="0" w:color="auto"/>
              <w:right w:val="single" w:sz="4" w:space="0" w:color="auto"/>
            </w:tcBorders>
            <w:shd w:val="clear" w:color="auto" w:fill="auto"/>
            <w:vAlign w:val="bottom"/>
            <w:hideMark/>
          </w:tcPr>
          <w:p w14:paraId="534309C7"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4DDAEA17" w14:textId="77777777" w:rsidR="000C72ED" w:rsidRPr="000C72ED" w:rsidRDefault="000C72ED" w:rsidP="000C72ED">
            <w:pPr>
              <w:jc w:val="center"/>
              <w:rPr>
                <w:sz w:val="20"/>
                <w:szCs w:val="20"/>
              </w:rPr>
            </w:pPr>
            <w:r w:rsidRPr="000C72ED">
              <w:rPr>
                <w:sz w:val="20"/>
                <w:szCs w:val="20"/>
              </w:rPr>
              <w:t>16,40</w:t>
            </w:r>
          </w:p>
        </w:tc>
        <w:tc>
          <w:tcPr>
            <w:tcW w:w="1221" w:type="dxa"/>
            <w:tcBorders>
              <w:top w:val="nil"/>
              <w:left w:val="nil"/>
              <w:bottom w:val="single" w:sz="4" w:space="0" w:color="auto"/>
              <w:right w:val="single" w:sz="4" w:space="0" w:color="auto"/>
            </w:tcBorders>
            <w:shd w:val="clear" w:color="auto" w:fill="auto"/>
            <w:vAlign w:val="bottom"/>
            <w:hideMark/>
          </w:tcPr>
          <w:p w14:paraId="6253432E" w14:textId="77777777" w:rsidR="000C72ED" w:rsidRPr="000C72ED" w:rsidRDefault="000C72ED" w:rsidP="000C72ED">
            <w:pPr>
              <w:jc w:val="center"/>
              <w:rPr>
                <w:sz w:val="20"/>
                <w:szCs w:val="20"/>
              </w:rPr>
            </w:pPr>
            <w:r w:rsidRPr="000C72ED">
              <w:rPr>
                <w:sz w:val="20"/>
                <w:szCs w:val="20"/>
              </w:rPr>
              <w:t> </w:t>
            </w:r>
          </w:p>
        </w:tc>
      </w:tr>
      <w:tr w:rsidR="000C72ED" w:rsidRPr="000C72ED" w14:paraId="4E732D97"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8D70E35"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3D48C4C5"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BB19847" w14:textId="77777777" w:rsidR="000C72ED" w:rsidRPr="000C72ED" w:rsidRDefault="000C72ED" w:rsidP="000C72ED">
            <w:pPr>
              <w:jc w:val="center"/>
              <w:rPr>
                <w:sz w:val="20"/>
                <w:szCs w:val="20"/>
              </w:rPr>
            </w:pPr>
            <w:r w:rsidRPr="000C72ED">
              <w:rPr>
                <w:sz w:val="20"/>
                <w:szCs w:val="20"/>
              </w:rPr>
              <w:t>000 116 01073 01 0000 140</w:t>
            </w:r>
          </w:p>
        </w:tc>
        <w:tc>
          <w:tcPr>
            <w:tcW w:w="1519" w:type="dxa"/>
            <w:tcBorders>
              <w:top w:val="nil"/>
              <w:left w:val="nil"/>
              <w:bottom w:val="single" w:sz="4" w:space="0" w:color="auto"/>
              <w:right w:val="single" w:sz="4" w:space="0" w:color="auto"/>
            </w:tcBorders>
            <w:shd w:val="clear" w:color="auto" w:fill="auto"/>
            <w:vAlign w:val="bottom"/>
            <w:hideMark/>
          </w:tcPr>
          <w:p w14:paraId="572BA60C"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408DF46C" w14:textId="77777777" w:rsidR="000C72ED" w:rsidRPr="000C72ED" w:rsidRDefault="000C72ED" w:rsidP="000C72ED">
            <w:pPr>
              <w:jc w:val="center"/>
              <w:rPr>
                <w:sz w:val="20"/>
                <w:szCs w:val="20"/>
              </w:rPr>
            </w:pPr>
            <w:r w:rsidRPr="000C72ED">
              <w:rPr>
                <w:sz w:val="20"/>
                <w:szCs w:val="20"/>
              </w:rPr>
              <w:t>16,40</w:t>
            </w:r>
          </w:p>
        </w:tc>
        <w:tc>
          <w:tcPr>
            <w:tcW w:w="1221" w:type="dxa"/>
            <w:tcBorders>
              <w:top w:val="nil"/>
              <w:left w:val="nil"/>
              <w:bottom w:val="single" w:sz="4" w:space="0" w:color="auto"/>
              <w:right w:val="single" w:sz="4" w:space="0" w:color="auto"/>
            </w:tcBorders>
            <w:shd w:val="clear" w:color="auto" w:fill="auto"/>
            <w:vAlign w:val="bottom"/>
            <w:hideMark/>
          </w:tcPr>
          <w:p w14:paraId="20E6B9D0" w14:textId="77777777" w:rsidR="000C72ED" w:rsidRPr="000C72ED" w:rsidRDefault="000C72ED" w:rsidP="000C72ED">
            <w:pPr>
              <w:jc w:val="center"/>
              <w:rPr>
                <w:sz w:val="20"/>
                <w:szCs w:val="20"/>
              </w:rPr>
            </w:pPr>
            <w:r w:rsidRPr="000C72ED">
              <w:rPr>
                <w:sz w:val="20"/>
                <w:szCs w:val="20"/>
              </w:rPr>
              <w:t> </w:t>
            </w:r>
          </w:p>
        </w:tc>
      </w:tr>
      <w:tr w:rsidR="000C72ED" w:rsidRPr="000C72ED" w14:paraId="6ABD8F34"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3A8C935"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6D3BB770"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6F944F1" w14:textId="77777777" w:rsidR="000C72ED" w:rsidRPr="000C72ED" w:rsidRDefault="000C72ED" w:rsidP="000C72ED">
            <w:pPr>
              <w:jc w:val="center"/>
              <w:rPr>
                <w:sz w:val="20"/>
                <w:szCs w:val="20"/>
              </w:rPr>
            </w:pPr>
            <w:r w:rsidRPr="000C72ED">
              <w:rPr>
                <w:sz w:val="20"/>
                <w:szCs w:val="20"/>
              </w:rPr>
              <w:t>131 116 01073 01 0000 140</w:t>
            </w:r>
          </w:p>
        </w:tc>
        <w:tc>
          <w:tcPr>
            <w:tcW w:w="1519" w:type="dxa"/>
            <w:tcBorders>
              <w:top w:val="nil"/>
              <w:left w:val="nil"/>
              <w:bottom w:val="single" w:sz="4" w:space="0" w:color="auto"/>
              <w:right w:val="single" w:sz="4" w:space="0" w:color="auto"/>
            </w:tcBorders>
            <w:shd w:val="clear" w:color="auto" w:fill="auto"/>
            <w:vAlign w:val="bottom"/>
            <w:hideMark/>
          </w:tcPr>
          <w:p w14:paraId="43D691C4"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19A2D93B" w14:textId="77777777" w:rsidR="000C72ED" w:rsidRPr="000C72ED" w:rsidRDefault="000C72ED" w:rsidP="000C72ED">
            <w:pPr>
              <w:jc w:val="center"/>
              <w:rPr>
                <w:sz w:val="20"/>
                <w:szCs w:val="20"/>
              </w:rPr>
            </w:pPr>
            <w:r w:rsidRPr="000C72ED">
              <w:rPr>
                <w:sz w:val="20"/>
                <w:szCs w:val="20"/>
              </w:rPr>
              <w:t>16,40</w:t>
            </w:r>
          </w:p>
        </w:tc>
        <w:tc>
          <w:tcPr>
            <w:tcW w:w="1221" w:type="dxa"/>
            <w:tcBorders>
              <w:top w:val="nil"/>
              <w:left w:val="nil"/>
              <w:bottom w:val="single" w:sz="4" w:space="0" w:color="auto"/>
              <w:right w:val="single" w:sz="4" w:space="0" w:color="auto"/>
            </w:tcBorders>
            <w:shd w:val="clear" w:color="auto" w:fill="auto"/>
            <w:vAlign w:val="bottom"/>
            <w:hideMark/>
          </w:tcPr>
          <w:p w14:paraId="17747BC9" w14:textId="77777777" w:rsidR="000C72ED" w:rsidRPr="000C72ED" w:rsidRDefault="000C72ED" w:rsidP="000C72ED">
            <w:pPr>
              <w:jc w:val="center"/>
              <w:rPr>
                <w:sz w:val="20"/>
                <w:szCs w:val="20"/>
              </w:rPr>
            </w:pPr>
            <w:r w:rsidRPr="000C72ED">
              <w:rPr>
                <w:sz w:val="20"/>
                <w:szCs w:val="20"/>
              </w:rPr>
              <w:t> </w:t>
            </w:r>
          </w:p>
        </w:tc>
      </w:tr>
      <w:tr w:rsidR="000C72ED" w:rsidRPr="000C72ED" w14:paraId="5872EAF4" w14:textId="77777777" w:rsidTr="000C72ED">
        <w:trPr>
          <w:gridAfter w:val="1"/>
          <w:wAfter w:w="8" w:type="dxa"/>
          <w:trHeight w:val="204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52BBF25" w14:textId="77777777" w:rsidR="000C72ED" w:rsidRPr="000C72ED" w:rsidRDefault="000C72ED" w:rsidP="000C72ED">
            <w:pPr>
              <w:ind w:firstLineChars="200" w:firstLine="400"/>
              <w:rPr>
                <w:sz w:val="20"/>
                <w:szCs w:val="20"/>
              </w:rPr>
            </w:pPr>
            <w:r w:rsidRPr="000C72ED">
              <w:rPr>
                <w:sz w:val="20"/>
                <w:szCs w:val="20"/>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(штрафы за самовольное подключение и использование электрической, тепловой энергии, нефти или газа)</w:t>
            </w:r>
          </w:p>
        </w:tc>
        <w:tc>
          <w:tcPr>
            <w:tcW w:w="797" w:type="dxa"/>
            <w:tcBorders>
              <w:top w:val="nil"/>
              <w:left w:val="nil"/>
              <w:bottom w:val="single" w:sz="4" w:space="0" w:color="auto"/>
              <w:right w:val="single" w:sz="4" w:space="0" w:color="auto"/>
            </w:tcBorders>
            <w:shd w:val="clear" w:color="auto" w:fill="auto"/>
            <w:vAlign w:val="bottom"/>
            <w:hideMark/>
          </w:tcPr>
          <w:p w14:paraId="7A50AE94"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4465031" w14:textId="77777777" w:rsidR="000C72ED" w:rsidRPr="000C72ED" w:rsidRDefault="000C72ED" w:rsidP="000C72ED">
            <w:pPr>
              <w:jc w:val="center"/>
              <w:rPr>
                <w:sz w:val="20"/>
                <w:szCs w:val="20"/>
              </w:rPr>
            </w:pPr>
            <w:r w:rsidRPr="000C72ED">
              <w:rPr>
                <w:sz w:val="20"/>
                <w:szCs w:val="20"/>
              </w:rPr>
              <w:t>131 116 01073 01 0019 140</w:t>
            </w:r>
          </w:p>
        </w:tc>
        <w:tc>
          <w:tcPr>
            <w:tcW w:w="1519" w:type="dxa"/>
            <w:tcBorders>
              <w:top w:val="nil"/>
              <w:left w:val="nil"/>
              <w:bottom w:val="single" w:sz="4" w:space="0" w:color="auto"/>
              <w:right w:val="single" w:sz="4" w:space="0" w:color="auto"/>
            </w:tcBorders>
            <w:shd w:val="clear" w:color="auto" w:fill="auto"/>
            <w:vAlign w:val="bottom"/>
            <w:hideMark/>
          </w:tcPr>
          <w:p w14:paraId="187F14FC"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5E54CF54" w14:textId="77777777" w:rsidR="000C72ED" w:rsidRPr="000C72ED" w:rsidRDefault="000C72ED" w:rsidP="000C72ED">
            <w:pPr>
              <w:jc w:val="center"/>
              <w:rPr>
                <w:sz w:val="20"/>
                <w:szCs w:val="20"/>
              </w:rPr>
            </w:pPr>
            <w:r w:rsidRPr="000C72ED">
              <w:rPr>
                <w:sz w:val="20"/>
                <w:szCs w:val="20"/>
              </w:rPr>
              <w:t>0,02</w:t>
            </w:r>
          </w:p>
        </w:tc>
        <w:tc>
          <w:tcPr>
            <w:tcW w:w="1221" w:type="dxa"/>
            <w:tcBorders>
              <w:top w:val="nil"/>
              <w:left w:val="nil"/>
              <w:bottom w:val="single" w:sz="4" w:space="0" w:color="auto"/>
              <w:right w:val="single" w:sz="4" w:space="0" w:color="auto"/>
            </w:tcBorders>
            <w:shd w:val="clear" w:color="auto" w:fill="auto"/>
            <w:vAlign w:val="bottom"/>
            <w:hideMark/>
          </w:tcPr>
          <w:p w14:paraId="76A2A3CD" w14:textId="77777777" w:rsidR="000C72ED" w:rsidRPr="000C72ED" w:rsidRDefault="000C72ED" w:rsidP="000C72ED">
            <w:pPr>
              <w:jc w:val="center"/>
              <w:rPr>
                <w:sz w:val="20"/>
                <w:szCs w:val="20"/>
              </w:rPr>
            </w:pPr>
            <w:r w:rsidRPr="000C72ED">
              <w:rPr>
                <w:sz w:val="20"/>
                <w:szCs w:val="20"/>
              </w:rPr>
              <w:t> </w:t>
            </w:r>
          </w:p>
        </w:tc>
      </w:tr>
      <w:tr w:rsidR="000C72ED" w:rsidRPr="000C72ED" w14:paraId="25FB8B50"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BAC79AB"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32C46598"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37A5535" w14:textId="77777777" w:rsidR="000C72ED" w:rsidRPr="000C72ED" w:rsidRDefault="000C72ED" w:rsidP="000C72ED">
            <w:pPr>
              <w:jc w:val="center"/>
              <w:rPr>
                <w:sz w:val="20"/>
                <w:szCs w:val="20"/>
              </w:rPr>
            </w:pPr>
            <w:r w:rsidRPr="000C72ED">
              <w:rPr>
                <w:sz w:val="20"/>
                <w:szCs w:val="20"/>
              </w:rPr>
              <w:t>131 116 01073 01 0027 140</w:t>
            </w:r>
          </w:p>
        </w:tc>
        <w:tc>
          <w:tcPr>
            <w:tcW w:w="1519" w:type="dxa"/>
            <w:tcBorders>
              <w:top w:val="nil"/>
              <w:left w:val="nil"/>
              <w:bottom w:val="single" w:sz="4" w:space="0" w:color="auto"/>
              <w:right w:val="single" w:sz="4" w:space="0" w:color="auto"/>
            </w:tcBorders>
            <w:shd w:val="clear" w:color="auto" w:fill="auto"/>
            <w:vAlign w:val="bottom"/>
            <w:hideMark/>
          </w:tcPr>
          <w:p w14:paraId="772395B0"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2B326D10" w14:textId="77777777" w:rsidR="000C72ED" w:rsidRPr="000C72ED" w:rsidRDefault="000C72ED" w:rsidP="000C72ED">
            <w:pPr>
              <w:jc w:val="center"/>
              <w:rPr>
                <w:sz w:val="20"/>
                <w:szCs w:val="20"/>
              </w:rPr>
            </w:pPr>
            <w:r w:rsidRPr="000C72ED">
              <w:rPr>
                <w:sz w:val="20"/>
                <w:szCs w:val="20"/>
              </w:rPr>
              <w:t>7,21</w:t>
            </w:r>
          </w:p>
        </w:tc>
        <w:tc>
          <w:tcPr>
            <w:tcW w:w="1221" w:type="dxa"/>
            <w:tcBorders>
              <w:top w:val="nil"/>
              <w:left w:val="nil"/>
              <w:bottom w:val="single" w:sz="4" w:space="0" w:color="auto"/>
              <w:right w:val="single" w:sz="4" w:space="0" w:color="auto"/>
            </w:tcBorders>
            <w:shd w:val="clear" w:color="auto" w:fill="auto"/>
            <w:vAlign w:val="bottom"/>
            <w:hideMark/>
          </w:tcPr>
          <w:p w14:paraId="488EB67C" w14:textId="77777777" w:rsidR="000C72ED" w:rsidRPr="000C72ED" w:rsidRDefault="000C72ED" w:rsidP="000C72ED">
            <w:pPr>
              <w:jc w:val="center"/>
              <w:rPr>
                <w:sz w:val="20"/>
                <w:szCs w:val="20"/>
              </w:rPr>
            </w:pPr>
            <w:r w:rsidRPr="000C72ED">
              <w:rPr>
                <w:sz w:val="20"/>
                <w:szCs w:val="20"/>
              </w:rPr>
              <w:t> </w:t>
            </w:r>
          </w:p>
        </w:tc>
      </w:tr>
      <w:tr w:rsidR="000C72ED" w:rsidRPr="000C72ED" w14:paraId="3C4399A4"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E1C54DA"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(иные штрафы)</w:t>
            </w:r>
          </w:p>
        </w:tc>
        <w:tc>
          <w:tcPr>
            <w:tcW w:w="797" w:type="dxa"/>
            <w:tcBorders>
              <w:top w:val="nil"/>
              <w:left w:val="nil"/>
              <w:bottom w:val="single" w:sz="4" w:space="0" w:color="auto"/>
              <w:right w:val="single" w:sz="4" w:space="0" w:color="auto"/>
            </w:tcBorders>
            <w:shd w:val="clear" w:color="auto" w:fill="auto"/>
            <w:vAlign w:val="bottom"/>
            <w:hideMark/>
          </w:tcPr>
          <w:p w14:paraId="5FF0126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7FEBFC7" w14:textId="77777777" w:rsidR="000C72ED" w:rsidRPr="000C72ED" w:rsidRDefault="000C72ED" w:rsidP="000C72ED">
            <w:pPr>
              <w:jc w:val="center"/>
              <w:rPr>
                <w:sz w:val="20"/>
                <w:szCs w:val="20"/>
              </w:rPr>
            </w:pPr>
            <w:r w:rsidRPr="000C72ED">
              <w:rPr>
                <w:sz w:val="20"/>
                <w:szCs w:val="20"/>
              </w:rPr>
              <w:t>131 116 01073 01 9000 140</w:t>
            </w:r>
          </w:p>
        </w:tc>
        <w:tc>
          <w:tcPr>
            <w:tcW w:w="1519" w:type="dxa"/>
            <w:tcBorders>
              <w:top w:val="nil"/>
              <w:left w:val="nil"/>
              <w:bottom w:val="single" w:sz="4" w:space="0" w:color="auto"/>
              <w:right w:val="single" w:sz="4" w:space="0" w:color="auto"/>
            </w:tcBorders>
            <w:shd w:val="clear" w:color="auto" w:fill="auto"/>
            <w:vAlign w:val="bottom"/>
            <w:hideMark/>
          </w:tcPr>
          <w:p w14:paraId="230FFE46"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379A9A1F" w14:textId="77777777" w:rsidR="000C72ED" w:rsidRPr="000C72ED" w:rsidRDefault="000C72ED" w:rsidP="000C72ED">
            <w:pPr>
              <w:jc w:val="center"/>
              <w:rPr>
                <w:sz w:val="20"/>
                <w:szCs w:val="20"/>
              </w:rPr>
            </w:pPr>
            <w:r w:rsidRPr="000C72ED">
              <w:rPr>
                <w:sz w:val="20"/>
                <w:szCs w:val="20"/>
              </w:rPr>
              <w:t>9,17</w:t>
            </w:r>
          </w:p>
        </w:tc>
        <w:tc>
          <w:tcPr>
            <w:tcW w:w="1221" w:type="dxa"/>
            <w:tcBorders>
              <w:top w:val="nil"/>
              <w:left w:val="nil"/>
              <w:bottom w:val="single" w:sz="4" w:space="0" w:color="auto"/>
              <w:right w:val="single" w:sz="4" w:space="0" w:color="auto"/>
            </w:tcBorders>
            <w:shd w:val="clear" w:color="auto" w:fill="auto"/>
            <w:vAlign w:val="bottom"/>
            <w:hideMark/>
          </w:tcPr>
          <w:p w14:paraId="4117772C" w14:textId="77777777" w:rsidR="000C72ED" w:rsidRPr="000C72ED" w:rsidRDefault="000C72ED" w:rsidP="000C72ED">
            <w:pPr>
              <w:jc w:val="center"/>
              <w:rPr>
                <w:sz w:val="20"/>
                <w:szCs w:val="20"/>
              </w:rPr>
            </w:pPr>
            <w:r w:rsidRPr="000C72ED">
              <w:rPr>
                <w:sz w:val="20"/>
                <w:szCs w:val="20"/>
              </w:rPr>
              <w:t> </w:t>
            </w:r>
          </w:p>
        </w:tc>
      </w:tr>
      <w:tr w:rsidR="000C72ED" w:rsidRPr="000C72ED" w14:paraId="40EBF571"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86A0D6F"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797" w:type="dxa"/>
            <w:tcBorders>
              <w:top w:val="nil"/>
              <w:left w:val="nil"/>
              <w:bottom w:val="single" w:sz="4" w:space="0" w:color="auto"/>
              <w:right w:val="single" w:sz="4" w:space="0" w:color="auto"/>
            </w:tcBorders>
            <w:shd w:val="clear" w:color="auto" w:fill="auto"/>
            <w:vAlign w:val="bottom"/>
            <w:hideMark/>
          </w:tcPr>
          <w:p w14:paraId="67922188"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C1D3FD0" w14:textId="77777777" w:rsidR="000C72ED" w:rsidRPr="000C72ED" w:rsidRDefault="000C72ED" w:rsidP="000C72ED">
            <w:pPr>
              <w:jc w:val="center"/>
              <w:rPr>
                <w:sz w:val="20"/>
                <w:szCs w:val="20"/>
              </w:rPr>
            </w:pPr>
            <w:r w:rsidRPr="000C72ED">
              <w:rPr>
                <w:sz w:val="20"/>
                <w:szCs w:val="20"/>
              </w:rPr>
              <w:t>000 116 01100 01 0000 140</w:t>
            </w:r>
          </w:p>
        </w:tc>
        <w:tc>
          <w:tcPr>
            <w:tcW w:w="1519" w:type="dxa"/>
            <w:tcBorders>
              <w:top w:val="nil"/>
              <w:left w:val="nil"/>
              <w:bottom w:val="single" w:sz="4" w:space="0" w:color="auto"/>
              <w:right w:val="single" w:sz="4" w:space="0" w:color="auto"/>
            </w:tcBorders>
            <w:shd w:val="clear" w:color="auto" w:fill="auto"/>
            <w:vAlign w:val="bottom"/>
            <w:hideMark/>
          </w:tcPr>
          <w:p w14:paraId="3925ED7F"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7F15005E" w14:textId="77777777" w:rsidR="000C72ED" w:rsidRPr="000C72ED" w:rsidRDefault="000C72ED" w:rsidP="000C72ED">
            <w:pPr>
              <w:jc w:val="center"/>
              <w:rPr>
                <w:sz w:val="20"/>
                <w:szCs w:val="20"/>
              </w:rPr>
            </w:pPr>
            <w:r w:rsidRPr="000C72ED">
              <w:rPr>
                <w:sz w:val="20"/>
                <w:szCs w:val="20"/>
              </w:rPr>
              <w:t>1,51</w:t>
            </w:r>
          </w:p>
        </w:tc>
        <w:tc>
          <w:tcPr>
            <w:tcW w:w="1221" w:type="dxa"/>
            <w:tcBorders>
              <w:top w:val="nil"/>
              <w:left w:val="nil"/>
              <w:bottom w:val="single" w:sz="4" w:space="0" w:color="auto"/>
              <w:right w:val="single" w:sz="4" w:space="0" w:color="auto"/>
            </w:tcBorders>
            <w:shd w:val="clear" w:color="auto" w:fill="auto"/>
            <w:vAlign w:val="bottom"/>
            <w:hideMark/>
          </w:tcPr>
          <w:p w14:paraId="63BC112E" w14:textId="77777777" w:rsidR="000C72ED" w:rsidRPr="000C72ED" w:rsidRDefault="000C72ED" w:rsidP="000C72ED">
            <w:pPr>
              <w:jc w:val="center"/>
              <w:rPr>
                <w:sz w:val="20"/>
                <w:szCs w:val="20"/>
              </w:rPr>
            </w:pPr>
            <w:r w:rsidRPr="000C72ED">
              <w:rPr>
                <w:sz w:val="20"/>
                <w:szCs w:val="20"/>
              </w:rPr>
              <w:t> </w:t>
            </w:r>
          </w:p>
        </w:tc>
      </w:tr>
      <w:tr w:rsidR="000C72ED" w:rsidRPr="000C72ED" w14:paraId="0A902CE7"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733C0D3"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5779312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F5F581E" w14:textId="77777777" w:rsidR="000C72ED" w:rsidRPr="000C72ED" w:rsidRDefault="000C72ED" w:rsidP="000C72ED">
            <w:pPr>
              <w:jc w:val="center"/>
              <w:rPr>
                <w:sz w:val="20"/>
                <w:szCs w:val="20"/>
              </w:rPr>
            </w:pPr>
            <w:r w:rsidRPr="000C72ED">
              <w:rPr>
                <w:sz w:val="20"/>
                <w:szCs w:val="20"/>
              </w:rPr>
              <w:t>000 116 01103 01 0000 140</w:t>
            </w:r>
          </w:p>
        </w:tc>
        <w:tc>
          <w:tcPr>
            <w:tcW w:w="1519" w:type="dxa"/>
            <w:tcBorders>
              <w:top w:val="nil"/>
              <w:left w:val="nil"/>
              <w:bottom w:val="single" w:sz="4" w:space="0" w:color="auto"/>
              <w:right w:val="single" w:sz="4" w:space="0" w:color="auto"/>
            </w:tcBorders>
            <w:shd w:val="clear" w:color="auto" w:fill="auto"/>
            <w:vAlign w:val="bottom"/>
            <w:hideMark/>
          </w:tcPr>
          <w:p w14:paraId="67C46484"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74511230" w14:textId="77777777" w:rsidR="000C72ED" w:rsidRPr="000C72ED" w:rsidRDefault="000C72ED" w:rsidP="000C72ED">
            <w:pPr>
              <w:jc w:val="center"/>
              <w:rPr>
                <w:sz w:val="20"/>
                <w:szCs w:val="20"/>
              </w:rPr>
            </w:pPr>
            <w:r w:rsidRPr="000C72ED">
              <w:rPr>
                <w:sz w:val="20"/>
                <w:szCs w:val="20"/>
              </w:rPr>
              <w:t>1,51</w:t>
            </w:r>
          </w:p>
        </w:tc>
        <w:tc>
          <w:tcPr>
            <w:tcW w:w="1221" w:type="dxa"/>
            <w:tcBorders>
              <w:top w:val="nil"/>
              <w:left w:val="nil"/>
              <w:bottom w:val="single" w:sz="4" w:space="0" w:color="auto"/>
              <w:right w:val="single" w:sz="4" w:space="0" w:color="auto"/>
            </w:tcBorders>
            <w:shd w:val="clear" w:color="auto" w:fill="auto"/>
            <w:vAlign w:val="bottom"/>
            <w:hideMark/>
          </w:tcPr>
          <w:p w14:paraId="6533AD67" w14:textId="77777777" w:rsidR="000C72ED" w:rsidRPr="000C72ED" w:rsidRDefault="000C72ED" w:rsidP="000C72ED">
            <w:pPr>
              <w:jc w:val="center"/>
              <w:rPr>
                <w:sz w:val="20"/>
                <w:szCs w:val="20"/>
              </w:rPr>
            </w:pPr>
            <w:r w:rsidRPr="000C72ED">
              <w:rPr>
                <w:sz w:val="20"/>
                <w:szCs w:val="20"/>
              </w:rPr>
              <w:t> </w:t>
            </w:r>
          </w:p>
        </w:tc>
      </w:tr>
      <w:tr w:rsidR="000C72ED" w:rsidRPr="000C72ED" w14:paraId="080745E8"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8173D48"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0E96E92C"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E7BF3AE" w14:textId="77777777" w:rsidR="000C72ED" w:rsidRPr="000C72ED" w:rsidRDefault="000C72ED" w:rsidP="000C72ED">
            <w:pPr>
              <w:jc w:val="center"/>
              <w:rPr>
                <w:sz w:val="20"/>
                <w:szCs w:val="20"/>
              </w:rPr>
            </w:pPr>
            <w:r w:rsidRPr="000C72ED">
              <w:rPr>
                <w:sz w:val="20"/>
                <w:szCs w:val="20"/>
              </w:rPr>
              <w:t>131 116 01103 01 0000 140</w:t>
            </w:r>
          </w:p>
        </w:tc>
        <w:tc>
          <w:tcPr>
            <w:tcW w:w="1519" w:type="dxa"/>
            <w:tcBorders>
              <w:top w:val="nil"/>
              <w:left w:val="nil"/>
              <w:bottom w:val="single" w:sz="4" w:space="0" w:color="auto"/>
              <w:right w:val="single" w:sz="4" w:space="0" w:color="auto"/>
            </w:tcBorders>
            <w:shd w:val="clear" w:color="auto" w:fill="auto"/>
            <w:vAlign w:val="bottom"/>
            <w:hideMark/>
          </w:tcPr>
          <w:p w14:paraId="04404AFB"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318940D2" w14:textId="77777777" w:rsidR="000C72ED" w:rsidRPr="000C72ED" w:rsidRDefault="000C72ED" w:rsidP="000C72ED">
            <w:pPr>
              <w:jc w:val="center"/>
              <w:rPr>
                <w:sz w:val="20"/>
                <w:szCs w:val="20"/>
              </w:rPr>
            </w:pPr>
            <w:r w:rsidRPr="000C72ED">
              <w:rPr>
                <w:sz w:val="20"/>
                <w:szCs w:val="20"/>
              </w:rPr>
              <w:t>1,51</w:t>
            </w:r>
          </w:p>
        </w:tc>
        <w:tc>
          <w:tcPr>
            <w:tcW w:w="1221" w:type="dxa"/>
            <w:tcBorders>
              <w:top w:val="nil"/>
              <w:left w:val="nil"/>
              <w:bottom w:val="single" w:sz="4" w:space="0" w:color="auto"/>
              <w:right w:val="single" w:sz="4" w:space="0" w:color="auto"/>
            </w:tcBorders>
            <w:shd w:val="clear" w:color="auto" w:fill="auto"/>
            <w:vAlign w:val="bottom"/>
            <w:hideMark/>
          </w:tcPr>
          <w:p w14:paraId="7988969F" w14:textId="77777777" w:rsidR="000C72ED" w:rsidRPr="000C72ED" w:rsidRDefault="000C72ED" w:rsidP="000C72ED">
            <w:pPr>
              <w:jc w:val="center"/>
              <w:rPr>
                <w:sz w:val="20"/>
                <w:szCs w:val="20"/>
              </w:rPr>
            </w:pPr>
            <w:r w:rsidRPr="000C72ED">
              <w:rPr>
                <w:sz w:val="20"/>
                <w:szCs w:val="20"/>
              </w:rPr>
              <w:t> </w:t>
            </w:r>
          </w:p>
        </w:tc>
      </w:tr>
      <w:tr w:rsidR="000C72ED" w:rsidRPr="000C72ED" w14:paraId="10A2DF5C"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A117760" w14:textId="77777777" w:rsidR="000C72ED" w:rsidRPr="000C72ED" w:rsidRDefault="000C72ED" w:rsidP="000C72ED">
            <w:pPr>
              <w:ind w:firstLineChars="200" w:firstLine="400"/>
              <w:rPr>
                <w:sz w:val="20"/>
                <w:szCs w:val="20"/>
              </w:rPr>
            </w:pPr>
            <w:r w:rsidRPr="000C72ED">
              <w:rPr>
                <w:sz w:val="20"/>
                <w:szCs w:val="20"/>
              </w:rPr>
              <w:lastRenderedPageBreak/>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(иные штрафы)</w:t>
            </w:r>
          </w:p>
        </w:tc>
        <w:tc>
          <w:tcPr>
            <w:tcW w:w="797" w:type="dxa"/>
            <w:tcBorders>
              <w:top w:val="nil"/>
              <w:left w:val="nil"/>
              <w:bottom w:val="single" w:sz="4" w:space="0" w:color="auto"/>
              <w:right w:val="single" w:sz="4" w:space="0" w:color="auto"/>
            </w:tcBorders>
            <w:shd w:val="clear" w:color="auto" w:fill="auto"/>
            <w:vAlign w:val="bottom"/>
            <w:hideMark/>
          </w:tcPr>
          <w:p w14:paraId="2B1D6A27"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27E3090" w14:textId="77777777" w:rsidR="000C72ED" w:rsidRPr="000C72ED" w:rsidRDefault="000C72ED" w:rsidP="000C72ED">
            <w:pPr>
              <w:jc w:val="center"/>
              <w:rPr>
                <w:sz w:val="20"/>
                <w:szCs w:val="20"/>
              </w:rPr>
            </w:pPr>
            <w:r w:rsidRPr="000C72ED">
              <w:rPr>
                <w:sz w:val="20"/>
                <w:szCs w:val="20"/>
              </w:rPr>
              <w:t>131 116 01103 01 9000 140</w:t>
            </w:r>
          </w:p>
        </w:tc>
        <w:tc>
          <w:tcPr>
            <w:tcW w:w="1519" w:type="dxa"/>
            <w:tcBorders>
              <w:top w:val="nil"/>
              <w:left w:val="nil"/>
              <w:bottom w:val="single" w:sz="4" w:space="0" w:color="auto"/>
              <w:right w:val="single" w:sz="4" w:space="0" w:color="auto"/>
            </w:tcBorders>
            <w:shd w:val="clear" w:color="auto" w:fill="auto"/>
            <w:vAlign w:val="bottom"/>
            <w:hideMark/>
          </w:tcPr>
          <w:p w14:paraId="5E19C859"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1E27D57A" w14:textId="77777777" w:rsidR="000C72ED" w:rsidRPr="000C72ED" w:rsidRDefault="000C72ED" w:rsidP="000C72ED">
            <w:pPr>
              <w:jc w:val="center"/>
              <w:rPr>
                <w:sz w:val="20"/>
                <w:szCs w:val="20"/>
              </w:rPr>
            </w:pPr>
            <w:r w:rsidRPr="000C72ED">
              <w:rPr>
                <w:sz w:val="20"/>
                <w:szCs w:val="20"/>
              </w:rPr>
              <w:t>1,51</w:t>
            </w:r>
          </w:p>
        </w:tc>
        <w:tc>
          <w:tcPr>
            <w:tcW w:w="1221" w:type="dxa"/>
            <w:tcBorders>
              <w:top w:val="nil"/>
              <w:left w:val="nil"/>
              <w:bottom w:val="single" w:sz="4" w:space="0" w:color="auto"/>
              <w:right w:val="single" w:sz="4" w:space="0" w:color="auto"/>
            </w:tcBorders>
            <w:shd w:val="clear" w:color="auto" w:fill="auto"/>
            <w:vAlign w:val="bottom"/>
            <w:hideMark/>
          </w:tcPr>
          <w:p w14:paraId="7935664F" w14:textId="77777777" w:rsidR="000C72ED" w:rsidRPr="000C72ED" w:rsidRDefault="000C72ED" w:rsidP="000C72ED">
            <w:pPr>
              <w:jc w:val="center"/>
              <w:rPr>
                <w:sz w:val="20"/>
                <w:szCs w:val="20"/>
              </w:rPr>
            </w:pPr>
            <w:r w:rsidRPr="000C72ED">
              <w:rPr>
                <w:sz w:val="20"/>
                <w:szCs w:val="20"/>
              </w:rPr>
              <w:t> </w:t>
            </w:r>
          </w:p>
        </w:tc>
      </w:tr>
      <w:tr w:rsidR="000C72ED" w:rsidRPr="000C72ED" w14:paraId="36FD0133"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35F8D3C"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797" w:type="dxa"/>
            <w:tcBorders>
              <w:top w:val="nil"/>
              <w:left w:val="nil"/>
              <w:bottom w:val="single" w:sz="4" w:space="0" w:color="auto"/>
              <w:right w:val="single" w:sz="4" w:space="0" w:color="auto"/>
            </w:tcBorders>
            <w:shd w:val="clear" w:color="auto" w:fill="auto"/>
            <w:vAlign w:val="bottom"/>
            <w:hideMark/>
          </w:tcPr>
          <w:p w14:paraId="13BA153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4CC66FF" w14:textId="77777777" w:rsidR="000C72ED" w:rsidRPr="000C72ED" w:rsidRDefault="000C72ED" w:rsidP="000C72ED">
            <w:pPr>
              <w:jc w:val="center"/>
              <w:rPr>
                <w:sz w:val="20"/>
                <w:szCs w:val="20"/>
              </w:rPr>
            </w:pPr>
            <w:r w:rsidRPr="000C72ED">
              <w:rPr>
                <w:sz w:val="20"/>
                <w:szCs w:val="20"/>
              </w:rPr>
              <w:t>000 116 01140 01 0000 140</w:t>
            </w:r>
          </w:p>
        </w:tc>
        <w:tc>
          <w:tcPr>
            <w:tcW w:w="1519" w:type="dxa"/>
            <w:tcBorders>
              <w:top w:val="nil"/>
              <w:left w:val="nil"/>
              <w:bottom w:val="single" w:sz="4" w:space="0" w:color="auto"/>
              <w:right w:val="single" w:sz="4" w:space="0" w:color="auto"/>
            </w:tcBorders>
            <w:shd w:val="clear" w:color="auto" w:fill="auto"/>
            <w:vAlign w:val="bottom"/>
            <w:hideMark/>
          </w:tcPr>
          <w:p w14:paraId="10982F30"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39570327" w14:textId="77777777" w:rsidR="000C72ED" w:rsidRPr="000C72ED" w:rsidRDefault="000C72ED" w:rsidP="000C72ED">
            <w:pPr>
              <w:jc w:val="center"/>
              <w:rPr>
                <w:sz w:val="20"/>
                <w:szCs w:val="20"/>
              </w:rPr>
            </w:pPr>
            <w:r w:rsidRPr="000C72ED">
              <w:rPr>
                <w:sz w:val="20"/>
                <w:szCs w:val="20"/>
              </w:rPr>
              <w:t>10,37</w:t>
            </w:r>
          </w:p>
        </w:tc>
        <w:tc>
          <w:tcPr>
            <w:tcW w:w="1221" w:type="dxa"/>
            <w:tcBorders>
              <w:top w:val="nil"/>
              <w:left w:val="nil"/>
              <w:bottom w:val="single" w:sz="4" w:space="0" w:color="auto"/>
              <w:right w:val="single" w:sz="4" w:space="0" w:color="auto"/>
            </w:tcBorders>
            <w:shd w:val="clear" w:color="auto" w:fill="auto"/>
            <w:vAlign w:val="bottom"/>
            <w:hideMark/>
          </w:tcPr>
          <w:p w14:paraId="5A20CA48" w14:textId="77777777" w:rsidR="000C72ED" w:rsidRPr="000C72ED" w:rsidRDefault="000C72ED" w:rsidP="000C72ED">
            <w:pPr>
              <w:jc w:val="center"/>
              <w:rPr>
                <w:sz w:val="20"/>
                <w:szCs w:val="20"/>
              </w:rPr>
            </w:pPr>
            <w:r w:rsidRPr="000C72ED">
              <w:rPr>
                <w:sz w:val="20"/>
                <w:szCs w:val="20"/>
              </w:rPr>
              <w:t> </w:t>
            </w:r>
          </w:p>
        </w:tc>
      </w:tr>
      <w:tr w:rsidR="000C72ED" w:rsidRPr="000C72ED" w14:paraId="04202140" w14:textId="77777777" w:rsidTr="000C72ED">
        <w:trPr>
          <w:gridAfter w:val="1"/>
          <w:wAfter w:w="8" w:type="dxa"/>
          <w:trHeight w:val="204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323E196"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32920C1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7E6849B" w14:textId="77777777" w:rsidR="000C72ED" w:rsidRPr="000C72ED" w:rsidRDefault="000C72ED" w:rsidP="000C72ED">
            <w:pPr>
              <w:jc w:val="center"/>
              <w:rPr>
                <w:sz w:val="20"/>
                <w:szCs w:val="20"/>
              </w:rPr>
            </w:pPr>
            <w:r w:rsidRPr="000C72ED">
              <w:rPr>
                <w:sz w:val="20"/>
                <w:szCs w:val="20"/>
              </w:rPr>
              <w:t>000 116 01143 01 0000 140</w:t>
            </w:r>
          </w:p>
        </w:tc>
        <w:tc>
          <w:tcPr>
            <w:tcW w:w="1519" w:type="dxa"/>
            <w:tcBorders>
              <w:top w:val="nil"/>
              <w:left w:val="nil"/>
              <w:bottom w:val="single" w:sz="4" w:space="0" w:color="auto"/>
              <w:right w:val="single" w:sz="4" w:space="0" w:color="auto"/>
            </w:tcBorders>
            <w:shd w:val="clear" w:color="auto" w:fill="auto"/>
            <w:vAlign w:val="bottom"/>
            <w:hideMark/>
          </w:tcPr>
          <w:p w14:paraId="5179F544"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4EC30C11" w14:textId="77777777" w:rsidR="000C72ED" w:rsidRPr="000C72ED" w:rsidRDefault="000C72ED" w:rsidP="000C72ED">
            <w:pPr>
              <w:jc w:val="center"/>
              <w:rPr>
                <w:sz w:val="20"/>
                <w:szCs w:val="20"/>
              </w:rPr>
            </w:pPr>
            <w:r w:rsidRPr="000C72ED">
              <w:rPr>
                <w:sz w:val="20"/>
                <w:szCs w:val="20"/>
              </w:rPr>
              <w:t>10,37</w:t>
            </w:r>
          </w:p>
        </w:tc>
        <w:tc>
          <w:tcPr>
            <w:tcW w:w="1221" w:type="dxa"/>
            <w:tcBorders>
              <w:top w:val="nil"/>
              <w:left w:val="nil"/>
              <w:bottom w:val="single" w:sz="4" w:space="0" w:color="auto"/>
              <w:right w:val="single" w:sz="4" w:space="0" w:color="auto"/>
            </w:tcBorders>
            <w:shd w:val="clear" w:color="auto" w:fill="auto"/>
            <w:vAlign w:val="bottom"/>
            <w:hideMark/>
          </w:tcPr>
          <w:p w14:paraId="2BB2C444" w14:textId="77777777" w:rsidR="000C72ED" w:rsidRPr="000C72ED" w:rsidRDefault="000C72ED" w:rsidP="000C72ED">
            <w:pPr>
              <w:jc w:val="center"/>
              <w:rPr>
                <w:sz w:val="20"/>
                <w:szCs w:val="20"/>
              </w:rPr>
            </w:pPr>
            <w:r w:rsidRPr="000C72ED">
              <w:rPr>
                <w:sz w:val="20"/>
                <w:szCs w:val="20"/>
              </w:rPr>
              <w:t> </w:t>
            </w:r>
          </w:p>
        </w:tc>
      </w:tr>
      <w:tr w:rsidR="000C72ED" w:rsidRPr="000C72ED" w14:paraId="0773F6C0" w14:textId="77777777" w:rsidTr="000C72ED">
        <w:trPr>
          <w:gridAfter w:val="1"/>
          <w:wAfter w:w="8" w:type="dxa"/>
          <w:trHeight w:val="204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FA83EBC"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547B8BC3"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2AD8D09" w14:textId="77777777" w:rsidR="000C72ED" w:rsidRPr="000C72ED" w:rsidRDefault="000C72ED" w:rsidP="000C72ED">
            <w:pPr>
              <w:jc w:val="center"/>
              <w:rPr>
                <w:sz w:val="20"/>
                <w:szCs w:val="20"/>
              </w:rPr>
            </w:pPr>
            <w:r w:rsidRPr="000C72ED">
              <w:rPr>
                <w:sz w:val="20"/>
                <w:szCs w:val="20"/>
              </w:rPr>
              <w:t>131 116 01143 01 0000 140</w:t>
            </w:r>
          </w:p>
        </w:tc>
        <w:tc>
          <w:tcPr>
            <w:tcW w:w="1519" w:type="dxa"/>
            <w:tcBorders>
              <w:top w:val="nil"/>
              <w:left w:val="nil"/>
              <w:bottom w:val="single" w:sz="4" w:space="0" w:color="auto"/>
              <w:right w:val="single" w:sz="4" w:space="0" w:color="auto"/>
            </w:tcBorders>
            <w:shd w:val="clear" w:color="auto" w:fill="auto"/>
            <w:vAlign w:val="bottom"/>
            <w:hideMark/>
          </w:tcPr>
          <w:p w14:paraId="770859E6"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166DBF46" w14:textId="77777777" w:rsidR="000C72ED" w:rsidRPr="000C72ED" w:rsidRDefault="000C72ED" w:rsidP="000C72ED">
            <w:pPr>
              <w:jc w:val="center"/>
              <w:rPr>
                <w:sz w:val="20"/>
                <w:szCs w:val="20"/>
              </w:rPr>
            </w:pPr>
            <w:r w:rsidRPr="000C72ED">
              <w:rPr>
                <w:sz w:val="20"/>
                <w:szCs w:val="20"/>
              </w:rPr>
              <w:t>10,37</w:t>
            </w:r>
          </w:p>
        </w:tc>
        <w:tc>
          <w:tcPr>
            <w:tcW w:w="1221" w:type="dxa"/>
            <w:tcBorders>
              <w:top w:val="nil"/>
              <w:left w:val="nil"/>
              <w:bottom w:val="single" w:sz="4" w:space="0" w:color="auto"/>
              <w:right w:val="single" w:sz="4" w:space="0" w:color="auto"/>
            </w:tcBorders>
            <w:shd w:val="clear" w:color="auto" w:fill="auto"/>
            <w:vAlign w:val="bottom"/>
            <w:hideMark/>
          </w:tcPr>
          <w:p w14:paraId="0B4F9781" w14:textId="77777777" w:rsidR="000C72ED" w:rsidRPr="000C72ED" w:rsidRDefault="000C72ED" w:rsidP="000C72ED">
            <w:pPr>
              <w:jc w:val="center"/>
              <w:rPr>
                <w:sz w:val="20"/>
                <w:szCs w:val="20"/>
              </w:rPr>
            </w:pPr>
            <w:r w:rsidRPr="000C72ED">
              <w:rPr>
                <w:sz w:val="20"/>
                <w:szCs w:val="20"/>
              </w:rPr>
              <w:t> </w:t>
            </w:r>
          </w:p>
        </w:tc>
      </w:tr>
      <w:tr w:rsidR="000C72ED" w:rsidRPr="000C72ED" w14:paraId="44F59FA0" w14:textId="77777777" w:rsidTr="000C72ED">
        <w:trPr>
          <w:gridAfter w:val="1"/>
          <w:wAfter w:w="8" w:type="dxa"/>
          <w:trHeight w:val="204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6CDD0C9"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20CF68DE"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FF6C8D1" w14:textId="77777777" w:rsidR="000C72ED" w:rsidRPr="000C72ED" w:rsidRDefault="000C72ED" w:rsidP="000C72ED">
            <w:pPr>
              <w:jc w:val="center"/>
              <w:rPr>
                <w:sz w:val="20"/>
                <w:szCs w:val="20"/>
              </w:rPr>
            </w:pPr>
            <w:r w:rsidRPr="000C72ED">
              <w:rPr>
                <w:sz w:val="20"/>
                <w:szCs w:val="20"/>
              </w:rPr>
              <w:t>131 116 01143 01 0016 140</w:t>
            </w:r>
          </w:p>
        </w:tc>
        <w:tc>
          <w:tcPr>
            <w:tcW w:w="1519" w:type="dxa"/>
            <w:tcBorders>
              <w:top w:val="nil"/>
              <w:left w:val="nil"/>
              <w:bottom w:val="single" w:sz="4" w:space="0" w:color="auto"/>
              <w:right w:val="single" w:sz="4" w:space="0" w:color="auto"/>
            </w:tcBorders>
            <w:shd w:val="clear" w:color="auto" w:fill="auto"/>
            <w:vAlign w:val="bottom"/>
            <w:hideMark/>
          </w:tcPr>
          <w:p w14:paraId="4982CE4B"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3A310151" w14:textId="77777777" w:rsidR="000C72ED" w:rsidRPr="000C72ED" w:rsidRDefault="000C72ED" w:rsidP="000C72ED">
            <w:pPr>
              <w:jc w:val="center"/>
              <w:rPr>
                <w:sz w:val="20"/>
                <w:szCs w:val="20"/>
              </w:rPr>
            </w:pPr>
            <w:r w:rsidRPr="000C72ED">
              <w:rPr>
                <w:sz w:val="20"/>
                <w:szCs w:val="20"/>
              </w:rPr>
              <w:t>10,00</w:t>
            </w:r>
          </w:p>
        </w:tc>
        <w:tc>
          <w:tcPr>
            <w:tcW w:w="1221" w:type="dxa"/>
            <w:tcBorders>
              <w:top w:val="nil"/>
              <w:left w:val="nil"/>
              <w:bottom w:val="single" w:sz="4" w:space="0" w:color="auto"/>
              <w:right w:val="single" w:sz="4" w:space="0" w:color="auto"/>
            </w:tcBorders>
            <w:shd w:val="clear" w:color="auto" w:fill="auto"/>
            <w:vAlign w:val="bottom"/>
            <w:hideMark/>
          </w:tcPr>
          <w:p w14:paraId="050C53C0" w14:textId="77777777" w:rsidR="000C72ED" w:rsidRPr="000C72ED" w:rsidRDefault="000C72ED" w:rsidP="000C72ED">
            <w:pPr>
              <w:jc w:val="center"/>
              <w:rPr>
                <w:sz w:val="20"/>
                <w:szCs w:val="20"/>
              </w:rPr>
            </w:pPr>
            <w:r w:rsidRPr="000C72ED">
              <w:rPr>
                <w:sz w:val="20"/>
                <w:szCs w:val="20"/>
              </w:rPr>
              <w:t> </w:t>
            </w:r>
          </w:p>
        </w:tc>
      </w:tr>
      <w:tr w:rsidR="000C72ED" w:rsidRPr="000C72ED" w14:paraId="5D0AD0DA" w14:textId="77777777" w:rsidTr="000C72ED">
        <w:trPr>
          <w:gridAfter w:val="1"/>
          <w:wAfter w:w="8" w:type="dxa"/>
          <w:trHeight w:val="204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DF9A3C7" w14:textId="77777777" w:rsidR="000C72ED" w:rsidRPr="000C72ED" w:rsidRDefault="000C72ED" w:rsidP="000C72ED">
            <w:pPr>
              <w:ind w:firstLineChars="200" w:firstLine="400"/>
              <w:rPr>
                <w:sz w:val="20"/>
                <w:szCs w:val="20"/>
              </w:rPr>
            </w:pPr>
            <w:r w:rsidRPr="000C72ED">
              <w:rPr>
                <w:sz w:val="20"/>
                <w:szCs w:val="20"/>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0D0CDD4B"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1922B1C" w14:textId="77777777" w:rsidR="000C72ED" w:rsidRPr="000C72ED" w:rsidRDefault="000C72ED" w:rsidP="000C72ED">
            <w:pPr>
              <w:jc w:val="center"/>
              <w:rPr>
                <w:sz w:val="20"/>
                <w:szCs w:val="20"/>
              </w:rPr>
            </w:pPr>
            <w:r w:rsidRPr="000C72ED">
              <w:rPr>
                <w:sz w:val="20"/>
                <w:szCs w:val="20"/>
              </w:rPr>
              <w:t>131 116 01143 01 9000 140</w:t>
            </w:r>
          </w:p>
        </w:tc>
        <w:tc>
          <w:tcPr>
            <w:tcW w:w="1519" w:type="dxa"/>
            <w:tcBorders>
              <w:top w:val="nil"/>
              <w:left w:val="nil"/>
              <w:bottom w:val="single" w:sz="4" w:space="0" w:color="auto"/>
              <w:right w:val="single" w:sz="4" w:space="0" w:color="auto"/>
            </w:tcBorders>
            <w:shd w:val="clear" w:color="auto" w:fill="auto"/>
            <w:vAlign w:val="bottom"/>
            <w:hideMark/>
          </w:tcPr>
          <w:p w14:paraId="1F8CB91A"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74A5CB72" w14:textId="77777777" w:rsidR="000C72ED" w:rsidRPr="000C72ED" w:rsidRDefault="000C72ED" w:rsidP="000C72ED">
            <w:pPr>
              <w:jc w:val="center"/>
              <w:rPr>
                <w:sz w:val="20"/>
                <w:szCs w:val="20"/>
              </w:rPr>
            </w:pPr>
            <w:r w:rsidRPr="000C72ED">
              <w:rPr>
                <w:sz w:val="20"/>
                <w:szCs w:val="20"/>
              </w:rPr>
              <w:t>0,37</w:t>
            </w:r>
          </w:p>
        </w:tc>
        <w:tc>
          <w:tcPr>
            <w:tcW w:w="1221" w:type="dxa"/>
            <w:tcBorders>
              <w:top w:val="nil"/>
              <w:left w:val="nil"/>
              <w:bottom w:val="single" w:sz="4" w:space="0" w:color="auto"/>
              <w:right w:val="single" w:sz="4" w:space="0" w:color="auto"/>
            </w:tcBorders>
            <w:shd w:val="clear" w:color="auto" w:fill="auto"/>
            <w:vAlign w:val="bottom"/>
            <w:hideMark/>
          </w:tcPr>
          <w:p w14:paraId="177ACCAD" w14:textId="77777777" w:rsidR="000C72ED" w:rsidRPr="000C72ED" w:rsidRDefault="000C72ED" w:rsidP="000C72ED">
            <w:pPr>
              <w:jc w:val="center"/>
              <w:rPr>
                <w:sz w:val="20"/>
                <w:szCs w:val="20"/>
              </w:rPr>
            </w:pPr>
            <w:r w:rsidRPr="000C72ED">
              <w:rPr>
                <w:sz w:val="20"/>
                <w:szCs w:val="20"/>
              </w:rPr>
              <w:t> </w:t>
            </w:r>
          </w:p>
        </w:tc>
      </w:tr>
      <w:tr w:rsidR="000C72ED" w:rsidRPr="000C72ED" w14:paraId="0F06D0AD"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2FB2A65"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797" w:type="dxa"/>
            <w:tcBorders>
              <w:top w:val="nil"/>
              <w:left w:val="nil"/>
              <w:bottom w:val="single" w:sz="4" w:space="0" w:color="auto"/>
              <w:right w:val="single" w:sz="4" w:space="0" w:color="auto"/>
            </w:tcBorders>
            <w:shd w:val="clear" w:color="auto" w:fill="auto"/>
            <w:vAlign w:val="bottom"/>
            <w:hideMark/>
          </w:tcPr>
          <w:p w14:paraId="78960715"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E9A98C8" w14:textId="77777777" w:rsidR="000C72ED" w:rsidRPr="000C72ED" w:rsidRDefault="000C72ED" w:rsidP="000C72ED">
            <w:pPr>
              <w:jc w:val="center"/>
              <w:rPr>
                <w:sz w:val="20"/>
                <w:szCs w:val="20"/>
              </w:rPr>
            </w:pPr>
            <w:r w:rsidRPr="000C72ED">
              <w:rPr>
                <w:sz w:val="20"/>
                <w:szCs w:val="20"/>
              </w:rPr>
              <w:t>000 116 01150 01 0000 140</w:t>
            </w:r>
          </w:p>
        </w:tc>
        <w:tc>
          <w:tcPr>
            <w:tcW w:w="1519" w:type="dxa"/>
            <w:tcBorders>
              <w:top w:val="nil"/>
              <w:left w:val="nil"/>
              <w:bottom w:val="single" w:sz="4" w:space="0" w:color="auto"/>
              <w:right w:val="single" w:sz="4" w:space="0" w:color="auto"/>
            </w:tcBorders>
            <w:shd w:val="clear" w:color="auto" w:fill="auto"/>
            <w:vAlign w:val="bottom"/>
            <w:hideMark/>
          </w:tcPr>
          <w:p w14:paraId="7BE40DA4"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76EC3660" w14:textId="77777777" w:rsidR="000C72ED" w:rsidRPr="000C72ED" w:rsidRDefault="000C72ED" w:rsidP="000C72ED">
            <w:pPr>
              <w:jc w:val="center"/>
              <w:rPr>
                <w:sz w:val="20"/>
                <w:szCs w:val="20"/>
              </w:rPr>
            </w:pPr>
            <w:r w:rsidRPr="000C72ED">
              <w:rPr>
                <w:sz w:val="20"/>
                <w:szCs w:val="20"/>
              </w:rPr>
              <w:t>0,60</w:t>
            </w:r>
          </w:p>
        </w:tc>
        <w:tc>
          <w:tcPr>
            <w:tcW w:w="1221" w:type="dxa"/>
            <w:tcBorders>
              <w:top w:val="nil"/>
              <w:left w:val="nil"/>
              <w:bottom w:val="single" w:sz="4" w:space="0" w:color="auto"/>
              <w:right w:val="single" w:sz="4" w:space="0" w:color="auto"/>
            </w:tcBorders>
            <w:shd w:val="clear" w:color="auto" w:fill="auto"/>
            <w:vAlign w:val="bottom"/>
            <w:hideMark/>
          </w:tcPr>
          <w:p w14:paraId="5EEEECFF" w14:textId="77777777" w:rsidR="000C72ED" w:rsidRPr="000C72ED" w:rsidRDefault="000C72ED" w:rsidP="000C72ED">
            <w:pPr>
              <w:jc w:val="center"/>
              <w:rPr>
                <w:sz w:val="20"/>
                <w:szCs w:val="20"/>
              </w:rPr>
            </w:pPr>
            <w:r w:rsidRPr="000C72ED">
              <w:rPr>
                <w:sz w:val="20"/>
                <w:szCs w:val="20"/>
              </w:rPr>
              <w:t> </w:t>
            </w:r>
          </w:p>
        </w:tc>
      </w:tr>
      <w:tr w:rsidR="000C72ED" w:rsidRPr="000C72ED" w14:paraId="61066D1B" w14:textId="77777777" w:rsidTr="000C72ED">
        <w:trPr>
          <w:gridAfter w:val="1"/>
          <w:wAfter w:w="8" w:type="dxa"/>
          <w:trHeight w:val="255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3802EC1"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378E548A"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A4E1556" w14:textId="77777777" w:rsidR="000C72ED" w:rsidRPr="000C72ED" w:rsidRDefault="000C72ED" w:rsidP="000C72ED">
            <w:pPr>
              <w:jc w:val="center"/>
              <w:rPr>
                <w:sz w:val="20"/>
                <w:szCs w:val="20"/>
              </w:rPr>
            </w:pPr>
            <w:r w:rsidRPr="000C72ED">
              <w:rPr>
                <w:sz w:val="20"/>
                <w:szCs w:val="20"/>
              </w:rPr>
              <w:t>000 116 01153 01 0000 140</w:t>
            </w:r>
          </w:p>
        </w:tc>
        <w:tc>
          <w:tcPr>
            <w:tcW w:w="1519" w:type="dxa"/>
            <w:tcBorders>
              <w:top w:val="nil"/>
              <w:left w:val="nil"/>
              <w:bottom w:val="single" w:sz="4" w:space="0" w:color="auto"/>
              <w:right w:val="single" w:sz="4" w:space="0" w:color="auto"/>
            </w:tcBorders>
            <w:shd w:val="clear" w:color="auto" w:fill="auto"/>
            <w:vAlign w:val="bottom"/>
            <w:hideMark/>
          </w:tcPr>
          <w:p w14:paraId="509570F6"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101B7CB7" w14:textId="77777777" w:rsidR="000C72ED" w:rsidRPr="000C72ED" w:rsidRDefault="000C72ED" w:rsidP="000C72ED">
            <w:pPr>
              <w:jc w:val="center"/>
              <w:rPr>
                <w:sz w:val="20"/>
                <w:szCs w:val="20"/>
              </w:rPr>
            </w:pPr>
            <w:r w:rsidRPr="000C72ED">
              <w:rPr>
                <w:sz w:val="20"/>
                <w:szCs w:val="20"/>
              </w:rPr>
              <w:t>0,60</w:t>
            </w:r>
          </w:p>
        </w:tc>
        <w:tc>
          <w:tcPr>
            <w:tcW w:w="1221" w:type="dxa"/>
            <w:tcBorders>
              <w:top w:val="nil"/>
              <w:left w:val="nil"/>
              <w:bottom w:val="single" w:sz="4" w:space="0" w:color="auto"/>
              <w:right w:val="single" w:sz="4" w:space="0" w:color="auto"/>
            </w:tcBorders>
            <w:shd w:val="clear" w:color="auto" w:fill="auto"/>
            <w:vAlign w:val="bottom"/>
            <w:hideMark/>
          </w:tcPr>
          <w:p w14:paraId="098C28D0" w14:textId="77777777" w:rsidR="000C72ED" w:rsidRPr="000C72ED" w:rsidRDefault="000C72ED" w:rsidP="000C72ED">
            <w:pPr>
              <w:jc w:val="center"/>
              <w:rPr>
                <w:sz w:val="20"/>
                <w:szCs w:val="20"/>
              </w:rPr>
            </w:pPr>
            <w:r w:rsidRPr="000C72ED">
              <w:rPr>
                <w:sz w:val="20"/>
                <w:szCs w:val="20"/>
              </w:rPr>
              <w:t> </w:t>
            </w:r>
          </w:p>
        </w:tc>
      </w:tr>
      <w:tr w:rsidR="000C72ED" w:rsidRPr="000C72ED" w14:paraId="28386E00" w14:textId="77777777" w:rsidTr="000C72ED">
        <w:trPr>
          <w:gridAfter w:val="1"/>
          <w:wAfter w:w="8" w:type="dxa"/>
          <w:trHeight w:val="255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E9491D4"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34AB56DF"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C306F39" w14:textId="77777777" w:rsidR="000C72ED" w:rsidRPr="000C72ED" w:rsidRDefault="000C72ED" w:rsidP="000C72ED">
            <w:pPr>
              <w:jc w:val="center"/>
              <w:rPr>
                <w:sz w:val="20"/>
                <w:szCs w:val="20"/>
              </w:rPr>
            </w:pPr>
            <w:r w:rsidRPr="000C72ED">
              <w:rPr>
                <w:sz w:val="20"/>
                <w:szCs w:val="20"/>
              </w:rPr>
              <w:t>131 116 01153 01 0000 140</w:t>
            </w:r>
          </w:p>
        </w:tc>
        <w:tc>
          <w:tcPr>
            <w:tcW w:w="1519" w:type="dxa"/>
            <w:tcBorders>
              <w:top w:val="nil"/>
              <w:left w:val="nil"/>
              <w:bottom w:val="single" w:sz="4" w:space="0" w:color="auto"/>
              <w:right w:val="single" w:sz="4" w:space="0" w:color="auto"/>
            </w:tcBorders>
            <w:shd w:val="clear" w:color="auto" w:fill="auto"/>
            <w:vAlign w:val="bottom"/>
            <w:hideMark/>
          </w:tcPr>
          <w:p w14:paraId="592798C0"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5F1BDCAF" w14:textId="77777777" w:rsidR="000C72ED" w:rsidRPr="000C72ED" w:rsidRDefault="000C72ED" w:rsidP="000C72ED">
            <w:pPr>
              <w:jc w:val="center"/>
              <w:rPr>
                <w:sz w:val="20"/>
                <w:szCs w:val="20"/>
              </w:rPr>
            </w:pPr>
            <w:r w:rsidRPr="000C72ED">
              <w:rPr>
                <w:sz w:val="20"/>
                <w:szCs w:val="20"/>
              </w:rPr>
              <w:t>0,60</w:t>
            </w:r>
          </w:p>
        </w:tc>
        <w:tc>
          <w:tcPr>
            <w:tcW w:w="1221" w:type="dxa"/>
            <w:tcBorders>
              <w:top w:val="nil"/>
              <w:left w:val="nil"/>
              <w:bottom w:val="single" w:sz="4" w:space="0" w:color="auto"/>
              <w:right w:val="single" w:sz="4" w:space="0" w:color="auto"/>
            </w:tcBorders>
            <w:shd w:val="clear" w:color="auto" w:fill="auto"/>
            <w:vAlign w:val="bottom"/>
            <w:hideMark/>
          </w:tcPr>
          <w:p w14:paraId="4AEE04BC" w14:textId="77777777" w:rsidR="000C72ED" w:rsidRPr="000C72ED" w:rsidRDefault="000C72ED" w:rsidP="000C72ED">
            <w:pPr>
              <w:jc w:val="center"/>
              <w:rPr>
                <w:sz w:val="20"/>
                <w:szCs w:val="20"/>
              </w:rPr>
            </w:pPr>
            <w:r w:rsidRPr="000C72ED">
              <w:rPr>
                <w:sz w:val="20"/>
                <w:szCs w:val="20"/>
              </w:rPr>
              <w:t> </w:t>
            </w:r>
          </w:p>
        </w:tc>
      </w:tr>
      <w:tr w:rsidR="000C72ED" w:rsidRPr="000C72ED" w14:paraId="2F1DFBA0" w14:textId="77777777" w:rsidTr="000C72ED">
        <w:trPr>
          <w:gridAfter w:val="1"/>
          <w:wAfter w:w="8" w:type="dxa"/>
          <w:trHeight w:val="255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7E0B757" w14:textId="77777777" w:rsidR="000C72ED" w:rsidRPr="000C72ED" w:rsidRDefault="000C72ED" w:rsidP="000C72ED">
            <w:pPr>
              <w:ind w:firstLineChars="200" w:firstLine="400"/>
              <w:rPr>
                <w:sz w:val="20"/>
                <w:szCs w:val="20"/>
              </w:rPr>
            </w:pPr>
            <w:r w:rsidRPr="000C72ED">
              <w:rPr>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w:t>
            </w:r>
            <w:r w:rsidRPr="000C72ED">
              <w:rPr>
                <w:sz w:val="20"/>
                <w:szCs w:val="20"/>
              </w:rPr>
              <w:lastRenderedPageBreak/>
              <w:t>Федерации),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22E64712" w14:textId="77777777" w:rsidR="000C72ED" w:rsidRPr="000C72ED" w:rsidRDefault="000C72ED" w:rsidP="000C72ED">
            <w:pPr>
              <w:jc w:val="center"/>
              <w:rPr>
                <w:sz w:val="20"/>
                <w:szCs w:val="20"/>
              </w:rPr>
            </w:pPr>
            <w:r w:rsidRPr="000C72ED">
              <w:rPr>
                <w:sz w:val="20"/>
                <w:szCs w:val="20"/>
              </w:rPr>
              <w:lastRenderedPageBreak/>
              <w:t> </w:t>
            </w:r>
          </w:p>
        </w:tc>
        <w:tc>
          <w:tcPr>
            <w:tcW w:w="1530" w:type="dxa"/>
            <w:tcBorders>
              <w:top w:val="nil"/>
              <w:left w:val="nil"/>
              <w:bottom w:val="single" w:sz="4" w:space="0" w:color="auto"/>
              <w:right w:val="single" w:sz="4" w:space="0" w:color="auto"/>
            </w:tcBorders>
            <w:shd w:val="clear" w:color="auto" w:fill="auto"/>
            <w:vAlign w:val="bottom"/>
            <w:hideMark/>
          </w:tcPr>
          <w:p w14:paraId="7741356F" w14:textId="77777777" w:rsidR="000C72ED" w:rsidRPr="000C72ED" w:rsidRDefault="000C72ED" w:rsidP="000C72ED">
            <w:pPr>
              <w:jc w:val="center"/>
              <w:rPr>
                <w:sz w:val="20"/>
                <w:szCs w:val="20"/>
              </w:rPr>
            </w:pPr>
            <w:r w:rsidRPr="000C72ED">
              <w:rPr>
                <w:sz w:val="20"/>
                <w:szCs w:val="20"/>
              </w:rPr>
              <w:t>131 116 01153 01 0006 140</w:t>
            </w:r>
          </w:p>
        </w:tc>
        <w:tc>
          <w:tcPr>
            <w:tcW w:w="1519" w:type="dxa"/>
            <w:tcBorders>
              <w:top w:val="nil"/>
              <w:left w:val="nil"/>
              <w:bottom w:val="single" w:sz="4" w:space="0" w:color="auto"/>
              <w:right w:val="single" w:sz="4" w:space="0" w:color="auto"/>
            </w:tcBorders>
            <w:shd w:val="clear" w:color="auto" w:fill="auto"/>
            <w:vAlign w:val="bottom"/>
            <w:hideMark/>
          </w:tcPr>
          <w:p w14:paraId="1BABD07F"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296A64A4" w14:textId="77777777" w:rsidR="000C72ED" w:rsidRPr="000C72ED" w:rsidRDefault="000C72ED" w:rsidP="000C72ED">
            <w:pPr>
              <w:jc w:val="center"/>
              <w:rPr>
                <w:sz w:val="20"/>
                <w:szCs w:val="20"/>
              </w:rPr>
            </w:pPr>
            <w:r w:rsidRPr="000C72ED">
              <w:rPr>
                <w:sz w:val="20"/>
                <w:szCs w:val="20"/>
              </w:rPr>
              <w:t>0,60</w:t>
            </w:r>
          </w:p>
        </w:tc>
        <w:tc>
          <w:tcPr>
            <w:tcW w:w="1221" w:type="dxa"/>
            <w:tcBorders>
              <w:top w:val="nil"/>
              <w:left w:val="nil"/>
              <w:bottom w:val="single" w:sz="4" w:space="0" w:color="auto"/>
              <w:right w:val="single" w:sz="4" w:space="0" w:color="auto"/>
            </w:tcBorders>
            <w:shd w:val="clear" w:color="auto" w:fill="auto"/>
            <w:vAlign w:val="bottom"/>
            <w:hideMark/>
          </w:tcPr>
          <w:p w14:paraId="71A3AC82" w14:textId="77777777" w:rsidR="000C72ED" w:rsidRPr="000C72ED" w:rsidRDefault="000C72ED" w:rsidP="000C72ED">
            <w:pPr>
              <w:jc w:val="center"/>
              <w:rPr>
                <w:sz w:val="20"/>
                <w:szCs w:val="20"/>
              </w:rPr>
            </w:pPr>
            <w:r w:rsidRPr="000C72ED">
              <w:rPr>
                <w:sz w:val="20"/>
                <w:szCs w:val="20"/>
              </w:rPr>
              <w:t> </w:t>
            </w:r>
          </w:p>
        </w:tc>
      </w:tr>
      <w:tr w:rsidR="000C72ED" w:rsidRPr="000C72ED" w14:paraId="3242FF6E"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C4B0178"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97" w:type="dxa"/>
            <w:tcBorders>
              <w:top w:val="nil"/>
              <w:left w:val="nil"/>
              <w:bottom w:val="single" w:sz="4" w:space="0" w:color="auto"/>
              <w:right w:val="single" w:sz="4" w:space="0" w:color="auto"/>
            </w:tcBorders>
            <w:shd w:val="clear" w:color="auto" w:fill="auto"/>
            <w:vAlign w:val="bottom"/>
            <w:hideMark/>
          </w:tcPr>
          <w:p w14:paraId="548411FD"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9B2F5FE" w14:textId="77777777" w:rsidR="000C72ED" w:rsidRPr="000C72ED" w:rsidRDefault="000C72ED" w:rsidP="000C72ED">
            <w:pPr>
              <w:jc w:val="center"/>
              <w:rPr>
                <w:sz w:val="20"/>
                <w:szCs w:val="20"/>
              </w:rPr>
            </w:pPr>
            <w:r w:rsidRPr="000C72ED">
              <w:rPr>
                <w:sz w:val="20"/>
                <w:szCs w:val="20"/>
              </w:rPr>
              <w:t>000 116 01170 01 0000 140</w:t>
            </w:r>
          </w:p>
        </w:tc>
        <w:tc>
          <w:tcPr>
            <w:tcW w:w="1519" w:type="dxa"/>
            <w:tcBorders>
              <w:top w:val="nil"/>
              <w:left w:val="nil"/>
              <w:bottom w:val="single" w:sz="4" w:space="0" w:color="auto"/>
              <w:right w:val="single" w:sz="4" w:space="0" w:color="auto"/>
            </w:tcBorders>
            <w:shd w:val="clear" w:color="auto" w:fill="auto"/>
            <w:vAlign w:val="bottom"/>
            <w:hideMark/>
          </w:tcPr>
          <w:p w14:paraId="1193FE5F"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759247F8" w14:textId="77777777" w:rsidR="000C72ED" w:rsidRPr="000C72ED" w:rsidRDefault="000C72ED" w:rsidP="000C72ED">
            <w:pPr>
              <w:jc w:val="center"/>
              <w:rPr>
                <w:sz w:val="20"/>
                <w:szCs w:val="20"/>
              </w:rPr>
            </w:pPr>
            <w:r w:rsidRPr="000C72ED">
              <w:rPr>
                <w:sz w:val="20"/>
                <w:szCs w:val="20"/>
              </w:rPr>
              <w:t>1,08</w:t>
            </w:r>
          </w:p>
        </w:tc>
        <w:tc>
          <w:tcPr>
            <w:tcW w:w="1221" w:type="dxa"/>
            <w:tcBorders>
              <w:top w:val="nil"/>
              <w:left w:val="nil"/>
              <w:bottom w:val="single" w:sz="4" w:space="0" w:color="auto"/>
              <w:right w:val="single" w:sz="4" w:space="0" w:color="auto"/>
            </w:tcBorders>
            <w:shd w:val="clear" w:color="auto" w:fill="auto"/>
            <w:vAlign w:val="bottom"/>
            <w:hideMark/>
          </w:tcPr>
          <w:p w14:paraId="07DFDD8C" w14:textId="77777777" w:rsidR="000C72ED" w:rsidRPr="000C72ED" w:rsidRDefault="000C72ED" w:rsidP="000C72ED">
            <w:pPr>
              <w:jc w:val="center"/>
              <w:rPr>
                <w:sz w:val="20"/>
                <w:szCs w:val="20"/>
              </w:rPr>
            </w:pPr>
            <w:r w:rsidRPr="000C72ED">
              <w:rPr>
                <w:sz w:val="20"/>
                <w:szCs w:val="20"/>
              </w:rPr>
              <w:t> </w:t>
            </w:r>
          </w:p>
        </w:tc>
      </w:tr>
      <w:tr w:rsidR="000C72ED" w:rsidRPr="000C72ED" w14:paraId="2DA55F0C"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F4DE1F2"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79E1E99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ACB162D" w14:textId="77777777" w:rsidR="000C72ED" w:rsidRPr="000C72ED" w:rsidRDefault="000C72ED" w:rsidP="000C72ED">
            <w:pPr>
              <w:jc w:val="center"/>
              <w:rPr>
                <w:sz w:val="20"/>
                <w:szCs w:val="20"/>
              </w:rPr>
            </w:pPr>
            <w:r w:rsidRPr="000C72ED">
              <w:rPr>
                <w:sz w:val="20"/>
                <w:szCs w:val="20"/>
              </w:rPr>
              <w:t>000 116 01173 01 0000 140</w:t>
            </w:r>
          </w:p>
        </w:tc>
        <w:tc>
          <w:tcPr>
            <w:tcW w:w="1519" w:type="dxa"/>
            <w:tcBorders>
              <w:top w:val="nil"/>
              <w:left w:val="nil"/>
              <w:bottom w:val="single" w:sz="4" w:space="0" w:color="auto"/>
              <w:right w:val="single" w:sz="4" w:space="0" w:color="auto"/>
            </w:tcBorders>
            <w:shd w:val="clear" w:color="auto" w:fill="auto"/>
            <w:vAlign w:val="bottom"/>
            <w:hideMark/>
          </w:tcPr>
          <w:p w14:paraId="0C1EB1C4"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10965198" w14:textId="77777777" w:rsidR="000C72ED" w:rsidRPr="000C72ED" w:rsidRDefault="000C72ED" w:rsidP="000C72ED">
            <w:pPr>
              <w:jc w:val="center"/>
              <w:rPr>
                <w:sz w:val="20"/>
                <w:szCs w:val="20"/>
              </w:rPr>
            </w:pPr>
            <w:r w:rsidRPr="000C72ED">
              <w:rPr>
                <w:sz w:val="20"/>
                <w:szCs w:val="20"/>
              </w:rPr>
              <w:t>1,08</w:t>
            </w:r>
          </w:p>
        </w:tc>
        <w:tc>
          <w:tcPr>
            <w:tcW w:w="1221" w:type="dxa"/>
            <w:tcBorders>
              <w:top w:val="nil"/>
              <w:left w:val="nil"/>
              <w:bottom w:val="single" w:sz="4" w:space="0" w:color="auto"/>
              <w:right w:val="single" w:sz="4" w:space="0" w:color="auto"/>
            </w:tcBorders>
            <w:shd w:val="clear" w:color="auto" w:fill="auto"/>
            <w:vAlign w:val="bottom"/>
            <w:hideMark/>
          </w:tcPr>
          <w:p w14:paraId="71C50031" w14:textId="77777777" w:rsidR="000C72ED" w:rsidRPr="000C72ED" w:rsidRDefault="000C72ED" w:rsidP="000C72ED">
            <w:pPr>
              <w:jc w:val="center"/>
              <w:rPr>
                <w:sz w:val="20"/>
                <w:szCs w:val="20"/>
              </w:rPr>
            </w:pPr>
            <w:r w:rsidRPr="000C72ED">
              <w:rPr>
                <w:sz w:val="20"/>
                <w:szCs w:val="20"/>
              </w:rPr>
              <w:t> </w:t>
            </w:r>
          </w:p>
        </w:tc>
      </w:tr>
      <w:tr w:rsidR="000C72ED" w:rsidRPr="000C72ED" w14:paraId="5301D349"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C3C23F4"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6A3C2440"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0479893" w14:textId="77777777" w:rsidR="000C72ED" w:rsidRPr="000C72ED" w:rsidRDefault="000C72ED" w:rsidP="000C72ED">
            <w:pPr>
              <w:jc w:val="center"/>
              <w:rPr>
                <w:sz w:val="20"/>
                <w:szCs w:val="20"/>
              </w:rPr>
            </w:pPr>
            <w:r w:rsidRPr="000C72ED">
              <w:rPr>
                <w:sz w:val="20"/>
                <w:szCs w:val="20"/>
              </w:rPr>
              <w:t>131 116 01173 01 0000 140</w:t>
            </w:r>
          </w:p>
        </w:tc>
        <w:tc>
          <w:tcPr>
            <w:tcW w:w="1519" w:type="dxa"/>
            <w:tcBorders>
              <w:top w:val="nil"/>
              <w:left w:val="nil"/>
              <w:bottom w:val="single" w:sz="4" w:space="0" w:color="auto"/>
              <w:right w:val="single" w:sz="4" w:space="0" w:color="auto"/>
            </w:tcBorders>
            <w:shd w:val="clear" w:color="auto" w:fill="auto"/>
            <w:vAlign w:val="bottom"/>
            <w:hideMark/>
          </w:tcPr>
          <w:p w14:paraId="75B4F366"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39EA9281" w14:textId="77777777" w:rsidR="000C72ED" w:rsidRPr="000C72ED" w:rsidRDefault="000C72ED" w:rsidP="000C72ED">
            <w:pPr>
              <w:jc w:val="center"/>
              <w:rPr>
                <w:sz w:val="20"/>
                <w:szCs w:val="20"/>
              </w:rPr>
            </w:pPr>
            <w:r w:rsidRPr="000C72ED">
              <w:rPr>
                <w:sz w:val="20"/>
                <w:szCs w:val="20"/>
              </w:rPr>
              <w:t>1,08</w:t>
            </w:r>
          </w:p>
        </w:tc>
        <w:tc>
          <w:tcPr>
            <w:tcW w:w="1221" w:type="dxa"/>
            <w:tcBorders>
              <w:top w:val="nil"/>
              <w:left w:val="nil"/>
              <w:bottom w:val="single" w:sz="4" w:space="0" w:color="auto"/>
              <w:right w:val="single" w:sz="4" w:space="0" w:color="auto"/>
            </w:tcBorders>
            <w:shd w:val="clear" w:color="auto" w:fill="auto"/>
            <w:vAlign w:val="bottom"/>
            <w:hideMark/>
          </w:tcPr>
          <w:p w14:paraId="770341D7" w14:textId="77777777" w:rsidR="000C72ED" w:rsidRPr="000C72ED" w:rsidRDefault="000C72ED" w:rsidP="000C72ED">
            <w:pPr>
              <w:jc w:val="center"/>
              <w:rPr>
                <w:sz w:val="20"/>
                <w:szCs w:val="20"/>
              </w:rPr>
            </w:pPr>
            <w:r w:rsidRPr="000C72ED">
              <w:rPr>
                <w:sz w:val="20"/>
                <w:szCs w:val="20"/>
              </w:rPr>
              <w:t> </w:t>
            </w:r>
          </w:p>
        </w:tc>
      </w:tr>
      <w:tr w:rsidR="000C72ED" w:rsidRPr="000C72ED" w14:paraId="210F213E" w14:textId="77777777" w:rsidTr="000C72ED">
        <w:trPr>
          <w:gridAfter w:val="1"/>
          <w:wAfter w:w="8" w:type="dxa"/>
          <w:trHeight w:val="306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8136CDE"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797" w:type="dxa"/>
            <w:tcBorders>
              <w:top w:val="nil"/>
              <w:left w:val="nil"/>
              <w:bottom w:val="single" w:sz="4" w:space="0" w:color="auto"/>
              <w:right w:val="single" w:sz="4" w:space="0" w:color="auto"/>
            </w:tcBorders>
            <w:shd w:val="clear" w:color="auto" w:fill="auto"/>
            <w:vAlign w:val="bottom"/>
            <w:hideMark/>
          </w:tcPr>
          <w:p w14:paraId="6C442FDA"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EECA8AC" w14:textId="77777777" w:rsidR="000C72ED" w:rsidRPr="000C72ED" w:rsidRDefault="000C72ED" w:rsidP="000C72ED">
            <w:pPr>
              <w:jc w:val="center"/>
              <w:rPr>
                <w:sz w:val="20"/>
                <w:szCs w:val="20"/>
              </w:rPr>
            </w:pPr>
            <w:r w:rsidRPr="000C72ED">
              <w:rPr>
                <w:sz w:val="20"/>
                <w:szCs w:val="20"/>
              </w:rPr>
              <w:t>131 116 01173 01 0008 140</w:t>
            </w:r>
          </w:p>
        </w:tc>
        <w:tc>
          <w:tcPr>
            <w:tcW w:w="1519" w:type="dxa"/>
            <w:tcBorders>
              <w:top w:val="nil"/>
              <w:left w:val="nil"/>
              <w:bottom w:val="single" w:sz="4" w:space="0" w:color="auto"/>
              <w:right w:val="single" w:sz="4" w:space="0" w:color="auto"/>
            </w:tcBorders>
            <w:shd w:val="clear" w:color="auto" w:fill="auto"/>
            <w:vAlign w:val="bottom"/>
            <w:hideMark/>
          </w:tcPr>
          <w:p w14:paraId="280F864F"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76A04489" w14:textId="77777777" w:rsidR="000C72ED" w:rsidRPr="000C72ED" w:rsidRDefault="000C72ED" w:rsidP="000C72ED">
            <w:pPr>
              <w:jc w:val="center"/>
              <w:rPr>
                <w:sz w:val="20"/>
                <w:szCs w:val="20"/>
              </w:rPr>
            </w:pPr>
            <w:r w:rsidRPr="000C72ED">
              <w:rPr>
                <w:sz w:val="20"/>
                <w:szCs w:val="20"/>
              </w:rPr>
              <w:t>0,08</w:t>
            </w:r>
          </w:p>
        </w:tc>
        <w:tc>
          <w:tcPr>
            <w:tcW w:w="1221" w:type="dxa"/>
            <w:tcBorders>
              <w:top w:val="nil"/>
              <w:left w:val="nil"/>
              <w:bottom w:val="single" w:sz="4" w:space="0" w:color="auto"/>
              <w:right w:val="single" w:sz="4" w:space="0" w:color="auto"/>
            </w:tcBorders>
            <w:shd w:val="clear" w:color="auto" w:fill="auto"/>
            <w:vAlign w:val="bottom"/>
            <w:hideMark/>
          </w:tcPr>
          <w:p w14:paraId="7D7232AD" w14:textId="77777777" w:rsidR="000C72ED" w:rsidRPr="000C72ED" w:rsidRDefault="000C72ED" w:rsidP="000C72ED">
            <w:pPr>
              <w:jc w:val="center"/>
              <w:rPr>
                <w:sz w:val="20"/>
                <w:szCs w:val="20"/>
              </w:rPr>
            </w:pPr>
            <w:r w:rsidRPr="000C72ED">
              <w:rPr>
                <w:sz w:val="20"/>
                <w:szCs w:val="20"/>
              </w:rPr>
              <w:t> </w:t>
            </w:r>
          </w:p>
        </w:tc>
      </w:tr>
      <w:tr w:rsidR="000C72ED" w:rsidRPr="000C72ED" w14:paraId="327F0260"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C7B0DE1" w14:textId="77777777" w:rsidR="000C72ED" w:rsidRPr="000C72ED" w:rsidRDefault="000C72ED" w:rsidP="000C72ED">
            <w:pPr>
              <w:ind w:firstLineChars="200" w:firstLine="400"/>
              <w:rPr>
                <w:sz w:val="20"/>
                <w:szCs w:val="20"/>
              </w:rPr>
            </w:pPr>
            <w:r w:rsidRPr="000C72ED">
              <w:rPr>
                <w:sz w:val="20"/>
                <w:szCs w:val="20"/>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77D06014"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002DC53" w14:textId="77777777" w:rsidR="000C72ED" w:rsidRPr="000C72ED" w:rsidRDefault="000C72ED" w:rsidP="000C72ED">
            <w:pPr>
              <w:jc w:val="center"/>
              <w:rPr>
                <w:sz w:val="20"/>
                <w:szCs w:val="20"/>
              </w:rPr>
            </w:pPr>
            <w:r w:rsidRPr="000C72ED">
              <w:rPr>
                <w:sz w:val="20"/>
                <w:szCs w:val="20"/>
              </w:rPr>
              <w:t>131 116 01173 01 9000 140</w:t>
            </w:r>
          </w:p>
        </w:tc>
        <w:tc>
          <w:tcPr>
            <w:tcW w:w="1519" w:type="dxa"/>
            <w:tcBorders>
              <w:top w:val="nil"/>
              <w:left w:val="nil"/>
              <w:bottom w:val="single" w:sz="4" w:space="0" w:color="auto"/>
              <w:right w:val="single" w:sz="4" w:space="0" w:color="auto"/>
            </w:tcBorders>
            <w:shd w:val="clear" w:color="auto" w:fill="auto"/>
            <w:vAlign w:val="bottom"/>
            <w:hideMark/>
          </w:tcPr>
          <w:p w14:paraId="58CB15C5"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020F1A8F" w14:textId="77777777" w:rsidR="000C72ED" w:rsidRPr="000C72ED" w:rsidRDefault="000C72ED" w:rsidP="000C72ED">
            <w:pPr>
              <w:jc w:val="center"/>
              <w:rPr>
                <w:sz w:val="20"/>
                <w:szCs w:val="20"/>
              </w:rPr>
            </w:pPr>
            <w:r w:rsidRPr="000C72ED">
              <w:rPr>
                <w:sz w:val="20"/>
                <w:szCs w:val="20"/>
              </w:rPr>
              <w:t>1,00</w:t>
            </w:r>
          </w:p>
        </w:tc>
        <w:tc>
          <w:tcPr>
            <w:tcW w:w="1221" w:type="dxa"/>
            <w:tcBorders>
              <w:top w:val="nil"/>
              <w:left w:val="nil"/>
              <w:bottom w:val="single" w:sz="4" w:space="0" w:color="auto"/>
              <w:right w:val="single" w:sz="4" w:space="0" w:color="auto"/>
            </w:tcBorders>
            <w:shd w:val="clear" w:color="auto" w:fill="auto"/>
            <w:vAlign w:val="bottom"/>
            <w:hideMark/>
          </w:tcPr>
          <w:p w14:paraId="187A9A52" w14:textId="77777777" w:rsidR="000C72ED" w:rsidRPr="000C72ED" w:rsidRDefault="000C72ED" w:rsidP="000C72ED">
            <w:pPr>
              <w:jc w:val="center"/>
              <w:rPr>
                <w:sz w:val="20"/>
                <w:szCs w:val="20"/>
              </w:rPr>
            </w:pPr>
            <w:r w:rsidRPr="000C72ED">
              <w:rPr>
                <w:sz w:val="20"/>
                <w:szCs w:val="20"/>
              </w:rPr>
              <w:t> </w:t>
            </w:r>
          </w:p>
        </w:tc>
      </w:tr>
      <w:tr w:rsidR="000C72ED" w:rsidRPr="000C72ED" w14:paraId="0EAF78CC"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D8AEB66"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97" w:type="dxa"/>
            <w:tcBorders>
              <w:top w:val="nil"/>
              <w:left w:val="nil"/>
              <w:bottom w:val="single" w:sz="4" w:space="0" w:color="auto"/>
              <w:right w:val="single" w:sz="4" w:space="0" w:color="auto"/>
            </w:tcBorders>
            <w:shd w:val="clear" w:color="auto" w:fill="auto"/>
            <w:vAlign w:val="bottom"/>
            <w:hideMark/>
          </w:tcPr>
          <w:p w14:paraId="65758FAE"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A15E811" w14:textId="77777777" w:rsidR="000C72ED" w:rsidRPr="000C72ED" w:rsidRDefault="000C72ED" w:rsidP="000C72ED">
            <w:pPr>
              <w:jc w:val="center"/>
              <w:rPr>
                <w:sz w:val="20"/>
                <w:szCs w:val="20"/>
              </w:rPr>
            </w:pPr>
            <w:r w:rsidRPr="000C72ED">
              <w:rPr>
                <w:sz w:val="20"/>
                <w:szCs w:val="20"/>
              </w:rPr>
              <w:t>000 116 01190 01 0000 140</w:t>
            </w:r>
          </w:p>
        </w:tc>
        <w:tc>
          <w:tcPr>
            <w:tcW w:w="1519" w:type="dxa"/>
            <w:tcBorders>
              <w:top w:val="nil"/>
              <w:left w:val="nil"/>
              <w:bottom w:val="single" w:sz="4" w:space="0" w:color="auto"/>
              <w:right w:val="single" w:sz="4" w:space="0" w:color="auto"/>
            </w:tcBorders>
            <w:shd w:val="clear" w:color="auto" w:fill="auto"/>
            <w:vAlign w:val="bottom"/>
            <w:hideMark/>
          </w:tcPr>
          <w:p w14:paraId="6574B68E"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498C5262" w14:textId="77777777" w:rsidR="000C72ED" w:rsidRPr="000C72ED" w:rsidRDefault="000C72ED" w:rsidP="000C72ED">
            <w:pPr>
              <w:jc w:val="center"/>
              <w:rPr>
                <w:sz w:val="20"/>
                <w:szCs w:val="20"/>
              </w:rPr>
            </w:pPr>
            <w:r w:rsidRPr="000C72ED">
              <w:rPr>
                <w:sz w:val="20"/>
                <w:szCs w:val="20"/>
              </w:rPr>
              <w:t>38,50</w:t>
            </w:r>
          </w:p>
        </w:tc>
        <w:tc>
          <w:tcPr>
            <w:tcW w:w="1221" w:type="dxa"/>
            <w:tcBorders>
              <w:top w:val="nil"/>
              <w:left w:val="nil"/>
              <w:bottom w:val="single" w:sz="4" w:space="0" w:color="auto"/>
              <w:right w:val="single" w:sz="4" w:space="0" w:color="auto"/>
            </w:tcBorders>
            <w:shd w:val="clear" w:color="auto" w:fill="auto"/>
            <w:vAlign w:val="bottom"/>
            <w:hideMark/>
          </w:tcPr>
          <w:p w14:paraId="2741498D" w14:textId="77777777" w:rsidR="000C72ED" w:rsidRPr="000C72ED" w:rsidRDefault="000C72ED" w:rsidP="000C72ED">
            <w:pPr>
              <w:jc w:val="center"/>
              <w:rPr>
                <w:sz w:val="20"/>
                <w:szCs w:val="20"/>
              </w:rPr>
            </w:pPr>
            <w:r w:rsidRPr="000C72ED">
              <w:rPr>
                <w:sz w:val="20"/>
                <w:szCs w:val="20"/>
              </w:rPr>
              <w:t> </w:t>
            </w:r>
          </w:p>
        </w:tc>
      </w:tr>
      <w:tr w:rsidR="000C72ED" w:rsidRPr="000C72ED" w14:paraId="1C5B159D"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CB9E407"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026DCA0C"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8ECD83E" w14:textId="77777777" w:rsidR="000C72ED" w:rsidRPr="000C72ED" w:rsidRDefault="000C72ED" w:rsidP="000C72ED">
            <w:pPr>
              <w:jc w:val="center"/>
              <w:rPr>
                <w:sz w:val="20"/>
                <w:szCs w:val="20"/>
              </w:rPr>
            </w:pPr>
            <w:r w:rsidRPr="000C72ED">
              <w:rPr>
                <w:sz w:val="20"/>
                <w:szCs w:val="20"/>
              </w:rPr>
              <w:t>000 116 01193 01 0000 140</w:t>
            </w:r>
          </w:p>
        </w:tc>
        <w:tc>
          <w:tcPr>
            <w:tcW w:w="1519" w:type="dxa"/>
            <w:tcBorders>
              <w:top w:val="nil"/>
              <w:left w:val="nil"/>
              <w:bottom w:val="single" w:sz="4" w:space="0" w:color="auto"/>
              <w:right w:val="single" w:sz="4" w:space="0" w:color="auto"/>
            </w:tcBorders>
            <w:shd w:val="clear" w:color="auto" w:fill="auto"/>
            <w:vAlign w:val="bottom"/>
            <w:hideMark/>
          </w:tcPr>
          <w:p w14:paraId="4130B0F8"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040200E6" w14:textId="77777777" w:rsidR="000C72ED" w:rsidRPr="000C72ED" w:rsidRDefault="000C72ED" w:rsidP="000C72ED">
            <w:pPr>
              <w:jc w:val="center"/>
              <w:rPr>
                <w:sz w:val="20"/>
                <w:szCs w:val="20"/>
              </w:rPr>
            </w:pPr>
            <w:r w:rsidRPr="000C72ED">
              <w:rPr>
                <w:sz w:val="20"/>
                <w:szCs w:val="20"/>
              </w:rPr>
              <w:t>38,50</w:t>
            </w:r>
          </w:p>
        </w:tc>
        <w:tc>
          <w:tcPr>
            <w:tcW w:w="1221" w:type="dxa"/>
            <w:tcBorders>
              <w:top w:val="nil"/>
              <w:left w:val="nil"/>
              <w:bottom w:val="single" w:sz="4" w:space="0" w:color="auto"/>
              <w:right w:val="single" w:sz="4" w:space="0" w:color="auto"/>
            </w:tcBorders>
            <w:shd w:val="clear" w:color="auto" w:fill="auto"/>
            <w:vAlign w:val="bottom"/>
            <w:hideMark/>
          </w:tcPr>
          <w:p w14:paraId="5BE9331F" w14:textId="77777777" w:rsidR="000C72ED" w:rsidRPr="000C72ED" w:rsidRDefault="000C72ED" w:rsidP="000C72ED">
            <w:pPr>
              <w:jc w:val="center"/>
              <w:rPr>
                <w:sz w:val="20"/>
                <w:szCs w:val="20"/>
              </w:rPr>
            </w:pPr>
            <w:r w:rsidRPr="000C72ED">
              <w:rPr>
                <w:sz w:val="20"/>
                <w:szCs w:val="20"/>
              </w:rPr>
              <w:t> </w:t>
            </w:r>
          </w:p>
        </w:tc>
      </w:tr>
      <w:tr w:rsidR="000C72ED" w:rsidRPr="000C72ED" w14:paraId="09837169"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D58EA58"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072328A9"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ADB8414" w14:textId="77777777" w:rsidR="000C72ED" w:rsidRPr="000C72ED" w:rsidRDefault="000C72ED" w:rsidP="000C72ED">
            <w:pPr>
              <w:jc w:val="center"/>
              <w:rPr>
                <w:sz w:val="20"/>
                <w:szCs w:val="20"/>
              </w:rPr>
            </w:pPr>
            <w:r w:rsidRPr="000C72ED">
              <w:rPr>
                <w:sz w:val="20"/>
                <w:szCs w:val="20"/>
              </w:rPr>
              <w:t>131 116 01193 01 0000 140</w:t>
            </w:r>
          </w:p>
        </w:tc>
        <w:tc>
          <w:tcPr>
            <w:tcW w:w="1519" w:type="dxa"/>
            <w:tcBorders>
              <w:top w:val="nil"/>
              <w:left w:val="nil"/>
              <w:bottom w:val="single" w:sz="4" w:space="0" w:color="auto"/>
              <w:right w:val="single" w:sz="4" w:space="0" w:color="auto"/>
            </w:tcBorders>
            <w:shd w:val="clear" w:color="auto" w:fill="auto"/>
            <w:vAlign w:val="bottom"/>
            <w:hideMark/>
          </w:tcPr>
          <w:p w14:paraId="0266E550"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4077CCDC" w14:textId="77777777" w:rsidR="000C72ED" w:rsidRPr="000C72ED" w:rsidRDefault="000C72ED" w:rsidP="000C72ED">
            <w:pPr>
              <w:jc w:val="center"/>
              <w:rPr>
                <w:sz w:val="20"/>
                <w:szCs w:val="20"/>
              </w:rPr>
            </w:pPr>
            <w:r w:rsidRPr="000C72ED">
              <w:rPr>
                <w:sz w:val="20"/>
                <w:szCs w:val="20"/>
              </w:rPr>
              <w:t>38,50</w:t>
            </w:r>
          </w:p>
        </w:tc>
        <w:tc>
          <w:tcPr>
            <w:tcW w:w="1221" w:type="dxa"/>
            <w:tcBorders>
              <w:top w:val="nil"/>
              <w:left w:val="nil"/>
              <w:bottom w:val="single" w:sz="4" w:space="0" w:color="auto"/>
              <w:right w:val="single" w:sz="4" w:space="0" w:color="auto"/>
            </w:tcBorders>
            <w:shd w:val="clear" w:color="auto" w:fill="auto"/>
            <w:vAlign w:val="bottom"/>
            <w:hideMark/>
          </w:tcPr>
          <w:p w14:paraId="4EFAE080" w14:textId="77777777" w:rsidR="000C72ED" w:rsidRPr="000C72ED" w:rsidRDefault="000C72ED" w:rsidP="000C72ED">
            <w:pPr>
              <w:jc w:val="center"/>
              <w:rPr>
                <w:sz w:val="20"/>
                <w:szCs w:val="20"/>
              </w:rPr>
            </w:pPr>
            <w:r w:rsidRPr="000C72ED">
              <w:rPr>
                <w:sz w:val="20"/>
                <w:szCs w:val="20"/>
              </w:rPr>
              <w:t> </w:t>
            </w:r>
          </w:p>
        </w:tc>
      </w:tr>
      <w:tr w:rsidR="000C72ED" w:rsidRPr="000C72ED" w14:paraId="471FA171"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2A273A2"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7D3AC0F3"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20925D5" w14:textId="77777777" w:rsidR="000C72ED" w:rsidRPr="000C72ED" w:rsidRDefault="000C72ED" w:rsidP="000C72ED">
            <w:pPr>
              <w:jc w:val="center"/>
              <w:rPr>
                <w:sz w:val="20"/>
                <w:szCs w:val="20"/>
              </w:rPr>
            </w:pPr>
            <w:r w:rsidRPr="000C72ED">
              <w:rPr>
                <w:sz w:val="20"/>
                <w:szCs w:val="20"/>
              </w:rPr>
              <w:t>131 116 01193 01 0005 140</w:t>
            </w:r>
          </w:p>
        </w:tc>
        <w:tc>
          <w:tcPr>
            <w:tcW w:w="1519" w:type="dxa"/>
            <w:tcBorders>
              <w:top w:val="nil"/>
              <w:left w:val="nil"/>
              <w:bottom w:val="single" w:sz="4" w:space="0" w:color="auto"/>
              <w:right w:val="single" w:sz="4" w:space="0" w:color="auto"/>
            </w:tcBorders>
            <w:shd w:val="clear" w:color="auto" w:fill="auto"/>
            <w:vAlign w:val="bottom"/>
            <w:hideMark/>
          </w:tcPr>
          <w:p w14:paraId="43FD4A73"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671DF118" w14:textId="77777777" w:rsidR="000C72ED" w:rsidRPr="000C72ED" w:rsidRDefault="000C72ED" w:rsidP="000C72ED">
            <w:pPr>
              <w:jc w:val="center"/>
              <w:rPr>
                <w:sz w:val="20"/>
                <w:szCs w:val="20"/>
              </w:rPr>
            </w:pPr>
            <w:r w:rsidRPr="000C72ED">
              <w:rPr>
                <w:sz w:val="20"/>
                <w:szCs w:val="20"/>
              </w:rPr>
              <w:t>36,50</w:t>
            </w:r>
          </w:p>
        </w:tc>
        <w:tc>
          <w:tcPr>
            <w:tcW w:w="1221" w:type="dxa"/>
            <w:tcBorders>
              <w:top w:val="nil"/>
              <w:left w:val="nil"/>
              <w:bottom w:val="single" w:sz="4" w:space="0" w:color="auto"/>
              <w:right w:val="single" w:sz="4" w:space="0" w:color="auto"/>
            </w:tcBorders>
            <w:shd w:val="clear" w:color="auto" w:fill="auto"/>
            <w:vAlign w:val="bottom"/>
            <w:hideMark/>
          </w:tcPr>
          <w:p w14:paraId="02B72553" w14:textId="77777777" w:rsidR="000C72ED" w:rsidRPr="000C72ED" w:rsidRDefault="000C72ED" w:rsidP="000C72ED">
            <w:pPr>
              <w:jc w:val="center"/>
              <w:rPr>
                <w:sz w:val="20"/>
                <w:szCs w:val="20"/>
              </w:rPr>
            </w:pPr>
            <w:r w:rsidRPr="000C72ED">
              <w:rPr>
                <w:sz w:val="20"/>
                <w:szCs w:val="20"/>
              </w:rPr>
              <w:t> </w:t>
            </w:r>
          </w:p>
        </w:tc>
      </w:tr>
      <w:tr w:rsidR="000C72ED" w:rsidRPr="000C72ED" w14:paraId="7DFFCBBD"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381400D"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(иные штрафы)</w:t>
            </w:r>
          </w:p>
        </w:tc>
        <w:tc>
          <w:tcPr>
            <w:tcW w:w="797" w:type="dxa"/>
            <w:tcBorders>
              <w:top w:val="nil"/>
              <w:left w:val="nil"/>
              <w:bottom w:val="single" w:sz="4" w:space="0" w:color="auto"/>
              <w:right w:val="single" w:sz="4" w:space="0" w:color="auto"/>
            </w:tcBorders>
            <w:shd w:val="clear" w:color="auto" w:fill="auto"/>
            <w:vAlign w:val="bottom"/>
            <w:hideMark/>
          </w:tcPr>
          <w:p w14:paraId="3082EE97"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A07F5B7" w14:textId="77777777" w:rsidR="000C72ED" w:rsidRPr="000C72ED" w:rsidRDefault="000C72ED" w:rsidP="000C72ED">
            <w:pPr>
              <w:jc w:val="center"/>
              <w:rPr>
                <w:sz w:val="20"/>
                <w:szCs w:val="20"/>
              </w:rPr>
            </w:pPr>
            <w:r w:rsidRPr="000C72ED">
              <w:rPr>
                <w:sz w:val="20"/>
                <w:szCs w:val="20"/>
              </w:rPr>
              <w:t>131 116 01193 01 9000 140</w:t>
            </w:r>
          </w:p>
        </w:tc>
        <w:tc>
          <w:tcPr>
            <w:tcW w:w="1519" w:type="dxa"/>
            <w:tcBorders>
              <w:top w:val="nil"/>
              <w:left w:val="nil"/>
              <w:bottom w:val="single" w:sz="4" w:space="0" w:color="auto"/>
              <w:right w:val="single" w:sz="4" w:space="0" w:color="auto"/>
            </w:tcBorders>
            <w:shd w:val="clear" w:color="auto" w:fill="auto"/>
            <w:vAlign w:val="bottom"/>
            <w:hideMark/>
          </w:tcPr>
          <w:p w14:paraId="0E6A45AD"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1DFFA94F" w14:textId="77777777" w:rsidR="000C72ED" w:rsidRPr="000C72ED" w:rsidRDefault="000C72ED" w:rsidP="000C72ED">
            <w:pPr>
              <w:jc w:val="center"/>
              <w:rPr>
                <w:sz w:val="20"/>
                <w:szCs w:val="20"/>
              </w:rPr>
            </w:pPr>
            <w:r w:rsidRPr="000C72ED">
              <w:rPr>
                <w:sz w:val="20"/>
                <w:szCs w:val="20"/>
              </w:rPr>
              <w:t>2,00</w:t>
            </w:r>
          </w:p>
        </w:tc>
        <w:tc>
          <w:tcPr>
            <w:tcW w:w="1221" w:type="dxa"/>
            <w:tcBorders>
              <w:top w:val="nil"/>
              <w:left w:val="nil"/>
              <w:bottom w:val="single" w:sz="4" w:space="0" w:color="auto"/>
              <w:right w:val="single" w:sz="4" w:space="0" w:color="auto"/>
            </w:tcBorders>
            <w:shd w:val="clear" w:color="auto" w:fill="auto"/>
            <w:vAlign w:val="bottom"/>
            <w:hideMark/>
          </w:tcPr>
          <w:p w14:paraId="740EFCA9" w14:textId="77777777" w:rsidR="000C72ED" w:rsidRPr="000C72ED" w:rsidRDefault="000C72ED" w:rsidP="000C72ED">
            <w:pPr>
              <w:jc w:val="center"/>
              <w:rPr>
                <w:sz w:val="20"/>
                <w:szCs w:val="20"/>
              </w:rPr>
            </w:pPr>
            <w:r w:rsidRPr="000C72ED">
              <w:rPr>
                <w:sz w:val="20"/>
                <w:szCs w:val="20"/>
              </w:rPr>
              <w:t> </w:t>
            </w:r>
          </w:p>
        </w:tc>
      </w:tr>
      <w:tr w:rsidR="000C72ED" w:rsidRPr="000C72ED" w14:paraId="7EC37E8C"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93804AD" w14:textId="77777777" w:rsidR="000C72ED" w:rsidRPr="000C72ED" w:rsidRDefault="000C72ED" w:rsidP="000C72ED">
            <w:pPr>
              <w:ind w:firstLineChars="200" w:firstLine="400"/>
              <w:rPr>
                <w:sz w:val="20"/>
                <w:szCs w:val="20"/>
              </w:rPr>
            </w:pPr>
            <w:r w:rsidRPr="000C72ED">
              <w:rPr>
                <w:sz w:val="20"/>
                <w:szCs w:val="20"/>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97" w:type="dxa"/>
            <w:tcBorders>
              <w:top w:val="nil"/>
              <w:left w:val="nil"/>
              <w:bottom w:val="single" w:sz="4" w:space="0" w:color="auto"/>
              <w:right w:val="single" w:sz="4" w:space="0" w:color="auto"/>
            </w:tcBorders>
            <w:shd w:val="clear" w:color="auto" w:fill="auto"/>
            <w:vAlign w:val="bottom"/>
            <w:hideMark/>
          </w:tcPr>
          <w:p w14:paraId="551833CB"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C87CF83" w14:textId="77777777" w:rsidR="000C72ED" w:rsidRPr="000C72ED" w:rsidRDefault="000C72ED" w:rsidP="000C72ED">
            <w:pPr>
              <w:jc w:val="center"/>
              <w:rPr>
                <w:sz w:val="20"/>
                <w:szCs w:val="20"/>
              </w:rPr>
            </w:pPr>
            <w:r w:rsidRPr="000C72ED">
              <w:rPr>
                <w:sz w:val="20"/>
                <w:szCs w:val="20"/>
              </w:rPr>
              <w:t>000 116 01200 01 0000 140</w:t>
            </w:r>
          </w:p>
        </w:tc>
        <w:tc>
          <w:tcPr>
            <w:tcW w:w="1519" w:type="dxa"/>
            <w:tcBorders>
              <w:top w:val="nil"/>
              <w:left w:val="nil"/>
              <w:bottom w:val="single" w:sz="4" w:space="0" w:color="auto"/>
              <w:right w:val="single" w:sz="4" w:space="0" w:color="auto"/>
            </w:tcBorders>
            <w:shd w:val="clear" w:color="auto" w:fill="auto"/>
            <w:vAlign w:val="bottom"/>
            <w:hideMark/>
          </w:tcPr>
          <w:p w14:paraId="2130831F"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5D230E62" w14:textId="77777777" w:rsidR="000C72ED" w:rsidRPr="000C72ED" w:rsidRDefault="000C72ED" w:rsidP="000C72ED">
            <w:pPr>
              <w:jc w:val="center"/>
              <w:rPr>
                <w:sz w:val="20"/>
                <w:szCs w:val="20"/>
              </w:rPr>
            </w:pPr>
            <w:r w:rsidRPr="000C72ED">
              <w:rPr>
                <w:sz w:val="20"/>
                <w:szCs w:val="20"/>
              </w:rPr>
              <w:t>370,18</w:t>
            </w:r>
          </w:p>
        </w:tc>
        <w:tc>
          <w:tcPr>
            <w:tcW w:w="1221" w:type="dxa"/>
            <w:tcBorders>
              <w:top w:val="nil"/>
              <w:left w:val="nil"/>
              <w:bottom w:val="single" w:sz="4" w:space="0" w:color="auto"/>
              <w:right w:val="single" w:sz="4" w:space="0" w:color="auto"/>
            </w:tcBorders>
            <w:shd w:val="clear" w:color="auto" w:fill="auto"/>
            <w:vAlign w:val="bottom"/>
            <w:hideMark/>
          </w:tcPr>
          <w:p w14:paraId="24EBA271" w14:textId="77777777" w:rsidR="000C72ED" w:rsidRPr="000C72ED" w:rsidRDefault="000C72ED" w:rsidP="000C72ED">
            <w:pPr>
              <w:jc w:val="center"/>
              <w:rPr>
                <w:sz w:val="20"/>
                <w:szCs w:val="20"/>
              </w:rPr>
            </w:pPr>
            <w:r w:rsidRPr="000C72ED">
              <w:rPr>
                <w:sz w:val="20"/>
                <w:szCs w:val="20"/>
              </w:rPr>
              <w:t> </w:t>
            </w:r>
          </w:p>
        </w:tc>
      </w:tr>
      <w:tr w:rsidR="000C72ED" w:rsidRPr="000C72ED" w14:paraId="28F48D50" w14:textId="77777777" w:rsidTr="000C72ED">
        <w:trPr>
          <w:gridAfter w:val="1"/>
          <w:wAfter w:w="8" w:type="dxa"/>
          <w:trHeight w:val="204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CDAB539"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5D6728FE"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99C7795" w14:textId="77777777" w:rsidR="000C72ED" w:rsidRPr="000C72ED" w:rsidRDefault="000C72ED" w:rsidP="000C72ED">
            <w:pPr>
              <w:jc w:val="center"/>
              <w:rPr>
                <w:sz w:val="20"/>
                <w:szCs w:val="20"/>
              </w:rPr>
            </w:pPr>
            <w:r w:rsidRPr="000C72ED">
              <w:rPr>
                <w:sz w:val="20"/>
                <w:szCs w:val="20"/>
              </w:rPr>
              <w:t>000 116 01203 01 0000 140</w:t>
            </w:r>
          </w:p>
        </w:tc>
        <w:tc>
          <w:tcPr>
            <w:tcW w:w="1519" w:type="dxa"/>
            <w:tcBorders>
              <w:top w:val="nil"/>
              <w:left w:val="nil"/>
              <w:bottom w:val="single" w:sz="4" w:space="0" w:color="auto"/>
              <w:right w:val="single" w:sz="4" w:space="0" w:color="auto"/>
            </w:tcBorders>
            <w:shd w:val="clear" w:color="auto" w:fill="auto"/>
            <w:vAlign w:val="bottom"/>
            <w:hideMark/>
          </w:tcPr>
          <w:p w14:paraId="62A46AC4"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58A0C0A9" w14:textId="77777777" w:rsidR="000C72ED" w:rsidRPr="000C72ED" w:rsidRDefault="000C72ED" w:rsidP="000C72ED">
            <w:pPr>
              <w:jc w:val="center"/>
              <w:rPr>
                <w:sz w:val="20"/>
                <w:szCs w:val="20"/>
              </w:rPr>
            </w:pPr>
            <w:r w:rsidRPr="000C72ED">
              <w:rPr>
                <w:sz w:val="20"/>
                <w:szCs w:val="20"/>
              </w:rPr>
              <w:t>370,18</w:t>
            </w:r>
          </w:p>
        </w:tc>
        <w:tc>
          <w:tcPr>
            <w:tcW w:w="1221" w:type="dxa"/>
            <w:tcBorders>
              <w:top w:val="nil"/>
              <w:left w:val="nil"/>
              <w:bottom w:val="single" w:sz="4" w:space="0" w:color="auto"/>
              <w:right w:val="single" w:sz="4" w:space="0" w:color="auto"/>
            </w:tcBorders>
            <w:shd w:val="clear" w:color="auto" w:fill="auto"/>
            <w:vAlign w:val="bottom"/>
            <w:hideMark/>
          </w:tcPr>
          <w:p w14:paraId="2A0BFCF8" w14:textId="77777777" w:rsidR="000C72ED" w:rsidRPr="000C72ED" w:rsidRDefault="000C72ED" w:rsidP="000C72ED">
            <w:pPr>
              <w:jc w:val="center"/>
              <w:rPr>
                <w:sz w:val="20"/>
                <w:szCs w:val="20"/>
              </w:rPr>
            </w:pPr>
            <w:r w:rsidRPr="000C72ED">
              <w:rPr>
                <w:sz w:val="20"/>
                <w:szCs w:val="20"/>
              </w:rPr>
              <w:t> </w:t>
            </w:r>
          </w:p>
        </w:tc>
      </w:tr>
      <w:tr w:rsidR="000C72ED" w:rsidRPr="000C72ED" w14:paraId="29C8F8A6" w14:textId="77777777" w:rsidTr="000C72ED">
        <w:trPr>
          <w:gridAfter w:val="1"/>
          <w:wAfter w:w="8" w:type="dxa"/>
          <w:trHeight w:val="204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8DDFA06"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06CD885B"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5F4CC2D" w14:textId="77777777" w:rsidR="000C72ED" w:rsidRPr="000C72ED" w:rsidRDefault="000C72ED" w:rsidP="000C72ED">
            <w:pPr>
              <w:jc w:val="center"/>
              <w:rPr>
                <w:sz w:val="20"/>
                <w:szCs w:val="20"/>
              </w:rPr>
            </w:pPr>
            <w:r w:rsidRPr="000C72ED">
              <w:rPr>
                <w:sz w:val="20"/>
                <w:szCs w:val="20"/>
              </w:rPr>
              <w:t>011 116 01203 01 0000 140</w:t>
            </w:r>
          </w:p>
        </w:tc>
        <w:tc>
          <w:tcPr>
            <w:tcW w:w="1519" w:type="dxa"/>
            <w:tcBorders>
              <w:top w:val="nil"/>
              <w:left w:val="nil"/>
              <w:bottom w:val="single" w:sz="4" w:space="0" w:color="auto"/>
              <w:right w:val="single" w:sz="4" w:space="0" w:color="auto"/>
            </w:tcBorders>
            <w:shd w:val="clear" w:color="auto" w:fill="auto"/>
            <w:vAlign w:val="bottom"/>
            <w:hideMark/>
          </w:tcPr>
          <w:p w14:paraId="6B4987E7"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7EEF938A" w14:textId="77777777" w:rsidR="000C72ED" w:rsidRPr="000C72ED" w:rsidRDefault="000C72ED" w:rsidP="000C72ED">
            <w:pPr>
              <w:jc w:val="center"/>
              <w:rPr>
                <w:sz w:val="20"/>
                <w:szCs w:val="20"/>
              </w:rPr>
            </w:pPr>
            <w:r w:rsidRPr="000C72ED">
              <w:rPr>
                <w:sz w:val="20"/>
                <w:szCs w:val="20"/>
              </w:rPr>
              <w:t>1,25</w:t>
            </w:r>
          </w:p>
        </w:tc>
        <w:tc>
          <w:tcPr>
            <w:tcW w:w="1221" w:type="dxa"/>
            <w:tcBorders>
              <w:top w:val="nil"/>
              <w:left w:val="nil"/>
              <w:bottom w:val="single" w:sz="4" w:space="0" w:color="auto"/>
              <w:right w:val="single" w:sz="4" w:space="0" w:color="auto"/>
            </w:tcBorders>
            <w:shd w:val="clear" w:color="auto" w:fill="auto"/>
            <w:vAlign w:val="bottom"/>
            <w:hideMark/>
          </w:tcPr>
          <w:p w14:paraId="47FC0141" w14:textId="77777777" w:rsidR="000C72ED" w:rsidRPr="000C72ED" w:rsidRDefault="000C72ED" w:rsidP="000C72ED">
            <w:pPr>
              <w:jc w:val="center"/>
              <w:rPr>
                <w:sz w:val="20"/>
                <w:szCs w:val="20"/>
              </w:rPr>
            </w:pPr>
            <w:r w:rsidRPr="000C72ED">
              <w:rPr>
                <w:sz w:val="20"/>
                <w:szCs w:val="20"/>
              </w:rPr>
              <w:t> </w:t>
            </w:r>
          </w:p>
        </w:tc>
      </w:tr>
      <w:tr w:rsidR="000C72ED" w:rsidRPr="000C72ED" w14:paraId="0449DA9F" w14:textId="77777777" w:rsidTr="000C72ED">
        <w:trPr>
          <w:gridAfter w:val="1"/>
          <w:wAfter w:w="8" w:type="dxa"/>
          <w:trHeight w:val="204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DF7D093"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470949D4"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A622D38" w14:textId="77777777" w:rsidR="000C72ED" w:rsidRPr="000C72ED" w:rsidRDefault="000C72ED" w:rsidP="000C72ED">
            <w:pPr>
              <w:jc w:val="center"/>
              <w:rPr>
                <w:sz w:val="20"/>
                <w:szCs w:val="20"/>
              </w:rPr>
            </w:pPr>
            <w:r w:rsidRPr="000C72ED">
              <w:rPr>
                <w:sz w:val="20"/>
                <w:szCs w:val="20"/>
              </w:rPr>
              <w:t>011 116 01203 01 0021 140</w:t>
            </w:r>
          </w:p>
        </w:tc>
        <w:tc>
          <w:tcPr>
            <w:tcW w:w="1519" w:type="dxa"/>
            <w:tcBorders>
              <w:top w:val="nil"/>
              <w:left w:val="nil"/>
              <w:bottom w:val="single" w:sz="4" w:space="0" w:color="auto"/>
              <w:right w:val="single" w:sz="4" w:space="0" w:color="auto"/>
            </w:tcBorders>
            <w:shd w:val="clear" w:color="auto" w:fill="auto"/>
            <w:vAlign w:val="bottom"/>
            <w:hideMark/>
          </w:tcPr>
          <w:p w14:paraId="336DAA11"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11221729" w14:textId="77777777" w:rsidR="000C72ED" w:rsidRPr="000C72ED" w:rsidRDefault="000C72ED" w:rsidP="000C72ED">
            <w:pPr>
              <w:jc w:val="center"/>
              <w:rPr>
                <w:sz w:val="20"/>
                <w:szCs w:val="20"/>
              </w:rPr>
            </w:pPr>
            <w:r w:rsidRPr="000C72ED">
              <w:rPr>
                <w:sz w:val="20"/>
                <w:szCs w:val="20"/>
              </w:rPr>
              <w:t>0,25</w:t>
            </w:r>
          </w:p>
        </w:tc>
        <w:tc>
          <w:tcPr>
            <w:tcW w:w="1221" w:type="dxa"/>
            <w:tcBorders>
              <w:top w:val="nil"/>
              <w:left w:val="nil"/>
              <w:bottom w:val="single" w:sz="4" w:space="0" w:color="auto"/>
              <w:right w:val="single" w:sz="4" w:space="0" w:color="auto"/>
            </w:tcBorders>
            <w:shd w:val="clear" w:color="auto" w:fill="auto"/>
            <w:vAlign w:val="bottom"/>
            <w:hideMark/>
          </w:tcPr>
          <w:p w14:paraId="63DF3039" w14:textId="77777777" w:rsidR="000C72ED" w:rsidRPr="000C72ED" w:rsidRDefault="000C72ED" w:rsidP="000C72ED">
            <w:pPr>
              <w:jc w:val="center"/>
              <w:rPr>
                <w:sz w:val="20"/>
                <w:szCs w:val="20"/>
              </w:rPr>
            </w:pPr>
            <w:r w:rsidRPr="000C72ED">
              <w:rPr>
                <w:sz w:val="20"/>
                <w:szCs w:val="20"/>
              </w:rPr>
              <w:t> </w:t>
            </w:r>
          </w:p>
        </w:tc>
      </w:tr>
      <w:tr w:rsidR="000C72ED" w:rsidRPr="000C72ED" w14:paraId="6E8B87CF" w14:textId="77777777" w:rsidTr="000C72ED">
        <w:trPr>
          <w:gridAfter w:val="1"/>
          <w:wAfter w:w="8" w:type="dxa"/>
          <w:trHeight w:val="204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054A60F"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6A734BF0"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43522C2" w14:textId="77777777" w:rsidR="000C72ED" w:rsidRPr="000C72ED" w:rsidRDefault="000C72ED" w:rsidP="000C72ED">
            <w:pPr>
              <w:jc w:val="center"/>
              <w:rPr>
                <w:sz w:val="20"/>
                <w:szCs w:val="20"/>
              </w:rPr>
            </w:pPr>
            <w:r w:rsidRPr="000C72ED">
              <w:rPr>
                <w:sz w:val="20"/>
                <w:szCs w:val="20"/>
              </w:rPr>
              <w:t>011 116 01203 01 9000 140</w:t>
            </w:r>
          </w:p>
        </w:tc>
        <w:tc>
          <w:tcPr>
            <w:tcW w:w="1519" w:type="dxa"/>
            <w:tcBorders>
              <w:top w:val="nil"/>
              <w:left w:val="nil"/>
              <w:bottom w:val="single" w:sz="4" w:space="0" w:color="auto"/>
              <w:right w:val="single" w:sz="4" w:space="0" w:color="auto"/>
            </w:tcBorders>
            <w:shd w:val="clear" w:color="auto" w:fill="auto"/>
            <w:vAlign w:val="bottom"/>
            <w:hideMark/>
          </w:tcPr>
          <w:p w14:paraId="65834DE2"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794FB608" w14:textId="77777777" w:rsidR="000C72ED" w:rsidRPr="000C72ED" w:rsidRDefault="000C72ED" w:rsidP="000C72ED">
            <w:pPr>
              <w:jc w:val="center"/>
              <w:rPr>
                <w:sz w:val="20"/>
                <w:szCs w:val="20"/>
              </w:rPr>
            </w:pPr>
            <w:r w:rsidRPr="000C72ED">
              <w:rPr>
                <w:sz w:val="20"/>
                <w:szCs w:val="20"/>
              </w:rPr>
              <w:t>1,00</w:t>
            </w:r>
          </w:p>
        </w:tc>
        <w:tc>
          <w:tcPr>
            <w:tcW w:w="1221" w:type="dxa"/>
            <w:tcBorders>
              <w:top w:val="nil"/>
              <w:left w:val="nil"/>
              <w:bottom w:val="single" w:sz="4" w:space="0" w:color="auto"/>
              <w:right w:val="single" w:sz="4" w:space="0" w:color="auto"/>
            </w:tcBorders>
            <w:shd w:val="clear" w:color="auto" w:fill="auto"/>
            <w:vAlign w:val="bottom"/>
            <w:hideMark/>
          </w:tcPr>
          <w:p w14:paraId="0207566F" w14:textId="77777777" w:rsidR="000C72ED" w:rsidRPr="000C72ED" w:rsidRDefault="000C72ED" w:rsidP="000C72ED">
            <w:pPr>
              <w:jc w:val="center"/>
              <w:rPr>
                <w:sz w:val="20"/>
                <w:szCs w:val="20"/>
              </w:rPr>
            </w:pPr>
            <w:r w:rsidRPr="000C72ED">
              <w:rPr>
                <w:sz w:val="20"/>
                <w:szCs w:val="20"/>
              </w:rPr>
              <w:t> </w:t>
            </w:r>
          </w:p>
        </w:tc>
      </w:tr>
      <w:tr w:rsidR="000C72ED" w:rsidRPr="000C72ED" w14:paraId="715CD313" w14:textId="77777777" w:rsidTr="000C72ED">
        <w:trPr>
          <w:gridAfter w:val="1"/>
          <w:wAfter w:w="8" w:type="dxa"/>
          <w:trHeight w:val="204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9E605D6" w14:textId="77777777" w:rsidR="000C72ED" w:rsidRPr="000C72ED" w:rsidRDefault="000C72ED" w:rsidP="000C72ED">
            <w:pPr>
              <w:ind w:firstLineChars="200" w:firstLine="400"/>
              <w:rPr>
                <w:sz w:val="20"/>
                <w:szCs w:val="20"/>
              </w:rPr>
            </w:pPr>
            <w:r w:rsidRPr="000C72ED">
              <w:rPr>
                <w:sz w:val="20"/>
                <w:szCs w:val="20"/>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087ADA68"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C197E67" w14:textId="77777777" w:rsidR="000C72ED" w:rsidRPr="000C72ED" w:rsidRDefault="000C72ED" w:rsidP="000C72ED">
            <w:pPr>
              <w:jc w:val="center"/>
              <w:rPr>
                <w:sz w:val="20"/>
                <w:szCs w:val="20"/>
              </w:rPr>
            </w:pPr>
            <w:r w:rsidRPr="000C72ED">
              <w:rPr>
                <w:sz w:val="20"/>
                <w:szCs w:val="20"/>
              </w:rPr>
              <w:t>131 116 01203 01 0000 140</w:t>
            </w:r>
          </w:p>
        </w:tc>
        <w:tc>
          <w:tcPr>
            <w:tcW w:w="1519" w:type="dxa"/>
            <w:tcBorders>
              <w:top w:val="nil"/>
              <w:left w:val="nil"/>
              <w:bottom w:val="single" w:sz="4" w:space="0" w:color="auto"/>
              <w:right w:val="single" w:sz="4" w:space="0" w:color="auto"/>
            </w:tcBorders>
            <w:shd w:val="clear" w:color="auto" w:fill="auto"/>
            <w:vAlign w:val="bottom"/>
            <w:hideMark/>
          </w:tcPr>
          <w:p w14:paraId="29131F38"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5DA16D1A" w14:textId="77777777" w:rsidR="000C72ED" w:rsidRPr="000C72ED" w:rsidRDefault="000C72ED" w:rsidP="000C72ED">
            <w:pPr>
              <w:jc w:val="center"/>
              <w:rPr>
                <w:sz w:val="20"/>
                <w:szCs w:val="20"/>
              </w:rPr>
            </w:pPr>
            <w:r w:rsidRPr="000C72ED">
              <w:rPr>
                <w:sz w:val="20"/>
                <w:szCs w:val="20"/>
              </w:rPr>
              <w:t>368,93</w:t>
            </w:r>
          </w:p>
        </w:tc>
        <w:tc>
          <w:tcPr>
            <w:tcW w:w="1221" w:type="dxa"/>
            <w:tcBorders>
              <w:top w:val="nil"/>
              <w:left w:val="nil"/>
              <w:bottom w:val="single" w:sz="4" w:space="0" w:color="auto"/>
              <w:right w:val="single" w:sz="4" w:space="0" w:color="auto"/>
            </w:tcBorders>
            <w:shd w:val="clear" w:color="auto" w:fill="auto"/>
            <w:vAlign w:val="bottom"/>
            <w:hideMark/>
          </w:tcPr>
          <w:p w14:paraId="14E35C69" w14:textId="77777777" w:rsidR="000C72ED" w:rsidRPr="000C72ED" w:rsidRDefault="000C72ED" w:rsidP="000C72ED">
            <w:pPr>
              <w:jc w:val="center"/>
              <w:rPr>
                <w:sz w:val="20"/>
                <w:szCs w:val="20"/>
              </w:rPr>
            </w:pPr>
            <w:r w:rsidRPr="000C72ED">
              <w:rPr>
                <w:sz w:val="20"/>
                <w:szCs w:val="20"/>
              </w:rPr>
              <w:t> </w:t>
            </w:r>
          </w:p>
        </w:tc>
      </w:tr>
      <w:tr w:rsidR="000C72ED" w:rsidRPr="000C72ED" w14:paraId="27D94138" w14:textId="77777777" w:rsidTr="000C72ED">
        <w:trPr>
          <w:gridAfter w:val="1"/>
          <w:wAfter w:w="8" w:type="dxa"/>
          <w:trHeight w:val="204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11A832E"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4127382E"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8A30698" w14:textId="77777777" w:rsidR="000C72ED" w:rsidRPr="000C72ED" w:rsidRDefault="000C72ED" w:rsidP="000C72ED">
            <w:pPr>
              <w:jc w:val="center"/>
              <w:rPr>
                <w:sz w:val="20"/>
                <w:szCs w:val="20"/>
              </w:rPr>
            </w:pPr>
            <w:r w:rsidRPr="000C72ED">
              <w:rPr>
                <w:sz w:val="20"/>
                <w:szCs w:val="20"/>
              </w:rPr>
              <w:t>131 116 01203 01 0021 140</w:t>
            </w:r>
          </w:p>
        </w:tc>
        <w:tc>
          <w:tcPr>
            <w:tcW w:w="1519" w:type="dxa"/>
            <w:tcBorders>
              <w:top w:val="nil"/>
              <w:left w:val="nil"/>
              <w:bottom w:val="single" w:sz="4" w:space="0" w:color="auto"/>
              <w:right w:val="single" w:sz="4" w:space="0" w:color="auto"/>
            </w:tcBorders>
            <w:shd w:val="clear" w:color="auto" w:fill="auto"/>
            <w:vAlign w:val="bottom"/>
            <w:hideMark/>
          </w:tcPr>
          <w:p w14:paraId="4140AC71"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69243FDE" w14:textId="77777777" w:rsidR="000C72ED" w:rsidRPr="000C72ED" w:rsidRDefault="000C72ED" w:rsidP="000C72ED">
            <w:pPr>
              <w:jc w:val="center"/>
              <w:rPr>
                <w:sz w:val="20"/>
                <w:szCs w:val="20"/>
              </w:rPr>
            </w:pPr>
            <w:r w:rsidRPr="000C72ED">
              <w:rPr>
                <w:sz w:val="20"/>
                <w:szCs w:val="20"/>
              </w:rPr>
              <w:t>0,75</w:t>
            </w:r>
          </w:p>
        </w:tc>
        <w:tc>
          <w:tcPr>
            <w:tcW w:w="1221" w:type="dxa"/>
            <w:tcBorders>
              <w:top w:val="nil"/>
              <w:left w:val="nil"/>
              <w:bottom w:val="single" w:sz="4" w:space="0" w:color="auto"/>
              <w:right w:val="single" w:sz="4" w:space="0" w:color="auto"/>
            </w:tcBorders>
            <w:shd w:val="clear" w:color="auto" w:fill="auto"/>
            <w:vAlign w:val="bottom"/>
            <w:hideMark/>
          </w:tcPr>
          <w:p w14:paraId="2EB3192B" w14:textId="77777777" w:rsidR="000C72ED" w:rsidRPr="000C72ED" w:rsidRDefault="000C72ED" w:rsidP="000C72ED">
            <w:pPr>
              <w:jc w:val="center"/>
              <w:rPr>
                <w:sz w:val="20"/>
                <w:szCs w:val="20"/>
              </w:rPr>
            </w:pPr>
            <w:r w:rsidRPr="000C72ED">
              <w:rPr>
                <w:sz w:val="20"/>
                <w:szCs w:val="20"/>
              </w:rPr>
              <w:t> </w:t>
            </w:r>
          </w:p>
        </w:tc>
      </w:tr>
      <w:tr w:rsidR="000C72ED" w:rsidRPr="000C72ED" w14:paraId="1000D428" w14:textId="77777777" w:rsidTr="000C72ED">
        <w:trPr>
          <w:gridAfter w:val="1"/>
          <w:wAfter w:w="8" w:type="dxa"/>
          <w:trHeight w:val="204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4A7B678"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97" w:type="dxa"/>
            <w:tcBorders>
              <w:top w:val="nil"/>
              <w:left w:val="nil"/>
              <w:bottom w:val="single" w:sz="4" w:space="0" w:color="auto"/>
              <w:right w:val="single" w:sz="4" w:space="0" w:color="auto"/>
            </w:tcBorders>
            <w:shd w:val="clear" w:color="auto" w:fill="auto"/>
            <w:vAlign w:val="bottom"/>
            <w:hideMark/>
          </w:tcPr>
          <w:p w14:paraId="410FEB1E"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ABBA95B" w14:textId="77777777" w:rsidR="000C72ED" w:rsidRPr="000C72ED" w:rsidRDefault="000C72ED" w:rsidP="000C72ED">
            <w:pPr>
              <w:jc w:val="center"/>
              <w:rPr>
                <w:sz w:val="20"/>
                <w:szCs w:val="20"/>
              </w:rPr>
            </w:pPr>
            <w:r w:rsidRPr="000C72ED">
              <w:rPr>
                <w:sz w:val="20"/>
                <w:szCs w:val="20"/>
              </w:rPr>
              <w:t>131 116 01203 01 9000 140</w:t>
            </w:r>
          </w:p>
        </w:tc>
        <w:tc>
          <w:tcPr>
            <w:tcW w:w="1519" w:type="dxa"/>
            <w:tcBorders>
              <w:top w:val="nil"/>
              <w:left w:val="nil"/>
              <w:bottom w:val="single" w:sz="4" w:space="0" w:color="auto"/>
              <w:right w:val="single" w:sz="4" w:space="0" w:color="auto"/>
            </w:tcBorders>
            <w:shd w:val="clear" w:color="auto" w:fill="auto"/>
            <w:vAlign w:val="bottom"/>
            <w:hideMark/>
          </w:tcPr>
          <w:p w14:paraId="2C5CB82A"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7C11EE42" w14:textId="77777777" w:rsidR="000C72ED" w:rsidRPr="000C72ED" w:rsidRDefault="000C72ED" w:rsidP="000C72ED">
            <w:pPr>
              <w:jc w:val="center"/>
              <w:rPr>
                <w:sz w:val="20"/>
                <w:szCs w:val="20"/>
              </w:rPr>
            </w:pPr>
            <w:r w:rsidRPr="000C72ED">
              <w:rPr>
                <w:sz w:val="20"/>
                <w:szCs w:val="20"/>
              </w:rPr>
              <w:t>368,18</w:t>
            </w:r>
          </w:p>
        </w:tc>
        <w:tc>
          <w:tcPr>
            <w:tcW w:w="1221" w:type="dxa"/>
            <w:tcBorders>
              <w:top w:val="nil"/>
              <w:left w:val="nil"/>
              <w:bottom w:val="single" w:sz="4" w:space="0" w:color="auto"/>
              <w:right w:val="single" w:sz="4" w:space="0" w:color="auto"/>
            </w:tcBorders>
            <w:shd w:val="clear" w:color="auto" w:fill="auto"/>
            <w:vAlign w:val="bottom"/>
            <w:hideMark/>
          </w:tcPr>
          <w:p w14:paraId="56EE535C" w14:textId="77777777" w:rsidR="000C72ED" w:rsidRPr="000C72ED" w:rsidRDefault="000C72ED" w:rsidP="000C72ED">
            <w:pPr>
              <w:jc w:val="center"/>
              <w:rPr>
                <w:sz w:val="20"/>
                <w:szCs w:val="20"/>
              </w:rPr>
            </w:pPr>
            <w:r w:rsidRPr="000C72ED">
              <w:rPr>
                <w:sz w:val="20"/>
                <w:szCs w:val="20"/>
              </w:rPr>
              <w:t> </w:t>
            </w:r>
          </w:p>
        </w:tc>
      </w:tr>
      <w:tr w:rsidR="000C72ED" w:rsidRPr="000C72ED" w14:paraId="79009BC0"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AD7ACF2"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законами субъектов Российской Федерации об административных правонарушениях</w:t>
            </w:r>
          </w:p>
        </w:tc>
        <w:tc>
          <w:tcPr>
            <w:tcW w:w="797" w:type="dxa"/>
            <w:tcBorders>
              <w:top w:val="nil"/>
              <w:left w:val="nil"/>
              <w:bottom w:val="single" w:sz="4" w:space="0" w:color="auto"/>
              <w:right w:val="single" w:sz="4" w:space="0" w:color="auto"/>
            </w:tcBorders>
            <w:shd w:val="clear" w:color="auto" w:fill="auto"/>
            <w:vAlign w:val="bottom"/>
            <w:hideMark/>
          </w:tcPr>
          <w:p w14:paraId="0F126C0D"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0C7E1AC" w14:textId="77777777" w:rsidR="000C72ED" w:rsidRPr="000C72ED" w:rsidRDefault="000C72ED" w:rsidP="000C72ED">
            <w:pPr>
              <w:jc w:val="center"/>
              <w:rPr>
                <w:sz w:val="20"/>
                <w:szCs w:val="20"/>
              </w:rPr>
            </w:pPr>
            <w:r w:rsidRPr="000C72ED">
              <w:rPr>
                <w:sz w:val="20"/>
                <w:szCs w:val="20"/>
              </w:rPr>
              <w:t>000 116 02000 02 0000 140</w:t>
            </w:r>
          </w:p>
        </w:tc>
        <w:tc>
          <w:tcPr>
            <w:tcW w:w="1519" w:type="dxa"/>
            <w:tcBorders>
              <w:top w:val="nil"/>
              <w:left w:val="nil"/>
              <w:bottom w:val="single" w:sz="4" w:space="0" w:color="auto"/>
              <w:right w:val="single" w:sz="4" w:space="0" w:color="auto"/>
            </w:tcBorders>
            <w:shd w:val="clear" w:color="auto" w:fill="auto"/>
            <w:vAlign w:val="bottom"/>
            <w:hideMark/>
          </w:tcPr>
          <w:p w14:paraId="1F29711B"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13E4E8AF" w14:textId="77777777" w:rsidR="000C72ED" w:rsidRPr="000C72ED" w:rsidRDefault="000C72ED" w:rsidP="000C72ED">
            <w:pPr>
              <w:jc w:val="center"/>
              <w:rPr>
                <w:sz w:val="20"/>
                <w:szCs w:val="20"/>
              </w:rPr>
            </w:pPr>
            <w:r w:rsidRPr="000C72ED">
              <w:rPr>
                <w:sz w:val="20"/>
                <w:szCs w:val="20"/>
              </w:rPr>
              <w:t>35,00</w:t>
            </w:r>
          </w:p>
        </w:tc>
        <w:tc>
          <w:tcPr>
            <w:tcW w:w="1221" w:type="dxa"/>
            <w:tcBorders>
              <w:top w:val="nil"/>
              <w:left w:val="nil"/>
              <w:bottom w:val="single" w:sz="4" w:space="0" w:color="auto"/>
              <w:right w:val="single" w:sz="4" w:space="0" w:color="auto"/>
            </w:tcBorders>
            <w:shd w:val="clear" w:color="auto" w:fill="auto"/>
            <w:vAlign w:val="bottom"/>
            <w:hideMark/>
          </w:tcPr>
          <w:p w14:paraId="4FBF4D2D" w14:textId="77777777" w:rsidR="000C72ED" w:rsidRPr="000C72ED" w:rsidRDefault="000C72ED" w:rsidP="000C72ED">
            <w:pPr>
              <w:jc w:val="center"/>
              <w:rPr>
                <w:sz w:val="20"/>
                <w:szCs w:val="20"/>
              </w:rPr>
            </w:pPr>
            <w:r w:rsidRPr="000C72ED">
              <w:rPr>
                <w:sz w:val="20"/>
                <w:szCs w:val="20"/>
              </w:rPr>
              <w:t> </w:t>
            </w:r>
          </w:p>
        </w:tc>
      </w:tr>
      <w:tr w:rsidR="000C72ED" w:rsidRPr="000C72ED" w14:paraId="5BD26768"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763FDE0"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97" w:type="dxa"/>
            <w:tcBorders>
              <w:top w:val="nil"/>
              <w:left w:val="nil"/>
              <w:bottom w:val="single" w:sz="4" w:space="0" w:color="auto"/>
              <w:right w:val="single" w:sz="4" w:space="0" w:color="auto"/>
            </w:tcBorders>
            <w:shd w:val="clear" w:color="auto" w:fill="auto"/>
            <w:vAlign w:val="bottom"/>
            <w:hideMark/>
          </w:tcPr>
          <w:p w14:paraId="420F4E38"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0389DFF" w14:textId="77777777" w:rsidR="000C72ED" w:rsidRPr="000C72ED" w:rsidRDefault="000C72ED" w:rsidP="000C72ED">
            <w:pPr>
              <w:jc w:val="center"/>
              <w:rPr>
                <w:sz w:val="20"/>
                <w:szCs w:val="20"/>
              </w:rPr>
            </w:pPr>
            <w:r w:rsidRPr="000C72ED">
              <w:rPr>
                <w:sz w:val="20"/>
                <w:szCs w:val="20"/>
              </w:rPr>
              <w:t>000 116 02020 02 0000 140</w:t>
            </w:r>
          </w:p>
        </w:tc>
        <w:tc>
          <w:tcPr>
            <w:tcW w:w="1519" w:type="dxa"/>
            <w:tcBorders>
              <w:top w:val="nil"/>
              <w:left w:val="nil"/>
              <w:bottom w:val="single" w:sz="4" w:space="0" w:color="auto"/>
              <w:right w:val="single" w:sz="4" w:space="0" w:color="auto"/>
            </w:tcBorders>
            <w:shd w:val="clear" w:color="auto" w:fill="auto"/>
            <w:vAlign w:val="bottom"/>
            <w:hideMark/>
          </w:tcPr>
          <w:p w14:paraId="77122FCD"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0FC0C875" w14:textId="77777777" w:rsidR="000C72ED" w:rsidRPr="000C72ED" w:rsidRDefault="000C72ED" w:rsidP="000C72ED">
            <w:pPr>
              <w:jc w:val="center"/>
              <w:rPr>
                <w:sz w:val="20"/>
                <w:szCs w:val="20"/>
              </w:rPr>
            </w:pPr>
            <w:r w:rsidRPr="000C72ED">
              <w:rPr>
                <w:sz w:val="20"/>
                <w:szCs w:val="20"/>
              </w:rPr>
              <w:t>35,00</w:t>
            </w:r>
          </w:p>
        </w:tc>
        <w:tc>
          <w:tcPr>
            <w:tcW w:w="1221" w:type="dxa"/>
            <w:tcBorders>
              <w:top w:val="nil"/>
              <w:left w:val="nil"/>
              <w:bottom w:val="single" w:sz="4" w:space="0" w:color="auto"/>
              <w:right w:val="single" w:sz="4" w:space="0" w:color="auto"/>
            </w:tcBorders>
            <w:shd w:val="clear" w:color="auto" w:fill="auto"/>
            <w:vAlign w:val="bottom"/>
            <w:hideMark/>
          </w:tcPr>
          <w:p w14:paraId="71D6E314" w14:textId="77777777" w:rsidR="000C72ED" w:rsidRPr="000C72ED" w:rsidRDefault="000C72ED" w:rsidP="000C72ED">
            <w:pPr>
              <w:jc w:val="center"/>
              <w:rPr>
                <w:sz w:val="20"/>
                <w:szCs w:val="20"/>
              </w:rPr>
            </w:pPr>
            <w:r w:rsidRPr="000C72ED">
              <w:rPr>
                <w:sz w:val="20"/>
                <w:szCs w:val="20"/>
              </w:rPr>
              <w:t> </w:t>
            </w:r>
          </w:p>
        </w:tc>
      </w:tr>
      <w:tr w:rsidR="000C72ED" w:rsidRPr="000C72ED" w14:paraId="52E9F837"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1D5E569" w14:textId="77777777" w:rsidR="000C72ED" w:rsidRPr="000C72ED" w:rsidRDefault="000C72ED" w:rsidP="000C72ED">
            <w:pPr>
              <w:ind w:firstLineChars="200" w:firstLine="400"/>
              <w:rPr>
                <w:sz w:val="20"/>
                <w:szCs w:val="20"/>
              </w:rPr>
            </w:pPr>
            <w:r w:rsidRPr="000C72ED">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97" w:type="dxa"/>
            <w:tcBorders>
              <w:top w:val="nil"/>
              <w:left w:val="nil"/>
              <w:bottom w:val="single" w:sz="4" w:space="0" w:color="auto"/>
              <w:right w:val="single" w:sz="4" w:space="0" w:color="auto"/>
            </w:tcBorders>
            <w:shd w:val="clear" w:color="auto" w:fill="auto"/>
            <w:vAlign w:val="bottom"/>
            <w:hideMark/>
          </w:tcPr>
          <w:p w14:paraId="75CEC4CF"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86126F9" w14:textId="77777777" w:rsidR="000C72ED" w:rsidRPr="000C72ED" w:rsidRDefault="000C72ED" w:rsidP="000C72ED">
            <w:pPr>
              <w:jc w:val="center"/>
              <w:rPr>
                <w:sz w:val="20"/>
                <w:szCs w:val="20"/>
              </w:rPr>
            </w:pPr>
            <w:r w:rsidRPr="000C72ED">
              <w:rPr>
                <w:sz w:val="20"/>
                <w:szCs w:val="20"/>
              </w:rPr>
              <w:t>115 116 02020 02 0000 140</w:t>
            </w:r>
          </w:p>
        </w:tc>
        <w:tc>
          <w:tcPr>
            <w:tcW w:w="1519" w:type="dxa"/>
            <w:tcBorders>
              <w:top w:val="nil"/>
              <w:left w:val="nil"/>
              <w:bottom w:val="single" w:sz="4" w:space="0" w:color="auto"/>
              <w:right w:val="single" w:sz="4" w:space="0" w:color="auto"/>
            </w:tcBorders>
            <w:shd w:val="clear" w:color="auto" w:fill="auto"/>
            <w:vAlign w:val="bottom"/>
            <w:hideMark/>
          </w:tcPr>
          <w:p w14:paraId="6220D5FA"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20BDC884" w14:textId="77777777" w:rsidR="000C72ED" w:rsidRPr="000C72ED" w:rsidRDefault="000C72ED" w:rsidP="000C72ED">
            <w:pPr>
              <w:jc w:val="center"/>
              <w:rPr>
                <w:sz w:val="20"/>
                <w:szCs w:val="20"/>
              </w:rPr>
            </w:pPr>
            <w:r w:rsidRPr="000C72ED">
              <w:rPr>
                <w:sz w:val="20"/>
                <w:szCs w:val="20"/>
              </w:rPr>
              <w:t>35,00</w:t>
            </w:r>
          </w:p>
        </w:tc>
        <w:tc>
          <w:tcPr>
            <w:tcW w:w="1221" w:type="dxa"/>
            <w:tcBorders>
              <w:top w:val="nil"/>
              <w:left w:val="nil"/>
              <w:bottom w:val="single" w:sz="4" w:space="0" w:color="auto"/>
              <w:right w:val="single" w:sz="4" w:space="0" w:color="auto"/>
            </w:tcBorders>
            <w:shd w:val="clear" w:color="auto" w:fill="auto"/>
            <w:vAlign w:val="bottom"/>
            <w:hideMark/>
          </w:tcPr>
          <w:p w14:paraId="2BC22AA0" w14:textId="77777777" w:rsidR="000C72ED" w:rsidRPr="000C72ED" w:rsidRDefault="000C72ED" w:rsidP="000C72ED">
            <w:pPr>
              <w:jc w:val="center"/>
              <w:rPr>
                <w:sz w:val="20"/>
                <w:szCs w:val="20"/>
              </w:rPr>
            </w:pPr>
            <w:r w:rsidRPr="000C72ED">
              <w:rPr>
                <w:sz w:val="20"/>
                <w:szCs w:val="20"/>
              </w:rPr>
              <w:t> </w:t>
            </w:r>
          </w:p>
        </w:tc>
      </w:tr>
      <w:tr w:rsidR="000C72ED" w:rsidRPr="000C72ED" w14:paraId="0A685967" w14:textId="77777777" w:rsidTr="000C72ED">
        <w:trPr>
          <w:gridAfter w:val="1"/>
          <w:wAfter w:w="8" w:type="dxa"/>
          <w:trHeight w:val="229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4E449BE" w14:textId="77777777" w:rsidR="000C72ED" w:rsidRPr="000C72ED" w:rsidRDefault="000C72ED" w:rsidP="000C72ED">
            <w:pPr>
              <w:ind w:firstLineChars="200" w:firstLine="400"/>
              <w:rPr>
                <w:sz w:val="20"/>
                <w:szCs w:val="20"/>
              </w:rPr>
            </w:pPr>
            <w:r w:rsidRPr="000C72ED">
              <w:rPr>
                <w:sz w:val="20"/>
                <w:szCs w:val="20"/>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w:t>
            </w:r>
            <w:r w:rsidRPr="000C72ED">
              <w:rPr>
                <w:sz w:val="20"/>
                <w:szCs w:val="20"/>
              </w:rPr>
              <w:lastRenderedPageBreak/>
              <w:t>Федерации, иной организацией, действующей от имени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74EDF036" w14:textId="77777777" w:rsidR="000C72ED" w:rsidRPr="000C72ED" w:rsidRDefault="000C72ED" w:rsidP="000C72ED">
            <w:pPr>
              <w:jc w:val="center"/>
              <w:rPr>
                <w:sz w:val="20"/>
                <w:szCs w:val="20"/>
              </w:rPr>
            </w:pPr>
            <w:r w:rsidRPr="000C72ED">
              <w:rPr>
                <w:sz w:val="20"/>
                <w:szCs w:val="20"/>
              </w:rPr>
              <w:lastRenderedPageBreak/>
              <w:t> </w:t>
            </w:r>
          </w:p>
        </w:tc>
        <w:tc>
          <w:tcPr>
            <w:tcW w:w="1530" w:type="dxa"/>
            <w:tcBorders>
              <w:top w:val="nil"/>
              <w:left w:val="nil"/>
              <w:bottom w:val="single" w:sz="4" w:space="0" w:color="auto"/>
              <w:right w:val="single" w:sz="4" w:space="0" w:color="auto"/>
            </w:tcBorders>
            <w:shd w:val="clear" w:color="auto" w:fill="auto"/>
            <w:vAlign w:val="bottom"/>
            <w:hideMark/>
          </w:tcPr>
          <w:p w14:paraId="672540ED" w14:textId="77777777" w:rsidR="000C72ED" w:rsidRPr="000C72ED" w:rsidRDefault="000C72ED" w:rsidP="000C72ED">
            <w:pPr>
              <w:jc w:val="center"/>
              <w:rPr>
                <w:sz w:val="20"/>
                <w:szCs w:val="20"/>
              </w:rPr>
            </w:pPr>
            <w:r w:rsidRPr="000C72ED">
              <w:rPr>
                <w:sz w:val="20"/>
                <w:szCs w:val="20"/>
              </w:rPr>
              <w:t>000 116 07000 00 0000 140</w:t>
            </w:r>
          </w:p>
        </w:tc>
        <w:tc>
          <w:tcPr>
            <w:tcW w:w="1519" w:type="dxa"/>
            <w:tcBorders>
              <w:top w:val="nil"/>
              <w:left w:val="nil"/>
              <w:bottom w:val="single" w:sz="4" w:space="0" w:color="auto"/>
              <w:right w:val="single" w:sz="4" w:space="0" w:color="auto"/>
            </w:tcBorders>
            <w:shd w:val="clear" w:color="auto" w:fill="auto"/>
            <w:vAlign w:val="bottom"/>
            <w:hideMark/>
          </w:tcPr>
          <w:p w14:paraId="1B38A0F0" w14:textId="77777777" w:rsidR="000C72ED" w:rsidRPr="000C72ED" w:rsidRDefault="000C72ED" w:rsidP="000C72ED">
            <w:pPr>
              <w:jc w:val="center"/>
              <w:rPr>
                <w:sz w:val="20"/>
                <w:szCs w:val="20"/>
              </w:rPr>
            </w:pPr>
            <w:r w:rsidRPr="000C72ED">
              <w:rPr>
                <w:sz w:val="20"/>
                <w:szCs w:val="20"/>
              </w:rPr>
              <w:t>5 000,00</w:t>
            </w:r>
          </w:p>
        </w:tc>
        <w:tc>
          <w:tcPr>
            <w:tcW w:w="1380" w:type="dxa"/>
            <w:tcBorders>
              <w:top w:val="nil"/>
              <w:left w:val="nil"/>
              <w:bottom w:val="single" w:sz="4" w:space="0" w:color="auto"/>
              <w:right w:val="single" w:sz="4" w:space="0" w:color="auto"/>
            </w:tcBorders>
            <w:shd w:val="clear" w:color="auto" w:fill="auto"/>
            <w:vAlign w:val="bottom"/>
            <w:hideMark/>
          </w:tcPr>
          <w:p w14:paraId="6682CCAF" w14:textId="77777777" w:rsidR="000C72ED" w:rsidRPr="000C72ED" w:rsidRDefault="000C72ED" w:rsidP="000C72ED">
            <w:pPr>
              <w:jc w:val="center"/>
              <w:rPr>
                <w:sz w:val="20"/>
                <w:szCs w:val="20"/>
              </w:rPr>
            </w:pPr>
            <w:r w:rsidRPr="000C72ED">
              <w:rPr>
                <w:sz w:val="20"/>
                <w:szCs w:val="20"/>
              </w:rPr>
              <w:t>1 046,99</w:t>
            </w:r>
          </w:p>
        </w:tc>
        <w:tc>
          <w:tcPr>
            <w:tcW w:w="1221" w:type="dxa"/>
            <w:tcBorders>
              <w:top w:val="nil"/>
              <w:left w:val="nil"/>
              <w:bottom w:val="single" w:sz="4" w:space="0" w:color="auto"/>
              <w:right w:val="single" w:sz="4" w:space="0" w:color="auto"/>
            </w:tcBorders>
            <w:shd w:val="clear" w:color="auto" w:fill="auto"/>
            <w:vAlign w:val="bottom"/>
            <w:hideMark/>
          </w:tcPr>
          <w:p w14:paraId="42F349F0" w14:textId="77777777" w:rsidR="000C72ED" w:rsidRPr="000C72ED" w:rsidRDefault="000C72ED" w:rsidP="000C72ED">
            <w:pPr>
              <w:jc w:val="center"/>
              <w:rPr>
                <w:sz w:val="20"/>
                <w:szCs w:val="20"/>
              </w:rPr>
            </w:pPr>
            <w:r w:rsidRPr="000C72ED">
              <w:rPr>
                <w:sz w:val="20"/>
                <w:szCs w:val="20"/>
              </w:rPr>
              <w:t>20,9%</w:t>
            </w:r>
          </w:p>
        </w:tc>
      </w:tr>
      <w:tr w:rsidR="000C72ED" w:rsidRPr="000C72ED" w14:paraId="3B4CCA85"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03A7665" w14:textId="77777777" w:rsidR="000C72ED" w:rsidRPr="000C72ED" w:rsidRDefault="000C72ED" w:rsidP="000C72ED">
            <w:pPr>
              <w:ind w:firstLineChars="200" w:firstLine="400"/>
              <w:rPr>
                <w:sz w:val="20"/>
                <w:szCs w:val="20"/>
              </w:rPr>
            </w:pPr>
            <w:r w:rsidRPr="000C72ED">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797" w:type="dxa"/>
            <w:tcBorders>
              <w:top w:val="nil"/>
              <w:left w:val="nil"/>
              <w:bottom w:val="single" w:sz="4" w:space="0" w:color="auto"/>
              <w:right w:val="single" w:sz="4" w:space="0" w:color="auto"/>
            </w:tcBorders>
            <w:shd w:val="clear" w:color="auto" w:fill="auto"/>
            <w:vAlign w:val="bottom"/>
            <w:hideMark/>
          </w:tcPr>
          <w:p w14:paraId="3DDCE073"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D9B7ADC" w14:textId="77777777" w:rsidR="000C72ED" w:rsidRPr="000C72ED" w:rsidRDefault="000C72ED" w:rsidP="000C72ED">
            <w:pPr>
              <w:jc w:val="center"/>
              <w:rPr>
                <w:sz w:val="20"/>
                <w:szCs w:val="20"/>
              </w:rPr>
            </w:pPr>
            <w:r w:rsidRPr="000C72ED">
              <w:rPr>
                <w:sz w:val="20"/>
                <w:szCs w:val="20"/>
              </w:rPr>
              <w:t>000 116 07010 00 0000 140</w:t>
            </w:r>
          </w:p>
        </w:tc>
        <w:tc>
          <w:tcPr>
            <w:tcW w:w="1519" w:type="dxa"/>
            <w:tcBorders>
              <w:top w:val="nil"/>
              <w:left w:val="nil"/>
              <w:bottom w:val="single" w:sz="4" w:space="0" w:color="auto"/>
              <w:right w:val="single" w:sz="4" w:space="0" w:color="auto"/>
            </w:tcBorders>
            <w:shd w:val="clear" w:color="auto" w:fill="auto"/>
            <w:vAlign w:val="bottom"/>
            <w:hideMark/>
          </w:tcPr>
          <w:p w14:paraId="30C53705"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18DC8047" w14:textId="77777777" w:rsidR="000C72ED" w:rsidRPr="000C72ED" w:rsidRDefault="000C72ED" w:rsidP="000C72ED">
            <w:pPr>
              <w:jc w:val="center"/>
              <w:rPr>
                <w:sz w:val="20"/>
                <w:szCs w:val="20"/>
              </w:rPr>
            </w:pPr>
            <w:r w:rsidRPr="000C72ED">
              <w:rPr>
                <w:sz w:val="20"/>
                <w:szCs w:val="20"/>
              </w:rPr>
              <w:t>118,26</w:t>
            </w:r>
          </w:p>
        </w:tc>
        <w:tc>
          <w:tcPr>
            <w:tcW w:w="1221" w:type="dxa"/>
            <w:tcBorders>
              <w:top w:val="nil"/>
              <w:left w:val="nil"/>
              <w:bottom w:val="single" w:sz="4" w:space="0" w:color="auto"/>
              <w:right w:val="single" w:sz="4" w:space="0" w:color="auto"/>
            </w:tcBorders>
            <w:shd w:val="clear" w:color="auto" w:fill="auto"/>
            <w:vAlign w:val="bottom"/>
            <w:hideMark/>
          </w:tcPr>
          <w:p w14:paraId="5E31E5E1" w14:textId="77777777" w:rsidR="000C72ED" w:rsidRPr="000C72ED" w:rsidRDefault="000C72ED" w:rsidP="000C72ED">
            <w:pPr>
              <w:jc w:val="center"/>
              <w:rPr>
                <w:sz w:val="20"/>
                <w:szCs w:val="20"/>
              </w:rPr>
            </w:pPr>
            <w:r w:rsidRPr="000C72ED">
              <w:rPr>
                <w:sz w:val="20"/>
                <w:szCs w:val="20"/>
              </w:rPr>
              <w:t> </w:t>
            </w:r>
          </w:p>
        </w:tc>
      </w:tr>
      <w:tr w:rsidR="000C72ED" w:rsidRPr="000C72ED" w14:paraId="79C56978"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C022BBB" w14:textId="77777777" w:rsidR="000C72ED" w:rsidRPr="000C72ED" w:rsidRDefault="000C72ED" w:rsidP="000C72ED">
            <w:pPr>
              <w:ind w:firstLineChars="200" w:firstLine="400"/>
              <w:rPr>
                <w:sz w:val="20"/>
                <w:szCs w:val="20"/>
              </w:rPr>
            </w:pPr>
            <w:r w:rsidRPr="000C72ED">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797" w:type="dxa"/>
            <w:tcBorders>
              <w:top w:val="nil"/>
              <w:left w:val="nil"/>
              <w:bottom w:val="single" w:sz="4" w:space="0" w:color="auto"/>
              <w:right w:val="single" w:sz="4" w:space="0" w:color="auto"/>
            </w:tcBorders>
            <w:shd w:val="clear" w:color="auto" w:fill="auto"/>
            <w:vAlign w:val="bottom"/>
            <w:hideMark/>
          </w:tcPr>
          <w:p w14:paraId="4A546F7D"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445DDFC" w14:textId="77777777" w:rsidR="000C72ED" w:rsidRPr="000C72ED" w:rsidRDefault="000C72ED" w:rsidP="000C72ED">
            <w:pPr>
              <w:jc w:val="center"/>
              <w:rPr>
                <w:sz w:val="20"/>
                <w:szCs w:val="20"/>
              </w:rPr>
            </w:pPr>
            <w:r w:rsidRPr="000C72ED">
              <w:rPr>
                <w:sz w:val="20"/>
                <w:szCs w:val="20"/>
              </w:rPr>
              <w:t>000 116 07010 04 0000 140</w:t>
            </w:r>
          </w:p>
        </w:tc>
        <w:tc>
          <w:tcPr>
            <w:tcW w:w="1519" w:type="dxa"/>
            <w:tcBorders>
              <w:top w:val="nil"/>
              <w:left w:val="nil"/>
              <w:bottom w:val="single" w:sz="4" w:space="0" w:color="auto"/>
              <w:right w:val="single" w:sz="4" w:space="0" w:color="auto"/>
            </w:tcBorders>
            <w:shd w:val="clear" w:color="auto" w:fill="auto"/>
            <w:vAlign w:val="bottom"/>
            <w:hideMark/>
          </w:tcPr>
          <w:p w14:paraId="2761E2A4"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71407C1A" w14:textId="77777777" w:rsidR="000C72ED" w:rsidRPr="000C72ED" w:rsidRDefault="000C72ED" w:rsidP="000C72ED">
            <w:pPr>
              <w:jc w:val="center"/>
              <w:rPr>
                <w:sz w:val="20"/>
                <w:szCs w:val="20"/>
              </w:rPr>
            </w:pPr>
            <w:r w:rsidRPr="000C72ED">
              <w:rPr>
                <w:sz w:val="20"/>
                <w:szCs w:val="20"/>
              </w:rPr>
              <w:t>118,26</w:t>
            </w:r>
          </w:p>
        </w:tc>
        <w:tc>
          <w:tcPr>
            <w:tcW w:w="1221" w:type="dxa"/>
            <w:tcBorders>
              <w:top w:val="nil"/>
              <w:left w:val="nil"/>
              <w:bottom w:val="single" w:sz="4" w:space="0" w:color="auto"/>
              <w:right w:val="single" w:sz="4" w:space="0" w:color="auto"/>
            </w:tcBorders>
            <w:shd w:val="clear" w:color="auto" w:fill="auto"/>
            <w:vAlign w:val="bottom"/>
            <w:hideMark/>
          </w:tcPr>
          <w:p w14:paraId="51E5D912" w14:textId="77777777" w:rsidR="000C72ED" w:rsidRPr="000C72ED" w:rsidRDefault="000C72ED" w:rsidP="000C72ED">
            <w:pPr>
              <w:jc w:val="center"/>
              <w:rPr>
                <w:sz w:val="20"/>
                <w:szCs w:val="20"/>
              </w:rPr>
            </w:pPr>
            <w:r w:rsidRPr="000C72ED">
              <w:rPr>
                <w:sz w:val="20"/>
                <w:szCs w:val="20"/>
              </w:rPr>
              <w:t> </w:t>
            </w:r>
          </w:p>
        </w:tc>
      </w:tr>
      <w:tr w:rsidR="000C72ED" w:rsidRPr="000C72ED" w14:paraId="351792F2"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56C09F2" w14:textId="77777777" w:rsidR="000C72ED" w:rsidRPr="000C72ED" w:rsidRDefault="000C72ED" w:rsidP="000C72ED">
            <w:pPr>
              <w:ind w:firstLineChars="200" w:firstLine="400"/>
              <w:rPr>
                <w:sz w:val="20"/>
                <w:szCs w:val="20"/>
              </w:rPr>
            </w:pPr>
            <w:r w:rsidRPr="000C72ED">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797" w:type="dxa"/>
            <w:tcBorders>
              <w:top w:val="nil"/>
              <w:left w:val="nil"/>
              <w:bottom w:val="single" w:sz="4" w:space="0" w:color="auto"/>
              <w:right w:val="single" w:sz="4" w:space="0" w:color="auto"/>
            </w:tcBorders>
            <w:shd w:val="clear" w:color="auto" w:fill="auto"/>
            <w:vAlign w:val="bottom"/>
            <w:hideMark/>
          </w:tcPr>
          <w:p w14:paraId="3CC64B60"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E468023" w14:textId="77777777" w:rsidR="000C72ED" w:rsidRPr="000C72ED" w:rsidRDefault="000C72ED" w:rsidP="000C72ED">
            <w:pPr>
              <w:jc w:val="center"/>
              <w:rPr>
                <w:sz w:val="20"/>
                <w:szCs w:val="20"/>
              </w:rPr>
            </w:pPr>
            <w:r w:rsidRPr="000C72ED">
              <w:rPr>
                <w:sz w:val="20"/>
                <w:szCs w:val="20"/>
              </w:rPr>
              <w:t>132 116 07010 04 0000 140</w:t>
            </w:r>
          </w:p>
        </w:tc>
        <w:tc>
          <w:tcPr>
            <w:tcW w:w="1519" w:type="dxa"/>
            <w:tcBorders>
              <w:top w:val="nil"/>
              <w:left w:val="nil"/>
              <w:bottom w:val="single" w:sz="4" w:space="0" w:color="auto"/>
              <w:right w:val="single" w:sz="4" w:space="0" w:color="auto"/>
            </w:tcBorders>
            <w:shd w:val="clear" w:color="auto" w:fill="auto"/>
            <w:vAlign w:val="bottom"/>
            <w:hideMark/>
          </w:tcPr>
          <w:p w14:paraId="11AE8586"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6F45321B" w14:textId="77777777" w:rsidR="000C72ED" w:rsidRPr="000C72ED" w:rsidRDefault="000C72ED" w:rsidP="000C72ED">
            <w:pPr>
              <w:jc w:val="center"/>
              <w:rPr>
                <w:sz w:val="20"/>
                <w:szCs w:val="20"/>
              </w:rPr>
            </w:pPr>
            <w:r w:rsidRPr="000C72ED">
              <w:rPr>
                <w:sz w:val="20"/>
                <w:szCs w:val="20"/>
              </w:rPr>
              <w:t>4,19</w:t>
            </w:r>
          </w:p>
        </w:tc>
        <w:tc>
          <w:tcPr>
            <w:tcW w:w="1221" w:type="dxa"/>
            <w:tcBorders>
              <w:top w:val="nil"/>
              <w:left w:val="nil"/>
              <w:bottom w:val="single" w:sz="4" w:space="0" w:color="auto"/>
              <w:right w:val="single" w:sz="4" w:space="0" w:color="auto"/>
            </w:tcBorders>
            <w:shd w:val="clear" w:color="auto" w:fill="auto"/>
            <w:vAlign w:val="bottom"/>
            <w:hideMark/>
          </w:tcPr>
          <w:p w14:paraId="4CA01A23" w14:textId="77777777" w:rsidR="000C72ED" w:rsidRPr="000C72ED" w:rsidRDefault="000C72ED" w:rsidP="000C72ED">
            <w:pPr>
              <w:jc w:val="center"/>
              <w:rPr>
                <w:sz w:val="20"/>
                <w:szCs w:val="20"/>
              </w:rPr>
            </w:pPr>
            <w:r w:rsidRPr="000C72ED">
              <w:rPr>
                <w:sz w:val="20"/>
                <w:szCs w:val="20"/>
              </w:rPr>
              <w:t> </w:t>
            </w:r>
          </w:p>
        </w:tc>
      </w:tr>
      <w:tr w:rsidR="000C72ED" w:rsidRPr="000C72ED" w14:paraId="547C0471"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46D2CC5" w14:textId="77777777" w:rsidR="000C72ED" w:rsidRPr="000C72ED" w:rsidRDefault="000C72ED" w:rsidP="000C72ED">
            <w:pPr>
              <w:ind w:firstLineChars="200" w:firstLine="400"/>
              <w:rPr>
                <w:sz w:val="20"/>
                <w:szCs w:val="20"/>
              </w:rPr>
            </w:pPr>
            <w:r w:rsidRPr="000C72ED">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797" w:type="dxa"/>
            <w:tcBorders>
              <w:top w:val="nil"/>
              <w:left w:val="nil"/>
              <w:bottom w:val="single" w:sz="4" w:space="0" w:color="auto"/>
              <w:right w:val="single" w:sz="4" w:space="0" w:color="auto"/>
            </w:tcBorders>
            <w:shd w:val="clear" w:color="auto" w:fill="auto"/>
            <w:vAlign w:val="bottom"/>
            <w:hideMark/>
          </w:tcPr>
          <w:p w14:paraId="4B5B801F"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04EF716" w14:textId="77777777" w:rsidR="000C72ED" w:rsidRPr="000C72ED" w:rsidRDefault="000C72ED" w:rsidP="000C72ED">
            <w:pPr>
              <w:jc w:val="center"/>
              <w:rPr>
                <w:sz w:val="20"/>
                <w:szCs w:val="20"/>
              </w:rPr>
            </w:pPr>
            <w:r w:rsidRPr="000C72ED">
              <w:rPr>
                <w:sz w:val="20"/>
                <w:szCs w:val="20"/>
              </w:rPr>
              <w:t>377 116 07010 04 0000 140</w:t>
            </w:r>
          </w:p>
        </w:tc>
        <w:tc>
          <w:tcPr>
            <w:tcW w:w="1519" w:type="dxa"/>
            <w:tcBorders>
              <w:top w:val="nil"/>
              <w:left w:val="nil"/>
              <w:bottom w:val="single" w:sz="4" w:space="0" w:color="auto"/>
              <w:right w:val="single" w:sz="4" w:space="0" w:color="auto"/>
            </w:tcBorders>
            <w:shd w:val="clear" w:color="auto" w:fill="auto"/>
            <w:vAlign w:val="bottom"/>
            <w:hideMark/>
          </w:tcPr>
          <w:p w14:paraId="4069C7F5"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3528C7FD" w14:textId="77777777" w:rsidR="000C72ED" w:rsidRPr="000C72ED" w:rsidRDefault="000C72ED" w:rsidP="000C72ED">
            <w:pPr>
              <w:jc w:val="center"/>
              <w:rPr>
                <w:sz w:val="20"/>
                <w:szCs w:val="20"/>
              </w:rPr>
            </w:pPr>
            <w:r w:rsidRPr="000C72ED">
              <w:rPr>
                <w:sz w:val="20"/>
                <w:szCs w:val="20"/>
              </w:rPr>
              <w:t>114,07</w:t>
            </w:r>
          </w:p>
        </w:tc>
        <w:tc>
          <w:tcPr>
            <w:tcW w:w="1221" w:type="dxa"/>
            <w:tcBorders>
              <w:top w:val="nil"/>
              <w:left w:val="nil"/>
              <w:bottom w:val="single" w:sz="4" w:space="0" w:color="auto"/>
              <w:right w:val="single" w:sz="4" w:space="0" w:color="auto"/>
            </w:tcBorders>
            <w:shd w:val="clear" w:color="auto" w:fill="auto"/>
            <w:vAlign w:val="bottom"/>
            <w:hideMark/>
          </w:tcPr>
          <w:p w14:paraId="788D0169" w14:textId="77777777" w:rsidR="000C72ED" w:rsidRPr="000C72ED" w:rsidRDefault="000C72ED" w:rsidP="000C72ED">
            <w:pPr>
              <w:jc w:val="center"/>
              <w:rPr>
                <w:sz w:val="20"/>
                <w:szCs w:val="20"/>
              </w:rPr>
            </w:pPr>
            <w:r w:rsidRPr="000C72ED">
              <w:rPr>
                <w:sz w:val="20"/>
                <w:szCs w:val="20"/>
              </w:rPr>
              <w:t> </w:t>
            </w:r>
          </w:p>
        </w:tc>
      </w:tr>
      <w:tr w:rsidR="000C72ED" w:rsidRPr="000C72ED" w14:paraId="335E2308"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4C34116" w14:textId="77777777" w:rsidR="000C72ED" w:rsidRPr="000C72ED" w:rsidRDefault="000C72ED" w:rsidP="000C72ED">
            <w:pPr>
              <w:ind w:firstLineChars="200" w:firstLine="400"/>
              <w:rPr>
                <w:sz w:val="20"/>
                <w:szCs w:val="20"/>
              </w:rPr>
            </w:pPr>
            <w:r w:rsidRPr="000C72ED">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797" w:type="dxa"/>
            <w:tcBorders>
              <w:top w:val="nil"/>
              <w:left w:val="nil"/>
              <w:bottom w:val="single" w:sz="4" w:space="0" w:color="auto"/>
              <w:right w:val="single" w:sz="4" w:space="0" w:color="auto"/>
            </w:tcBorders>
            <w:shd w:val="clear" w:color="auto" w:fill="auto"/>
            <w:vAlign w:val="bottom"/>
            <w:hideMark/>
          </w:tcPr>
          <w:p w14:paraId="41A4C142"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896D9C4" w14:textId="77777777" w:rsidR="000C72ED" w:rsidRPr="000C72ED" w:rsidRDefault="000C72ED" w:rsidP="000C72ED">
            <w:pPr>
              <w:jc w:val="center"/>
              <w:rPr>
                <w:sz w:val="20"/>
                <w:szCs w:val="20"/>
              </w:rPr>
            </w:pPr>
            <w:r w:rsidRPr="000C72ED">
              <w:rPr>
                <w:sz w:val="20"/>
                <w:szCs w:val="20"/>
              </w:rPr>
              <w:t>000 116 07090 00 0000 140</w:t>
            </w:r>
          </w:p>
        </w:tc>
        <w:tc>
          <w:tcPr>
            <w:tcW w:w="1519" w:type="dxa"/>
            <w:tcBorders>
              <w:top w:val="nil"/>
              <w:left w:val="nil"/>
              <w:bottom w:val="single" w:sz="4" w:space="0" w:color="auto"/>
              <w:right w:val="single" w:sz="4" w:space="0" w:color="auto"/>
            </w:tcBorders>
            <w:shd w:val="clear" w:color="auto" w:fill="auto"/>
            <w:vAlign w:val="bottom"/>
            <w:hideMark/>
          </w:tcPr>
          <w:p w14:paraId="7E2D1768" w14:textId="77777777" w:rsidR="000C72ED" w:rsidRPr="000C72ED" w:rsidRDefault="000C72ED" w:rsidP="000C72ED">
            <w:pPr>
              <w:jc w:val="center"/>
              <w:rPr>
                <w:sz w:val="20"/>
                <w:szCs w:val="20"/>
              </w:rPr>
            </w:pPr>
            <w:r w:rsidRPr="000C72ED">
              <w:rPr>
                <w:sz w:val="20"/>
                <w:szCs w:val="20"/>
              </w:rPr>
              <w:t>5 000,00</w:t>
            </w:r>
          </w:p>
        </w:tc>
        <w:tc>
          <w:tcPr>
            <w:tcW w:w="1380" w:type="dxa"/>
            <w:tcBorders>
              <w:top w:val="nil"/>
              <w:left w:val="nil"/>
              <w:bottom w:val="single" w:sz="4" w:space="0" w:color="auto"/>
              <w:right w:val="single" w:sz="4" w:space="0" w:color="auto"/>
            </w:tcBorders>
            <w:shd w:val="clear" w:color="auto" w:fill="auto"/>
            <w:vAlign w:val="bottom"/>
            <w:hideMark/>
          </w:tcPr>
          <w:p w14:paraId="22E7DD81" w14:textId="77777777" w:rsidR="000C72ED" w:rsidRPr="000C72ED" w:rsidRDefault="000C72ED" w:rsidP="000C72ED">
            <w:pPr>
              <w:jc w:val="center"/>
              <w:rPr>
                <w:sz w:val="20"/>
                <w:szCs w:val="20"/>
              </w:rPr>
            </w:pPr>
            <w:r w:rsidRPr="000C72ED">
              <w:rPr>
                <w:sz w:val="20"/>
                <w:szCs w:val="20"/>
              </w:rPr>
              <w:t>928,73</w:t>
            </w:r>
          </w:p>
        </w:tc>
        <w:tc>
          <w:tcPr>
            <w:tcW w:w="1221" w:type="dxa"/>
            <w:tcBorders>
              <w:top w:val="nil"/>
              <w:left w:val="nil"/>
              <w:bottom w:val="single" w:sz="4" w:space="0" w:color="auto"/>
              <w:right w:val="single" w:sz="4" w:space="0" w:color="auto"/>
            </w:tcBorders>
            <w:shd w:val="clear" w:color="auto" w:fill="auto"/>
            <w:vAlign w:val="bottom"/>
            <w:hideMark/>
          </w:tcPr>
          <w:p w14:paraId="342966EB" w14:textId="77777777" w:rsidR="000C72ED" w:rsidRPr="000C72ED" w:rsidRDefault="000C72ED" w:rsidP="000C72ED">
            <w:pPr>
              <w:jc w:val="center"/>
              <w:rPr>
                <w:sz w:val="20"/>
                <w:szCs w:val="20"/>
              </w:rPr>
            </w:pPr>
            <w:r w:rsidRPr="000C72ED">
              <w:rPr>
                <w:sz w:val="20"/>
                <w:szCs w:val="20"/>
              </w:rPr>
              <w:t>18,6%</w:t>
            </w:r>
          </w:p>
        </w:tc>
      </w:tr>
      <w:tr w:rsidR="000C72ED" w:rsidRPr="000C72ED" w14:paraId="54B62A1E"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D72C5B2" w14:textId="77777777" w:rsidR="000C72ED" w:rsidRPr="000C72ED" w:rsidRDefault="000C72ED" w:rsidP="000C72ED">
            <w:pPr>
              <w:ind w:firstLineChars="200" w:firstLine="400"/>
              <w:rPr>
                <w:sz w:val="20"/>
                <w:szCs w:val="20"/>
              </w:rPr>
            </w:pPr>
            <w:r w:rsidRPr="000C72ED">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797" w:type="dxa"/>
            <w:tcBorders>
              <w:top w:val="nil"/>
              <w:left w:val="nil"/>
              <w:bottom w:val="single" w:sz="4" w:space="0" w:color="auto"/>
              <w:right w:val="single" w:sz="4" w:space="0" w:color="auto"/>
            </w:tcBorders>
            <w:shd w:val="clear" w:color="auto" w:fill="auto"/>
            <w:vAlign w:val="bottom"/>
            <w:hideMark/>
          </w:tcPr>
          <w:p w14:paraId="771704B1"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91C01FF" w14:textId="77777777" w:rsidR="000C72ED" w:rsidRPr="000C72ED" w:rsidRDefault="000C72ED" w:rsidP="000C72ED">
            <w:pPr>
              <w:jc w:val="center"/>
              <w:rPr>
                <w:sz w:val="20"/>
                <w:szCs w:val="20"/>
              </w:rPr>
            </w:pPr>
            <w:r w:rsidRPr="000C72ED">
              <w:rPr>
                <w:sz w:val="20"/>
                <w:szCs w:val="20"/>
              </w:rPr>
              <w:t>000 116 07090 04 0000 140</w:t>
            </w:r>
          </w:p>
        </w:tc>
        <w:tc>
          <w:tcPr>
            <w:tcW w:w="1519" w:type="dxa"/>
            <w:tcBorders>
              <w:top w:val="nil"/>
              <w:left w:val="nil"/>
              <w:bottom w:val="single" w:sz="4" w:space="0" w:color="auto"/>
              <w:right w:val="single" w:sz="4" w:space="0" w:color="auto"/>
            </w:tcBorders>
            <w:shd w:val="clear" w:color="auto" w:fill="auto"/>
            <w:vAlign w:val="bottom"/>
            <w:hideMark/>
          </w:tcPr>
          <w:p w14:paraId="52856BAD" w14:textId="77777777" w:rsidR="000C72ED" w:rsidRPr="000C72ED" w:rsidRDefault="000C72ED" w:rsidP="000C72ED">
            <w:pPr>
              <w:jc w:val="center"/>
              <w:rPr>
                <w:sz w:val="20"/>
                <w:szCs w:val="20"/>
              </w:rPr>
            </w:pPr>
            <w:r w:rsidRPr="000C72ED">
              <w:rPr>
                <w:sz w:val="20"/>
                <w:szCs w:val="20"/>
              </w:rPr>
              <w:t>5 000,00</w:t>
            </w:r>
          </w:p>
        </w:tc>
        <w:tc>
          <w:tcPr>
            <w:tcW w:w="1380" w:type="dxa"/>
            <w:tcBorders>
              <w:top w:val="nil"/>
              <w:left w:val="nil"/>
              <w:bottom w:val="single" w:sz="4" w:space="0" w:color="auto"/>
              <w:right w:val="single" w:sz="4" w:space="0" w:color="auto"/>
            </w:tcBorders>
            <w:shd w:val="clear" w:color="auto" w:fill="auto"/>
            <w:vAlign w:val="bottom"/>
            <w:hideMark/>
          </w:tcPr>
          <w:p w14:paraId="6380B618" w14:textId="77777777" w:rsidR="000C72ED" w:rsidRPr="000C72ED" w:rsidRDefault="000C72ED" w:rsidP="000C72ED">
            <w:pPr>
              <w:jc w:val="center"/>
              <w:rPr>
                <w:sz w:val="20"/>
                <w:szCs w:val="20"/>
              </w:rPr>
            </w:pPr>
            <w:r w:rsidRPr="000C72ED">
              <w:rPr>
                <w:sz w:val="20"/>
                <w:szCs w:val="20"/>
              </w:rPr>
              <w:t>928,73</w:t>
            </w:r>
          </w:p>
        </w:tc>
        <w:tc>
          <w:tcPr>
            <w:tcW w:w="1221" w:type="dxa"/>
            <w:tcBorders>
              <w:top w:val="nil"/>
              <w:left w:val="nil"/>
              <w:bottom w:val="single" w:sz="4" w:space="0" w:color="auto"/>
              <w:right w:val="single" w:sz="4" w:space="0" w:color="auto"/>
            </w:tcBorders>
            <w:shd w:val="clear" w:color="auto" w:fill="auto"/>
            <w:vAlign w:val="bottom"/>
            <w:hideMark/>
          </w:tcPr>
          <w:p w14:paraId="5BD6A649" w14:textId="77777777" w:rsidR="000C72ED" w:rsidRPr="000C72ED" w:rsidRDefault="000C72ED" w:rsidP="000C72ED">
            <w:pPr>
              <w:jc w:val="center"/>
              <w:rPr>
                <w:sz w:val="20"/>
                <w:szCs w:val="20"/>
              </w:rPr>
            </w:pPr>
            <w:r w:rsidRPr="000C72ED">
              <w:rPr>
                <w:sz w:val="20"/>
                <w:szCs w:val="20"/>
              </w:rPr>
              <w:t>18,6%</w:t>
            </w:r>
          </w:p>
        </w:tc>
      </w:tr>
      <w:tr w:rsidR="000C72ED" w:rsidRPr="000C72ED" w14:paraId="73295677"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B7A9471" w14:textId="77777777" w:rsidR="000C72ED" w:rsidRPr="000C72ED" w:rsidRDefault="000C72ED" w:rsidP="000C72ED">
            <w:pPr>
              <w:ind w:firstLineChars="200" w:firstLine="400"/>
              <w:rPr>
                <w:sz w:val="20"/>
                <w:szCs w:val="20"/>
              </w:rPr>
            </w:pPr>
            <w:r w:rsidRPr="000C72ED">
              <w:rPr>
                <w:sz w:val="20"/>
                <w:szCs w:val="20"/>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797" w:type="dxa"/>
            <w:tcBorders>
              <w:top w:val="nil"/>
              <w:left w:val="nil"/>
              <w:bottom w:val="single" w:sz="4" w:space="0" w:color="auto"/>
              <w:right w:val="single" w:sz="4" w:space="0" w:color="auto"/>
            </w:tcBorders>
            <w:shd w:val="clear" w:color="auto" w:fill="auto"/>
            <w:vAlign w:val="bottom"/>
            <w:hideMark/>
          </w:tcPr>
          <w:p w14:paraId="589DA132"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23DD59B" w14:textId="77777777" w:rsidR="000C72ED" w:rsidRPr="000C72ED" w:rsidRDefault="000C72ED" w:rsidP="000C72ED">
            <w:pPr>
              <w:jc w:val="center"/>
              <w:rPr>
                <w:sz w:val="20"/>
                <w:szCs w:val="20"/>
              </w:rPr>
            </w:pPr>
            <w:r w:rsidRPr="000C72ED">
              <w:rPr>
                <w:sz w:val="20"/>
                <w:szCs w:val="20"/>
              </w:rPr>
              <w:t>370 116 07090 04 0000 140</w:t>
            </w:r>
          </w:p>
        </w:tc>
        <w:tc>
          <w:tcPr>
            <w:tcW w:w="1519" w:type="dxa"/>
            <w:tcBorders>
              <w:top w:val="nil"/>
              <w:left w:val="nil"/>
              <w:bottom w:val="single" w:sz="4" w:space="0" w:color="auto"/>
              <w:right w:val="single" w:sz="4" w:space="0" w:color="auto"/>
            </w:tcBorders>
            <w:shd w:val="clear" w:color="auto" w:fill="auto"/>
            <w:vAlign w:val="bottom"/>
            <w:hideMark/>
          </w:tcPr>
          <w:p w14:paraId="09385801" w14:textId="77777777" w:rsidR="000C72ED" w:rsidRPr="000C72ED" w:rsidRDefault="000C72ED" w:rsidP="000C72ED">
            <w:pPr>
              <w:jc w:val="center"/>
              <w:rPr>
                <w:sz w:val="20"/>
                <w:szCs w:val="20"/>
              </w:rPr>
            </w:pPr>
            <w:r w:rsidRPr="000C72ED">
              <w:rPr>
                <w:sz w:val="20"/>
                <w:szCs w:val="20"/>
              </w:rPr>
              <w:t>5 000,00</w:t>
            </w:r>
          </w:p>
        </w:tc>
        <w:tc>
          <w:tcPr>
            <w:tcW w:w="1380" w:type="dxa"/>
            <w:tcBorders>
              <w:top w:val="nil"/>
              <w:left w:val="nil"/>
              <w:bottom w:val="single" w:sz="4" w:space="0" w:color="auto"/>
              <w:right w:val="single" w:sz="4" w:space="0" w:color="auto"/>
            </w:tcBorders>
            <w:shd w:val="clear" w:color="auto" w:fill="auto"/>
            <w:vAlign w:val="bottom"/>
            <w:hideMark/>
          </w:tcPr>
          <w:p w14:paraId="5194D6C9" w14:textId="77777777" w:rsidR="000C72ED" w:rsidRPr="000C72ED" w:rsidRDefault="000C72ED" w:rsidP="000C72ED">
            <w:pPr>
              <w:jc w:val="center"/>
              <w:rPr>
                <w:sz w:val="20"/>
                <w:szCs w:val="20"/>
              </w:rPr>
            </w:pPr>
            <w:r w:rsidRPr="000C72ED">
              <w:rPr>
                <w:sz w:val="20"/>
                <w:szCs w:val="20"/>
              </w:rPr>
              <w:t>928,23</w:t>
            </w:r>
          </w:p>
        </w:tc>
        <w:tc>
          <w:tcPr>
            <w:tcW w:w="1221" w:type="dxa"/>
            <w:tcBorders>
              <w:top w:val="nil"/>
              <w:left w:val="nil"/>
              <w:bottom w:val="single" w:sz="4" w:space="0" w:color="auto"/>
              <w:right w:val="single" w:sz="4" w:space="0" w:color="auto"/>
            </w:tcBorders>
            <w:shd w:val="clear" w:color="auto" w:fill="auto"/>
            <w:vAlign w:val="bottom"/>
            <w:hideMark/>
          </w:tcPr>
          <w:p w14:paraId="5600AE3E" w14:textId="77777777" w:rsidR="000C72ED" w:rsidRPr="000C72ED" w:rsidRDefault="000C72ED" w:rsidP="000C72ED">
            <w:pPr>
              <w:jc w:val="center"/>
              <w:rPr>
                <w:sz w:val="20"/>
                <w:szCs w:val="20"/>
              </w:rPr>
            </w:pPr>
            <w:r w:rsidRPr="000C72ED">
              <w:rPr>
                <w:sz w:val="20"/>
                <w:szCs w:val="20"/>
              </w:rPr>
              <w:t>18,6%</w:t>
            </w:r>
          </w:p>
        </w:tc>
      </w:tr>
      <w:tr w:rsidR="000C72ED" w:rsidRPr="000C72ED" w14:paraId="7454AFD8"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3E6FA2F" w14:textId="77777777" w:rsidR="000C72ED" w:rsidRPr="000C72ED" w:rsidRDefault="000C72ED" w:rsidP="000C72ED">
            <w:pPr>
              <w:ind w:firstLineChars="200" w:firstLine="400"/>
              <w:rPr>
                <w:sz w:val="20"/>
                <w:szCs w:val="20"/>
              </w:rPr>
            </w:pPr>
            <w:r w:rsidRPr="000C72ED">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797" w:type="dxa"/>
            <w:tcBorders>
              <w:top w:val="nil"/>
              <w:left w:val="nil"/>
              <w:bottom w:val="single" w:sz="4" w:space="0" w:color="auto"/>
              <w:right w:val="single" w:sz="4" w:space="0" w:color="auto"/>
            </w:tcBorders>
            <w:shd w:val="clear" w:color="auto" w:fill="auto"/>
            <w:vAlign w:val="bottom"/>
            <w:hideMark/>
          </w:tcPr>
          <w:p w14:paraId="1F18A6BB"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FC11C9E" w14:textId="77777777" w:rsidR="000C72ED" w:rsidRPr="000C72ED" w:rsidRDefault="000C72ED" w:rsidP="000C72ED">
            <w:pPr>
              <w:jc w:val="center"/>
              <w:rPr>
                <w:sz w:val="20"/>
                <w:szCs w:val="20"/>
              </w:rPr>
            </w:pPr>
            <w:r w:rsidRPr="000C72ED">
              <w:rPr>
                <w:sz w:val="20"/>
                <w:szCs w:val="20"/>
              </w:rPr>
              <w:t>377 116 07090 04 0000 140</w:t>
            </w:r>
          </w:p>
        </w:tc>
        <w:tc>
          <w:tcPr>
            <w:tcW w:w="1519" w:type="dxa"/>
            <w:tcBorders>
              <w:top w:val="nil"/>
              <w:left w:val="nil"/>
              <w:bottom w:val="single" w:sz="4" w:space="0" w:color="auto"/>
              <w:right w:val="single" w:sz="4" w:space="0" w:color="auto"/>
            </w:tcBorders>
            <w:shd w:val="clear" w:color="auto" w:fill="auto"/>
            <w:vAlign w:val="bottom"/>
            <w:hideMark/>
          </w:tcPr>
          <w:p w14:paraId="7E739437"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3309F260" w14:textId="77777777" w:rsidR="000C72ED" w:rsidRPr="000C72ED" w:rsidRDefault="000C72ED" w:rsidP="000C72ED">
            <w:pPr>
              <w:jc w:val="center"/>
              <w:rPr>
                <w:sz w:val="20"/>
                <w:szCs w:val="20"/>
              </w:rPr>
            </w:pPr>
            <w:r w:rsidRPr="000C72ED">
              <w:rPr>
                <w:sz w:val="20"/>
                <w:szCs w:val="20"/>
              </w:rPr>
              <w:t>0,50</w:t>
            </w:r>
          </w:p>
        </w:tc>
        <w:tc>
          <w:tcPr>
            <w:tcW w:w="1221" w:type="dxa"/>
            <w:tcBorders>
              <w:top w:val="nil"/>
              <w:left w:val="nil"/>
              <w:bottom w:val="single" w:sz="4" w:space="0" w:color="auto"/>
              <w:right w:val="single" w:sz="4" w:space="0" w:color="auto"/>
            </w:tcBorders>
            <w:shd w:val="clear" w:color="auto" w:fill="auto"/>
            <w:vAlign w:val="bottom"/>
            <w:hideMark/>
          </w:tcPr>
          <w:p w14:paraId="1FA41209" w14:textId="77777777" w:rsidR="000C72ED" w:rsidRPr="000C72ED" w:rsidRDefault="000C72ED" w:rsidP="000C72ED">
            <w:pPr>
              <w:jc w:val="center"/>
              <w:rPr>
                <w:sz w:val="20"/>
                <w:szCs w:val="20"/>
              </w:rPr>
            </w:pPr>
            <w:r w:rsidRPr="000C72ED">
              <w:rPr>
                <w:sz w:val="20"/>
                <w:szCs w:val="20"/>
              </w:rPr>
              <w:t> </w:t>
            </w:r>
          </w:p>
        </w:tc>
      </w:tr>
      <w:tr w:rsidR="000C72ED" w:rsidRPr="000C72ED" w14:paraId="7E6FDF96"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FEAE3BB" w14:textId="77777777" w:rsidR="000C72ED" w:rsidRPr="000C72ED" w:rsidRDefault="000C72ED" w:rsidP="000C72ED">
            <w:pPr>
              <w:ind w:firstLineChars="200" w:firstLine="400"/>
              <w:rPr>
                <w:sz w:val="20"/>
                <w:szCs w:val="20"/>
              </w:rPr>
            </w:pPr>
            <w:r w:rsidRPr="000C72ED">
              <w:rPr>
                <w:sz w:val="20"/>
                <w:szCs w:val="20"/>
              </w:rPr>
              <w:t>Платежи в целях возмещения причиненного ущерба (убытков)</w:t>
            </w:r>
          </w:p>
        </w:tc>
        <w:tc>
          <w:tcPr>
            <w:tcW w:w="797" w:type="dxa"/>
            <w:tcBorders>
              <w:top w:val="nil"/>
              <w:left w:val="nil"/>
              <w:bottom w:val="single" w:sz="4" w:space="0" w:color="auto"/>
              <w:right w:val="single" w:sz="4" w:space="0" w:color="auto"/>
            </w:tcBorders>
            <w:shd w:val="clear" w:color="auto" w:fill="auto"/>
            <w:vAlign w:val="bottom"/>
            <w:hideMark/>
          </w:tcPr>
          <w:p w14:paraId="212F7D4A"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5E63934" w14:textId="77777777" w:rsidR="000C72ED" w:rsidRPr="000C72ED" w:rsidRDefault="000C72ED" w:rsidP="000C72ED">
            <w:pPr>
              <w:jc w:val="center"/>
              <w:rPr>
                <w:sz w:val="20"/>
                <w:szCs w:val="20"/>
              </w:rPr>
            </w:pPr>
            <w:r w:rsidRPr="000C72ED">
              <w:rPr>
                <w:sz w:val="20"/>
                <w:szCs w:val="20"/>
              </w:rPr>
              <w:t>000 116 10000 00 0000 140</w:t>
            </w:r>
          </w:p>
        </w:tc>
        <w:tc>
          <w:tcPr>
            <w:tcW w:w="1519" w:type="dxa"/>
            <w:tcBorders>
              <w:top w:val="nil"/>
              <w:left w:val="nil"/>
              <w:bottom w:val="single" w:sz="4" w:space="0" w:color="auto"/>
              <w:right w:val="single" w:sz="4" w:space="0" w:color="auto"/>
            </w:tcBorders>
            <w:shd w:val="clear" w:color="auto" w:fill="auto"/>
            <w:vAlign w:val="bottom"/>
            <w:hideMark/>
          </w:tcPr>
          <w:p w14:paraId="5C2D5801"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52960F94" w14:textId="77777777" w:rsidR="000C72ED" w:rsidRPr="000C72ED" w:rsidRDefault="000C72ED" w:rsidP="000C72ED">
            <w:pPr>
              <w:jc w:val="center"/>
              <w:rPr>
                <w:sz w:val="20"/>
                <w:szCs w:val="20"/>
              </w:rPr>
            </w:pPr>
            <w:r w:rsidRPr="000C72ED">
              <w:rPr>
                <w:sz w:val="20"/>
                <w:szCs w:val="20"/>
              </w:rPr>
              <w:t>74,27</w:t>
            </w:r>
          </w:p>
        </w:tc>
        <w:tc>
          <w:tcPr>
            <w:tcW w:w="1221" w:type="dxa"/>
            <w:tcBorders>
              <w:top w:val="nil"/>
              <w:left w:val="nil"/>
              <w:bottom w:val="single" w:sz="4" w:space="0" w:color="auto"/>
              <w:right w:val="single" w:sz="4" w:space="0" w:color="auto"/>
            </w:tcBorders>
            <w:shd w:val="clear" w:color="auto" w:fill="auto"/>
            <w:vAlign w:val="bottom"/>
            <w:hideMark/>
          </w:tcPr>
          <w:p w14:paraId="61E08C36" w14:textId="77777777" w:rsidR="000C72ED" w:rsidRPr="000C72ED" w:rsidRDefault="000C72ED" w:rsidP="000C72ED">
            <w:pPr>
              <w:jc w:val="center"/>
              <w:rPr>
                <w:sz w:val="20"/>
                <w:szCs w:val="20"/>
              </w:rPr>
            </w:pPr>
            <w:r w:rsidRPr="000C72ED">
              <w:rPr>
                <w:sz w:val="20"/>
                <w:szCs w:val="20"/>
              </w:rPr>
              <w:t> </w:t>
            </w:r>
          </w:p>
        </w:tc>
      </w:tr>
      <w:tr w:rsidR="000C72ED" w:rsidRPr="000C72ED" w14:paraId="2C72FA8B"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4E173E2" w14:textId="77777777" w:rsidR="000C72ED" w:rsidRPr="000C72ED" w:rsidRDefault="000C72ED" w:rsidP="000C72ED">
            <w:pPr>
              <w:ind w:firstLineChars="200" w:firstLine="400"/>
              <w:rPr>
                <w:sz w:val="20"/>
                <w:szCs w:val="20"/>
              </w:rPr>
            </w:pPr>
            <w:r w:rsidRPr="000C72ED">
              <w:rPr>
                <w:sz w:val="20"/>
                <w:szCs w:val="20"/>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797" w:type="dxa"/>
            <w:tcBorders>
              <w:top w:val="nil"/>
              <w:left w:val="nil"/>
              <w:bottom w:val="single" w:sz="4" w:space="0" w:color="auto"/>
              <w:right w:val="single" w:sz="4" w:space="0" w:color="auto"/>
            </w:tcBorders>
            <w:shd w:val="clear" w:color="auto" w:fill="auto"/>
            <w:vAlign w:val="bottom"/>
            <w:hideMark/>
          </w:tcPr>
          <w:p w14:paraId="7827584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87277F5" w14:textId="77777777" w:rsidR="000C72ED" w:rsidRPr="000C72ED" w:rsidRDefault="000C72ED" w:rsidP="000C72ED">
            <w:pPr>
              <w:jc w:val="center"/>
              <w:rPr>
                <w:sz w:val="20"/>
                <w:szCs w:val="20"/>
              </w:rPr>
            </w:pPr>
            <w:r w:rsidRPr="000C72ED">
              <w:rPr>
                <w:sz w:val="20"/>
                <w:szCs w:val="20"/>
              </w:rPr>
              <w:t>000 116 10030 04 0000 140</w:t>
            </w:r>
          </w:p>
        </w:tc>
        <w:tc>
          <w:tcPr>
            <w:tcW w:w="1519" w:type="dxa"/>
            <w:tcBorders>
              <w:top w:val="nil"/>
              <w:left w:val="nil"/>
              <w:bottom w:val="single" w:sz="4" w:space="0" w:color="auto"/>
              <w:right w:val="single" w:sz="4" w:space="0" w:color="auto"/>
            </w:tcBorders>
            <w:shd w:val="clear" w:color="auto" w:fill="auto"/>
            <w:vAlign w:val="bottom"/>
            <w:hideMark/>
          </w:tcPr>
          <w:p w14:paraId="7A70B5A9"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50F6156C" w14:textId="77777777" w:rsidR="000C72ED" w:rsidRPr="000C72ED" w:rsidRDefault="000C72ED" w:rsidP="000C72ED">
            <w:pPr>
              <w:jc w:val="center"/>
              <w:rPr>
                <w:sz w:val="20"/>
                <w:szCs w:val="20"/>
              </w:rPr>
            </w:pPr>
            <w:r w:rsidRPr="000C72ED">
              <w:rPr>
                <w:sz w:val="20"/>
                <w:szCs w:val="20"/>
              </w:rPr>
              <w:t>67,91</w:t>
            </w:r>
          </w:p>
        </w:tc>
        <w:tc>
          <w:tcPr>
            <w:tcW w:w="1221" w:type="dxa"/>
            <w:tcBorders>
              <w:top w:val="nil"/>
              <w:left w:val="nil"/>
              <w:bottom w:val="single" w:sz="4" w:space="0" w:color="auto"/>
              <w:right w:val="single" w:sz="4" w:space="0" w:color="auto"/>
            </w:tcBorders>
            <w:shd w:val="clear" w:color="auto" w:fill="auto"/>
            <w:vAlign w:val="bottom"/>
            <w:hideMark/>
          </w:tcPr>
          <w:p w14:paraId="0BA0A1FC" w14:textId="77777777" w:rsidR="000C72ED" w:rsidRPr="000C72ED" w:rsidRDefault="000C72ED" w:rsidP="000C72ED">
            <w:pPr>
              <w:jc w:val="center"/>
              <w:rPr>
                <w:sz w:val="20"/>
                <w:szCs w:val="20"/>
              </w:rPr>
            </w:pPr>
            <w:r w:rsidRPr="000C72ED">
              <w:rPr>
                <w:sz w:val="20"/>
                <w:szCs w:val="20"/>
              </w:rPr>
              <w:t> </w:t>
            </w:r>
          </w:p>
        </w:tc>
      </w:tr>
      <w:tr w:rsidR="000C72ED" w:rsidRPr="000C72ED" w14:paraId="7402B027"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2027099" w14:textId="77777777" w:rsidR="000C72ED" w:rsidRPr="000C72ED" w:rsidRDefault="000C72ED" w:rsidP="000C72ED">
            <w:pPr>
              <w:ind w:firstLineChars="200" w:firstLine="400"/>
              <w:rPr>
                <w:sz w:val="20"/>
                <w:szCs w:val="20"/>
              </w:rPr>
            </w:pPr>
            <w:r w:rsidRPr="000C72ED">
              <w:rPr>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797" w:type="dxa"/>
            <w:tcBorders>
              <w:top w:val="nil"/>
              <w:left w:val="nil"/>
              <w:bottom w:val="single" w:sz="4" w:space="0" w:color="auto"/>
              <w:right w:val="single" w:sz="4" w:space="0" w:color="auto"/>
            </w:tcBorders>
            <w:shd w:val="clear" w:color="auto" w:fill="auto"/>
            <w:vAlign w:val="bottom"/>
            <w:hideMark/>
          </w:tcPr>
          <w:p w14:paraId="42A69013"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AF1F15D" w14:textId="77777777" w:rsidR="000C72ED" w:rsidRPr="000C72ED" w:rsidRDefault="000C72ED" w:rsidP="000C72ED">
            <w:pPr>
              <w:jc w:val="center"/>
              <w:rPr>
                <w:sz w:val="20"/>
                <w:szCs w:val="20"/>
              </w:rPr>
            </w:pPr>
            <w:r w:rsidRPr="000C72ED">
              <w:rPr>
                <w:sz w:val="20"/>
                <w:szCs w:val="20"/>
              </w:rPr>
              <w:t>000 116 10032 04 0000 140</w:t>
            </w:r>
          </w:p>
        </w:tc>
        <w:tc>
          <w:tcPr>
            <w:tcW w:w="1519" w:type="dxa"/>
            <w:tcBorders>
              <w:top w:val="nil"/>
              <w:left w:val="nil"/>
              <w:bottom w:val="single" w:sz="4" w:space="0" w:color="auto"/>
              <w:right w:val="single" w:sz="4" w:space="0" w:color="auto"/>
            </w:tcBorders>
            <w:shd w:val="clear" w:color="auto" w:fill="auto"/>
            <w:vAlign w:val="bottom"/>
            <w:hideMark/>
          </w:tcPr>
          <w:p w14:paraId="7EC522B2"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6BD1036B" w14:textId="77777777" w:rsidR="000C72ED" w:rsidRPr="000C72ED" w:rsidRDefault="000C72ED" w:rsidP="000C72ED">
            <w:pPr>
              <w:jc w:val="center"/>
              <w:rPr>
                <w:sz w:val="20"/>
                <w:szCs w:val="20"/>
              </w:rPr>
            </w:pPr>
            <w:r w:rsidRPr="000C72ED">
              <w:rPr>
                <w:sz w:val="20"/>
                <w:szCs w:val="20"/>
              </w:rPr>
              <w:t>67,91</w:t>
            </w:r>
          </w:p>
        </w:tc>
        <w:tc>
          <w:tcPr>
            <w:tcW w:w="1221" w:type="dxa"/>
            <w:tcBorders>
              <w:top w:val="nil"/>
              <w:left w:val="nil"/>
              <w:bottom w:val="single" w:sz="4" w:space="0" w:color="auto"/>
              <w:right w:val="single" w:sz="4" w:space="0" w:color="auto"/>
            </w:tcBorders>
            <w:shd w:val="clear" w:color="auto" w:fill="auto"/>
            <w:vAlign w:val="bottom"/>
            <w:hideMark/>
          </w:tcPr>
          <w:p w14:paraId="4C7D0A58" w14:textId="77777777" w:rsidR="000C72ED" w:rsidRPr="000C72ED" w:rsidRDefault="000C72ED" w:rsidP="000C72ED">
            <w:pPr>
              <w:jc w:val="center"/>
              <w:rPr>
                <w:sz w:val="20"/>
                <w:szCs w:val="20"/>
              </w:rPr>
            </w:pPr>
            <w:r w:rsidRPr="000C72ED">
              <w:rPr>
                <w:sz w:val="20"/>
                <w:szCs w:val="20"/>
              </w:rPr>
              <w:t> </w:t>
            </w:r>
          </w:p>
        </w:tc>
      </w:tr>
      <w:tr w:rsidR="000C72ED" w:rsidRPr="000C72ED" w14:paraId="413A5400"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62CAE5F" w14:textId="77777777" w:rsidR="000C72ED" w:rsidRPr="000C72ED" w:rsidRDefault="000C72ED" w:rsidP="000C72ED">
            <w:pPr>
              <w:ind w:firstLineChars="200" w:firstLine="400"/>
              <w:rPr>
                <w:sz w:val="20"/>
                <w:szCs w:val="20"/>
              </w:rPr>
            </w:pPr>
            <w:r w:rsidRPr="000C72ED">
              <w:rPr>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797" w:type="dxa"/>
            <w:tcBorders>
              <w:top w:val="nil"/>
              <w:left w:val="nil"/>
              <w:bottom w:val="single" w:sz="4" w:space="0" w:color="auto"/>
              <w:right w:val="single" w:sz="4" w:space="0" w:color="auto"/>
            </w:tcBorders>
            <w:shd w:val="clear" w:color="auto" w:fill="auto"/>
            <w:vAlign w:val="bottom"/>
            <w:hideMark/>
          </w:tcPr>
          <w:p w14:paraId="1B2A4310"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F5B7A67" w14:textId="77777777" w:rsidR="000C72ED" w:rsidRPr="000C72ED" w:rsidRDefault="000C72ED" w:rsidP="000C72ED">
            <w:pPr>
              <w:jc w:val="center"/>
              <w:rPr>
                <w:sz w:val="20"/>
                <w:szCs w:val="20"/>
              </w:rPr>
            </w:pPr>
            <w:r w:rsidRPr="000C72ED">
              <w:rPr>
                <w:sz w:val="20"/>
                <w:szCs w:val="20"/>
              </w:rPr>
              <w:t>377 116 10032 04 0000 140</w:t>
            </w:r>
          </w:p>
        </w:tc>
        <w:tc>
          <w:tcPr>
            <w:tcW w:w="1519" w:type="dxa"/>
            <w:tcBorders>
              <w:top w:val="nil"/>
              <w:left w:val="nil"/>
              <w:bottom w:val="single" w:sz="4" w:space="0" w:color="auto"/>
              <w:right w:val="single" w:sz="4" w:space="0" w:color="auto"/>
            </w:tcBorders>
            <w:shd w:val="clear" w:color="auto" w:fill="auto"/>
            <w:vAlign w:val="bottom"/>
            <w:hideMark/>
          </w:tcPr>
          <w:p w14:paraId="3373A719"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76DE3036" w14:textId="77777777" w:rsidR="000C72ED" w:rsidRPr="000C72ED" w:rsidRDefault="000C72ED" w:rsidP="000C72ED">
            <w:pPr>
              <w:jc w:val="center"/>
              <w:rPr>
                <w:sz w:val="20"/>
                <w:szCs w:val="20"/>
              </w:rPr>
            </w:pPr>
            <w:r w:rsidRPr="000C72ED">
              <w:rPr>
                <w:sz w:val="20"/>
                <w:szCs w:val="20"/>
              </w:rPr>
              <w:t>67,91</w:t>
            </w:r>
          </w:p>
        </w:tc>
        <w:tc>
          <w:tcPr>
            <w:tcW w:w="1221" w:type="dxa"/>
            <w:tcBorders>
              <w:top w:val="nil"/>
              <w:left w:val="nil"/>
              <w:bottom w:val="single" w:sz="4" w:space="0" w:color="auto"/>
              <w:right w:val="single" w:sz="4" w:space="0" w:color="auto"/>
            </w:tcBorders>
            <w:shd w:val="clear" w:color="auto" w:fill="auto"/>
            <w:vAlign w:val="bottom"/>
            <w:hideMark/>
          </w:tcPr>
          <w:p w14:paraId="44EC886B" w14:textId="77777777" w:rsidR="000C72ED" w:rsidRPr="000C72ED" w:rsidRDefault="000C72ED" w:rsidP="000C72ED">
            <w:pPr>
              <w:jc w:val="center"/>
              <w:rPr>
                <w:sz w:val="20"/>
                <w:szCs w:val="20"/>
              </w:rPr>
            </w:pPr>
            <w:r w:rsidRPr="000C72ED">
              <w:rPr>
                <w:sz w:val="20"/>
                <w:szCs w:val="20"/>
              </w:rPr>
              <w:t> </w:t>
            </w:r>
          </w:p>
        </w:tc>
      </w:tr>
      <w:tr w:rsidR="000C72ED" w:rsidRPr="000C72ED" w14:paraId="13FF122C"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5B569C0" w14:textId="77777777" w:rsidR="000C72ED" w:rsidRPr="000C72ED" w:rsidRDefault="000C72ED" w:rsidP="000C72ED">
            <w:pPr>
              <w:ind w:firstLineChars="200" w:firstLine="400"/>
              <w:rPr>
                <w:sz w:val="20"/>
                <w:szCs w:val="20"/>
              </w:rPr>
            </w:pPr>
            <w:r w:rsidRPr="000C72ED">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97" w:type="dxa"/>
            <w:tcBorders>
              <w:top w:val="nil"/>
              <w:left w:val="nil"/>
              <w:bottom w:val="single" w:sz="4" w:space="0" w:color="auto"/>
              <w:right w:val="single" w:sz="4" w:space="0" w:color="auto"/>
            </w:tcBorders>
            <w:shd w:val="clear" w:color="auto" w:fill="auto"/>
            <w:vAlign w:val="bottom"/>
            <w:hideMark/>
          </w:tcPr>
          <w:p w14:paraId="4BA6DE37"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BA7BA5F" w14:textId="77777777" w:rsidR="000C72ED" w:rsidRPr="000C72ED" w:rsidRDefault="000C72ED" w:rsidP="000C72ED">
            <w:pPr>
              <w:jc w:val="center"/>
              <w:rPr>
                <w:sz w:val="20"/>
                <w:szCs w:val="20"/>
              </w:rPr>
            </w:pPr>
            <w:r w:rsidRPr="000C72ED">
              <w:rPr>
                <w:sz w:val="20"/>
                <w:szCs w:val="20"/>
              </w:rPr>
              <w:t>000 116 10120 00 0000 140</w:t>
            </w:r>
          </w:p>
        </w:tc>
        <w:tc>
          <w:tcPr>
            <w:tcW w:w="1519" w:type="dxa"/>
            <w:tcBorders>
              <w:top w:val="nil"/>
              <w:left w:val="nil"/>
              <w:bottom w:val="single" w:sz="4" w:space="0" w:color="auto"/>
              <w:right w:val="single" w:sz="4" w:space="0" w:color="auto"/>
            </w:tcBorders>
            <w:shd w:val="clear" w:color="auto" w:fill="auto"/>
            <w:vAlign w:val="bottom"/>
            <w:hideMark/>
          </w:tcPr>
          <w:p w14:paraId="4CA5B8E9"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0CB399CA" w14:textId="77777777" w:rsidR="000C72ED" w:rsidRPr="000C72ED" w:rsidRDefault="000C72ED" w:rsidP="000C72ED">
            <w:pPr>
              <w:jc w:val="center"/>
              <w:rPr>
                <w:sz w:val="20"/>
                <w:szCs w:val="20"/>
              </w:rPr>
            </w:pPr>
            <w:r w:rsidRPr="000C72ED">
              <w:rPr>
                <w:sz w:val="20"/>
                <w:szCs w:val="20"/>
              </w:rPr>
              <w:t>6,36</w:t>
            </w:r>
          </w:p>
        </w:tc>
        <w:tc>
          <w:tcPr>
            <w:tcW w:w="1221" w:type="dxa"/>
            <w:tcBorders>
              <w:top w:val="nil"/>
              <w:left w:val="nil"/>
              <w:bottom w:val="single" w:sz="4" w:space="0" w:color="auto"/>
              <w:right w:val="single" w:sz="4" w:space="0" w:color="auto"/>
            </w:tcBorders>
            <w:shd w:val="clear" w:color="auto" w:fill="auto"/>
            <w:vAlign w:val="bottom"/>
            <w:hideMark/>
          </w:tcPr>
          <w:p w14:paraId="611F975F" w14:textId="77777777" w:rsidR="000C72ED" w:rsidRPr="000C72ED" w:rsidRDefault="000C72ED" w:rsidP="000C72ED">
            <w:pPr>
              <w:jc w:val="center"/>
              <w:rPr>
                <w:sz w:val="20"/>
                <w:szCs w:val="20"/>
              </w:rPr>
            </w:pPr>
            <w:r w:rsidRPr="000C72ED">
              <w:rPr>
                <w:sz w:val="20"/>
                <w:szCs w:val="20"/>
              </w:rPr>
              <w:t> </w:t>
            </w:r>
          </w:p>
        </w:tc>
      </w:tr>
      <w:tr w:rsidR="000C72ED" w:rsidRPr="000C72ED" w14:paraId="2E269C1C"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B68E2B9" w14:textId="77777777" w:rsidR="000C72ED" w:rsidRPr="000C72ED" w:rsidRDefault="000C72ED" w:rsidP="000C72ED">
            <w:pPr>
              <w:ind w:firstLineChars="200" w:firstLine="400"/>
              <w:rPr>
                <w:sz w:val="20"/>
                <w:szCs w:val="20"/>
              </w:rPr>
            </w:pPr>
            <w:r w:rsidRPr="000C72ED">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97" w:type="dxa"/>
            <w:tcBorders>
              <w:top w:val="nil"/>
              <w:left w:val="nil"/>
              <w:bottom w:val="single" w:sz="4" w:space="0" w:color="auto"/>
              <w:right w:val="single" w:sz="4" w:space="0" w:color="auto"/>
            </w:tcBorders>
            <w:shd w:val="clear" w:color="auto" w:fill="auto"/>
            <w:vAlign w:val="bottom"/>
            <w:hideMark/>
          </w:tcPr>
          <w:p w14:paraId="41CEAAA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0757B2C" w14:textId="77777777" w:rsidR="000C72ED" w:rsidRPr="000C72ED" w:rsidRDefault="000C72ED" w:rsidP="000C72ED">
            <w:pPr>
              <w:jc w:val="center"/>
              <w:rPr>
                <w:sz w:val="20"/>
                <w:szCs w:val="20"/>
              </w:rPr>
            </w:pPr>
            <w:r w:rsidRPr="000C72ED">
              <w:rPr>
                <w:sz w:val="20"/>
                <w:szCs w:val="20"/>
              </w:rPr>
              <w:t>000 116 10123 01 0000 140</w:t>
            </w:r>
          </w:p>
        </w:tc>
        <w:tc>
          <w:tcPr>
            <w:tcW w:w="1519" w:type="dxa"/>
            <w:tcBorders>
              <w:top w:val="nil"/>
              <w:left w:val="nil"/>
              <w:bottom w:val="single" w:sz="4" w:space="0" w:color="auto"/>
              <w:right w:val="single" w:sz="4" w:space="0" w:color="auto"/>
            </w:tcBorders>
            <w:shd w:val="clear" w:color="auto" w:fill="auto"/>
            <w:vAlign w:val="bottom"/>
            <w:hideMark/>
          </w:tcPr>
          <w:p w14:paraId="26030ACC"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5DC1F658" w14:textId="77777777" w:rsidR="000C72ED" w:rsidRPr="000C72ED" w:rsidRDefault="000C72ED" w:rsidP="000C72ED">
            <w:pPr>
              <w:jc w:val="center"/>
              <w:rPr>
                <w:sz w:val="20"/>
                <w:szCs w:val="20"/>
              </w:rPr>
            </w:pPr>
            <w:r w:rsidRPr="000C72ED">
              <w:rPr>
                <w:sz w:val="20"/>
                <w:szCs w:val="20"/>
              </w:rPr>
              <w:t>6,36</w:t>
            </w:r>
          </w:p>
        </w:tc>
        <w:tc>
          <w:tcPr>
            <w:tcW w:w="1221" w:type="dxa"/>
            <w:tcBorders>
              <w:top w:val="nil"/>
              <w:left w:val="nil"/>
              <w:bottom w:val="single" w:sz="4" w:space="0" w:color="auto"/>
              <w:right w:val="single" w:sz="4" w:space="0" w:color="auto"/>
            </w:tcBorders>
            <w:shd w:val="clear" w:color="auto" w:fill="auto"/>
            <w:vAlign w:val="bottom"/>
            <w:hideMark/>
          </w:tcPr>
          <w:p w14:paraId="75147DAF" w14:textId="77777777" w:rsidR="000C72ED" w:rsidRPr="000C72ED" w:rsidRDefault="000C72ED" w:rsidP="000C72ED">
            <w:pPr>
              <w:jc w:val="center"/>
              <w:rPr>
                <w:sz w:val="20"/>
                <w:szCs w:val="20"/>
              </w:rPr>
            </w:pPr>
            <w:r w:rsidRPr="000C72ED">
              <w:rPr>
                <w:sz w:val="20"/>
                <w:szCs w:val="20"/>
              </w:rPr>
              <w:t> </w:t>
            </w:r>
          </w:p>
        </w:tc>
      </w:tr>
      <w:tr w:rsidR="000C72ED" w:rsidRPr="000C72ED" w14:paraId="2F9032C2"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A3FA9A1" w14:textId="77777777" w:rsidR="000C72ED" w:rsidRPr="000C72ED" w:rsidRDefault="000C72ED" w:rsidP="000C72ED">
            <w:pPr>
              <w:ind w:firstLineChars="200" w:firstLine="400"/>
              <w:rPr>
                <w:sz w:val="20"/>
                <w:szCs w:val="20"/>
              </w:rPr>
            </w:pPr>
            <w:r w:rsidRPr="000C72ED">
              <w:rPr>
                <w:sz w:val="20"/>
                <w:szCs w:val="20"/>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97" w:type="dxa"/>
            <w:tcBorders>
              <w:top w:val="nil"/>
              <w:left w:val="nil"/>
              <w:bottom w:val="single" w:sz="4" w:space="0" w:color="auto"/>
              <w:right w:val="single" w:sz="4" w:space="0" w:color="auto"/>
            </w:tcBorders>
            <w:shd w:val="clear" w:color="auto" w:fill="auto"/>
            <w:vAlign w:val="bottom"/>
            <w:hideMark/>
          </w:tcPr>
          <w:p w14:paraId="175B3598"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123D339" w14:textId="77777777" w:rsidR="000C72ED" w:rsidRPr="000C72ED" w:rsidRDefault="000C72ED" w:rsidP="000C72ED">
            <w:pPr>
              <w:jc w:val="center"/>
              <w:rPr>
                <w:sz w:val="20"/>
                <w:szCs w:val="20"/>
              </w:rPr>
            </w:pPr>
            <w:r w:rsidRPr="000C72ED">
              <w:rPr>
                <w:sz w:val="20"/>
                <w:szCs w:val="20"/>
              </w:rPr>
              <w:t>188 116 10123 01 0000 140</w:t>
            </w:r>
          </w:p>
        </w:tc>
        <w:tc>
          <w:tcPr>
            <w:tcW w:w="1519" w:type="dxa"/>
            <w:tcBorders>
              <w:top w:val="nil"/>
              <w:left w:val="nil"/>
              <w:bottom w:val="single" w:sz="4" w:space="0" w:color="auto"/>
              <w:right w:val="single" w:sz="4" w:space="0" w:color="auto"/>
            </w:tcBorders>
            <w:shd w:val="clear" w:color="auto" w:fill="auto"/>
            <w:vAlign w:val="bottom"/>
            <w:hideMark/>
          </w:tcPr>
          <w:p w14:paraId="766B04B9"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02A1374E" w14:textId="77777777" w:rsidR="000C72ED" w:rsidRPr="000C72ED" w:rsidRDefault="000C72ED" w:rsidP="000C72ED">
            <w:pPr>
              <w:jc w:val="center"/>
              <w:rPr>
                <w:sz w:val="20"/>
                <w:szCs w:val="20"/>
              </w:rPr>
            </w:pPr>
            <w:r w:rsidRPr="000C72ED">
              <w:rPr>
                <w:sz w:val="20"/>
                <w:szCs w:val="20"/>
              </w:rPr>
              <w:t>6,36</w:t>
            </w:r>
          </w:p>
        </w:tc>
        <w:tc>
          <w:tcPr>
            <w:tcW w:w="1221" w:type="dxa"/>
            <w:tcBorders>
              <w:top w:val="nil"/>
              <w:left w:val="nil"/>
              <w:bottom w:val="single" w:sz="4" w:space="0" w:color="auto"/>
              <w:right w:val="single" w:sz="4" w:space="0" w:color="auto"/>
            </w:tcBorders>
            <w:shd w:val="clear" w:color="auto" w:fill="auto"/>
            <w:vAlign w:val="bottom"/>
            <w:hideMark/>
          </w:tcPr>
          <w:p w14:paraId="7DD355D1" w14:textId="77777777" w:rsidR="000C72ED" w:rsidRPr="000C72ED" w:rsidRDefault="000C72ED" w:rsidP="000C72ED">
            <w:pPr>
              <w:jc w:val="center"/>
              <w:rPr>
                <w:sz w:val="20"/>
                <w:szCs w:val="20"/>
              </w:rPr>
            </w:pPr>
            <w:r w:rsidRPr="000C72ED">
              <w:rPr>
                <w:sz w:val="20"/>
                <w:szCs w:val="20"/>
              </w:rPr>
              <w:t> </w:t>
            </w:r>
          </w:p>
        </w:tc>
      </w:tr>
      <w:tr w:rsidR="000C72ED" w:rsidRPr="000C72ED" w14:paraId="37B45D12" w14:textId="77777777" w:rsidTr="000C72ED">
        <w:trPr>
          <w:gridAfter w:val="1"/>
          <w:wAfter w:w="8" w:type="dxa"/>
          <w:trHeight w:val="306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9F80262" w14:textId="77777777" w:rsidR="000C72ED" w:rsidRPr="000C72ED" w:rsidRDefault="000C72ED" w:rsidP="000C72ED">
            <w:pPr>
              <w:ind w:firstLineChars="200" w:firstLine="400"/>
              <w:rPr>
                <w:sz w:val="20"/>
                <w:szCs w:val="20"/>
              </w:rPr>
            </w:pPr>
            <w:r w:rsidRPr="000C72ED">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97" w:type="dxa"/>
            <w:tcBorders>
              <w:top w:val="nil"/>
              <w:left w:val="nil"/>
              <w:bottom w:val="single" w:sz="4" w:space="0" w:color="auto"/>
              <w:right w:val="single" w:sz="4" w:space="0" w:color="auto"/>
            </w:tcBorders>
            <w:shd w:val="clear" w:color="auto" w:fill="auto"/>
            <w:vAlign w:val="bottom"/>
            <w:hideMark/>
          </w:tcPr>
          <w:p w14:paraId="4A80557F"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85CD88E" w14:textId="77777777" w:rsidR="000C72ED" w:rsidRPr="000C72ED" w:rsidRDefault="000C72ED" w:rsidP="000C72ED">
            <w:pPr>
              <w:jc w:val="center"/>
              <w:rPr>
                <w:sz w:val="20"/>
                <w:szCs w:val="20"/>
              </w:rPr>
            </w:pPr>
            <w:r w:rsidRPr="000C72ED">
              <w:rPr>
                <w:sz w:val="20"/>
                <w:szCs w:val="20"/>
              </w:rPr>
              <w:t>188 116 10123 01 0041 140</w:t>
            </w:r>
          </w:p>
        </w:tc>
        <w:tc>
          <w:tcPr>
            <w:tcW w:w="1519" w:type="dxa"/>
            <w:tcBorders>
              <w:top w:val="nil"/>
              <w:left w:val="nil"/>
              <w:bottom w:val="single" w:sz="4" w:space="0" w:color="auto"/>
              <w:right w:val="single" w:sz="4" w:space="0" w:color="auto"/>
            </w:tcBorders>
            <w:shd w:val="clear" w:color="auto" w:fill="auto"/>
            <w:vAlign w:val="bottom"/>
            <w:hideMark/>
          </w:tcPr>
          <w:p w14:paraId="5CEC9D3F"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7C5955AC" w14:textId="77777777" w:rsidR="000C72ED" w:rsidRPr="000C72ED" w:rsidRDefault="000C72ED" w:rsidP="000C72ED">
            <w:pPr>
              <w:jc w:val="center"/>
              <w:rPr>
                <w:sz w:val="20"/>
                <w:szCs w:val="20"/>
              </w:rPr>
            </w:pPr>
            <w:r w:rsidRPr="000C72ED">
              <w:rPr>
                <w:sz w:val="20"/>
                <w:szCs w:val="20"/>
              </w:rPr>
              <w:t>6,36</w:t>
            </w:r>
          </w:p>
        </w:tc>
        <w:tc>
          <w:tcPr>
            <w:tcW w:w="1221" w:type="dxa"/>
            <w:tcBorders>
              <w:top w:val="nil"/>
              <w:left w:val="nil"/>
              <w:bottom w:val="single" w:sz="4" w:space="0" w:color="auto"/>
              <w:right w:val="single" w:sz="4" w:space="0" w:color="auto"/>
            </w:tcBorders>
            <w:shd w:val="clear" w:color="auto" w:fill="auto"/>
            <w:vAlign w:val="bottom"/>
            <w:hideMark/>
          </w:tcPr>
          <w:p w14:paraId="0A3894E2" w14:textId="77777777" w:rsidR="000C72ED" w:rsidRPr="000C72ED" w:rsidRDefault="000C72ED" w:rsidP="000C72ED">
            <w:pPr>
              <w:jc w:val="center"/>
              <w:rPr>
                <w:sz w:val="20"/>
                <w:szCs w:val="20"/>
              </w:rPr>
            </w:pPr>
            <w:r w:rsidRPr="000C72ED">
              <w:rPr>
                <w:sz w:val="20"/>
                <w:szCs w:val="20"/>
              </w:rPr>
              <w:t> </w:t>
            </w:r>
          </w:p>
        </w:tc>
      </w:tr>
      <w:tr w:rsidR="000C72ED" w:rsidRPr="000C72ED" w14:paraId="62436ADB"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D635382" w14:textId="77777777" w:rsidR="000C72ED" w:rsidRPr="000C72ED" w:rsidRDefault="000C72ED" w:rsidP="000C72ED">
            <w:pPr>
              <w:ind w:firstLineChars="200" w:firstLine="400"/>
              <w:rPr>
                <w:sz w:val="20"/>
                <w:szCs w:val="20"/>
              </w:rPr>
            </w:pPr>
            <w:r w:rsidRPr="000C72ED">
              <w:rPr>
                <w:sz w:val="20"/>
                <w:szCs w:val="20"/>
              </w:rPr>
              <w:t>ПРОЧИЕ НЕНАЛОГОВЫЕ ДОХОДЫ</w:t>
            </w:r>
          </w:p>
        </w:tc>
        <w:tc>
          <w:tcPr>
            <w:tcW w:w="797" w:type="dxa"/>
            <w:tcBorders>
              <w:top w:val="nil"/>
              <w:left w:val="nil"/>
              <w:bottom w:val="single" w:sz="4" w:space="0" w:color="auto"/>
              <w:right w:val="single" w:sz="4" w:space="0" w:color="auto"/>
            </w:tcBorders>
            <w:shd w:val="clear" w:color="auto" w:fill="auto"/>
            <w:vAlign w:val="bottom"/>
            <w:hideMark/>
          </w:tcPr>
          <w:p w14:paraId="06875F2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259DBC5" w14:textId="77777777" w:rsidR="000C72ED" w:rsidRPr="000C72ED" w:rsidRDefault="000C72ED" w:rsidP="000C72ED">
            <w:pPr>
              <w:jc w:val="center"/>
              <w:rPr>
                <w:sz w:val="20"/>
                <w:szCs w:val="20"/>
              </w:rPr>
            </w:pPr>
            <w:r w:rsidRPr="000C72ED">
              <w:rPr>
                <w:sz w:val="20"/>
                <w:szCs w:val="20"/>
              </w:rPr>
              <w:t>000 117 00000 00 0000 000</w:t>
            </w:r>
          </w:p>
        </w:tc>
        <w:tc>
          <w:tcPr>
            <w:tcW w:w="1519" w:type="dxa"/>
            <w:tcBorders>
              <w:top w:val="nil"/>
              <w:left w:val="nil"/>
              <w:bottom w:val="single" w:sz="4" w:space="0" w:color="auto"/>
              <w:right w:val="single" w:sz="4" w:space="0" w:color="auto"/>
            </w:tcBorders>
            <w:shd w:val="clear" w:color="auto" w:fill="auto"/>
            <w:vAlign w:val="bottom"/>
            <w:hideMark/>
          </w:tcPr>
          <w:p w14:paraId="1C50D96E" w14:textId="77777777" w:rsidR="000C72ED" w:rsidRPr="000C72ED" w:rsidRDefault="000C72ED" w:rsidP="000C72ED">
            <w:pPr>
              <w:jc w:val="center"/>
              <w:rPr>
                <w:sz w:val="20"/>
                <w:szCs w:val="20"/>
              </w:rPr>
            </w:pPr>
            <w:r w:rsidRPr="000C72ED">
              <w:rPr>
                <w:sz w:val="20"/>
                <w:szCs w:val="20"/>
              </w:rPr>
              <w:t>323,14</w:t>
            </w:r>
          </w:p>
        </w:tc>
        <w:tc>
          <w:tcPr>
            <w:tcW w:w="1380" w:type="dxa"/>
            <w:tcBorders>
              <w:top w:val="nil"/>
              <w:left w:val="nil"/>
              <w:bottom w:val="single" w:sz="4" w:space="0" w:color="auto"/>
              <w:right w:val="single" w:sz="4" w:space="0" w:color="auto"/>
            </w:tcBorders>
            <w:shd w:val="clear" w:color="auto" w:fill="auto"/>
            <w:vAlign w:val="bottom"/>
            <w:hideMark/>
          </w:tcPr>
          <w:p w14:paraId="64B201AA" w14:textId="77777777" w:rsidR="000C72ED" w:rsidRPr="000C72ED" w:rsidRDefault="000C72ED" w:rsidP="000C72ED">
            <w:pPr>
              <w:jc w:val="center"/>
              <w:rPr>
                <w:sz w:val="20"/>
                <w:szCs w:val="20"/>
              </w:rPr>
            </w:pPr>
            <w:r w:rsidRPr="000C72ED">
              <w:rPr>
                <w:sz w:val="20"/>
                <w:szCs w:val="20"/>
              </w:rPr>
              <w:t>-1 936,72</w:t>
            </w:r>
          </w:p>
        </w:tc>
        <w:tc>
          <w:tcPr>
            <w:tcW w:w="1221" w:type="dxa"/>
            <w:tcBorders>
              <w:top w:val="nil"/>
              <w:left w:val="nil"/>
              <w:bottom w:val="single" w:sz="4" w:space="0" w:color="auto"/>
              <w:right w:val="single" w:sz="4" w:space="0" w:color="auto"/>
            </w:tcBorders>
            <w:shd w:val="clear" w:color="auto" w:fill="auto"/>
            <w:vAlign w:val="bottom"/>
            <w:hideMark/>
          </w:tcPr>
          <w:p w14:paraId="1BF6B326" w14:textId="77777777" w:rsidR="000C72ED" w:rsidRPr="000C72ED" w:rsidRDefault="000C72ED" w:rsidP="000C72ED">
            <w:pPr>
              <w:jc w:val="center"/>
              <w:rPr>
                <w:sz w:val="20"/>
                <w:szCs w:val="20"/>
              </w:rPr>
            </w:pPr>
            <w:r w:rsidRPr="000C72ED">
              <w:rPr>
                <w:sz w:val="20"/>
                <w:szCs w:val="20"/>
              </w:rPr>
              <w:t>-599,3%</w:t>
            </w:r>
          </w:p>
        </w:tc>
      </w:tr>
      <w:tr w:rsidR="000C72ED" w:rsidRPr="000C72ED" w14:paraId="51B871C6"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F673A49" w14:textId="77777777" w:rsidR="000C72ED" w:rsidRPr="000C72ED" w:rsidRDefault="000C72ED" w:rsidP="000C72ED">
            <w:pPr>
              <w:ind w:firstLineChars="200" w:firstLine="400"/>
              <w:rPr>
                <w:sz w:val="20"/>
                <w:szCs w:val="20"/>
              </w:rPr>
            </w:pPr>
            <w:r w:rsidRPr="000C72ED">
              <w:rPr>
                <w:sz w:val="20"/>
                <w:szCs w:val="20"/>
              </w:rPr>
              <w:t>Невыясненные поступления</w:t>
            </w:r>
          </w:p>
        </w:tc>
        <w:tc>
          <w:tcPr>
            <w:tcW w:w="797" w:type="dxa"/>
            <w:tcBorders>
              <w:top w:val="nil"/>
              <w:left w:val="nil"/>
              <w:bottom w:val="single" w:sz="4" w:space="0" w:color="auto"/>
              <w:right w:val="single" w:sz="4" w:space="0" w:color="auto"/>
            </w:tcBorders>
            <w:shd w:val="clear" w:color="auto" w:fill="auto"/>
            <w:vAlign w:val="bottom"/>
            <w:hideMark/>
          </w:tcPr>
          <w:p w14:paraId="4633DD7C"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EC4A527" w14:textId="77777777" w:rsidR="000C72ED" w:rsidRPr="000C72ED" w:rsidRDefault="000C72ED" w:rsidP="000C72ED">
            <w:pPr>
              <w:jc w:val="center"/>
              <w:rPr>
                <w:sz w:val="20"/>
                <w:szCs w:val="20"/>
              </w:rPr>
            </w:pPr>
            <w:r w:rsidRPr="000C72ED">
              <w:rPr>
                <w:sz w:val="20"/>
                <w:szCs w:val="20"/>
              </w:rPr>
              <w:t>000 117 01000 00 0000 180</w:t>
            </w:r>
          </w:p>
        </w:tc>
        <w:tc>
          <w:tcPr>
            <w:tcW w:w="1519" w:type="dxa"/>
            <w:tcBorders>
              <w:top w:val="nil"/>
              <w:left w:val="nil"/>
              <w:bottom w:val="single" w:sz="4" w:space="0" w:color="auto"/>
              <w:right w:val="single" w:sz="4" w:space="0" w:color="auto"/>
            </w:tcBorders>
            <w:shd w:val="clear" w:color="auto" w:fill="auto"/>
            <w:vAlign w:val="bottom"/>
            <w:hideMark/>
          </w:tcPr>
          <w:p w14:paraId="6900B177"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5AA51C70" w14:textId="77777777" w:rsidR="000C72ED" w:rsidRPr="000C72ED" w:rsidRDefault="000C72ED" w:rsidP="000C72ED">
            <w:pPr>
              <w:jc w:val="center"/>
              <w:rPr>
                <w:sz w:val="20"/>
                <w:szCs w:val="20"/>
              </w:rPr>
            </w:pPr>
            <w:r w:rsidRPr="000C72ED">
              <w:rPr>
                <w:sz w:val="20"/>
                <w:szCs w:val="20"/>
              </w:rPr>
              <w:t>14,48</w:t>
            </w:r>
          </w:p>
        </w:tc>
        <w:tc>
          <w:tcPr>
            <w:tcW w:w="1221" w:type="dxa"/>
            <w:tcBorders>
              <w:top w:val="nil"/>
              <w:left w:val="nil"/>
              <w:bottom w:val="single" w:sz="4" w:space="0" w:color="auto"/>
              <w:right w:val="single" w:sz="4" w:space="0" w:color="auto"/>
            </w:tcBorders>
            <w:shd w:val="clear" w:color="auto" w:fill="auto"/>
            <w:vAlign w:val="bottom"/>
            <w:hideMark/>
          </w:tcPr>
          <w:p w14:paraId="0B40D858" w14:textId="77777777" w:rsidR="000C72ED" w:rsidRPr="000C72ED" w:rsidRDefault="000C72ED" w:rsidP="000C72ED">
            <w:pPr>
              <w:jc w:val="center"/>
              <w:rPr>
                <w:sz w:val="20"/>
                <w:szCs w:val="20"/>
              </w:rPr>
            </w:pPr>
            <w:r w:rsidRPr="000C72ED">
              <w:rPr>
                <w:sz w:val="20"/>
                <w:szCs w:val="20"/>
              </w:rPr>
              <w:t> </w:t>
            </w:r>
          </w:p>
        </w:tc>
      </w:tr>
      <w:tr w:rsidR="000C72ED" w:rsidRPr="000C72ED" w14:paraId="541FC73F"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BF18F8C" w14:textId="77777777" w:rsidR="000C72ED" w:rsidRPr="000C72ED" w:rsidRDefault="000C72ED" w:rsidP="000C72ED">
            <w:pPr>
              <w:ind w:firstLineChars="200" w:firstLine="400"/>
              <w:rPr>
                <w:sz w:val="20"/>
                <w:szCs w:val="20"/>
              </w:rPr>
            </w:pPr>
            <w:r w:rsidRPr="000C72ED">
              <w:rPr>
                <w:sz w:val="20"/>
                <w:szCs w:val="20"/>
              </w:rPr>
              <w:t>Невыясненные поступления, зачисляемые в бюджеты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6D1CC6CC"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4037141" w14:textId="77777777" w:rsidR="000C72ED" w:rsidRPr="000C72ED" w:rsidRDefault="000C72ED" w:rsidP="000C72ED">
            <w:pPr>
              <w:jc w:val="center"/>
              <w:rPr>
                <w:sz w:val="20"/>
                <w:szCs w:val="20"/>
              </w:rPr>
            </w:pPr>
            <w:r w:rsidRPr="000C72ED">
              <w:rPr>
                <w:sz w:val="20"/>
                <w:szCs w:val="20"/>
              </w:rPr>
              <w:t>000 117 01040 04 0000 180</w:t>
            </w:r>
          </w:p>
        </w:tc>
        <w:tc>
          <w:tcPr>
            <w:tcW w:w="1519" w:type="dxa"/>
            <w:tcBorders>
              <w:top w:val="nil"/>
              <w:left w:val="nil"/>
              <w:bottom w:val="single" w:sz="4" w:space="0" w:color="auto"/>
              <w:right w:val="single" w:sz="4" w:space="0" w:color="auto"/>
            </w:tcBorders>
            <w:shd w:val="clear" w:color="auto" w:fill="auto"/>
            <w:vAlign w:val="bottom"/>
            <w:hideMark/>
          </w:tcPr>
          <w:p w14:paraId="131C88E2"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48BBF767" w14:textId="77777777" w:rsidR="000C72ED" w:rsidRPr="000C72ED" w:rsidRDefault="000C72ED" w:rsidP="000C72ED">
            <w:pPr>
              <w:jc w:val="center"/>
              <w:rPr>
                <w:sz w:val="20"/>
                <w:szCs w:val="20"/>
              </w:rPr>
            </w:pPr>
            <w:r w:rsidRPr="000C72ED">
              <w:rPr>
                <w:sz w:val="20"/>
                <w:szCs w:val="20"/>
              </w:rPr>
              <w:t>14,48</w:t>
            </w:r>
          </w:p>
        </w:tc>
        <w:tc>
          <w:tcPr>
            <w:tcW w:w="1221" w:type="dxa"/>
            <w:tcBorders>
              <w:top w:val="nil"/>
              <w:left w:val="nil"/>
              <w:bottom w:val="single" w:sz="4" w:space="0" w:color="auto"/>
              <w:right w:val="single" w:sz="4" w:space="0" w:color="auto"/>
            </w:tcBorders>
            <w:shd w:val="clear" w:color="auto" w:fill="auto"/>
            <w:vAlign w:val="bottom"/>
            <w:hideMark/>
          </w:tcPr>
          <w:p w14:paraId="6E0F182F" w14:textId="77777777" w:rsidR="000C72ED" w:rsidRPr="000C72ED" w:rsidRDefault="000C72ED" w:rsidP="000C72ED">
            <w:pPr>
              <w:jc w:val="center"/>
              <w:rPr>
                <w:sz w:val="20"/>
                <w:szCs w:val="20"/>
              </w:rPr>
            </w:pPr>
            <w:r w:rsidRPr="000C72ED">
              <w:rPr>
                <w:sz w:val="20"/>
                <w:szCs w:val="20"/>
              </w:rPr>
              <w:t> </w:t>
            </w:r>
          </w:p>
        </w:tc>
      </w:tr>
      <w:tr w:rsidR="000C72ED" w:rsidRPr="000C72ED" w14:paraId="1A8CE828"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22BA59C" w14:textId="77777777" w:rsidR="000C72ED" w:rsidRPr="000C72ED" w:rsidRDefault="000C72ED" w:rsidP="000C72ED">
            <w:pPr>
              <w:ind w:firstLineChars="200" w:firstLine="400"/>
              <w:rPr>
                <w:sz w:val="20"/>
                <w:szCs w:val="20"/>
              </w:rPr>
            </w:pPr>
            <w:r w:rsidRPr="000C72ED">
              <w:rPr>
                <w:sz w:val="20"/>
                <w:szCs w:val="20"/>
              </w:rPr>
              <w:t>Невыясненные поступления, зачисляемые в бюджеты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3F7D36D3"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1AD1EBC" w14:textId="77777777" w:rsidR="000C72ED" w:rsidRPr="000C72ED" w:rsidRDefault="000C72ED" w:rsidP="000C72ED">
            <w:pPr>
              <w:jc w:val="center"/>
              <w:rPr>
                <w:sz w:val="20"/>
                <w:szCs w:val="20"/>
              </w:rPr>
            </w:pPr>
            <w:r w:rsidRPr="000C72ED">
              <w:rPr>
                <w:sz w:val="20"/>
                <w:szCs w:val="20"/>
              </w:rPr>
              <w:t>370 117 01040 04 0000 180</w:t>
            </w:r>
          </w:p>
        </w:tc>
        <w:tc>
          <w:tcPr>
            <w:tcW w:w="1519" w:type="dxa"/>
            <w:tcBorders>
              <w:top w:val="nil"/>
              <w:left w:val="nil"/>
              <w:bottom w:val="single" w:sz="4" w:space="0" w:color="auto"/>
              <w:right w:val="single" w:sz="4" w:space="0" w:color="auto"/>
            </w:tcBorders>
            <w:shd w:val="clear" w:color="auto" w:fill="auto"/>
            <w:vAlign w:val="bottom"/>
            <w:hideMark/>
          </w:tcPr>
          <w:p w14:paraId="2980E339"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5099BBC7" w14:textId="77777777" w:rsidR="000C72ED" w:rsidRPr="000C72ED" w:rsidRDefault="000C72ED" w:rsidP="000C72ED">
            <w:pPr>
              <w:jc w:val="center"/>
              <w:rPr>
                <w:sz w:val="20"/>
                <w:szCs w:val="20"/>
              </w:rPr>
            </w:pPr>
            <w:r w:rsidRPr="000C72ED">
              <w:rPr>
                <w:sz w:val="20"/>
                <w:szCs w:val="20"/>
              </w:rPr>
              <w:t>2,56</w:t>
            </w:r>
          </w:p>
        </w:tc>
        <w:tc>
          <w:tcPr>
            <w:tcW w:w="1221" w:type="dxa"/>
            <w:tcBorders>
              <w:top w:val="nil"/>
              <w:left w:val="nil"/>
              <w:bottom w:val="single" w:sz="4" w:space="0" w:color="auto"/>
              <w:right w:val="single" w:sz="4" w:space="0" w:color="auto"/>
            </w:tcBorders>
            <w:shd w:val="clear" w:color="auto" w:fill="auto"/>
            <w:vAlign w:val="bottom"/>
            <w:hideMark/>
          </w:tcPr>
          <w:p w14:paraId="34C5925E" w14:textId="77777777" w:rsidR="000C72ED" w:rsidRPr="000C72ED" w:rsidRDefault="000C72ED" w:rsidP="000C72ED">
            <w:pPr>
              <w:jc w:val="center"/>
              <w:rPr>
                <w:sz w:val="20"/>
                <w:szCs w:val="20"/>
              </w:rPr>
            </w:pPr>
            <w:r w:rsidRPr="000C72ED">
              <w:rPr>
                <w:sz w:val="20"/>
                <w:szCs w:val="20"/>
              </w:rPr>
              <w:t> </w:t>
            </w:r>
          </w:p>
        </w:tc>
      </w:tr>
      <w:tr w:rsidR="000C72ED" w:rsidRPr="000C72ED" w14:paraId="4392FE76"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AB30F5D" w14:textId="77777777" w:rsidR="000C72ED" w:rsidRPr="000C72ED" w:rsidRDefault="000C72ED" w:rsidP="000C72ED">
            <w:pPr>
              <w:ind w:firstLineChars="200" w:firstLine="400"/>
              <w:rPr>
                <w:sz w:val="20"/>
                <w:szCs w:val="20"/>
              </w:rPr>
            </w:pPr>
            <w:r w:rsidRPr="000C72ED">
              <w:rPr>
                <w:sz w:val="20"/>
                <w:szCs w:val="20"/>
              </w:rPr>
              <w:t>Невыясненные поступления, зачисляемые в бюджеты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32612B8B"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4D03548" w14:textId="77777777" w:rsidR="000C72ED" w:rsidRPr="000C72ED" w:rsidRDefault="000C72ED" w:rsidP="000C72ED">
            <w:pPr>
              <w:jc w:val="center"/>
              <w:rPr>
                <w:sz w:val="20"/>
                <w:szCs w:val="20"/>
              </w:rPr>
            </w:pPr>
            <w:r w:rsidRPr="000C72ED">
              <w:rPr>
                <w:sz w:val="20"/>
                <w:szCs w:val="20"/>
              </w:rPr>
              <w:t>377 117 01040 04 0000 180</w:t>
            </w:r>
          </w:p>
        </w:tc>
        <w:tc>
          <w:tcPr>
            <w:tcW w:w="1519" w:type="dxa"/>
            <w:tcBorders>
              <w:top w:val="nil"/>
              <w:left w:val="nil"/>
              <w:bottom w:val="single" w:sz="4" w:space="0" w:color="auto"/>
              <w:right w:val="single" w:sz="4" w:space="0" w:color="auto"/>
            </w:tcBorders>
            <w:shd w:val="clear" w:color="auto" w:fill="auto"/>
            <w:vAlign w:val="bottom"/>
            <w:hideMark/>
          </w:tcPr>
          <w:p w14:paraId="5298F76D"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5158FC7E" w14:textId="77777777" w:rsidR="000C72ED" w:rsidRPr="000C72ED" w:rsidRDefault="000C72ED" w:rsidP="000C72ED">
            <w:pPr>
              <w:jc w:val="center"/>
              <w:rPr>
                <w:sz w:val="20"/>
                <w:szCs w:val="20"/>
              </w:rPr>
            </w:pPr>
            <w:r w:rsidRPr="000C72ED">
              <w:rPr>
                <w:sz w:val="20"/>
                <w:szCs w:val="20"/>
              </w:rPr>
              <w:t>11,92</w:t>
            </w:r>
          </w:p>
        </w:tc>
        <w:tc>
          <w:tcPr>
            <w:tcW w:w="1221" w:type="dxa"/>
            <w:tcBorders>
              <w:top w:val="nil"/>
              <w:left w:val="nil"/>
              <w:bottom w:val="single" w:sz="4" w:space="0" w:color="auto"/>
              <w:right w:val="single" w:sz="4" w:space="0" w:color="auto"/>
            </w:tcBorders>
            <w:shd w:val="clear" w:color="auto" w:fill="auto"/>
            <w:vAlign w:val="bottom"/>
            <w:hideMark/>
          </w:tcPr>
          <w:p w14:paraId="5DDB5D31" w14:textId="77777777" w:rsidR="000C72ED" w:rsidRPr="000C72ED" w:rsidRDefault="000C72ED" w:rsidP="000C72ED">
            <w:pPr>
              <w:jc w:val="center"/>
              <w:rPr>
                <w:sz w:val="20"/>
                <w:szCs w:val="20"/>
              </w:rPr>
            </w:pPr>
            <w:r w:rsidRPr="000C72ED">
              <w:rPr>
                <w:sz w:val="20"/>
                <w:szCs w:val="20"/>
              </w:rPr>
              <w:t> </w:t>
            </w:r>
          </w:p>
        </w:tc>
      </w:tr>
      <w:tr w:rsidR="000C72ED" w:rsidRPr="000C72ED" w14:paraId="4A76CBF0"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938D0A7" w14:textId="77777777" w:rsidR="000C72ED" w:rsidRPr="000C72ED" w:rsidRDefault="000C72ED" w:rsidP="000C72ED">
            <w:pPr>
              <w:ind w:firstLineChars="200" w:firstLine="400"/>
              <w:rPr>
                <w:sz w:val="20"/>
                <w:szCs w:val="20"/>
              </w:rPr>
            </w:pPr>
            <w:r w:rsidRPr="000C72ED">
              <w:rPr>
                <w:sz w:val="20"/>
                <w:szCs w:val="20"/>
              </w:rPr>
              <w:t>Прочие неналоговые доходы</w:t>
            </w:r>
          </w:p>
        </w:tc>
        <w:tc>
          <w:tcPr>
            <w:tcW w:w="797" w:type="dxa"/>
            <w:tcBorders>
              <w:top w:val="nil"/>
              <w:left w:val="nil"/>
              <w:bottom w:val="single" w:sz="4" w:space="0" w:color="auto"/>
              <w:right w:val="single" w:sz="4" w:space="0" w:color="auto"/>
            </w:tcBorders>
            <w:shd w:val="clear" w:color="auto" w:fill="auto"/>
            <w:vAlign w:val="bottom"/>
            <w:hideMark/>
          </w:tcPr>
          <w:p w14:paraId="13A98411"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93C3B24" w14:textId="77777777" w:rsidR="000C72ED" w:rsidRPr="000C72ED" w:rsidRDefault="000C72ED" w:rsidP="000C72ED">
            <w:pPr>
              <w:jc w:val="center"/>
              <w:rPr>
                <w:sz w:val="20"/>
                <w:szCs w:val="20"/>
              </w:rPr>
            </w:pPr>
            <w:r w:rsidRPr="000C72ED">
              <w:rPr>
                <w:sz w:val="20"/>
                <w:szCs w:val="20"/>
              </w:rPr>
              <w:t>000 117 05000 00 0000 180</w:t>
            </w:r>
          </w:p>
        </w:tc>
        <w:tc>
          <w:tcPr>
            <w:tcW w:w="1519" w:type="dxa"/>
            <w:tcBorders>
              <w:top w:val="nil"/>
              <w:left w:val="nil"/>
              <w:bottom w:val="single" w:sz="4" w:space="0" w:color="auto"/>
              <w:right w:val="single" w:sz="4" w:space="0" w:color="auto"/>
            </w:tcBorders>
            <w:shd w:val="clear" w:color="auto" w:fill="auto"/>
            <w:vAlign w:val="bottom"/>
            <w:hideMark/>
          </w:tcPr>
          <w:p w14:paraId="46B5D268" w14:textId="77777777" w:rsidR="000C72ED" w:rsidRPr="000C72ED" w:rsidRDefault="000C72ED" w:rsidP="000C72ED">
            <w:pPr>
              <w:jc w:val="center"/>
              <w:rPr>
                <w:sz w:val="20"/>
                <w:szCs w:val="20"/>
              </w:rPr>
            </w:pPr>
            <w:r w:rsidRPr="000C72ED">
              <w:rPr>
                <w:sz w:val="20"/>
                <w:szCs w:val="20"/>
              </w:rPr>
              <w:t>323,14</w:t>
            </w:r>
          </w:p>
        </w:tc>
        <w:tc>
          <w:tcPr>
            <w:tcW w:w="1380" w:type="dxa"/>
            <w:tcBorders>
              <w:top w:val="nil"/>
              <w:left w:val="nil"/>
              <w:bottom w:val="single" w:sz="4" w:space="0" w:color="auto"/>
              <w:right w:val="single" w:sz="4" w:space="0" w:color="auto"/>
            </w:tcBorders>
            <w:shd w:val="clear" w:color="auto" w:fill="auto"/>
            <w:vAlign w:val="bottom"/>
            <w:hideMark/>
          </w:tcPr>
          <w:p w14:paraId="4855C310" w14:textId="77777777" w:rsidR="000C72ED" w:rsidRPr="000C72ED" w:rsidRDefault="000C72ED" w:rsidP="000C72ED">
            <w:pPr>
              <w:jc w:val="center"/>
              <w:rPr>
                <w:sz w:val="20"/>
                <w:szCs w:val="20"/>
              </w:rPr>
            </w:pPr>
            <w:r w:rsidRPr="000C72ED">
              <w:rPr>
                <w:sz w:val="20"/>
                <w:szCs w:val="20"/>
              </w:rPr>
              <w:t>-1 951,20</w:t>
            </w:r>
          </w:p>
        </w:tc>
        <w:tc>
          <w:tcPr>
            <w:tcW w:w="1221" w:type="dxa"/>
            <w:tcBorders>
              <w:top w:val="nil"/>
              <w:left w:val="nil"/>
              <w:bottom w:val="single" w:sz="4" w:space="0" w:color="auto"/>
              <w:right w:val="single" w:sz="4" w:space="0" w:color="auto"/>
            </w:tcBorders>
            <w:shd w:val="clear" w:color="auto" w:fill="auto"/>
            <w:vAlign w:val="bottom"/>
            <w:hideMark/>
          </w:tcPr>
          <w:p w14:paraId="1D290A24" w14:textId="77777777" w:rsidR="000C72ED" w:rsidRPr="000C72ED" w:rsidRDefault="000C72ED" w:rsidP="000C72ED">
            <w:pPr>
              <w:jc w:val="center"/>
              <w:rPr>
                <w:sz w:val="20"/>
                <w:szCs w:val="20"/>
              </w:rPr>
            </w:pPr>
            <w:r w:rsidRPr="000C72ED">
              <w:rPr>
                <w:sz w:val="20"/>
                <w:szCs w:val="20"/>
              </w:rPr>
              <w:t>-603,8%</w:t>
            </w:r>
          </w:p>
        </w:tc>
      </w:tr>
      <w:tr w:rsidR="000C72ED" w:rsidRPr="000C72ED" w14:paraId="12BA6D42"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A7A8D41" w14:textId="77777777" w:rsidR="000C72ED" w:rsidRPr="000C72ED" w:rsidRDefault="000C72ED" w:rsidP="000C72ED">
            <w:pPr>
              <w:ind w:firstLineChars="200" w:firstLine="400"/>
              <w:rPr>
                <w:sz w:val="20"/>
                <w:szCs w:val="20"/>
              </w:rPr>
            </w:pPr>
            <w:r w:rsidRPr="000C72ED">
              <w:rPr>
                <w:sz w:val="20"/>
                <w:szCs w:val="20"/>
              </w:rPr>
              <w:t>Прочие неналоговые доходы бюджетов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5A89D300"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4707F6A" w14:textId="77777777" w:rsidR="000C72ED" w:rsidRPr="000C72ED" w:rsidRDefault="000C72ED" w:rsidP="000C72ED">
            <w:pPr>
              <w:jc w:val="center"/>
              <w:rPr>
                <w:sz w:val="20"/>
                <w:szCs w:val="20"/>
              </w:rPr>
            </w:pPr>
            <w:r w:rsidRPr="000C72ED">
              <w:rPr>
                <w:sz w:val="20"/>
                <w:szCs w:val="20"/>
              </w:rPr>
              <w:t>000 117 05040 04 0000 180</w:t>
            </w:r>
          </w:p>
        </w:tc>
        <w:tc>
          <w:tcPr>
            <w:tcW w:w="1519" w:type="dxa"/>
            <w:tcBorders>
              <w:top w:val="nil"/>
              <w:left w:val="nil"/>
              <w:bottom w:val="single" w:sz="4" w:space="0" w:color="auto"/>
              <w:right w:val="single" w:sz="4" w:space="0" w:color="auto"/>
            </w:tcBorders>
            <w:shd w:val="clear" w:color="auto" w:fill="auto"/>
            <w:vAlign w:val="bottom"/>
            <w:hideMark/>
          </w:tcPr>
          <w:p w14:paraId="1AD4EC3D" w14:textId="77777777" w:rsidR="000C72ED" w:rsidRPr="000C72ED" w:rsidRDefault="000C72ED" w:rsidP="000C72ED">
            <w:pPr>
              <w:jc w:val="center"/>
              <w:rPr>
                <w:sz w:val="20"/>
                <w:szCs w:val="20"/>
              </w:rPr>
            </w:pPr>
            <w:r w:rsidRPr="000C72ED">
              <w:rPr>
                <w:sz w:val="20"/>
                <w:szCs w:val="20"/>
              </w:rPr>
              <w:t>323,14</w:t>
            </w:r>
          </w:p>
        </w:tc>
        <w:tc>
          <w:tcPr>
            <w:tcW w:w="1380" w:type="dxa"/>
            <w:tcBorders>
              <w:top w:val="nil"/>
              <w:left w:val="nil"/>
              <w:bottom w:val="single" w:sz="4" w:space="0" w:color="auto"/>
              <w:right w:val="single" w:sz="4" w:space="0" w:color="auto"/>
            </w:tcBorders>
            <w:shd w:val="clear" w:color="auto" w:fill="auto"/>
            <w:vAlign w:val="bottom"/>
            <w:hideMark/>
          </w:tcPr>
          <w:p w14:paraId="757794D5" w14:textId="77777777" w:rsidR="000C72ED" w:rsidRPr="000C72ED" w:rsidRDefault="000C72ED" w:rsidP="000C72ED">
            <w:pPr>
              <w:jc w:val="center"/>
              <w:rPr>
                <w:sz w:val="20"/>
                <w:szCs w:val="20"/>
              </w:rPr>
            </w:pPr>
            <w:r w:rsidRPr="000C72ED">
              <w:rPr>
                <w:sz w:val="20"/>
                <w:szCs w:val="20"/>
              </w:rPr>
              <w:t>-1 951,20</w:t>
            </w:r>
          </w:p>
        </w:tc>
        <w:tc>
          <w:tcPr>
            <w:tcW w:w="1221" w:type="dxa"/>
            <w:tcBorders>
              <w:top w:val="nil"/>
              <w:left w:val="nil"/>
              <w:bottom w:val="single" w:sz="4" w:space="0" w:color="auto"/>
              <w:right w:val="single" w:sz="4" w:space="0" w:color="auto"/>
            </w:tcBorders>
            <w:shd w:val="clear" w:color="auto" w:fill="auto"/>
            <w:vAlign w:val="bottom"/>
            <w:hideMark/>
          </w:tcPr>
          <w:p w14:paraId="0795A3D2" w14:textId="77777777" w:rsidR="000C72ED" w:rsidRPr="000C72ED" w:rsidRDefault="000C72ED" w:rsidP="000C72ED">
            <w:pPr>
              <w:jc w:val="center"/>
              <w:rPr>
                <w:sz w:val="20"/>
                <w:szCs w:val="20"/>
              </w:rPr>
            </w:pPr>
            <w:r w:rsidRPr="000C72ED">
              <w:rPr>
                <w:sz w:val="20"/>
                <w:szCs w:val="20"/>
              </w:rPr>
              <w:t>-603,8%</w:t>
            </w:r>
          </w:p>
        </w:tc>
      </w:tr>
      <w:tr w:rsidR="000C72ED" w:rsidRPr="000C72ED" w14:paraId="3A4754B8"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4FE38C6" w14:textId="77777777" w:rsidR="000C72ED" w:rsidRPr="000C72ED" w:rsidRDefault="000C72ED" w:rsidP="000C72ED">
            <w:pPr>
              <w:ind w:firstLineChars="200" w:firstLine="400"/>
              <w:rPr>
                <w:sz w:val="20"/>
                <w:szCs w:val="20"/>
              </w:rPr>
            </w:pPr>
            <w:r w:rsidRPr="000C72ED">
              <w:rPr>
                <w:sz w:val="20"/>
                <w:szCs w:val="20"/>
              </w:rPr>
              <w:t>Прочие неналоговые доходы бюджетов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77D4B574"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64225D1" w14:textId="77777777" w:rsidR="000C72ED" w:rsidRPr="000C72ED" w:rsidRDefault="000C72ED" w:rsidP="000C72ED">
            <w:pPr>
              <w:jc w:val="center"/>
              <w:rPr>
                <w:sz w:val="20"/>
                <w:szCs w:val="20"/>
              </w:rPr>
            </w:pPr>
            <w:r w:rsidRPr="000C72ED">
              <w:rPr>
                <w:sz w:val="20"/>
                <w:szCs w:val="20"/>
              </w:rPr>
              <w:t>132 117 05040 04 0000 180</w:t>
            </w:r>
          </w:p>
        </w:tc>
        <w:tc>
          <w:tcPr>
            <w:tcW w:w="1519" w:type="dxa"/>
            <w:tcBorders>
              <w:top w:val="nil"/>
              <w:left w:val="nil"/>
              <w:bottom w:val="single" w:sz="4" w:space="0" w:color="auto"/>
              <w:right w:val="single" w:sz="4" w:space="0" w:color="auto"/>
            </w:tcBorders>
            <w:shd w:val="clear" w:color="auto" w:fill="auto"/>
            <w:vAlign w:val="bottom"/>
            <w:hideMark/>
          </w:tcPr>
          <w:p w14:paraId="22B19460" w14:textId="77777777" w:rsidR="000C72ED" w:rsidRPr="000C72ED" w:rsidRDefault="000C72ED" w:rsidP="000C72ED">
            <w:pPr>
              <w:jc w:val="center"/>
              <w:rPr>
                <w:sz w:val="20"/>
                <w:szCs w:val="20"/>
              </w:rPr>
            </w:pPr>
            <w:r w:rsidRPr="000C72ED">
              <w:rPr>
                <w:sz w:val="20"/>
                <w:szCs w:val="20"/>
              </w:rPr>
              <w:t>323,14</w:t>
            </w:r>
          </w:p>
        </w:tc>
        <w:tc>
          <w:tcPr>
            <w:tcW w:w="1380" w:type="dxa"/>
            <w:tcBorders>
              <w:top w:val="nil"/>
              <w:left w:val="nil"/>
              <w:bottom w:val="single" w:sz="4" w:space="0" w:color="auto"/>
              <w:right w:val="single" w:sz="4" w:space="0" w:color="auto"/>
            </w:tcBorders>
            <w:shd w:val="clear" w:color="auto" w:fill="auto"/>
            <w:vAlign w:val="bottom"/>
            <w:hideMark/>
          </w:tcPr>
          <w:p w14:paraId="1195EB5D" w14:textId="77777777" w:rsidR="000C72ED" w:rsidRPr="000C72ED" w:rsidRDefault="000C72ED" w:rsidP="000C72ED">
            <w:pPr>
              <w:jc w:val="center"/>
              <w:rPr>
                <w:sz w:val="20"/>
                <w:szCs w:val="20"/>
              </w:rPr>
            </w:pPr>
            <w:r w:rsidRPr="000C72ED">
              <w:rPr>
                <w:sz w:val="20"/>
                <w:szCs w:val="20"/>
              </w:rPr>
              <w:t>-1 951,20</w:t>
            </w:r>
          </w:p>
        </w:tc>
        <w:tc>
          <w:tcPr>
            <w:tcW w:w="1221" w:type="dxa"/>
            <w:tcBorders>
              <w:top w:val="nil"/>
              <w:left w:val="nil"/>
              <w:bottom w:val="single" w:sz="4" w:space="0" w:color="auto"/>
              <w:right w:val="single" w:sz="4" w:space="0" w:color="auto"/>
            </w:tcBorders>
            <w:shd w:val="clear" w:color="auto" w:fill="auto"/>
            <w:vAlign w:val="bottom"/>
            <w:hideMark/>
          </w:tcPr>
          <w:p w14:paraId="3F730303" w14:textId="77777777" w:rsidR="000C72ED" w:rsidRPr="000C72ED" w:rsidRDefault="000C72ED" w:rsidP="000C72ED">
            <w:pPr>
              <w:jc w:val="center"/>
              <w:rPr>
                <w:sz w:val="20"/>
                <w:szCs w:val="20"/>
              </w:rPr>
            </w:pPr>
            <w:r w:rsidRPr="000C72ED">
              <w:rPr>
                <w:sz w:val="20"/>
                <w:szCs w:val="20"/>
              </w:rPr>
              <w:t>-603,8%</w:t>
            </w:r>
          </w:p>
        </w:tc>
      </w:tr>
      <w:tr w:rsidR="000C72ED" w:rsidRPr="000C72ED" w14:paraId="39369269"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D89ED62" w14:textId="77777777" w:rsidR="000C72ED" w:rsidRPr="000C72ED" w:rsidRDefault="000C72ED" w:rsidP="000C72ED">
            <w:pPr>
              <w:ind w:firstLineChars="200" w:firstLine="400"/>
              <w:rPr>
                <w:sz w:val="20"/>
                <w:szCs w:val="20"/>
              </w:rPr>
            </w:pPr>
            <w:r w:rsidRPr="000C72ED">
              <w:rPr>
                <w:sz w:val="20"/>
                <w:szCs w:val="20"/>
              </w:rPr>
              <w:t>БЕЗВОЗМЕЗДНЫЕ ПОСТУПЛЕНИЯ</w:t>
            </w:r>
          </w:p>
        </w:tc>
        <w:tc>
          <w:tcPr>
            <w:tcW w:w="797" w:type="dxa"/>
            <w:tcBorders>
              <w:top w:val="nil"/>
              <w:left w:val="nil"/>
              <w:bottom w:val="single" w:sz="4" w:space="0" w:color="auto"/>
              <w:right w:val="single" w:sz="4" w:space="0" w:color="auto"/>
            </w:tcBorders>
            <w:shd w:val="clear" w:color="auto" w:fill="auto"/>
            <w:vAlign w:val="bottom"/>
            <w:hideMark/>
          </w:tcPr>
          <w:p w14:paraId="0F64C0F1"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74A8617" w14:textId="77777777" w:rsidR="000C72ED" w:rsidRPr="000C72ED" w:rsidRDefault="000C72ED" w:rsidP="000C72ED">
            <w:pPr>
              <w:jc w:val="center"/>
              <w:rPr>
                <w:sz w:val="20"/>
                <w:szCs w:val="20"/>
              </w:rPr>
            </w:pPr>
            <w:r w:rsidRPr="000C72ED">
              <w:rPr>
                <w:sz w:val="20"/>
                <w:szCs w:val="20"/>
              </w:rPr>
              <w:t>000 200 00000 00 0000 000</w:t>
            </w:r>
          </w:p>
        </w:tc>
        <w:tc>
          <w:tcPr>
            <w:tcW w:w="1519" w:type="dxa"/>
            <w:tcBorders>
              <w:top w:val="nil"/>
              <w:left w:val="nil"/>
              <w:bottom w:val="single" w:sz="4" w:space="0" w:color="auto"/>
              <w:right w:val="single" w:sz="4" w:space="0" w:color="auto"/>
            </w:tcBorders>
            <w:shd w:val="clear" w:color="auto" w:fill="auto"/>
            <w:vAlign w:val="bottom"/>
            <w:hideMark/>
          </w:tcPr>
          <w:p w14:paraId="7106DE18" w14:textId="77777777" w:rsidR="000C72ED" w:rsidRPr="000C72ED" w:rsidRDefault="000C72ED" w:rsidP="000C72ED">
            <w:pPr>
              <w:jc w:val="center"/>
              <w:rPr>
                <w:sz w:val="20"/>
                <w:szCs w:val="20"/>
              </w:rPr>
            </w:pPr>
            <w:r w:rsidRPr="000C72ED">
              <w:rPr>
                <w:sz w:val="20"/>
                <w:szCs w:val="20"/>
              </w:rPr>
              <w:t>702 437,50</w:t>
            </w:r>
          </w:p>
        </w:tc>
        <w:tc>
          <w:tcPr>
            <w:tcW w:w="1380" w:type="dxa"/>
            <w:tcBorders>
              <w:top w:val="nil"/>
              <w:left w:val="nil"/>
              <w:bottom w:val="single" w:sz="4" w:space="0" w:color="auto"/>
              <w:right w:val="single" w:sz="4" w:space="0" w:color="auto"/>
            </w:tcBorders>
            <w:shd w:val="clear" w:color="auto" w:fill="auto"/>
            <w:vAlign w:val="bottom"/>
            <w:hideMark/>
          </w:tcPr>
          <w:p w14:paraId="2F833256" w14:textId="77777777" w:rsidR="000C72ED" w:rsidRPr="000C72ED" w:rsidRDefault="000C72ED" w:rsidP="000C72ED">
            <w:pPr>
              <w:jc w:val="center"/>
              <w:rPr>
                <w:sz w:val="20"/>
                <w:szCs w:val="20"/>
              </w:rPr>
            </w:pPr>
            <w:r w:rsidRPr="000C72ED">
              <w:rPr>
                <w:sz w:val="20"/>
                <w:szCs w:val="20"/>
              </w:rPr>
              <w:t>147 625,96</w:t>
            </w:r>
          </w:p>
        </w:tc>
        <w:tc>
          <w:tcPr>
            <w:tcW w:w="1221" w:type="dxa"/>
            <w:tcBorders>
              <w:top w:val="nil"/>
              <w:left w:val="nil"/>
              <w:bottom w:val="single" w:sz="4" w:space="0" w:color="auto"/>
              <w:right w:val="single" w:sz="4" w:space="0" w:color="auto"/>
            </w:tcBorders>
            <w:shd w:val="clear" w:color="auto" w:fill="auto"/>
            <w:vAlign w:val="bottom"/>
            <w:hideMark/>
          </w:tcPr>
          <w:p w14:paraId="572ECB35" w14:textId="77777777" w:rsidR="000C72ED" w:rsidRPr="000C72ED" w:rsidRDefault="000C72ED" w:rsidP="000C72ED">
            <w:pPr>
              <w:jc w:val="center"/>
              <w:rPr>
                <w:sz w:val="20"/>
                <w:szCs w:val="20"/>
              </w:rPr>
            </w:pPr>
            <w:r w:rsidRPr="000C72ED">
              <w:rPr>
                <w:sz w:val="20"/>
                <w:szCs w:val="20"/>
              </w:rPr>
              <w:t>21,0%</w:t>
            </w:r>
          </w:p>
        </w:tc>
      </w:tr>
      <w:tr w:rsidR="000C72ED" w:rsidRPr="000C72ED" w14:paraId="2C5FB79F"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D9B9E08" w14:textId="77777777" w:rsidR="000C72ED" w:rsidRPr="000C72ED" w:rsidRDefault="000C72ED" w:rsidP="000C72ED">
            <w:pPr>
              <w:ind w:firstLineChars="200" w:firstLine="400"/>
              <w:rPr>
                <w:sz w:val="20"/>
                <w:szCs w:val="20"/>
              </w:rPr>
            </w:pPr>
            <w:r w:rsidRPr="000C72ED">
              <w:rPr>
                <w:sz w:val="20"/>
                <w:szCs w:val="20"/>
              </w:rPr>
              <w:t>БЕЗВОЗМЕЗДНЫЕ ПОСТУПЛЕНИЯ ОТ ДРУГИХ БЮДЖЕТОВ БЮДЖЕТНОЙ СИСТЕМЫ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560A9B95"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FFF7493" w14:textId="77777777" w:rsidR="000C72ED" w:rsidRPr="000C72ED" w:rsidRDefault="000C72ED" w:rsidP="000C72ED">
            <w:pPr>
              <w:jc w:val="center"/>
              <w:rPr>
                <w:sz w:val="20"/>
                <w:szCs w:val="20"/>
              </w:rPr>
            </w:pPr>
            <w:r w:rsidRPr="000C72ED">
              <w:rPr>
                <w:sz w:val="20"/>
                <w:szCs w:val="20"/>
              </w:rPr>
              <w:t>000 202 00000 00 0000 000</w:t>
            </w:r>
          </w:p>
        </w:tc>
        <w:tc>
          <w:tcPr>
            <w:tcW w:w="1519" w:type="dxa"/>
            <w:tcBorders>
              <w:top w:val="nil"/>
              <w:left w:val="nil"/>
              <w:bottom w:val="single" w:sz="4" w:space="0" w:color="auto"/>
              <w:right w:val="single" w:sz="4" w:space="0" w:color="auto"/>
            </w:tcBorders>
            <w:shd w:val="clear" w:color="auto" w:fill="auto"/>
            <w:vAlign w:val="bottom"/>
            <w:hideMark/>
          </w:tcPr>
          <w:p w14:paraId="36281640" w14:textId="77777777" w:rsidR="000C72ED" w:rsidRPr="000C72ED" w:rsidRDefault="000C72ED" w:rsidP="000C72ED">
            <w:pPr>
              <w:jc w:val="center"/>
              <w:rPr>
                <w:sz w:val="20"/>
                <w:szCs w:val="20"/>
              </w:rPr>
            </w:pPr>
            <w:r w:rsidRPr="000C72ED">
              <w:rPr>
                <w:sz w:val="20"/>
                <w:szCs w:val="20"/>
              </w:rPr>
              <w:t>702 437,50</w:t>
            </w:r>
          </w:p>
        </w:tc>
        <w:tc>
          <w:tcPr>
            <w:tcW w:w="1380" w:type="dxa"/>
            <w:tcBorders>
              <w:top w:val="nil"/>
              <w:left w:val="nil"/>
              <w:bottom w:val="single" w:sz="4" w:space="0" w:color="auto"/>
              <w:right w:val="single" w:sz="4" w:space="0" w:color="auto"/>
            </w:tcBorders>
            <w:shd w:val="clear" w:color="auto" w:fill="auto"/>
            <w:vAlign w:val="bottom"/>
            <w:hideMark/>
          </w:tcPr>
          <w:p w14:paraId="3AEA6FFD" w14:textId="77777777" w:rsidR="000C72ED" w:rsidRPr="000C72ED" w:rsidRDefault="000C72ED" w:rsidP="000C72ED">
            <w:pPr>
              <w:jc w:val="center"/>
              <w:rPr>
                <w:sz w:val="20"/>
                <w:szCs w:val="20"/>
              </w:rPr>
            </w:pPr>
            <w:r w:rsidRPr="000C72ED">
              <w:rPr>
                <w:sz w:val="20"/>
                <w:szCs w:val="20"/>
              </w:rPr>
              <w:t>145 170,99</w:t>
            </w:r>
          </w:p>
        </w:tc>
        <w:tc>
          <w:tcPr>
            <w:tcW w:w="1221" w:type="dxa"/>
            <w:tcBorders>
              <w:top w:val="nil"/>
              <w:left w:val="nil"/>
              <w:bottom w:val="single" w:sz="4" w:space="0" w:color="auto"/>
              <w:right w:val="single" w:sz="4" w:space="0" w:color="auto"/>
            </w:tcBorders>
            <w:shd w:val="clear" w:color="auto" w:fill="auto"/>
            <w:vAlign w:val="bottom"/>
            <w:hideMark/>
          </w:tcPr>
          <w:p w14:paraId="4ED7157A" w14:textId="77777777" w:rsidR="000C72ED" w:rsidRPr="000C72ED" w:rsidRDefault="000C72ED" w:rsidP="000C72ED">
            <w:pPr>
              <w:jc w:val="center"/>
              <w:rPr>
                <w:sz w:val="20"/>
                <w:szCs w:val="20"/>
              </w:rPr>
            </w:pPr>
            <w:r w:rsidRPr="000C72ED">
              <w:rPr>
                <w:sz w:val="20"/>
                <w:szCs w:val="20"/>
              </w:rPr>
              <w:t>20,7%</w:t>
            </w:r>
          </w:p>
        </w:tc>
      </w:tr>
      <w:tr w:rsidR="000C72ED" w:rsidRPr="000C72ED" w14:paraId="1303F830"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F14217B" w14:textId="77777777" w:rsidR="000C72ED" w:rsidRPr="000C72ED" w:rsidRDefault="000C72ED" w:rsidP="000C72ED">
            <w:pPr>
              <w:ind w:firstLineChars="200" w:firstLine="400"/>
              <w:rPr>
                <w:sz w:val="20"/>
                <w:szCs w:val="20"/>
              </w:rPr>
            </w:pPr>
            <w:r w:rsidRPr="000C72ED">
              <w:rPr>
                <w:sz w:val="20"/>
                <w:szCs w:val="20"/>
              </w:rPr>
              <w:t>Дотации бюджетам бюджетной системы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725559E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F66D440" w14:textId="77777777" w:rsidR="000C72ED" w:rsidRPr="000C72ED" w:rsidRDefault="000C72ED" w:rsidP="000C72ED">
            <w:pPr>
              <w:jc w:val="center"/>
              <w:rPr>
                <w:sz w:val="20"/>
                <w:szCs w:val="20"/>
              </w:rPr>
            </w:pPr>
            <w:r w:rsidRPr="000C72ED">
              <w:rPr>
                <w:sz w:val="20"/>
                <w:szCs w:val="20"/>
              </w:rPr>
              <w:t>000 202 10000 00 0000 150</w:t>
            </w:r>
          </w:p>
        </w:tc>
        <w:tc>
          <w:tcPr>
            <w:tcW w:w="1519" w:type="dxa"/>
            <w:tcBorders>
              <w:top w:val="nil"/>
              <w:left w:val="nil"/>
              <w:bottom w:val="single" w:sz="4" w:space="0" w:color="auto"/>
              <w:right w:val="single" w:sz="4" w:space="0" w:color="auto"/>
            </w:tcBorders>
            <w:shd w:val="clear" w:color="auto" w:fill="auto"/>
            <w:vAlign w:val="bottom"/>
            <w:hideMark/>
          </w:tcPr>
          <w:p w14:paraId="36E9734B" w14:textId="77777777" w:rsidR="000C72ED" w:rsidRPr="000C72ED" w:rsidRDefault="000C72ED" w:rsidP="000C72ED">
            <w:pPr>
              <w:jc w:val="center"/>
              <w:rPr>
                <w:sz w:val="20"/>
                <w:szCs w:val="20"/>
              </w:rPr>
            </w:pPr>
            <w:r w:rsidRPr="000C72ED">
              <w:rPr>
                <w:sz w:val="20"/>
                <w:szCs w:val="20"/>
              </w:rPr>
              <w:t>4 282,00</w:t>
            </w:r>
          </w:p>
        </w:tc>
        <w:tc>
          <w:tcPr>
            <w:tcW w:w="1380" w:type="dxa"/>
            <w:tcBorders>
              <w:top w:val="nil"/>
              <w:left w:val="nil"/>
              <w:bottom w:val="single" w:sz="4" w:space="0" w:color="auto"/>
              <w:right w:val="single" w:sz="4" w:space="0" w:color="auto"/>
            </w:tcBorders>
            <w:shd w:val="clear" w:color="auto" w:fill="auto"/>
            <w:vAlign w:val="bottom"/>
            <w:hideMark/>
          </w:tcPr>
          <w:p w14:paraId="34F8C822" w14:textId="77777777" w:rsidR="000C72ED" w:rsidRPr="000C72ED" w:rsidRDefault="000C72ED" w:rsidP="000C72ED">
            <w:pPr>
              <w:jc w:val="center"/>
              <w:rPr>
                <w:sz w:val="20"/>
                <w:szCs w:val="20"/>
              </w:rPr>
            </w:pPr>
            <w:r w:rsidRPr="000C72ED">
              <w:rPr>
                <w:sz w:val="20"/>
                <w:szCs w:val="20"/>
              </w:rPr>
              <w:t>4 282,00</w:t>
            </w:r>
          </w:p>
        </w:tc>
        <w:tc>
          <w:tcPr>
            <w:tcW w:w="1221" w:type="dxa"/>
            <w:tcBorders>
              <w:top w:val="nil"/>
              <w:left w:val="nil"/>
              <w:bottom w:val="single" w:sz="4" w:space="0" w:color="auto"/>
              <w:right w:val="single" w:sz="4" w:space="0" w:color="auto"/>
            </w:tcBorders>
            <w:shd w:val="clear" w:color="auto" w:fill="auto"/>
            <w:vAlign w:val="bottom"/>
            <w:hideMark/>
          </w:tcPr>
          <w:p w14:paraId="4722898E" w14:textId="77777777" w:rsidR="000C72ED" w:rsidRPr="000C72ED" w:rsidRDefault="000C72ED" w:rsidP="000C72ED">
            <w:pPr>
              <w:jc w:val="center"/>
              <w:rPr>
                <w:sz w:val="20"/>
                <w:szCs w:val="20"/>
              </w:rPr>
            </w:pPr>
            <w:r w:rsidRPr="000C72ED">
              <w:rPr>
                <w:sz w:val="20"/>
                <w:szCs w:val="20"/>
              </w:rPr>
              <w:t>100,0%</w:t>
            </w:r>
          </w:p>
        </w:tc>
      </w:tr>
      <w:tr w:rsidR="000C72ED" w:rsidRPr="000C72ED" w14:paraId="4660CE1F"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A54F69F" w14:textId="77777777" w:rsidR="000C72ED" w:rsidRPr="000C72ED" w:rsidRDefault="000C72ED" w:rsidP="000C72ED">
            <w:pPr>
              <w:ind w:firstLineChars="200" w:firstLine="400"/>
              <w:rPr>
                <w:sz w:val="20"/>
                <w:szCs w:val="20"/>
              </w:rPr>
            </w:pPr>
            <w:r w:rsidRPr="000C72ED">
              <w:rPr>
                <w:sz w:val="20"/>
                <w:szCs w:val="20"/>
              </w:rPr>
              <w:t>Прочие дотации</w:t>
            </w:r>
          </w:p>
        </w:tc>
        <w:tc>
          <w:tcPr>
            <w:tcW w:w="797" w:type="dxa"/>
            <w:tcBorders>
              <w:top w:val="nil"/>
              <w:left w:val="nil"/>
              <w:bottom w:val="single" w:sz="4" w:space="0" w:color="auto"/>
              <w:right w:val="single" w:sz="4" w:space="0" w:color="auto"/>
            </w:tcBorders>
            <w:shd w:val="clear" w:color="auto" w:fill="auto"/>
            <w:vAlign w:val="bottom"/>
            <w:hideMark/>
          </w:tcPr>
          <w:p w14:paraId="4885F98B"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6C323C9" w14:textId="77777777" w:rsidR="000C72ED" w:rsidRPr="000C72ED" w:rsidRDefault="000C72ED" w:rsidP="000C72ED">
            <w:pPr>
              <w:jc w:val="center"/>
              <w:rPr>
                <w:sz w:val="20"/>
                <w:szCs w:val="20"/>
              </w:rPr>
            </w:pPr>
            <w:r w:rsidRPr="000C72ED">
              <w:rPr>
                <w:sz w:val="20"/>
                <w:szCs w:val="20"/>
              </w:rPr>
              <w:t>000 202 19999 00 0000 150</w:t>
            </w:r>
          </w:p>
        </w:tc>
        <w:tc>
          <w:tcPr>
            <w:tcW w:w="1519" w:type="dxa"/>
            <w:tcBorders>
              <w:top w:val="nil"/>
              <w:left w:val="nil"/>
              <w:bottom w:val="single" w:sz="4" w:space="0" w:color="auto"/>
              <w:right w:val="single" w:sz="4" w:space="0" w:color="auto"/>
            </w:tcBorders>
            <w:shd w:val="clear" w:color="auto" w:fill="auto"/>
            <w:vAlign w:val="bottom"/>
            <w:hideMark/>
          </w:tcPr>
          <w:p w14:paraId="1740AB24" w14:textId="77777777" w:rsidR="000C72ED" w:rsidRPr="000C72ED" w:rsidRDefault="000C72ED" w:rsidP="000C72ED">
            <w:pPr>
              <w:jc w:val="center"/>
              <w:rPr>
                <w:sz w:val="20"/>
                <w:szCs w:val="20"/>
              </w:rPr>
            </w:pPr>
            <w:r w:rsidRPr="000C72ED">
              <w:rPr>
                <w:sz w:val="20"/>
                <w:szCs w:val="20"/>
              </w:rPr>
              <w:t>4 282,00</w:t>
            </w:r>
          </w:p>
        </w:tc>
        <w:tc>
          <w:tcPr>
            <w:tcW w:w="1380" w:type="dxa"/>
            <w:tcBorders>
              <w:top w:val="nil"/>
              <w:left w:val="nil"/>
              <w:bottom w:val="single" w:sz="4" w:space="0" w:color="auto"/>
              <w:right w:val="single" w:sz="4" w:space="0" w:color="auto"/>
            </w:tcBorders>
            <w:shd w:val="clear" w:color="auto" w:fill="auto"/>
            <w:vAlign w:val="bottom"/>
            <w:hideMark/>
          </w:tcPr>
          <w:p w14:paraId="26F244BE" w14:textId="77777777" w:rsidR="000C72ED" w:rsidRPr="000C72ED" w:rsidRDefault="000C72ED" w:rsidP="000C72ED">
            <w:pPr>
              <w:jc w:val="center"/>
              <w:rPr>
                <w:sz w:val="20"/>
                <w:szCs w:val="20"/>
              </w:rPr>
            </w:pPr>
            <w:r w:rsidRPr="000C72ED">
              <w:rPr>
                <w:sz w:val="20"/>
                <w:szCs w:val="20"/>
              </w:rPr>
              <w:t>4 282,00</w:t>
            </w:r>
          </w:p>
        </w:tc>
        <w:tc>
          <w:tcPr>
            <w:tcW w:w="1221" w:type="dxa"/>
            <w:tcBorders>
              <w:top w:val="nil"/>
              <w:left w:val="nil"/>
              <w:bottom w:val="single" w:sz="4" w:space="0" w:color="auto"/>
              <w:right w:val="single" w:sz="4" w:space="0" w:color="auto"/>
            </w:tcBorders>
            <w:shd w:val="clear" w:color="auto" w:fill="auto"/>
            <w:vAlign w:val="bottom"/>
            <w:hideMark/>
          </w:tcPr>
          <w:p w14:paraId="3743FD7F" w14:textId="77777777" w:rsidR="000C72ED" w:rsidRPr="000C72ED" w:rsidRDefault="000C72ED" w:rsidP="000C72ED">
            <w:pPr>
              <w:jc w:val="center"/>
              <w:rPr>
                <w:sz w:val="20"/>
                <w:szCs w:val="20"/>
              </w:rPr>
            </w:pPr>
            <w:r w:rsidRPr="000C72ED">
              <w:rPr>
                <w:sz w:val="20"/>
                <w:szCs w:val="20"/>
              </w:rPr>
              <w:t>100,0%</w:t>
            </w:r>
          </w:p>
        </w:tc>
      </w:tr>
      <w:tr w:rsidR="000C72ED" w:rsidRPr="000C72ED" w14:paraId="5CAEF917"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AD06510" w14:textId="77777777" w:rsidR="000C72ED" w:rsidRPr="000C72ED" w:rsidRDefault="000C72ED" w:rsidP="000C72ED">
            <w:pPr>
              <w:ind w:firstLineChars="200" w:firstLine="400"/>
              <w:rPr>
                <w:sz w:val="20"/>
                <w:szCs w:val="20"/>
              </w:rPr>
            </w:pPr>
            <w:r w:rsidRPr="000C72ED">
              <w:rPr>
                <w:sz w:val="20"/>
                <w:szCs w:val="20"/>
              </w:rPr>
              <w:t>Прочие дотации бюджетам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77C1DC91"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337AAFF" w14:textId="77777777" w:rsidR="000C72ED" w:rsidRPr="000C72ED" w:rsidRDefault="000C72ED" w:rsidP="000C72ED">
            <w:pPr>
              <w:jc w:val="center"/>
              <w:rPr>
                <w:sz w:val="20"/>
                <w:szCs w:val="20"/>
              </w:rPr>
            </w:pPr>
            <w:r w:rsidRPr="000C72ED">
              <w:rPr>
                <w:sz w:val="20"/>
                <w:szCs w:val="20"/>
              </w:rPr>
              <w:t>000 202 19999 04 0000 150</w:t>
            </w:r>
          </w:p>
        </w:tc>
        <w:tc>
          <w:tcPr>
            <w:tcW w:w="1519" w:type="dxa"/>
            <w:tcBorders>
              <w:top w:val="nil"/>
              <w:left w:val="nil"/>
              <w:bottom w:val="single" w:sz="4" w:space="0" w:color="auto"/>
              <w:right w:val="single" w:sz="4" w:space="0" w:color="auto"/>
            </w:tcBorders>
            <w:shd w:val="clear" w:color="auto" w:fill="auto"/>
            <w:vAlign w:val="bottom"/>
            <w:hideMark/>
          </w:tcPr>
          <w:p w14:paraId="69A7F072" w14:textId="77777777" w:rsidR="000C72ED" w:rsidRPr="000C72ED" w:rsidRDefault="000C72ED" w:rsidP="000C72ED">
            <w:pPr>
              <w:jc w:val="center"/>
              <w:rPr>
                <w:sz w:val="20"/>
                <w:szCs w:val="20"/>
              </w:rPr>
            </w:pPr>
            <w:r w:rsidRPr="000C72ED">
              <w:rPr>
                <w:sz w:val="20"/>
                <w:szCs w:val="20"/>
              </w:rPr>
              <w:t>4 282,00</w:t>
            </w:r>
          </w:p>
        </w:tc>
        <w:tc>
          <w:tcPr>
            <w:tcW w:w="1380" w:type="dxa"/>
            <w:tcBorders>
              <w:top w:val="nil"/>
              <w:left w:val="nil"/>
              <w:bottom w:val="single" w:sz="4" w:space="0" w:color="auto"/>
              <w:right w:val="single" w:sz="4" w:space="0" w:color="auto"/>
            </w:tcBorders>
            <w:shd w:val="clear" w:color="auto" w:fill="auto"/>
            <w:vAlign w:val="bottom"/>
            <w:hideMark/>
          </w:tcPr>
          <w:p w14:paraId="6AC03042" w14:textId="77777777" w:rsidR="000C72ED" w:rsidRPr="000C72ED" w:rsidRDefault="000C72ED" w:rsidP="000C72ED">
            <w:pPr>
              <w:jc w:val="center"/>
              <w:rPr>
                <w:sz w:val="20"/>
                <w:szCs w:val="20"/>
              </w:rPr>
            </w:pPr>
            <w:r w:rsidRPr="000C72ED">
              <w:rPr>
                <w:sz w:val="20"/>
                <w:szCs w:val="20"/>
              </w:rPr>
              <w:t>4 282,00</w:t>
            </w:r>
          </w:p>
        </w:tc>
        <w:tc>
          <w:tcPr>
            <w:tcW w:w="1221" w:type="dxa"/>
            <w:tcBorders>
              <w:top w:val="nil"/>
              <w:left w:val="nil"/>
              <w:bottom w:val="single" w:sz="4" w:space="0" w:color="auto"/>
              <w:right w:val="single" w:sz="4" w:space="0" w:color="auto"/>
            </w:tcBorders>
            <w:shd w:val="clear" w:color="auto" w:fill="auto"/>
            <w:vAlign w:val="bottom"/>
            <w:hideMark/>
          </w:tcPr>
          <w:p w14:paraId="6A0854ED" w14:textId="77777777" w:rsidR="000C72ED" w:rsidRPr="000C72ED" w:rsidRDefault="000C72ED" w:rsidP="000C72ED">
            <w:pPr>
              <w:jc w:val="center"/>
              <w:rPr>
                <w:sz w:val="20"/>
                <w:szCs w:val="20"/>
              </w:rPr>
            </w:pPr>
            <w:r w:rsidRPr="000C72ED">
              <w:rPr>
                <w:sz w:val="20"/>
                <w:szCs w:val="20"/>
              </w:rPr>
              <w:t>100,0%</w:t>
            </w:r>
          </w:p>
        </w:tc>
      </w:tr>
      <w:tr w:rsidR="000C72ED" w:rsidRPr="000C72ED" w14:paraId="6DED7F7B"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F96BDE6" w14:textId="77777777" w:rsidR="000C72ED" w:rsidRPr="000C72ED" w:rsidRDefault="000C72ED" w:rsidP="000C72ED">
            <w:pPr>
              <w:ind w:firstLineChars="200" w:firstLine="400"/>
              <w:rPr>
                <w:sz w:val="20"/>
                <w:szCs w:val="20"/>
              </w:rPr>
            </w:pPr>
            <w:r w:rsidRPr="000C72ED">
              <w:rPr>
                <w:sz w:val="20"/>
                <w:szCs w:val="20"/>
              </w:rPr>
              <w:t>Прочие дотации бюджетам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14FFF287"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A07F3F1" w14:textId="77777777" w:rsidR="000C72ED" w:rsidRPr="000C72ED" w:rsidRDefault="000C72ED" w:rsidP="000C72ED">
            <w:pPr>
              <w:jc w:val="center"/>
              <w:rPr>
                <w:sz w:val="20"/>
                <w:szCs w:val="20"/>
              </w:rPr>
            </w:pPr>
            <w:r w:rsidRPr="000C72ED">
              <w:rPr>
                <w:sz w:val="20"/>
                <w:szCs w:val="20"/>
              </w:rPr>
              <w:t>356 202 19999 04 0000 150</w:t>
            </w:r>
          </w:p>
        </w:tc>
        <w:tc>
          <w:tcPr>
            <w:tcW w:w="1519" w:type="dxa"/>
            <w:tcBorders>
              <w:top w:val="nil"/>
              <w:left w:val="nil"/>
              <w:bottom w:val="single" w:sz="4" w:space="0" w:color="auto"/>
              <w:right w:val="single" w:sz="4" w:space="0" w:color="auto"/>
            </w:tcBorders>
            <w:shd w:val="clear" w:color="auto" w:fill="auto"/>
            <w:vAlign w:val="bottom"/>
            <w:hideMark/>
          </w:tcPr>
          <w:p w14:paraId="5E2648A7" w14:textId="77777777" w:rsidR="000C72ED" w:rsidRPr="000C72ED" w:rsidRDefault="000C72ED" w:rsidP="000C72ED">
            <w:pPr>
              <w:jc w:val="center"/>
              <w:rPr>
                <w:sz w:val="20"/>
                <w:szCs w:val="20"/>
              </w:rPr>
            </w:pPr>
            <w:r w:rsidRPr="000C72ED">
              <w:rPr>
                <w:sz w:val="20"/>
                <w:szCs w:val="20"/>
              </w:rPr>
              <w:t>4 282,00</w:t>
            </w:r>
          </w:p>
        </w:tc>
        <w:tc>
          <w:tcPr>
            <w:tcW w:w="1380" w:type="dxa"/>
            <w:tcBorders>
              <w:top w:val="nil"/>
              <w:left w:val="nil"/>
              <w:bottom w:val="single" w:sz="4" w:space="0" w:color="auto"/>
              <w:right w:val="single" w:sz="4" w:space="0" w:color="auto"/>
            </w:tcBorders>
            <w:shd w:val="clear" w:color="auto" w:fill="auto"/>
            <w:vAlign w:val="bottom"/>
            <w:hideMark/>
          </w:tcPr>
          <w:p w14:paraId="7DBE2247" w14:textId="77777777" w:rsidR="000C72ED" w:rsidRPr="000C72ED" w:rsidRDefault="000C72ED" w:rsidP="000C72ED">
            <w:pPr>
              <w:jc w:val="center"/>
              <w:rPr>
                <w:sz w:val="20"/>
                <w:szCs w:val="20"/>
              </w:rPr>
            </w:pPr>
            <w:r w:rsidRPr="000C72ED">
              <w:rPr>
                <w:sz w:val="20"/>
                <w:szCs w:val="20"/>
              </w:rPr>
              <w:t>4 282,00</w:t>
            </w:r>
          </w:p>
        </w:tc>
        <w:tc>
          <w:tcPr>
            <w:tcW w:w="1221" w:type="dxa"/>
            <w:tcBorders>
              <w:top w:val="nil"/>
              <w:left w:val="nil"/>
              <w:bottom w:val="single" w:sz="4" w:space="0" w:color="auto"/>
              <w:right w:val="single" w:sz="4" w:space="0" w:color="auto"/>
            </w:tcBorders>
            <w:shd w:val="clear" w:color="auto" w:fill="auto"/>
            <w:vAlign w:val="bottom"/>
            <w:hideMark/>
          </w:tcPr>
          <w:p w14:paraId="0236086A" w14:textId="77777777" w:rsidR="000C72ED" w:rsidRPr="000C72ED" w:rsidRDefault="000C72ED" w:rsidP="000C72ED">
            <w:pPr>
              <w:jc w:val="center"/>
              <w:rPr>
                <w:sz w:val="20"/>
                <w:szCs w:val="20"/>
              </w:rPr>
            </w:pPr>
            <w:r w:rsidRPr="000C72ED">
              <w:rPr>
                <w:sz w:val="20"/>
                <w:szCs w:val="20"/>
              </w:rPr>
              <w:t>100,0%</w:t>
            </w:r>
          </w:p>
        </w:tc>
      </w:tr>
      <w:tr w:rsidR="000C72ED" w:rsidRPr="000C72ED" w14:paraId="68D7927C"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B407BA2" w14:textId="77777777" w:rsidR="000C72ED" w:rsidRPr="000C72ED" w:rsidRDefault="000C72ED" w:rsidP="000C72ED">
            <w:pPr>
              <w:ind w:firstLineChars="200" w:firstLine="400"/>
              <w:rPr>
                <w:sz w:val="20"/>
                <w:szCs w:val="20"/>
              </w:rPr>
            </w:pPr>
            <w:r w:rsidRPr="000C72ED">
              <w:rPr>
                <w:sz w:val="20"/>
                <w:szCs w:val="20"/>
              </w:rPr>
              <w:t xml:space="preserve">Субсидии бюджетам бюджетной системы Российской </w:t>
            </w:r>
            <w:r w:rsidRPr="000C72ED">
              <w:rPr>
                <w:sz w:val="20"/>
                <w:szCs w:val="20"/>
              </w:rPr>
              <w:lastRenderedPageBreak/>
              <w:t>Федерации (межбюджетные субсидии)</w:t>
            </w:r>
          </w:p>
        </w:tc>
        <w:tc>
          <w:tcPr>
            <w:tcW w:w="797" w:type="dxa"/>
            <w:tcBorders>
              <w:top w:val="nil"/>
              <w:left w:val="nil"/>
              <w:bottom w:val="single" w:sz="4" w:space="0" w:color="auto"/>
              <w:right w:val="single" w:sz="4" w:space="0" w:color="auto"/>
            </w:tcBorders>
            <w:shd w:val="clear" w:color="auto" w:fill="auto"/>
            <w:vAlign w:val="bottom"/>
            <w:hideMark/>
          </w:tcPr>
          <w:p w14:paraId="03D3E0A1" w14:textId="77777777" w:rsidR="000C72ED" w:rsidRPr="000C72ED" w:rsidRDefault="000C72ED" w:rsidP="000C72ED">
            <w:pPr>
              <w:jc w:val="center"/>
              <w:rPr>
                <w:sz w:val="20"/>
                <w:szCs w:val="20"/>
              </w:rPr>
            </w:pPr>
            <w:r w:rsidRPr="000C72ED">
              <w:rPr>
                <w:sz w:val="20"/>
                <w:szCs w:val="20"/>
              </w:rPr>
              <w:lastRenderedPageBreak/>
              <w:t> </w:t>
            </w:r>
          </w:p>
        </w:tc>
        <w:tc>
          <w:tcPr>
            <w:tcW w:w="1530" w:type="dxa"/>
            <w:tcBorders>
              <w:top w:val="nil"/>
              <w:left w:val="nil"/>
              <w:bottom w:val="single" w:sz="4" w:space="0" w:color="auto"/>
              <w:right w:val="single" w:sz="4" w:space="0" w:color="auto"/>
            </w:tcBorders>
            <w:shd w:val="clear" w:color="auto" w:fill="auto"/>
            <w:vAlign w:val="bottom"/>
            <w:hideMark/>
          </w:tcPr>
          <w:p w14:paraId="725D2DBE" w14:textId="77777777" w:rsidR="000C72ED" w:rsidRPr="000C72ED" w:rsidRDefault="000C72ED" w:rsidP="000C72ED">
            <w:pPr>
              <w:jc w:val="center"/>
              <w:rPr>
                <w:sz w:val="20"/>
                <w:szCs w:val="20"/>
              </w:rPr>
            </w:pPr>
            <w:r w:rsidRPr="000C72ED">
              <w:rPr>
                <w:sz w:val="20"/>
                <w:szCs w:val="20"/>
              </w:rPr>
              <w:t>000 202 20000 00 0000 150</w:t>
            </w:r>
          </w:p>
        </w:tc>
        <w:tc>
          <w:tcPr>
            <w:tcW w:w="1519" w:type="dxa"/>
            <w:tcBorders>
              <w:top w:val="nil"/>
              <w:left w:val="nil"/>
              <w:bottom w:val="single" w:sz="4" w:space="0" w:color="auto"/>
              <w:right w:val="single" w:sz="4" w:space="0" w:color="auto"/>
            </w:tcBorders>
            <w:shd w:val="clear" w:color="auto" w:fill="auto"/>
            <w:vAlign w:val="bottom"/>
            <w:hideMark/>
          </w:tcPr>
          <w:p w14:paraId="7BB0C722" w14:textId="77777777" w:rsidR="000C72ED" w:rsidRPr="000C72ED" w:rsidRDefault="000C72ED" w:rsidP="000C72ED">
            <w:pPr>
              <w:jc w:val="center"/>
              <w:rPr>
                <w:sz w:val="20"/>
                <w:szCs w:val="20"/>
              </w:rPr>
            </w:pPr>
            <w:r w:rsidRPr="000C72ED">
              <w:rPr>
                <w:sz w:val="20"/>
                <w:szCs w:val="20"/>
              </w:rPr>
              <w:t>478 804,82</w:t>
            </w:r>
          </w:p>
        </w:tc>
        <w:tc>
          <w:tcPr>
            <w:tcW w:w="1380" w:type="dxa"/>
            <w:tcBorders>
              <w:top w:val="nil"/>
              <w:left w:val="nil"/>
              <w:bottom w:val="single" w:sz="4" w:space="0" w:color="auto"/>
              <w:right w:val="single" w:sz="4" w:space="0" w:color="auto"/>
            </w:tcBorders>
            <w:shd w:val="clear" w:color="auto" w:fill="auto"/>
            <w:vAlign w:val="bottom"/>
            <w:hideMark/>
          </w:tcPr>
          <w:p w14:paraId="47D45FF5" w14:textId="77777777" w:rsidR="000C72ED" w:rsidRPr="000C72ED" w:rsidRDefault="000C72ED" w:rsidP="000C72ED">
            <w:pPr>
              <w:jc w:val="center"/>
              <w:rPr>
                <w:sz w:val="20"/>
                <w:szCs w:val="20"/>
              </w:rPr>
            </w:pPr>
            <w:r w:rsidRPr="000C72ED">
              <w:rPr>
                <w:sz w:val="20"/>
                <w:szCs w:val="20"/>
              </w:rPr>
              <w:t>25 040,74</w:t>
            </w:r>
          </w:p>
        </w:tc>
        <w:tc>
          <w:tcPr>
            <w:tcW w:w="1221" w:type="dxa"/>
            <w:tcBorders>
              <w:top w:val="nil"/>
              <w:left w:val="nil"/>
              <w:bottom w:val="single" w:sz="4" w:space="0" w:color="auto"/>
              <w:right w:val="single" w:sz="4" w:space="0" w:color="auto"/>
            </w:tcBorders>
            <w:shd w:val="clear" w:color="auto" w:fill="auto"/>
            <w:vAlign w:val="bottom"/>
            <w:hideMark/>
          </w:tcPr>
          <w:p w14:paraId="3972168B" w14:textId="77777777" w:rsidR="000C72ED" w:rsidRPr="000C72ED" w:rsidRDefault="000C72ED" w:rsidP="000C72ED">
            <w:pPr>
              <w:jc w:val="center"/>
              <w:rPr>
                <w:sz w:val="20"/>
                <w:szCs w:val="20"/>
              </w:rPr>
            </w:pPr>
            <w:r w:rsidRPr="000C72ED">
              <w:rPr>
                <w:sz w:val="20"/>
                <w:szCs w:val="20"/>
              </w:rPr>
              <w:t>5,2%</w:t>
            </w:r>
          </w:p>
        </w:tc>
      </w:tr>
      <w:tr w:rsidR="000C72ED" w:rsidRPr="000C72ED" w14:paraId="4E224849"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11B7D88" w14:textId="77777777" w:rsidR="000C72ED" w:rsidRPr="000C72ED" w:rsidRDefault="000C72ED" w:rsidP="000C72ED">
            <w:pPr>
              <w:ind w:firstLineChars="200" w:firstLine="400"/>
              <w:rPr>
                <w:sz w:val="20"/>
                <w:szCs w:val="20"/>
              </w:rPr>
            </w:pPr>
            <w:r w:rsidRPr="000C72ED">
              <w:rPr>
                <w:sz w:val="20"/>
                <w:szCs w:val="20"/>
              </w:rPr>
              <w:t>Субсидии бюджетам на софинансирование капитальных вложений в объекты муниципальной собственности</w:t>
            </w:r>
          </w:p>
        </w:tc>
        <w:tc>
          <w:tcPr>
            <w:tcW w:w="797" w:type="dxa"/>
            <w:tcBorders>
              <w:top w:val="nil"/>
              <w:left w:val="nil"/>
              <w:bottom w:val="single" w:sz="4" w:space="0" w:color="auto"/>
              <w:right w:val="single" w:sz="4" w:space="0" w:color="auto"/>
            </w:tcBorders>
            <w:shd w:val="clear" w:color="auto" w:fill="auto"/>
            <w:vAlign w:val="bottom"/>
            <w:hideMark/>
          </w:tcPr>
          <w:p w14:paraId="06ABA61F"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210B354" w14:textId="77777777" w:rsidR="000C72ED" w:rsidRPr="000C72ED" w:rsidRDefault="000C72ED" w:rsidP="000C72ED">
            <w:pPr>
              <w:jc w:val="center"/>
              <w:rPr>
                <w:sz w:val="20"/>
                <w:szCs w:val="20"/>
              </w:rPr>
            </w:pPr>
            <w:r w:rsidRPr="000C72ED">
              <w:rPr>
                <w:sz w:val="20"/>
                <w:szCs w:val="20"/>
              </w:rPr>
              <w:t>000 202 20077 00 0000 150</w:t>
            </w:r>
          </w:p>
        </w:tc>
        <w:tc>
          <w:tcPr>
            <w:tcW w:w="1519" w:type="dxa"/>
            <w:tcBorders>
              <w:top w:val="nil"/>
              <w:left w:val="nil"/>
              <w:bottom w:val="single" w:sz="4" w:space="0" w:color="auto"/>
              <w:right w:val="single" w:sz="4" w:space="0" w:color="auto"/>
            </w:tcBorders>
            <w:shd w:val="clear" w:color="auto" w:fill="auto"/>
            <w:vAlign w:val="bottom"/>
            <w:hideMark/>
          </w:tcPr>
          <w:p w14:paraId="55BC5C9B" w14:textId="77777777" w:rsidR="000C72ED" w:rsidRPr="000C72ED" w:rsidRDefault="000C72ED" w:rsidP="000C72ED">
            <w:pPr>
              <w:jc w:val="center"/>
              <w:rPr>
                <w:sz w:val="20"/>
                <w:szCs w:val="20"/>
              </w:rPr>
            </w:pPr>
            <w:r w:rsidRPr="000C72ED">
              <w:rPr>
                <w:sz w:val="20"/>
                <w:szCs w:val="20"/>
              </w:rPr>
              <w:t>213 603,90</w:t>
            </w:r>
          </w:p>
        </w:tc>
        <w:tc>
          <w:tcPr>
            <w:tcW w:w="1380" w:type="dxa"/>
            <w:tcBorders>
              <w:top w:val="nil"/>
              <w:left w:val="nil"/>
              <w:bottom w:val="single" w:sz="4" w:space="0" w:color="auto"/>
              <w:right w:val="single" w:sz="4" w:space="0" w:color="auto"/>
            </w:tcBorders>
            <w:shd w:val="clear" w:color="auto" w:fill="auto"/>
            <w:vAlign w:val="bottom"/>
            <w:hideMark/>
          </w:tcPr>
          <w:p w14:paraId="36397DE7" w14:textId="77777777" w:rsidR="000C72ED" w:rsidRPr="000C72ED" w:rsidRDefault="000C72ED" w:rsidP="000C72ED">
            <w:pPr>
              <w:jc w:val="center"/>
              <w:rPr>
                <w:sz w:val="20"/>
                <w:szCs w:val="20"/>
              </w:rPr>
            </w:pPr>
            <w:r w:rsidRPr="000C72ED">
              <w:rPr>
                <w:sz w:val="20"/>
                <w:szCs w:val="20"/>
              </w:rPr>
              <w:t>0,00</w:t>
            </w:r>
          </w:p>
        </w:tc>
        <w:tc>
          <w:tcPr>
            <w:tcW w:w="1221" w:type="dxa"/>
            <w:tcBorders>
              <w:top w:val="nil"/>
              <w:left w:val="nil"/>
              <w:bottom w:val="single" w:sz="4" w:space="0" w:color="auto"/>
              <w:right w:val="single" w:sz="4" w:space="0" w:color="auto"/>
            </w:tcBorders>
            <w:shd w:val="clear" w:color="auto" w:fill="auto"/>
            <w:vAlign w:val="bottom"/>
            <w:hideMark/>
          </w:tcPr>
          <w:p w14:paraId="569FDE5C" w14:textId="77777777" w:rsidR="000C72ED" w:rsidRPr="000C72ED" w:rsidRDefault="000C72ED" w:rsidP="000C72ED">
            <w:pPr>
              <w:jc w:val="center"/>
              <w:rPr>
                <w:sz w:val="20"/>
                <w:szCs w:val="20"/>
              </w:rPr>
            </w:pPr>
            <w:r w:rsidRPr="000C72ED">
              <w:rPr>
                <w:sz w:val="20"/>
                <w:szCs w:val="20"/>
              </w:rPr>
              <w:t>0,0%</w:t>
            </w:r>
          </w:p>
        </w:tc>
      </w:tr>
      <w:tr w:rsidR="000C72ED" w:rsidRPr="000C72ED" w14:paraId="65CDA0DB"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43C02B2" w14:textId="77777777" w:rsidR="000C72ED" w:rsidRPr="000C72ED" w:rsidRDefault="000C72ED" w:rsidP="000C72ED">
            <w:pPr>
              <w:ind w:firstLineChars="200" w:firstLine="400"/>
              <w:rPr>
                <w:sz w:val="20"/>
                <w:szCs w:val="20"/>
              </w:rPr>
            </w:pPr>
            <w:r w:rsidRPr="000C72ED">
              <w:rPr>
                <w:sz w:val="20"/>
                <w:szCs w:val="20"/>
              </w:rPr>
              <w:t>Субсидии бюджетам городских округов на софинансирование капитальных вложений в объекты муниципальной собственности</w:t>
            </w:r>
          </w:p>
        </w:tc>
        <w:tc>
          <w:tcPr>
            <w:tcW w:w="797" w:type="dxa"/>
            <w:tcBorders>
              <w:top w:val="nil"/>
              <w:left w:val="nil"/>
              <w:bottom w:val="single" w:sz="4" w:space="0" w:color="auto"/>
              <w:right w:val="single" w:sz="4" w:space="0" w:color="auto"/>
            </w:tcBorders>
            <w:shd w:val="clear" w:color="auto" w:fill="auto"/>
            <w:vAlign w:val="bottom"/>
            <w:hideMark/>
          </w:tcPr>
          <w:p w14:paraId="5D4028E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16DEF47" w14:textId="77777777" w:rsidR="000C72ED" w:rsidRPr="000C72ED" w:rsidRDefault="000C72ED" w:rsidP="000C72ED">
            <w:pPr>
              <w:jc w:val="center"/>
              <w:rPr>
                <w:sz w:val="20"/>
                <w:szCs w:val="20"/>
              </w:rPr>
            </w:pPr>
            <w:r w:rsidRPr="000C72ED">
              <w:rPr>
                <w:sz w:val="20"/>
                <w:szCs w:val="20"/>
              </w:rPr>
              <w:t>000 202 20077 04 0000 150</w:t>
            </w:r>
          </w:p>
        </w:tc>
        <w:tc>
          <w:tcPr>
            <w:tcW w:w="1519" w:type="dxa"/>
            <w:tcBorders>
              <w:top w:val="nil"/>
              <w:left w:val="nil"/>
              <w:bottom w:val="single" w:sz="4" w:space="0" w:color="auto"/>
              <w:right w:val="single" w:sz="4" w:space="0" w:color="auto"/>
            </w:tcBorders>
            <w:shd w:val="clear" w:color="auto" w:fill="auto"/>
            <w:vAlign w:val="bottom"/>
            <w:hideMark/>
          </w:tcPr>
          <w:p w14:paraId="71812399" w14:textId="77777777" w:rsidR="000C72ED" w:rsidRPr="000C72ED" w:rsidRDefault="000C72ED" w:rsidP="000C72ED">
            <w:pPr>
              <w:jc w:val="center"/>
              <w:rPr>
                <w:sz w:val="20"/>
                <w:szCs w:val="20"/>
              </w:rPr>
            </w:pPr>
            <w:r w:rsidRPr="000C72ED">
              <w:rPr>
                <w:sz w:val="20"/>
                <w:szCs w:val="20"/>
              </w:rPr>
              <w:t>213 603,90</w:t>
            </w:r>
          </w:p>
        </w:tc>
        <w:tc>
          <w:tcPr>
            <w:tcW w:w="1380" w:type="dxa"/>
            <w:tcBorders>
              <w:top w:val="nil"/>
              <w:left w:val="nil"/>
              <w:bottom w:val="single" w:sz="4" w:space="0" w:color="auto"/>
              <w:right w:val="single" w:sz="4" w:space="0" w:color="auto"/>
            </w:tcBorders>
            <w:shd w:val="clear" w:color="auto" w:fill="auto"/>
            <w:vAlign w:val="bottom"/>
            <w:hideMark/>
          </w:tcPr>
          <w:p w14:paraId="023F9641" w14:textId="77777777" w:rsidR="000C72ED" w:rsidRPr="000C72ED" w:rsidRDefault="000C72ED" w:rsidP="000C72ED">
            <w:pPr>
              <w:jc w:val="center"/>
              <w:rPr>
                <w:sz w:val="20"/>
                <w:szCs w:val="20"/>
              </w:rPr>
            </w:pPr>
            <w:r w:rsidRPr="000C72ED">
              <w:rPr>
                <w:sz w:val="20"/>
                <w:szCs w:val="20"/>
              </w:rPr>
              <w:t>0,00</w:t>
            </w:r>
          </w:p>
        </w:tc>
        <w:tc>
          <w:tcPr>
            <w:tcW w:w="1221" w:type="dxa"/>
            <w:tcBorders>
              <w:top w:val="nil"/>
              <w:left w:val="nil"/>
              <w:bottom w:val="single" w:sz="4" w:space="0" w:color="auto"/>
              <w:right w:val="single" w:sz="4" w:space="0" w:color="auto"/>
            </w:tcBorders>
            <w:shd w:val="clear" w:color="auto" w:fill="auto"/>
            <w:vAlign w:val="bottom"/>
            <w:hideMark/>
          </w:tcPr>
          <w:p w14:paraId="5C73E965" w14:textId="77777777" w:rsidR="000C72ED" w:rsidRPr="000C72ED" w:rsidRDefault="000C72ED" w:rsidP="000C72ED">
            <w:pPr>
              <w:jc w:val="center"/>
              <w:rPr>
                <w:sz w:val="20"/>
                <w:szCs w:val="20"/>
              </w:rPr>
            </w:pPr>
            <w:r w:rsidRPr="000C72ED">
              <w:rPr>
                <w:sz w:val="20"/>
                <w:szCs w:val="20"/>
              </w:rPr>
              <w:t>0,0%</w:t>
            </w:r>
          </w:p>
        </w:tc>
      </w:tr>
      <w:tr w:rsidR="000C72ED" w:rsidRPr="000C72ED" w14:paraId="2AFCC0AD"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CA0E83F" w14:textId="77777777" w:rsidR="000C72ED" w:rsidRPr="000C72ED" w:rsidRDefault="000C72ED" w:rsidP="000C72ED">
            <w:pPr>
              <w:ind w:firstLineChars="200" w:firstLine="400"/>
              <w:rPr>
                <w:sz w:val="20"/>
                <w:szCs w:val="20"/>
              </w:rPr>
            </w:pPr>
            <w:r w:rsidRPr="000C72ED">
              <w:rPr>
                <w:sz w:val="20"/>
                <w:szCs w:val="20"/>
              </w:rPr>
              <w:t>Субсидии бюджетам городских округов на софинансирование капитальных вложений в объекты муниципальной собственности</w:t>
            </w:r>
          </w:p>
        </w:tc>
        <w:tc>
          <w:tcPr>
            <w:tcW w:w="797" w:type="dxa"/>
            <w:tcBorders>
              <w:top w:val="nil"/>
              <w:left w:val="nil"/>
              <w:bottom w:val="single" w:sz="4" w:space="0" w:color="auto"/>
              <w:right w:val="single" w:sz="4" w:space="0" w:color="auto"/>
            </w:tcBorders>
            <w:shd w:val="clear" w:color="auto" w:fill="auto"/>
            <w:vAlign w:val="bottom"/>
            <w:hideMark/>
          </w:tcPr>
          <w:p w14:paraId="63FA87EF"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D3DCDDE" w14:textId="77777777" w:rsidR="000C72ED" w:rsidRPr="000C72ED" w:rsidRDefault="000C72ED" w:rsidP="000C72ED">
            <w:pPr>
              <w:jc w:val="center"/>
              <w:rPr>
                <w:sz w:val="20"/>
                <w:szCs w:val="20"/>
              </w:rPr>
            </w:pPr>
            <w:r w:rsidRPr="000C72ED">
              <w:rPr>
                <w:sz w:val="20"/>
                <w:szCs w:val="20"/>
              </w:rPr>
              <w:t>356 202 20077 04 0000 150</w:t>
            </w:r>
          </w:p>
        </w:tc>
        <w:tc>
          <w:tcPr>
            <w:tcW w:w="1519" w:type="dxa"/>
            <w:tcBorders>
              <w:top w:val="nil"/>
              <w:left w:val="nil"/>
              <w:bottom w:val="single" w:sz="4" w:space="0" w:color="auto"/>
              <w:right w:val="single" w:sz="4" w:space="0" w:color="auto"/>
            </w:tcBorders>
            <w:shd w:val="clear" w:color="auto" w:fill="auto"/>
            <w:vAlign w:val="bottom"/>
            <w:hideMark/>
          </w:tcPr>
          <w:p w14:paraId="670F82A8" w14:textId="77777777" w:rsidR="000C72ED" w:rsidRPr="000C72ED" w:rsidRDefault="000C72ED" w:rsidP="000C72ED">
            <w:pPr>
              <w:jc w:val="center"/>
              <w:rPr>
                <w:sz w:val="20"/>
                <w:szCs w:val="20"/>
              </w:rPr>
            </w:pPr>
            <w:r w:rsidRPr="000C72ED">
              <w:rPr>
                <w:sz w:val="20"/>
                <w:szCs w:val="20"/>
              </w:rPr>
              <w:t>213 603,90</w:t>
            </w:r>
          </w:p>
        </w:tc>
        <w:tc>
          <w:tcPr>
            <w:tcW w:w="1380" w:type="dxa"/>
            <w:tcBorders>
              <w:top w:val="nil"/>
              <w:left w:val="nil"/>
              <w:bottom w:val="single" w:sz="4" w:space="0" w:color="auto"/>
              <w:right w:val="single" w:sz="4" w:space="0" w:color="auto"/>
            </w:tcBorders>
            <w:shd w:val="clear" w:color="auto" w:fill="auto"/>
            <w:vAlign w:val="bottom"/>
            <w:hideMark/>
          </w:tcPr>
          <w:p w14:paraId="59144C09" w14:textId="77777777" w:rsidR="000C72ED" w:rsidRPr="000C72ED" w:rsidRDefault="000C72ED" w:rsidP="000C72ED">
            <w:pPr>
              <w:jc w:val="center"/>
              <w:rPr>
                <w:sz w:val="20"/>
                <w:szCs w:val="20"/>
              </w:rPr>
            </w:pPr>
            <w:r w:rsidRPr="000C72ED">
              <w:rPr>
                <w:sz w:val="20"/>
                <w:szCs w:val="20"/>
              </w:rPr>
              <w:t>0,00</w:t>
            </w:r>
          </w:p>
        </w:tc>
        <w:tc>
          <w:tcPr>
            <w:tcW w:w="1221" w:type="dxa"/>
            <w:tcBorders>
              <w:top w:val="nil"/>
              <w:left w:val="nil"/>
              <w:bottom w:val="single" w:sz="4" w:space="0" w:color="auto"/>
              <w:right w:val="single" w:sz="4" w:space="0" w:color="auto"/>
            </w:tcBorders>
            <w:shd w:val="clear" w:color="auto" w:fill="auto"/>
            <w:vAlign w:val="bottom"/>
            <w:hideMark/>
          </w:tcPr>
          <w:p w14:paraId="7AB5C969" w14:textId="77777777" w:rsidR="000C72ED" w:rsidRPr="000C72ED" w:rsidRDefault="000C72ED" w:rsidP="000C72ED">
            <w:pPr>
              <w:jc w:val="center"/>
              <w:rPr>
                <w:sz w:val="20"/>
                <w:szCs w:val="20"/>
              </w:rPr>
            </w:pPr>
            <w:r w:rsidRPr="000C72ED">
              <w:rPr>
                <w:sz w:val="20"/>
                <w:szCs w:val="20"/>
              </w:rPr>
              <w:t>0,0%</w:t>
            </w:r>
          </w:p>
        </w:tc>
      </w:tr>
      <w:tr w:rsidR="000C72ED" w:rsidRPr="000C72ED" w14:paraId="2072ECB6"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D786651" w14:textId="77777777" w:rsidR="000C72ED" w:rsidRPr="000C72ED" w:rsidRDefault="000C72ED" w:rsidP="000C72ED">
            <w:pPr>
              <w:ind w:firstLineChars="200" w:firstLine="400"/>
              <w:rPr>
                <w:sz w:val="20"/>
                <w:szCs w:val="20"/>
              </w:rPr>
            </w:pPr>
            <w:r w:rsidRPr="000C72ED">
              <w:rPr>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97" w:type="dxa"/>
            <w:tcBorders>
              <w:top w:val="nil"/>
              <w:left w:val="nil"/>
              <w:bottom w:val="single" w:sz="4" w:space="0" w:color="auto"/>
              <w:right w:val="single" w:sz="4" w:space="0" w:color="auto"/>
            </w:tcBorders>
            <w:shd w:val="clear" w:color="auto" w:fill="auto"/>
            <w:vAlign w:val="bottom"/>
            <w:hideMark/>
          </w:tcPr>
          <w:p w14:paraId="4EFA177A"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B638C4B" w14:textId="77777777" w:rsidR="000C72ED" w:rsidRPr="000C72ED" w:rsidRDefault="000C72ED" w:rsidP="000C72ED">
            <w:pPr>
              <w:jc w:val="center"/>
              <w:rPr>
                <w:sz w:val="20"/>
                <w:szCs w:val="20"/>
              </w:rPr>
            </w:pPr>
            <w:r w:rsidRPr="000C72ED">
              <w:rPr>
                <w:sz w:val="20"/>
                <w:szCs w:val="20"/>
              </w:rPr>
              <w:t>000 202 25304 00 0000 150</w:t>
            </w:r>
          </w:p>
        </w:tc>
        <w:tc>
          <w:tcPr>
            <w:tcW w:w="1519" w:type="dxa"/>
            <w:tcBorders>
              <w:top w:val="nil"/>
              <w:left w:val="nil"/>
              <w:bottom w:val="single" w:sz="4" w:space="0" w:color="auto"/>
              <w:right w:val="single" w:sz="4" w:space="0" w:color="auto"/>
            </w:tcBorders>
            <w:shd w:val="clear" w:color="auto" w:fill="auto"/>
            <w:vAlign w:val="bottom"/>
            <w:hideMark/>
          </w:tcPr>
          <w:p w14:paraId="650A0571" w14:textId="77777777" w:rsidR="000C72ED" w:rsidRPr="000C72ED" w:rsidRDefault="000C72ED" w:rsidP="000C72ED">
            <w:pPr>
              <w:jc w:val="center"/>
              <w:rPr>
                <w:sz w:val="20"/>
                <w:szCs w:val="20"/>
              </w:rPr>
            </w:pPr>
            <w:r w:rsidRPr="000C72ED">
              <w:rPr>
                <w:sz w:val="20"/>
                <w:szCs w:val="20"/>
              </w:rPr>
              <w:t>11 130,90</w:t>
            </w:r>
          </w:p>
        </w:tc>
        <w:tc>
          <w:tcPr>
            <w:tcW w:w="1380" w:type="dxa"/>
            <w:tcBorders>
              <w:top w:val="nil"/>
              <w:left w:val="nil"/>
              <w:bottom w:val="single" w:sz="4" w:space="0" w:color="auto"/>
              <w:right w:val="single" w:sz="4" w:space="0" w:color="auto"/>
            </w:tcBorders>
            <w:shd w:val="clear" w:color="auto" w:fill="auto"/>
            <w:vAlign w:val="bottom"/>
            <w:hideMark/>
          </w:tcPr>
          <w:p w14:paraId="4C7FA4FB" w14:textId="77777777" w:rsidR="000C72ED" w:rsidRPr="000C72ED" w:rsidRDefault="000C72ED" w:rsidP="000C72ED">
            <w:pPr>
              <w:jc w:val="center"/>
              <w:rPr>
                <w:sz w:val="20"/>
                <w:szCs w:val="20"/>
              </w:rPr>
            </w:pPr>
            <w:r w:rsidRPr="000C72ED">
              <w:rPr>
                <w:sz w:val="20"/>
                <w:szCs w:val="20"/>
              </w:rPr>
              <w:t>5 071,90</w:t>
            </w:r>
          </w:p>
        </w:tc>
        <w:tc>
          <w:tcPr>
            <w:tcW w:w="1221" w:type="dxa"/>
            <w:tcBorders>
              <w:top w:val="nil"/>
              <w:left w:val="nil"/>
              <w:bottom w:val="single" w:sz="4" w:space="0" w:color="auto"/>
              <w:right w:val="single" w:sz="4" w:space="0" w:color="auto"/>
            </w:tcBorders>
            <w:shd w:val="clear" w:color="auto" w:fill="auto"/>
            <w:vAlign w:val="bottom"/>
            <w:hideMark/>
          </w:tcPr>
          <w:p w14:paraId="57E8FE5C" w14:textId="77777777" w:rsidR="000C72ED" w:rsidRPr="000C72ED" w:rsidRDefault="000C72ED" w:rsidP="000C72ED">
            <w:pPr>
              <w:jc w:val="center"/>
              <w:rPr>
                <w:sz w:val="20"/>
                <w:szCs w:val="20"/>
              </w:rPr>
            </w:pPr>
            <w:r w:rsidRPr="000C72ED">
              <w:rPr>
                <w:sz w:val="20"/>
                <w:szCs w:val="20"/>
              </w:rPr>
              <w:t>45,6%</w:t>
            </w:r>
          </w:p>
        </w:tc>
      </w:tr>
      <w:tr w:rsidR="000C72ED" w:rsidRPr="000C72ED" w14:paraId="594AE6BC"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3EFBB0F" w14:textId="77777777" w:rsidR="000C72ED" w:rsidRPr="000C72ED" w:rsidRDefault="000C72ED" w:rsidP="000C72ED">
            <w:pPr>
              <w:ind w:firstLineChars="200" w:firstLine="400"/>
              <w:rPr>
                <w:sz w:val="20"/>
                <w:szCs w:val="20"/>
              </w:rPr>
            </w:pPr>
            <w:r w:rsidRPr="000C72ED">
              <w:rPr>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97" w:type="dxa"/>
            <w:tcBorders>
              <w:top w:val="nil"/>
              <w:left w:val="nil"/>
              <w:bottom w:val="single" w:sz="4" w:space="0" w:color="auto"/>
              <w:right w:val="single" w:sz="4" w:space="0" w:color="auto"/>
            </w:tcBorders>
            <w:shd w:val="clear" w:color="auto" w:fill="auto"/>
            <w:vAlign w:val="bottom"/>
            <w:hideMark/>
          </w:tcPr>
          <w:p w14:paraId="4EE83073"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C978B50" w14:textId="77777777" w:rsidR="000C72ED" w:rsidRPr="000C72ED" w:rsidRDefault="000C72ED" w:rsidP="000C72ED">
            <w:pPr>
              <w:jc w:val="center"/>
              <w:rPr>
                <w:sz w:val="20"/>
                <w:szCs w:val="20"/>
              </w:rPr>
            </w:pPr>
            <w:r w:rsidRPr="000C72ED">
              <w:rPr>
                <w:sz w:val="20"/>
                <w:szCs w:val="20"/>
              </w:rPr>
              <w:t>000 202 25304 04 0000 150</w:t>
            </w:r>
          </w:p>
        </w:tc>
        <w:tc>
          <w:tcPr>
            <w:tcW w:w="1519" w:type="dxa"/>
            <w:tcBorders>
              <w:top w:val="nil"/>
              <w:left w:val="nil"/>
              <w:bottom w:val="single" w:sz="4" w:space="0" w:color="auto"/>
              <w:right w:val="single" w:sz="4" w:space="0" w:color="auto"/>
            </w:tcBorders>
            <w:shd w:val="clear" w:color="auto" w:fill="auto"/>
            <w:vAlign w:val="bottom"/>
            <w:hideMark/>
          </w:tcPr>
          <w:p w14:paraId="1CC8463E" w14:textId="77777777" w:rsidR="000C72ED" w:rsidRPr="000C72ED" w:rsidRDefault="000C72ED" w:rsidP="000C72ED">
            <w:pPr>
              <w:jc w:val="center"/>
              <w:rPr>
                <w:sz w:val="20"/>
                <w:szCs w:val="20"/>
              </w:rPr>
            </w:pPr>
            <w:r w:rsidRPr="000C72ED">
              <w:rPr>
                <w:sz w:val="20"/>
                <w:szCs w:val="20"/>
              </w:rPr>
              <w:t>11 130,90</w:t>
            </w:r>
          </w:p>
        </w:tc>
        <w:tc>
          <w:tcPr>
            <w:tcW w:w="1380" w:type="dxa"/>
            <w:tcBorders>
              <w:top w:val="nil"/>
              <w:left w:val="nil"/>
              <w:bottom w:val="single" w:sz="4" w:space="0" w:color="auto"/>
              <w:right w:val="single" w:sz="4" w:space="0" w:color="auto"/>
            </w:tcBorders>
            <w:shd w:val="clear" w:color="auto" w:fill="auto"/>
            <w:vAlign w:val="bottom"/>
            <w:hideMark/>
          </w:tcPr>
          <w:p w14:paraId="4A3B8B9E" w14:textId="77777777" w:rsidR="000C72ED" w:rsidRPr="000C72ED" w:rsidRDefault="000C72ED" w:rsidP="000C72ED">
            <w:pPr>
              <w:jc w:val="center"/>
              <w:rPr>
                <w:sz w:val="20"/>
                <w:szCs w:val="20"/>
              </w:rPr>
            </w:pPr>
            <w:r w:rsidRPr="000C72ED">
              <w:rPr>
                <w:sz w:val="20"/>
                <w:szCs w:val="20"/>
              </w:rPr>
              <w:t>5 071,90</w:t>
            </w:r>
          </w:p>
        </w:tc>
        <w:tc>
          <w:tcPr>
            <w:tcW w:w="1221" w:type="dxa"/>
            <w:tcBorders>
              <w:top w:val="nil"/>
              <w:left w:val="nil"/>
              <w:bottom w:val="single" w:sz="4" w:space="0" w:color="auto"/>
              <w:right w:val="single" w:sz="4" w:space="0" w:color="auto"/>
            </w:tcBorders>
            <w:shd w:val="clear" w:color="auto" w:fill="auto"/>
            <w:vAlign w:val="bottom"/>
            <w:hideMark/>
          </w:tcPr>
          <w:p w14:paraId="69681718" w14:textId="77777777" w:rsidR="000C72ED" w:rsidRPr="000C72ED" w:rsidRDefault="000C72ED" w:rsidP="000C72ED">
            <w:pPr>
              <w:jc w:val="center"/>
              <w:rPr>
                <w:sz w:val="20"/>
                <w:szCs w:val="20"/>
              </w:rPr>
            </w:pPr>
            <w:r w:rsidRPr="000C72ED">
              <w:rPr>
                <w:sz w:val="20"/>
                <w:szCs w:val="20"/>
              </w:rPr>
              <w:t>45,6%</w:t>
            </w:r>
          </w:p>
        </w:tc>
      </w:tr>
      <w:tr w:rsidR="000C72ED" w:rsidRPr="000C72ED" w14:paraId="63DB8B31"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9828D2B" w14:textId="77777777" w:rsidR="000C72ED" w:rsidRPr="000C72ED" w:rsidRDefault="000C72ED" w:rsidP="000C72ED">
            <w:pPr>
              <w:ind w:firstLineChars="200" w:firstLine="400"/>
              <w:rPr>
                <w:sz w:val="20"/>
                <w:szCs w:val="20"/>
              </w:rPr>
            </w:pPr>
            <w:r w:rsidRPr="000C72ED">
              <w:rPr>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97" w:type="dxa"/>
            <w:tcBorders>
              <w:top w:val="nil"/>
              <w:left w:val="nil"/>
              <w:bottom w:val="single" w:sz="4" w:space="0" w:color="auto"/>
              <w:right w:val="single" w:sz="4" w:space="0" w:color="auto"/>
            </w:tcBorders>
            <w:shd w:val="clear" w:color="auto" w:fill="auto"/>
            <w:vAlign w:val="bottom"/>
            <w:hideMark/>
          </w:tcPr>
          <w:p w14:paraId="106E806B"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A413B85" w14:textId="77777777" w:rsidR="000C72ED" w:rsidRPr="000C72ED" w:rsidRDefault="000C72ED" w:rsidP="000C72ED">
            <w:pPr>
              <w:jc w:val="center"/>
              <w:rPr>
                <w:sz w:val="20"/>
                <w:szCs w:val="20"/>
              </w:rPr>
            </w:pPr>
            <w:r w:rsidRPr="000C72ED">
              <w:rPr>
                <w:sz w:val="20"/>
                <w:szCs w:val="20"/>
              </w:rPr>
              <w:t>356 202 25304 04 0000 150</w:t>
            </w:r>
          </w:p>
        </w:tc>
        <w:tc>
          <w:tcPr>
            <w:tcW w:w="1519" w:type="dxa"/>
            <w:tcBorders>
              <w:top w:val="nil"/>
              <w:left w:val="nil"/>
              <w:bottom w:val="single" w:sz="4" w:space="0" w:color="auto"/>
              <w:right w:val="single" w:sz="4" w:space="0" w:color="auto"/>
            </w:tcBorders>
            <w:shd w:val="clear" w:color="auto" w:fill="auto"/>
            <w:vAlign w:val="bottom"/>
            <w:hideMark/>
          </w:tcPr>
          <w:p w14:paraId="3395556D" w14:textId="77777777" w:rsidR="000C72ED" w:rsidRPr="000C72ED" w:rsidRDefault="000C72ED" w:rsidP="000C72ED">
            <w:pPr>
              <w:jc w:val="center"/>
              <w:rPr>
                <w:sz w:val="20"/>
                <w:szCs w:val="20"/>
              </w:rPr>
            </w:pPr>
            <w:r w:rsidRPr="000C72ED">
              <w:rPr>
                <w:sz w:val="20"/>
                <w:szCs w:val="20"/>
              </w:rPr>
              <w:t>11 130,90</w:t>
            </w:r>
          </w:p>
        </w:tc>
        <w:tc>
          <w:tcPr>
            <w:tcW w:w="1380" w:type="dxa"/>
            <w:tcBorders>
              <w:top w:val="nil"/>
              <w:left w:val="nil"/>
              <w:bottom w:val="single" w:sz="4" w:space="0" w:color="auto"/>
              <w:right w:val="single" w:sz="4" w:space="0" w:color="auto"/>
            </w:tcBorders>
            <w:shd w:val="clear" w:color="auto" w:fill="auto"/>
            <w:vAlign w:val="bottom"/>
            <w:hideMark/>
          </w:tcPr>
          <w:p w14:paraId="02FB1709" w14:textId="77777777" w:rsidR="000C72ED" w:rsidRPr="000C72ED" w:rsidRDefault="000C72ED" w:rsidP="000C72ED">
            <w:pPr>
              <w:jc w:val="center"/>
              <w:rPr>
                <w:sz w:val="20"/>
                <w:szCs w:val="20"/>
              </w:rPr>
            </w:pPr>
            <w:r w:rsidRPr="000C72ED">
              <w:rPr>
                <w:sz w:val="20"/>
                <w:szCs w:val="20"/>
              </w:rPr>
              <w:t>5 071,90</w:t>
            </w:r>
          </w:p>
        </w:tc>
        <w:tc>
          <w:tcPr>
            <w:tcW w:w="1221" w:type="dxa"/>
            <w:tcBorders>
              <w:top w:val="nil"/>
              <w:left w:val="nil"/>
              <w:bottom w:val="single" w:sz="4" w:space="0" w:color="auto"/>
              <w:right w:val="single" w:sz="4" w:space="0" w:color="auto"/>
            </w:tcBorders>
            <w:shd w:val="clear" w:color="auto" w:fill="auto"/>
            <w:vAlign w:val="bottom"/>
            <w:hideMark/>
          </w:tcPr>
          <w:p w14:paraId="75AF5EFA" w14:textId="77777777" w:rsidR="000C72ED" w:rsidRPr="000C72ED" w:rsidRDefault="000C72ED" w:rsidP="000C72ED">
            <w:pPr>
              <w:jc w:val="center"/>
              <w:rPr>
                <w:sz w:val="20"/>
                <w:szCs w:val="20"/>
              </w:rPr>
            </w:pPr>
            <w:r w:rsidRPr="000C72ED">
              <w:rPr>
                <w:sz w:val="20"/>
                <w:szCs w:val="20"/>
              </w:rPr>
              <w:t>45,6%</w:t>
            </w:r>
          </w:p>
        </w:tc>
      </w:tr>
      <w:tr w:rsidR="000C72ED" w:rsidRPr="000C72ED" w14:paraId="27FA4ED2"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877B6A2" w14:textId="77777777" w:rsidR="000C72ED" w:rsidRPr="000C72ED" w:rsidRDefault="000C72ED" w:rsidP="000C72ED">
            <w:pPr>
              <w:ind w:firstLineChars="200" w:firstLine="400"/>
              <w:rPr>
                <w:sz w:val="20"/>
                <w:szCs w:val="20"/>
              </w:rPr>
            </w:pPr>
            <w:r w:rsidRPr="000C72ED">
              <w:rPr>
                <w:sz w:val="20"/>
                <w:szCs w:val="20"/>
              </w:rP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797" w:type="dxa"/>
            <w:tcBorders>
              <w:top w:val="nil"/>
              <w:left w:val="nil"/>
              <w:bottom w:val="single" w:sz="4" w:space="0" w:color="auto"/>
              <w:right w:val="single" w:sz="4" w:space="0" w:color="auto"/>
            </w:tcBorders>
            <w:shd w:val="clear" w:color="auto" w:fill="auto"/>
            <w:vAlign w:val="bottom"/>
            <w:hideMark/>
          </w:tcPr>
          <w:p w14:paraId="23A64AE8"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D94690B" w14:textId="77777777" w:rsidR="000C72ED" w:rsidRPr="000C72ED" w:rsidRDefault="000C72ED" w:rsidP="000C72ED">
            <w:pPr>
              <w:jc w:val="center"/>
              <w:rPr>
                <w:sz w:val="20"/>
                <w:szCs w:val="20"/>
              </w:rPr>
            </w:pPr>
            <w:r w:rsidRPr="000C72ED">
              <w:rPr>
                <w:sz w:val="20"/>
                <w:szCs w:val="20"/>
              </w:rPr>
              <w:t>000 202 25305 00 0000 150</w:t>
            </w:r>
          </w:p>
        </w:tc>
        <w:tc>
          <w:tcPr>
            <w:tcW w:w="1519" w:type="dxa"/>
            <w:tcBorders>
              <w:top w:val="nil"/>
              <w:left w:val="nil"/>
              <w:bottom w:val="single" w:sz="4" w:space="0" w:color="auto"/>
              <w:right w:val="single" w:sz="4" w:space="0" w:color="auto"/>
            </w:tcBorders>
            <w:shd w:val="clear" w:color="auto" w:fill="auto"/>
            <w:vAlign w:val="bottom"/>
            <w:hideMark/>
          </w:tcPr>
          <w:p w14:paraId="018E9EC5" w14:textId="77777777" w:rsidR="000C72ED" w:rsidRPr="000C72ED" w:rsidRDefault="000C72ED" w:rsidP="000C72ED">
            <w:pPr>
              <w:jc w:val="center"/>
              <w:rPr>
                <w:sz w:val="20"/>
                <w:szCs w:val="20"/>
              </w:rPr>
            </w:pPr>
            <w:r w:rsidRPr="000C72ED">
              <w:rPr>
                <w:sz w:val="20"/>
                <w:szCs w:val="20"/>
              </w:rPr>
              <w:t>205 726,20</w:t>
            </w:r>
          </w:p>
        </w:tc>
        <w:tc>
          <w:tcPr>
            <w:tcW w:w="1380" w:type="dxa"/>
            <w:tcBorders>
              <w:top w:val="nil"/>
              <w:left w:val="nil"/>
              <w:bottom w:val="single" w:sz="4" w:space="0" w:color="auto"/>
              <w:right w:val="single" w:sz="4" w:space="0" w:color="auto"/>
            </w:tcBorders>
            <w:shd w:val="clear" w:color="auto" w:fill="auto"/>
            <w:vAlign w:val="bottom"/>
            <w:hideMark/>
          </w:tcPr>
          <w:p w14:paraId="576DA1E3" w14:textId="77777777" w:rsidR="000C72ED" w:rsidRPr="000C72ED" w:rsidRDefault="000C72ED" w:rsidP="000C72ED">
            <w:pPr>
              <w:jc w:val="center"/>
              <w:rPr>
                <w:sz w:val="20"/>
                <w:szCs w:val="20"/>
              </w:rPr>
            </w:pPr>
            <w:r w:rsidRPr="000C72ED">
              <w:rPr>
                <w:sz w:val="20"/>
                <w:szCs w:val="20"/>
              </w:rPr>
              <w:t>0,00</w:t>
            </w:r>
          </w:p>
        </w:tc>
        <w:tc>
          <w:tcPr>
            <w:tcW w:w="1221" w:type="dxa"/>
            <w:tcBorders>
              <w:top w:val="nil"/>
              <w:left w:val="nil"/>
              <w:bottom w:val="single" w:sz="4" w:space="0" w:color="auto"/>
              <w:right w:val="single" w:sz="4" w:space="0" w:color="auto"/>
            </w:tcBorders>
            <w:shd w:val="clear" w:color="auto" w:fill="auto"/>
            <w:vAlign w:val="bottom"/>
            <w:hideMark/>
          </w:tcPr>
          <w:p w14:paraId="23E875C2" w14:textId="77777777" w:rsidR="000C72ED" w:rsidRPr="000C72ED" w:rsidRDefault="000C72ED" w:rsidP="000C72ED">
            <w:pPr>
              <w:jc w:val="center"/>
              <w:rPr>
                <w:sz w:val="20"/>
                <w:szCs w:val="20"/>
              </w:rPr>
            </w:pPr>
            <w:r w:rsidRPr="000C72ED">
              <w:rPr>
                <w:sz w:val="20"/>
                <w:szCs w:val="20"/>
              </w:rPr>
              <w:t>0,0%</w:t>
            </w:r>
          </w:p>
        </w:tc>
      </w:tr>
      <w:tr w:rsidR="000C72ED" w:rsidRPr="000C72ED" w14:paraId="265DF271"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8AEA2BC" w14:textId="77777777" w:rsidR="000C72ED" w:rsidRPr="000C72ED" w:rsidRDefault="000C72ED" w:rsidP="000C72ED">
            <w:pPr>
              <w:ind w:firstLineChars="200" w:firstLine="400"/>
              <w:rPr>
                <w:sz w:val="20"/>
                <w:szCs w:val="20"/>
              </w:rPr>
            </w:pPr>
            <w:r w:rsidRPr="000C72ED">
              <w:rPr>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797" w:type="dxa"/>
            <w:tcBorders>
              <w:top w:val="nil"/>
              <w:left w:val="nil"/>
              <w:bottom w:val="single" w:sz="4" w:space="0" w:color="auto"/>
              <w:right w:val="single" w:sz="4" w:space="0" w:color="auto"/>
            </w:tcBorders>
            <w:shd w:val="clear" w:color="auto" w:fill="auto"/>
            <w:vAlign w:val="bottom"/>
            <w:hideMark/>
          </w:tcPr>
          <w:p w14:paraId="6EA5D4F8"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AE823A7" w14:textId="77777777" w:rsidR="000C72ED" w:rsidRPr="000C72ED" w:rsidRDefault="000C72ED" w:rsidP="000C72ED">
            <w:pPr>
              <w:jc w:val="center"/>
              <w:rPr>
                <w:sz w:val="20"/>
                <w:szCs w:val="20"/>
              </w:rPr>
            </w:pPr>
            <w:r w:rsidRPr="000C72ED">
              <w:rPr>
                <w:sz w:val="20"/>
                <w:szCs w:val="20"/>
              </w:rPr>
              <w:t>000 202 25305 04 0000 150</w:t>
            </w:r>
          </w:p>
        </w:tc>
        <w:tc>
          <w:tcPr>
            <w:tcW w:w="1519" w:type="dxa"/>
            <w:tcBorders>
              <w:top w:val="nil"/>
              <w:left w:val="nil"/>
              <w:bottom w:val="single" w:sz="4" w:space="0" w:color="auto"/>
              <w:right w:val="single" w:sz="4" w:space="0" w:color="auto"/>
            </w:tcBorders>
            <w:shd w:val="clear" w:color="auto" w:fill="auto"/>
            <w:vAlign w:val="bottom"/>
            <w:hideMark/>
          </w:tcPr>
          <w:p w14:paraId="66ACBDB8" w14:textId="77777777" w:rsidR="000C72ED" w:rsidRPr="000C72ED" w:rsidRDefault="000C72ED" w:rsidP="000C72ED">
            <w:pPr>
              <w:jc w:val="center"/>
              <w:rPr>
                <w:sz w:val="20"/>
                <w:szCs w:val="20"/>
              </w:rPr>
            </w:pPr>
            <w:r w:rsidRPr="000C72ED">
              <w:rPr>
                <w:sz w:val="20"/>
                <w:szCs w:val="20"/>
              </w:rPr>
              <w:t>205 726,20</w:t>
            </w:r>
          </w:p>
        </w:tc>
        <w:tc>
          <w:tcPr>
            <w:tcW w:w="1380" w:type="dxa"/>
            <w:tcBorders>
              <w:top w:val="nil"/>
              <w:left w:val="nil"/>
              <w:bottom w:val="single" w:sz="4" w:space="0" w:color="auto"/>
              <w:right w:val="single" w:sz="4" w:space="0" w:color="auto"/>
            </w:tcBorders>
            <w:shd w:val="clear" w:color="auto" w:fill="auto"/>
            <w:vAlign w:val="bottom"/>
            <w:hideMark/>
          </w:tcPr>
          <w:p w14:paraId="0BF72605" w14:textId="77777777" w:rsidR="000C72ED" w:rsidRPr="000C72ED" w:rsidRDefault="000C72ED" w:rsidP="000C72ED">
            <w:pPr>
              <w:jc w:val="center"/>
              <w:rPr>
                <w:sz w:val="20"/>
                <w:szCs w:val="20"/>
              </w:rPr>
            </w:pPr>
            <w:r w:rsidRPr="000C72ED">
              <w:rPr>
                <w:sz w:val="20"/>
                <w:szCs w:val="20"/>
              </w:rPr>
              <w:t>0,00</w:t>
            </w:r>
          </w:p>
        </w:tc>
        <w:tc>
          <w:tcPr>
            <w:tcW w:w="1221" w:type="dxa"/>
            <w:tcBorders>
              <w:top w:val="nil"/>
              <w:left w:val="nil"/>
              <w:bottom w:val="single" w:sz="4" w:space="0" w:color="auto"/>
              <w:right w:val="single" w:sz="4" w:space="0" w:color="auto"/>
            </w:tcBorders>
            <w:shd w:val="clear" w:color="auto" w:fill="auto"/>
            <w:vAlign w:val="bottom"/>
            <w:hideMark/>
          </w:tcPr>
          <w:p w14:paraId="237A500E" w14:textId="77777777" w:rsidR="000C72ED" w:rsidRPr="000C72ED" w:rsidRDefault="000C72ED" w:rsidP="000C72ED">
            <w:pPr>
              <w:jc w:val="center"/>
              <w:rPr>
                <w:sz w:val="20"/>
                <w:szCs w:val="20"/>
              </w:rPr>
            </w:pPr>
            <w:r w:rsidRPr="000C72ED">
              <w:rPr>
                <w:sz w:val="20"/>
                <w:szCs w:val="20"/>
              </w:rPr>
              <w:t>0,0%</w:t>
            </w:r>
          </w:p>
        </w:tc>
      </w:tr>
      <w:tr w:rsidR="000C72ED" w:rsidRPr="000C72ED" w14:paraId="7335CA21"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D2AAC38" w14:textId="77777777" w:rsidR="000C72ED" w:rsidRPr="000C72ED" w:rsidRDefault="000C72ED" w:rsidP="000C72ED">
            <w:pPr>
              <w:ind w:firstLineChars="200" w:firstLine="400"/>
              <w:rPr>
                <w:sz w:val="20"/>
                <w:szCs w:val="20"/>
              </w:rPr>
            </w:pPr>
            <w:r w:rsidRPr="000C72ED">
              <w:rPr>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797" w:type="dxa"/>
            <w:tcBorders>
              <w:top w:val="nil"/>
              <w:left w:val="nil"/>
              <w:bottom w:val="single" w:sz="4" w:space="0" w:color="auto"/>
              <w:right w:val="single" w:sz="4" w:space="0" w:color="auto"/>
            </w:tcBorders>
            <w:shd w:val="clear" w:color="auto" w:fill="auto"/>
            <w:vAlign w:val="bottom"/>
            <w:hideMark/>
          </w:tcPr>
          <w:p w14:paraId="691DD202"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80E85B2" w14:textId="77777777" w:rsidR="000C72ED" w:rsidRPr="000C72ED" w:rsidRDefault="000C72ED" w:rsidP="000C72ED">
            <w:pPr>
              <w:jc w:val="center"/>
              <w:rPr>
                <w:sz w:val="20"/>
                <w:szCs w:val="20"/>
              </w:rPr>
            </w:pPr>
            <w:r w:rsidRPr="000C72ED">
              <w:rPr>
                <w:sz w:val="20"/>
                <w:szCs w:val="20"/>
              </w:rPr>
              <w:t>356 202 25305 04 0000 150</w:t>
            </w:r>
          </w:p>
        </w:tc>
        <w:tc>
          <w:tcPr>
            <w:tcW w:w="1519" w:type="dxa"/>
            <w:tcBorders>
              <w:top w:val="nil"/>
              <w:left w:val="nil"/>
              <w:bottom w:val="single" w:sz="4" w:space="0" w:color="auto"/>
              <w:right w:val="single" w:sz="4" w:space="0" w:color="auto"/>
            </w:tcBorders>
            <w:shd w:val="clear" w:color="auto" w:fill="auto"/>
            <w:vAlign w:val="bottom"/>
            <w:hideMark/>
          </w:tcPr>
          <w:p w14:paraId="202BD7E1" w14:textId="77777777" w:rsidR="000C72ED" w:rsidRPr="000C72ED" w:rsidRDefault="000C72ED" w:rsidP="000C72ED">
            <w:pPr>
              <w:jc w:val="center"/>
              <w:rPr>
                <w:sz w:val="20"/>
                <w:szCs w:val="20"/>
              </w:rPr>
            </w:pPr>
            <w:r w:rsidRPr="000C72ED">
              <w:rPr>
                <w:sz w:val="20"/>
                <w:szCs w:val="20"/>
              </w:rPr>
              <w:t>205 726,20</w:t>
            </w:r>
          </w:p>
        </w:tc>
        <w:tc>
          <w:tcPr>
            <w:tcW w:w="1380" w:type="dxa"/>
            <w:tcBorders>
              <w:top w:val="nil"/>
              <w:left w:val="nil"/>
              <w:bottom w:val="single" w:sz="4" w:space="0" w:color="auto"/>
              <w:right w:val="single" w:sz="4" w:space="0" w:color="auto"/>
            </w:tcBorders>
            <w:shd w:val="clear" w:color="auto" w:fill="auto"/>
            <w:vAlign w:val="bottom"/>
            <w:hideMark/>
          </w:tcPr>
          <w:p w14:paraId="4D05A0E3" w14:textId="77777777" w:rsidR="000C72ED" w:rsidRPr="000C72ED" w:rsidRDefault="000C72ED" w:rsidP="000C72ED">
            <w:pPr>
              <w:jc w:val="center"/>
              <w:rPr>
                <w:sz w:val="20"/>
                <w:szCs w:val="20"/>
              </w:rPr>
            </w:pPr>
            <w:r w:rsidRPr="000C72ED">
              <w:rPr>
                <w:sz w:val="20"/>
                <w:szCs w:val="20"/>
              </w:rPr>
              <w:t>0,00</w:t>
            </w:r>
          </w:p>
        </w:tc>
        <w:tc>
          <w:tcPr>
            <w:tcW w:w="1221" w:type="dxa"/>
            <w:tcBorders>
              <w:top w:val="nil"/>
              <w:left w:val="nil"/>
              <w:bottom w:val="single" w:sz="4" w:space="0" w:color="auto"/>
              <w:right w:val="single" w:sz="4" w:space="0" w:color="auto"/>
            </w:tcBorders>
            <w:shd w:val="clear" w:color="auto" w:fill="auto"/>
            <w:vAlign w:val="bottom"/>
            <w:hideMark/>
          </w:tcPr>
          <w:p w14:paraId="6BFA0F9C" w14:textId="77777777" w:rsidR="000C72ED" w:rsidRPr="000C72ED" w:rsidRDefault="000C72ED" w:rsidP="000C72ED">
            <w:pPr>
              <w:jc w:val="center"/>
              <w:rPr>
                <w:sz w:val="20"/>
                <w:szCs w:val="20"/>
              </w:rPr>
            </w:pPr>
            <w:r w:rsidRPr="000C72ED">
              <w:rPr>
                <w:sz w:val="20"/>
                <w:szCs w:val="20"/>
              </w:rPr>
              <w:t>0,0%</w:t>
            </w:r>
          </w:p>
        </w:tc>
      </w:tr>
      <w:tr w:rsidR="000C72ED" w:rsidRPr="000C72ED" w14:paraId="692F0968"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1985AEE" w14:textId="77777777" w:rsidR="000C72ED" w:rsidRPr="000C72ED" w:rsidRDefault="000C72ED" w:rsidP="000C72ED">
            <w:pPr>
              <w:ind w:firstLineChars="200" w:firstLine="400"/>
              <w:rPr>
                <w:sz w:val="20"/>
                <w:szCs w:val="20"/>
              </w:rPr>
            </w:pPr>
            <w:r w:rsidRPr="000C72ED">
              <w:rPr>
                <w:sz w:val="20"/>
                <w:szCs w:val="20"/>
              </w:rPr>
              <w:t>Субсидии бюджетам на реализацию мероприятий по обеспечению жильем молодых семей</w:t>
            </w:r>
          </w:p>
        </w:tc>
        <w:tc>
          <w:tcPr>
            <w:tcW w:w="797" w:type="dxa"/>
            <w:tcBorders>
              <w:top w:val="nil"/>
              <w:left w:val="nil"/>
              <w:bottom w:val="single" w:sz="4" w:space="0" w:color="auto"/>
              <w:right w:val="single" w:sz="4" w:space="0" w:color="auto"/>
            </w:tcBorders>
            <w:shd w:val="clear" w:color="auto" w:fill="auto"/>
            <w:vAlign w:val="bottom"/>
            <w:hideMark/>
          </w:tcPr>
          <w:p w14:paraId="7CE561E8"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6E9EE75" w14:textId="77777777" w:rsidR="000C72ED" w:rsidRPr="000C72ED" w:rsidRDefault="000C72ED" w:rsidP="000C72ED">
            <w:pPr>
              <w:jc w:val="center"/>
              <w:rPr>
                <w:sz w:val="20"/>
                <w:szCs w:val="20"/>
              </w:rPr>
            </w:pPr>
            <w:r w:rsidRPr="000C72ED">
              <w:rPr>
                <w:sz w:val="20"/>
                <w:szCs w:val="20"/>
              </w:rPr>
              <w:t>000 202 25497 00 0000 150</w:t>
            </w:r>
          </w:p>
        </w:tc>
        <w:tc>
          <w:tcPr>
            <w:tcW w:w="1519" w:type="dxa"/>
            <w:tcBorders>
              <w:top w:val="nil"/>
              <w:left w:val="nil"/>
              <w:bottom w:val="single" w:sz="4" w:space="0" w:color="auto"/>
              <w:right w:val="single" w:sz="4" w:space="0" w:color="auto"/>
            </w:tcBorders>
            <w:shd w:val="clear" w:color="auto" w:fill="auto"/>
            <w:vAlign w:val="bottom"/>
            <w:hideMark/>
          </w:tcPr>
          <w:p w14:paraId="576DA4A4" w14:textId="77777777" w:rsidR="000C72ED" w:rsidRPr="000C72ED" w:rsidRDefault="000C72ED" w:rsidP="000C72ED">
            <w:pPr>
              <w:jc w:val="center"/>
              <w:rPr>
                <w:sz w:val="20"/>
                <w:szCs w:val="20"/>
              </w:rPr>
            </w:pPr>
            <w:r w:rsidRPr="000C72ED">
              <w:rPr>
                <w:sz w:val="20"/>
                <w:szCs w:val="20"/>
              </w:rPr>
              <w:t>1 630,12</w:t>
            </w:r>
          </w:p>
        </w:tc>
        <w:tc>
          <w:tcPr>
            <w:tcW w:w="1380" w:type="dxa"/>
            <w:tcBorders>
              <w:top w:val="nil"/>
              <w:left w:val="nil"/>
              <w:bottom w:val="single" w:sz="4" w:space="0" w:color="auto"/>
              <w:right w:val="single" w:sz="4" w:space="0" w:color="auto"/>
            </w:tcBorders>
            <w:shd w:val="clear" w:color="auto" w:fill="auto"/>
            <w:vAlign w:val="bottom"/>
            <w:hideMark/>
          </w:tcPr>
          <w:p w14:paraId="245212E1" w14:textId="77777777" w:rsidR="000C72ED" w:rsidRPr="000C72ED" w:rsidRDefault="000C72ED" w:rsidP="000C72ED">
            <w:pPr>
              <w:jc w:val="center"/>
              <w:rPr>
                <w:sz w:val="20"/>
                <w:szCs w:val="20"/>
              </w:rPr>
            </w:pPr>
            <w:r w:rsidRPr="000C72ED">
              <w:rPr>
                <w:sz w:val="20"/>
                <w:szCs w:val="20"/>
              </w:rPr>
              <w:t>1 630,12</w:t>
            </w:r>
          </w:p>
        </w:tc>
        <w:tc>
          <w:tcPr>
            <w:tcW w:w="1221" w:type="dxa"/>
            <w:tcBorders>
              <w:top w:val="nil"/>
              <w:left w:val="nil"/>
              <w:bottom w:val="single" w:sz="4" w:space="0" w:color="auto"/>
              <w:right w:val="single" w:sz="4" w:space="0" w:color="auto"/>
            </w:tcBorders>
            <w:shd w:val="clear" w:color="auto" w:fill="auto"/>
            <w:vAlign w:val="bottom"/>
            <w:hideMark/>
          </w:tcPr>
          <w:p w14:paraId="7BAAF968" w14:textId="77777777" w:rsidR="000C72ED" w:rsidRPr="000C72ED" w:rsidRDefault="000C72ED" w:rsidP="000C72ED">
            <w:pPr>
              <w:jc w:val="center"/>
              <w:rPr>
                <w:sz w:val="20"/>
                <w:szCs w:val="20"/>
              </w:rPr>
            </w:pPr>
            <w:r w:rsidRPr="000C72ED">
              <w:rPr>
                <w:sz w:val="20"/>
                <w:szCs w:val="20"/>
              </w:rPr>
              <w:t>100,0%</w:t>
            </w:r>
          </w:p>
        </w:tc>
      </w:tr>
      <w:tr w:rsidR="000C72ED" w:rsidRPr="000C72ED" w14:paraId="27102901"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C88DA15" w14:textId="77777777" w:rsidR="000C72ED" w:rsidRPr="000C72ED" w:rsidRDefault="000C72ED" w:rsidP="000C72ED">
            <w:pPr>
              <w:ind w:firstLineChars="200" w:firstLine="400"/>
              <w:rPr>
                <w:sz w:val="20"/>
                <w:szCs w:val="20"/>
              </w:rPr>
            </w:pPr>
            <w:r w:rsidRPr="000C72ED">
              <w:rPr>
                <w:sz w:val="20"/>
                <w:szCs w:val="20"/>
              </w:rPr>
              <w:t>Субсидии бюджетам городских округов на реализацию мероприятий по обеспечению жильем молодых семей</w:t>
            </w:r>
          </w:p>
        </w:tc>
        <w:tc>
          <w:tcPr>
            <w:tcW w:w="797" w:type="dxa"/>
            <w:tcBorders>
              <w:top w:val="nil"/>
              <w:left w:val="nil"/>
              <w:bottom w:val="single" w:sz="4" w:space="0" w:color="auto"/>
              <w:right w:val="single" w:sz="4" w:space="0" w:color="auto"/>
            </w:tcBorders>
            <w:shd w:val="clear" w:color="auto" w:fill="auto"/>
            <w:vAlign w:val="bottom"/>
            <w:hideMark/>
          </w:tcPr>
          <w:p w14:paraId="392348C5"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9AB920C" w14:textId="77777777" w:rsidR="000C72ED" w:rsidRPr="000C72ED" w:rsidRDefault="000C72ED" w:rsidP="000C72ED">
            <w:pPr>
              <w:jc w:val="center"/>
              <w:rPr>
                <w:sz w:val="20"/>
                <w:szCs w:val="20"/>
              </w:rPr>
            </w:pPr>
            <w:r w:rsidRPr="000C72ED">
              <w:rPr>
                <w:sz w:val="20"/>
                <w:szCs w:val="20"/>
              </w:rPr>
              <w:t>000 202 25497 04 0000 150</w:t>
            </w:r>
          </w:p>
        </w:tc>
        <w:tc>
          <w:tcPr>
            <w:tcW w:w="1519" w:type="dxa"/>
            <w:tcBorders>
              <w:top w:val="nil"/>
              <w:left w:val="nil"/>
              <w:bottom w:val="single" w:sz="4" w:space="0" w:color="auto"/>
              <w:right w:val="single" w:sz="4" w:space="0" w:color="auto"/>
            </w:tcBorders>
            <w:shd w:val="clear" w:color="auto" w:fill="auto"/>
            <w:vAlign w:val="bottom"/>
            <w:hideMark/>
          </w:tcPr>
          <w:p w14:paraId="660EA016" w14:textId="77777777" w:rsidR="000C72ED" w:rsidRPr="000C72ED" w:rsidRDefault="000C72ED" w:rsidP="000C72ED">
            <w:pPr>
              <w:jc w:val="center"/>
              <w:rPr>
                <w:sz w:val="20"/>
                <w:szCs w:val="20"/>
              </w:rPr>
            </w:pPr>
            <w:r w:rsidRPr="000C72ED">
              <w:rPr>
                <w:sz w:val="20"/>
                <w:szCs w:val="20"/>
              </w:rPr>
              <w:t>1 630,12</w:t>
            </w:r>
          </w:p>
        </w:tc>
        <w:tc>
          <w:tcPr>
            <w:tcW w:w="1380" w:type="dxa"/>
            <w:tcBorders>
              <w:top w:val="nil"/>
              <w:left w:val="nil"/>
              <w:bottom w:val="single" w:sz="4" w:space="0" w:color="auto"/>
              <w:right w:val="single" w:sz="4" w:space="0" w:color="auto"/>
            </w:tcBorders>
            <w:shd w:val="clear" w:color="auto" w:fill="auto"/>
            <w:vAlign w:val="bottom"/>
            <w:hideMark/>
          </w:tcPr>
          <w:p w14:paraId="5A206201" w14:textId="77777777" w:rsidR="000C72ED" w:rsidRPr="000C72ED" w:rsidRDefault="000C72ED" w:rsidP="000C72ED">
            <w:pPr>
              <w:jc w:val="center"/>
              <w:rPr>
                <w:sz w:val="20"/>
                <w:szCs w:val="20"/>
              </w:rPr>
            </w:pPr>
            <w:r w:rsidRPr="000C72ED">
              <w:rPr>
                <w:sz w:val="20"/>
                <w:szCs w:val="20"/>
              </w:rPr>
              <w:t>1 630,12</w:t>
            </w:r>
          </w:p>
        </w:tc>
        <w:tc>
          <w:tcPr>
            <w:tcW w:w="1221" w:type="dxa"/>
            <w:tcBorders>
              <w:top w:val="nil"/>
              <w:left w:val="nil"/>
              <w:bottom w:val="single" w:sz="4" w:space="0" w:color="auto"/>
              <w:right w:val="single" w:sz="4" w:space="0" w:color="auto"/>
            </w:tcBorders>
            <w:shd w:val="clear" w:color="auto" w:fill="auto"/>
            <w:vAlign w:val="bottom"/>
            <w:hideMark/>
          </w:tcPr>
          <w:p w14:paraId="275C9D6D" w14:textId="77777777" w:rsidR="000C72ED" w:rsidRPr="000C72ED" w:rsidRDefault="000C72ED" w:rsidP="000C72ED">
            <w:pPr>
              <w:jc w:val="center"/>
              <w:rPr>
                <w:sz w:val="20"/>
                <w:szCs w:val="20"/>
              </w:rPr>
            </w:pPr>
            <w:r w:rsidRPr="000C72ED">
              <w:rPr>
                <w:sz w:val="20"/>
                <w:szCs w:val="20"/>
              </w:rPr>
              <w:t>100,0%</w:t>
            </w:r>
          </w:p>
        </w:tc>
      </w:tr>
      <w:tr w:rsidR="000C72ED" w:rsidRPr="000C72ED" w14:paraId="51123882"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201CD00" w14:textId="77777777" w:rsidR="000C72ED" w:rsidRPr="000C72ED" w:rsidRDefault="000C72ED" w:rsidP="000C72ED">
            <w:pPr>
              <w:ind w:firstLineChars="200" w:firstLine="400"/>
              <w:rPr>
                <w:sz w:val="20"/>
                <w:szCs w:val="20"/>
              </w:rPr>
            </w:pPr>
            <w:r w:rsidRPr="000C72ED">
              <w:rPr>
                <w:sz w:val="20"/>
                <w:szCs w:val="20"/>
              </w:rPr>
              <w:lastRenderedPageBreak/>
              <w:t>Субсидии бюджетам городских округов на реализацию мероприятий по обеспечению жильем молодых семей</w:t>
            </w:r>
          </w:p>
        </w:tc>
        <w:tc>
          <w:tcPr>
            <w:tcW w:w="797" w:type="dxa"/>
            <w:tcBorders>
              <w:top w:val="nil"/>
              <w:left w:val="nil"/>
              <w:bottom w:val="single" w:sz="4" w:space="0" w:color="auto"/>
              <w:right w:val="single" w:sz="4" w:space="0" w:color="auto"/>
            </w:tcBorders>
            <w:shd w:val="clear" w:color="auto" w:fill="auto"/>
            <w:vAlign w:val="bottom"/>
            <w:hideMark/>
          </w:tcPr>
          <w:p w14:paraId="0A225757"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27D4C04" w14:textId="77777777" w:rsidR="000C72ED" w:rsidRPr="000C72ED" w:rsidRDefault="000C72ED" w:rsidP="000C72ED">
            <w:pPr>
              <w:jc w:val="center"/>
              <w:rPr>
                <w:sz w:val="20"/>
                <w:szCs w:val="20"/>
              </w:rPr>
            </w:pPr>
            <w:r w:rsidRPr="000C72ED">
              <w:rPr>
                <w:sz w:val="20"/>
                <w:szCs w:val="20"/>
              </w:rPr>
              <w:t>356 202 25497 04 0000 150</w:t>
            </w:r>
          </w:p>
        </w:tc>
        <w:tc>
          <w:tcPr>
            <w:tcW w:w="1519" w:type="dxa"/>
            <w:tcBorders>
              <w:top w:val="nil"/>
              <w:left w:val="nil"/>
              <w:bottom w:val="single" w:sz="4" w:space="0" w:color="auto"/>
              <w:right w:val="single" w:sz="4" w:space="0" w:color="auto"/>
            </w:tcBorders>
            <w:shd w:val="clear" w:color="auto" w:fill="auto"/>
            <w:vAlign w:val="bottom"/>
            <w:hideMark/>
          </w:tcPr>
          <w:p w14:paraId="7BDA241E" w14:textId="77777777" w:rsidR="000C72ED" w:rsidRPr="000C72ED" w:rsidRDefault="000C72ED" w:rsidP="000C72ED">
            <w:pPr>
              <w:jc w:val="center"/>
              <w:rPr>
                <w:sz w:val="20"/>
                <w:szCs w:val="20"/>
              </w:rPr>
            </w:pPr>
            <w:r w:rsidRPr="000C72ED">
              <w:rPr>
                <w:sz w:val="20"/>
                <w:szCs w:val="20"/>
              </w:rPr>
              <w:t>1 630,12</w:t>
            </w:r>
          </w:p>
        </w:tc>
        <w:tc>
          <w:tcPr>
            <w:tcW w:w="1380" w:type="dxa"/>
            <w:tcBorders>
              <w:top w:val="nil"/>
              <w:left w:val="nil"/>
              <w:bottom w:val="single" w:sz="4" w:space="0" w:color="auto"/>
              <w:right w:val="single" w:sz="4" w:space="0" w:color="auto"/>
            </w:tcBorders>
            <w:shd w:val="clear" w:color="auto" w:fill="auto"/>
            <w:vAlign w:val="bottom"/>
            <w:hideMark/>
          </w:tcPr>
          <w:p w14:paraId="7AA89DF6" w14:textId="77777777" w:rsidR="000C72ED" w:rsidRPr="000C72ED" w:rsidRDefault="000C72ED" w:rsidP="000C72ED">
            <w:pPr>
              <w:jc w:val="center"/>
              <w:rPr>
                <w:sz w:val="20"/>
                <w:szCs w:val="20"/>
              </w:rPr>
            </w:pPr>
            <w:r w:rsidRPr="000C72ED">
              <w:rPr>
                <w:sz w:val="20"/>
                <w:szCs w:val="20"/>
              </w:rPr>
              <w:t>1 630,12</w:t>
            </w:r>
          </w:p>
        </w:tc>
        <w:tc>
          <w:tcPr>
            <w:tcW w:w="1221" w:type="dxa"/>
            <w:tcBorders>
              <w:top w:val="nil"/>
              <w:left w:val="nil"/>
              <w:bottom w:val="single" w:sz="4" w:space="0" w:color="auto"/>
              <w:right w:val="single" w:sz="4" w:space="0" w:color="auto"/>
            </w:tcBorders>
            <w:shd w:val="clear" w:color="auto" w:fill="auto"/>
            <w:vAlign w:val="bottom"/>
            <w:hideMark/>
          </w:tcPr>
          <w:p w14:paraId="31C0EB5E" w14:textId="77777777" w:rsidR="000C72ED" w:rsidRPr="000C72ED" w:rsidRDefault="000C72ED" w:rsidP="000C72ED">
            <w:pPr>
              <w:jc w:val="center"/>
              <w:rPr>
                <w:sz w:val="20"/>
                <w:szCs w:val="20"/>
              </w:rPr>
            </w:pPr>
            <w:r w:rsidRPr="000C72ED">
              <w:rPr>
                <w:sz w:val="20"/>
                <w:szCs w:val="20"/>
              </w:rPr>
              <w:t>100,0%</w:t>
            </w:r>
          </w:p>
        </w:tc>
      </w:tr>
      <w:tr w:rsidR="000C72ED" w:rsidRPr="000C72ED" w14:paraId="33F7D60C"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30EB861" w14:textId="77777777" w:rsidR="000C72ED" w:rsidRPr="000C72ED" w:rsidRDefault="000C72ED" w:rsidP="000C72ED">
            <w:pPr>
              <w:ind w:firstLineChars="200" w:firstLine="400"/>
              <w:rPr>
                <w:sz w:val="20"/>
                <w:szCs w:val="20"/>
              </w:rPr>
            </w:pPr>
            <w:r w:rsidRPr="000C72ED">
              <w:rPr>
                <w:sz w:val="20"/>
                <w:szCs w:val="20"/>
              </w:rPr>
              <w:t>Субсидии бюджетам на поддержку отрасли культуры</w:t>
            </w:r>
          </w:p>
        </w:tc>
        <w:tc>
          <w:tcPr>
            <w:tcW w:w="797" w:type="dxa"/>
            <w:tcBorders>
              <w:top w:val="nil"/>
              <w:left w:val="nil"/>
              <w:bottom w:val="single" w:sz="4" w:space="0" w:color="auto"/>
              <w:right w:val="single" w:sz="4" w:space="0" w:color="auto"/>
            </w:tcBorders>
            <w:shd w:val="clear" w:color="auto" w:fill="auto"/>
            <w:vAlign w:val="bottom"/>
            <w:hideMark/>
          </w:tcPr>
          <w:p w14:paraId="26C44352"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25771B6" w14:textId="77777777" w:rsidR="000C72ED" w:rsidRPr="000C72ED" w:rsidRDefault="000C72ED" w:rsidP="000C72ED">
            <w:pPr>
              <w:jc w:val="center"/>
              <w:rPr>
                <w:sz w:val="20"/>
                <w:szCs w:val="20"/>
              </w:rPr>
            </w:pPr>
            <w:r w:rsidRPr="000C72ED">
              <w:rPr>
                <w:sz w:val="20"/>
                <w:szCs w:val="20"/>
              </w:rPr>
              <w:t>000 202 25519 00 0000 150</w:t>
            </w:r>
          </w:p>
        </w:tc>
        <w:tc>
          <w:tcPr>
            <w:tcW w:w="1519" w:type="dxa"/>
            <w:tcBorders>
              <w:top w:val="nil"/>
              <w:left w:val="nil"/>
              <w:bottom w:val="single" w:sz="4" w:space="0" w:color="auto"/>
              <w:right w:val="single" w:sz="4" w:space="0" w:color="auto"/>
            </w:tcBorders>
            <w:shd w:val="clear" w:color="auto" w:fill="auto"/>
            <w:vAlign w:val="bottom"/>
            <w:hideMark/>
          </w:tcPr>
          <w:p w14:paraId="7FB2338C" w14:textId="77777777" w:rsidR="000C72ED" w:rsidRPr="000C72ED" w:rsidRDefault="000C72ED" w:rsidP="000C72ED">
            <w:pPr>
              <w:jc w:val="center"/>
              <w:rPr>
                <w:sz w:val="20"/>
                <w:szCs w:val="20"/>
              </w:rPr>
            </w:pPr>
            <w:r w:rsidRPr="000C72ED">
              <w:rPr>
                <w:sz w:val="20"/>
                <w:szCs w:val="20"/>
              </w:rPr>
              <w:t>161,22</w:t>
            </w:r>
          </w:p>
        </w:tc>
        <w:tc>
          <w:tcPr>
            <w:tcW w:w="1380" w:type="dxa"/>
            <w:tcBorders>
              <w:top w:val="nil"/>
              <w:left w:val="nil"/>
              <w:bottom w:val="single" w:sz="4" w:space="0" w:color="auto"/>
              <w:right w:val="single" w:sz="4" w:space="0" w:color="auto"/>
            </w:tcBorders>
            <w:shd w:val="clear" w:color="auto" w:fill="auto"/>
            <w:vAlign w:val="bottom"/>
            <w:hideMark/>
          </w:tcPr>
          <w:p w14:paraId="7270794B" w14:textId="77777777" w:rsidR="000C72ED" w:rsidRPr="000C72ED" w:rsidRDefault="000C72ED" w:rsidP="000C72ED">
            <w:pPr>
              <w:jc w:val="center"/>
              <w:rPr>
                <w:sz w:val="20"/>
                <w:szCs w:val="20"/>
              </w:rPr>
            </w:pPr>
            <w:r w:rsidRPr="000C72ED">
              <w:rPr>
                <w:sz w:val="20"/>
                <w:szCs w:val="20"/>
              </w:rPr>
              <w:t>161,22</w:t>
            </w:r>
          </w:p>
        </w:tc>
        <w:tc>
          <w:tcPr>
            <w:tcW w:w="1221" w:type="dxa"/>
            <w:tcBorders>
              <w:top w:val="nil"/>
              <w:left w:val="nil"/>
              <w:bottom w:val="single" w:sz="4" w:space="0" w:color="auto"/>
              <w:right w:val="single" w:sz="4" w:space="0" w:color="auto"/>
            </w:tcBorders>
            <w:shd w:val="clear" w:color="auto" w:fill="auto"/>
            <w:vAlign w:val="bottom"/>
            <w:hideMark/>
          </w:tcPr>
          <w:p w14:paraId="5FEA20C4" w14:textId="77777777" w:rsidR="000C72ED" w:rsidRPr="000C72ED" w:rsidRDefault="000C72ED" w:rsidP="000C72ED">
            <w:pPr>
              <w:jc w:val="center"/>
              <w:rPr>
                <w:sz w:val="20"/>
                <w:szCs w:val="20"/>
              </w:rPr>
            </w:pPr>
            <w:r w:rsidRPr="000C72ED">
              <w:rPr>
                <w:sz w:val="20"/>
                <w:szCs w:val="20"/>
              </w:rPr>
              <w:t>100,0%</w:t>
            </w:r>
          </w:p>
        </w:tc>
      </w:tr>
      <w:tr w:rsidR="000C72ED" w:rsidRPr="000C72ED" w14:paraId="27521B34"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5DB51D7" w14:textId="77777777" w:rsidR="000C72ED" w:rsidRPr="000C72ED" w:rsidRDefault="000C72ED" w:rsidP="000C72ED">
            <w:pPr>
              <w:ind w:firstLineChars="200" w:firstLine="400"/>
              <w:rPr>
                <w:sz w:val="20"/>
                <w:szCs w:val="20"/>
              </w:rPr>
            </w:pPr>
            <w:r w:rsidRPr="000C72ED">
              <w:rPr>
                <w:sz w:val="20"/>
                <w:szCs w:val="20"/>
              </w:rPr>
              <w:t>Субсидии бюджетам городских округов на поддержку отрасли культуры</w:t>
            </w:r>
          </w:p>
        </w:tc>
        <w:tc>
          <w:tcPr>
            <w:tcW w:w="797" w:type="dxa"/>
            <w:tcBorders>
              <w:top w:val="nil"/>
              <w:left w:val="nil"/>
              <w:bottom w:val="single" w:sz="4" w:space="0" w:color="auto"/>
              <w:right w:val="single" w:sz="4" w:space="0" w:color="auto"/>
            </w:tcBorders>
            <w:shd w:val="clear" w:color="auto" w:fill="auto"/>
            <w:vAlign w:val="bottom"/>
            <w:hideMark/>
          </w:tcPr>
          <w:p w14:paraId="09DF89E3"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FB988B4" w14:textId="77777777" w:rsidR="000C72ED" w:rsidRPr="000C72ED" w:rsidRDefault="000C72ED" w:rsidP="000C72ED">
            <w:pPr>
              <w:jc w:val="center"/>
              <w:rPr>
                <w:sz w:val="20"/>
                <w:szCs w:val="20"/>
              </w:rPr>
            </w:pPr>
            <w:r w:rsidRPr="000C72ED">
              <w:rPr>
                <w:sz w:val="20"/>
                <w:szCs w:val="20"/>
              </w:rPr>
              <w:t>000 202 25519 04 0000 150</w:t>
            </w:r>
          </w:p>
        </w:tc>
        <w:tc>
          <w:tcPr>
            <w:tcW w:w="1519" w:type="dxa"/>
            <w:tcBorders>
              <w:top w:val="nil"/>
              <w:left w:val="nil"/>
              <w:bottom w:val="single" w:sz="4" w:space="0" w:color="auto"/>
              <w:right w:val="single" w:sz="4" w:space="0" w:color="auto"/>
            </w:tcBorders>
            <w:shd w:val="clear" w:color="auto" w:fill="auto"/>
            <w:vAlign w:val="bottom"/>
            <w:hideMark/>
          </w:tcPr>
          <w:p w14:paraId="6BBE46EB" w14:textId="77777777" w:rsidR="000C72ED" w:rsidRPr="000C72ED" w:rsidRDefault="000C72ED" w:rsidP="000C72ED">
            <w:pPr>
              <w:jc w:val="center"/>
              <w:rPr>
                <w:sz w:val="20"/>
                <w:szCs w:val="20"/>
              </w:rPr>
            </w:pPr>
            <w:r w:rsidRPr="000C72ED">
              <w:rPr>
                <w:sz w:val="20"/>
                <w:szCs w:val="20"/>
              </w:rPr>
              <w:t>161,22</w:t>
            </w:r>
          </w:p>
        </w:tc>
        <w:tc>
          <w:tcPr>
            <w:tcW w:w="1380" w:type="dxa"/>
            <w:tcBorders>
              <w:top w:val="nil"/>
              <w:left w:val="nil"/>
              <w:bottom w:val="single" w:sz="4" w:space="0" w:color="auto"/>
              <w:right w:val="single" w:sz="4" w:space="0" w:color="auto"/>
            </w:tcBorders>
            <w:shd w:val="clear" w:color="auto" w:fill="auto"/>
            <w:vAlign w:val="bottom"/>
            <w:hideMark/>
          </w:tcPr>
          <w:p w14:paraId="7DB383ED" w14:textId="77777777" w:rsidR="000C72ED" w:rsidRPr="000C72ED" w:rsidRDefault="000C72ED" w:rsidP="000C72ED">
            <w:pPr>
              <w:jc w:val="center"/>
              <w:rPr>
                <w:sz w:val="20"/>
                <w:szCs w:val="20"/>
              </w:rPr>
            </w:pPr>
            <w:r w:rsidRPr="000C72ED">
              <w:rPr>
                <w:sz w:val="20"/>
                <w:szCs w:val="20"/>
              </w:rPr>
              <w:t>161,22</w:t>
            </w:r>
          </w:p>
        </w:tc>
        <w:tc>
          <w:tcPr>
            <w:tcW w:w="1221" w:type="dxa"/>
            <w:tcBorders>
              <w:top w:val="nil"/>
              <w:left w:val="nil"/>
              <w:bottom w:val="single" w:sz="4" w:space="0" w:color="auto"/>
              <w:right w:val="single" w:sz="4" w:space="0" w:color="auto"/>
            </w:tcBorders>
            <w:shd w:val="clear" w:color="auto" w:fill="auto"/>
            <w:vAlign w:val="bottom"/>
            <w:hideMark/>
          </w:tcPr>
          <w:p w14:paraId="6AD9244A" w14:textId="77777777" w:rsidR="000C72ED" w:rsidRPr="000C72ED" w:rsidRDefault="000C72ED" w:rsidP="000C72ED">
            <w:pPr>
              <w:jc w:val="center"/>
              <w:rPr>
                <w:sz w:val="20"/>
                <w:szCs w:val="20"/>
              </w:rPr>
            </w:pPr>
            <w:r w:rsidRPr="000C72ED">
              <w:rPr>
                <w:sz w:val="20"/>
                <w:szCs w:val="20"/>
              </w:rPr>
              <w:t>100,0%</w:t>
            </w:r>
          </w:p>
        </w:tc>
      </w:tr>
      <w:tr w:rsidR="000C72ED" w:rsidRPr="000C72ED" w14:paraId="52130CAB"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3EA5829" w14:textId="77777777" w:rsidR="000C72ED" w:rsidRPr="000C72ED" w:rsidRDefault="000C72ED" w:rsidP="000C72ED">
            <w:pPr>
              <w:ind w:firstLineChars="200" w:firstLine="400"/>
              <w:rPr>
                <w:sz w:val="20"/>
                <w:szCs w:val="20"/>
              </w:rPr>
            </w:pPr>
            <w:r w:rsidRPr="000C72ED">
              <w:rPr>
                <w:sz w:val="20"/>
                <w:szCs w:val="20"/>
              </w:rPr>
              <w:t>Субсидии бюджетам городских округов на поддержку отрасли культуры</w:t>
            </w:r>
          </w:p>
        </w:tc>
        <w:tc>
          <w:tcPr>
            <w:tcW w:w="797" w:type="dxa"/>
            <w:tcBorders>
              <w:top w:val="nil"/>
              <w:left w:val="nil"/>
              <w:bottom w:val="single" w:sz="4" w:space="0" w:color="auto"/>
              <w:right w:val="single" w:sz="4" w:space="0" w:color="auto"/>
            </w:tcBorders>
            <w:shd w:val="clear" w:color="auto" w:fill="auto"/>
            <w:vAlign w:val="bottom"/>
            <w:hideMark/>
          </w:tcPr>
          <w:p w14:paraId="2044CE33"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AA741F0" w14:textId="77777777" w:rsidR="000C72ED" w:rsidRPr="000C72ED" w:rsidRDefault="000C72ED" w:rsidP="000C72ED">
            <w:pPr>
              <w:jc w:val="center"/>
              <w:rPr>
                <w:sz w:val="20"/>
                <w:szCs w:val="20"/>
              </w:rPr>
            </w:pPr>
            <w:r w:rsidRPr="000C72ED">
              <w:rPr>
                <w:sz w:val="20"/>
                <w:szCs w:val="20"/>
              </w:rPr>
              <w:t>356 202 25519 04 0000 150</w:t>
            </w:r>
          </w:p>
        </w:tc>
        <w:tc>
          <w:tcPr>
            <w:tcW w:w="1519" w:type="dxa"/>
            <w:tcBorders>
              <w:top w:val="nil"/>
              <w:left w:val="nil"/>
              <w:bottom w:val="single" w:sz="4" w:space="0" w:color="auto"/>
              <w:right w:val="single" w:sz="4" w:space="0" w:color="auto"/>
            </w:tcBorders>
            <w:shd w:val="clear" w:color="auto" w:fill="auto"/>
            <w:vAlign w:val="bottom"/>
            <w:hideMark/>
          </w:tcPr>
          <w:p w14:paraId="4D994BA2" w14:textId="77777777" w:rsidR="000C72ED" w:rsidRPr="000C72ED" w:rsidRDefault="000C72ED" w:rsidP="000C72ED">
            <w:pPr>
              <w:jc w:val="center"/>
              <w:rPr>
                <w:sz w:val="20"/>
                <w:szCs w:val="20"/>
              </w:rPr>
            </w:pPr>
            <w:r w:rsidRPr="000C72ED">
              <w:rPr>
                <w:sz w:val="20"/>
                <w:szCs w:val="20"/>
              </w:rPr>
              <w:t>161,22</w:t>
            </w:r>
          </w:p>
        </w:tc>
        <w:tc>
          <w:tcPr>
            <w:tcW w:w="1380" w:type="dxa"/>
            <w:tcBorders>
              <w:top w:val="nil"/>
              <w:left w:val="nil"/>
              <w:bottom w:val="single" w:sz="4" w:space="0" w:color="auto"/>
              <w:right w:val="single" w:sz="4" w:space="0" w:color="auto"/>
            </w:tcBorders>
            <w:shd w:val="clear" w:color="auto" w:fill="auto"/>
            <w:vAlign w:val="bottom"/>
            <w:hideMark/>
          </w:tcPr>
          <w:p w14:paraId="0CF76F94" w14:textId="77777777" w:rsidR="000C72ED" w:rsidRPr="000C72ED" w:rsidRDefault="000C72ED" w:rsidP="000C72ED">
            <w:pPr>
              <w:jc w:val="center"/>
              <w:rPr>
                <w:sz w:val="20"/>
                <w:szCs w:val="20"/>
              </w:rPr>
            </w:pPr>
            <w:r w:rsidRPr="000C72ED">
              <w:rPr>
                <w:sz w:val="20"/>
                <w:szCs w:val="20"/>
              </w:rPr>
              <w:t>161,22</w:t>
            </w:r>
          </w:p>
        </w:tc>
        <w:tc>
          <w:tcPr>
            <w:tcW w:w="1221" w:type="dxa"/>
            <w:tcBorders>
              <w:top w:val="nil"/>
              <w:left w:val="nil"/>
              <w:bottom w:val="single" w:sz="4" w:space="0" w:color="auto"/>
              <w:right w:val="single" w:sz="4" w:space="0" w:color="auto"/>
            </w:tcBorders>
            <w:shd w:val="clear" w:color="auto" w:fill="auto"/>
            <w:vAlign w:val="bottom"/>
            <w:hideMark/>
          </w:tcPr>
          <w:p w14:paraId="0B803F8F" w14:textId="77777777" w:rsidR="000C72ED" w:rsidRPr="000C72ED" w:rsidRDefault="000C72ED" w:rsidP="000C72ED">
            <w:pPr>
              <w:jc w:val="center"/>
              <w:rPr>
                <w:sz w:val="20"/>
                <w:szCs w:val="20"/>
              </w:rPr>
            </w:pPr>
            <w:r w:rsidRPr="000C72ED">
              <w:rPr>
                <w:sz w:val="20"/>
                <w:szCs w:val="20"/>
              </w:rPr>
              <w:t>100,0%</w:t>
            </w:r>
          </w:p>
        </w:tc>
      </w:tr>
      <w:tr w:rsidR="000C72ED" w:rsidRPr="000C72ED" w14:paraId="4E5FE4C7"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FD9CD0B" w14:textId="77777777" w:rsidR="000C72ED" w:rsidRPr="000C72ED" w:rsidRDefault="000C72ED" w:rsidP="000C72ED">
            <w:pPr>
              <w:ind w:firstLineChars="200" w:firstLine="400"/>
              <w:rPr>
                <w:sz w:val="20"/>
                <w:szCs w:val="20"/>
              </w:rPr>
            </w:pPr>
            <w:r w:rsidRPr="000C72ED">
              <w:rPr>
                <w:sz w:val="20"/>
                <w:szCs w:val="20"/>
              </w:rPr>
              <w:t>Прочие субсидии</w:t>
            </w:r>
          </w:p>
        </w:tc>
        <w:tc>
          <w:tcPr>
            <w:tcW w:w="797" w:type="dxa"/>
            <w:tcBorders>
              <w:top w:val="nil"/>
              <w:left w:val="nil"/>
              <w:bottom w:val="single" w:sz="4" w:space="0" w:color="auto"/>
              <w:right w:val="single" w:sz="4" w:space="0" w:color="auto"/>
            </w:tcBorders>
            <w:shd w:val="clear" w:color="auto" w:fill="auto"/>
            <w:vAlign w:val="bottom"/>
            <w:hideMark/>
          </w:tcPr>
          <w:p w14:paraId="219BFF6E"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8A2F008" w14:textId="77777777" w:rsidR="000C72ED" w:rsidRPr="000C72ED" w:rsidRDefault="000C72ED" w:rsidP="000C72ED">
            <w:pPr>
              <w:jc w:val="center"/>
              <w:rPr>
                <w:sz w:val="20"/>
                <w:szCs w:val="20"/>
              </w:rPr>
            </w:pPr>
            <w:r w:rsidRPr="000C72ED">
              <w:rPr>
                <w:sz w:val="20"/>
                <w:szCs w:val="20"/>
              </w:rPr>
              <w:t>000 202 29999 00 0000 150</w:t>
            </w:r>
          </w:p>
        </w:tc>
        <w:tc>
          <w:tcPr>
            <w:tcW w:w="1519" w:type="dxa"/>
            <w:tcBorders>
              <w:top w:val="nil"/>
              <w:left w:val="nil"/>
              <w:bottom w:val="single" w:sz="4" w:space="0" w:color="auto"/>
              <w:right w:val="single" w:sz="4" w:space="0" w:color="auto"/>
            </w:tcBorders>
            <w:shd w:val="clear" w:color="auto" w:fill="auto"/>
            <w:vAlign w:val="bottom"/>
            <w:hideMark/>
          </w:tcPr>
          <w:p w14:paraId="1DDF5147" w14:textId="77777777" w:rsidR="000C72ED" w:rsidRPr="000C72ED" w:rsidRDefault="000C72ED" w:rsidP="000C72ED">
            <w:pPr>
              <w:jc w:val="center"/>
              <w:rPr>
                <w:sz w:val="20"/>
                <w:szCs w:val="20"/>
              </w:rPr>
            </w:pPr>
            <w:r w:rsidRPr="000C72ED">
              <w:rPr>
                <w:sz w:val="20"/>
                <w:szCs w:val="20"/>
              </w:rPr>
              <w:t>46 552,48</w:t>
            </w:r>
          </w:p>
        </w:tc>
        <w:tc>
          <w:tcPr>
            <w:tcW w:w="1380" w:type="dxa"/>
            <w:tcBorders>
              <w:top w:val="nil"/>
              <w:left w:val="nil"/>
              <w:bottom w:val="single" w:sz="4" w:space="0" w:color="auto"/>
              <w:right w:val="single" w:sz="4" w:space="0" w:color="auto"/>
            </w:tcBorders>
            <w:shd w:val="clear" w:color="auto" w:fill="auto"/>
            <w:vAlign w:val="bottom"/>
            <w:hideMark/>
          </w:tcPr>
          <w:p w14:paraId="1B3DD9B3" w14:textId="77777777" w:rsidR="000C72ED" w:rsidRPr="000C72ED" w:rsidRDefault="000C72ED" w:rsidP="000C72ED">
            <w:pPr>
              <w:jc w:val="center"/>
              <w:rPr>
                <w:sz w:val="20"/>
                <w:szCs w:val="20"/>
              </w:rPr>
            </w:pPr>
            <w:r w:rsidRPr="000C72ED">
              <w:rPr>
                <w:sz w:val="20"/>
                <w:szCs w:val="20"/>
              </w:rPr>
              <w:t>18 177,50</w:t>
            </w:r>
          </w:p>
        </w:tc>
        <w:tc>
          <w:tcPr>
            <w:tcW w:w="1221" w:type="dxa"/>
            <w:tcBorders>
              <w:top w:val="nil"/>
              <w:left w:val="nil"/>
              <w:bottom w:val="single" w:sz="4" w:space="0" w:color="auto"/>
              <w:right w:val="single" w:sz="4" w:space="0" w:color="auto"/>
            </w:tcBorders>
            <w:shd w:val="clear" w:color="auto" w:fill="auto"/>
            <w:vAlign w:val="bottom"/>
            <w:hideMark/>
          </w:tcPr>
          <w:p w14:paraId="2ED577C1" w14:textId="77777777" w:rsidR="000C72ED" w:rsidRPr="000C72ED" w:rsidRDefault="000C72ED" w:rsidP="000C72ED">
            <w:pPr>
              <w:jc w:val="center"/>
              <w:rPr>
                <w:sz w:val="20"/>
                <w:szCs w:val="20"/>
              </w:rPr>
            </w:pPr>
            <w:r w:rsidRPr="000C72ED">
              <w:rPr>
                <w:sz w:val="20"/>
                <w:szCs w:val="20"/>
              </w:rPr>
              <w:t>39,0%</w:t>
            </w:r>
          </w:p>
        </w:tc>
      </w:tr>
      <w:tr w:rsidR="000C72ED" w:rsidRPr="000C72ED" w14:paraId="371B5214"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FD892F0" w14:textId="77777777" w:rsidR="000C72ED" w:rsidRPr="000C72ED" w:rsidRDefault="000C72ED" w:rsidP="000C72ED">
            <w:pPr>
              <w:ind w:firstLineChars="200" w:firstLine="400"/>
              <w:rPr>
                <w:sz w:val="20"/>
                <w:szCs w:val="20"/>
              </w:rPr>
            </w:pPr>
            <w:r w:rsidRPr="000C72ED">
              <w:rPr>
                <w:sz w:val="20"/>
                <w:szCs w:val="20"/>
              </w:rPr>
              <w:t>Прочие субсидии бюджетам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4289E990"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FD21420" w14:textId="77777777" w:rsidR="000C72ED" w:rsidRPr="000C72ED" w:rsidRDefault="000C72ED" w:rsidP="000C72ED">
            <w:pPr>
              <w:jc w:val="center"/>
              <w:rPr>
                <w:sz w:val="20"/>
                <w:szCs w:val="20"/>
              </w:rPr>
            </w:pPr>
            <w:r w:rsidRPr="000C72ED">
              <w:rPr>
                <w:sz w:val="20"/>
                <w:szCs w:val="20"/>
              </w:rPr>
              <w:t>000 202 29999 04 0000 150</w:t>
            </w:r>
          </w:p>
        </w:tc>
        <w:tc>
          <w:tcPr>
            <w:tcW w:w="1519" w:type="dxa"/>
            <w:tcBorders>
              <w:top w:val="nil"/>
              <w:left w:val="nil"/>
              <w:bottom w:val="single" w:sz="4" w:space="0" w:color="auto"/>
              <w:right w:val="single" w:sz="4" w:space="0" w:color="auto"/>
            </w:tcBorders>
            <w:shd w:val="clear" w:color="auto" w:fill="auto"/>
            <w:vAlign w:val="bottom"/>
            <w:hideMark/>
          </w:tcPr>
          <w:p w14:paraId="795AEF28" w14:textId="77777777" w:rsidR="000C72ED" w:rsidRPr="000C72ED" w:rsidRDefault="000C72ED" w:rsidP="000C72ED">
            <w:pPr>
              <w:jc w:val="center"/>
              <w:rPr>
                <w:sz w:val="20"/>
                <w:szCs w:val="20"/>
              </w:rPr>
            </w:pPr>
            <w:r w:rsidRPr="000C72ED">
              <w:rPr>
                <w:sz w:val="20"/>
                <w:szCs w:val="20"/>
              </w:rPr>
              <w:t>46 552,48</w:t>
            </w:r>
          </w:p>
        </w:tc>
        <w:tc>
          <w:tcPr>
            <w:tcW w:w="1380" w:type="dxa"/>
            <w:tcBorders>
              <w:top w:val="nil"/>
              <w:left w:val="nil"/>
              <w:bottom w:val="single" w:sz="4" w:space="0" w:color="auto"/>
              <w:right w:val="single" w:sz="4" w:space="0" w:color="auto"/>
            </w:tcBorders>
            <w:shd w:val="clear" w:color="auto" w:fill="auto"/>
            <w:vAlign w:val="bottom"/>
            <w:hideMark/>
          </w:tcPr>
          <w:p w14:paraId="3095C213" w14:textId="77777777" w:rsidR="000C72ED" w:rsidRPr="000C72ED" w:rsidRDefault="000C72ED" w:rsidP="000C72ED">
            <w:pPr>
              <w:jc w:val="center"/>
              <w:rPr>
                <w:sz w:val="20"/>
                <w:szCs w:val="20"/>
              </w:rPr>
            </w:pPr>
            <w:r w:rsidRPr="000C72ED">
              <w:rPr>
                <w:sz w:val="20"/>
                <w:szCs w:val="20"/>
              </w:rPr>
              <w:t>18 177,50</w:t>
            </w:r>
          </w:p>
        </w:tc>
        <w:tc>
          <w:tcPr>
            <w:tcW w:w="1221" w:type="dxa"/>
            <w:tcBorders>
              <w:top w:val="nil"/>
              <w:left w:val="nil"/>
              <w:bottom w:val="single" w:sz="4" w:space="0" w:color="auto"/>
              <w:right w:val="single" w:sz="4" w:space="0" w:color="auto"/>
            </w:tcBorders>
            <w:shd w:val="clear" w:color="auto" w:fill="auto"/>
            <w:vAlign w:val="bottom"/>
            <w:hideMark/>
          </w:tcPr>
          <w:p w14:paraId="7C432625" w14:textId="77777777" w:rsidR="000C72ED" w:rsidRPr="000C72ED" w:rsidRDefault="000C72ED" w:rsidP="000C72ED">
            <w:pPr>
              <w:jc w:val="center"/>
              <w:rPr>
                <w:sz w:val="20"/>
                <w:szCs w:val="20"/>
              </w:rPr>
            </w:pPr>
            <w:r w:rsidRPr="000C72ED">
              <w:rPr>
                <w:sz w:val="20"/>
                <w:szCs w:val="20"/>
              </w:rPr>
              <w:t>39,0%</w:t>
            </w:r>
          </w:p>
        </w:tc>
      </w:tr>
      <w:tr w:rsidR="000C72ED" w:rsidRPr="000C72ED" w14:paraId="6852BA04"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E288DD4" w14:textId="77777777" w:rsidR="000C72ED" w:rsidRPr="000C72ED" w:rsidRDefault="000C72ED" w:rsidP="000C72ED">
            <w:pPr>
              <w:ind w:firstLineChars="200" w:firstLine="400"/>
              <w:rPr>
                <w:sz w:val="20"/>
                <w:szCs w:val="20"/>
              </w:rPr>
            </w:pPr>
            <w:r w:rsidRPr="000C72ED">
              <w:rPr>
                <w:sz w:val="20"/>
                <w:szCs w:val="20"/>
              </w:rPr>
              <w:t>Прочие субсидии бюджетам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64D5B935"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62F131F" w14:textId="77777777" w:rsidR="000C72ED" w:rsidRPr="000C72ED" w:rsidRDefault="000C72ED" w:rsidP="000C72ED">
            <w:pPr>
              <w:jc w:val="center"/>
              <w:rPr>
                <w:sz w:val="20"/>
                <w:szCs w:val="20"/>
              </w:rPr>
            </w:pPr>
            <w:r w:rsidRPr="000C72ED">
              <w:rPr>
                <w:sz w:val="20"/>
                <w:szCs w:val="20"/>
              </w:rPr>
              <w:t>356 202 29999 04 0000 150</w:t>
            </w:r>
          </w:p>
        </w:tc>
        <w:tc>
          <w:tcPr>
            <w:tcW w:w="1519" w:type="dxa"/>
            <w:tcBorders>
              <w:top w:val="nil"/>
              <w:left w:val="nil"/>
              <w:bottom w:val="single" w:sz="4" w:space="0" w:color="auto"/>
              <w:right w:val="single" w:sz="4" w:space="0" w:color="auto"/>
            </w:tcBorders>
            <w:shd w:val="clear" w:color="auto" w:fill="auto"/>
            <w:vAlign w:val="bottom"/>
            <w:hideMark/>
          </w:tcPr>
          <w:p w14:paraId="06FD898C" w14:textId="77777777" w:rsidR="000C72ED" w:rsidRPr="000C72ED" w:rsidRDefault="000C72ED" w:rsidP="000C72ED">
            <w:pPr>
              <w:jc w:val="center"/>
              <w:rPr>
                <w:sz w:val="20"/>
                <w:szCs w:val="20"/>
              </w:rPr>
            </w:pPr>
            <w:r w:rsidRPr="000C72ED">
              <w:rPr>
                <w:sz w:val="20"/>
                <w:szCs w:val="20"/>
              </w:rPr>
              <w:t>46 552,48</w:t>
            </w:r>
          </w:p>
        </w:tc>
        <w:tc>
          <w:tcPr>
            <w:tcW w:w="1380" w:type="dxa"/>
            <w:tcBorders>
              <w:top w:val="nil"/>
              <w:left w:val="nil"/>
              <w:bottom w:val="single" w:sz="4" w:space="0" w:color="auto"/>
              <w:right w:val="single" w:sz="4" w:space="0" w:color="auto"/>
            </w:tcBorders>
            <w:shd w:val="clear" w:color="auto" w:fill="auto"/>
            <w:vAlign w:val="bottom"/>
            <w:hideMark/>
          </w:tcPr>
          <w:p w14:paraId="479267F2" w14:textId="77777777" w:rsidR="000C72ED" w:rsidRPr="000C72ED" w:rsidRDefault="000C72ED" w:rsidP="000C72ED">
            <w:pPr>
              <w:jc w:val="center"/>
              <w:rPr>
                <w:sz w:val="20"/>
                <w:szCs w:val="20"/>
              </w:rPr>
            </w:pPr>
            <w:r w:rsidRPr="000C72ED">
              <w:rPr>
                <w:sz w:val="20"/>
                <w:szCs w:val="20"/>
              </w:rPr>
              <w:t>18 177,50</w:t>
            </w:r>
          </w:p>
        </w:tc>
        <w:tc>
          <w:tcPr>
            <w:tcW w:w="1221" w:type="dxa"/>
            <w:tcBorders>
              <w:top w:val="nil"/>
              <w:left w:val="nil"/>
              <w:bottom w:val="single" w:sz="4" w:space="0" w:color="auto"/>
              <w:right w:val="single" w:sz="4" w:space="0" w:color="auto"/>
            </w:tcBorders>
            <w:shd w:val="clear" w:color="auto" w:fill="auto"/>
            <w:vAlign w:val="bottom"/>
            <w:hideMark/>
          </w:tcPr>
          <w:p w14:paraId="56AA8F92" w14:textId="77777777" w:rsidR="000C72ED" w:rsidRPr="000C72ED" w:rsidRDefault="000C72ED" w:rsidP="000C72ED">
            <w:pPr>
              <w:jc w:val="center"/>
              <w:rPr>
                <w:sz w:val="20"/>
                <w:szCs w:val="20"/>
              </w:rPr>
            </w:pPr>
            <w:r w:rsidRPr="000C72ED">
              <w:rPr>
                <w:sz w:val="20"/>
                <w:szCs w:val="20"/>
              </w:rPr>
              <w:t>39,0%</w:t>
            </w:r>
          </w:p>
        </w:tc>
      </w:tr>
      <w:tr w:rsidR="000C72ED" w:rsidRPr="000C72ED" w14:paraId="65CC4D67"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8B70D76" w14:textId="77777777" w:rsidR="000C72ED" w:rsidRPr="000C72ED" w:rsidRDefault="000C72ED" w:rsidP="000C72ED">
            <w:pPr>
              <w:ind w:firstLineChars="200" w:firstLine="400"/>
              <w:rPr>
                <w:sz w:val="20"/>
                <w:szCs w:val="20"/>
              </w:rPr>
            </w:pPr>
            <w:r w:rsidRPr="000C72ED">
              <w:rPr>
                <w:sz w:val="20"/>
                <w:szCs w:val="20"/>
              </w:rPr>
              <w:t>Субвенции бюджетам бюджетной системы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318C31D3"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A6029D7" w14:textId="77777777" w:rsidR="000C72ED" w:rsidRPr="000C72ED" w:rsidRDefault="000C72ED" w:rsidP="000C72ED">
            <w:pPr>
              <w:jc w:val="center"/>
              <w:rPr>
                <w:sz w:val="20"/>
                <w:szCs w:val="20"/>
              </w:rPr>
            </w:pPr>
            <w:r w:rsidRPr="000C72ED">
              <w:rPr>
                <w:sz w:val="20"/>
                <w:szCs w:val="20"/>
              </w:rPr>
              <w:t>000 202 30000 00 0000 150</w:t>
            </w:r>
          </w:p>
        </w:tc>
        <w:tc>
          <w:tcPr>
            <w:tcW w:w="1519" w:type="dxa"/>
            <w:tcBorders>
              <w:top w:val="nil"/>
              <w:left w:val="nil"/>
              <w:bottom w:val="single" w:sz="4" w:space="0" w:color="auto"/>
              <w:right w:val="single" w:sz="4" w:space="0" w:color="auto"/>
            </w:tcBorders>
            <w:shd w:val="clear" w:color="auto" w:fill="auto"/>
            <w:vAlign w:val="bottom"/>
            <w:hideMark/>
          </w:tcPr>
          <w:p w14:paraId="0632142C" w14:textId="77777777" w:rsidR="000C72ED" w:rsidRPr="000C72ED" w:rsidRDefault="000C72ED" w:rsidP="000C72ED">
            <w:pPr>
              <w:jc w:val="center"/>
              <w:rPr>
                <w:sz w:val="20"/>
                <w:szCs w:val="20"/>
              </w:rPr>
            </w:pPr>
            <w:r w:rsidRPr="000C72ED">
              <w:rPr>
                <w:sz w:val="20"/>
                <w:szCs w:val="20"/>
              </w:rPr>
              <w:t>201 852,59</w:t>
            </w:r>
          </w:p>
        </w:tc>
        <w:tc>
          <w:tcPr>
            <w:tcW w:w="1380" w:type="dxa"/>
            <w:tcBorders>
              <w:top w:val="nil"/>
              <w:left w:val="nil"/>
              <w:bottom w:val="single" w:sz="4" w:space="0" w:color="auto"/>
              <w:right w:val="single" w:sz="4" w:space="0" w:color="auto"/>
            </w:tcBorders>
            <w:shd w:val="clear" w:color="auto" w:fill="auto"/>
            <w:vAlign w:val="bottom"/>
            <w:hideMark/>
          </w:tcPr>
          <w:p w14:paraId="4A3C8126" w14:textId="77777777" w:rsidR="000C72ED" w:rsidRPr="000C72ED" w:rsidRDefault="000C72ED" w:rsidP="000C72ED">
            <w:pPr>
              <w:jc w:val="center"/>
              <w:rPr>
                <w:sz w:val="20"/>
                <w:szCs w:val="20"/>
              </w:rPr>
            </w:pPr>
            <w:r w:rsidRPr="000C72ED">
              <w:rPr>
                <w:sz w:val="20"/>
                <w:szCs w:val="20"/>
              </w:rPr>
              <w:t>109 954,14</w:t>
            </w:r>
          </w:p>
        </w:tc>
        <w:tc>
          <w:tcPr>
            <w:tcW w:w="1221" w:type="dxa"/>
            <w:tcBorders>
              <w:top w:val="nil"/>
              <w:left w:val="nil"/>
              <w:bottom w:val="single" w:sz="4" w:space="0" w:color="auto"/>
              <w:right w:val="single" w:sz="4" w:space="0" w:color="auto"/>
            </w:tcBorders>
            <w:shd w:val="clear" w:color="auto" w:fill="auto"/>
            <w:vAlign w:val="bottom"/>
            <w:hideMark/>
          </w:tcPr>
          <w:p w14:paraId="0E336C3E" w14:textId="77777777" w:rsidR="000C72ED" w:rsidRPr="000C72ED" w:rsidRDefault="000C72ED" w:rsidP="000C72ED">
            <w:pPr>
              <w:jc w:val="center"/>
              <w:rPr>
                <w:sz w:val="20"/>
                <w:szCs w:val="20"/>
              </w:rPr>
            </w:pPr>
            <w:r w:rsidRPr="000C72ED">
              <w:rPr>
                <w:sz w:val="20"/>
                <w:szCs w:val="20"/>
              </w:rPr>
              <w:t>54,5%</w:t>
            </w:r>
          </w:p>
        </w:tc>
      </w:tr>
      <w:tr w:rsidR="000C72ED" w:rsidRPr="000C72ED" w14:paraId="2A72E27E"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9C2622D" w14:textId="77777777" w:rsidR="000C72ED" w:rsidRPr="000C72ED" w:rsidRDefault="000C72ED" w:rsidP="000C72ED">
            <w:pPr>
              <w:ind w:firstLineChars="200" w:firstLine="400"/>
              <w:rPr>
                <w:sz w:val="20"/>
                <w:szCs w:val="20"/>
              </w:rPr>
            </w:pPr>
            <w:r w:rsidRPr="000C72ED">
              <w:rPr>
                <w:sz w:val="20"/>
                <w:szCs w:val="20"/>
              </w:rPr>
              <w:t>Субвенции местным бюджетам на выполнение передаваемых полномочий субъектов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613D388E"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4AF821F" w14:textId="77777777" w:rsidR="000C72ED" w:rsidRPr="000C72ED" w:rsidRDefault="000C72ED" w:rsidP="000C72ED">
            <w:pPr>
              <w:jc w:val="center"/>
              <w:rPr>
                <w:sz w:val="20"/>
                <w:szCs w:val="20"/>
              </w:rPr>
            </w:pPr>
            <w:r w:rsidRPr="000C72ED">
              <w:rPr>
                <w:sz w:val="20"/>
                <w:szCs w:val="20"/>
              </w:rPr>
              <w:t>000 202 30024 00 0000 150</w:t>
            </w:r>
          </w:p>
        </w:tc>
        <w:tc>
          <w:tcPr>
            <w:tcW w:w="1519" w:type="dxa"/>
            <w:tcBorders>
              <w:top w:val="nil"/>
              <w:left w:val="nil"/>
              <w:bottom w:val="single" w:sz="4" w:space="0" w:color="auto"/>
              <w:right w:val="single" w:sz="4" w:space="0" w:color="auto"/>
            </w:tcBorders>
            <w:shd w:val="clear" w:color="auto" w:fill="auto"/>
            <w:vAlign w:val="bottom"/>
            <w:hideMark/>
          </w:tcPr>
          <w:p w14:paraId="5C1F8D44" w14:textId="77777777" w:rsidR="000C72ED" w:rsidRPr="000C72ED" w:rsidRDefault="000C72ED" w:rsidP="000C72ED">
            <w:pPr>
              <w:jc w:val="center"/>
              <w:rPr>
                <w:sz w:val="20"/>
                <w:szCs w:val="20"/>
              </w:rPr>
            </w:pPr>
            <w:r w:rsidRPr="000C72ED">
              <w:rPr>
                <w:sz w:val="20"/>
                <w:szCs w:val="20"/>
              </w:rPr>
              <w:t>192 944,41</w:t>
            </w:r>
          </w:p>
        </w:tc>
        <w:tc>
          <w:tcPr>
            <w:tcW w:w="1380" w:type="dxa"/>
            <w:tcBorders>
              <w:top w:val="nil"/>
              <w:left w:val="nil"/>
              <w:bottom w:val="single" w:sz="4" w:space="0" w:color="auto"/>
              <w:right w:val="single" w:sz="4" w:space="0" w:color="auto"/>
            </w:tcBorders>
            <w:shd w:val="clear" w:color="auto" w:fill="auto"/>
            <w:vAlign w:val="bottom"/>
            <w:hideMark/>
          </w:tcPr>
          <w:p w14:paraId="417B57C6" w14:textId="77777777" w:rsidR="000C72ED" w:rsidRPr="000C72ED" w:rsidRDefault="000C72ED" w:rsidP="000C72ED">
            <w:pPr>
              <w:jc w:val="center"/>
              <w:rPr>
                <w:sz w:val="20"/>
                <w:szCs w:val="20"/>
              </w:rPr>
            </w:pPr>
            <w:r w:rsidRPr="000C72ED">
              <w:rPr>
                <w:sz w:val="20"/>
                <w:szCs w:val="20"/>
              </w:rPr>
              <w:t>105 947,45</w:t>
            </w:r>
          </w:p>
        </w:tc>
        <w:tc>
          <w:tcPr>
            <w:tcW w:w="1221" w:type="dxa"/>
            <w:tcBorders>
              <w:top w:val="nil"/>
              <w:left w:val="nil"/>
              <w:bottom w:val="single" w:sz="4" w:space="0" w:color="auto"/>
              <w:right w:val="single" w:sz="4" w:space="0" w:color="auto"/>
            </w:tcBorders>
            <w:shd w:val="clear" w:color="auto" w:fill="auto"/>
            <w:vAlign w:val="bottom"/>
            <w:hideMark/>
          </w:tcPr>
          <w:p w14:paraId="33E31A40" w14:textId="77777777" w:rsidR="000C72ED" w:rsidRPr="000C72ED" w:rsidRDefault="000C72ED" w:rsidP="000C72ED">
            <w:pPr>
              <w:jc w:val="center"/>
              <w:rPr>
                <w:sz w:val="20"/>
                <w:szCs w:val="20"/>
              </w:rPr>
            </w:pPr>
            <w:r w:rsidRPr="000C72ED">
              <w:rPr>
                <w:sz w:val="20"/>
                <w:szCs w:val="20"/>
              </w:rPr>
              <w:t>54,9%</w:t>
            </w:r>
          </w:p>
        </w:tc>
      </w:tr>
      <w:tr w:rsidR="000C72ED" w:rsidRPr="000C72ED" w14:paraId="2B737FFC"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467BC11" w14:textId="77777777" w:rsidR="000C72ED" w:rsidRPr="000C72ED" w:rsidRDefault="000C72ED" w:rsidP="000C72ED">
            <w:pPr>
              <w:ind w:firstLineChars="200" w:firstLine="400"/>
              <w:rPr>
                <w:sz w:val="20"/>
                <w:szCs w:val="20"/>
              </w:rPr>
            </w:pPr>
            <w:r w:rsidRPr="000C72ED">
              <w:rPr>
                <w:sz w:val="20"/>
                <w:szCs w:val="20"/>
              </w:rPr>
              <w:t>Субвенции бюджетам городских округов на выполнение передаваемых полномочий субъектов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6AA685CE"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168216E" w14:textId="77777777" w:rsidR="000C72ED" w:rsidRPr="000C72ED" w:rsidRDefault="000C72ED" w:rsidP="000C72ED">
            <w:pPr>
              <w:jc w:val="center"/>
              <w:rPr>
                <w:sz w:val="20"/>
                <w:szCs w:val="20"/>
              </w:rPr>
            </w:pPr>
            <w:r w:rsidRPr="000C72ED">
              <w:rPr>
                <w:sz w:val="20"/>
                <w:szCs w:val="20"/>
              </w:rPr>
              <w:t>000 202 30024 04 0000 150</w:t>
            </w:r>
          </w:p>
        </w:tc>
        <w:tc>
          <w:tcPr>
            <w:tcW w:w="1519" w:type="dxa"/>
            <w:tcBorders>
              <w:top w:val="nil"/>
              <w:left w:val="nil"/>
              <w:bottom w:val="single" w:sz="4" w:space="0" w:color="auto"/>
              <w:right w:val="single" w:sz="4" w:space="0" w:color="auto"/>
            </w:tcBorders>
            <w:shd w:val="clear" w:color="auto" w:fill="auto"/>
            <w:vAlign w:val="bottom"/>
            <w:hideMark/>
          </w:tcPr>
          <w:p w14:paraId="62D73A85" w14:textId="77777777" w:rsidR="000C72ED" w:rsidRPr="000C72ED" w:rsidRDefault="000C72ED" w:rsidP="000C72ED">
            <w:pPr>
              <w:jc w:val="center"/>
              <w:rPr>
                <w:sz w:val="20"/>
                <w:szCs w:val="20"/>
              </w:rPr>
            </w:pPr>
            <w:r w:rsidRPr="000C72ED">
              <w:rPr>
                <w:sz w:val="20"/>
                <w:szCs w:val="20"/>
              </w:rPr>
              <w:t>192 944,41</w:t>
            </w:r>
          </w:p>
        </w:tc>
        <w:tc>
          <w:tcPr>
            <w:tcW w:w="1380" w:type="dxa"/>
            <w:tcBorders>
              <w:top w:val="nil"/>
              <w:left w:val="nil"/>
              <w:bottom w:val="single" w:sz="4" w:space="0" w:color="auto"/>
              <w:right w:val="single" w:sz="4" w:space="0" w:color="auto"/>
            </w:tcBorders>
            <w:shd w:val="clear" w:color="auto" w:fill="auto"/>
            <w:vAlign w:val="bottom"/>
            <w:hideMark/>
          </w:tcPr>
          <w:p w14:paraId="75ECFE0B" w14:textId="77777777" w:rsidR="000C72ED" w:rsidRPr="000C72ED" w:rsidRDefault="000C72ED" w:rsidP="000C72ED">
            <w:pPr>
              <w:jc w:val="center"/>
              <w:rPr>
                <w:sz w:val="20"/>
                <w:szCs w:val="20"/>
              </w:rPr>
            </w:pPr>
            <w:r w:rsidRPr="000C72ED">
              <w:rPr>
                <w:sz w:val="20"/>
                <w:szCs w:val="20"/>
              </w:rPr>
              <w:t>105 947,45</w:t>
            </w:r>
          </w:p>
        </w:tc>
        <w:tc>
          <w:tcPr>
            <w:tcW w:w="1221" w:type="dxa"/>
            <w:tcBorders>
              <w:top w:val="nil"/>
              <w:left w:val="nil"/>
              <w:bottom w:val="single" w:sz="4" w:space="0" w:color="auto"/>
              <w:right w:val="single" w:sz="4" w:space="0" w:color="auto"/>
            </w:tcBorders>
            <w:shd w:val="clear" w:color="auto" w:fill="auto"/>
            <w:vAlign w:val="bottom"/>
            <w:hideMark/>
          </w:tcPr>
          <w:p w14:paraId="1FDAE442" w14:textId="77777777" w:rsidR="000C72ED" w:rsidRPr="000C72ED" w:rsidRDefault="000C72ED" w:rsidP="000C72ED">
            <w:pPr>
              <w:jc w:val="center"/>
              <w:rPr>
                <w:sz w:val="20"/>
                <w:szCs w:val="20"/>
              </w:rPr>
            </w:pPr>
            <w:r w:rsidRPr="000C72ED">
              <w:rPr>
                <w:sz w:val="20"/>
                <w:szCs w:val="20"/>
              </w:rPr>
              <w:t>54,9%</w:t>
            </w:r>
          </w:p>
        </w:tc>
      </w:tr>
      <w:tr w:rsidR="000C72ED" w:rsidRPr="000C72ED" w14:paraId="2D57DEDA"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901AF61" w14:textId="77777777" w:rsidR="000C72ED" w:rsidRPr="000C72ED" w:rsidRDefault="000C72ED" w:rsidP="000C72ED">
            <w:pPr>
              <w:ind w:firstLineChars="200" w:firstLine="400"/>
              <w:rPr>
                <w:sz w:val="20"/>
                <w:szCs w:val="20"/>
              </w:rPr>
            </w:pPr>
            <w:r w:rsidRPr="000C72ED">
              <w:rPr>
                <w:sz w:val="20"/>
                <w:szCs w:val="20"/>
              </w:rPr>
              <w:t>Субвенции бюджетам городских округов на выполнение передаваемых полномочий субъектов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20B1E4FF"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3AACC6C" w14:textId="77777777" w:rsidR="000C72ED" w:rsidRPr="000C72ED" w:rsidRDefault="000C72ED" w:rsidP="000C72ED">
            <w:pPr>
              <w:jc w:val="center"/>
              <w:rPr>
                <w:sz w:val="20"/>
                <w:szCs w:val="20"/>
              </w:rPr>
            </w:pPr>
            <w:r w:rsidRPr="000C72ED">
              <w:rPr>
                <w:sz w:val="20"/>
                <w:szCs w:val="20"/>
              </w:rPr>
              <w:t>356 202 30024 04 0000 150</w:t>
            </w:r>
          </w:p>
        </w:tc>
        <w:tc>
          <w:tcPr>
            <w:tcW w:w="1519" w:type="dxa"/>
            <w:tcBorders>
              <w:top w:val="nil"/>
              <w:left w:val="nil"/>
              <w:bottom w:val="single" w:sz="4" w:space="0" w:color="auto"/>
              <w:right w:val="single" w:sz="4" w:space="0" w:color="auto"/>
            </w:tcBorders>
            <w:shd w:val="clear" w:color="auto" w:fill="auto"/>
            <w:vAlign w:val="bottom"/>
            <w:hideMark/>
          </w:tcPr>
          <w:p w14:paraId="2A713782" w14:textId="77777777" w:rsidR="000C72ED" w:rsidRPr="000C72ED" w:rsidRDefault="000C72ED" w:rsidP="000C72ED">
            <w:pPr>
              <w:jc w:val="center"/>
              <w:rPr>
                <w:sz w:val="20"/>
                <w:szCs w:val="20"/>
              </w:rPr>
            </w:pPr>
            <w:r w:rsidRPr="000C72ED">
              <w:rPr>
                <w:sz w:val="20"/>
                <w:szCs w:val="20"/>
              </w:rPr>
              <w:t>192 944,41</w:t>
            </w:r>
          </w:p>
        </w:tc>
        <w:tc>
          <w:tcPr>
            <w:tcW w:w="1380" w:type="dxa"/>
            <w:tcBorders>
              <w:top w:val="nil"/>
              <w:left w:val="nil"/>
              <w:bottom w:val="single" w:sz="4" w:space="0" w:color="auto"/>
              <w:right w:val="single" w:sz="4" w:space="0" w:color="auto"/>
            </w:tcBorders>
            <w:shd w:val="clear" w:color="auto" w:fill="auto"/>
            <w:vAlign w:val="bottom"/>
            <w:hideMark/>
          </w:tcPr>
          <w:p w14:paraId="546B3BC2" w14:textId="77777777" w:rsidR="000C72ED" w:rsidRPr="000C72ED" w:rsidRDefault="000C72ED" w:rsidP="000C72ED">
            <w:pPr>
              <w:jc w:val="center"/>
              <w:rPr>
                <w:sz w:val="20"/>
                <w:szCs w:val="20"/>
              </w:rPr>
            </w:pPr>
            <w:r w:rsidRPr="000C72ED">
              <w:rPr>
                <w:sz w:val="20"/>
                <w:szCs w:val="20"/>
              </w:rPr>
              <w:t>105 947,45</w:t>
            </w:r>
          </w:p>
        </w:tc>
        <w:tc>
          <w:tcPr>
            <w:tcW w:w="1221" w:type="dxa"/>
            <w:tcBorders>
              <w:top w:val="nil"/>
              <w:left w:val="nil"/>
              <w:bottom w:val="single" w:sz="4" w:space="0" w:color="auto"/>
              <w:right w:val="single" w:sz="4" w:space="0" w:color="auto"/>
            </w:tcBorders>
            <w:shd w:val="clear" w:color="auto" w:fill="auto"/>
            <w:vAlign w:val="bottom"/>
            <w:hideMark/>
          </w:tcPr>
          <w:p w14:paraId="30E070E5" w14:textId="77777777" w:rsidR="000C72ED" w:rsidRPr="000C72ED" w:rsidRDefault="000C72ED" w:rsidP="000C72ED">
            <w:pPr>
              <w:jc w:val="center"/>
              <w:rPr>
                <w:sz w:val="20"/>
                <w:szCs w:val="20"/>
              </w:rPr>
            </w:pPr>
            <w:r w:rsidRPr="000C72ED">
              <w:rPr>
                <w:sz w:val="20"/>
                <w:szCs w:val="20"/>
              </w:rPr>
              <w:t>54,9%</w:t>
            </w:r>
          </w:p>
        </w:tc>
      </w:tr>
      <w:tr w:rsidR="000C72ED" w:rsidRPr="000C72ED" w14:paraId="4B6BC3CB"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F0D2CFC" w14:textId="77777777" w:rsidR="000C72ED" w:rsidRPr="000C72ED" w:rsidRDefault="000C72ED" w:rsidP="000C72ED">
            <w:pPr>
              <w:ind w:firstLineChars="200" w:firstLine="400"/>
              <w:rPr>
                <w:sz w:val="20"/>
                <w:szCs w:val="20"/>
              </w:rPr>
            </w:pPr>
            <w:r w:rsidRPr="000C72ED">
              <w:rPr>
                <w:sz w:val="20"/>
                <w:szCs w:val="20"/>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797" w:type="dxa"/>
            <w:tcBorders>
              <w:top w:val="nil"/>
              <w:left w:val="nil"/>
              <w:bottom w:val="single" w:sz="4" w:space="0" w:color="auto"/>
              <w:right w:val="single" w:sz="4" w:space="0" w:color="auto"/>
            </w:tcBorders>
            <w:shd w:val="clear" w:color="auto" w:fill="auto"/>
            <w:vAlign w:val="bottom"/>
            <w:hideMark/>
          </w:tcPr>
          <w:p w14:paraId="57838694"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BCEBD18" w14:textId="77777777" w:rsidR="000C72ED" w:rsidRPr="000C72ED" w:rsidRDefault="000C72ED" w:rsidP="000C72ED">
            <w:pPr>
              <w:jc w:val="center"/>
              <w:rPr>
                <w:sz w:val="20"/>
                <w:szCs w:val="20"/>
              </w:rPr>
            </w:pPr>
            <w:r w:rsidRPr="000C72ED">
              <w:rPr>
                <w:sz w:val="20"/>
                <w:szCs w:val="20"/>
              </w:rPr>
              <w:t>000 202 30027 00 0000 150</w:t>
            </w:r>
          </w:p>
        </w:tc>
        <w:tc>
          <w:tcPr>
            <w:tcW w:w="1519" w:type="dxa"/>
            <w:tcBorders>
              <w:top w:val="nil"/>
              <w:left w:val="nil"/>
              <w:bottom w:val="single" w:sz="4" w:space="0" w:color="auto"/>
              <w:right w:val="single" w:sz="4" w:space="0" w:color="auto"/>
            </w:tcBorders>
            <w:shd w:val="clear" w:color="auto" w:fill="auto"/>
            <w:vAlign w:val="bottom"/>
            <w:hideMark/>
          </w:tcPr>
          <w:p w14:paraId="7539400C" w14:textId="77777777" w:rsidR="000C72ED" w:rsidRPr="000C72ED" w:rsidRDefault="000C72ED" w:rsidP="000C72ED">
            <w:pPr>
              <w:jc w:val="center"/>
              <w:rPr>
                <w:sz w:val="20"/>
                <w:szCs w:val="20"/>
              </w:rPr>
            </w:pPr>
            <w:r w:rsidRPr="000C72ED">
              <w:rPr>
                <w:sz w:val="20"/>
                <w:szCs w:val="20"/>
              </w:rPr>
              <w:t>6 760,78</w:t>
            </w:r>
          </w:p>
        </w:tc>
        <w:tc>
          <w:tcPr>
            <w:tcW w:w="1380" w:type="dxa"/>
            <w:tcBorders>
              <w:top w:val="nil"/>
              <w:left w:val="nil"/>
              <w:bottom w:val="single" w:sz="4" w:space="0" w:color="auto"/>
              <w:right w:val="single" w:sz="4" w:space="0" w:color="auto"/>
            </w:tcBorders>
            <w:shd w:val="clear" w:color="auto" w:fill="auto"/>
            <w:vAlign w:val="bottom"/>
            <w:hideMark/>
          </w:tcPr>
          <w:p w14:paraId="305AEFCA" w14:textId="77777777" w:rsidR="000C72ED" w:rsidRPr="000C72ED" w:rsidRDefault="000C72ED" w:rsidP="000C72ED">
            <w:pPr>
              <w:jc w:val="center"/>
              <w:rPr>
                <w:sz w:val="20"/>
                <w:szCs w:val="20"/>
              </w:rPr>
            </w:pPr>
            <w:r w:rsidRPr="000C72ED">
              <w:rPr>
                <w:sz w:val="20"/>
                <w:szCs w:val="20"/>
              </w:rPr>
              <w:t>3 137,67</w:t>
            </w:r>
          </w:p>
        </w:tc>
        <w:tc>
          <w:tcPr>
            <w:tcW w:w="1221" w:type="dxa"/>
            <w:tcBorders>
              <w:top w:val="nil"/>
              <w:left w:val="nil"/>
              <w:bottom w:val="single" w:sz="4" w:space="0" w:color="auto"/>
              <w:right w:val="single" w:sz="4" w:space="0" w:color="auto"/>
            </w:tcBorders>
            <w:shd w:val="clear" w:color="auto" w:fill="auto"/>
            <w:vAlign w:val="bottom"/>
            <w:hideMark/>
          </w:tcPr>
          <w:p w14:paraId="2BADF3B9" w14:textId="77777777" w:rsidR="000C72ED" w:rsidRPr="000C72ED" w:rsidRDefault="000C72ED" w:rsidP="000C72ED">
            <w:pPr>
              <w:jc w:val="center"/>
              <w:rPr>
                <w:sz w:val="20"/>
                <w:szCs w:val="20"/>
              </w:rPr>
            </w:pPr>
            <w:r w:rsidRPr="000C72ED">
              <w:rPr>
                <w:sz w:val="20"/>
                <w:szCs w:val="20"/>
              </w:rPr>
              <w:t>46,4%</w:t>
            </w:r>
          </w:p>
        </w:tc>
      </w:tr>
      <w:tr w:rsidR="000C72ED" w:rsidRPr="000C72ED" w14:paraId="281F4D29"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0431672" w14:textId="77777777" w:rsidR="000C72ED" w:rsidRPr="000C72ED" w:rsidRDefault="000C72ED" w:rsidP="000C72ED">
            <w:pPr>
              <w:ind w:firstLineChars="200" w:firstLine="400"/>
              <w:rPr>
                <w:sz w:val="20"/>
                <w:szCs w:val="20"/>
              </w:rPr>
            </w:pPr>
            <w:r w:rsidRPr="000C72ED">
              <w:rPr>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797" w:type="dxa"/>
            <w:tcBorders>
              <w:top w:val="nil"/>
              <w:left w:val="nil"/>
              <w:bottom w:val="single" w:sz="4" w:space="0" w:color="auto"/>
              <w:right w:val="single" w:sz="4" w:space="0" w:color="auto"/>
            </w:tcBorders>
            <w:shd w:val="clear" w:color="auto" w:fill="auto"/>
            <w:vAlign w:val="bottom"/>
            <w:hideMark/>
          </w:tcPr>
          <w:p w14:paraId="28C0C2C5"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5FCD19E" w14:textId="77777777" w:rsidR="000C72ED" w:rsidRPr="000C72ED" w:rsidRDefault="000C72ED" w:rsidP="000C72ED">
            <w:pPr>
              <w:jc w:val="center"/>
              <w:rPr>
                <w:sz w:val="20"/>
                <w:szCs w:val="20"/>
              </w:rPr>
            </w:pPr>
            <w:r w:rsidRPr="000C72ED">
              <w:rPr>
                <w:sz w:val="20"/>
                <w:szCs w:val="20"/>
              </w:rPr>
              <w:t>000 202 30027 04 0000 150</w:t>
            </w:r>
          </w:p>
        </w:tc>
        <w:tc>
          <w:tcPr>
            <w:tcW w:w="1519" w:type="dxa"/>
            <w:tcBorders>
              <w:top w:val="nil"/>
              <w:left w:val="nil"/>
              <w:bottom w:val="single" w:sz="4" w:space="0" w:color="auto"/>
              <w:right w:val="single" w:sz="4" w:space="0" w:color="auto"/>
            </w:tcBorders>
            <w:shd w:val="clear" w:color="auto" w:fill="auto"/>
            <w:vAlign w:val="bottom"/>
            <w:hideMark/>
          </w:tcPr>
          <w:p w14:paraId="4F02584A" w14:textId="77777777" w:rsidR="000C72ED" w:rsidRPr="000C72ED" w:rsidRDefault="000C72ED" w:rsidP="000C72ED">
            <w:pPr>
              <w:jc w:val="center"/>
              <w:rPr>
                <w:sz w:val="20"/>
                <w:szCs w:val="20"/>
              </w:rPr>
            </w:pPr>
            <w:r w:rsidRPr="000C72ED">
              <w:rPr>
                <w:sz w:val="20"/>
                <w:szCs w:val="20"/>
              </w:rPr>
              <w:t>6 760,78</w:t>
            </w:r>
          </w:p>
        </w:tc>
        <w:tc>
          <w:tcPr>
            <w:tcW w:w="1380" w:type="dxa"/>
            <w:tcBorders>
              <w:top w:val="nil"/>
              <w:left w:val="nil"/>
              <w:bottom w:val="single" w:sz="4" w:space="0" w:color="auto"/>
              <w:right w:val="single" w:sz="4" w:space="0" w:color="auto"/>
            </w:tcBorders>
            <w:shd w:val="clear" w:color="auto" w:fill="auto"/>
            <w:vAlign w:val="bottom"/>
            <w:hideMark/>
          </w:tcPr>
          <w:p w14:paraId="2801EA13" w14:textId="77777777" w:rsidR="000C72ED" w:rsidRPr="000C72ED" w:rsidRDefault="000C72ED" w:rsidP="000C72ED">
            <w:pPr>
              <w:jc w:val="center"/>
              <w:rPr>
                <w:sz w:val="20"/>
                <w:szCs w:val="20"/>
              </w:rPr>
            </w:pPr>
            <w:r w:rsidRPr="000C72ED">
              <w:rPr>
                <w:sz w:val="20"/>
                <w:szCs w:val="20"/>
              </w:rPr>
              <w:t>3 137,67</w:t>
            </w:r>
          </w:p>
        </w:tc>
        <w:tc>
          <w:tcPr>
            <w:tcW w:w="1221" w:type="dxa"/>
            <w:tcBorders>
              <w:top w:val="nil"/>
              <w:left w:val="nil"/>
              <w:bottom w:val="single" w:sz="4" w:space="0" w:color="auto"/>
              <w:right w:val="single" w:sz="4" w:space="0" w:color="auto"/>
            </w:tcBorders>
            <w:shd w:val="clear" w:color="auto" w:fill="auto"/>
            <w:vAlign w:val="bottom"/>
            <w:hideMark/>
          </w:tcPr>
          <w:p w14:paraId="6C7D908C" w14:textId="77777777" w:rsidR="000C72ED" w:rsidRPr="000C72ED" w:rsidRDefault="000C72ED" w:rsidP="000C72ED">
            <w:pPr>
              <w:jc w:val="center"/>
              <w:rPr>
                <w:sz w:val="20"/>
                <w:szCs w:val="20"/>
              </w:rPr>
            </w:pPr>
            <w:r w:rsidRPr="000C72ED">
              <w:rPr>
                <w:sz w:val="20"/>
                <w:szCs w:val="20"/>
              </w:rPr>
              <w:t>46,4%</w:t>
            </w:r>
          </w:p>
        </w:tc>
      </w:tr>
      <w:tr w:rsidR="000C72ED" w:rsidRPr="000C72ED" w14:paraId="1576EFB9"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3DFF2F0" w14:textId="77777777" w:rsidR="000C72ED" w:rsidRPr="000C72ED" w:rsidRDefault="000C72ED" w:rsidP="000C72ED">
            <w:pPr>
              <w:ind w:firstLineChars="200" w:firstLine="400"/>
              <w:rPr>
                <w:sz w:val="20"/>
                <w:szCs w:val="20"/>
              </w:rPr>
            </w:pPr>
            <w:r w:rsidRPr="000C72ED">
              <w:rPr>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797" w:type="dxa"/>
            <w:tcBorders>
              <w:top w:val="nil"/>
              <w:left w:val="nil"/>
              <w:bottom w:val="single" w:sz="4" w:space="0" w:color="auto"/>
              <w:right w:val="single" w:sz="4" w:space="0" w:color="auto"/>
            </w:tcBorders>
            <w:shd w:val="clear" w:color="auto" w:fill="auto"/>
            <w:vAlign w:val="bottom"/>
            <w:hideMark/>
          </w:tcPr>
          <w:p w14:paraId="5177C13F"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A3D627A" w14:textId="77777777" w:rsidR="000C72ED" w:rsidRPr="000C72ED" w:rsidRDefault="000C72ED" w:rsidP="000C72ED">
            <w:pPr>
              <w:jc w:val="center"/>
              <w:rPr>
                <w:sz w:val="20"/>
                <w:szCs w:val="20"/>
              </w:rPr>
            </w:pPr>
            <w:r w:rsidRPr="000C72ED">
              <w:rPr>
                <w:sz w:val="20"/>
                <w:szCs w:val="20"/>
              </w:rPr>
              <w:t>356 202 30027 04 0000 150</w:t>
            </w:r>
          </w:p>
        </w:tc>
        <w:tc>
          <w:tcPr>
            <w:tcW w:w="1519" w:type="dxa"/>
            <w:tcBorders>
              <w:top w:val="nil"/>
              <w:left w:val="nil"/>
              <w:bottom w:val="single" w:sz="4" w:space="0" w:color="auto"/>
              <w:right w:val="single" w:sz="4" w:space="0" w:color="auto"/>
            </w:tcBorders>
            <w:shd w:val="clear" w:color="auto" w:fill="auto"/>
            <w:vAlign w:val="bottom"/>
            <w:hideMark/>
          </w:tcPr>
          <w:p w14:paraId="1FF7E54C" w14:textId="77777777" w:rsidR="000C72ED" w:rsidRPr="000C72ED" w:rsidRDefault="000C72ED" w:rsidP="000C72ED">
            <w:pPr>
              <w:jc w:val="center"/>
              <w:rPr>
                <w:sz w:val="20"/>
                <w:szCs w:val="20"/>
              </w:rPr>
            </w:pPr>
            <w:r w:rsidRPr="000C72ED">
              <w:rPr>
                <w:sz w:val="20"/>
                <w:szCs w:val="20"/>
              </w:rPr>
              <w:t>6 760,78</w:t>
            </w:r>
          </w:p>
        </w:tc>
        <w:tc>
          <w:tcPr>
            <w:tcW w:w="1380" w:type="dxa"/>
            <w:tcBorders>
              <w:top w:val="nil"/>
              <w:left w:val="nil"/>
              <w:bottom w:val="single" w:sz="4" w:space="0" w:color="auto"/>
              <w:right w:val="single" w:sz="4" w:space="0" w:color="auto"/>
            </w:tcBorders>
            <w:shd w:val="clear" w:color="auto" w:fill="auto"/>
            <w:vAlign w:val="bottom"/>
            <w:hideMark/>
          </w:tcPr>
          <w:p w14:paraId="04245B92" w14:textId="77777777" w:rsidR="000C72ED" w:rsidRPr="000C72ED" w:rsidRDefault="000C72ED" w:rsidP="000C72ED">
            <w:pPr>
              <w:jc w:val="center"/>
              <w:rPr>
                <w:sz w:val="20"/>
                <w:szCs w:val="20"/>
              </w:rPr>
            </w:pPr>
            <w:r w:rsidRPr="000C72ED">
              <w:rPr>
                <w:sz w:val="20"/>
                <w:szCs w:val="20"/>
              </w:rPr>
              <w:t>3 137,67</w:t>
            </w:r>
          </w:p>
        </w:tc>
        <w:tc>
          <w:tcPr>
            <w:tcW w:w="1221" w:type="dxa"/>
            <w:tcBorders>
              <w:top w:val="nil"/>
              <w:left w:val="nil"/>
              <w:bottom w:val="single" w:sz="4" w:space="0" w:color="auto"/>
              <w:right w:val="single" w:sz="4" w:space="0" w:color="auto"/>
            </w:tcBorders>
            <w:shd w:val="clear" w:color="auto" w:fill="auto"/>
            <w:vAlign w:val="bottom"/>
            <w:hideMark/>
          </w:tcPr>
          <w:p w14:paraId="01D9A40B" w14:textId="77777777" w:rsidR="000C72ED" w:rsidRPr="000C72ED" w:rsidRDefault="000C72ED" w:rsidP="000C72ED">
            <w:pPr>
              <w:jc w:val="center"/>
              <w:rPr>
                <w:sz w:val="20"/>
                <w:szCs w:val="20"/>
              </w:rPr>
            </w:pPr>
            <w:r w:rsidRPr="000C72ED">
              <w:rPr>
                <w:sz w:val="20"/>
                <w:szCs w:val="20"/>
              </w:rPr>
              <w:t>46,4%</w:t>
            </w:r>
          </w:p>
        </w:tc>
      </w:tr>
      <w:tr w:rsidR="000C72ED" w:rsidRPr="000C72ED" w14:paraId="7D853964"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ED748C1" w14:textId="77777777" w:rsidR="000C72ED" w:rsidRPr="000C72ED" w:rsidRDefault="000C72ED" w:rsidP="000C72ED">
            <w:pPr>
              <w:ind w:firstLineChars="200" w:firstLine="400"/>
              <w:rPr>
                <w:sz w:val="20"/>
                <w:szCs w:val="20"/>
              </w:rPr>
            </w:pPr>
            <w:r w:rsidRPr="000C72ED">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740ED599"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8254557" w14:textId="77777777" w:rsidR="000C72ED" w:rsidRPr="000C72ED" w:rsidRDefault="000C72ED" w:rsidP="000C72ED">
            <w:pPr>
              <w:jc w:val="center"/>
              <w:rPr>
                <w:sz w:val="20"/>
                <w:szCs w:val="20"/>
              </w:rPr>
            </w:pPr>
            <w:r w:rsidRPr="000C72ED">
              <w:rPr>
                <w:sz w:val="20"/>
                <w:szCs w:val="20"/>
              </w:rPr>
              <w:t>000 202 35118 00 0000 150</w:t>
            </w:r>
          </w:p>
        </w:tc>
        <w:tc>
          <w:tcPr>
            <w:tcW w:w="1519" w:type="dxa"/>
            <w:tcBorders>
              <w:top w:val="nil"/>
              <w:left w:val="nil"/>
              <w:bottom w:val="single" w:sz="4" w:space="0" w:color="auto"/>
              <w:right w:val="single" w:sz="4" w:space="0" w:color="auto"/>
            </w:tcBorders>
            <w:shd w:val="clear" w:color="auto" w:fill="auto"/>
            <w:vAlign w:val="bottom"/>
            <w:hideMark/>
          </w:tcPr>
          <w:p w14:paraId="48E21710" w14:textId="77777777" w:rsidR="000C72ED" w:rsidRPr="000C72ED" w:rsidRDefault="000C72ED" w:rsidP="000C72ED">
            <w:pPr>
              <w:jc w:val="center"/>
              <w:rPr>
                <w:sz w:val="20"/>
                <w:szCs w:val="20"/>
              </w:rPr>
            </w:pPr>
            <w:r w:rsidRPr="000C72ED">
              <w:rPr>
                <w:sz w:val="20"/>
                <w:szCs w:val="20"/>
              </w:rPr>
              <w:t>894,30</w:t>
            </w:r>
          </w:p>
        </w:tc>
        <w:tc>
          <w:tcPr>
            <w:tcW w:w="1380" w:type="dxa"/>
            <w:tcBorders>
              <w:top w:val="nil"/>
              <w:left w:val="nil"/>
              <w:bottom w:val="single" w:sz="4" w:space="0" w:color="auto"/>
              <w:right w:val="single" w:sz="4" w:space="0" w:color="auto"/>
            </w:tcBorders>
            <w:shd w:val="clear" w:color="auto" w:fill="auto"/>
            <w:vAlign w:val="bottom"/>
            <w:hideMark/>
          </w:tcPr>
          <w:p w14:paraId="249B8F6A" w14:textId="77777777" w:rsidR="000C72ED" w:rsidRPr="000C72ED" w:rsidRDefault="000C72ED" w:rsidP="000C72ED">
            <w:pPr>
              <w:jc w:val="center"/>
              <w:rPr>
                <w:sz w:val="20"/>
                <w:szCs w:val="20"/>
              </w:rPr>
            </w:pPr>
            <w:r w:rsidRPr="000C72ED">
              <w:rPr>
                <w:sz w:val="20"/>
                <w:szCs w:val="20"/>
              </w:rPr>
              <w:t>394,89</w:t>
            </w:r>
          </w:p>
        </w:tc>
        <w:tc>
          <w:tcPr>
            <w:tcW w:w="1221" w:type="dxa"/>
            <w:tcBorders>
              <w:top w:val="nil"/>
              <w:left w:val="nil"/>
              <w:bottom w:val="single" w:sz="4" w:space="0" w:color="auto"/>
              <w:right w:val="single" w:sz="4" w:space="0" w:color="auto"/>
            </w:tcBorders>
            <w:shd w:val="clear" w:color="auto" w:fill="auto"/>
            <w:vAlign w:val="bottom"/>
            <w:hideMark/>
          </w:tcPr>
          <w:p w14:paraId="7ED99DBC" w14:textId="77777777" w:rsidR="000C72ED" w:rsidRPr="000C72ED" w:rsidRDefault="000C72ED" w:rsidP="000C72ED">
            <w:pPr>
              <w:jc w:val="center"/>
              <w:rPr>
                <w:sz w:val="20"/>
                <w:szCs w:val="20"/>
              </w:rPr>
            </w:pPr>
            <w:r w:rsidRPr="000C72ED">
              <w:rPr>
                <w:sz w:val="20"/>
                <w:szCs w:val="20"/>
              </w:rPr>
              <w:t>44,2%</w:t>
            </w:r>
          </w:p>
        </w:tc>
      </w:tr>
      <w:tr w:rsidR="000C72ED" w:rsidRPr="000C72ED" w14:paraId="0AADEB49"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AF7BA85" w14:textId="77777777" w:rsidR="000C72ED" w:rsidRPr="000C72ED" w:rsidRDefault="000C72ED" w:rsidP="000C72ED">
            <w:pPr>
              <w:ind w:firstLineChars="200" w:firstLine="400"/>
              <w:rPr>
                <w:sz w:val="20"/>
                <w:szCs w:val="20"/>
              </w:rPr>
            </w:pPr>
            <w:r w:rsidRPr="000C72ED">
              <w:rPr>
                <w:sz w:val="20"/>
                <w:szCs w:val="20"/>
              </w:rPr>
              <w:lastRenderedPageBreak/>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0CBB70A3"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DDCDB7C" w14:textId="77777777" w:rsidR="000C72ED" w:rsidRPr="000C72ED" w:rsidRDefault="000C72ED" w:rsidP="000C72ED">
            <w:pPr>
              <w:jc w:val="center"/>
              <w:rPr>
                <w:sz w:val="20"/>
                <w:szCs w:val="20"/>
              </w:rPr>
            </w:pPr>
            <w:r w:rsidRPr="000C72ED">
              <w:rPr>
                <w:sz w:val="20"/>
                <w:szCs w:val="20"/>
              </w:rPr>
              <w:t>000 202 35118 04 0000 150</w:t>
            </w:r>
          </w:p>
        </w:tc>
        <w:tc>
          <w:tcPr>
            <w:tcW w:w="1519" w:type="dxa"/>
            <w:tcBorders>
              <w:top w:val="nil"/>
              <w:left w:val="nil"/>
              <w:bottom w:val="single" w:sz="4" w:space="0" w:color="auto"/>
              <w:right w:val="single" w:sz="4" w:space="0" w:color="auto"/>
            </w:tcBorders>
            <w:shd w:val="clear" w:color="auto" w:fill="auto"/>
            <w:vAlign w:val="bottom"/>
            <w:hideMark/>
          </w:tcPr>
          <w:p w14:paraId="6CDCD559" w14:textId="77777777" w:rsidR="000C72ED" w:rsidRPr="000C72ED" w:rsidRDefault="000C72ED" w:rsidP="000C72ED">
            <w:pPr>
              <w:jc w:val="center"/>
              <w:rPr>
                <w:sz w:val="20"/>
                <w:szCs w:val="20"/>
              </w:rPr>
            </w:pPr>
            <w:r w:rsidRPr="000C72ED">
              <w:rPr>
                <w:sz w:val="20"/>
                <w:szCs w:val="20"/>
              </w:rPr>
              <w:t>894,30</w:t>
            </w:r>
          </w:p>
        </w:tc>
        <w:tc>
          <w:tcPr>
            <w:tcW w:w="1380" w:type="dxa"/>
            <w:tcBorders>
              <w:top w:val="nil"/>
              <w:left w:val="nil"/>
              <w:bottom w:val="single" w:sz="4" w:space="0" w:color="auto"/>
              <w:right w:val="single" w:sz="4" w:space="0" w:color="auto"/>
            </w:tcBorders>
            <w:shd w:val="clear" w:color="auto" w:fill="auto"/>
            <w:vAlign w:val="bottom"/>
            <w:hideMark/>
          </w:tcPr>
          <w:p w14:paraId="6EF1A519" w14:textId="77777777" w:rsidR="000C72ED" w:rsidRPr="000C72ED" w:rsidRDefault="000C72ED" w:rsidP="000C72ED">
            <w:pPr>
              <w:jc w:val="center"/>
              <w:rPr>
                <w:sz w:val="20"/>
                <w:szCs w:val="20"/>
              </w:rPr>
            </w:pPr>
            <w:r w:rsidRPr="000C72ED">
              <w:rPr>
                <w:sz w:val="20"/>
                <w:szCs w:val="20"/>
              </w:rPr>
              <w:t>394,89</w:t>
            </w:r>
          </w:p>
        </w:tc>
        <w:tc>
          <w:tcPr>
            <w:tcW w:w="1221" w:type="dxa"/>
            <w:tcBorders>
              <w:top w:val="nil"/>
              <w:left w:val="nil"/>
              <w:bottom w:val="single" w:sz="4" w:space="0" w:color="auto"/>
              <w:right w:val="single" w:sz="4" w:space="0" w:color="auto"/>
            </w:tcBorders>
            <w:shd w:val="clear" w:color="auto" w:fill="auto"/>
            <w:vAlign w:val="bottom"/>
            <w:hideMark/>
          </w:tcPr>
          <w:p w14:paraId="4757B455" w14:textId="77777777" w:rsidR="000C72ED" w:rsidRPr="000C72ED" w:rsidRDefault="000C72ED" w:rsidP="000C72ED">
            <w:pPr>
              <w:jc w:val="center"/>
              <w:rPr>
                <w:sz w:val="20"/>
                <w:szCs w:val="20"/>
              </w:rPr>
            </w:pPr>
            <w:r w:rsidRPr="000C72ED">
              <w:rPr>
                <w:sz w:val="20"/>
                <w:szCs w:val="20"/>
              </w:rPr>
              <w:t>44,2%</w:t>
            </w:r>
          </w:p>
        </w:tc>
      </w:tr>
      <w:tr w:rsidR="000C72ED" w:rsidRPr="000C72ED" w14:paraId="57F76057"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D281128" w14:textId="77777777" w:rsidR="000C72ED" w:rsidRPr="000C72ED" w:rsidRDefault="000C72ED" w:rsidP="000C72ED">
            <w:pPr>
              <w:ind w:firstLineChars="200" w:firstLine="400"/>
              <w:rPr>
                <w:sz w:val="20"/>
                <w:szCs w:val="20"/>
              </w:rPr>
            </w:pPr>
            <w:r w:rsidRPr="000C72ED">
              <w:rPr>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152709DE"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5B2576D" w14:textId="77777777" w:rsidR="000C72ED" w:rsidRPr="000C72ED" w:rsidRDefault="000C72ED" w:rsidP="000C72ED">
            <w:pPr>
              <w:jc w:val="center"/>
              <w:rPr>
                <w:sz w:val="20"/>
                <w:szCs w:val="20"/>
              </w:rPr>
            </w:pPr>
            <w:r w:rsidRPr="000C72ED">
              <w:rPr>
                <w:sz w:val="20"/>
                <w:szCs w:val="20"/>
              </w:rPr>
              <w:t>356 202 35118 04 0000 150</w:t>
            </w:r>
          </w:p>
        </w:tc>
        <w:tc>
          <w:tcPr>
            <w:tcW w:w="1519" w:type="dxa"/>
            <w:tcBorders>
              <w:top w:val="nil"/>
              <w:left w:val="nil"/>
              <w:bottom w:val="single" w:sz="4" w:space="0" w:color="auto"/>
              <w:right w:val="single" w:sz="4" w:space="0" w:color="auto"/>
            </w:tcBorders>
            <w:shd w:val="clear" w:color="auto" w:fill="auto"/>
            <w:vAlign w:val="bottom"/>
            <w:hideMark/>
          </w:tcPr>
          <w:p w14:paraId="75D0B8E7" w14:textId="77777777" w:rsidR="000C72ED" w:rsidRPr="000C72ED" w:rsidRDefault="000C72ED" w:rsidP="000C72ED">
            <w:pPr>
              <w:jc w:val="center"/>
              <w:rPr>
                <w:sz w:val="20"/>
                <w:szCs w:val="20"/>
              </w:rPr>
            </w:pPr>
            <w:r w:rsidRPr="000C72ED">
              <w:rPr>
                <w:sz w:val="20"/>
                <w:szCs w:val="20"/>
              </w:rPr>
              <w:t>894,30</w:t>
            </w:r>
          </w:p>
        </w:tc>
        <w:tc>
          <w:tcPr>
            <w:tcW w:w="1380" w:type="dxa"/>
            <w:tcBorders>
              <w:top w:val="nil"/>
              <w:left w:val="nil"/>
              <w:bottom w:val="single" w:sz="4" w:space="0" w:color="auto"/>
              <w:right w:val="single" w:sz="4" w:space="0" w:color="auto"/>
            </w:tcBorders>
            <w:shd w:val="clear" w:color="auto" w:fill="auto"/>
            <w:vAlign w:val="bottom"/>
            <w:hideMark/>
          </w:tcPr>
          <w:p w14:paraId="63525A9F" w14:textId="77777777" w:rsidR="000C72ED" w:rsidRPr="000C72ED" w:rsidRDefault="000C72ED" w:rsidP="000C72ED">
            <w:pPr>
              <w:jc w:val="center"/>
              <w:rPr>
                <w:sz w:val="20"/>
                <w:szCs w:val="20"/>
              </w:rPr>
            </w:pPr>
            <w:r w:rsidRPr="000C72ED">
              <w:rPr>
                <w:sz w:val="20"/>
                <w:szCs w:val="20"/>
              </w:rPr>
              <w:t>394,89</w:t>
            </w:r>
          </w:p>
        </w:tc>
        <w:tc>
          <w:tcPr>
            <w:tcW w:w="1221" w:type="dxa"/>
            <w:tcBorders>
              <w:top w:val="nil"/>
              <w:left w:val="nil"/>
              <w:bottom w:val="single" w:sz="4" w:space="0" w:color="auto"/>
              <w:right w:val="single" w:sz="4" w:space="0" w:color="auto"/>
            </w:tcBorders>
            <w:shd w:val="clear" w:color="auto" w:fill="auto"/>
            <w:vAlign w:val="bottom"/>
            <w:hideMark/>
          </w:tcPr>
          <w:p w14:paraId="696B6465" w14:textId="77777777" w:rsidR="000C72ED" w:rsidRPr="000C72ED" w:rsidRDefault="000C72ED" w:rsidP="000C72ED">
            <w:pPr>
              <w:jc w:val="center"/>
              <w:rPr>
                <w:sz w:val="20"/>
                <w:szCs w:val="20"/>
              </w:rPr>
            </w:pPr>
            <w:r w:rsidRPr="000C72ED">
              <w:rPr>
                <w:sz w:val="20"/>
                <w:szCs w:val="20"/>
              </w:rPr>
              <w:t>44,2%</w:t>
            </w:r>
          </w:p>
        </w:tc>
      </w:tr>
      <w:tr w:rsidR="000C72ED" w:rsidRPr="000C72ED" w14:paraId="4D022735"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837C7CA" w14:textId="77777777" w:rsidR="000C72ED" w:rsidRPr="000C72ED" w:rsidRDefault="000C72ED" w:rsidP="000C72ED">
            <w:pPr>
              <w:ind w:firstLineChars="200" w:firstLine="400"/>
              <w:rPr>
                <w:sz w:val="20"/>
                <w:szCs w:val="20"/>
              </w:rPr>
            </w:pPr>
            <w:r w:rsidRPr="000C72ED">
              <w:rPr>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1EF8769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CEA290A" w14:textId="77777777" w:rsidR="000C72ED" w:rsidRPr="000C72ED" w:rsidRDefault="000C72ED" w:rsidP="000C72ED">
            <w:pPr>
              <w:jc w:val="center"/>
              <w:rPr>
                <w:sz w:val="20"/>
                <w:szCs w:val="20"/>
              </w:rPr>
            </w:pPr>
            <w:r w:rsidRPr="000C72ED">
              <w:rPr>
                <w:sz w:val="20"/>
                <w:szCs w:val="20"/>
              </w:rPr>
              <w:t>000 202 35120 00 0000 150</w:t>
            </w:r>
          </w:p>
        </w:tc>
        <w:tc>
          <w:tcPr>
            <w:tcW w:w="1519" w:type="dxa"/>
            <w:tcBorders>
              <w:top w:val="nil"/>
              <w:left w:val="nil"/>
              <w:bottom w:val="single" w:sz="4" w:space="0" w:color="auto"/>
              <w:right w:val="single" w:sz="4" w:space="0" w:color="auto"/>
            </w:tcBorders>
            <w:shd w:val="clear" w:color="auto" w:fill="auto"/>
            <w:vAlign w:val="bottom"/>
            <w:hideMark/>
          </w:tcPr>
          <w:p w14:paraId="7E354895" w14:textId="77777777" w:rsidR="000C72ED" w:rsidRPr="000C72ED" w:rsidRDefault="000C72ED" w:rsidP="000C72ED">
            <w:pPr>
              <w:jc w:val="center"/>
              <w:rPr>
                <w:sz w:val="20"/>
                <w:szCs w:val="20"/>
              </w:rPr>
            </w:pPr>
            <w:r w:rsidRPr="000C72ED">
              <w:rPr>
                <w:sz w:val="20"/>
                <w:szCs w:val="20"/>
              </w:rPr>
              <w:t>2,60</w:t>
            </w:r>
          </w:p>
        </w:tc>
        <w:tc>
          <w:tcPr>
            <w:tcW w:w="1380" w:type="dxa"/>
            <w:tcBorders>
              <w:top w:val="nil"/>
              <w:left w:val="nil"/>
              <w:bottom w:val="single" w:sz="4" w:space="0" w:color="auto"/>
              <w:right w:val="single" w:sz="4" w:space="0" w:color="auto"/>
            </w:tcBorders>
            <w:shd w:val="clear" w:color="auto" w:fill="auto"/>
            <w:vAlign w:val="bottom"/>
            <w:hideMark/>
          </w:tcPr>
          <w:p w14:paraId="5D2E882B" w14:textId="77777777" w:rsidR="000C72ED" w:rsidRPr="000C72ED" w:rsidRDefault="000C72ED" w:rsidP="000C72ED">
            <w:pPr>
              <w:jc w:val="center"/>
              <w:rPr>
                <w:sz w:val="20"/>
                <w:szCs w:val="20"/>
              </w:rPr>
            </w:pPr>
            <w:r w:rsidRPr="000C72ED">
              <w:rPr>
                <w:sz w:val="20"/>
                <w:szCs w:val="20"/>
              </w:rPr>
              <w:t>2,60</w:t>
            </w:r>
          </w:p>
        </w:tc>
        <w:tc>
          <w:tcPr>
            <w:tcW w:w="1221" w:type="dxa"/>
            <w:tcBorders>
              <w:top w:val="nil"/>
              <w:left w:val="nil"/>
              <w:bottom w:val="single" w:sz="4" w:space="0" w:color="auto"/>
              <w:right w:val="single" w:sz="4" w:space="0" w:color="auto"/>
            </w:tcBorders>
            <w:shd w:val="clear" w:color="auto" w:fill="auto"/>
            <w:vAlign w:val="bottom"/>
            <w:hideMark/>
          </w:tcPr>
          <w:p w14:paraId="5D2AC631" w14:textId="77777777" w:rsidR="000C72ED" w:rsidRPr="000C72ED" w:rsidRDefault="000C72ED" w:rsidP="000C72ED">
            <w:pPr>
              <w:jc w:val="center"/>
              <w:rPr>
                <w:sz w:val="20"/>
                <w:szCs w:val="20"/>
              </w:rPr>
            </w:pPr>
            <w:r w:rsidRPr="000C72ED">
              <w:rPr>
                <w:sz w:val="20"/>
                <w:szCs w:val="20"/>
              </w:rPr>
              <w:t>100,0%</w:t>
            </w:r>
          </w:p>
        </w:tc>
      </w:tr>
      <w:tr w:rsidR="000C72ED" w:rsidRPr="000C72ED" w14:paraId="060F9B3F"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6A6FB30" w14:textId="77777777" w:rsidR="000C72ED" w:rsidRPr="000C72ED" w:rsidRDefault="000C72ED" w:rsidP="000C72ED">
            <w:pPr>
              <w:ind w:firstLineChars="200" w:firstLine="400"/>
              <w:rPr>
                <w:sz w:val="20"/>
                <w:szCs w:val="20"/>
              </w:rPr>
            </w:pPr>
            <w:r w:rsidRPr="000C72ED">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2EFF3F99"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1379E49" w14:textId="77777777" w:rsidR="000C72ED" w:rsidRPr="000C72ED" w:rsidRDefault="000C72ED" w:rsidP="000C72ED">
            <w:pPr>
              <w:jc w:val="center"/>
              <w:rPr>
                <w:sz w:val="20"/>
                <w:szCs w:val="20"/>
              </w:rPr>
            </w:pPr>
            <w:r w:rsidRPr="000C72ED">
              <w:rPr>
                <w:sz w:val="20"/>
                <w:szCs w:val="20"/>
              </w:rPr>
              <w:t>000 202 35120 04 0000 150</w:t>
            </w:r>
          </w:p>
        </w:tc>
        <w:tc>
          <w:tcPr>
            <w:tcW w:w="1519" w:type="dxa"/>
            <w:tcBorders>
              <w:top w:val="nil"/>
              <w:left w:val="nil"/>
              <w:bottom w:val="single" w:sz="4" w:space="0" w:color="auto"/>
              <w:right w:val="single" w:sz="4" w:space="0" w:color="auto"/>
            </w:tcBorders>
            <w:shd w:val="clear" w:color="auto" w:fill="auto"/>
            <w:vAlign w:val="bottom"/>
            <w:hideMark/>
          </w:tcPr>
          <w:p w14:paraId="1DC017DC" w14:textId="77777777" w:rsidR="000C72ED" w:rsidRPr="000C72ED" w:rsidRDefault="000C72ED" w:rsidP="000C72ED">
            <w:pPr>
              <w:jc w:val="center"/>
              <w:rPr>
                <w:sz w:val="20"/>
                <w:szCs w:val="20"/>
              </w:rPr>
            </w:pPr>
            <w:r w:rsidRPr="000C72ED">
              <w:rPr>
                <w:sz w:val="20"/>
                <w:szCs w:val="20"/>
              </w:rPr>
              <w:t>2,60</w:t>
            </w:r>
          </w:p>
        </w:tc>
        <w:tc>
          <w:tcPr>
            <w:tcW w:w="1380" w:type="dxa"/>
            <w:tcBorders>
              <w:top w:val="nil"/>
              <w:left w:val="nil"/>
              <w:bottom w:val="single" w:sz="4" w:space="0" w:color="auto"/>
              <w:right w:val="single" w:sz="4" w:space="0" w:color="auto"/>
            </w:tcBorders>
            <w:shd w:val="clear" w:color="auto" w:fill="auto"/>
            <w:vAlign w:val="bottom"/>
            <w:hideMark/>
          </w:tcPr>
          <w:p w14:paraId="6D601561" w14:textId="77777777" w:rsidR="000C72ED" w:rsidRPr="000C72ED" w:rsidRDefault="000C72ED" w:rsidP="000C72ED">
            <w:pPr>
              <w:jc w:val="center"/>
              <w:rPr>
                <w:sz w:val="20"/>
                <w:szCs w:val="20"/>
              </w:rPr>
            </w:pPr>
            <w:r w:rsidRPr="000C72ED">
              <w:rPr>
                <w:sz w:val="20"/>
                <w:szCs w:val="20"/>
              </w:rPr>
              <w:t>2,60</w:t>
            </w:r>
          </w:p>
        </w:tc>
        <w:tc>
          <w:tcPr>
            <w:tcW w:w="1221" w:type="dxa"/>
            <w:tcBorders>
              <w:top w:val="nil"/>
              <w:left w:val="nil"/>
              <w:bottom w:val="single" w:sz="4" w:space="0" w:color="auto"/>
              <w:right w:val="single" w:sz="4" w:space="0" w:color="auto"/>
            </w:tcBorders>
            <w:shd w:val="clear" w:color="auto" w:fill="auto"/>
            <w:vAlign w:val="bottom"/>
            <w:hideMark/>
          </w:tcPr>
          <w:p w14:paraId="1A212EDD" w14:textId="77777777" w:rsidR="000C72ED" w:rsidRPr="000C72ED" w:rsidRDefault="000C72ED" w:rsidP="000C72ED">
            <w:pPr>
              <w:jc w:val="center"/>
              <w:rPr>
                <w:sz w:val="20"/>
                <w:szCs w:val="20"/>
              </w:rPr>
            </w:pPr>
            <w:r w:rsidRPr="000C72ED">
              <w:rPr>
                <w:sz w:val="20"/>
                <w:szCs w:val="20"/>
              </w:rPr>
              <w:t>100,0%</w:t>
            </w:r>
          </w:p>
        </w:tc>
      </w:tr>
      <w:tr w:rsidR="000C72ED" w:rsidRPr="000C72ED" w14:paraId="6ACD874C"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FC373E4" w14:textId="77777777" w:rsidR="000C72ED" w:rsidRPr="000C72ED" w:rsidRDefault="000C72ED" w:rsidP="000C72ED">
            <w:pPr>
              <w:ind w:firstLineChars="200" w:firstLine="400"/>
              <w:rPr>
                <w:sz w:val="20"/>
                <w:szCs w:val="20"/>
              </w:rPr>
            </w:pPr>
            <w:r w:rsidRPr="000C72ED">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2841A78E"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9C5AF20" w14:textId="77777777" w:rsidR="000C72ED" w:rsidRPr="000C72ED" w:rsidRDefault="000C72ED" w:rsidP="000C72ED">
            <w:pPr>
              <w:jc w:val="center"/>
              <w:rPr>
                <w:sz w:val="20"/>
                <w:szCs w:val="20"/>
              </w:rPr>
            </w:pPr>
            <w:r w:rsidRPr="000C72ED">
              <w:rPr>
                <w:sz w:val="20"/>
                <w:szCs w:val="20"/>
              </w:rPr>
              <w:t>356 202 35120 04 0000 150</w:t>
            </w:r>
          </w:p>
        </w:tc>
        <w:tc>
          <w:tcPr>
            <w:tcW w:w="1519" w:type="dxa"/>
            <w:tcBorders>
              <w:top w:val="nil"/>
              <w:left w:val="nil"/>
              <w:bottom w:val="single" w:sz="4" w:space="0" w:color="auto"/>
              <w:right w:val="single" w:sz="4" w:space="0" w:color="auto"/>
            </w:tcBorders>
            <w:shd w:val="clear" w:color="auto" w:fill="auto"/>
            <w:vAlign w:val="bottom"/>
            <w:hideMark/>
          </w:tcPr>
          <w:p w14:paraId="2FDC55D6" w14:textId="77777777" w:rsidR="000C72ED" w:rsidRPr="000C72ED" w:rsidRDefault="000C72ED" w:rsidP="000C72ED">
            <w:pPr>
              <w:jc w:val="center"/>
              <w:rPr>
                <w:sz w:val="20"/>
                <w:szCs w:val="20"/>
              </w:rPr>
            </w:pPr>
            <w:r w:rsidRPr="000C72ED">
              <w:rPr>
                <w:sz w:val="20"/>
                <w:szCs w:val="20"/>
              </w:rPr>
              <w:t>2,60</w:t>
            </w:r>
          </w:p>
        </w:tc>
        <w:tc>
          <w:tcPr>
            <w:tcW w:w="1380" w:type="dxa"/>
            <w:tcBorders>
              <w:top w:val="nil"/>
              <w:left w:val="nil"/>
              <w:bottom w:val="single" w:sz="4" w:space="0" w:color="auto"/>
              <w:right w:val="single" w:sz="4" w:space="0" w:color="auto"/>
            </w:tcBorders>
            <w:shd w:val="clear" w:color="auto" w:fill="auto"/>
            <w:vAlign w:val="bottom"/>
            <w:hideMark/>
          </w:tcPr>
          <w:p w14:paraId="32D5CC48" w14:textId="77777777" w:rsidR="000C72ED" w:rsidRPr="000C72ED" w:rsidRDefault="000C72ED" w:rsidP="000C72ED">
            <w:pPr>
              <w:jc w:val="center"/>
              <w:rPr>
                <w:sz w:val="20"/>
                <w:szCs w:val="20"/>
              </w:rPr>
            </w:pPr>
            <w:r w:rsidRPr="000C72ED">
              <w:rPr>
                <w:sz w:val="20"/>
                <w:szCs w:val="20"/>
              </w:rPr>
              <w:t>2,60</w:t>
            </w:r>
          </w:p>
        </w:tc>
        <w:tc>
          <w:tcPr>
            <w:tcW w:w="1221" w:type="dxa"/>
            <w:tcBorders>
              <w:top w:val="nil"/>
              <w:left w:val="nil"/>
              <w:bottom w:val="single" w:sz="4" w:space="0" w:color="auto"/>
              <w:right w:val="single" w:sz="4" w:space="0" w:color="auto"/>
            </w:tcBorders>
            <w:shd w:val="clear" w:color="auto" w:fill="auto"/>
            <w:vAlign w:val="bottom"/>
            <w:hideMark/>
          </w:tcPr>
          <w:p w14:paraId="4F0AC251" w14:textId="77777777" w:rsidR="000C72ED" w:rsidRPr="000C72ED" w:rsidRDefault="000C72ED" w:rsidP="000C72ED">
            <w:pPr>
              <w:jc w:val="center"/>
              <w:rPr>
                <w:sz w:val="20"/>
                <w:szCs w:val="20"/>
              </w:rPr>
            </w:pPr>
            <w:r w:rsidRPr="000C72ED">
              <w:rPr>
                <w:sz w:val="20"/>
                <w:szCs w:val="20"/>
              </w:rPr>
              <w:t>100,0%</w:t>
            </w:r>
          </w:p>
        </w:tc>
      </w:tr>
      <w:tr w:rsidR="000C72ED" w:rsidRPr="000C72ED" w14:paraId="49B37F9A"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9CC61B2" w14:textId="77777777" w:rsidR="000C72ED" w:rsidRPr="000C72ED" w:rsidRDefault="000C72ED" w:rsidP="000C72ED">
            <w:pPr>
              <w:ind w:firstLineChars="200" w:firstLine="400"/>
              <w:rPr>
                <w:sz w:val="20"/>
                <w:szCs w:val="20"/>
              </w:rPr>
            </w:pPr>
            <w:r w:rsidRPr="000C72ED">
              <w:rPr>
                <w:sz w:val="20"/>
                <w:szCs w:val="20"/>
              </w:rPr>
              <w:t>Субвенции бюджетам на государственную регистрацию актов гражданского состояния</w:t>
            </w:r>
          </w:p>
        </w:tc>
        <w:tc>
          <w:tcPr>
            <w:tcW w:w="797" w:type="dxa"/>
            <w:tcBorders>
              <w:top w:val="nil"/>
              <w:left w:val="nil"/>
              <w:bottom w:val="single" w:sz="4" w:space="0" w:color="auto"/>
              <w:right w:val="single" w:sz="4" w:space="0" w:color="auto"/>
            </w:tcBorders>
            <w:shd w:val="clear" w:color="auto" w:fill="auto"/>
            <w:vAlign w:val="bottom"/>
            <w:hideMark/>
          </w:tcPr>
          <w:p w14:paraId="60CCE9DD"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034BB52" w14:textId="77777777" w:rsidR="000C72ED" w:rsidRPr="000C72ED" w:rsidRDefault="000C72ED" w:rsidP="000C72ED">
            <w:pPr>
              <w:jc w:val="center"/>
              <w:rPr>
                <w:sz w:val="20"/>
                <w:szCs w:val="20"/>
              </w:rPr>
            </w:pPr>
            <w:r w:rsidRPr="000C72ED">
              <w:rPr>
                <w:sz w:val="20"/>
                <w:szCs w:val="20"/>
              </w:rPr>
              <w:t>000 202 35930 00 0000 150</w:t>
            </w:r>
          </w:p>
        </w:tc>
        <w:tc>
          <w:tcPr>
            <w:tcW w:w="1519" w:type="dxa"/>
            <w:tcBorders>
              <w:top w:val="nil"/>
              <w:left w:val="nil"/>
              <w:bottom w:val="single" w:sz="4" w:space="0" w:color="auto"/>
              <w:right w:val="single" w:sz="4" w:space="0" w:color="auto"/>
            </w:tcBorders>
            <w:shd w:val="clear" w:color="auto" w:fill="auto"/>
            <w:vAlign w:val="bottom"/>
            <w:hideMark/>
          </w:tcPr>
          <w:p w14:paraId="7203122D" w14:textId="77777777" w:rsidR="000C72ED" w:rsidRPr="000C72ED" w:rsidRDefault="000C72ED" w:rsidP="000C72ED">
            <w:pPr>
              <w:jc w:val="center"/>
              <w:rPr>
                <w:sz w:val="20"/>
                <w:szCs w:val="20"/>
              </w:rPr>
            </w:pPr>
            <w:r w:rsidRPr="000C72ED">
              <w:rPr>
                <w:sz w:val="20"/>
                <w:szCs w:val="20"/>
              </w:rPr>
              <w:t>1 250,50</w:t>
            </w:r>
          </w:p>
        </w:tc>
        <w:tc>
          <w:tcPr>
            <w:tcW w:w="1380" w:type="dxa"/>
            <w:tcBorders>
              <w:top w:val="nil"/>
              <w:left w:val="nil"/>
              <w:bottom w:val="single" w:sz="4" w:space="0" w:color="auto"/>
              <w:right w:val="single" w:sz="4" w:space="0" w:color="auto"/>
            </w:tcBorders>
            <w:shd w:val="clear" w:color="auto" w:fill="auto"/>
            <w:vAlign w:val="bottom"/>
            <w:hideMark/>
          </w:tcPr>
          <w:p w14:paraId="7ADD3CEF" w14:textId="77777777" w:rsidR="000C72ED" w:rsidRPr="000C72ED" w:rsidRDefault="000C72ED" w:rsidP="000C72ED">
            <w:pPr>
              <w:jc w:val="center"/>
              <w:rPr>
                <w:sz w:val="20"/>
                <w:szCs w:val="20"/>
              </w:rPr>
            </w:pPr>
            <w:r w:rsidRPr="000C72ED">
              <w:rPr>
                <w:sz w:val="20"/>
                <w:szCs w:val="20"/>
              </w:rPr>
              <w:t>471,53</w:t>
            </w:r>
          </w:p>
        </w:tc>
        <w:tc>
          <w:tcPr>
            <w:tcW w:w="1221" w:type="dxa"/>
            <w:tcBorders>
              <w:top w:val="nil"/>
              <w:left w:val="nil"/>
              <w:bottom w:val="single" w:sz="4" w:space="0" w:color="auto"/>
              <w:right w:val="single" w:sz="4" w:space="0" w:color="auto"/>
            </w:tcBorders>
            <w:shd w:val="clear" w:color="auto" w:fill="auto"/>
            <w:vAlign w:val="bottom"/>
            <w:hideMark/>
          </w:tcPr>
          <w:p w14:paraId="14778EF1" w14:textId="77777777" w:rsidR="000C72ED" w:rsidRPr="000C72ED" w:rsidRDefault="000C72ED" w:rsidP="000C72ED">
            <w:pPr>
              <w:jc w:val="center"/>
              <w:rPr>
                <w:sz w:val="20"/>
                <w:szCs w:val="20"/>
              </w:rPr>
            </w:pPr>
            <w:r w:rsidRPr="000C72ED">
              <w:rPr>
                <w:sz w:val="20"/>
                <w:szCs w:val="20"/>
              </w:rPr>
              <w:t>37,7%</w:t>
            </w:r>
          </w:p>
        </w:tc>
      </w:tr>
      <w:tr w:rsidR="000C72ED" w:rsidRPr="000C72ED" w14:paraId="110858C3"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6331ECD" w14:textId="77777777" w:rsidR="000C72ED" w:rsidRPr="000C72ED" w:rsidRDefault="000C72ED" w:rsidP="000C72ED">
            <w:pPr>
              <w:ind w:firstLineChars="200" w:firstLine="400"/>
              <w:rPr>
                <w:sz w:val="20"/>
                <w:szCs w:val="20"/>
              </w:rPr>
            </w:pPr>
            <w:r w:rsidRPr="000C72ED">
              <w:rPr>
                <w:sz w:val="20"/>
                <w:szCs w:val="20"/>
              </w:rPr>
              <w:t>Субвенции бюджетам городских округов на государственную регистрацию актов гражданского состояния</w:t>
            </w:r>
          </w:p>
        </w:tc>
        <w:tc>
          <w:tcPr>
            <w:tcW w:w="797" w:type="dxa"/>
            <w:tcBorders>
              <w:top w:val="nil"/>
              <w:left w:val="nil"/>
              <w:bottom w:val="single" w:sz="4" w:space="0" w:color="auto"/>
              <w:right w:val="single" w:sz="4" w:space="0" w:color="auto"/>
            </w:tcBorders>
            <w:shd w:val="clear" w:color="auto" w:fill="auto"/>
            <w:vAlign w:val="bottom"/>
            <w:hideMark/>
          </w:tcPr>
          <w:p w14:paraId="72314881"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7B7793E" w14:textId="77777777" w:rsidR="000C72ED" w:rsidRPr="000C72ED" w:rsidRDefault="000C72ED" w:rsidP="000C72ED">
            <w:pPr>
              <w:jc w:val="center"/>
              <w:rPr>
                <w:sz w:val="20"/>
                <w:szCs w:val="20"/>
              </w:rPr>
            </w:pPr>
            <w:r w:rsidRPr="000C72ED">
              <w:rPr>
                <w:sz w:val="20"/>
                <w:szCs w:val="20"/>
              </w:rPr>
              <w:t>000 202 35930 04 0000 150</w:t>
            </w:r>
          </w:p>
        </w:tc>
        <w:tc>
          <w:tcPr>
            <w:tcW w:w="1519" w:type="dxa"/>
            <w:tcBorders>
              <w:top w:val="nil"/>
              <w:left w:val="nil"/>
              <w:bottom w:val="single" w:sz="4" w:space="0" w:color="auto"/>
              <w:right w:val="single" w:sz="4" w:space="0" w:color="auto"/>
            </w:tcBorders>
            <w:shd w:val="clear" w:color="auto" w:fill="auto"/>
            <w:vAlign w:val="bottom"/>
            <w:hideMark/>
          </w:tcPr>
          <w:p w14:paraId="04B32D72" w14:textId="77777777" w:rsidR="000C72ED" w:rsidRPr="000C72ED" w:rsidRDefault="000C72ED" w:rsidP="000C72ED">
            <w:pPr>
              <w:jc w:val="center"/>
              <w:rPr>
                <w:sz w:val="20"/>
                <w:szCs w:val="20"/>
              </w:rPr>
            </w:pPr>
            <w:r w:rsidRPr="000C72ED">
              <w:rPr>
                <w:sz w:val="20"/>
                <w:szCs w:val="20"/>
              </w:rPr>
              <w:t>1 250,50</w:t>
            </w:r>
          </w:p>
        </w:tc>
        <w:tc>
          <w:tcPr>
            <w:tcW w:w="1380" w:type="dxa"/>
            <w:tcBorders>
              <w:top w:val="nil"/>
              <w:left w:val="nil"/>
              <w:bottom w:val="single" w:sz="4" w:space="0" w:color="auto"/>
              <w:right w:val="single" w:sz="4" w:space="0" w:color="auto"/>
            </w:tcBorders>
            <w:shd w:val="clear" w:color="auto" w:fill="auto"/>
            <w:vAlign w:val="bottom"/>
            <w:hideMark/>
          </w:tcPr>
          <w:p w14:paraId="68E333CC" w14:textId="77777777" w:rsidR="000C72ED" w:rsidRPr="000C72ED" w:rsidRDefault="000C72ED" w:rsidP="000C72ED">
            <w:pPr>
              <w:jc w:val="center"/>
              <w:rPr>
                <w:sz w:val="20"/>
                <w:szCs w:val="20"/>
              </w:rPr>
            </w:pPr>
            <w:r w:rsidRPr="000C72ED">
              <w:rPr>
                <w:sz w:val="20"/>
                <w:szCs w:val="20"/>
              </w:rPr>
              <w:t>471,53</w:t>
            </w:r>
          </w:p>
        </w:tc>
        <w:tc>
          <w:tcPr>
            <w:tcW w:w="1221" w:type="dxa"/>
            <w:tcBorders>
              <w:top w:val="nil"/>
              <w:left w:val="nil"/>
              <w:bottom w:val="single" w:sz="4" w:space="0" w:color="auto"/>
              <w:right w:val="single" w:sz="4" w:space="0" w:color="auto"/>
            </w:tcBorders>
            <w:shd w:val="clear" w:color="auto" w:fill="auto"/>
            <w:vAlign w:val="bottom"/>
            <w:hideMark/>
          </w:tcPr>
          <w:p w14:paraId="6F46FA97" w14:textId="77777777" w:rsidR="000C72ED" w:rsidRPr="000C72ED" w:rsidRDefault="000C72ED" w:rsidP="000C72ED">
            <w:pPr>
              <w:jc w:val="center"/>
              <w:rPr>
                <w:sz w:val="20"/>
                <w:szCs w:val="20"/>
              </w:rPr>
            </w:pPr>
            <w:r w:rsidRPr="000C72ED">
              <w:rPr>
                <w:sz w:val="20"/>
                <w:szCs w:val="20"/>
              </w:rPr>
              <w:t>37,7%</w:t>
            </w:r>
          </w:p>
        </w:tc>
      </w:tr>
      <w:tr w:rsidR="000C72ED" w:rsidRPr="000C72ED" w14:paraId="5F2526A0"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841E585" w14:textId="77777777" w:rsidR="000C72ED" w:rsidRPr="000C72ED" w:rsidRDefault="000C72ED" w:rsidP="000C72ED">
            <w:pPr>
              <w:ind w:firstLineChars="200" w:firstLine="400"/>
              <w:rPr>
                <w:sz w:val="20"/>
                <w:szCs w:val="20"/>
              </w:rPr>
            </w:pPr>
            <w:r w:rsidRPr="000C72ED">
              <w:rPr>
                <w:sz w:val="20"/>
                <w:szCs w:val="20"/>
              </w:rPr>
              <w:t>Субвенции бюджетам городских округов на государственную регистрацию актов гражданского состояния</w:t>
            </w:r>
          </w:p>
        </w:tc>
        <w:tc>
          <w:tcPr>
            <w:tcW w:w="797" w:type="dxa"/>
            <w:tcBorders>
              <w:top w:val="nil"/>
              <w:left w:val="nil"/>
              <w:bottom w:val="single" w:sz="4" w:space="0" w:color="auto"/>
              <w:right w:val="single" w:sz="4" w:space="0" w:color="auto"/>
            </w:tcBorders>
            <w:shd w:val="clear" w:color="auto" w:fill="auto"/>
            <w:vAlign w:val="bottom"/>
            <w:hideMark/>
          </w:tcPr>
          <w:p w14:paraId="630EC707"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8F63BB9" w14:textId="77777777" w:rsidR="000C72ED" w:rsidRPr="000C72ED" w:rsidRDefault="000C72ED" w:rsidP="000C72ED">
            <w:pPr>
              <w:jc w:val="center"/>
              <w:rPr>
                <w:sz w:val="20"/>
                <w:szCs w:val="20"/>
              </w:rPr>
            </w:pPr>
            <w:r w:rsidRPr="000C72ED">
              <w:rPr>
                <w:sz w:val="20"/>
                <w:szCs w:val="20"/>
              </w:rPr>
              <w:t>356 202 35930 04 0000 150</w:t>
            </w:r>
          </w:p>
        </w:tc>
        <w:tc>
          <w:tcPr>
            <w:tcW w:w="1519" w:type="dxa"/>
            <w:tcBorders>
              <w:top w:val="nil"/>
              <w:left w:val="nil"/>
              <w:bottom w:val="single" w:sz="4" w:space="0" w:color="auto"/>
              <w:right w:val="single" w:sz="4" w:space="0" w:color="auto"/>
            </w:tcBorders>
            <w:shd w:val="clear" w:color="auto" w:fill="auto"/>
            <w:vAlign w:val="bottom"/>
            <w:hideMark/>
          </w:tcPr>
          <w:p w14:paraId="295DFC6E" w14:textId="77777777" w:rsidR="000C72ED" w:rsidRPr="000C72ED" w:rsidRDefault="000C72ED" w:rsidP="000C72ED">
            <w:pPr>
              <w:jc w:val="center"/>
              <w:rPr>
                <w:sz w:val="20"/>
                <w:szCs w:val="20"/>
              </w:rPr>
            </w:pPr>
            <w:r w:rsidRPr="000C72ED">
              <w:rPr>
                <w:sz w:val="20"/>
                <w:szCs w:val="20"/>
              </w:rPr>
              <w:t>1 250,50</w:t>
            </w:r>
          </w:p>
        </w:tc>
        <w:tc>
          <w:tcPr>
            <w:tcW w:w="1380" w:type="dxa"/>
            <w:tcBorders>
              <w:top w:val="nil"/>
              <w:left w:val="nil"/>
              <w:bottom w:val="single" w:sz="4" w:space="0" w:color="auto"/>
              <w:right w:val="single" w:sz="4" w:space="0" w:color="auto"/>
            </w:tcBorders>
            <w:shd w:val="clear" w:color="auto" w:fill="auto"/>
            <w:vAlign w:val="bottom"/>
            <w:hideMark/>
          </w:tcPr>
          <w:p w14:paraId="15A9C1BC" w14:textId="77777777" w:rsidR="000C72ED" w:rsidRPr="000C72ED" w:rsidRDefault="000C72ED" w:rsidP="000C72ED">
            <w:pPr>
              <w:jc w:val="center"/>
              <w:rPr>
                <w:sz w:val="20"/>
                <w:szCs w:val="20"/>
              </w:rPr>
            </w:pPr>
            <w:r w:rsidRPr="000C72ED">
              <w:rPr>
                <w:sz w:val="20"/>
                <w:szCs w:val="20"/>
              </w:rPr>
              <w:t>471,53</w:t>
            </w:r>
          </w:p>
        </w:tc>
        <w:tc>
          <w:tcPr>
            <w:tcW w:w="1221" w:type="dxa"/>
            <w:tcBorders>
              <w:top w:val="nil"/>
              <w:left w:val="nil"/>
              <w:bottom w:val="single" w:sz="4" w:space="0" w:color="auto"/>
              <w:right w:val="single" w:sz="4" w:space="0" w:color="auto"/>
            </w:tcBorders>
            <w:shd w:val="clear" w:color="auto" w:fill="auto"/>
            <w:vAlign w:val="bottom"/>
            <w:hideMark/>
          </w:tcPr>
          <w:p w14:paraId="2C79FE7F" w14:textId="77777777" w:rsidR="000C72ED" w:rsidRPr="000C72ED" w:rsidRDefault="000C72ED" w:rsidP="000C72ED">
            <w:pPr>
              <w:jc w:val="center"/>
              <w:rPr>
                <w:sz w:val="20"/>
                <w:szCs w:val="20"/>
              </w:rPr>
            </w:pPr>
            <w:r w:rsidRPr="000C72ED">
              <w:rPr>
                <w:sz w:val="20"/>
                <w:szCs w:val="20"/>
              </w:rPr>
              <w:t>37,7%</w:t>
            </w:r>
          </w:p>
        </w:tc>
      </w:tr>
      <w:tr w:rsidR="000C72ED" w:rsidRPr="000C72ED" w14:paraId="65D112B4" w14:textId="77777777" w:rsidTr="000C72ED">
        <w:trPr>
          <w:gridAfter w:val="1"/>
          <w:wAfter w:w="8" w:type="dxa"/>
          <w:trHeight w:val="25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F47B5D2" w14:textId="77777777" w:rsidR="000C72ED" w:rsidRPr="000C72ED" w:rsidRDefault="000C72ED" w:rsidP="000C72ED">
            <w:pPr>
              <w:ind w:firstLineChars="200" w:firstLine="400"/>
              <w:rPr>
                <w:sz w:val="20"/>
                <w:szCs w:val="20"/>
              </w:rPr>
            </w:pPr>
            <w:r w:rsidRPr="000C72ED">
              <w:rPr>
                <w:sz w:val="20"/>
                <w:szCs w:val="20"/>
              </w:rPr>
              <w:t>Иные межбюджетные трансферты</w:t>
            </w:r>
          </w:p>
        </w:tc>
        <w:tc>
          <w:tcPr>
            <w:tcW w:w="797" w:type="dxa"/>
            <w:tcBorders>
              <w:top w:val="nil"/>
              <w:left w:val="nil"/>
              <w:bottom w:val="single" w:sz="4" w:space="0" w:color="auto"/>
              <w:right w:val="single" w:sz="4" w:space="0" w:color="auto"/>
            </w:tcBorders>
            <w:shd w:val="clear" w:color="auto" w:fill="auto"/>
            <w:vAlign w:val="bottom"/>
            <w:hideMark/>
          </w:tcPr>
          <w:p w14:paraId="6D171021"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8D2AFD6" w14:textId="77777777" w:rsidR="000C72ED" w:rsidRPr="000C72ED" w:rsidRDefault="000C72ED" w:rsidP="000C72ED">
            <w:pPr>
              <w:jc w:val="center"/>
              <w:rPr>
                <w:sz w:val="20"/>
                <w:szCs w:val="20"/>
              </w:rPr>
            </w:pPr>
            <w:r w:rsidRPr="000C72ED">
              <w:rPr>
                <w:sz w:val="20"/>
                <w:szCs w:val="20"/>
              </w:rPr>
              <w:t>000 202 40000 00 0000 150</w:t>
            </w:r>
          </w:p>
        </w:tc>
        <w:tc>
          <w:tcPr>
            <w:tcW w:w="1519" w:type="dxa"/>
            <w:tcBorders>
              <w:top w:val="nil"/>
              <w:left w:val="nil"/>
              <w:bottom w:val="single" w:sz="4" w:space="0" w:color="auto"/>
              <w:right w:val="single" w:sz="4" w:space="0" w:color="auto"/>
            </w:tcBorders>
            <w:shd w:val="clear" w:color="auto" w:fill="auto"/>
            <w:vAlign w:val="bottom"/>
            <w:hideMark/>
          </w:tcPr>
          <w:p w14:paraId="35B0634F" w14:textId="77777777" w:rsidR="000C72ED" w:rsidRPr="000C72ED" w:rsidRDefault="000C72ED" w:rsidP="000C72ED">
            <w:pPr>
              <w:jc w:val="center"/>
              <w:rPr>
                <w:sz w:val="20"/>
                <w:szCs w:val="20"/>
              </w:rPr>
            </w:pPr>
            <w:r w:rsidRPr="000C72ED">
              <w:rPr>
                <w:sz w:val="20"/>
                <w:szCs w:val="20"/>
              </w:rPr>
              <w:t>17 498,09</w:t>
            </w:r>
          </w:p>
        </w:tc>
        <w:tc>
          <w:tcPr>
            <w:tcW w:w="1380" w:type="dxa"/>
            <w:tcBorders>
              <w:top w:val="nil"/>
              <w:left w:val="nil"/>
              <w:bottom w:val="single" w:sz="4" w:space="0" w:color="auto"/>
              <w:right w:val="single" w:sz="4" w:space="0" w:color="auto"/>
            </w:tcBorders>
            <w:shd w:val="clear" w:color="auto" w:fill="auto"/>
            <w:vAlign w:val="bottom"/>
            <w:hideMark/>
          </w:tcPr>
          <w:p w14:paraId="4ADE9AE0" w14:textId="77777777" w:rsidR="000C72ED" w:rsidRPr="000C72ED" w:rsidRDefault="000C72ED" w:rsidP="000C72ED">
            <w:pPr>
              <w:jc w:val="center"/>
              <w:rPr>
                <w:sz w:val="20"/>
                <w:szCs w:val="20"/>
              </w:rPr>
            </w:pPr>
            <w:r w:rsidRPr="000C72ED">
              <w:rPr>
                <w:sz w:val="20"/>
                <w:szCs w:val="20"/>
              </w:rPr>
              <w:t>5 894,11</w:t>
            </w:r>
          </w:p>
        </w:tc>
        <w:tc>
          <w:tcPr>
            <w:tcW w:w="1221" w:type="dxa"/>
            <w:tcBorders>
              <w:top w:val="nil"/>
              <w:left w:val="nil"/>
              <w:bottom w:val="single" w:sz="4" w:space="0" w:color="auto"/>
              <w:right w:val="single" w:sz="4" w:space="0" w:color="auto"/>
            </w:tcBorders>
            <w:shd w:val="clear" w:color="auto" w:fill="auto"/>
            <w:vAlign w:val="bottom"/>
            <w:hideMark/>
          </w:tcPr>
          <w:p w14:paraId="58E860A9" w14:textId="77777777" w:rsidR="000C72ED" w:rsidRPr="000C72ED" w:rsidRDefault="000C72ED" w:rsidP="000C72ED">
            <w:pPr>
              <w:jc w:val="center"/>
              <w:rPr>
                <w:sz w:val="20"/>
                <w:szCs w:val="20"/>
              </w:rPr>
            </w:pPr>
            <w:r w:rsidRPr="000C72ED">
              <w:rPr>
                <w:sz w:val="20"/>
                <w:szCs w:val="20"/>
              </w:rPr>
              <w:t>33,7%</w:t>
            </w:r>
          </w:p>
        </w:tc>
      </w:tr>
      <w:tr w:rsidR="000C72ED" w:rsidRPr="000C72ED" w14:paraId="58A416B7"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0C75F08" w14:textId="77777777" w:rsidR="000C72ED" w:rsidRPr="000C72ED" w:rsidRDefault="000C72ED" w:rsidP="000C72ED">
            <w:pPr>
              <w:ind w:firstLineChars="200" w:firstLine="400"/>
              <w:rPr>
                <w:sz w:val="20"/>
                <w:szCs w:val="20"/>
              </w:rPr>
            </w:pPr>
            <w:r w:rsidRPr="000C72ED">
              <w:rPr>
                <w:sz w:val="20"/>
                <w:szCs w:val="2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97" w:type="dxa"/>
            <w:tcBorders>
              <w:top w:val="nil"/>
              <w:left w:val="nil"/>
              <w:bottom w:val="single" w:sz="4" w:space="0" w:color="auto"/>
              <w:right w:val="single" w:sz="4" w:space="0" w:color="auto"/>
            </w:tcBorders>
            <w:shd w:val="clear" w:color="auto" w:fill="auto"/>
            <w:vAlign w:val="bottom"/>
            <w:hideMark/>
          </w:tcPr>
          <w:p w14:paraId="1B956F01"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ED03C93" w14:textId="77777777" w:rsidR="000C72ED" w:rsidRPr="000C72ED" w:rsidRDefault="000C72ED" w:rsidP="000C72ED">
            <w:pPr>
              <w:jc w:val="center"/>
              <w:rPr>
                <w:sz w:val="20"/>
                <w:szCs w:val="20"/>
              </w:rPr>
            </w:pPr>
            <w:r w:rsidRPr="000C72ED">
              <w:rPr>
                <w:sz w:val="20"/>
                <w:szCs w:val="20"/>
              </w:rPr>
              <w:t>000 202 45179 00 0000 150</w:t>
            </w:r>
          </w:p>
        </w:tc>
        <w:tc>
          <w:tcPr>
            <w:tcW w:w="1519" w:type="dxa"/>
            <w:tcBorders>
              <w:top w:val="nil"/>
              <w:left w:val="nil"/>
              <w:bottom w:val="single" w:sz="4" w:space="0" w:color="auto"/>
              <w:right w:val="single" w:sz="4" w:space="0" w:color="auto"/>
            </w:tcBorders>
            <w:shd w:val="clear" w:color="auto" w:fill="auto"/>
            <w:vAlign w:val="bottom"/>
            <w:hideMark/>
          </w:tcPr>
          <w:p w14:paraId="25B0AA9F" w14:textId="77777777" w:rsidR="000C72ED" w:rsidRPr="000C72ED" w:rsidRDefault="000C72ED" w:rsidP="000C72ED">
            <w:pPr>
              <w:jc w:val="center"/>
              <w:rPr>
                <w:sz w:val="20"/>
                <w:szCs w:val="20"/>
              </w:rPr>
            </w:pPr>
            <w:r w:rsidRPr="000C72ED">
              <w:rPr>
                <w:sz w:val="20"/>
                <w:szCs w:val="20"/>
              </w:rPr>
              <w:t>859,54</w:t>
            </w:r>
          </w:p>
        </w:tc>
        <w:tc>
          <w:tcPr>
            <w:tcW w:w="1380" w:type="dxa"/>
            <w:tcBorders>
              <w:top w:val="nil"/>
              <w:left w:val="nil"/>
              <w:bottom w:val="single" w:sz="4" w:space="0" w:color="auto"/>
              <w:right w:val="single" w:sz="4" w:space="0" w:color="auto"/>
            </w:tcBorders>
            <w:shd w:val="clear" w:color="auto" w:fill="auto"/>
            <w:vAlign w:val="bottom"/>
            <w:hideMark/>
          </w:tcPr>
          <w:p w14:paraId="058E59BA" w14:textId="77777777" w:rsidR="000C72ED" w:rsidRPr="000C72ED" w:rsidRDefault="000C72ED" w:rsidP="000C72ED">
            <w:pPr>
              <w:jc w:val="center"/>
              <w:rPr>
                <w:sz w:val="20"/>
                <w:szCs w:val="20"/>
              </w:rPr>
            </w:pPr>
            <w:r w:rsidRPr="000C72ED">
              <w:rPr>
                <w:sz w:val="20"/>
                <w:szCs w:val="20"/>
              </w:rPr>
              <w:t>450,60</w:t>
            </w:r>
          </w:p>
        </w:tc>
        <w:tc>
          <w:tcPr>
            <w:tcW w:w="1221" w:type="dxa"/>
            <w:tcBorders>
              <w:top w:val="nil"/>
              <w:left w:val="nil"/>
              <w:bottom w:val="single" w:sz="4" w:space="0" w:color="auto"/>
              <w:right w:val="single" w:sz="4" w:space="0" w:color="auto"/>
            </w:tcBorders>
            <w:shd w:val="clear" w:color="auto" w:fill="auto"/>
            <w:vAlign w:val="bottom"/>
            <w:hideMark/>
          </w:tcPr>
          <w:p w14:paraId="4114DE61" w14:textId="77777777" w:rsidR="000C72ED" w:rsidRPr="000C72ED" w:rsidRDefault="000C72ED" w:rsidP="000C72ED">
            <w:pPr>
              <w:jc w:val="center"/>
              <w:rPr>
                <w:sz w:val="20"/>
                <w:szCs w:val="20"/>
              </w:rPr>
            </w:pPr>
            <w:r w:rsidRPr="000C72ED">
              <w:rPr>
                <w:sz w:val="20"/>
                <w:szCs w:val="20"/>
              </w:rPr>
              <w:t>52,4%</w:t>
            </w:r>
          </w:p>
        </w:tc>
      </w:tr>
      <w:tr w:rsidR="000C72ED" w:rsidRPr="000C72ED" w14:paraId="479D71F1"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A083E67" w14:textId="77777777" w:rsidR="000C72ED" w:rsidRPr="000C72ED" w:rsidRDefault="000C72ED" w:rsidP="000C72ED">
            <w:pPr>
              <w:ind w:firstLineChars="200" w:firstLine="400"/>
              <w:rPr>
                <w:sz w:val="20"/>
                <w:szCs w:val="20"/>
              </w:rPr>
            </w:pPr>
            <w:r w:rsidRPr="000C72ED">
              <w:rPr>
                <w:sz w:val="20"/>
                <w:szCs w:val="20"/>
              </w:rPr>
              <w:lastRenderedPageBreak/>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97" w:type="dxa"/>
            <w:tcBorders>
              <w:top w:val="nil"/>
              <w:left w:val="nil"/>
              <w:bottom w:val="single" w:sz="4" w:space="0" w:color="auto"/>
              <w:right w:val="single" w:sz="4" w:space="0" w:color="auto"/>
            </w:tcBorders>
            <w:shd w:val="clear" w:color="auto" w:fill="auto"/>
            <w:vAlign w:val="bottom"/>
            <w:hideMark/>
          </w:tcPr>
          <w:p w14:paraId="194EB9AE"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C360DE4" w14:textId="77777777" w:rsidR="000C72ED" w:rsidRPr="000C72ED" w:rsidRDefault="000C72ED" w:rsidP="000C72ED">
            <w:pPr>
              <w:jc w:val="center"/>
              <w:rPr>
                <w:sz w:val="20"/>
                <w:szCs w:val="20"/>
              </w:rPr>
            </w:pPr>
            <w:r w:rsidRPr="000C72ED">
              <w:rPr>
                <w:sz w:val="20"/>
                <w:szCs w:val="20"/>
              </w:rPr>
              <w:t>000 202 45179 04 0000 150</w:t>
            </w:r>
          </w:p>
        </w:tc>
        <w:tc>
          <w:tcPr>
            <w:tcW w:w="1519" w:type="dxa"/>
            <w:tcBorders>
              <w:top w:val="nil"/>
              <w:left w:val="nil"/>
              <w:bottom w:val="single" w:sz="4" w:space="0" w:color="auto"/>
              <w:right w:val="single" w:sz="4" w:space="0" w:color="auto"/>
            </w:tcBorders>
            <w:shd w:val="clear" w:color="auto" w:fill="auto"/>
            <w:vAlign w:val="bottom"/>
            <w:hideMark/>
          </w:tcPr>
          <w:p w14:paraId="40BFE12F" w14:textId="77777777" w:rsidR="000C72ED" w:rsidRPr="000C72ED" w:rsidRDefault="000C72ED" w:rsidP="000C72ED">
            <w:pPr>
              <w:jc w:val="center"/>
              <w:rPr>
                <w:sz w:val="20"/>
                <w:szCs w:val="20"/>
              </w:rPr>
            </w:pPr>
            <w:r w:rsidRPr="000C72ED">
              <w:rPr>
                <w:sz w:val="20"/>
                <w:szCs w:val="20"/>
              </w:rPr>
              <w:t>859,54</w:t>
            </w:r>
          </w:p>
        </w:tc>
        <w:tc>
          <w:tcPr>
            <w:tcW w:w="1380" w:type="dxa"/>
            <w:tcBorders>
              <w:top w:val="nil"/>
              <w:left w:val="nil"/>
              <w:bottom w:val="single" w:sz="4" w:space="0" w:color="auto"/>
              <w:right w:val="single" w:sz="4" w:space="0" w:color="auto"/>
            </w:tcBorders>
            <w:shd w:val="clear" w:color="auto" w:fill="auto"/>
            <w:vAlign w:val="bottom"/>
            <w:hideMark/>
          </w:tcPr>
          <w:p w14:paraId="1C2E9D92" w14:textId="77777777" w:rsidR="000C72ED" w:rsidRPr="000C72ED" w:rsidRDefault="000C72ED" w:rsidP="000C72ED">
            <w:pPr>
              <w:jc w:val="center"/>
              <w:rPr>
                <w:sz w:val="20"/>
                <w:szCs w:val="20"/>
              </w:rPr>
            </w:pPr>
            <w:r w:rsidRPr="000C72ED">
              <w:rPr>
                <w:sz w:val="20"/>
                <w:szCs w:val="20"/>
              </w:rPr>
              <w:t>450,60</w:t>
            </w:r>
          </w:p>
        </w:tc>
        <w:tc>
          <w:tcPr>
            <w:tcW w:w="1221" w:type="dxa"/>
            <w:tcBorders>
              <w:top w:val="nil"/>
              <w:left w:val="nil"/>
              <w:bottom w:val="single" w:sz="4" w:space="0" w:color="auto"/>
              <w:right w:val="single" w:sz="4" w:space="0" w:color="auto"/>
            </w:tcBorders>
            <w:shd w:val="clear" w:color="auto" w:fill="auto"/>
            <w:vAlign w:val="bottom"/>
            <w:hideMark/>
          </w:tcPr>
          <w:p w14:paraId="435FA72E" w14:textId="77777777" w:rsidR="000C72ED" w:rsidRPr="000C72ED" w:rsidRDefault="000C72ED" w:rsidP="000C72ED">
            <w:pPr>
              <w:jc w:val="center"/>
              <w:rPr>
                <w:sz w:val="20"/>
                <w:szCs w:val="20"/>
              </w:rPr>
            </w:pPr>
            <w:r w:rsidRPr="000C72ED">
              <w:rPr>
                <w:sz w:val="20"/>
                <w:szCs w:val="20"/>
              </w:rPr>
              <w:t>52,4%</w:t>
            </w:r>
          </w:p>
        </w:tc>
      </w:tr>
      <w:tr w:rsidR="000C72ED" w:rsidRPr="000C72ED" w14:paraId="0668D7BC"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E290968" w14:textId="77777777" w:rsidR="000C72ED" w:rsidRPr="000C72ED" w:rsidRDefault="000C72ED" w:rsidP="000C72ED">
            <w:pPr>
              <w:ind w:firstLineChars="200" w:firstLine="400"/>
              <w:rPr>
                <w:sz w:val="20"/>
                <w:szCs w:val="20"/>
              </w:rPr>
            </w:pPr>
            <w:r w:rsidRPr="000C72ED">
              <w:rPr>
                <w:sz w:val="20"/>
                <w:szCs w:val="20"/>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97" w:type="dxa"/>
            <w:tcBorders>
              <w:top w:val="nil"/>
              <w:left w:val="nil"/>
              <w:bottom w:val="single" w:sz="4" w:space="0" w:color="auto"/>
              <w:right w:val="single" w:sz="4" w:space="0" w:color="auto"/>
            </w:tcBorders>
            <w:shd w:val="clear" w:color="auto" w:fill="auto"/>
            <w:vAlign w:val="bottom"/>
            <w:hideMark/>
          </w:tcPr>
          <w:p w14:paraId="075AD957"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3508A24" w14:textId="77777777" w:rsidR="000C72ED" w:rsidRPr="000C72ED" w:rsidRDefault="000C72ED" w:rsidP="000C72ED">
            <w:pPr>
              <w:jc w:val="center"/>
              <w:rPr>
                <w:sz w:val="20"/>
                <w:szCs w:val="20"/>
              </w:rPr>
            </w:pPr>
            <w:r w:rsidRPr="000C72ED">
              <w:rPr>
                <w:sz w:val="20"/>
                <w:szCs w:val="20"/>
              </w:rPr>
              <w:t>356 202 45179 04 0000 150</w:t>
            </w:r>
          </w:p>
        </w:tc>
        <w:tc>
          <w:tcPr>
            <w:tcW w:w="1519" w:type="dxa"/>
            <w:tcBorders>
              <w:top w:val="nil"/>
              <w:left w:val="nil"/>
              <w:bottom w:val="single" w:sz="4" w:space="0" w:color="auto"/>
              <w:right w:val="single" w:sz="4" w:space="0" w:color="auto"/>
            </w:tcBorders>
            <w:shd w:val="clear" w:color="auto" w:fill="auto"/>
            <w:vAlign w:val="bottom"/>
            <w:hideMark/>
          </w:tcPr>
          <w:p w14:paraId="03D04F03" w14:textId="77777777" w:rsidR="000C72ED" w:rsidRPr="000C72ED" w:rsidRDefault="000C72ED" w:rsidP="000C72ED">
            <w:pPr>
              <w:jc w:val="center"/>
              <w:rPr>
                <w:sz w:val="20"/>
                <w:szCs w:val="20"/>
              </w:rPr>
            </w:pPr>
            <w:r w:rsidRPr="000C72ED">
              <w:rPr>
                <w:sz w:val="20"/>
                <w:szCs w:val="20"/>
              </w:rPr>
              <w:t>859,54</w:t>
            </w:r>
          </w:p>
        </w:tc>
        <w:tc>
          <w:tcPr>
            <w:tcW w:w="1380" w:type="dxa"/>
            <w:tcBorders>
              <w:top w:val="nil"/>
              <w:left w:val="nil"/>
              <w:bottom w:val="single" w:sz="4" w:space="0" w:color="auto"/>
              <w:right w:val="single" w:sz="4" w:space="0" w:color="auto"/>
            </w:tcBorders>
            <w:shd w:val="clear" w:color="auto" w:fill="auto"/>
            <w:vAlign w:val="bottom"/>
            <w:hideMark/>
          </w:tcPr>
          <w:p w14:paraId="6973E7F3" w14:textId="77777777" w:rsidR="000C72ED" w:rsidRPr="000C72ED" w:rsidRDefault="000C72ED" w:rsidP="000C72ED">
            <w:pPr>
              <w:jc w:val="center"/>
              <w:rPr>
                <w:sz w:val="20"/>
                <w:szCs w:val="20"/>
              </w:rPr>
            </w:pPr>
            <w:r w:rsidRPr="000C72ED">
              <w:rPr>
                <w:sz w:val="20"/>
                <w:szCs w:val="20"/>
              </w:rPr>
              <w:t>450,60</w:t>
            </w:r>
          </w:p>
        </w:tc>
        <w:tc>
          <w:tcPr>
            <w:tcW w:w="1221" w:type="dxa"/>
            <w:tcBorders>
              <w:top w:val="nil"/>
              <w:left w:val="nil"/>
              <w:bottom w:val="single" w:sz="4" w:space="0" w:color="auto"/>
              <w:right w:val="single" w:sz="4" w:space="0" w:color="auto"/>
            </w:tcBorders>
            <w:shd w:val="clear" w:color="auto" w:fill="auto"/>
            <w:vAlign w:val="bottom"/>
            <w:hideMark/>
          </w:tcPr>
          <w:p w14:paraId="1E964885" w14:textId="77777777" w:rsidR="000C72ED" w:rsidRPr="000C72ED" w:rsidRDefault="000C72ED" w:rsidP="000C72ED">
            <w:pPr>
              <w:jc w:val="center"/>
              <w:rPr>
                <w:sz w:val="20"/>
                <w:szCs w:val="20"/>
              </w:rPr>
            </w:pPr>
            <w:r w:rsidRPr="000C72ED">
              <w:rPr>
                <w:sz w:val="20"/>
                <w:szCs w:val="20"/>
              </w:rPr>
              <w:t>52,4%</w:t>
            </w:r>
          </w:p>
        </w:tc>
      </w:tr>
      <w:tr w:rsidR="000C72ED" w:rsidRPr="000C72ED" w14:paraId="2F55BB12" w14:textId="77777777" w:rsidTr="000C72ED">
        <w:trPr>
          <w:gridAfter w:val="1"/>
          <w:wAfter w:w="8" w:type="dxa"/>
          <w:trHeight w:val="255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F28EA5C" w14:textId="77777777" w:rsidR="000C72ED" w:rsidRPr="000C72ED" w:rsidRDefault="000C72ED" w:rsidP="000C72ED">
            <w:pPr>
              <w:ind w:firstLineChars="200" w:firstLine="400"/>
              <w:rPr>
                <w:sz w:val="20"/>
                <w:szCs w:val="20"/>
              </w:rPr>
            </w:pPr>
            <w:r w:rsidRPr="000C72ED">
              <w:rPr>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97" w:type="dxa"/>
            <w:tcBorders>
              <w:top w:val="nil"/>
              <w:left w:val="nil"/>
              <w:bottom w:val="single" w:sz="4" w:space="0" w:color="auto"/>
              <w:right w:val="single" w:sz="4" w:space="0" w:color="auto"/>
            </w:tcBorders>
            <w:shd w:val="clear" w:color="auto" w:fill="auto"/>
            <w:vAlign w:val="bottom"/>
            <w:hideMark/>
          </w:tcPr>
          <w:p w14:paraId="5FB3CBEC"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FA30A5C" w14:textId="77777777" w:rsidR="000C72ED" w:rsidRPr="000C72ED" w:rsidRDefault="000C72ED" w:rsidP="000C72ED">
            <w:pPr>
              <w:jc w:val="center"/>
              <w:rPr>
                <w:sz w:val="20"/>
                <w:szCs w:val="20"/>
              </w:rPr>
            </w:pPr>
            <w:r w:rsidRPr="000C72ED">
              <w:rPr>
                <w:sz w:val="20"/>
                <w:szCs w:val="20"/>
              </w:rPr>
              <w:t>000 202 45303 00 0000 150</w:t>
            </w:r>
          </w:p>
        </w:tc>
        <w:tc>
          <w:tcPr>
            <w:tcW w:w="1519" w:type="dxa"/>
            <w:tcBorders>
              <w:top w:val="nil"/>
              <w:left w:val="nil"/>
              <w:bottom w:val="single" w:sz="4" w:space="0" w:color="auto"/>
              <w:right w:val="single" w:sz="4" w:space="0" w:color="auto"/>
            </w:tcBorders>
            <w:shd w:val="clear" w:color="auto" w:fill="auto"/>
            <w:vAlign w:val="bottom"/>
            <w:hideMark/>
          </w:tcPr>
          <w:p w14:paraId="7CD114EE" w14:textId="77777777" w:rsidR="000C72ED" w:rsidRPr="000C72ED" w:rsidRDefault="000C72ED" w:rsidP="000C72ED">
            <w:pPr>
              <w:jc w:val="center"/>
              <w:rPr>
                <w:sz w:val="20"/>
                <w:szCs w:val="20"/>
              </w:rPr>
            </w:pPr>
            <w:r w:rsidRPr="000C72ED">
              <w:rPr>
                <w:sz w:val="20"/>
                <w:szCs w:val="20"/>
              </w:rPr>
              <w:t>5 234,04</w:t>
            </w:r>
          </w:p>
        </w:tc>
        <w:tc>
          <w:tcPr>
            <w:tcW w:w="1380" w:type="dxa"/>
            <w:tcBorders>
              <w:top w:val="nil"/>
              <w:left w:val="nil"/>
              <w:bottom w:val="single" w:sz="4" w:space="0" w:color="auto"/>
              <w:right w:val="single" w:sz="4" w:space="0" w:color="auto"/>
            </w:tcBorders>
            <w:shd w:val="clear" w:color="auto" w:fill="auto"/>
            <w:vAlign w:val="bottom"/>
            <w:hideMark/>
          </w:tcPr>
          <w:p w14:paraId="7C1CE06C" w14:textId="77777777" w:rsidR="000C72ED" w:rsidRPr="000C72ED" w:rsidRDefault="000C72ED" w:rsidP="000C72ED">
            <w:pPr>
              <w:jc w:val="center"/>
              <w:rPr>
                <w:sz w:val="20"/>
                <w:szCs w:val="20"/>
              </w:rPr>
            </w:pPr>
            <w:r w:rsidRPr="000C72ED">
              <w:rPr>
                <w:sz w:val="20"/>
                <w:szCs w:val="20"/>
              </w:rPr>
              <w:t>3 074,88</w:t>
            </w:r>
          </w:p>
        </w:tc>
        <w:tc>
          <w:tcPr>
            <w:tcW w:w="1221" w:type="dxa"/>
            <w:tcBorders>
              <w:top w:val="nil"/>
              <w:left w:val="nil"/>
              <w:bottom w:val="single" w:sz="4" w:space="0" w:color="auto"/>
              <w:right w:val="single" w:sz="4" w:space="0" w:color="auto"/>
            </w:tcBorders>
            <w:shd w:val="clear" w:color="auto" w:fill="auto"/>
            <w:vAlign w:val="bottom"/>
            <w:hideMark/>
          </w:tcPr>
          <w:p w14:paraId="7ADA9A13" w14:textId="77777777" w:rsidR="000C72ED" w:rsidRPr="000C72ED" w:rsidRDefault="000C72ED" w:rsidP="000C72ED">
            <w:pPr>
              <w:jc w:val="center"/>
              <w:rPr>
                <w:sz w:val="20"/>
                <w:szCs w:val="20"/>
              </w:rPr>
            </w:pPr>
            <w:r w:rsidRPr="000C72ED">
              <w:rPr>
                <w:sz w:val="20"/>
                <w:szCs w:val="20"/>
              </w:rPr>
              <w:t>58,7%</w:t>
            </w:r>
          </w:p>
        </w:tc>
      </w:tr>
      <w:tr w:rsidR="000C72ED" w:rsidRPr="000C72ED" w14:paraId="52215E3B" w14:textId="77777777" w:rsidTr="000C72ED">
        <w:trPr>
          <w:gridAfter w:val="1"/>
          <w:wAfter w:w="8" w:type="dxa"/>
          <w:trHeight w:val="255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6F6783C" w14:textId="77777777" w:rsidR="000C72ED" w:rsidRPr="000C72ED" w:rsidRDefault="000C72ED" w:rsidP="000C72ED">
            <w:pPr>
              <w:ind w:firstLineChars="200" w:firstLine="400"/>
              <w:rPr>
                <w:sz w:val="20"/>
                <w:szCs w:val="20"/>
              </w:rPr>
            </w:pPr>
            <w:r w:rsidRPr="000C72ED">
              <w:rPr>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97" w:type="dxa"/>
            <w:tcBorders>
              <w:top w:val="nil"/>
              <w:left w:val="nil"/>
              <w:bottom w:val="single" w:sz="4" w:space="0" w:color="auto"/>
              <w:right w:val="single" w:sz="4" w:space="0" w:color="auto"/>
            </w:tcBorders>
            <w:shd w:val="clear" w:color="auto" w:fill="auto"/>
            <w:vAlign w:val="bottom"/>
            <w:hideMark/>
          </w:tcPr>
          <w:p w14:paraId="386F4F58"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143A9A1" w14:textId="77777777" w:rsidR="000C72ED" w:rsidRPr="000C72ED" w:rsidRDefault="000C72ED" w:rsidP="000C72ED">
            <w:pPr>
              <w:jc w:val="center"/>
              <w:rPr>
                <w:sz w:val="20"/>
                <w:szCs w:val="20"/>
              </w:rPr>
            </w:pPr>
            <w:r w:rsidRPr="000C72ED">
              <w:rPr>
                <w:sz w:val="20"/>
                <w:szCs w:val="20"/>
              </w:rPr>
              <w:t>000 202 45303 04 0000 150</w:t>
            </w:r>
          </w:p>
        </w:tc>
        <w:tc>
          <w:tcPr>
            <w:tcW w:w="1519" w:type="dxa"/>
            <w:tcBorders>
              <w:top w:val="nil"/>
              <w:left w:val="nil"/>
              <w:bottom w:val="single" w:sz="4" w:space="0" w:color="auto"/>
              <w:right w:val="single" w:sz="4" w:space="0" w:color="auto"/>
            </w:tcBorders>
            <w:shd w:val="clear" w:color="auto" w:fill="auto"/>
            <w:vAlign w:val="bottom"/>
            <w:hideMark/>
          </w:tcPr>
          <w:p w14:paraId="3BCF43FB" w14:textId="77777777" w:rsidR="000C72ED" w:rsidRPr="000C72ED" w:rsidRDefault="000C72ED" w:rsidP="000C72ED">
            <w:pPr>
              <w:jc w:val="center"/>
              <w:rPr>
                <w:sz w:val="20"/>
                <w:szCs w:val="20"/>
              </w:rPr>
            </w:pPr>
            <w:r w:rsidRPr="000C72ED">
              <w:rPr>
                <w:sz w:val="20"/>
                <w:szCs w:val="20"/>
              </w:rPr>
              <w:t>5 234,04</w:t>
            </w:r>
          </w:p>
        </w:tc>
        <w:tc>
          <w:tcPr>
            <w:tcW w:w="1380" w:type="dxa"/>
            <w:tcBorders>
              <w:top w:val="nil"/>
              <w:left w:val="nil"/>
              <w:bottom w:val="single" w:sz="4" w:space="0" w:color="auto"/>
              <w:right w:val="single" w:sz="4" w:space="0" w:color="auto"/>
            </w:tcBorders>
            <w:shd w:val="clear" w:color="auto" w:fill="auto"/>
            <w:vAlign w:val="bottom"/>
            <w:hideMark/>
          </w:tcPr>
          <w:p w14:paraId="196FBA65" w14:textId="77777777" w:rsidR="000C72ED" w:rsidRPr="000C72ED" w:rsidRDefault="000C72ED" w:rsidP="000C72ED">
            <w:pPr>
              <w:jc w:val="center"/>
              <w:rPr>
                <w:sz w:val="20"/>
                <w:szCs w:val="20"/>
              </w:rPr>
            </w:pPr>
            <w:r w:rsidRPr="000C72ED">
              <w:rPr>
                <w:sz w:val="20"/>
                <w:szCs w:val="20"/>
              </w:rPr>
              <w:t>3 074,88</w:t>
            </w:r>
          </w:p>
        </w:tc>
        <w:tc>
          <w:tcPr>
            <w:tcW w:w="1221" w:type="dxa"/>
            <w:tcBorders>
              <w:top w:val="nil"/>
              <w:left w:val="nil"/>
              <w:bottom w:val="single" w:sz="4" w:space="0" w:color="auto"/>
              <w:right w:val="single" w:sz="4" w:space="0" w:color="auto"/>
            </w:tcBorders>
            <w:shd w:val="clear" w:color="auto" w:fill="auto"/>
            <w:vAlign w:val="bottom"/>
            <w:hideMark/>
          </w:tcPr>
          <w:p w14:paraId="6E4E6FBB" w14:textId="77777777" w:rsidR="000C72ED" w:rsidRPr="000C72ED" w:rsidRDefault="000C72ED" w:rsidP="000C72ED">
            <w:pPr>
              <w:jc w:val="center"/>
              <w:rPr>
                <w:sz w:val="20"/>
                <w:szCs w:val="20"/>
              </w:rPr>
            </w:pPr>
            <w:r w:rsidRPr="000C72ED">
              <w:rPr>
                <w:sz w:val="20"/>
                <w:szCs w:val="20"/>
              </w:rPr>
              <w:t>58,7%</w:t>
            </w:r>
          </w:p>
        </w:tc>
      </w:tr>
      <w:tr w:rsidR="000C72ED" w:rsidRPr="000C72ED" w14:paraId="7C394967" w14:textId="77777777" w:rsidTr="000C72ED">
        <w:trPr>
          <w:gridAfter w:val="1"/>
          <w:wAfter w:w="8" w:type="dxa"/>
          <w:trHeight w:val="255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6528DCAA" w14:textId="77777777" w:rsidR="000C72ED" w:rsidRPr="000C72ED" w:rsidRDefault="000C72ED" w:rsidP="000C72ED">
            <w:pPr>
              <w:ind w:firstLineChars="200" w:firstLine="400"/>
              <w:rPr>
                <w:sz w:val="20"/>
                <w:szCs w:val="20"/>
              </w:rPr>
            </w:pPr>
            <w:r w:rsidRPr="000C72ED">
              <w:rPr>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97" w:type="dxa"/>
            <w:tcBorders>
              <w:top w:val="nil"/>
              <w:left w:val="nil"/>
              <w:bottom w:val="single" w:sz="4" w:space="0" w:color="auto"/>
              <w:right w:val="single" w:sz="4" w:space="0" w:color="auto"/>
            </w:tcBorders>
            <w:shd w:val="clear" w:color="auto" w:fill="auto"/>
            <w:vAlign w:val="bottom"/>
            <w:hideMark/>
          </w:tcPr>
          <w:p w14:paraId="6BA660CA"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8DC08F6" w14:textId="77777777" w:rsidR="000C72ED" w:rsidRPr="000C72ED" w:rsidRDefault="000C72ED" w:rsidP="000C72ED">
            <w:pPr>
              <w:jc w:val="center"/>
              <w:rPr>
                <w:sz w:val="20"/>
                <w:szCs w:val="20"/>
              </w:rPr>
            </w:pPr>
            <w:r w:rsidRPr="000C72ED">
              <w:rPr>
                <w:sz w:val="20"/>
                <w:szCs w:val="20"/>
              </w:rPr>
              <w:t>356 202 45303 04 0000 150</w:t>
            </w:r>
          </w:p>
        </w:tc>
        <w:tc>
          <w:tcPr>
            <w:tcW w:w="1519" w:type="dxa"/>
            <w:tcBorders>
              <w:top w:val="nil"/>
              <w:left w:val="nil"/>
              <w:bottom w:val="single" w:sz="4" w:space="0" w:color="auto"/>
              <w:right w:val="single" w:sz="4" w:space="0" w:color="auto"/>
            </w:tcBorders>
            <w:shd w:val="clear" w:color="auto" w:fill="auto"/>
            <w:vAlign w:val="bottom"/>
            <w:hideMark/>
          </w:tcPr>
          <w:p w14:paraId="5C50AEA4" w14:textId="77777777" w:rsidR="000C72ED" w:rsidRPr="000C72ED" w:rsidRDefault="000C72ED" w:rsidP="000C72ED">
            <w:pPr>
              <w:jc w:val="center"/>
              <w:rPr>
                <w:sz w:val="20"/>
                <w:szCs w:val="20"/>
              </w:rPr>
            </w:pPr>
            <w:r w:rsidRPr="000C72ED">
              <w:rPr>
                <w:sz w:val="20"/>
                <w:szCs w:val="20"/>
              </w:rPr>
              <w:t>5 234,04</w:t>
            </w:r>
          </w:p>
        </w:tc>
        <w:tc>
          <w:tcPr>
            <w:tcW w:w="1380" w:type="dxa"/>
            <w:tcBorders>
              <w:top w:val="nil"/>
              <w:left w:val="nil"/>
              <w:bottom w:val="single" w:sz="4" w:space="0" w:color="auto"/>
              <w:right w:val="single" w:sz="4" w:space="0" w:color="auto"/>
            </w:tcBorders>
            <w:shd w:val="clear" w:color="auto" w:fill="auto"/>
            <w:vAlign w:val="bottom"/>
            <w:hideMark/>
          </w:tcPr>
          <w:p w14:paraId="1E48AB49" w14:textId="77777777" w:rsidR="000C72ED" w:rsidRPr="000C72ED" w:rsidRDefault="000C72ED" w:rsidP="000C72ED">
            <w:pPr>
              <w:jc w:val="center"/>
              <w:rPr>
                <w:sz w:val="20"/>
                <w:szCs w:val="20"/>
              </w:rPr>
            </w:pPr>
            <w:r w:rsidRPr="000C72ED">
              <w:rPr>
                <w:sz w:val="20"/>
                <w:szCs w:val="20"/>
              </w:rPr>
              <w:t>3 074,88</w:t>
            </w:r>
          </w:p>
        </w:tc>
        <w:tc>
          <w:tcPr>
            <w:tcW w:w="1221" w:type="dxa"/>
            <w:tcBorders>
              <w:top w:val="nil"/>
              <w:left w:val="nil"/>
              <w:bottom w:val="single" w:sz="4" w:space="0" w:color="auto"/>
              <w:right w:val="single" w:sz="4" w:space="0" w:color="auto"/>
            </w:tcBorders>
            <w:shd w:val="clear" w:color="auto" w:fill="auto"/>
            <w:vAlign w:val="bottom"/>
            <w:hideMark/>
          </w:tcPr>
          <w:p w14:paraId="64DFE3F6" w14:textId="77777777" w:rsidR="000C72ED" w:rsidRPr="000C72ED" w:rsidRDefault="000C72ED" w:rsidP="000C72ED">
            <w:pPr>
              <w:jc w:val="center"/>
              <w:rPr>
                <w:sz w:val="20"/>
                <w:szCs w:val="20"/>
              </w:rPr>
            </w:pPr>
            <w:r w:rsidRPr="000C72ED">
              <w:rPr>
                <w:sz w:val="20"/>
                <w:szCs w:val="20"/>
              </w:rPr>
              <w:t>58,7%</w:t>
            </w:r>
          </w:p>
        </w:tc>
      </w:tr>
      <w:tr w:rsidR="000C72ED" w:rsidRPr="000C72ED" w14:paraId="7F03C8BE"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CC1E9FB" w14:textId="77777777" w:rsidR="000C72ED" w:rsidRPr="000C72ED" w:rsidRDefault="000C72ED" w:rsidP="000C72ED">
            <w:pPr>
              <w:ind w:firstLineChars="200" w:firstLine="400"/>
              <w:rPr>
                <w:sz w:val="20"/>
                <w:szCs w:val="20"/>
              </w:rPr>
            </w:pPr>
            <w:r w:rsidRPr="000C72ED">
              <w:rPr>
                <w:sz w:val="20"/>
                <w:szCs w:val="20"/>
              </w:rPr>
              <w:t>Прочие межбюджетные трансферты, передаваемые бюджетам</w:t>
            </w:r>
          </w:p>
        </w:tc>
        <w:tc>
          <w:tcPr>
            <w:tcW w:w="797" w:type="dxa"/>
            <w:tcBorders>
              <w:top w:val="nil"/>
              <w:left w:val="nil"/>
              <w:bottom w:val="single" w:sz="4" w:space="0" w:color="auto"/>
              <w:right w:val="single" w:sz="4" w:space="0" w:color="auto"/>
            </w:tcBorders>
            <w:shd w:val="clear" w:color="auto" w:fill="auto"/>
            <w:vAlign w:val="bottom"/>
            <w:hideMark/>
          </w:tcPr>
          <w:p w14:paraId="763A1BDF"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E4C241D" w14:textId="77777777" w:rsidR="000C72ED" w:rsidRPr="000C72ED" w:rsidRDefault="000C72ED" w:rsidP="000C72ED">
            <w:pPr>
              <w:jc w:val="center"/>
              <w:rPr>
                <w:sz w:val="20"/>
                <w:szCs w:val="20"/>
              </w:rPr>
            </w:pPr>
            <w:r w:rsidRPr="000C72ED">
              <w:rPr>
                <w:sz w:val="20"/>
                <w:szCs w:val="20"/>
              </w:rPr>
              <w:t>000 202 49999 00 0000 150</w:t>
            </w:r>
          </w:p>
        </w:tc>
        <w:tc>
          <w:tcPr>
            <w:tcW w:w="1519" w:type="dxa"/>
            <w:tcBorders>
              <w:top w:val="nil"/>
              <w:left w:val="nil"/>
              <w:bottom w:val="single" w:sz="4" w:space="0" w:color="auto"/>
              <w:right w:val="single" w:sz="4" w:space="0" w:color="auto"/>
            </w:tcBorders>
            <w:shd w:val="clear" w:color="auto" w:fill="auto"/>
            <w:vAlign w:val="bottom"/>
            <w:hideMark/>
          </w:tcPr>
          <w:p w14:paraId="3A1227CE" w14:textId="77777777" w:rsidR="000C72ED" w:rsidRPr="000C72ED" w:rsidRDefault="000C72ED" w:rsidP="000C72ED">
            <w:pPr>
              <w:jc w:val="center"/>
              <w:rPr>
                <w:sz w:val="20"/>
                <w:szCs w:val="20"/>
              </w:rPr>
            </w:pPr>
            <w:r w:rsidRPr="000C72ED">
              <w:rPr>
                <w:sz w:val="20"/>
                <w:szCs w:val="20"/>
              </w:rPr>
              <w:t>11 404,51</w:t>
            </w:r>
          </w:p>
        </w:tc>
        <w:tc>
          <w:tcPr>
            <w:tcW w:w="1380" w:type="dxa"/>
            <w:tcBorders>
              <w:top w:val="nil"/>
              <w:left w:val="nil"/>
              <w:bottom w:val="single" w:sz="4" w:space="0" w:color="auto"/>
              <w:right w:val="single" w:sz="4" w:space="0" w:color="auto"/>
            </w:tcBorders>
            <w:shd w:val="clear" w:color="auto" w:fill="auto"/>
            <w:vAlign w:val="bottom"/>
            <w:hideMark/>
          </w:tcPr>
          <w:p w14:paraId="658DD74F" w14:textId="77777777" w:rsidR="000C72ED" w:rsidRPr="000C72ED" w:rsidRDefault="000C72ED" w:rsidP="000C72ED">
            <w:pPr>
              <w:jc w:val="center"/>
              <w:rPr>
                <w:sz w:val="20"/>
                <w:szCs w:val="20"/>
              </w:rPr>
            </w:pPr>
            <w:r w:rsidRPr="000C72ED">
              <w:rPr>
                <w:sz w:val="20"/>
                <w:szCs w:val="20"/>
              </w:rPr>
              <w:t>2 368,63</w:t>
            </w:r>
          </w:p>
        </w:tc>
        <w:tc>
          <w:tcPr>
            <w:tcW w:w="1221" w:type="dxa"/>
            <w:tcBorders>
              <w:top w:val="nil"/>
              <w:left w:val="nil"/>
              <w:bottom w:val="single" w:sz="4" w:space="0" w:color="auto"/>
              <w:right w:val="single" w:sz="4" w:space="0" w:color="auto"/>
            </w:tcBorders>
            <w:shd w:val="clear" w:color="auto" w:fill="auto"/>
            <w:vAlign w:val="bottom"/>
            <w:hideMark/>
          </w:tcPr>
          <w:p w14:paraId="0D89EADD" w14:textId="77777777" w:rsidR="000C72ED" w:rsidRPr="000C72ED" w:rsidRDefault="000C72ED" w:rsidP="000C72ED">
            <w:pPr>
              <w:jc w:val="center"/>
              <w:rPr>
                <w:sz w:val="20"/>
                <w:szCs w:val="20"/>
              </w:rPr>
            </w:pPr>
            <w:r w:rsidRPr="000C72ED">
              <w:rPr>
                <w:sz w:val="20"/>
                <w:szCs w:val="20"/>
              </w:rPr>
              <w:t>20,8%</w:t>
            </w:r>
          </w:p>
        </w:tc>
      </w:tr>
      <w:tr w:rsidR="000C72ED" w:rsidRPr="000C72ED" w14:paraId="3E7FB09D"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F392486" w14:textId="77777777" w:rsidR="000C72ED" w:rsidRPr="000C72ED" w:rsidRDefault="000C72ED" w:rsidP="000C72ED">
            <w:pPr>
              <w:ind w:firstLineChars="200" w:firstLine="400"/>
              <w:rPr>
                <w:sz w:val="20"/>
                <w:szCs w:val="20"/>
              </w:rPr>
            </w:pPr>
            <w:r w:rsidRPr="000C72ED">
              <w:rPr>
                <w:sz w:val="20"/>
                <w:szCs w:val="20"/>
              </w:rPr>
              <w:lastRenderedPageBreak/>
              <w:t>Прочие межбюджетные трансферты, передаваемые бюджетам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5E3AFA20"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79A887A" w14:textId="77777777" w:rsidR="000C72ED" w:rsidRPr="000C72ED" w:rsidRDefault="000C72ED" w:rsidP="000C72ED">
            <w:pPr>
              <w:jc w:val="center"/>
              <w:rPr>
                <w:sz w:val="20"/>
                <w:szCs w:val="20"/>
              </w:rPr>
            </w:pPr>
            <w:r w:rsidRPr="000C72ED">
              <w:rPr>
                <w:sz w:val="20"/>
                <w:szCs w:val="20"/>
              </w:rPr>
              <w:t>000 202 49999 04 0000 150</w:t>
            </w:r>
          </w:p>
        </w:tc>
        <w:tc>
          <w:tcPr>
            <w:tcW w:w="1519" w:type="dxa"/>
            <w:tcBorders>
              <w:top w:val="nil"/>
              <w:left w:val="nil"/>
              <w:bottom w:val="single" w:sz="4" w:space="0" w:color="auto"/>
              <w:right w:val="single" w:sz="4" w:space="0" w:color="auto"/>
            </w:tcBorders>
            <w:shd w:val="clear" w:color="auto" w:fill="auto"/>
            <w:vAlign w:val="bottom"/>
            <w:hideMark/>
          </w:tcPr>
          <w:p w14:paraId="1E72648C" w14:textId="77777777" w:rsidR="000C72ED" w:rsidRPr="000C72ED" w:rsidRDefault="000C72ED" w:rsidP="000C72ED">
            <w:pPr>
              <w:jc w:val="center"/>
              <w:rPr>
                <w:sz w:val="20"/>
                <w:szCs w:val="20"/>
              </w:rPr>
            </w:pPr>
            <w:r w:rsidRPr="000C72ED">
              <w:rPr>
                <w:sz w:val="20"/>
                <w:szCs w:val="20"/>
              </w:rPr>
              <w:t>11 404,51</w:t>
            </w:r>
          </w:p>
        </w:tc>
        <w:tc>
          <w:tcPr>
            <w:tcW w:w="1380" w:type="dxa"/>
            <w:tcBorders>
              <w:top w:val="nil"/>
              <w:left w:val="nil"/>
              <w:bottom w:val="single" w:sz="4" w:space="0" w:color="auto"/>
              <w:right w:val="single" w:sz="4" w:space="0" w:color="auto"/>
            </w:tcBorders>
            <w:shd w:val="clear" w:color="auto" w:fill="auto"/>
            <w:vAlign w:val="bottom"/>
            <w:hideMark/>
          </w:tcPr>
          <w:p w14:paraId="2588197D" w14:textId="77777777" w:rsidR="000C72ED" w:rsidRPr="000C72ED" w:rsidRDefault="000C72ED" w:rsidP="000C72ED">
            <w:pPr>
              <w:jc w:val="center"/>
              <w:rPr>
                <w:sz w:val="20"/>
                <w:szCs w:val="20"/>
              </w:rPr>
            </w:pPr>
            <w:r w:rsidRPr="000C72ED">
              <w:rPr>
                <w:sz w:val="20"/>
                <w:szCs w:val="20"/>
              </w:rPr>
              <w:t>2 368,63</w:t>
            </w:r>
          </w:p>
        </w:tc>
        <w:tc>
          <w:tcPr>
            <w:tcW w:w="1221" w:type="dxa"/>
            <w:tcBorders>
              <w:top w:val="nil"/>
              <w:left w:val="nil"/>
              <w:bottom w:val="single" w:sz="4" w:space="0" w:color="auto"/>
              <w:right w:val="single" w:sz="4" w:space="0" w:color="auto"/>
            </w:tcBorders>
            <w:shd w:val="clear" w:color="auto" w:fill="auto"/>
            <w:vAlign w:val="bottom"/>
            <w:hideMark/>
          </w:tcPr>
          <w:p w14:paraId="7146A6F3" w14:textId="77777777" w:rsidR="000C72ED" w:rsidRPr="000C72ED" w:rsidRDefault="000C72ED" w:rsidP="000C72ED">
            <w:pPr>
              <w:jc w:val="center"/>
              <w:rPr>
                <w:sz w:val="20"/>
                <w:szCs w:val="20"/>
              </w:rPr>
            </w:pPr>
            <w:r w:rsidRPr="000C72ED">
              <w:rPr>
                <w:sz w:val="20"/>
                <w:szCs w:val="20"/>
              </w:rPr>
              <w:t>20,8%</w:t>
            </w:r>
          </w:p>
        </w:tc>
      </w:tr>
      <w:tr w:rsidR="000C72ED" w:rsidRPr="000C72ED" w14:paraId="4004D463"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3A74616" w14:textId="77777777" w:rsidR="000C72ED" w:rsidRPr="000C72ED" w:rsidRDefault="000C72ED" w:rsidP="000C72ED">
            <w:pPr>
              <w:ind w:firstLineChars="200" w:firstLine="400"/>
              <w:rPr>
                <w:sz w:val="20"/>
                <w:szCs w:val="20"/>
              </w:rPr>
            </w:pPr>
            <w:r w:rsidRPr="000C72ED">
              <w:rPr>
                <w:sz w:val="20"/>
                <w:szCs w:val="20"/>
              </w:rPr>
              <w:t>Прочие межбюджетные трансферты, передаваемые бюджетам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033885AC"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A6CDC7F" w14:textId="77777777" w:rsidR="000C72ED" w:rsidRPr="000C72ED" w:rsidRDefault="000C72ED" w:rsidP="000C72ED">
            <w:pPr>
              <w:jc w:val="center"/>
              <w:rPr>
                <w:sz w:val="20"/>
                <w:szCs w:val="20"/>
              </w:rPr>
            </w:pPr>
            <w:r w:rsidRPr="000C72ED">
              <w:rPr>
                <w:sz w:val="20"/>
                <w:szCs w:val="20"/>
              </w:rPr>
              <w:t>356 202 49999 04 0000 150</w:t>
            </w:r>
          </w:p>
        </w:tc>
        <w:tc>
          <w:tcPr>
            <w:tcW w:w="1519" w:type="dxa"/>
            <w:tcBorders>
              <w:top w:val="nil"/>
              <w:left w:val="nil"/>
              <w:bottom w:val="single" w:sz="4" w:space="0" w:color="auto"/>
              <w:right w:val="single" w:sz="4" w:space="0" w:color="auto"/>
            </w:tcBorders>
            <w:shd w:val="clear" w:color="auto" w:fill="auto"/>
            <w:vAlign w:val="bottom"/>
            <w:hideMark/>
          </w:tcPr>
          <w:p w14:paraId="2D53B2C8" w14:textId="77777777" w:rsidR="000C72ED" w:rsidRPr="000C72ED" w:rsidRDefault="000C72ED" w:rsidP="000C72ED">
            <w:pPr>
              <w:jc w:val="center"/>
              <w:rPr>
                <w:sz w:val="20"/>
                <w:szCs w:val="20"/>
              </w:rPr>
            </w:pPr>
            <w:r w:rsidRPr="000C72ED">
              <w:rPr>
                <w:sz w:val="20"/>
                <w:szCs w:val="20"/>
              </w:rPr>
              <w:t>11 404,51</w:t>
            </w:r>
          </w:p>
        </w:tc>
        <w:tc>
          <w:tcPr>
            <w:tcW w:w="1380" w:type="dxa"/>
            <w:tcBorders>
              <w:top w:val="nil"/>
              <w:left w:val="nil"/>
              <w:bottom w:val="single" w:sz="4" w:space="0" w:color="auto"/>
              <w:right w:val="single" w:sz="4" w:space="0" w:color="auto"/>
            </w:tcBorders>
            <w:shd w:val="clear" w:color="auto" w:fill="auto"/>
            <w:vAlign w:val="bottom"/>
            <w:hideMark/>
          </w:tcPr>
          <w:p w14:paraId="7EFE6770" w14:textId="77777777" w:rsidR="000C72ED" w:rsidRPr="000C72ED" w:rsidRDefault="000C72ED" w:rsidP="000C72ED">
            <w:pPr>
              <w:jc w:val="center"/>
              <w:rPr>
                <w:sz w:val="20"/>
                <w:szCs w:val="20"/>
              </w:rPr>
            </w:pPr>
            <w:r w:rsidRPr="000C72ED">
              <w:rPr>
                <w:sz w:val="20"/>
                <w:szCs w:val="20"/>
              </w:rPr>
              <w:t>2 368,63</w:t>
            </w:r>
          </w:p>
        </w:tc>
        <w:tc>
          <w:tcPr>
            <w:tcW w:w="1221" w:type="dxa"/>
            <w:tcBorders>
              <w:top w:val="nil"/>
              <w:left w:val="nil"/>
              <w:bottom w:val="single" w:sz="4" w:space="0" w:color="auto"/>
              <w:right w:val="single" w:sz="4" w:space="0" w:color="auto"/>
            </w:tcBorders>
            <w:shd w:val="clear" w:color="auto" w:fill="auto"/>
            <w:vAlign w:val="bottom"/>
            <w:hideMark/>
          </w:tcPr>
          <w:p w14:paraId="00D32A27" w14:textId="77777777" w:rsidR="000C72ED" w:rsidRPr="000C72ED" w:rsidRDefault="000C72ED" w:rsidP="000C72ED">
            <w:pPr>
              <w:jc w:val="center"/>
              <w:rPr>
                <w:sz w:val="20"/>
                <w:szCs w:val="20"/>
              </w:rPr>
            </w:pPr>
            <w:r w:rsidRPr="000C72ED">
              <w:rPr>
                <w:sz w:val="20"/>
                <w:szCs w:val="20"/>
              </w:rPr>
              <w:t>20,8%</w:t>
            </w:r>
          </w:p>
        </w:tc>
      </w:tr>
      <w:tr w:rsidR="000C72ED" w:rsidRPr="000C72ED" w14:paraId="7DEBBEB4"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1454B8FA" w14:textId="77777777" w:rsidR="000C72ED" w:rsidRPr="000C72ED" w:rsidRDefault="000C72ED" w:rsidP="000C72ED">
            <w:pPr>
              <w:ind w:firstLineChars="200" w:firstLine="400"/>
              <w:rPr>
                <w:sz w:val="20"/>
                <w:szCs w:val="20"/>
              </w:rPr>
            </w:pPr>
            <w:r w:rsidRPr="000C72ED">
              <w:rPr>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97" w:type="dxa"/>
            <w:tcBorders>
              <w:top w:val="nil"/>
              <w:left w:val="nil"/>
              <w:bottom w:val="single" w:sz="4" w:space="0" w:color="auto"/>
              <w:right w:val="single" w:sz="4" w:space="0" w:color="auto"/>
            </w:tcBorders>
            <w:shd w:val="clear" w:color="auto" w:fill="auto"/>
            <w:vAlign w:val="bottom"/>
            <w:hideMark/>
          </w:tcPr>
          <w:p w14:paraId="11491A0D"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C792649" w14:textId="77777777" w:rsidR="000C72ED" w:rsidRPr="000C72ED" w:rsidRDefault="000C72ED" w:rsidP="000C72ED">
            <w:pPr>
              <w:jc w:val="center"/>
              <w:rPr>
                <w:sz w:val="20"/>
                <w:szCs w:val="20"/>
              </w:rPr>
            </w:pPr>
            <w:r w:rsidRPr="000C72ED">
              <w:rPr>
                <w:sz w:val="20"/>
                <w:szCs w:val="20"/>
              </w:rPr>
              <w:t>000 218 00000 00 0000 000</w:t>
            </w:r>
          </w:p>
        </w:tc>
        <w:tc>
          <w:tcPr>
            <w:tcW w:w="1519" w:type="dxa"/>
            <w:tcBorders>
              <w:top w:val="nil"/>
              <w:left w:val="nil"/>
              <w:bottom w:val="single" w:sz="4" w:space="0" w:color="auto"/>
              <w:right w:val="single" w:sz="4" w:space="0" w:color="auto"/>
            </w:tcBorders>
            <w:shd w:val="clear" w:color="auto" w:fill="auto"/>
            <w:vAlign w:val="bottom"/>
            <w:hideMark/>
          </w:tcPr>
          <w:p w14:paraId="0EBE95E4"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4088F75D" w14:textId="77777777" w:rsidR="000C72ED" w:rsidRPr="000C72ED" w:rsidRDefault="000C72ED" w:rsidP="000C72ED">
            <w:pPr>
              <w:jc w:val="center"/>
              <w:rPr>
                <w:sz w:val="20"/>
                <w:szCs w:val="20"/>
              </w:rPr>
            </w:pPr>
            <w:r w:rsidRPr="000C72ED">
              <w:rPr>
                <w:sz w:val="20"/>
                <w:szCs w:val="20"/>
              </w:rPr>
              <w:t>218 037,03</w:t>
            </w:r>
          </w:p>
        </w:tc>
        <w:tc>
          <w:tcPr>
            <w:tcW w:w="1221" w:type="dxa"/>
            <w:tcBorders>
              <w:top w:val="nil"/>
              <w:left w:val="nil"/>
              <w:bottom w:val="single" w:sz="4" w:space="0" w:color="auto"/>
              <w:right w:val="single" w:sz="4" w:space="0" w:color="auto"/>
            </w:tcBorders>
            <w:shd w:val="clear" w:color="auto" w:fill="auto"/>
            <w:vAlign w:val="bottom"/>
            <w:hideMark/>
          </w:tcPr>
          <w:p w14:paraId="618672B7" w14:textId="77777777" w:rsidR="000C72ED" w:rsidRPr="000C72ED" w:rsidRDefault="000C72ED" w:rsidP="000C72ED">
            <w:pPr>
              <w:jc w:val="center"/>
              <w:rPr>
                <w:sz w:val="20"/>
                <w:szCs w:val="20"/>
              </w:rPr>
            </w:pPr>
            <w:r w:rsidRPr="000C72ED">
              <w:rPr>
                <w:sz w:val="20"/>
                <w:szCs w:val="20"/>
              </w:rPr>
              <w:t> </w:t>
            </w:r>
          </w:p>
        </w:tc>
      </w:tr>
      <w:tr w:rsidR="000C72ED" w:rsidRPr="000C72ED" w14:paraId="113D2930" w14:textId="77777777" w:rsidTr="000C72ED">
        <w:trPr>
          <w:gridAfter w:val="1"/>
          <w:wAfter w:w="8" w:type="dxa"/>
          <w:trHeight w:val="178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7FFF2A1" w14:textId="77777777" w:rsidR="000C72ED" w:rsidRPr="000C72ED" w:rsidRDefault="000C72ED" w:rsidP="000C72ED">
            <w:pPr>
              <w:ind w:firstLineChars="200" w:firstLine="400"/>
              <w:rPr>
                <w:sz w:val="20"/>
                <w:szCs w:val="20"/>
              </w:rPr>
            </w:pPr>
            <w:r w:rsidRPr="000C72ED">
              <w:rPr>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97" w:type="dxa"/>
            <w:tcBorders>
              <w:top w:val="nil"/>
              <w:left w:val="nil"/>
              <w:bottom w:val="single" w:sz="4" w:space="0" w:color="auto"/>
              <w:right w:val="single" w:sz="4" w:space="0" w:color="auto"/>
            </w:tcBorders>
            <w:shd w:val="clear" w:color="auto" w:fill="auto"/>
            <w:vAlign w:val="bottom"/>
            <w:hideMark/>
          </w:tcPr>
          <w:p w14:paraId="110BF26B"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25FA3E1" w14:textId="77777777" w:rsidR="000C72ED" w:rsidRPr="000C72ED" w:rsidRDefault="000C72ED" w:rsidP="000C72ED">
            <w:pPr>
              <w:jc w:val="center"/>
              <w:rPr>
                <w:sz w:val="20"/>
                <w:szCs w:val="20"/>
              </w:rPr>
            </w:pPr>
            <w:r w:rsidRPr="000C72ED">
              <w:rPr>
                <w:sz w:val="20"/>
                <w:szCs w:val="20"/>
              </w:rPr>
              <w:t>000 218 00000 00 0000 150</w:t>
            </w:r>
          </w:p>
        </w:tc>
        <w:tc>
          <w:tcPr>
            <w:tcW w:w="1519" w:type="dxa"/>
            <w:tcBorders>
              <w:top w:val="nil"/>
              <w:left w:val="nil"/>
              <w:bottom w:val="single" w:sz="4" w:space="0" w:color="auto"/>
              <w:right w:val="single" w:sz="4" w:space="0" w:color="auto"/>
            </w:tcBorders>
            <w:shd w:val="clear" w:color="auto" w:fill="auto"/>
            <w:vAlign w:val="bottom"/>
            <w:hideMark/>
          </w:tcPr>
          <w:p w14:paraId="7A1E9A45"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0311375D" w14:textId="77777777" w:rsidR="000C72ED" w:rsidRPr="000C72ED" w:rsidRDefault="000C72ED" w:rsidP="000C72ED">
            <w:pPr>
              <w:jc w:val="center"/>
              <w:rPr>
                <w:sz w:val="20"/>
                <w:szCs w:val="20"/>
              </w:rPr>
            </w:pPr>
            <w:r w:rsidRPr="000C72ED">
              <w:rPr>
                <w:sz w:val="20"/>
                <w:szCs w:val="20"/>
              </w:rPr>
              <w:t>218 037,03</w:t>
            </w:r>
          </w:p>
        </w:tc>
        <w:tc>
          <w:tcPr>
            <w:tcW w:w="1221" w:type="dxa"/>
            <w:tcBorders>
              <w:top w:val="nil"/>
              <w:left w:val="nil"/>
              <w:bottom w:val="single" w:sz="4" w:space="0" w:color="auto"/>
              <w:right w:val="single" w:sz="4" w:space="0" w:color="auto"/>
            </w:tcBorders>
            <w:shd w:val="clear" w:color="auto" w:fill="auto"/>
            <w:vAlign w:val="bottom"/>
            <w:hideMark/>
          </w:tcPr>
          <w:p w14:paraId="4685ACA6" w14:textId="77777777" w:rsidR="000C72ED" w:rsidRPr="000C72ED" w:rsidRDefault="000C72ED" w:rsidP="000C72ED">
            <w:pPr>
              <w:jc w:val="center"/>
              <w:rPr>
                <w:sz w:val="20"/>
                <w:szCs w:val="20"/>
              </w:rPr>
            </w:pPr>
            <w:r w:rsidRPr="000C72ED">
              <w:rPr>
                <w:sz w:val="20"/>
                <w:szCs w:val="20"/>
              </w:rPr>
              <w:t> </w:t>
            </w:r>
          </w:p>
        </w:tc>
      </w:tr>
      <w:tr w:rsidR="000C72ED" w:rsidRPr="000C72ED" w14:paraId="0E167489"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261C87D" w14:textId="77777777" w:rsidR="000C72ED" w:rsidRPr="000C72ED" w:rsidRDefault="000C72ED" w:rsidP="000C72ED">
            <w:pPr>
              <w:ind w:firstLineChars="200" w:firstLine="400"/>
              <w:rPr>
                <w:sz w:val="20"/>
                <w:szCs w:val="20"/>
              </w:rPr>
            </w:pPr>
            <w:r w:rsidRPr="000C72ED">
              <w:rPr>
                <w:sz w:val="20"/>
                <w:szCs w:val="20"/>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97" w:type="dxa"/>
            <w:tcBorders>
              <w:top w:val="nil"/>
              <w:left w:val="nil"/>
              <w:bottom w:val="single" w:sz="4" w:space="0" w:color="auto"/>
              <w:right w:val="single" w:sz="4" w:space="0" w:color="auto"/>
            </w:tcBorders>
            <w:shd w:val="clear" w:color="auto" w:fill="auto"/>
            <w:vAlign w:val="bottom"/>
            <w:hideMark/>
          </w:tcPr>
          <w:p w14:paraId="2C554A23"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F09FBC0" w14:textId="77777777" w:rsidR="000C72ED" w:rsidRPr="000C72ED" w:rsidRDefault="000C72ED" w:rsidP="000C72ED">
            <w:pPr>
              <w:jc w:val="center"/>
              <w:rPr>
                <w:sz w:val="20"/>
                <w:szCs w:val="20"/>
              </w:rPr>
            </w:pPr>
            <w:r w:rsidRPr="000C72ED">
              <w:rPr>
                <w:sz w:val="20"/>
                <w:szCs w:val="20"/>
              </w:rPr>
              <w:t>000 218 00000 04 0000 150</w:t>
            </w:r>
          </w:p>
        </w:tc>
        <w:tc>
          <w:tcPr>
            <w:tcW w:w="1519" w:type="dxa"/>
            <w:tcBorders>
              <w:top w:val="nil"/>
              <w:left w:val="nil"/>
              <w:bottom w:val="single" w:sz="4" w:space="0" w:color="auto"/>
              <w:right w:val="single" w:sz="4" w:space="0" w:color="auto"/>
            </w:tcBorders>
            <w:shd w:val="clear" w:color="auto" w:fill="auto"/>
            <w:vAlign w:val="bottom"/>
            <w:hideMark/>
          </w:tcPr>
          <w:p w14:paraId="1D0BE931"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6CFDBA9D" w14:textId="77777777" w:rsidR="000C72ED" w:rsidRPr="000C72ED" w:rsidRDefault="000C72ED" w:rsidP="000C72ED">
            <w:pPr>
              <w:jc w:val="center"/>
              <w:rPr>
                <w:sz w:val="20"/>
                <w:szCs w:val="20"/>
              </w:rPr>
            </w:pPr>
            <w:r w:rsidRPr="000C72ED">
              <w:rPr>
                <w:sz w:val="20"/>
                <w:szCs w:val="20"/>
              </w:rPr>
              <w:t>218 037,03</w:t>
            </w:r>
          </w:p>
        </w:tc>
        <w:tc>
          <w:tcPr>
            <w:tcW w:w="1221" w:type="dxa"/>
            <w:tcBorders>
              <w:top w:val="nil"/>
              <w:left w:val="nil"/>
              <w:bottom w:val="single" w:sz="4" w:space="0" w:color="auto"/>
              <w:right w:val="single" w:sz="4" w:space="0" w:color="auto"/>
            </w:tcBorders>
            <w:shd w:val="clear" w:color="auto" w:fill="auto"/>
            <w:vAlign w:val="bottom"/>
            <w:hideMark/>
          </w:tcPr>
          <w:p w14:paraId="5CED139E" w14:textId="77777777" w:rsidR="000C72ED" w:rsidRPr="000C72ED" w:rsidRDefault="000C72ED" w:rsidP="000C72ED">
            <w:pPr>
              <w:jc w:val="center"/>
              <w:rPr>
                <w:sz w:val="20"/>
                <w:szCs w:val="20"/>
              </w:rPr>
            </w:pPr>
            <w:r w:rsidRPr="000C72ED">
              <w:rPr>
                <w:sz w:val="20"/>
                <w:szCs w:val="20"/>
              </w:rPr>
              <w:t> </w:t>
            </w:r>
          </w:p>
        </w:tc>
      </w:tr>
      <w:tr w:rsidR="000C72ED" w:rsidRPr="000C72ED" w14:paraId="60BA12B6" w14:textId="77777777" w:rsidTr="000C72ED">
        <w:trPr>
          <w:gridAfter w:val="1"/>
          <w:wAfter w:w="8" w:type="dxa"/>
          <w:trHeight w:val="51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E8160F9" w14:textId="77777777" w:rsidR="000C72ED" w:rsidRPr="000C72ED" w:rsidRDefault="000C72ED" w:rsidP="000C72ED">
            <w:pPr>
              <w:ind w:firstLineChars="200" w:firstLine="400"/>
              <w:rPr>
                <w:sz w:val="20"/>
                <w:szCs w:val="20"/>
              </w:rPr>
            </w:pPr>
            <w:r w:rsidRPr="000C72ED">
              <w:rPr>
                <w:sz w:val="20"/>
                <w:szCs w:val="20"/>
              </w:rPr>
              <w:t>Доходы бюджетов городских округов от возврата организациями остатков субсидий прошлых лет</w:t>
            </w:r>
          </w:p>
        </w:tc>
        <w:tc>
          <w:tcPr>
            <w:tcW w:w="797" w:type="dxa"/>
            <w:tcBorders>
              <w:top w:val="nil"/>
              <w:left w:val="nil"/>
              <w:bottom w:val="single" w:sz="4" w:space="0" w:color="auto"/>
              <w:right w:val="single" w:sz="4" w:space="0" w:color="auto"/>
            </w:tcBorders>
            <w:shd w:val="clear" w:color="auto" w:fill="auto"/>
            <w:vAlign w:val="bottom"/>
            <w:hideMark/>
          </w:tcPr>
          <w:p w14:paraId="1471E296"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00E5BD2" w14:textId="77777777" w:rsidR="000C72ED" w:rsidRPr="000C72ED" w:rsidRDefault="000C72ED" w:rsidP="000C72ED">
            <w:pPr>
              <w:jc w:val="center"/>
              <w:rPr>
                <w:sz w:val="20"/>
                <w:szCs w:val="20"/>
              </w:rPr>
            </w:pPr>
            <w:r w:rsidRPr="000C72ED">
              <w:rPr>
                <w:sz w:val="20"/>
                <w:szCs w:val="20"/>
              </w:rPr>
              <w:t>000 218 04000 04 0000 150</w:t>
            </w:r>
          </w:p>
        </w:tc>
        <w:tc>
          <w:tcPr>
            <w:tcW w:w="1519" w:type="dxa"/>
            <w:tcBorders>
              <w:top w:val="nil"/>
              <w:left w:val="nil"/>
              <w:bottom w:val="single" w:sz="4" w:space="0" w:color="auto"/>
              <w:right w:val="single" w:sz="4" w:space="0" w:color="auto"/>
            </w:tcBorders>
            <w:shd w:val="clear" w:color="auto" w:fill="auto"/>
            <w:vAlign w:val="bottom"/>
            <w:hideMark/>
          </w:tcPr>
          <w:p w14:paraId="71E5847E"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0D18C3B2" w14:textId="77777777" w:rsidR="000C72ED" w:rsidRPr="000C72ED" w:rsidRDefault="000C72ED" w:rsidP="000C72ED">
            <w:pPr>
              <w:jc w:val="center"/>
              <w:rPr>
                <w:sz w:val="20"/>
                <w:szCs w:val="20"/>
              </w:rPr>
            </w:pPr>
            <w:r w:rsidRPr="000C72ED">
              <w:rPr>
                <w:sz w:val="20"/>
                <w:szCs w:val="20"/>
              </w:rPr>
              <w:t>218 037,03</w:t>
            </w:r>
          </w:p>
        </w:tc>
        <w:tc>
          <w:tcPr>
            <w:tcW w:w="1221" w:type="dxa"/>
            <w:tcBorders>
              <w:top w:val="nil"/>
              <w:left w:val="nil"/>
              <w:bottom w:val="single" w:sz="4" w:space="0" w:color="auto"/>
              <w:right w:val="single" w:sz="4" w:space="0" w:color="auto"/>
            </w:tcBorders>
            <w:shd w:val="clear" w:color="auto" w:fill="auto"/>
            <w:vAlign w:val="bottom"/>
            <w:hideMark/>
          </w:tcPr>
          <w:p w14:paraId="0A184920" w14:textId="77777777" w:rsidR="000C72ED" w:rsidRPr="000C72ED" w:rsidRDefault="000C72ED" w:rsidP="000C72ED">
            <w:pPr>
              <w:jc w:val="center"/>
              <w:rPr>
                <w:sz w:val="20"/>
                <w:szCs w:val="20"/>
              </w:rPr>
            </w:pPr>
            <w:r w:rsidRPr="000C72ED">
              <w:rPr>
                <w:sz w:val="20"/>
                <w:szCs w:val="20"/>
              </w:rPr>
              <w:t> </w:t>
            </w:r>
          </w:p>
        </w:tc>
      </w:tr>
      <w:tr w:rsidR="000C72ED" w:rsidRPr="000C72ED" w14:paraId="146A216B"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5D6CB1E6" w14:textId="77777777" w:rsidR="000C72ED" w:rsidRPr="000C72ED" w:rsidRDefault="000C72ED" w:rsidP="000C72ED">
            <w:pPr>
              <w:ind w:firstLineChars="200" w:firstLine="400"/>
              <w:rPr>
                <w:sz w:val="20"/>
                <w:szCs w:val="20"/>
              </w:rPr>
            </w:pPr>
            <w:r w:rsidRPr="000C72ED">
              <w:rPr>
                <w:sz w:val="20"/>
                <w:szCs w:val="20"/>
              </w:rPr>
              <w:t>Доходы бюджетов городских округов от возврата бюджетными учреждениями остатков субсидий прошлых лет</w:t>
            </w:r>
          </w:p>
        </w:tc>
        <w:tc>
          <w:tcPr>
            <w:tcW w:w="797" w:type="dxa"/>
            <w:tcBorders>
              <w:top w:val="nil"/>
              <w:left w:val="nil"/>
              <w:bottom w:val="single" w:sz="4" w:space="0" w:color="auto"/>
              <w:right w:val="single" w:sz="4" w:space="0" w:color="auto"/>
            </w:tcBorders>
            <w:shd w:val="clear" w:color="auto" w:fill="auto"/>
            <w:vAlign w:val="bottom"/>
            <w:hideMark/>
          </w:tcPr>
          <w:p w14:paraId="2DF19FF8"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992B7A6" w14:textId="77777777" w:rsidR="000C72ED" w:rsidRPr="000C72ED" w:rsidRDefault="000C72ED" w:rsidP="000C72ED">
            <w:pPr>
              <w:jc w:val="center"/>
              <w:rPr>
                <w:sz w:val="20"/>
                <w:szCs w:val="20"/>
              </w:rPr>
            </w:pPr>
            <w:r w:rsidRPr="000C72ED">
              <w:rPr>
                <w:sz w:val="20"/>
                <w:szCs w:val="20"/>
              </w:rPr>
              <w:t>000 218 04010 04 0000 150</w:t>
            </w:r>
          </w:p>
        </w:tc>
        <w:tc>
          <w:tcPr>
            <w:tcW w:w="1519" w:type="dxa"/>
            <w:tcBorders>
              <w:top w:val="nil"/>
              <w:left w:val="nil"/>
              <w:bottom w:val="single" w:sz="4" w:space="0" w:color="auto"/>
              <w:right w:val="single" w:sz="4" w:space="0" w:color="auto"/>
            </w:tcBorders>
            <w:shd w:val="clear" w:color="auto" w:fill="auto"/>
            <w:vAlign w:val="bottom"/>
            <w:hideMark/>
          </w:tcPr>
          <w:p w14:paraId="7C9C2AE0"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0E25CFD6" w14:textId="77777777" w:rsidR="000C72ED" w:rsidRPr="000C72ED" w:rsidRDefault="000C72ED" w:rsidP="000C72ED">
            <w:pPr>
              <w:jc w:val="center"/>
              <w:rPr>
                <w:sz w:val="20"/>
                <w:szCs w:val="20"/>
              </w:rPr>
            </w:pPr>
            <w:r w:rsidRPr="000C72ED">
              <w:rPr>
                <w:sz w:val="20"/>
                <w:szCs w:val="20"/>
              </w:rPr>
              <w:t>217 142,38</w:t>
            </w:r>
          </w:p>
        </w:tc>
        <w:tc>
          <w:tcPr>
            <w:tcW w:w="1221" w:type="dxa"/>
            <w:tcBorders>
              <w:top w:val="nil"/>
              <w:left w:val="nil"/>
              <w:bottom w:val="single" w:sz="4" w:space="0" w:color="auto"/>
              <w:right w:val="single" w:sz="4" w:space="0" w:color="auto"/>
            </w:tcBorders>
            <w:shd w:val="clear" w:color="auto" w:fill="auto"/>
            <w:vAlign w:val="bottom"/>
            <w:hideMark/>
          </w:tcPr>
          <w:p w14:paraId="5BA2ECFA" w14:textId="77777777" w:rsidR="000C72ED" w:rsidRPr="000C72ED" w:rsidRDefault="000C72ED" w:rsidP="000C72ED">
            <w:pPr>
              <w:jc w:val="center"/>
              <w:rPr>
                <w:sz w:val="20"/>
                <w:szCs w:val="20"/>
              </w:rPr>
            </w:pPr>
            <w:r w:rsidRPr="000C72ED">
              <w:rPr>
                <w:sz w:val="20"/>
                <w:szCs w:val="20"/>
              </w:rPr>
              <w:t> </w:t>
            </w:r>
          </w:p>
        </w:tc>
      </w:tr>
      <w:tr w:rsidR="000C72ED" w:rsidRPr="000C72ED" w14:paraId="6173F257"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690BD3E" w14:textId="77777777" w:rsidR="000C72ED" w:rsidRPr="000C72ED" w:rsidRDefault="000C72ED" w:rsidP="000C72ED">
            <w:pPr>
              <w:ind w:firstLineChars="200" w:firstLine="400"/>
              <w:rPr>
                <w:sz w:val="20"/>
                <w:szCs w:val="20"/>
              </w:rPr>
            </w:pPr>
            <w:r w:rsidRPr="000C72ED">
              <w:rPr>
                <w:sz w:val="20"/>
                <w:szCs w:val="20"/>
              </w:rPr>
              <w:t>Доходы бюджетов городских округов от возврата бюджетными учреждениями остатков субсидий прошлых лет</w:t>
            </w:r>
          </w:p>
        </w:tc>
        <w:tc>
          <w:tcPr>
            <w:tcW w:w="797" w:type="dxa"/>
            <w:tcBorders>
              <w:top w:val="nil"/>
              <w:left w:val="nil"/>
              <w:bottom w:val="single" w:sz="4" w:space="0" w:color="auto"/>
              <w:right w:val="single" w:sz="4" w:space="0" w:color="auto"/>
            </w:tcBorders>
            <w:shd w:val="clear" w:color="auto" w:fill="auto"/>
            <w:vAlign w:val="bottom"/>
            <w:hideMark/>
          </w:tcPr>
          <w:p w14:paraId="39B8D648"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3014B12" w14:textId="77777777" w:rsidR="000C72ED" w:rsidRPr="000C72ED" w:rsidRDefault="000C72ED" w:rsidP="000C72ED">
            <w:pPr>
              <w:jc w:val="center"/>
              <w:rPr>
                <w:sz w:val="20"/>
                <w:szCs w:val="20"/>
              </w:rPr>
            </w:pPr>
            <w:r w:rsidRPr="000C72ED">
              <w:rPr>
                <w:sz w:val="20"/>
                <w:szCs w:val="20"/>
              </w:rPr>
              <w:t>356 218 04010 04 0000 150</w:t>
            </w:r>
          </w:p>
        </w:tc>
        <w:tc>
          <w:tcPr>
            <w:tcW w:w="1519" w:type="dxa"/>
            <w:tcBorders>
              <w:top w:val="nil"/>
              <w:left w:val="nil"/>
              <w:bottom w:val="single" w:sz="4" w:space="0" w:color="auto"/>
              <w:right w:val="single" w:sz="4" w:space="0" w:color="auto"/>
            </w:tcBorders>
            <w:shd w:val="clear" w:color="auto" w:fill="auto"/>
            <w:vAlign w:val="bottom"/>
            <w:hideMark/>
          </w:tcPr>
          <w:p w14:paraId="63A9ACE1"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7F5A2E8B" w14:textId="77777777" w:rsidR="000C72ED" w:rsidRPr="000C72ED" w:rsidRDefault="000C72ED" w:rsidP="000C72ED">
            <w:pPr>
              <w:jc w:val="center"/>
              <w:rPr>
                <w:sz w:val="20"/>
                <w:szCs w:val="20"/>
              </w:rPr>
            </w:pPr>
            <w:r w:rsidRPr="000C72ED">
              <w:rPr>
                <w:sz w:val="20"/>
                <w:szCs w:val="20"/>
              </w:rPr>
              <w:t>217 142,38</w:t>
            </w:r>
          </w:p>
        </w:tc>
        <w:tc>
          <w:tcPr>
            <w:tcW w:w="1221" w:type="dxa"/>
            <w:tcBorders>
              <w:top w:val="nil"/>
              <w:left w:val="nil"/>
              <w:bottom w:val="single" w:sz="4" w:space="0" w:color="auto"/>
              <w:right w:val="single" w:sz="4" w:space="0" w:color="auto"/>
            </w:tcBorders>
            <w:shd w:val="clear" w:color="auto" w:fill="auto"/>
            <w:vAlign w:val="bottom"/>
            <w:hideMark/>
          </w:tcPr>
          <w:p w14:paraId="41B8968A" w14:textId="77777777" w:rsidR="000C72ED" w:rsidRPr="000C72ED" w:rsidRDefault="000C72ED" w:rsidP="000C72ED">
            <w:pPr>
              <w:jc w:val="center"/>
              <w:rPr>
                <w:sz w:val="20"/>
                <w:szCs w:val="20"/>
              </w:rPr>
            </w:pPr>
            <w:r w:rsidRPr="000C72ED">
              <w:rPr>
                <w:sz w:val="20"/>
                <w:szCs w:val="20"/>
              </w:rPr>
              <w:t> </w:t>
            </w:r>
          </w:p>
        </w:tc>
      </w:tr>
      <w:tr w:rsidR="000C72ED" w:rsidRPr="000C72ED" w14:paraId="385A2876"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3824D503" w14:textId="77777777" w:rsidR="000C72ED" w:rsidRPr="000C72ED" w:rsidRDefault="000C72ED" w:rsidP="000C72ED">
            <w:pPr>
              <w:ind w:firstLineChars="200" w:firstLine="400"/>
              <w:rPr>
                <w:sz w:val="20"/>
                <w:szCs w:val="20"/>
              </w:rPr>
            </w:pPr>
            <w:r w:rsidRPr="000C72ED">
              <w:rPr>
                <w:sz w:val="20"/>
                <w:szCs w:val="20"/>
              </w:rPr>
              <w:t>Доходы бюджетов городских округов от возврата автономными учреждениями остатков субсидий прошлых лет</w:t>
            </w:r>
          </w:p>
        </w:tc>
        <w:tc>
          <w:tcPr>
            <w:tcW w:w="797" w:type="dxa"/>
            <w:tcBorders>
              <w:top w:val="nil"/>
              <w:left w:val="nil"/>
              <w:bottom w:val="single" w:sz="4" w:space="0" w:color="auto"/>
              <w:right w:val="single" w:sz="4" w:space="0" w:color="auto"/>
            </w:tcBorders>
            <w:shd w:val="clear" w:color="auto" w:fill="auto"/>
            <w:vAlign w:val="bottom"/>
            <w:hideMark/>
          </w:tcPr>
          <w:p w14:paraId="780CB305"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A3CCC57" w14:textId="77777777" w:rsidR="000C72ED" w:rsidRPr="000C72ED" w:rsidRDefault="000C72ED" w:rsidP="000C72ED">
            <w:pPr>
              <w:jc w:val="center"/>
              <w:rPr>
                <w:sz w:val="20"/>
                <w:szCs w:val="20"/>
              </w:rPr>
            </w:pPr>
            <w:r w:rsidRPr="000C72ED">
              <w:rPr>
                <w:sz w:val="20"/>
                <w:szCs w:val="20"/>
              </w:rPr>
              <w:t>000 218 04020 04 0000 150</w:t>
            </w:r>
          </w:p>
        </w:tc>
        <w:tc>
          <w:tcPr>
            <w:tcW w:w="1519" w:type="dxa"/>
            <w:tcBorders>
              <w:top w:val="nil"/>
              <w:left w:val="nil"/>
              <w:bottom w:val="single" w:sz="4" w:space="0" w:color="auto"/>
              <w:right w:val="single" w:sz="4" w:space="0" w:color="auto"/>
            </w:tcBorders>
            <w:shd w:val="clear" w:color="auto" w:fill="auto"/>
            <w:vAlign w:val="bottom"/>
            <w:hideMark/>
          </w:tcPr>
          <w:p w14:paraId="2977F375"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79C39EC6" w14:textId="77777777" w:rsidR="000C72ED" w:rsidRPr="000C72ED" w:rsidRDefault="000C72ED" w:rsidP="000C72ED">
            <w:pPr>
              <w:jc w:val="center"/>
              <w:rPr>
                <w:sz w:val="20"/>
                <w:szCs w:val="20"/>
              </w:rPr>
            </w:pPr>
            <w:r w:rsidRPr="000C72ED">
              <w:rPr>
                <w:sz w:val="20"/>
                <w:szCs w:val="20"/>
              </w:rPr>
              <w:t>894,65</w:t>
            </w:r>
          </w:p>
        </w:tc>
        <w:tc>
          <w:tcPr>
            <w:tcW w:w="1221" w:type="dxa"/>
            <w:tcBorders>
              <w:top w:val="nil"/>
              <w:left w:val="nil"/>
              <w:bottom w:val="single" w:sz="4" w:space="0" w:color="auto"/>
              <w:right w:val="single" w:sz="4" w:space="0" w:color="auto"/>
            </w:tcBorders>
            <w:shd w:val="clear" w:color="auto" w:fill="auto"/>
            <w:vAlign w:val="bottom"/>
            <w:hideMark/>
          </w:tcPr>
          <w:p w14:paraId="60AF18E0" w14:textId="77777777" w:rsidR="000C72ED" w:rsidRPr="000C72ED" w:rsidRDefault="000C72ED" w:rsidP="000C72ED">
            <w:pPr>
              <w:jc w:val="center"/>
              <w:rPr>
                <w:sz w:val="20"/>
                <w:szCs w:val="20"/>
              </w:rPr>
            </w:pPr>
            <w:r w:rsidRPr="000C72ED">
              <w:rPr>
                <w:sz w:val="20"/>
                <w:szCs w:val="20"/>
              </w:rPr>
              <w:t> </w:t>
            </w:r>
          </w:p>
        </w:tc>
      </w:tr>
      <w:tr w:rsidR="000C72ED" w:rsidRPr="000C72ED" w14:paraId="419D29E7" w14:textId="77777777" w:rsidTr="000C72ED">
        <w:trPr>
          <w:gridAfter w:val="1"/>
          <w:wAfter w:w="8" w:type="dxa"/>
          <w:trHeight w:val="76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5CEFD99" w14:textId="77777777" w:rsidR="000C72ED" w:rsidRPr="000C72ED" w:rsidRDefault="000C72ED" w:rsidP="000C72ED">
            <w:pPr>
              <w:ind w:firstLineChars="200" w:firstLine="400"/>
              <w:rPr>
                <w:sz w:val="20"/>
                <w:szCs w:val="20"/>
              </w:rPr>
            </w:pPr>
            <w:r w:rsidRPr="000C72ED">
              <w:rPr>
                <w:sz w:val="20"/>
                <w:szCs w:val="20"/>
              </w:rPr>
              <w:t>Доходы бюджетов городских округов от возврата автономными учреждениями остатков субсидий прошлых лет</w:t>
            </w:r>
          </w:p>
        </w:tc>
        <w:tc>
          <w:tcPr>
            <w:tcW w:w="797" w:type="dxa"/>
            <w:tcBorders>
              <w:top w:val="nil"/>
              <w:left w:val="nil"/>
              <w:bottom w:val="single" w:sz="4" w:space="0" w:color="auto"/>
              <w:right w:val="single" w:sz="4" w:space="0" w:color="auto"/>
            </w:tcBorders>
            <w:shd w:val="clear" w:color="auto" w:fill="auto"/>
            <w:vAlign w:val="bottom"/>
            <w:hideMark/>
          </w:tcPr>
          <w:p w14:paraId="20E3C268"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CA5D1F1" w14:textId="77777777" w:rsidR="000C72ED" w:rsidRPr="000C72ED" w:rsidRDefault="000C72ED" w:rsidP="000C72ED">
            <w:pPr>
              <w:jc w:val="center"/>
              <w:rPr>
                <w:sz w:val="20"/>
                <w:szCs w:val="20"/>
              </w:rPr>
            </w:pPr>
            <w:r w:rsidRPr="000C72ED">
              <w:rPr>
                <w:sz w:val="20"/>
                <w:szCs w:val="20"/>
              </w:rPr>
              <w:t>356 218 04020 04 0000 150</w:t>
            </w:r>
          </w:p>
        </w:tc>
        <w:tc>
          <w:tcPr>
            <w:tcW w:w="1519" w:type="dxa"/>
            <w:tcBorders>
              <w:top w:val="nil"/>
              <w:left w:val="nil"/>
              <w:bottom w:val="single" w:sz="4" w:space="0" w:color="auto"/>
              <w:right w:val="single" w:sz="4" w:space="0" w:color="auto"/>
            </w:tcBorders>
            <w:shd w:val="clear" w:color="auto" w:fill="auto"/>
            <w:vAlign w:val="bottom"/>
            <w:hideMark/>
          </w:tcPr>
          <w:p w14:paraId="6073F34D"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5B49A843" w14:textId="77777777" w:rsidR="000C72ED" w:rsidRPr="000C72ED" w:rsidRDefault="000C72ED" w:rsidP="000C72ED">
            <w:pPr>
              <w:jc w:val="center"/>
              <w:rPr>
                <w:sz w:val="20"/>
                <w:szCs w:val="20"/>
              </w:rPr>
            </w:pPr>
            <w:r w:rsidRPr="000C72ED">
              <w:rPr>
                <w:sz w:val="20"/>
                <w:szCs w:val="20"/>
              </w:rPr>
              <w:t>894,65</w:t>
            </w:r>
          </w:p>
        </w:tc>
        <w:tc>
          <w:tcPr>
            <w:tcW w:w="1221" w:type="dxa"/>
            <w:tcBorders>
              <w:top w:val="nil"/>
              <w:left w:val="nil"/>
              <w:bottom w:val="single" w:sz="4" w:space="0" w:color="auto"/>
              <w:right w:val="single" w:sz="4" w:space="0" w:color="auto"/>
            </w:tcBorders>
            <w:shd w:val="clear" w:color="auto" w:fill="auto"/>
            <w:vAlign w:val="bottom"/>
            <w:hideMark/>
          </w:tcPr>
          <w:p w14:paraId="33C903A2" w14:textId="77777777" w:rsidR="000C72ED" w:rsidRPr="000C72ED" w:rsidRDefault="000C72ED" w:rsidP="000C72ED">
            <w:pPr>
              <w:jc w:val="center"/>
              <w:rPr>
                <w:sz w:val="20"/>
                <w:szCs w:val="20"/>
              </w:rPr>
            </w:pPr>
            <w:r w:rsidRPr="000C72ED">
              <w:rPr>
                <w:sz w:val="20"/>
                <w:szCs w:val="20"/>
              </w:rPr>
              <w:t> </w:t>
            </w:r>
          </w:p>
        </w:tc>
      </w:tr>
      <w:tr w:rsidR="000C72ED" w:rsidRPr="000C72ED" w14:paraId="7E411412"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55D6AC5" w14:textId="77777777" w:rsidR="000C72ED" w:rsidRPr="000C72ED" w:rsidRDefault="000C72ED" w:rsidP="000C72ED">
            <w:pPr>
              <w:ind w:firstLineChars="200" w:firstLine="400"/>
              <w:rPr>
                <w:sz w:val="20"/>
                <w:szCs w:val="20"/>
              </w:rPr>
            </w:pPr>
            <w:r w:rsidRPr="000C72ED">
              <w:rPr>
                <w:sz w:val="20"/>
                <w:szCs w:val="20"/>
              </w:rPr>
              <w:t>ВОЗВРАТ ОСТАТКОВ СУБСИДИЙ, СУБВЕНЦИЙ И ИНЫХ МЕЖБЮДЖЕТНЫХ ТРАНСФЕРТОВ, ИМЕЮЩИХ ЦЕЛЕВОЕ НАЗНАЧЕНИЕ, ПРОШЛЫХ ЛЕТ</w:t>
            </w:r>
          </w:p>
        </w:tc>
        <w:tc>
          <w:tcPr>
            <w:tcW w:w="797" w:type="dxa"/>
            <w:tcBorders>
              <w:top w:val="nil"/>
              <w:left w:val="nil"/>
              <w:bottom w:val="single" w:sz="4" w:space="0" w:color="auto"/>
              <w:right w:val="single" w:sz="4" w:space="0" w:color="auto"/>
            </w:tcBorders>
            <w:shd w:val="clear" w:color="auto" w:fill="auto"/>
            <w:vAlign w:val="bottom"/>
            <w:hideMark/>
          </w:tcPr>
          <w:p w14:paraId="2BD5D7F7"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5CAF4C0" w14:textId="77777777" w:rsidR="000C72ED" w:rsidRPr="000C72ED" w:rsidRDefault="000C72ED" w:rsidP="000C72ED">
            <w:pPr>
              <w:jc w:val="center"/>
              <w:rPr>
                <w:sz w:val="20"/>
                <w:szCs w:val="20"/>
              </w:rPr>
            </w:pPr>
            <w:r w:rsidRPr="000C72ED">
              <w:rPr>
                <w:sz w:val="20"/>
                <w:szCs w:val="20"/>
              </w:rPr>
              <w:t>000 219 00000 00 0000 000</w:t>
            </w:r>
          </w:p>
        </w:tc>
        <w:tc>
          <w:tcPr>
            <w:tcW w:w="1519" w:type="dxa"/>
            <w:tcBorders>
              <w:top w:val="nil"/>
              <w:left w:val="nil"/>
              <w:bottom w:val="single" w:sz="4" w:space="0" w:color="auto"/>
              <w:right w:val="single" w:sz="4" w:space="0" w:color="auto"/>
            </w:tcBorders>
            <w:shd w:val="clear" w:color="auto" w:fill="auto"/>
            <w:vAlign w:val="bottom"/>
            <w:hideMark/>
          </w:tcPr>
          <w:p w14:paraId="161C314F"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529C6915" w14:textId="77777777" w:rsidR="000C72ED" w:rsidRPr="000C72ED" w:rsidRDefault="000C72ED" w:rsidP="000C72ED">
            <w:pPr>
              <w:jc w:val="center"/>
              <w:rPr>
                <w:sz w:val="20"/>
                <w:szCs w:val="20"/>
              </w:rPr>
            </w:pPr>
            <w:r w:rsidRPr="000C72ED">
              <w:rPr>
                <w:sz w:val="20"/>
                <w:szCs w:val="20"/>
              </w:rPr>
              <w:t>-215 582,06</w:t>
            </w:r>
          </w:p>
        </w:tc>
        <w:tc>
          <w:tcPr>
            <w:tcW w:w="1221" w:type="dxa"/>
            <w:tcBorders>
              <w:top w:val="nil"/>
              <w:left w:val="nil"/>
              <w:bottom w:val="single" w:sz="4" w:space="0" w:color="auto"/>
              <w:right w:val="single" w:sz="4" w:space="0" w:color="auto"/>
            </w:tcBorders>
            <w:shd w:val="clear" w:color="auto" w:fill="auto"/>
            <w:vAlign w:val="bottom"/>
            <w:hideMark/>
          </w:tcPr>
          <w:p w14:paraId="55782C1C" w14:textId="77777777" w:rsidR="000C72ED" w:rsidRPr="000C72ED" w:rsidRDefault="000C72ED" w:rsidP="000C72ED">
            <w:pPr>
              <w:jc w:val="center"/>
              <w:rPr>
                <w:sz w:val="20"/>
                <w:szCs w:val="20"/>
              </w:rPr>
            </w:pPr>
            <w:r w:rsidRPr="000C72ED">
              <w:rPr>
                <w:sz w:val="20"/>
                <w:szCs w:val="20"/>
              </w:rPr>
              <w:t> </w:t>
            </w:r>
          </w:p>
        </w:tc>
      </w:tr>
      <w:tr w:rsidR="000C72ED" w:rsidRPr="000C72ED" w14:paraId="2EC73012"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1ABF7F1" w14:textId="77777777" w:rsidR="000C72ED" w:rsidRPr="000C72ED" w:rsidRDefault="000C72ED" w:rsidP="000C72ED">
            <w:pPr>
              <w:ind w:firstLineChars="200" w:firstLine="400"/>
              <w:rPr>
                <w:sz w:val="20"/>
                <w:szCs w:val="20"/>
              </w:rPr>
            </w:pPr>
            <w:r w:rsidRPr="000C72ED">
              <w:rPr>
                <w:sz w:val="20"/>
                <w:szCs w:val="20"/>
              </w:rPr>
              <w:lastRenderedPageBreak/>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5D53A6B3"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D2F0C2C" w14:textId="77777777" w:rsidR="000C72ED" w:rsidRPr="000C72ED" w:rsidRDefault="000C72ED" w:rsidP="000C72ED">
            <w:pPr>
              <w:jc w:val="center"/>
              <w:rPr>
                <w:sz w:val="20"/>
                <w:szCs w:val="20"/>
              </w:rPr>
            </w:pPr>
            <w:r w:rsidRPr="000C72ED">
              <w:rPr>
                <w:sz w:val="20"/>
                <w:szCs w:val="20"/>
              </w:rPr>
              <w:t>000 219 00000 04 0000 150</w:t>
            </w:r>
          </w:p>
        </w:tc>
        <w:tc>
          <w:tcPr>
            <w:tcW w:w="1519" w:type="dxa"/>
            <w:tcBorders>
              <w:top w:val="nil"/>
              <w:left w:val="nil"/>
              <w:bottom w:val="single" w:sz="4" w:space="0" w:color="auto"/>
              <w:right w:val="single" w:sz="4" w:space="0" w:color="auto"/>
            </w:tcBorders>
            <w:shd w:val="clear" w:color="auto" w:fill="auto"/>
            <w:vAlign w:val="bottom"/>
            <w:hideMark/>
          </w:tcPr>
          <w:p w14:paraId="40F2EA72"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4218F7FF" w14:textId="77777777" w:rsidR="000C72ED" w:rsidRPr="000C72ED" w:rsidRDefault="000C72ED" w:rsidP="000C72ED">
            <w:pPr>
              <w:jc w:val="center"/>
              <w:rPr>
                <w:sz w:val="20"/>
                <w:szCs w:val="20"/>
              </w:rPr>
            </w:pPr>
            <w:r w:rsidRPr="000C72ED">
              <w:rPr>
                <w:sz w:val="20"/>
                <w:szCs w:val="20"/>
              </w:rPr>
              <w:t>-215 582,06</w:t>
            </w:r>
          </w:p>
        </w:tc>
        <w:tc>
          <w:tcPr>
            <w:tcW w:w="1221" w:type="dxa"/>
            <w:tcBorders>
              <w:top w:val="nil"/>
              <w:left w:val="nil"/>
              <w:bottom w:val="single" w:sz="4" w:space="0" w:color="auto"/>
              <w:right w:val="single" w:sz="4" w:space="0" w:color="auto"/>
            </w:tcBorders>
            <w:shd w:val="clear" w:color="auto" w:fill="auto"/>
            <w:vAlign w:val="bottom"/>
            <w:hideMark/>
          </w:tcPr>
          <w:p w14:paraId="52EED0A5" w14:textId="77777777" w:rsidR="000C72ED" w:rsidRPr="000C72ED" w:rsidRDefault="000C72ED" w:rsidP="000C72ED">
            <w:pPr>
              <w:jc w:val="center"/>
              <w:rPr>
                <w:sz w:val="20"/>
                <w:szCs w:val="20"/>
              </w:rPr>
            </w:pPr>
            <w:r w:rsidRPr="000C72ED">
              <w:rPr>
                <w:sz w:val="20"/>
                <w:szCs w:val="20"/>
              </w:rPr>
              <w:t> </w:t>
            </w:r>
          </w:p>
        </w:tc>
      </w:tr>
      <w:tr w:rsidR="000C72ED" w:rsidRPr="000C72ED" w14:paraId="265B9C34"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A8BEC1F" w14:textId="77777777" w:rsidR="000C72ED" w:rsidRPr="000C72ED" w:rsidRDefault="000C72ED" w:rsidP="000C72ED">
            <w:pPr>
              <w:ind w:firstLineChars="200" w:firstLine="400"/>
              <w:rPr>
                <w:sz w:val="20"/>
                <w:szCs w:val="20"/>
              </w:rPr>
            </w:pPr>
            <w:r w:rsidRPr="000C72ED">
              <w:rPr>
                <w:sz w:val="20"/>
                <w:szCs w:val="20"/>
              </w:rP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54EE22F9"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EC08FC2" w14:textId="77777777" w:rsidR="000C72ED" w:rsidRPr="000C72ED" w:rsidRDefault="000C72ED" w:rsidP="000C72ED">
            <w:pPr>
              <w:jc w:val="center"/>
              <w:rPr>
                <w:sz w:val="20"/>
                <w:szCs w:val="20"/>
              </w:rPr>
            </w:pPr>
            <w:r w:rsidRPr="000C72ED">
              <w:rPr>
                <w:sz w:val="20"/>
                <w:szCs w:val="20"/>
              </w:rPr>
              <w:t>000 219 25179 04 0000 150</w:t>
            </w:r>
          </w:p>
        </w:tc>
        <w:tc>
          <w:tcPr>
            <w:tcW w:w="1519" w:type="dxa"/>
            <w:tcBorders>
              <w:top w:val="nil"/>
              <w:left w:val="nil"/>
              <w:bottom w:val="single" w:sz="4" w:space="0" w:color="auto"/>
              <w:right w:val="single" w:sz="4" w:space="0" w:color="auto"/>
            </w:tcBorders>
            <w:shd w:val="clear" w:color="auto" w:fill="auto"/>
            <w:vAlign w:val="bottom"/>
            <w:hideMark/>
          </w:tcPr>
          <w:p w14:paraId="4C57F57E"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6571D1D1" w14:textId="77777777" w:rsidR="000C72ED" w:rsidRPr="000C72ED" w:rsidRDefault="000C72ED" w:rsidP="000C72ED">
            <w:pPr>
              <w:jc w:val="center"/>
              <w:rPr>
                <w:sz w:val="20"/>
                <w:szCs w:val="20"/>
              </w:rPr>
            </w:pPr>
            <w:r w:rsidRPr="000C72ED">
              <w:rPr>
                <w:sz w:val="20"/>
                <w:szCs w:val="20"/>
              </w:rPr>
              <w:t>-40,99</w:t>
            </w:r>
          </w:p>
        </w:tc>
        <w:tc>
          <w:tcPr>
            <w:tcW w:w="1221" w:type="dxa"/>
            <w:tcBorders>
              <w:top w:val="nil"/>
              <w:left w:val="nil"/>
              <w:bottom w:val="single" w:sz="4" w:space="0" w:color="auto"/>
              <w:right w:val="single" w:sz="4" w:space="0" w:color="auto"/>
            </w:tcBorders>
            <w:shd w:val="clear" w:color="auto" w:fill="auto"/>
            <w:vAlign w:val="bottom"/>
            <w:hideMark/>
          </w:tcPr>
          <w:p w14:paraId="5A8B201B" w14:textId="77777777" w:rsidR="000C72ED" w:rsidRPr="000C72ED" w:rsidRDefault="000C72ED" w:rsidP="000C72ED">
            <w:pPr>
              <w:jc w:val="center"/>
              <w:rPr>
                <w:sz w:val="20"/>
                <w:szCs w:val="20"/>
              </w:rPr>
            </w:pPr>
            <w:r w:rsidRPr="000C72ED">
              <w:rPr>
                <w:sz w:val="20"/>
                <w:szCs w:val="20"/>
              </w:rPr>
              <w:t> </w:t>
            </w:r>
          </w:p>
        </w:tc>
      </w:tr>
      <w:tr w:rsidR="000C72ED" w:rsidRPr="000C72ED" w14:paraId="681EAFE0"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3843C0D" w14:textId="77777777" w:rsidR="000C72ED" w:rsidRPr="000C72ED" w:rsidRDefault="000C72ED" w:rsidP="000C72ED">
            <w:pPr>
              <w:ind w:firstLineChars="200" w:firstLine="400"/>
              <w:rPr>
                <w:sz w:val="20"/>
                <w:szCs w:val="20"/>
              </w:rPr>
            </w:pPr>
            <w:r w:rsidRPr="000C72ED">
              <w:rPr>
                <w:sz w:val="20"/>
                <w:szCs w:val="20"/>
              </w:rP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23008B4D"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66ECD4DF" w14:textId="77777777" w:rsidR="000C72ED" w:rsidRPr="000C72ED" w:rsidRDefault="000C72ED" w:rsidP="000C72ED">
            <w:pPr>
              <w:jc w:val="center"/>
              <w:rPr>
                <w:sz w:val="20"/>
                <w:szCs w:val="20"/>
              </w:rPr>
            </w:pPr>
            <w:r w:rsidRPr="000C72ED">
              <w:rPr>
                <w:sz w:val="20"/>
                <w:szCs w:val="20"/>
              </w:rPr>
              <w:t>356 219 25179 04 0000 150</w:t>
            </w:r>
          </w:p>
        </w:tc>
        <w:tc>
          <w:tcPr>
            <w:tcW w:w="1519" w:type="dxa"/>
            <w:tcBorders>
              <w:top w:val="nil"/>
              <w:left w:val="nil"/>
              <w:bottom w:val="single" w:sz="4" w:space="0" w:color="auto"/>
              <w:right w:val="single" w:sz="4" w:space="0" w:color="auto"/>
            </w:tcBorders>
            <w:shd w:val="clear" w:color="auto" w:fill="auto"/>
            <w:vAlign w:val="bottom"/>
            <w:hideMark/>
          </w:tcPr>
          <w:p w14:paraId="26AF6F4A"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334D4286" w14:textId="77777777" w:rsidR="000C72ED" w:rsidRPr="000C72ED" w:rsidRDefault="000C72ED" w:rsidP="000C72ED">
            <w:pPr>
              <w:jc w:val="center"/>
              <w:rPr>
                <w:sz w:val="20"/>
                <w:szCs w:val="20"/>
              </w:rPr>
            </w:pPr>
            <w:r w:rsidRPr="000C72ED">
              <w:rPr>
                <w:sz w:val="20"/>
                <w:szCs w:val="20"/>
              </w:rPr>
              <w:t>-40,99</w:t>
            </w:r>
          </w:p>
        </w:tc>
        <w:tc>
          <w:tcPr>
            <w:tcW w:w="1221" w:type="dxa"/>
            <w:tcBorders>
              <w:top w:val="nil"/>
              <w:left w:val="nil"/>
              <w:bottom w:val="single" w:sz="4" w:space="0" w:color="auto"/>
              <w:right w:val="single" w:sz="4" w:space="0" w:color="auto"/>
            </w:tcBorders>
            <w:shd w:val="clear" w:color="auto" w:fill="auto"/>
            <w:vAlign w:val="bottom"/>
            <w:hideMark/>
          </w:tcPr>
          <w:p w14:paraId="35FDE3F3" w14:textId="77777777" w:rsidR="000C72ED" w:rsidRPr="000C72ED" w:rsidRDefault="000C72ED" w:rsidP="000C72ED">
            <w:pPr>
              <w:jc w:val="center"/>
              <w:rPr>
                <w:sz w:val="20"/>
                <w:szCs w:val="20"/>
              </w:rPr>
            </w:pPr>
            <w:r w:rsidRPr="000C72ED">
              <w:rPr>
                <w:sz w:val="20"/>
                <w:szCs w:val="20"/>
              </w:rPr>
              <w:t> </w:t>
            </w:r>
          </w:p>
        </w:tc>
      </w:tr>
      <w:tr w:rsidR="000C72ED" w:rsidRPr="000C72ED" w14:paraId="48A54DC5"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7C4E12F7" w14:textId="77777777" w:rsidR="000C72ED" w:rsidRPr="000C72ED" w:rsidRDefault="000C72ED" w:rsidP="000C72ED">
            <w:pPr>
              <w:ind w:firstLineChars="200" w:firstLine="400"/>
              <w:rPr>
                <w:sz w:val="20"/>
                <w:szCs w:val="20"/>
              </w:rPr>
            </w:pPr>
            <w:r w:rsidRPr="000C72ED">
              <w:rPr>
                <w:sz w:val="20"/>
                <w:szCs w:val="20"/>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5A3A91D4"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3F954D9" w14:textId="77777777" w:rsidR="000C72ED" w:rsidRPr="000C72ED" w:rsidRDefault="000C72ED" w:rsidP="000C72ED">
            <w:pPr>
              <w:jc w:val="center"/>
              <w:rPr>
                <w:sz w:val="20"/>
                <w:szCs w:val="20"/>
              </w:rPr>
            </w:pPr>
            <w:r w:rsidRPr="000C72ED">
              <w:rPr>
                <w:sz w:val="20"/>
                <w:szCs w:val="20"/>
              </w:rPr>
              <w:t>000 219 25305 04 0000 150</w:t>
            </w:r>
          </w:p>
        </w:tc>
        <w:tc>
          <w:tcPr>
            <w:tcW w:w="1519" w:type="dxa"/>
            <w:tcBorders>
              <w:top w:val="nil"/>
              <w:left w:val="nil"/>
              <w:bottom w:val="single" w:sz="4" w:space="0" w:color="auto"/>
              <w:right w:val="single" w:sz="4" w:space="0" w:color="auto"/>
            </w:tcBorders>
            <w:shd w:val="clear" w:color="auto" w:fill="auto"/>
            <w:vAlign w:val="bottom"/>
            <w:hideMark/>
          </w:tcPr>
          <w:p w14:paraId="5F38D2B6"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21F86DB4" w14:textId="77777777" w:rsidR="000C72ED" w:rsidRPr="000C72ED" w:rsidRDefault="000C72ED" w:rsidP="000C72ED">
            <w:pPr>
              <w:jc w:val="center"/>
              <w:rPr>
                <w:sz w:val="20"/>
                <w:szCs w:val="20"/>
              </w:rPr>
            </w:pPr>
            <w:r w:rsidRPr="000C72ED">
              <w:rPr>
                <w:sz w:val="20"/>
                <w:szCs w:val="20"/>
              </w:rPr>
              <w:t>-214 496,30</w:t>
            </w:r>
          </w:p>
        </w:tc>
        <w:tc>
          <w:tcPr>
            <w:tcW w:w="1221" w:type="dxa"/>
            <w:tcBorders>
              <w:top w:val="nil"/>
              <w:left w:val="nil"/>
              <w:bottom w:val="single" w:sz="4" w:space="0" w:color="auto"/>
              <w:right w:val="single" w:sz="4" w:space="0" w:color="auto"/>
            </w:tcBorders>
            <w:shd w:val="clear" w:color="auto" w:fill="auto"/>
            <w:vAlign w:val="bottom"/>
            <w:hideMark/>
          </w:tcPr>
          <w:p w14:paraId="52956735" w14:textId="77777777" w:rsidR="000C72ED" w:rsidRPr="000C72ED" w:rsidRDefault="000C72ED" w:rsidP="000C72ED">
            <w:pPr>
              <w:jc w:val="center"/>
              <w:rPr>
                <w:sz w:val="20"/>
                <w:szCs w:val="20"/>
              </w:rPr>
            </w:pPr>
            <w:r w:rsidRPr="000C72ED">
              <w:rPr>
                <w:sz w:val="20"/>
                <w:szCs w:val="20"/>
              </w:rPr>
              <w:t> </w:t>
            </w:r>
          </w:p>
        </w:tc>
      </w:tr>
      <w:tr w:rsidR="000C72ED" w:rsidRPr="000C72ED" w14:paraId="56887913" w14:textId="77777777" w:rsidTr="000C72ED">
        <w:trPr>
          <w:gridAfter w:val="1"/>
          <w:wAfter w:w="8" w:type="dxa"/>
          <w:trHeight w:val="1275"/>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8A55F87" w14:textId="77777777" w:rsidR="000C72ED" w:rsidRPr="000C72ED" w:rsidRDefault="000C72ED" w:rsidP="000C72ED">
            <w:pPr>
              <w:ind w:firstLineChars="200" w:firstLine="400"/>
              <w:rPr>
                <w:sz w:val="20"/>
                <w:szCs w:val="20"/>
              </w:rPr>
            </w:pPr>
            <w:r w:rsidRPr="000C72ED">
              <w:rPr>
                <w:sz w:val="20"/>
                <w:szCs w:val="20"/>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4B4E732B"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BA50A25" w14:textId="77777777" w:rsidR="000C72ED" w:rsidRPr="000C72ED" w:rsidRDefault="000C72ED" w:rsidP="000C72ED">
            <w:pPr>
              <w:jc w:val="center"/>
              <w:rPr>
                <w:sz w:val="20"/>
                <w:szCs w:val="20"/>
              </w:rPr>
            </w:pPr>
            <w:r w:rsidRPr="000C72ED">
              <w:rPr>
                <w:sz w:val="20"/>
                <w:szCs w:val="20"/>
              </w:rPr>
              <w:t>356 219 25305 04 0000 150</w:t>
            </w:r>
          </w:p>
        </w:tc>
        <w:tc>
          <w:tcPr>
            <w:tcW w:w="1519" w:type="dxa"/>
            <w:tcBorders>
              <w:top w:val="nil"/>
              <w:left w:val="nil"/>
              <w:bottom w:val="single" w:sz="4" w:space="0" w:color="auto"/>
              <w:right w:val="single" w:sz="4" w:space="0" w:color="auto"/>
            </w:tcBorders>
            <w:shd w:val="clear" w:color="auto" w:fill="auto"/>
            <w:vAlign w:val="bottom"/>
            <w:hideMark/>
          </w:tcPr>
          <w:p w14:paraId="2582F8E5"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2C933FA9" w14:textId="77777777" w:rsidR="000C72ED" w:rsidRPr="000C72ED" w:rsidRDefault="000C72ED" w:rsidP="000C72ED">
            <w:pPr>
              <w:jc w:val="center"/>
              <w:rPr>
                <w:sz w:val="20"/>
                <w:szCs w:val="20"/>
              </w:rPr>
            </w:pPr>
            <w:r w:rsidRPr="000C72ED">
              <w:rPr>
                <w:sz w:val="20"/>
                <w:szCs w:val="20"/>
              </w:rPr>
              <w:t>-214 496,30</w:t>
            </w:r>
          </w:p>
        </w:tc>
        <w:tc>
          <w:tcPr>
            <w:tcW w:w="1221" w:type="dxa"/>
            <w:tcBorders>
              <w:top w:val="nil"/>
              <w:left w:val="nil"/>
              <w:bottom w:val="single" w:sz="4" w:space="0" w:color="auto"/>
              <w:right w:val="single" w:sz="4" w:space="0" w:color="auto"/>
            </w:tcBorders>
            <w:shd w:val="clear" w:color="auto" w:fill="auto"/>
            <w:vAlign w:val="bottom"/>
            <w:hideMark/>
          </w:tcPr>
          <w:p w14:paraId="27FE0166" w14:textId="77777777" w:rsidR="000C72ED" w:rsidRPr="000C72ED" w:rsidRDefault="000C72ED" w:rsidP="000C72ED">
            <w:pPr>
              <w:jc w:val="center"/>
              <w:rPr>
                <w:sz w:val="20"/>
                <w:szCs w:val="20"/>
              </w:rPr>
            </w:pPr>
            <w:r w:rsidRPr="000C72ED">
              <w:rPr>
                <w:sz w:val="20"/>
                <w:szCs w:val="20"/>
              </w:rPr>
              <w:t> </w:t>
            </w:r>
          </w:p>
        </w:tc>
      </w:tr>
      <w:tr w:rsidR="000C72ED" w:rsidRPr="000C72ED" w14:paraId="0387DE31"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4C99B1A2" w14:textId="77777777" w:rsidR="000C72ED" w:rsidRPr="000C72ED" w:rsidRDefault="000C72ED" w:rsidP="000C72ED">
            <w:pPr>
              <w:ind w:firstLineChars="200" w:firstLine="400"/>
              <w:rPr>
                <w:sz w:val="20"/>
                <w:szCs w:val="20"/>
              </w:rPr>
            </w:pPr>
            <w:r w:rsidRPr="000C72ED">
              <w:rPr>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3F4064A0"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46120A0" w14:textId="77777777" w:rsidR="000C72ED" w:rsidRPr="000C72ED" w:rsidRDefault="000C72ED" w:rsidP="000C72ED">
            <w:pPr>
              <w:jc w:val="center"/>
              <w:rPr>
                <w:sz w:val="20"/>
                <w:szCs w:val="20"/>
              </w:rPr>
            </w:pPr>
            <w:r w:rsidRPr="000C72ED">
              <w:rPr>
                <w:sz w:val="20"/>
                <w:szCs w:val="20"/>
              </w:rPr>
              <w:t>000 219 45303 04 0000 150</w:t>
            </w:r>
          </w:p>
        </w:tc>
        <w:tc>
          <w:tcPr>
            <w:tcW w:w="1519" w:type="dxa"/>
            <w:tcBorders>
              <w:top w:val="nil"/>
              <w:left w:val="nil"/>
              <w:bottom w:val="single" w:sz="4" w:space="0" w:color="auto"/>
              <w:right w:val="single" w:sz="4" w:space="0" w:color="auto"/>
            </w:tcBorders>
            <w:shd w:val="clear" w:color="auto" w:fill="auto"/>
            <w:vAlign w:val="bottom"/>
            <w:hideMark/>
          </w:tcPr>
          <w:p w14:paraId="3D2D4D14"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0DF2BF87" w14:textId="77777777" w:rsidR="000C72ED" w:rsidRPr="000C72ED" w:rsidRDefault="000C72ED" w:rsidP="000C72ED">
            <w:pPr>
              <w:jc w:val="center"/>
              <w:rPr>
                <w:sz w:val="20"/>
                <w:szCs w:val="20"/>
              </w:rPr>
            </w:pPr>
            <w:r w:rsidRPr="000C72ED">
              <w:rPr>
                <w:sz w:val="20"/>
                <w:szCs w:val="20"/>
              </w:rPr>
              <w:t>-966,78</w:t>
            </w:r>
          </w:p>
        </w:tc>
        <w:tc>
          <w:tcPr>
            <w:tcW w:w="1221" w:type="dxa"/>
            <w:tcBorders>
              <w:top w:val="nil"/>
              <w:left w:val="nil"/>
              <w:bottom w:val="single" w:sz="4" w:space="0" w:color="auto"/>
              <w:right w:val="single" w:sz="4" w:space="0" w:color="auto"/>
            </w:tcBorders>
            <w:shd w:val="clear" w:color="auto" w:fill="auto"/>
            <w:vAlign w:val="bottom"/>
            <w:hideMark/>
          </w:tcPr>
          <w:p w14:paraId="34AA478E" w14:textId="77777777" w:rsidR="000C72ED" w:rsidRPr="000C72ED" w:rsidRDefault="000C72ED" w:rsidP="000C72ED">
            <w:pPr>
              <w:jc w:val="center"/>
              <w:rPr>
                <w:sz w:val="20"/>
                <w:szCs w:val="20"/>
              </w:rPr>
            </w:pPr>
            <w:r w:rsidRPr="000C72ED">
              <w:rPr>
                <w:sz w:val="20"/>
                <w:szCs w:val="20"/>
              </w:rPr>
              <w:t> </w:t>
            </w:r>
          </w:p>
        </w:tc>
      </w:tr>
      <w:tr w:rsidR="000C72ED" w:rsidRPr="000C72ED" w14:paraId="0BE9DDF6" w14:textId="77777777" w:rsidTr="000C72ED">
        <w:trPr>
          <w:gridAfter w:val="1"/>
          <w:wAfter w:w="8" w:type="dxa"/>
          <w:trHeight w:val="153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0E63BBD8" w14:textId="77777777" w:rsidR="000C72ED" w:rsidRPr="000C72ED" w:rsidRDefault="000C72ED" w:rsidP="000C72ED">
            <w:pPr>
              <w:ind w:firstLineChars="200" w:firstLine="400"/>
              <w:rPr>
                <w:sz w:val="20"/>
                <w:szCs w:val="20"/>
              </w:rPr>
            </w:pPr>
            <w:r w:rsidRPr="000C72ED">
              <w:rPr>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232A103B"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FBD7B35" w14:textId="77777777" w:rsidR="000C72ED" w:rsidRPr="000C72ED" w:rsidRDefault="000C72ED" w:rsidP="000C72ED">
            <w:pPr>
              <w:jc w:val="center"/>
              <w:rPr>
                <w:sz w:val="20"/>
                <w:szCs w:val="20"/>
              </w:rPr>
            </w:pPr>
            <w:r w:rsidRPr="000C72ED">
              <w:rPr>
                <w:sz w:val="20"/>
                <w:szCs w:val="20"/>
              </w:rPr>
              <w:t>356 219 45303 04 0000 150</w:t>
            </w:r>
          </w:p>
        </w:tc>
        <w:tc>
          <w:tcPr>
            <w:tcW w:w="1519" w:type="dxa"/>
            <w:tcBorders>
              <w:top w:val="nil"/>
              <w:left w:val="nil"/>
              <w:bottom w:val="single" w:sz="4" w:space="0" w:color="auto"/>
              <w:right w:val="single" w:sz="4" w:space="0" w:color="auto"/>
            </w:tcBorders>
            <w:shd w:val="clear" w:color="auto" w:fill="auto"/>
            <w:vAlign w:val="bottom"/>
            <w:hideMark/>
          </w:tcPr>
          <w:p w14:paraId="432C5694"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170239B2" w14:textId="77777777" w:rsidR="000C72ED" w:rsidRPr="000C72ED" w:rsidRDefault="000C72ED" w:rsidP="000C72ED">
            <w:pPr>
              <w:jc w:val="center"/>
              <w:rPr>
                <w:sz w:val="20"/>
                <w:szCs w:val="20"/>
              </w:rPr>
            </w:pPr>
            <w:r w:rsidRPr="000C72ED">
              <w:rPr>
                <w:sz w:val="20"/>
                <w:szCs w:val="20"/>
              </w:rPr>
              <w:t>-966,78</w:t>
            </w:r>
          </w:p>
        </w:tc>
        <w:tc>
          <w:tcPr>
            <w:tcW w:w="1221" w:type="dxa"/>
            <w:tcBorders>
              <w:top w:val="nil"/>
              <w:left w:val="nil"/>
              <w:bottom w:val="single" w:sz="4" w:space="0" w:color="auto"/>
              <w:right w:val="single" w:sz="4" w:space="0" w:color="auto"/>
            </w:tcBorders>
            <w:shd w:val="clear" w:color="auto" w:fill="auto"/>
            <w:vAlign w:val="bottom"/>
            <w:hideMark/>
          </w:tcPr>
          <w:p w14:paraId="4B6C118B" w14:textId="77777777" w:rsidR="000C72ED" w:rsidRPr="000C72ED" w:rsidRDefault="000C72ED" w:rsidP="000C72ED">
            <w:pPr>
              <w:jc w:val="center"/>
              <w:rPr>
                <w:sz w:val="20"/>
                <w:szCs w:val="20"/>
              </w:rPr>
            </w:pPr>
            <w:r w:rsidRPr="000C72ED">
              <w:rPr>
                <w:sz w:val="20"/>
                <w:szCs w:val="20"/>
              </w:rPr>
              <w:t> </w:t>
            </w:r>
          </w:p>
        </w:tc>
      </w:tr>
      <w:tr w:rsidR="000C72ED" w:rsidRPr="000C72ED" w14:paraId="32F639B7"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5F4DF64" w14:textId="77777777" w:rsidR="000C72ED" w:rsidRPr="000C72ED" w:rsidRDefault="000C72ED" w:rsidP="000C72ED">
            <w:pPr>
              <w:ind w:firstLineChars="200" w:firstLine="400"/>
              <w:rPr>
                <w:sz w:val="20"/>
                <w:szCs w:val="20"/>
              </w:rPr>
            </w:pPr>
            <w:r w:rsidRPr="000C72ED">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3E2ABB92"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86AAB61" w14:textId="77777777" w:rsidR="000C72ED" w:rsidRPr="000C72ED" w:rsidRDefault="000C72ED" w:rsidP="000C72ED">
            <w:pPr>
              <w:jc w:val="center"/>
              <w:rPr>
                <w:sz w:val="20"/>
                <w:szCs w:val="20"/>
              </w:rPr>
            </w:pPr>
            <w:r w:rsidRPr="000C72ED">
              <w:rPr>
                <w:sz w:val="20"/>
                <w:szCs w:val="20"/>
              </w:rPr>
              <w:t>000 219 60010 04 0000 150</w:t>
            </w:r>
          </w:p>
        </w:tc>
        <w:tc>
          <w:tcPr>
            <w:tcW w:w="1519" w:type="dxa"/>
            <w:tcBorders>
              <w:top w:val="nil"/>
              <w:left w:val="nil"/>
              <w:bottom w:val="single" w:sz="4" w:space="0" w:color="auto"/>
              <w:right w:val="single" w:sz="4" w:space="0" w:color="auto"/>
            </w:tcBorders>
            <w:shd w:val="clear" w:color="auto" w:fill="auto"/>
            <w:vAlign w:val="bottom"/>
            <w:hideMark/>
          </w:tcPr>
          <w:p w14:paraId="7F3D6BD2" w14:textId="77777777" w:rsidR="000C72ED" w:rsidRPr="000C72ED" w:rsidRDefault="000C72ED" w:rsidP="000C72ED">
            <w:pPr>
              <w:jc w:val="center"/>
              <w:rPr>
                <w:sz w:val="20"/>
                <w:szCs w:val="20"/>
              </w:rPr>
            </w:pPr>
            <w:r w:rsidRPr="000C72ED">
              <w:rPr>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14:paraId="725E5158" w14:textId="77777777" w:rsidR="000C72ED" w:rsidRPr="000C72ED" w:rsidRDefault="000C72ED" w:rsidP="000C72ED">
            <w:pPr>
              <w:jc w:val="center"/>
              <w:rPr>
                <w:sz w:val="20"/>
                <w:szCs w:val="20"/>
              </w:rPr>
            </w:pPr>
            <w:r w:rsidRPr="000C72ED">
              <w:rPr>
                <w:sz w:val="20"/>
                <w:szCs w:val="20"/>
              </w:rPr>
              <w:t>-77,99</w:t>
            </w:r>
          </w:p>
        </w:tc>
        <w:tc>
          <w:tcPr>
            <w:tcW w:w="1221" w:type="dxa"/>
            <w:tcBorders>
              <w:top w:val="nil"/>
              <w:left w:val="nil"/>
              <w:bottom w:val="single" w:sz="4" w:space="0" w:color="auto"/>
              <w:right w:val="single" w:sz="4" w:space="0" w:color="auto"/>
            </w:tcBorders>
            <w:shd w:val="clear" w:color="auto" w:fill="auto"/>
            <w:vAlign w:val="bottom"/>
            <w:hideMark/>
          </w:tcPr>
          <w:p w14:paraId="27639920" w14:textId="77777777" w:rsidR="000C72ED" w:rsidRPr="000C72ED" w:rsidRDefault="000C72ED" w:rsidP="000C72ED">
            <w:pPr>
              <w:jc w:val="center"/>
              <w:rPr>
                <w:sz w:val="20"/>
                <w:szCs w:val="20"/>
              </w:rPr>
            </w:pPr>
            <w:r w:rsidRPr="000C72ED">
              <w:rPr>
                <w:sz w:val="20"/>
                <w:szCs w:val="20"/>
              </w:rPr>
              <w:t> </w:t>
            </w:r>
          </w:p>
        </w:tc>
      </w:tr>
      <w:tr w:rsidR="000C72ED" w:rsidRPr="000C72ED" w14:paraId="6010F103" w14:textId="77777777" w:rsidTr="000C72ED">
        <w:trPr>
          <w:gridAfter w:val="1"/>
          <w:wAfter w:w="8" w:type="dxa"/>
          <w:trHeight w:val="1020"/>
        </w:trPr>
        <w:tc>
          <w:tcPr>
            <w:tcW w:w="3402" w:type="dxa"/>
            <w:tcBorders>
              <w:top w:val="nil"/>
              <w:left w:val="single" w:sz="4" w:space="0" w:color="auto"/>
              <w:bottom w:val="single" w:sz="4" w:space="0" w:color="auto"/>
              <w:right w:val="single" w:sz="8" w:space="0" w:color="auto"/>
            </w:tcBorders>
            <w:shd w:val="clear" w:color="auto" w:fill="auto"/>
            <w:vAlign w:val="center"/>
            <w:hideMark/>
          </w:tcPr>
          <w:p w14:paraId="2B10FA32" w14:textId="77777777" w:rsidR="000C72ED" w:rsidRPr="000C72ED" w:rsidRDefault="000C72ED" w:rsidP="000C72ED">
            <w:pPr>
              <w:ind w:firstLineChars="200" w:firstLine="400"/>
              <w:rPr>
                <w:sz w:val="20"/>
                <w:szCs w:val="20"/>
              </w:rPr>
            </w:pPr>
            <w:r w:rsidRPr="000C72ED">
              <w:rPr>
                <w:sz w:val="20"/>
                <w:szCs w:val="20"/>
              </w:rPr>
              <w:lastRenderedPageBreak/>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455B2C67" w14:textId="77777777" w:rsidR="000C72ED" w:rsidRPr="000C72ED" w:rsidRDefault="000C72ED" w:rsidP="000C72ED">
            <w:pPr>
              <w:jc w:val="center"/>
              <w:rPr>
                <w:sz w:val="20"/>
                <w:szCs w:val="20"/>
              </w:rPr>
            </w:pPr>
            <w:r w:rsidRPr="000C72ED">
              <w:rPr>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5C335E5" w14:textId="77777777" w:rsidR="000C72ED" w:rsidRPr="000C72ED" w:rsidRDefault="000C72ED" w:rsidP="000C72ED">
            <w:pPr>
              <w:jc w:val="center"/>
              <w:rPr>
                <w:sz w:val="20"/>
                <w:szCs w:val="20"/>
              </w:rPr>
            </w:pPr>
            <w:r w:rsidRPr="000C72ED">
              <w:rPr>
                <w:sz w:val="20"/>
                <w:szCs w:val="20"/>
              </w:rPr>
              <w:t>356 219 60010 04 0000 150</w:t>
            </w:r>
          </w:p>
        </w:tc>
        <w:tc>
          <w:tcPr>
            <w:tcW w:w="1519" w:type="dxa"/>
            <w:tcBorders>
              <w:top w:val="nil"/>
              <w:left w:val="nil"/>
              <w:bottom w:val="single" w:sz="4" w:space="0" w:color="auto"/>
              <w:right w:val="single" w:sz="4" w:space="0" w:color="auto"/>
            </w:tcBorders>
            <w:shd w:val="clear" w:color="auto" w:fill="auto"/>
            <w:vAlign w:val="bottom"/>
            <w:hideMark/>
          </w:tcPr>
          <w:p w14:paraId="3CF78129" w14:textId="77777777" w:rsidR="000C72ED" w:rsidRPr="000C72ED" w:rsidRDefault="000C72ED" w:rsidP="000C72ED">
            <w:pPr>
              <w:jc w:val="center"/>
              <w:rPr>
                <w:sz w:val="20"/>
                <w:szCs w:val="20"/>
              </w:rPr>
            </w:pPr>
            <w:r w:rsidRPr="000C72ED">
              <w:rPr>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7E22DC1B" w14:textId="77777777" w:rsidR="000C72ED" w:rsidRPr="000C72ED" w:rsidRDefault="000C72ED" w:rsidP="000C72ED">
            <w:pPr>
              <w:jc w:val="center"/>
              <w:rPr>
                <w:sz w:val="20"/>
                <w:szCs w:val="20"/>
              </w:rPr>
            </w:pPr>
            <w:r w:rsidRPr="000C72ED">
              <w:rPr>
                <w:sz w:val="20"/>
                <w:szCs w:val="20"/>
              </w:rPr>
              <w:t>-77,99</w:t>
            </w:r>
          </w:p>
        </w:tc>
        <w:tc>
          <w:tcPr>
            <w:tcW w:w="1221" w:type="dxa"/>
            <w:tcBorders>
              <w:top w:val="nil"/>
              <w:left w:val="nil"/>
              <w:bottom w:val="single" w:sz="4" w:space="0" w:color="auto"/>
              <w:right w:val="single" w:sz="4" w:space="0" w:color="auto"/>
            </w:tcBorders>
            <w:shd w:val="clear" w:color="auto" w:fill="auto"/>
            <w:vAlign w:val="bottom"/>
            <w:hideMark/>
          </w:tcPr>
          <w:p w14:paraId="1A62EC53" w14:textId="77777777" w:rsidR="000C72ED" w:rsidRPr="000C72ED" w:rsidRDefault="000C72ED" w:rsidP="000C72ED">
            <w:pPr>
              <w:jc w:val="center"/>
              <w:rPr>
                <w:sz w:val="20"/>
                <w:szCs w:val="20"/>
              </w:rPr>
            </w:pPr>
            <w:r w:rsidRPr="000C72ED">
              <w:rPr>
                <w:sz w:val="20"/>
                <w:szCs w:val="20"/>
              </w:rPr>
              <w:t> </w:t>
            </w:r>
          </w:p>
        </w:tc>
      </w:tr>
    </w:tbl>
    <w:p w14:paraId="0551B6FB" w14:textId="77777777" w:rsidR="000C72ED" w:rsidRDefault="000C72ED" w:rsidP="009F1D25">
      <w:pPr>
        <w:rPr>
          <w:sz w:val="28"/>
          <w:szCs w:val="28"/>
        </w:rPr>
      </w:pPr>
    </w:p>
    <w:p w14:paraId="69C2CAFD" w14:textId="77777777" w:rsidR="000C72ED" w:rsidRDefault="000C72ED" w:rsidP="009F1D25">
      <w:pPr>
        <w:rPr>
          <w:sz w:val="28"/>
          <w:szCs w:val="28"/>
        </w:rPr>
      </w:pPr>
    </w:p>
    <w:tbl>
      <w:tblPr>
        <w:tblW w:w="9735" w:type="dxa"/>
        <w:tblInd w:w="108" w:type="dxa"/>
        <w:tblLook w:val="04A0" w:firstRow="1" w:lastRow="0" w:firstColumn="1" w:lastColumn="0" w:noHBand="0" w:noVBand="1"/>
      </w:tblPr>
      <w:tblGrid>
        <w:gridCol w:w="2835"/>
        <w:gridCol w:w="590"/>
        <w:gridCol w:w="647"/>
        <w:gridCol w:w="1275"/>
        <w:gridCol w:w="607"/>
        <w:gridCol w:w="48"/>
        <w:gridCol w:w="1228"/>
        <w:gridCol w:w="1276"/>
        <w:gridCol w:w="1165"/>
        <w:gridCol w:w="64"/>
      </w:tblGrid>
      <w:tr w:rsidR="000C72ED" w:rsidRPr="000C72ED" w14:paraId="37E8B46B" w14:textId="77777777" w:rsidTr="000C72ED">
        <w:trPr>
          <w:trHeight w:val="255"/>
        </w:trPr>
        <w:tc>
          <w:tcPr>
            <w:tcW w:w="9735" w:type="dxa"/>
            <w:gridSpan w:val="10"/>
            <w:tcBorders>
              <w:top w:val="nil"/>
              <w:left w:val="nil"/>
              <w:bottom w:val="nil"/>
              <w:right w:val="nil"/>
            </w:tcBorders>
            <w:shd w:val="clear" w:color="auto" w:fill="auto"/>
            <w:vAlign w:val="bottom"/>
            <w:hideMark/>
          </w:tcPr>
          <w:p w14:paraId="068503A0" w14:textId="77777777" w:rsidR="000C72ED" w:rsidRPr="000C72ED" w:rsidRDefault="000C72ED" w:rsidP="000C72ED">
            <w:pPr>
              <w:rPr>
                <w:b/>
                <w:bCs/>
                <w:sz w:val="20"/>
                <w:szCs w:val="20"/>
              </w:rPr>
            </w:pPr>
            <w:r w:rsidRPr="000C72ED">
              <w:rPr>
                <w:b/>
                <w:bCs/>
                <w:sz w:val="20"/>
                <w:szCs w:val="20"/>
              </w:rPr>
              <w:t>2. Расходы бюджета</w:t>
            </w:r>
          </w:p>
        </w:tc>
      </w:tr>
      <w:tr w:rsidR="000C72ED" w:rsidRPr="000C72ED" w14:paraId="3A394368" w14:textId="77777777" w:rsidTr="000C72ED">
        <w:trPr>
          <w:trHeight w:val="255"/>
        </w:trPr>
        <w:tc>
          <w:tcPr>
            <w:tcW w:w="9735" w:type="dxa"/>
            <w:gridSpan w:val="10"/>
            <w:tcBorders>
              <w:top w:val="nil"/>
              <w:left w:val="nil"/>
              <w:bottom w:val="nil"/>
              <w:right w:val="nil"/>
            </w:tcBorders>
            <w:shd w:val="clear" w:color="auto" w:fill="auto"/>
            <w:noWrap/>
            <w:vAlign w:val="bottom"/>
            <w:hideMark/>
          </w:tcPr>
          <w:p w14:paraId="755E358C" w14:textId="77777777" w:rsidR="000C72ED" w:rsidRPr="000C72ED" w:rsidRDefault="000C72ED" w:rsidP="000C72ED">
            <w:pPr>
              <w:jc w:val="right"/>
              <w:rPr>
                <w:color w:val="000000"/>
                <w:sz w:val="20"/>
                <w:szCs w:val="20"/>
              </w:rPr>
            </w:pPr>
            <w:r w:rsidRPr="000C72ED">
              <w:rPr>
                <w:color w:val="000000"/>
                <w:sz w:val="20"/>
                <w:szCs w:val="20"/>
              </w:rPr>
              <w:t>тыс. руб.</w:t>
            </w:r>
          </w:p>
        </w:tc>
      </w:tr>
      <w:tr w:rsidR="000C72ED" w:rsidRPr="000C72ED" w14:paraId="1AEB54E1" w14:textId="77777777" w:rsidTr="000C72ED">
        <w:trPr>
          <w:gridAfter w:val="1"/>
          <w:wAfter w:w="64" w:type="dxa"/>
          <w:trHeight w:val="1035"/>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BB6E3" w14:textId="77777777" w:rsidR="000C72ED" w:rsidRPr="000C72ED" w:rsidRDefault="000C72ED" w:rsidP="000C72ED">
            <w:pPr>
              <w:jc w:val="center"/>
              <w:rPr>
                <w:color w:val="000000"/>
                <w:sz w:val="20"/>
                <w:szCs w:val="20"/>
              </w:rPr>
            </w:pPr>
            <w:r w:rsidRPr="000C72ED">
              <w:rPr>
                <w:color w:val="000000"/>
                <w:sz w:val="20"/>
                <w:szCs w:val="20"/>
              </w:rPr>
              <w:t>Наименование показателя</w:t>
            </w:r>
          </w:p>
        </w:tc>
        <w:tc>
          <w:tcPr>
            <w:tcW w:w="590" w:type="dxa"/>
            <w:tcBorders>
              <w:top w:val="single" w:sz="4" w:space="0" w:color="000000"/>
              <w:left w:val="nil"/>
              <w:bottom w:val="single" w:sz="4" w:space="0" w:color="000000"/>
              <w:right w:val="single" w:sz="4" w:space="0" w:color="000000"/>
            </w:tcBorders>
            <w:shd w:val="clear" w:color="auto" w:fill="auto"/>
            <w:vAlign w:val="center"/>
            <w:hideMark/>
          </w:tcPr>
          <w:p w14:paraId="2503EE98" w14:textId="77777777" w:rsidR="000C72ED" w:rsidRPr="000C72ED" w:rsidRDefault="000C72ED" w:rsidP="000C72ED">
            <w:pPr>
              <w:jc w:val="center"/>
              <w:rPr>
                <w:color w:val="000000"/>
                <w:sz w:val="20"/>
                <w:szCs w:val="20"/>
              </w:rPr>
            </w:pPr>
            <w:r w:rsidRPr="000C72ED">
              <w:rPr>
                <w:color w:val="000000"/>
                <w:sz w:val="20"/>
                <w:szCs w:val="20"/>
              </w:rPr>
              <w:t>Вед.</w:t>
            </w:r>
          </w:p>
        </w:tc>
        <w:tc>
          <w:tcPr>
            <w:tcW w:w="647" w:type="dxa"/>
            <w:tcBorders>
              <w:top w:val="single" w:sz="4" w:space="0" w:color="000000"/>
              <w:left w:val="nil"/>
              <w:bottom w:val="single" w:sz="4" w:space="0" w:color="000000"/>
              <w:right w:val="single" w:sz="4" w:space="0" w:color="000000"/>
            </w:tcBorders>
            <w:shd w:val="clear" w:color="auto" w:fill="auto"/>
            <w:vAlign w:val="center"/>
            <w:hideMark/>
          </w:tcPr>
          <w:p w14:paraId="22E505AD" w14:textId="77777777" w:rsidR="000C72ED" w:rsidRPr="000C72ED" w:rsidRDefault="000C72ED" w:rsidP="000C72ED">
            <w:pPr>
              <w:jc w:val="center"/>
              <w:rPr>
                <w:color w:val="000000"/>
                <w:sz w:val="20"/>
                <w:szCs w:val="20"/>
              </w:rPr>
            </w:pPr>
            <w:r w:rsidRPr="000C72ED">
              <w:rPr>
                <w:color w:val="000000"/>
                <w:sz w:val="20"/>
                <w:szCs w:val="20"/>
              </w:rPr>
              <w:t>Разд.</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47178A20" w14:textId="77777777" w:rsidR="000C72ED" w:rsidRPr="000C72ED" w:rsidRDefault="000C72ED" w:rsidP="000C72ED">
            <w:pPr>
              <w:jc w:val="center"/>
              <w:rPr>
                <w:color w:val="000000"/>
                <w:sz w:val="20"/>
                <w:szCs w:val="20"/>
              </w:rPr>
            </w:pPr>
            <w:proofErr w:type="spellStart"/>
            <w:r w:rsidRPr="000C72ED">
              <w:rPr>
                <w:color w:val="000000"/>
                <w:sz w:val="20"/>
                <w:szCs w:val="20"/>
              </w:rPr>
              <w:t>Ц.ст</w:t>
            </w:r>
            <w:proofErr w:type="spellEnd"/>
            <w:r w:rsidRPr="000C72ED">
              <w:rPr>
                <w:color w:val="000000"/>
                <w:sz w:val="20"/>
                <w:szCs w:val="20"/>
              </w:rPr>
              <w:t>.</w:t>
            </w:r>
          </w:p>
        </w:tc>
        <w:tc>
          <w:tcPr>
            <w:tcW w:w="655" w:type="dxa"/>
            <w:gridSpan w:val="2"/>
            <w:tcBorders>
              <w:top w:val="single" w:sz="4" w:space="0" w:color="000000"/>
              <w:left w:val="nil"/>
              <w:bottom w:val="single" w:sz="4" w:space="0" w:color="000000"/>
              <w:right w:val="single" w:sz="4" w:space="0" w:color="000000"/>
            </w:tcBorders>
            <w:shd w:val="clear" w:color="auto" w:fill="auto"/>
            <w:vAlign w:val="center"/>
            <w:hideMark/>
          </w:tcPr>
          <w:p w14:paraId="6D1AC404" w14:textId="77777777" w:rsidR="000C72ED" w:rsidRPr="000C72ED" w:rsidRDefault="000C72ED" w:rsidP="000C72ED">
            <w:pPr>
              <w:jc w:val="center"/>
              <w:rPr>
                <w:color w:val="000000"/>
                <w:sz w:val="20"/>
                <w:szCs w:val="20"/>
              </w:rPr>
            </w:pPr>
            <w:proofErr w:type="spellStart"/>
            <w:r w:rsidRPr="000C72ED">
              <w:rPr>
                <w:color w:val="000000"/>
                <w:sz w:val="20"/>
                <w:szCs w:val="20"/>
              </w:rPr>
              <w:t>Расх</w:t>
            </w:r>
            <w:proofErr w:type="spellEnd"/>
            <w:r w:rsidRPr="000C72ED">
              <w:rPr>
                <w:color w:val="000000"/>
                <w:sz w:val="20"/>
                <w:szCs w:val="20"/>
              </w:rPr>
              <w:t>.</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14:paraId="36DEB7DA" w14:textId="77777777" w:rsidR="000C72ED" w:rsidRPr="000C72ED" w:rsidRDefault="000C72ED" w:rsidP="000C72ED">
            <w:pPr>
              <w:jc w:val="center"/>
              <w:rPr>
                <w:color w:val="000000"/>
                <w:sz w:val="20"/>
                <w:szCs w:val="20"/>
              </w:rPr>
            </w:pPr>
            <w:r w:rsidRPr="000C72ED">
              <w:rPr>
                <w:color w:val="000000"/>
                <w:sz w:val="20"/>
                <w:szCs w:val="20"/>
              </w:rPr>
              <w:t>назначено</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193FFD57" w14:textId="77777777" w:rsidR="000C72ED" w:rsidRPr="000C72ED" w:rsidRDefault="000C72ED" w:rsidP="000C72ED">
            <w:pPr>
              <w:jc w:val="center"/>
              <w:rPr>
                <w:color w:val="000000"/>
                <w:sz w:val="20"/>
                <w:szCs w:val="20"/>
              </w:rPr>
            </w:pPr>
            <w:r w:rsidRPr="000C72ED">
              <w:rPr>
                <w:color w:val="000000"/>
                <w:sz w:val="20"/>
                <w:szCs w:val="20"/>
              </w:rPr>
              <w:t>исполнено</w:t>
            </w:r>
          </w:p>
        </w:tc>
        <w:tc>
          <w:tcPr>
            <w:tcW w:w="1165" w:type="dxa"/>
            <w:tcBorders>
              <w:top w:val="single" w:sz="4" w:space="0" w:color="000000"/>
              <w:left w:val="nil"/>
              <w:bottom w:val="single" w:sz="4" w:space="0" w:color="000000"/>
              <w:right w:val="single" w:sz="4" w:space="0" w:color="000000"/>
            </w:tcBorders>
            <w:shd w:val="clear" w:color="auto" w:fill="auto"/>
            <w:vAlign w:val="center"/>
            <w:hideMark/>
          </w:tcPr>
          <w:p w14:paraId="46E6AF99" w14:textId="77777777" w:rsidR="000C72ED" w:rsidRPr="000C72ED" w:rsidRDefault="000C72ED" w:rsidP="000C72ED">
            <w:pPr>
              <w:jc w:val="center"/>
              <w:rPr>
                <w:color w:val="000000"/>
                <w:sz w:val="20"/>
                <w:szCs w:val="20"/>
              </w:rPr>
            </w:pPr>
            <w:r w:rsidRPr="000C72ED">
              <w:rPr>
                <w:color w:val="000000"/>
                <w:sz w:val="20"/>
                <w:szCs w:val="20"/>
              </w:rPr>
              <w:t>результат (%)</w:t>
            </w:r>
          </w:p>
        </w:tc>
      </w:tr>
      <w:tr w:rsidR="000C72ED" w:rsidRPr="000C72ED" w14:paraId="03A1060C" w14:textId="77777777" w:rsidTr="000C72ED">
        <w:trPr>
          <w:gridAfter w:val="1"/>
          <w:wAfter w:w="64" w:type="dxa"/>
          <w:trHeight w:val="27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5123FC7A" w14:textId="77777777" w:rsidR="000C72ED" w:rsidRPr="000C72ED" w:rsidRDefault="000C72ED" w:rsidP="000C72ED">
            <w:pPr>
              <w:jc w:val="center"/>
              <w:rPr>
                <w:color w:val="000000"/>
                <w:sz w:val="18"/>
                <w:szCs w:val="18"/>
              </w:rPr>
            </w:pPr>
            <w:r w:rsidRPr="000C72ED">
              <w:rPr>
                <w:color w:val="000000"/>
                <w:sz w:val="18"/>
                <w:szCs w:val="18"/>
              </w:rPr>
              <w:t>1</w:t>
            </w:r>
          </w:p>
        </w:tc>
        <w:tc>
          <w:tcPr>
            <w:tcW w:w="590" w:type="dxa"/>
            <w:tcBorders>
              <w:top w:val="nil"/>
              <w:left w:val="nil"/>
              <w:bottom w:val="single" w:sz="4" w:space="0" w:color="000000"/>
              <w:right w:val="single" w:sz="4" w:space="0" w:color="000000"/>
            </w:tcBorders>
            <w:shd w:val="clear" w:color="auto" w:fill="auto"/>
            <w:vAlign w:val="center"/>
            <w:hideMark/>
          </w:tcPr>
          <w:p w14:paraId="6C99ABC2" w14:textId="77777777" w:rsidR="000C72ED" w:rsidRPr="000C72ED" w:rsidRDefault="000C72ED" w:rsidP="000C72ED">
            <w:pPr>
              <w:jc w:val="center"/>
              <w:rPr>
                <w:color w:val="000000"/>
                <w:sz w:val="18"/>
                <w:szCs w:val="18"/>
              </w:rPr>
            </w:pPr>
            <w:r w:rsidRPr="000C72ED">
              <w:rPr>
                <w:color w:val="000000"/>
                <w:sz w:val="18"/>
                <w:szCs w:val="18"/>
              </w:rPr>
              <w:t>2</w:t>
            </w:r>
          </w:p>
        </w:tc>
        <w:tc>
          <w:tcPr>
            <w:tcW w:w="647" w:type="dxa"/>
            <w:tcBorders>
              <w:top w:val="nil"/>
              <w:left w:val="nil"/>
              <w:bottom w:val="single" w:sz="4" w:space="0" w:color="000000"/>
              <w:right w:val="single" w:sz="4" w:space="0" w:color="000000"/>
            </w:tcBorders>
            <w:shd w:val="clear" w:color="auto" w:fill="auto"/>
            <w:vAlign w:val="center"/>
            <w:hideMark/>
          </w:tcPr>
          <w:p w14:paraId="5E5F30B4" w14:textId="77777777" w:rsidR="000C72ED" w:rsidRPr="000C72ED" w:rsidRDefault="000C72ED" w:rsidP="000C72ED">
            <w:pPr>
              <w:jc w:val="center"/>
              <w:rPr>
                <w:color w:val="000000"/>
                <w:sz w:val="18"/>
                <w:szCs w:val="18"/>
              </w:rPr>
            </w:pPr>
            <w:r w:rsidRPr="000C72ED">
              <w:rPr>
                <w:color w:val="000000"/>
                <w:sz w:val="18"/>
                <w:szCs w:val="18"/>
              </w:rPr>
              <w:t>3</w:t>
            </w:r>
          </w:p>
        </w:tc>
        <w:tc>
          <w:tcPr>
            <w:tcW w:w="1275" w:type="dxa"/>
            <w:tcBorders>
              <w:top w:val="nil"/>
              <w:left w:val="nil"/>
              <w:bottom w:val="single" w:sz="4" w:space="0" w:color="000000"/>
              <w:right w:val="single" w:sz="4" w:space="0" w:color="000000"/>
            </w:tcBorders>
            <w:shd w:val="clear" w:color="auto" w:fill="auto"/>
            <w:vAlign w:val="center"/>
            <w:hideMark/>
          </w:tcPr>
          <w:p w14:paraId="04DC53B8" w14:textId="77777777" w:rsidR="000C72ED" w:rsidRPr="000C72ED" w:rsidRDefault="000C72ED" w:rsidP="000C72ED">
            <w:pPr>
              <w:jc w:val="center"/>
              <w:rPr>
                <w:color w:val="000000"/>
                <w:sz w:val="18"/>
                <w:szCs w:val="18"/>
              </w:rPr>
            </w:pPr>
            <w:r w:rsidRPr="000C72ED">
              <w:rPr>
                <w:color w:val="000000"/>
                <w:sz w:val="18"/>
                <w:szCs w:val="18"/>
              </w:rPr>
              <w:t>4</w:t>
            </w:r>
          </w:p>
        </w:tc>
        <w:tc>
          <w:tcPr>
            <w:tcW w:w="655" w:type="dxa"/>
            <w:gridSpan w:val="2"/>
            <w:tcBorders>
              <w:top w:val="nil"/>
              <w:left w:val="nil"/>
              <w:bottom w:val="single" w:sz="4" w:space="0" w:color="000000"/>
              <w:right w:val="single" w:sz="4" w:space="0" w:color="000000"/>
            </w:tcBorders>
            <w:shd w:val="clear" w:color="auto" w:fill="auto"/>
            <w:vAlign w:val="center"/>
            <w:hideMark/>
          </w:tcPr>
          <w:p w14:paraId="138463A8" w14:textId="77777777" w:rsidR="000C72ED" w:rsidRPr="000C72ED" w:rsidRDefault="000C72ED" w:rsidP="000C72ED">
            <w:pPr>
              <w:jc w:val="center"/>
              <w:rPr>
                <w:color w:val="000000"/>
                <w:sz w:val="18"/>
                <w:szCs w:val="18"/>
              </w:rPr>
            </w:pPr>
            <w:r w:rsidRPr="000C72ED">
              <w:rPr>
                <w:color w:val="000000"/>
                <w:sz w:val="18"/>
                <w:szCs w:val="18"/>
              </w:rPr>
              <w:t>5</w:t>
            </w:r>
          </w:p>
        </w:tc>
        <w:tc>
          <w:tcPr>
            <w:tcW w:w="1228" w:type="dxa"/>
            <w:tcBorders>
              <w:top w:val="nil"/>
              <w:left w:val="nil"/>
              <w:bottom w:val="single" w:sz="4" w:space="0" w:color="000000"/>
              <w:right w:val="single" w:sz="4" w:space="0" w:color="000000"/>
            </w:tcBorders>
            <w:shd w:val="clear" w:color="auto" w:fill="auto"/>
            <w:vAlign w:val="center"/>
            <w:hideMark/>
          </w:tcPr>
          <w:p w14:paraId="58EFE525" w14:textId="77777777" w:rsidR="000C72ED" w:rsidRPr="000C72ED" w:rsidRDefault="000C72ED" w:rsidP="000C72ED">
            <w:pPr>
              <w:jc w:val="center"/>
              <w:rPr>
                <w:color w:val="000000"/>
                <w:sz w:val="18"/>
                <w:szCs w:val="18"/>
              </w:rPr>
            </w:pPr>
            <w:r w:rsidRPr="000C72ED">
              <w:rPr>
                <w:color w:val="000000"/>
                <w:sz w:val="18"/>
                <w:szCs w:val="18"/>
              </w:rPr>
              <w:t>6</w:t>
            </w:r>
          </w:p>
        </w:tc>
        <w:tc>
          <w:tcPr>
            <w:tcW w:w="1276" w:type="dxa"/>
            <w:tcBorders>
              <w:top w:val="nil"/>
              <w:left w:val="nil"/>
              <w:bottom w:val="single" w:sz="4" w:space="0" w:color="000000"/>
              <w:right w:val="single" w:sz="4" w:space="0" w:color="000000"/>
            </w:tcBorders>
            <w:shd w:val="clear" w:color="auto" w:fill="auto"/>
            <w:vAlign w:val="center"/>
            <w:hideMark/>
          </w:tcPr>
          <w:p w14:paraId="0636905D" w14:textId="77777777" w:rsidR="000C72ED" w:rsidRPr="000C72ED" w:rsidRDefault="000C72ED" w:rsidP="000C72ED">
            <w:pPr>
              <w:jc w:val="center"/>
              <w:rPr>
                <w:color w:val="000000"/>
                <w:sz w:val="18"/>
                <w:szCs w:val="18"/>
              </w:rPr>
            </w:pPr>
            <w:r w:rsidRPr="000C72ED">
              <w:rPr>
                <w:color w:val="000000"/>
                <w:sz w:val="18"/>
                <w:szCs w:val="18"/>
              </w:rPr>
              <w:t>7</w:t>
            </w:r>
          </w:p>
        </w:tc>
        <w:tc>
          <w:tcPr>
            <w:tcW w:w="1165" w:type="dxa"/>
            <w:tcBorders>
              <w:top w:val="nil"/>
              <w:left w:val="nil"/>
              <w:bottom w:val="single" w:sz="4" w:space="0" w:color="000000"/>
              <w:right w:val="single" w:sz="4" w:space="0" w:color="000000"/>
            </w:tcBorders>
            <w:shd w:val="clear" w:color="auto" w:fill="auto"/>
            <w:vAlign w:val="center"/>
            <w:hideMark/>
          </w:tcPr>
          <w:p w14:paraId="764D040B" w14:textId="77777777" w:rsidR="000C72ED" w:rsidRPr="000C72ED" w:rsidRDefault="000C72ED" w:rsidP="000C72ED">
            <w:pPr>
              <w:jc w:val="center"/>
              <w:rPr>
                <w:color w:val="000000"/>
                <w:sz w:val="18"/>
                <w:szCs w:val="18"/>
              </w:rPr>
            </w:pPr>
            <w:r w:rsidRPr="000C72ED">
              <w:rPr>
                <w:color w:val="000000"/>
                <w:sz w:val="18"/>
                <w:szCs w:val="18"/>
              </w:rPr>
              <w:t>8</w:t>
            </w:r>
          </w:p>
        </w:tc>
      </w:tr>
      <w:tr w:rsidR="000C72ED" w:rsidRPr="000C72ED" w14:paraId="3F8B574A"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5371AB23"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МУНИЦИПАЛЬНОЕ УЧРЕЖДЕНИЕ "ОТДЕЛ СОЦИАЛЬНОЙ ЗАЩИТЫ НАСЕЛЕНИЯ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4ABF4112" w14:textId="77777777" w:rsidR="000C72ED" w:rsidRPr="000C72ED" w:rsidRDefault="000C72ED" w:rsidP="000C72ED">
            <w:pPr>
              <w:jc w:val="center"/>
              <w:rPr>
                <w:b/>
                <w:bCs/>
                <w:color w:val="000000"/>
                <w:sz w:val="20"/>
                <w:szCs w:val="20"/>
              </w:rPr>
            </w:pPr>
            <w:r w:rsidRPr="000C72ED">
              <w:rPr>
                <w:b/>
                <w:bCs/>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263023D6"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FDB897C"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44360B20"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855A37D" w14:textId="77777777" w:rsidR="000C72ED" w:rsidRPr="000C72ED" w:rsidRDefault="000C72ED" w:rsidP="000C72ED">
            <w:pPr>
              <w:jc w:val="center"/>
              <w:rPr>
                <w:b/>
                <w:bCs/>
                <w:color w:val="000000"/>
                <w:sz w:val="20"/>
                <w:szCs w:val="20"/>
              </w:rPr>
            </w:pPr>
            <w:r w:rsidRPr="000C72ED">
              <w:rPr>
                <w:b/>
                <w:bCs/>
                <w:color w:val="000000"/>
                <w:sz w:val="20"/>
                <w:szCs w:val="20"/>
              </w:rPr>
              <w:t>33 867,61</w:t>
            </w:r>
          </w:p>
        </w:tc>
        <w:tc>
          <w:tcPr>
            <w:tcW w:w="1276" w:type="dxa"/>
            <w:tcBorders>
              <w:top w:val="nil"/>
              <w:left w:val="nil"/>
              <w:bottom w:val="single" w:sz="4" w:space="0" w:color="000000"/>
              <w:right w:val="single" w:sz="4" w:space="0" w:color="000000"/>
            </w:tcBorders>
            <w:shd w:val="clear" w:color="auto" w:fill="auto"/>
            <w:noWrap/>
            <w:hideMark/>
          </w:tcPr>
          <w:p w14:paraId="386DDC96" w14:textId="77777777" w:rsidR="000C72ED" w:rsidRPr="000C72ED" w:rsidRDefault="000C72ED" w:rsidP="000C72ED">
            <w:pPr>
              <w:jc w:val="center"/>
              <w:rPr>
                <w:b/>
                <w:bCs/>
                <w:color w:val="000000"/>
                <w:sz w:val="20"/>
                <w:szCs w:val="20"/>
              </w:rPr>
            </w:pPr>
            <w:r w:rsidRPr="000C72ED">
              <w:rPr>
                <w:b/>
                <w:bCs/>
                <w:color w:val="000000"/>
                <w:sz w:val="20"/>
                <w:szCs w:val="20"/>
              </w:rPr>
              <w:t>14 132,78</w:t>
            </w:r>
          </w:p>
        </w:tc>
        <w:tc>
          <w:tcPr>
            <w:tcW w:w="1165" w:type="dxa"/>
            <w:tcBorders>
              <w:top w:val="nil"/>
              <w:left w:val="nil"/>
              <w:bottom w:val="single" w:sz="4" w:space="0" w:color="000000"/>
              <w:right w:val="single" w:sz="4" w:space="0" w:color="000000"/>
            </w:tcBorders>
            <w:shd w:val="clear" w:color="auto" w:fill="auto"/>
            <w:noWrap/>
            <w:hideMark/>
          </w:tcPr>
          <w:p w14:paraId="69B428BA" w14:textId="77777777" w:rsidR="000C72ED" w:rsidRPr="000C72ED" w:rsidRDefault="000C72ED" w:rsidP="000C72ED">
            <w:pPr>
              <w:jc w:val="center"/>
              <w:rPr>
                <w:b/>
                <w:bCs/>
                <w:color w:val="000000"/>
                <w:sz w:val="20"/>
                <w:szCs w:val="20"/>
              </w:rPr>
            </w:pPr>
            <w:r w:rsidRPr="000C72ED">
              <w:rPr>
                <w:b/>
                <w:bCs/>
                <w:color w:val="000000"/>
                <w:sz w:val="20"/>
                <w:szCs w:val="20"/>
              </w:rPr>
              <w:t>41,7%</w:t>
            </w:r>
          </w:p>
        </w:tc>
      </w:tr>
      <w:tr w:rsidR="000C72ED" w:rsidRPr="000C72ED" w14:paraId="108CAF23"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FA0850D" w14:textId="77777777" w:rsidR="000C72ED" w:rsidRPr="000C72ED" w:rsidRDefault="000C72ED" w:rsidP="000C72ED">
            <w:pPr>
              <w:rPr>
                <w:color w:val="000000"/>
                <w:sz w:val="20"/>
                <w:szCs w:val="20"/>
              </w:rPr>
            </w:pPr>
            <w:r w:rsidRPr="000C72ED">
              <w:rPr>
                <w:color w:val="000000"/>
                <w:sz w:val="20"/>
                <w:szCs w:val="20"/>
              </w:rPr>
              <w:t xml:space="preserve">      ОБРАЗОВАНИЕ</w:t>
            </w:r>
          </w:p>
        </w:tc>
        <w:tc>
          <w:tcPr>
            <w:tcW w:w="590" w:type="dxa"/>
            <w:tcBorders>
              <w:top w:val="nil"/>
              <w:left w:val="nil"/>
              <w:bottom w:val="single" w:sz="4" w:space="0" w:color="000000"/>
              <w:right w:val="single" w:sz="4" w:space="0" w:color="000000"/>
            </w:tcBorders>
            <w:shd w:val="clear" w:color="auto" w:fill="auto"/>
            <w:noWrap/>
            <w:hideMark/>
          </w:tcPr>
          <w:p w14:paraId="2C1D3564"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779605DB" w14:textId="77777777" w:rsidR="000C72ED" w:rsidRPr="000C72ED" w:rsidRDefault="000C72ED" w:rsidP="000C72ED">
            <w:pPr>
              <w:jc w:val="center"/>
              <w:rPr>
                <w:color w:val="000000"/>
                <w:sz w:val="20"/>
                <w:szCs w:val="20"/>
              </w:rPr>
            </w:pPr>
            <w:r w:rsidRPr="000C72ED">
              <w:rPr>
                <w:color w:val="000000"/>
                <w:sz w:val="20"/>
                <w:szCs w:val="20"/>
              </w:rPr>
              <w:t>0700</w:t>
            </w:r>
          </w:p>
        </w:tc>
        <w:tc>
          <w:tcPr>
            <w:tcW w:w="1275" w:type="dxa"/>
            <w:tcBorders>
              <w:top w:val="nil"/>
              <w:left w:val="nil"/>
              <w:bottom w:val="single" w:sz="4" w:space="0" w:color="000000"/>
              <w:right w:val="single" w:sz="4" w:space="0" w:color="000000"/>
            </w:tcBorders>
            <w:shd w:val="clear" w:color="auto" w:fill="auto"/>
            <w:noWrap/>
            <w:hideMark/>
          </w:tcPr>
          <w:p w14:paraId="516B9C2B"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2852EFF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0CCC87A" w14:textId="77777777" w:rsidR="000C72ED" w:rsidRPr="000C72ED" w:rsidRDefault="000C72ED" w:rsidP="000C72ED">
            <w:pPr>
              <w:jc w:val="center"/>
              <w:rPr>
                <w:color w:val="000000"/>
                <w:sz w:val="20"/>
                <w:szCs w:val="20"/>
              </w:rPr>
            </w:pPr>
            <w:r w:rsidRPr="000C72ED">
              <w:rPr>
                <w:color w:val="000000"/>
                <w:sz w:val="20"/>
                <w:szCs w:val="20"/>
              </w:rPr>
              <w:t>1 691,63</w:t>
            </w:r>
          </w:p>
        </w:tc>
        <w:tc>
          <w:tcPr>
            <w:tcW w:w="1276" w:type="dxa"/>
            <w:tcBorders>
              <w:top w:val="nil"/>
              <w:left w:val="nil"/>
              <w:bottom w:val="single" w:sz="4" w:space="0" w:color="000000"/>
              <w:right w:val="single" w:sz="4" w:space="0" w:color="000000"/>
            </w:tcBorders>
            <w:shd w:val="clear" w:color="auto" w:fill="auto"/>
            <w:noWrap/>
            <w:hideMark/>
          </w:tcPr>
          <w:p w14:paraId="1B339975" w14:textId="77777777" w:rsidR="000C72ED" w:rsidRPr="000C72ED" w:rsidRDefault="000C72ED" w:rsidP="000C72ED">
            <w:pPr>
              <w:jc w:val="center"/>
              <w:rPr>
                <w:color w:val="000000"/>
                <w:sz w:val="20"/>
                <w:szCs w:val="20"/>
              </w:rPr>
            </w:pPr>
            <w:r w:rsidRPr="000C72ED">
              <w:rPr>
                <w:color w:val="000000"/>
                <w:sz w:val="20"/>
                <w:szCs w:val="20"/>
              </w:rPr>
              <w:t>317,90</w:t>
            </w:r>
          </w:p>
        </w:tc>
        <w:tc>
          <w:tcPr>
            <w:tcW w:w="1165" w:type="dxa"/>
            <w:tcBorders>
              <w:top w:val="nil"/>
              <w:left w:val="nil"/>
              <w:bottom w:val="single" w:sz="4" w:space="0" w:color="000000"/>
              <w:right w:val="single" w:sz="4" w:space="0" w:color="000000"/>
            </w:tcBorders>
            <w:shd w:val="clear" w:color="auto" w:fill="auto"/>
            <w:noWrap/>
            <w:hideMark/>
          </w:tcPr>
          <w:p w14:paraId="2592ECA1" w14:textId="77777777" w:rsidR="000C72ED" w:rsidRPr="000C72ED" w:rsidRDefault="000C72ED" w:rsidP="000C72ED">
            <w:pPr>
              <w:jc w:val="center"/>
              <w:rPr>
                <w:color w:val="000000"/>
                <w:sz w:val="20"/>
                <w:szCs w:val="20"/>
              </w:rPr>
            </w:pPr>
            <w:r w:rsidRPr="000C72ED">
              <w:rPr>
                <w:color w:val="000000"/>
                <w:sz w:val="20"/>
                <w:szCs w:val="20"/>
              </w:rPr>
              <w:t>18,8%</w:t>
            </w:r>
          </w:p>
        </w:tc>
      </w:tr>
      <w:tr w:rsidR="000C72ED" w:rsidRPr="000C72ED" w14:paraId="29BF7E95"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027929B"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образования</w:t>
            </w:r>
          </w:p>
        </w:tc>
        <w:tc>
          <w:tcPr>
            <w:tcW w:w="590" w:type="dxa"/>
            <w:tcBorders>
              <w:top w:val="nil"/>
              <w:left w:val="nil"/>
              <w:bottom w:val="single" w:sz="4" w:space="0" w:color="000000"/>
              <w:right w:val="single" w:sz="4" w:space="0" w:color="000000"/>
            </w:tcBorders>
            <w:shd w:val="clear" w:color="auto" w:fill="auto"/>
            <w:noWrap/>
            <w:hideMark/>
          </w:tcPr>
          <w:p w14:paraId="09300354"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11FC57C8"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18C0403B"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226CE4F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6980160" w14:textId="77777777" w:rsidR="000C72ED" w:rsidRPr="000C72ED" w:rsidRDefault="000C72ED" w:rsidP="000C72ED">
            <w:pPr>
              <w:jc w:val="center"/>
              <w:rPr>
                <w:color w:val="000000"/>
                <w:sz w:val="20"/>
                <w:szCs w:val="20"/>
              </w:rPr>
            </w:pPr>
            <w:r w:rsidRPr="000C72ED">
              <w:rPr>
                <w:color w:val="000000"/>
                <w:sz w:val="20"/>
                <w:szCs w:val="20"/>
              </w:rPr>
              <w:t>1 691,63</w:t>
            </w:r>
          </w:p>
        </w:tc>
        <w:tc>
          <w:tcPr>
            <w:tcW w:w="1276" w:type="dxa"/>
            <w:tcBorders>
              <w:top w:val="nil"/>
              <w:left w:val="nil"/>
              <w:bottom w:val="single" w:sz="4" w:space="0" w:color="000000"/>
              <w:right w:val="single" w:sz="4" w:space="0" w:color="000000"/>
            </w:tcBorders>
            <w:shd w:val="clear" w:color="auto" w:fill="auto"/>
            <w:noWrap/>
            <w:hideMark/>
          </w:tcPr>
          <w:p w14:paraId="50799FD2" w14:textId="77777777" w:rsidR="000C72ED" w:rsidRPr="000C72ED" w:rsidRDefault="000C72ED" w:rsidP="000C72ED">
            <w:pPr>
              <w:jc w:val="center"/>
              <w:rPr>
                <w:color w:val="000000"/>
                <w:sz w:val="20"/>
                <w:szCs w:val="20"/>
              </w:rPr>
            </w:pPr>
            <w:r w:rsidRPr="000C72ED">
              <w:rPr>
                <w:color w:val="000000"/>
                <w:sz w:val="20"/>
                <w:szCs w:val="20"/>
              </w:rPr>
              <w:t>317,90</w:t>
            </w:r>
          </w:p>
        </w:tc>
        <w:tc>
          <w:tcPr>
            <w:tcW w:w="1165" w:type="dxa"/>
            <w:tcBorders>
              <w:top w:val="nil"/>
              <w:left w:val="nil"/>
              <w:bottom w:val="single" w:sz="4" w:space="0" w:color="000000"/>
              <w:right w:val="single" w:sz="4" w:space="0" w:color="000000"/>
            </w:tcBorders>
            <w:shd w:val="clear" w:color="auto" w:fill="auto"/>
            <w:noWrap/>
            <w:hideMark/>
          </w:tcPr>
          <w:p w14:paraId="64F518A6" w14:textId="77777777" w:rsidR="000C72ED" w:rsidRPr="000C72ED" w:rsidRDefault="000C72ED" w:rsidP="000C72ED">
            <w:pPr>
              <w:jc w:val="center"/>
              <w:rPr>
                <w:color w:val="000000"/>
                <w:sz w:val="20"/>
                <w:szCs w:val="20"/>
              </w:rPr>
            </w:pPr>
            <w:r w:rsidRPr="000C72ED">
              <w:rPr>
                <w:color w:val="000000"/>
                <w:sz w:val="20"/>
                <w:szCs w:val="20"/>
              </w:rPr>
              <w:t>18,8%</w:t>
            </w:r>
          </w:p>
        </w:tc>
      </w:tr>
      <w:tr w:rsidR="000C72ED" w:rsidRPr="000C72ED" w14:paraId="3D3C9FA9"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267F1A5"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"Социальная поддержка населения"</w:t>
            </w:r>
          </w:p>
        </w:tc>
        <w:tc>
          <w:tcPr>
            <w:tcW w:w="590" w:type="dxa"/>
            <w:tcBorders>
              <w:top w:val="nil"/>
              <w:left w:val="nil"/>
              <w:bottom w:val="single" w:sz="4" w:space="0" w:color="000000"/>
              <w:right w:val="single" w:sz="4" w:space="0" w:color="000000"/>
            </w:tcBorders>
            <w:shd w:val="clear" w:color="auto" w:fill="auto"/>
            <w:noWrap/>
            <w:hideMark/>
          </w:tcPr>
          <w:p w14:paraId="58AE26C6"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2C125FFC"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57F90928" w14:textId="77777777" w:rsidR="000C72ED" w:rsidRPr="000C72ED" w:rsidRDefault="000C72ED" w:rsidP="000C72ED">
            <w:pPr>
              <w:jc w:val="center"/>
              <w:rPr>
                <w:color w:val="000000"/>
                <w:sz w:val="20"/>
                <w:szCs w:val="20"/>
              </w:rPr>
            </w:pPr>
            <w:r w:rsidRPr="000C72ED">
              <w:rPr>
                <w:color w:val="000000"/>
                <w:sz w:val="20"/>
                <w:szCs w:val="20"/>
              </w:rPr>
              <w:t>0200000000</w:t>
            </w:r>
          </w:p>
        </w:tc>
        <w:tc>
          <w:tcPr>
            <w:tcW w:w="655" w:type="dxa"/>
            <w:gridSpan w:val="2"/>
            <w:tcBorders>
              <w:top w:val="nil"/>
              <w:left w:val="nil"/>
              <w:bottom w:val="single" w:sz="4" w:space="0" w:color="000000"/>
              <w:right w:val="single" w:sz="4" w:space="0" w:color="000000"/>
            </w:tcBorders>
            <w:shd w:val="clear" w:color="auto" w:fill="auto"/>
            <w:noWrap/>
            <w:hideMark/>
          </w:tcPr>
          <w:p w14:paraId="07E12FBB"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4F0D77F" w14:textId="77777777" w:rsidR="000C72ED" w:rsidRPr="000C72ED" w:rsidRDefault="000C72ED" w:rsidP="000C72ED">
            <w:pPr>
              <w:jc w:val="center"/>
              <w:rPr>
                <w:color w:val="000000"/>
                <w:sz w:val="20"/>
                <w:szCs w:val="20"/>
              </w:rPr>
            </w:pPr>
            <w:r w:rsidRPr="000C72ED">
              <w:rPr>
                <w:color w:val="000000"/>
                <w:sz w:val="20"/>
                <w:szCs w:val="20"/>
              </w:rPr>
              <w:t>1 691,63</w:t>
            </w:r>
          </w:p>
        </w:tc>
        <w:tc>
          <w:tcPr>
            <w:tcW w:w="1276" w:type="dxa"/>
            <w:tcBorders>
              <w:top w:val="nil"/>
              <w:left w:val="nil"/>
              <w:bottom w:val="single" w:sz="4" w:space="0" w:color="000000"/>
              <w:right w:val="single" w:sz="4" w:space="0" w:color="000000"/>
            </w:tcBorders>
            <w:shd w:val="clear" w:color="auto" w:fill="auto"/>
            <w:noWrap/>
            <w:hideMark/>
          </w:tcPr>
          <w:p w14:paraId="068816AE" w14:textId="77777777" w:rsidR="000C72ED" w:rsidRPr="000C72ED" w:rsidRDefault="000C72ED" w:rsidP="000C72ED">
            <w:pPr>
              <w:jc w:val="center"/>
              <w:rPr>
                <w:color w:val="000000"/>
                <w:sz w:val="20"/>
                <w:szCs w:val="20"/>
              </w:rPr>
            </w:pPr>
            <w:r w:rsidRPr="000C72ED">
              <w:rPr>
                <w:color w:val="000000"/>
                <w:sz w:val="20"/>
                <w:szCs w:val="20"/>
              </w:rPr>
              <w:t>317,90</w:t>
            </w:r>
          </w:p>
        </w:tc>
        <w:tc>
          <w:tcPr>
            <w:tcW w:w="1165" w:type="dxa"/>
            <w:tcBorders>
              <w:top w:val="nil"/>
              <w:left w:val="nil"/>
              <w:bottom w:val="single" w:sz="4" w:space="0" w:color="000000"/>
              <w:right w:val="single" w:sz="4" w:space="0" w:color="000000"/>
            </w:tcBorders>
            <w:shd w:val="clear" w:color="auto" w:fill="auto"/>
            <w:noWrap/>
            <w:hideMark/>
          </w:tcPr>
          <w:p w14:paraId="2DDAC823" w14:textId="77777777" w:rsidR="000C72ED" w:rsidRPr="000C72ED" w:rsidRDefault="000C72ED" w:rsidP="000C72ED">
            <w:pPr>
              <w:jc w:val="center"/>
              <w:rPr>
                <w:color w:val="000000"/>
                <w:sz w:val="20"/>
                <w:szCs w:val="20"/>
              </w:rPr>
            </w:pPr>
            <w:r w:rsidRPr="000C72ED">
              <w:rPr>
                <w:color w:val="000000"/>
                <w:sz w:val="20"/>
                <w:szCs w:val="20"/>
              </w:rPr>
              <w:t>18,8%</w:t>
            </w:r>
          </w:p>
        </w:tc>
      </w:tr>
      <w:tr w:rsidR="000C72ED" w:rsidRPr="000C72ED" w14:paraId="5457D93D"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59C5F208"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"Снижение семейного и детского неблагополучия, детской безнадзорности, социального сиротства"</w:t>
            </w:r>
          </w:p>
        </w:tc>
        <w:tc>
          <w:tcPr>
            <w:tcW w:w="590" w:type="dxa"/>
            <w:tcBorders>
              <w:top w:val="nil"/>
              <w:left w:val="nil"/>
              <w:bottom w:val="single" w:sz="4" w:space="0" w:color="000000"/>
              <w:right w:val="single" w:sz="4" w:space="0" w:color="000000"/>
            </w:tcBorders>
            <w:shd w:val="clear" w:color="auto" w:fill="auto"/>
            <w:noWrap/>
            <w:hideMark/>
          </w:tcPr>
          <w:p w14:paraId="19E2FC5E"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33F8655C"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5B5551A3" w14:textId="77777777" w:rsidR="000C72ED" w:rsidRPr="000C72ED" w:rsidRDefault="000C72ED" w:rsidP="000C72ED">
            <w:pPr>
              <w:jc w:val="center"/>
              <w:rPr>
                <w:color w:val="000000"/>
                <w:sz w:val="20"/>
                <w:szCs w:val="20"/>
              </w:rPr>
            </w:pPr>
            <w:r w:rsidRPr="000C72ED">
              <w:rPr>
                <w:color w:val="000000"/>
                <w:sz w:val="20"/>
                <w:szCs w:val="20"/>
              </w:rPr>
              <w:t>0220100000</w:t>
            </w:r>
          </w:p>
        </w:tc>
        <w:tc>
          <w:tcPr>
            <w:tcW w:w="655" w:type="dxa"/>
            <w:gridSpan w:val="2"/>
            <w:tcBorders>
              <w:top w:val="nil"/>
              <w:left w:val="nil"/>
              <w:bottom w:val="single" w:sz="4" w:space="0" w:color="000000"/>
              <w:right w:val="single" w:sz="4" w:space="0" w:color="000000"/>
            </w:tcBorders>
            <w:shd w:val="clear" w:color="auto" w:fill="auto"/>
            <w:noWrap/>
            <w:hideMark/>
          </w:tcPr>
          <w:p w14:paraId="7329C48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465B24F" w14:textId="77777777" w:rsidR="000C72ED" w:rsidRPr="000C72ED" w:rsidRDefault="000C72ED" w:rsidP="000C72ED">
            <w:pPr>
              <w:jc w:val="center"/>
              <w:rPr>
                <w:color w:val="000000"/>
                <w:sz w:val="20"/>
                <w:szCs w:val="20"/>
              </w:rPr>
            </w:pPr>
            <w:r w:rsidRPr="000C72ED">
              <w:rPr>
                <w:color w:val="000000"/>
                <w:sz w:val="20"/>
                <w:szCs w:val="20"/>
              </w:rPr>
              <w:t>1 271,63</w:t>
            </w:r>
          </w:p>
        </w:tc>
        <w:tc>
          <w:tcPr>
            <w:tcW w:w="1276" w:type="dxa"/>
            <w:tcBorders>
              <w:top w:val="nil"/>
              <w:left w:val="nil"/>
              <w:bottom w:val="single" w:sz="4" w:space="0" w:color="000000"/>
              <w:right w:val="single" w:sz="4" w:space="0" w:color="000000"/>
            </w:tcBorders>
            <w:shd w:val="clear" w:color="auto" w:fill="auto"/>
            <w:noWrap/>
            <w:hideMark/>
          </w:tcPr>
          <w:p w14:paraId="6C7641F6" w14:textId="77777777" w:rsidR="000C72ED" w:rsidRPr="000C72ED" w:rsidRDefault="000C72ED" w:rsidP="000C72ED">
            <w:pPr>
              <w:jc w:val="center"/>
              <w:rPr>
                <w:color w:val="000000"/>
                <w:sz w:val="20"/>
                <w:szCs w:val="20"/>
              </w:rPr>
            </w:pPr>
            <w:r w:rsidRPr="000C72ED">
              <w:rPr>
                <w:color w:val="000000"/>
                <w:sz w:val="20"/>
                <w:szCs w:val="20"/>
              </w:rPr>
              <w:t>317,90</w:t>
            </w:r>
          </w:p>
        </w:tc>
        <w:tc>
          <w:tcPr>
            <w:tcW w:w="1165" w:type="dxa"/>
            <w:tcBorders>
              <w:top w:val="nil"/>
              <w:left w:val="nil"/>
              <w:bottom w:val="single" w:sz="4" w:space="0" w:color="000000"/>
              <w:right w:val="single" w:sz="4" w:space="0" w:color="000000"/>
            </w:tcBorders>
            <w:shd w:val="clear" w:color="auto" w:fill="auto"/>
            <w:noWrap/>
            <w:hideMark/>
          </w:tcPr>
          <w:p w14:paraId="0FCD5C3A" w14:textId="77777777" w:rsidR="000C72ED" w:rsidRPr="000C72ED" w:rsidRDefault="000C72ED" w:rsidP="000C72ED">
            <w:pPr>
              <w:jc w:val="center"/>
              <w:rPr>
                <w:color w:val="000000"/>
                <w:sz w:val="20"/>
                <w:szCs w:val="20"/>
              </w:rPr>
            </w:pPr>
            <w:r w:rsidRPr="000C72ED">
              <w:rPr>
                <w:color w:val="000000"/>
                <w:sz w:val="20"/>
                <w:szCs w:val="20"/>
              </w:rPr>
              <w:t>25,0%</w:t>
            </w:r>
          </w:p>
        </w:tc>
      </w:tr>
      <w:tr w:rsidR="000C72ED" w:rsidRPr="000C72ED" w14:paraId="4B6EF02F" w14:textId="77777777" w:rsidTr="000C72ED">
        <w:trPr>
          <w:gridAfter w:val="1"/>
          <w:wAfter w:w="64" w:type="dxa"/>
          <w:trHeight w:val="1785"/>
        </w:trPr>
        <w:tc>
          <w:tcPr>
            <w:tcW w:w="2835" w:type="dxa"/>
            <w:tcBorders>
              <w:top w:val="nil"/>
              <w:left w:val="single" w:sz="4" w:space="0" w:color="000000"/>
              <w:bottom w:val="single" w:sz="4" w:space="0" w:color="000000"/>
              <w:right w:val="single" w:sz="4" w:space="0" w:color="000000"/>
            </w:tcBorders>
            <w:shd w:val="clear" w:color="auto" w:fill="auto"/>
            <w:hideMark/>
          </w:tcPr>
          <w:p w14:paraId="4935CD87" w14:textId="77777777" w:rsidR="000C72ED" w:rsidRPr="000C72ED" w:rsidRDefault="000C72ED" w:rsidP="000C72ED">
            <w:pPr>
              <w:rPr>
                <w:color w:val="000000"/>
                <w:sz w:val="20"/>
                <w:szCs w:val="20"/>
              </w:rPr>
            </w:pPr>
            <w:r w:rsidRPr="000C72ED">
              <w:rPr>
                <w:color w:val="000000"/>
                <w:sz w:val="20"/>
                <w:szCs w:val="20"/>
              </w:rPr>
              <w:t xml:space="preserve">              Обеспечение путёвками в загородные организации отдыха детей и их оздоровления в Калининградской области детей военнослужащих и других участников специальной военной операции за счет средств резервного фонда Правительства калининградской области</w:t>
            </w:r>
          </w:p>
        </w:tc>
        <w:tc>
          <w:tcPr>
            <w:tcW w:w="590" w:type="dxa"/>
            <w:tcBorders>
              <w:top w:val="nil"/>
              <w:left w:val="nil"/>
              <w:bottom w:val="single" w:sz="4" w:space="0" w:color="000000"/>
              <w:right w:val="single" w:sz="4" w:space="0" w:color="000000"/>
            </w:tcBorders>
            <w:shd w:val="clear" w:color="auto" w:fill="auto"/>
            <w:noWrap/>
            <w:hideMark/>
          </w:tcPr>
          <w:p w14:paraId="301AA21D"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08CA05DC"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494F7BCC" w14:textId="77777777" w:rsidR="000C72ED" w:rsidRPr="000C72ED" w:rsidRDefault="000C72ED" w:rsidP="000C72ED">
            <w:pPr>
              <w:jc w:val="center"/>
              <w:rPr>
                <w:color w:val="000000"/>
                <w:sz w:val="20"/>
                <w:szCs w:val="20"/>
              </w:rPr>
            </w:pPr>
            <w:r w:rsidRPr="000C72ED">
              <w:rPr>
                <w:color w:val="000000"/>
                <w:sz w:val="20"/>
                <w:szCs w:val="20"/>
              </w:rPr>
              <w:t>0220121Ф20</w:t>
            </w:r>
          </w:p>
        </w:tc>
        <w:tc>
          <w:tcPr>
            <w:tcW w:w="655" w:type="dxa"/>
            <w:gridSpan w:val="2"/>
            <w:tcBorders>
              <w:top w:val="nil"/>
              <w:left w:val="nil"/>
              <w:bottom w:val="single" w:sz="4" w:space="0" w:color="000000"/>
              <w:right w:val="single" w:sz="4" w:space="0" w:color="000000"/>
            </w:tcBorders>
            <w:shd w:val="clear" w:color="auto" w:fill="auto"/>
            <w:noWrap/>
            <w:hideMark/>
          </w:tcPr>
          <w:p w14:paraId="094D27C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FFB37D5" w14:textId="77777777" w:rsidR="000C72ED" w:rsidRPr="000C72ED" w:rsidRDefault="000C72ED" w:rsidP="000C72ED">
            <w:pPr>
              <w:jc w:val="center"/>
              <w:rPr>
                <w:color w:val="000000"/>
                <w:sz w:val="20"/>
                <w:szCs w:val="20"/>
              </w:rPr>
            </w:pPr>
            <w:r w:rsidRPr="000C72ED">
              <w:rPr>
                <w:color w:val="000000"/>
                <w:sz w:val="20"/>
                <w:szCs w:val="20"/>
              </w:rPr>
              <w:t>149,10</w:t>
            </w:r>
          </w:p>
        </w:tc>
        <w:tc>
          <w:tcPr>
            <w:tcW w:w="1276" w:type="dxa"/>
            <w:tcBorders>
              <w:top w:val="nil"/>
              <w:left w:val="nil"/>
              <w:bottom w:val="single" w:sz="4" w:space="0" w:color="000000"/>
              <w:right w:val="single" w:sz="4" w:space="0" w:color="000000"/>
            </w:tcBorders>
            <w:shd w:val="clear" w:color="auto" w:fill="auto"/>
            <w:noWrap/>
            <w:hideMark/>
          </w:tcPr>
          <w:p w14:paraId="1399D7F9"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0FFF2D06"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10FB78B"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A010CF8"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14:paraId="155B7464"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708CE230"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67CE3EAD" w14:textId="77777777" w:rsidR="000C72ED" w:rsidRPr="000C72ED" w:rsidRDefault="000C72ED" w:rsidP="000C72ED">
            <w:pPr>
              <w:jc w:val="center"/>
              <w:rPr>
                <w:color w:val="000000"/>
                <w:sz w:val="20"/>
                <w:szCs w:val="20"/>
              </w:rPr>
            </w:pPr>
            <w:r w:rsidRPr="000C72ED">
              <w:rPr>
                <w:color w:val="000000"/>
                <w:sz w:val="20"/>
                <w:szCs w:val="20"/>
              </w:rPr>
              <w:t>0220121Ф20</w:t>
            </w:r>
          </w:p>
        </w:tc>
        <w:tc>
          <w:tcPr>
            <w:tcW w:w="655" w:type="dxa"/>
            <w:gridSpan w:val="2"/>
            <w:tcBorders>
              <w:top w:val="nil"/>
              <w:left w:val="nil"/>
              <w:bottom w:val="single" w:sz="4" w:space="0" w:color="000000"/>
              <w:right w:val="single" w:sz="4" w:space="0" w:color="000000"/>
            </w:tcBorders>
            <w:shd w:val="clear" w:color="auto" w:fill="auto"/>
            <w:noWrap/>
            <w:hideMark/>
          </w:tcPr>
          <w:p w14:paraId="6E475AC5" w14:textId="77777777" w:rsidR="000C72ED" w:rsidRPr="000C72ED" w:rsidRDefault="000C72ED" w:rsidP="000C72ED">
            <w:pPr>
              <w:jc w:val="center"/>
              <w:rPr>
                <w:color w:val="000000"/>
                <w:sz w:val="20"/>
                <w:szCs w:val="20"/>
              </w:rPr>
            </w:pPr>
            <w:r w:rsidRPr="000C72ED">
              <w:rPr>
                <w:color w:val="000000"/>
                <w:sz w:val="20"/>
                <w:szCs w:val="20"/>
              </w:rPr>
              <w:t>320</w:t>
            </w:r>
          </w:p>
        </w:tc>
        <w:tc>
          <w:tcPr>
            <w:tcW w:w="1228" w:type="dxa"/>
            <w:tcBorders>
              <w:top w:val="nil"/>
              <w:left w:val="nil"/>
              <w:bottom w:val="single" w:sz="4" w:space="0" w:color="000000"/>
              <w:right w:val="single" w:sz="4" w:space="0" w:color="000000"/>
            </w:tcBorders>
            <w:shd w:val="clear" w:color="auto" w:fill="auto"/>
            <w:noWrap/>
            <w:hideMark/>
          </w:tcPr>
          <w:p w14:paraId="4272354C" w14:textId="77777777" w:rsidR="000C72ED" w:rsidRPr="000C72ED" w:rsidRDefault="000C72ED" w:rsidP="000C72ED">
            <w:pPr>
              <w:jc w:val="center"/>
              <w:rPr>
                <w:color w:val="000000"/>
                <w:sz w:val="20"/>
                <w:szCs w:val="20"/>
              </w:rPr>
            </w:pPr>
            <w:r w:rsidRPr="000C72ED">
              <w:rPr>
                <w:color w:val="000000"/>
                <w:sz w:val="20"/>
                <w:szCs w:val="20"/>
              </w:rPr>
              <w:t>149,10</w:t>
            </w:r>
          </w:p>
        </w:tc>
        <w:tc>
          <w:tcPr>
            <w:tcW w:w="1276" w:type="dxa"/>
            <w:tcBorders>
              <w:top w:val="nil"/>
              <w:left w:val="nil"/>
              <w:bottom w:val="single" w:sz="4" w:space="0" w:color="000000"/>
              <w:right w:val="single" w:sz="4" w:space="0" w:color="000000"/>
            </w:tcBorders>
            <w:shd w:val="clear" w:color="auto" w:fill="auto"/>
            <w:noWrap/>
            <w:hideMark/>
          </w:tcPr>
          <w:p w14:paraId="327376A8" w14:textId="77777777" w:rsidR="000C72ED" w:rsidRPr="000C72ED" w:rsidRDefault="000C72ED" w:rsidP="000C72ED">
            <w:pPr>
              <w:jc w:val="center"/>
              <w:rPr>
                <w:color w:val="000000"/>
                <w:sz w:val="20"/>
                <w:szCs w:val="20"/>
              </w:rPr>
            </w:pPr>
            <w:r w:rsidRPr="000C72ED">
              <w:rPr>
                <w:color w:val="000000"/>
                <w:sz w:val="20"/>
                <w:szCs w:val="20"/>
              </w:rPr>
              <w:t> </w:t>
            </w:r>
          </w:p>
        </w:tc>
        <w:tc>
          <w:tcPr>
            <w:tcW w:w="1165" w:type="dxa"/>
            <w:tcBorders>
              <w:top w:val="nil"/>
              <w:left w:val="nil"/>
              <w:bottom w:val="single" w:sz="4" w:space="0" w:color="000000"/>
              <w:right w:val="single" w:sz="4" w:space="0" w:color="000000"/>
            </w:tcBorders>
            <w:shd w:val="clear" w:color="auto" w:fill="auto"/>
            <w:noWrap/>
            <w:hideMark/>
          </w:tcPr>
          <w:p w14:paraId="129BE0E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801419C"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5300F6C2" w14:textId="77777777" w:rsidR="000C72ED" w:rsidRPr="000C72ED" w:rsidRDefault="000C72ED" w:rsidP="000C72ED">
            <w:pPr>
              <w:rPr>
                <w:color w:val="000000"/>
                <w:sz w:val="20"/>
                <w:szCs w:val="20"/>
              </w:rPr>
            </w:pPr>
            <w:r w:rsidRPr="000C72ED">
              <w:rPr>
                <w:color w:val="000000"/>
                <w:sz w:val="20"/>
                <w:szCs w:val="20"/>
              </w:rPr>
              <w:t xml:space="preserve">              Предоставление мер социальной поддержки в сфере организации отдыха детей в Калининградской области</w:t>
            </w:r>
          </w:p>
        </w:tc>
        <w:tc>
          <w:tcPr>
            <w:tcW w:w="590" w:type="dxa"/>
            <w:tcBorders>
              <w:top w:val="nil"/>
              <w:left w:val="nil"/>
              <w:bottom w:val="single" w:sz="4" w:space="0" w:color="000000"/>
              <w:right w:val="single" w:sz="4" w:space="0" w:color="000000"/>
            </w:tcBorders>
            <w:shd w:val="clear" w:color="auto" w:fill="auto"/>
            <w:noWrap/>
            <w:hideMark/>
          </w:tcPr>
          <w:p w14:paraId="67075135"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1EC356AB"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46E08DA0" w14:textId="77777777" w:rsidR="000C72ED" w:rsidRPr="000C72ED" w:rsidRDefault="000C72ED" w:rsidP="000C72ED">
            <w:pPr>
              <w:jc w:val="center"/>
              <w:rPr>
                <w:color w:val="000000"/>
                <w:sz w:val="20"/>
                <w:szCs w:val="20"/>
              </w:rPr>
            </w:pPr>
            <w:r w:rsidRPr="000C72ED">
              <w:rPr>
                <w:color w:val="000000"/>
                <w:sz w:val="20"/>
                <w:szCs w:val="20"/>
              </w:rPr>
              <w:t>0220170120</w:t>
            </w:r>
          </w:p>
        </w:tc>
        <w:tc>
          <w:tcPr>
            <w:tcW w:w="655" w:type="dxa"/>
            <w:gridSpan w:val="2"/>
            <w:tcBorders>
              <w:top w:val="nil"/>
              <w:left w:val="nil"/>
              <w:bottom w:val="single" w:sz="4" w:space="0" w:color="000000"/>
              <w:right w:val="single" w:sz="4" w:space="0" w:color="000000"/>
            </w:tcBorders>
            <w:shd w:val="clear" w:color="auto" w:fill="auto"/>
            <w:noWrap/>
            <w:hideMark/>
          </w:tcPr>
          <w:p w14:paraId="2FA6131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137E6CD" w14:textId="77777777" w:rsidR="000C72ED" w:rsidRPr="000C72ED" w:rsidRDefault="000C72ED" w:rsidP="000C72ED">
            <w:pPr>
              <w:jc w:val="center"/>
              <w:rPr>
                <w:color w:val="000000"/>
                <w:sz w:val="20"/>
                <w:szCs w:val="20"/>
              </w:rPr>
            </w:pPr>
            <w:r w:rsidRPr="000C72ED">
              <w:rPr>
                <w:color w:val="000000"/>
                <w:sz w:val="20"/>
                <w:szCs w:val="20"/>
              </w:rPr>
              <w:t>997,53</w:t>
            </w:r>
          </w:p>
        </w:tc>
        <w:tc>
          <w:tcPr>
            <w:tcW w:w="1276" w:type="dxa"/>
            <w:tcBorders>
              <w:top w:val="nil"/>
              <w:left w:val="nil"/>
              <w:bottom w:val="single" w:sz="4" w:space="0" w:color="000000"/>
              <w:right w:val="single" w:sz="4" w:space="0" w:color="000000"/>
            </w:tcBorders>
            <w:shd w:val="clear" w:color="auto" w:fill="auto"/>
            <w:noWrap/>
            <w:hideMark/>
          </w:tcPr>
          <w:p w14:paraId="289E00D8" w14:textId="77777777" w:rsidR="000C72ED" w:rsidRPr="000C72ED" w:rsidRDefault="000C72ED" w:rsidP="000C72ED">
            <w:pPr>
              <w:jc w:val="center"/>
              <w:rPr>
                <w:color w:val="000000"/>
                <w:sz w:val="20"/>
                <w:szCs w:val="20"/>
              </w:rPr>
            </w:pPr>
            <w:r w:rsidRPr="000C72ED">
              <w:rPr>
                <w:color w:val="000000"/>
                <w:sz w:val="20"/>
                <w:szCs w:val="20"/>
              </w:rPr>
              <w:t>317,90</w:t>
            </w:r>
          </w:p>
        </w:tc>
        <w:tc>
          <w:tcPr>
            <w:tcW w:w="1165" w:type="dxa"/>
            <w:tcBorders>
              <w:top w:val="nil"/>
              <w:left w:val="nil"/>
              <w:bottom w:val="single" w:sz="4" w:space="0" w:color="000000"/>
              <w:right w:val="single" w:sz="4" w:space="0" w:color="000000"/>
            </w:tcBorders>
            <w:shd w:val="clear" w:color="auto" w:fill="auto"/>
            <w:noWrap/>
            <w:hideMark/>
          </w:tcPr>
          <w:p w14:paraId="5093250D" w14:textId="77777777" w:rsidR="000C72ED" w:rsidRPr="000C72ED" w:rsidRDefault="000C72ED" w:rsidP="000C72ED">
            <w:pPr>
              <w:jc w:val="center"/>
              <w:rPr>
                <w:color w:val="000000"/>
                <w:sz w:val="20"/>
                <w:szCs w:val="20"/>
              </w:rPr>
            </w:pPr>
            <w:r w:rsidRPr="000C72ED">
              <w:rPr>
                <w:color w:val="000000"/>
                <w:sz w:val="20"/>
                <w:szCs w:val="20"/>
              </w:rPr>
              <w:t>31,9%</w:t>
            </w:r>
          </w:p>
        </w:tc>
      </w:tr>
      <w:tr w:rsidR="000C72ED" w:rsidRPr="000C72ED" w14:paraId="34D405AA"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33EC801"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14:paraId="3A8B8908"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1614DA5D"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3909EF30" w14:textId="77777777" w:rsidR="000C72ED" w:rsidRPr="000C72ED" w:rsidRDefault="000C72ED" w:rsidP="000C72ED">
            <w:pPr>
              <w:jc w:val="center"/>
              <w:rPr>
                <w:color w:val="000000"/>
                <w:sz w:val="20"/>
                <w:szCs w:val="20"/>
              </w:rPr>
            </w:pPr>
            <w:r w:rsidRPr="000C72ED">
              <w:rPr>
                <w:color w:val="000000"/>
                <w:sz w:val="20"/>
                <w:szCs w:val="20"/>
              </w:rPr>
              <w:t>0220170120</w:t>
            </w:r>
          </w:p>
        </w:tc>
        <w:tc>
          <w:tcPr>
            <w:tcW w:w="655" w:type="dxa"/>
            <w:gridSpan w:val="2"/>
            <w:tcBorders>
              <w:top w:val="nil"/>
              <w:left w:val="nil"/>
              <w:bottom w:val="single" w:sz="4" w:space="0" w:color="000000"/>
              <w:right w:val="single" w:sz="4" w:space="0" w:color="000000"/>
            </w:tcBorders>
            <w:shd w:val="clear" w:color="auto" w:fill="auto"/>
            <w:noWrap/>
            <w:hideMark/>
          </w:tcPr>
          <w:p w14:paraId="4D29D044" w14:textId="77777777" w:rsidR="000C72ED" w:rsidRPr="000C72ED" w:rsidRDefault="000C72ED" w:rsidP="000C72ED">
            <w:pPr>
              <w:jc w:val="center"/>
              <w:rPr>
                <w:color w:val="000000"/>
                <w:sz w:val="20"/>
                <w:szCs w:val="20"/>
              </w:rPr>
            </w:pPr>
            <w:r w:rsidRPr="000C72ED">
              <w:rPr>
                <w:color w:val="000000"/>
                <w:sz w:val="20"/>
                <w:szCs w:val="20"/>
              </w:rPr>
              <w:t>320</w:t>
            </w:r>
          </w:p>
        </w:tc>
        <w:tc>
          <w:tcPr>
            <w:tcW w:w="1228" w:type="dxa"/>
            <w:tcBorders>
              <w:top w:val="nil"/>
              <w:left w:val="nil"/>
              <w:bottom w:val="single" w:sz="4" w:space="0" w:color="000000"/>
              <w:right w:val="single" w:sz="4" w:space="0" w:color="000000"/>
            </w:tcBorders>
            <w:shd w:val="clear" w:color="auto" w:fill="auto"/>
            <w:noWrap/>
            <w:hideMark/>
          </w:tcPr>
          <w:p w14:paraId="582793A6" w14:textId="77777777" w:rsidR="000C72ED" w:rsidRPr="000C72ED" w:rsidRDefault="000C72ED" w:rsidP="000C72ED">
            <w:pPr>
              <w:jc w:val="center"/>
              <w:rPr>
                <w:color w:val="000000"/>
                <w:sz w:val="20"/>
                <w:szCs w:val="20"/>
              </w:rPr>
            </w:pPr>
            <w:r w:rsidRPr="000C72ED">
              <w:rPr>
                <w:color w:val="000000"/>
                <w:sz w:val="20"/>
                <w:szCs w:val="20"/>
              </w:rPr>
              <w:t>997,53</w:t>
            </w:r>
          </w:p>
        </w:tc>
        <w:tc>
          <w:tcPr>
            <w:tcW w:w="1276" w:type="dxa"/>
            <w:tcBorders>
              <w:top w:val="nil"/>
              <w:left w:val="nil"/>
              <w:bottom w:val="single" w:sz="4" w:space="0" w:color="000000"/>
              <w:right w:val="single" w:sz="4" w:space="0" w:color="000000"/>
            </w:tcBorders>
            <w:shd w:val="clear" w:color="auto" w:fill="auto"/>
            <w:noWrap/>
            <w:hideMark/>
          </w:tcPr>
          <w:p w14:paraId="01582412" w14:textId="77777777" w:rsidR="000C72ED" w:rsidRPr="000C72ED" w:rsidRDefault="000C72ED" w:rsidP="000C72ED">
            <w:pPr>
              <w:jc w:val="center"/>
              <w:rPr>
                <w:color w:val="000000"/>
                <w:sz w:val="20"/>
                <w:szCs w:val="20"/>
              </w:rPr>
            </w:pPr>
            <w:r w:rsidRPr="000C72ED">
              <w:rPr>
                <w:color w:val="000000"/>
                <w:sz w:val="20"/>
                <w:szCs w:val="20"/>
              </w:rPr>
              <w:t>317,90</w:t>
            </w:r>
          </w:p>
        </w:tc>
        <w:tc>
          <w:tcPr>
            <w:tcW w:w="1165" w:type="dxa"/>
            <w:tcBorders>
              <w:top w:val="nil"/>
              <w:left w:val="nil"/>
              <w:bottom w:val="single" w:sz="4" w:space="0" w:color="000000"/>
              <w:right w:val="single" w:sz="4" w:space="0" w:color="000000"/>
            </w:tcBorders>
            <w:shd w:val="clear" w:color="auto" w:fill="auto"/>
            <w:noWrap/>
            <w:hideMark/>
          </w:tcPr>
          <w:p w14:paraId="2D6C7512" w14:textId="77777777" w:rsidR="000C72ED" w:rsidRPr="000C72ED" w:rsidRDefault="000C72ED" w:rsidP="000C72ED">
            <w:pPr>
              <w:jc w:val="center"/>
              <w:rPr>
                <w:color w:val="000000"/>
                <w:sz w:val="20"/>
                <w:szCs w:val="20"/>
              </w:rPr>
            </w:pPr>
            <w:r w:rsidRPr="000C72ED">
              <w:rPr>
                <w:color w:val="000000"/>
                <w:sz w:val="20"/>
                <w:szCs w:val="20"/>
              </w:rPr>
              <w:t>31,9%</w:t>
            </w:r>
          </w:p>
        </w:tc>
      </w:tr>
      <w:tr w:rsidR="000C72ED" w:rsidRPr="000C72ED" w14:paraId="073FA594"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4EA0CBB" w14:textId="77777777" w:rsidR="000C72ED" w:rsidRPr="000C72ED" w:rsidRDefault="000C72ED" w:rsidP="000C72ED">
            <w:pPr>
              <w:rPr>
                <w:color w:val="000000"/>
                <w:sz w:val="20"/>
                <w:szCs w:val="20"/>
              </w:rPr>
            </w:pPr>
            <w:r w:rsidRPr="000C72ED">
              <w:rPr>
                <w:color w:val="000000"/>
                <w:sz w:val="20"/>
                <w:szCs w:val="20"/>
              </w:rPr>
              <w:t xml:space="preserve">              Организация отдыха, оздоровления и занятости детей из семей </w:t>
            </w:r>
            <w:r w:rsidRPr="000C72ED">
              <w:rPr>
                <w:color w:val="000000"/>
                <w:sz w:val="20"/>
                <w:szCs w:val="20"/>
              </w:rPr>
              <w:lastRenderedPageBreak/>
              <w:t>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61F74C71" w14:textId="77777777" w:rsidR="000C72ED" w:rsidRPr="000C72ED" w:rsidRDefault="000C72ED" w:rsidP="000C72ED">
            <w:pPr>
              <w:jc w:val="center"/>
              <w:rPr>
                <w:color w:val="000000"/>
                <w:sz w:val="20"/>
                <w:szCs w:val="20"/>
              </w:rPr>
            </w:pPr>
            <w:r w:rsidRPr="000C72ED">
              <w:rPr>
                <w:color w:val="000000"/>
                <w:sz w:val="20"/>
                <w:szCs w:val="20"/>
              </w:rPr>
              <w:lastRenderedPageBreak/>
              <w:t>010</w:t>
            </w:r>
          </w:p>
        </w:tc>
        <w:tc>
          <w:tcPr>
            <w:tcW w:w="647" w:type="dxa"/>
            <w:tcBorders>
              <w:top w:val="nil"/>
              <w:left w:val="nil"/>
              <w:bottom w:val="single" w:sz="4" w:space="0" w:color="000000"/>
              <w:right w:val="single" w:sz="4" w:space="0" w:color="000000"/>
            </w:tcBorders>
            <w:shd w:val="clear" w:color="auto" w:fill="auto"/>
            <w:noWrap/>
            <w:hideMark/>
          </w:tcPr>
          <w:p w14:paraId="673C7FC9"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16FF4213" w14:textId="77777777" w:rsidR="000C72ED" w:rsidRPr="000C72ED" w:rsidRDefault="000C72ED" w:rsidP="000C72ED">
            <w:pPr>
              <w:jc w:val="center"/>
              <w:rPr>
                <w:color w:val="000000"/>
                <w:sz w:val="20"/>
                <w:szCs w:val="20"/>
              </w:rPr>
            </w:pPr>
            <w:r w:rsidRPr="000C72ED">
              <w:rPr>
                <w:color w:val="000000"/>
                <w:sz w:val="20"/>
                <w:szCs w:val="20"/>
              </w:rPr>
              <w:t>0220182730</w:t>
            </w:r>
          </w:p>
        </w:tc>
        <w:tc>
          <w:tcPr>
            <w:tcW w:w="655" w:type="dxa"/>
            <w:gridSpan w:val="2"/>
            <w:tcBorders>
              <w:top w:val="nil"/>
              <w:left w:val="nil"/>
              <w:bottom w:val="single" w:sz="4" w:space="0" w:color="000000"/>
              <w:right w:val="single" w:sz="4" w:space="0" w:color="000000"/>
            </w:tcBorders>
            <w:shd w:val="clear" w:color="auto" w:fill="auto"/>
            <w:noWrap/>
            <w:hideMark/>
          </w:tcPr>
          <w:p w14:paraId="599696A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11DCCDA" w14:textId="77777777" w:rsidR="000C72ED" w:rsidRPr="000C72ED" w:rsidRDefault="000C72ED" w:rsidP="000C72ED">
            <w:pPr>
              <w:jc w:val="center"/>
              <w:rPr>
                <w:color w:val="000000"/>
                <w:sz w:val="20"/>
                <w:szCs w:val="20"/>
              </w:rPr>
            </w:pPr>
            <w:r w:rsidRPr="000C72ED">
              <w:rPr>
                <w:color w:val="000000"/>
                <w:sz w:val="20"/>
                <w:szCs w:val="20"/>
              </w:rPr>
              <w:t>125,00</w:t>
            </w:r>
          </w:p>
        </w:tc>
        <w:tc>
          <w:tcPr>
            <w:tcW w:w="1276" w:type="dxa"/>
            <w:tcBorders>
              <w:top w:val="nil"/>
              <w:left w:val="nil"/>
              <w:bottom w:val="single" w:sz="4" w:space="0" w:color="000000"/>
              <w:right w:val="single" w:sz="4" w:space="0" w:color="000000"/>
            </w:tcBorders>
            <w:shd w:val="clear" w:color="auto" w:fill="auto"/>
            <w:noWrap/>
            <w:hideMark/>
          </w:tcPr>
          <w:p w14:paraId="6F486E4E"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48BC9F7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3E38DEC"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FBFDB75"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14:paraId="6E52F649"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7FBF461A"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67F14FC0" w14:textId="77777777" w:rsidR="000C72ED" w:rsidRPr="000C72ED" w:rsidRDefault="000C72ED" w:rsidP="000C72ED">
            <w:pPr>
              <w:jc w:val="center"/>
              <w:rPr>
                <w:color w:val="000000"/>
                <w:sz w:val="20"/>
                <w:szCs w:val="20"/>
              </w:rPr>
            </w:pPr>
            <w:r w:rsidRPr="000C72ED">
              <w:rPr>
                <w:color w:val="000000"/>
                <w:sz w:val="20"/>
                <w:szCs w:val="20"/>
              </w:rPr>
              <w:t>0220182730</w:t>
            </w:r>
          </w:p>
        </w:tc>
        <w:tc>
          <w:tcPr>
            <w:tcW w:w="655" w:type="dxa"/>
            <w:gridSpan w:val="2"/>
            <w:tcBorders>
              <w:top w:val="nil"/>
              <w:left w:val="nil"/>
              <w:bottom w:val="single" w:sz="4" w:space="0" w:color="000000"/>
              <w:right w:val="single" w:sz="4" w:space="0" w:color="000000"/>
            </w:tcBorders>
            <w:shd w:val="clear" w:color="auto" w:fill="auto"/>
            <w:noWrap/>
            <w:hideMark/>
          </w:tcPr>
          <w:p w14:paraId="2F8D5FC7" w14:textId="77777777" w:rsidR="000C72ED" w:rsidRPr="000C72ED" w:rsidRDefault="000C72ED" w:rsidP="000C72ED">
            <w:pPr>
              <w:jc w:val="center"/>
              <w:rPr>
                <w:color w:val="000000"/>
                <w:sz w:val="20"/>
                <w:szCs w:val="20"/>
              </w:rPr>
            </w:pPr>
            <w:r w:rsidRPr="000C72ED">
              <w:rPr>
                <w:color w:val="000000"/>
                <w:sz w:val="20"/>
                <w:szCs w:val="20"/>
              </w:rPr>
              <w:t>320</w:t>
            </w:r>
          </w:p>
        </w:tc>
        <w:tc>
          <w:tcPr>
            <w:tcW w:w="1228" w:type="dxa"/>
            <w:tcBorders>
              <w:top w:val="nil"/>
              <w:left w:val="nil"/>
              <w:bottom w:val="single" w:sz="4" w:space="0" w:color="000000"/>
              <w:right w:val="single" w:sz="4" w:space="0" w:color="000000"/>
            </w:tcBorders>
            <w:shd w:val="clear" w:color="auto" w:fill="auto"/>
            <w:noWrap/>
            <w:hideMark/>
          </w:tcPr>
          <w:p w14:paraId="5DA025C4" w14:textId="77777777" w:rsidR="000C72ED" w:rsidRPr="000C72ED" w:rsidRDefault="000C72ED" w:rsidP="000C72ED">
            <w:pPr>
              <w:jc w:val="center"/>
              <w:rPr>
                <w:color w:val="000000"/>
                <w:sz w:val="20"/>
                <w:szCs w:val="20"/>
              </w:rPr>
            </w:pPr>
            <w:r w:rsidRPr="000C72ED">
              <w:rPr>
                <w:color w:val="000000"/>
                <w:sz w:val="20"/>
                <w:szCs w:val="20"/>
              </w:rPr>
              <w:t>125,00</w:t>
            </w:r>
          </w:p>
        </w:tc>
        <w:tc>
          <w:tcPr>
            <w:tcW w:w="1276" w:type="dxa"/>
            <w:tcBorders>
              <w:top w:val="nil"/>
              <w:left w:val="nil"/>
              <w:bottom w:val="single" w:sz="4" w:space="0" w:color="000000"/>
              <w:right w:val="single" w:sz="4" w:space="0" w:color="000000"/>
            </w:tcBorders>
            <w:shd w:val="clear" w:color="auto" w:fill="auto"/>
            <w:noWrap/>
            <w:hideMark/>
          </w:tcPr>
          <w:p w14:paraId="63D5AD30"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761F43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42E05FD"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6BC84E54"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"Создание условий, способствующих воспитанию детей-сирот и детей, оставшихся без попечения родителей, в приемных семьях (опека, патронат, усыновление)"</w:t>
            </w:r>
          </w:p>
        </w:tc>
        <w:tc>
          <w:tcPr>
            <w:tcW w:w="590" w:type="dxa"/>
            <w:tcBorders>
              <w:top w:val="nil"/>
              <w:left w:val="nil"/>
              <w:bottom w:val="single" w:sz="4" w:space="0" w:color="000000"/>
              <w:right w:val="single" w:sz="4" w:space="0" w:color="000000"/>
            </w:tcBorders>
            <w:shd w:val="clear" w:color="auto" w:fill="auto"/>
            <w:noWrap/>
            <w:hideMark/>
          </w:tcPr>
          <w:p w14:paraId="7E71E42C"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724B6F55"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52FAF9C0" w14:textId="77777777" w:rsidR="000C72ED" w:rsidRPr="000C72ED" w:rsidRDefault="000C72ED" w:rsidP="000C72ED">
            <w:pPr>
              <w:jc w:val="center"/>
              <w:rPr>
                <w:color w:val="000000"/>
                <w:sz w:val="20"/>
                <w:szCs w:val="20"/>
              </w:rPr>
            </w:pPr>
            <w:r w:rsidRPr="000C72ED">
              <w:rPr>
                <w:color w:val="000000"/>
                <w:sz w:val="20"/>
                <w:szCs w:val="20"/>
              </w:rPr>
              <w:t>0240100000</w:t>
            </w:r>
          </w:p>
        </w:tc>
        <w:tc>
          <w:tcPr>
            <w:tcW w:w="655" w:type="dxa"/>
            <w:gridSpan w:val="2"/>
            <w:tcBorders>
              <w:top w:val="nil"/>
              <w:left w:val="nil"/>
              <w:bottom w:val="single" w:sz="4" w:space="0" w:color="000000"/>
              <w:right w:val="single" w:sz="4" w:space="0" w:color="000000"/>
            </w:tcBorders>
            <w:shd w:val="clear" w:color="auto" w:fill="auto"/>
            <w:noWrap/>
            <w:hideMark/>
          </w:tcPr>
          <w:p w14:paraId="014C2DEB"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28A4AD0" w14:textId="77777777" w:rsidR="000C72ED" w:rsidRPr="000C72ED" w:rsidRDefault="000C72ED" w:rsidP="000C72ED">
            <w:pPr>
              <w:jc w:val="center"/>
              <w:rPr>
                <w:color w:val="000000"/>
                <w:sz w:val="20"/>
                <w:szCs w:val="20"/>
              </w:rPr>
            </w:pPr>
            <w:r w:rsidRPr="000C72ED">
              <w:rPr>
                <w:color w:val="000000"/>
                <w:sz w:val="20"/>
                <w:szCs w:val="20"/>
              </w:rPr>
              <w:t>420,00</w:t>
            </w:r>
          </w:p>
        </w:tc>
        <w:tc>
          <w:tcPr>
            <w:tcW w:w="1276" w:type="dxa"/>
            <w:tcBorders>
              <w:top w:val="nil"/>
              <w:left w:val="nil"/>
              <w:bottom w:val="single" w:sz="4" w:space="0" w:color="000000"/>
              <w:right w:val="single" w:sz="4" w:space="0" w:color="000000"/>
            </w:tcBorders>
            <w:shd w:val="clear" w:color="auto" w:fill="auto"/>
            <w:noWrap/>
            <w:hideMark/>
          </w:tcPr>
          <w:p w14:paraId="6E65017A"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33F68A8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7C2DA6E"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44A86851" w14:textId="77777777" w:rsidR="000C72ED" w:rsidRPr="000C72ED" w:rsidRDefault="000C72ED" w:rsidP="000C72ED">
            <w:pPr>
              <w:rPr>
                <w:color w:val="000000"/>
                <w:sz w:val="20"/>
                <w:szCs w:val="20"/>
              </w:rPr>
            </w:pPr>
            <w:r w:rsidRPr="000C72ED">
              <w:rPr>
                <w:color w:val="000000"/>
                <w:sz w:val="20"/>
                <w:szCs w:val="20"/>
              </w:rPr>
              <w:t xml:space="preserve">              Организация отдыха и оздоровления детей-сирот и детей, оставшихся без попечения родителей, воспитывающихся в приемных семьях (опека, патронат, усыновление)</w:t>
            </w:r>
          </w:p>
        </w:tc>
        <w:tc>
          <w:tcPr>
            <w:tcW w:w="590" w:type="dxa"/>
            <w:tcBorders>
              <w:top w:val="nil"/>
              <w:left w:val="nil"/>
              <w:bottom w:val="single" w:sz="4" w:space="0" w:color="000000"/>
              <w:right w:val="single" w:sz="4" w:space="0" w:color="000000"/>
            </w:tcBorders>
            <w:shd w:val="clear" w:color="auto" w:fill="auto"/>
            <w:noWrap/>
            <w:hideMark/>
          </w:tcPr>
          <w:p w14:paraId="0BB6C81E"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7E27CE75"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58285B1C" w14:textId="77777777" w:rsidR="000C72ED" w:rsidRPr="000C72ED" w:rsidRDefault="000C72ED" w:rsidP="000C72ED">
            <w:pPr>
              <w:jc w:val="center"/>
              <w:rPr>
                <w:color w:val="000000"/>
                <w:sz w:val="20"/>
                <w:szCs w:val="20"/>
              </w:rPr>
            </w:pPr>
            <w:r w:rsidRPr="000C72ED">
              <w:rPr>
                <w:color w:val="000000"/>
                <w:sz w:val="20"/>
                <w:szCs w:val="20"/>
              </w:rPr>
              <w:t>0240182910</w:t>
            </w:r>
          </w:p>
        </w:tc>
        <w:tc>
          <w:tcPr>
            <w:tcW w:w="655" w:type="dxa"/>
            <w:gridSpan w:val="2"/>
            <w:tcBorders>
              <w:top w:val="nil"/>
              <w:left w:val="nil"/>
              <w:bottom w:val="single" w:sz="4" w:space="0" w:color="000000"/>
              <w:right w:val="single" w:sz="4" w:space="0" w:color="000000"/>
            </w:tcBorders>
            <w:shd w:val="clear" w:color="auto" w:fill="auto"/>
            <w:noWrap/>
            <w:hideMark/>
          </w:tcPr>
          <w:p w14:paraId="1F3C1DB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04C8F1B" w14:textId="77777777" w:rsidR="000C72ED" w:rsidRPr="000C72ED" w:rsidRDefault="000C72ED" w:rsidP="000C72ED">
            <w:pPr>
              <w:jc w:val="center"/>
              <w:rPr>
                <w:color w:val="000000"/>
                <w:sz w:val="20"/>
                <w:szCs w:val="20"/>
              </w:rPr>
            </w:pPr>
            <w:r w:rsidRPr="000C72ED">
              <w:rPr>
                <w:color w:val="000000"/>
                <w:sz w:val="20"/>
                <w:szCs w:val="20"/>
              </w:rPr>
              <w:t>420,00</w:t>
            </w:r>
          </w:p>
        </w:tc>
        <w:tc>
          <w:tcPr>
            <w:tcW w:w="1276" w:type="dxa"/>
            <w:tcBorders>
              <w:top w:val="nil"/>
              <w:left w:val="nil"/>
              <w:bottom w:val="single" w:sz="4" w:space="0" w:color="000000"/>
              <w:right w:val="single" w:sz="4" w:space="0" w:color="000000"/>
            </w:tcBorders>
            <w:shd w:val="clear" w:color="auto" w:fill="auto"/>
            <w:noWrap/>
            <w:hideMark/>
          </w:tcPr>
          <w:p w14:paraId="741ADD4A"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45A861F5"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8E945FB"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942936A"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14:paraId="4A1E2119"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00E8A2E3"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77BD9A08" w14:textId="77777777" w:rsidR="000C72ED" w:rsidRPr="000C72ED" w:rsidRDefault="000C72ED" w:rsidP="000C72ED">
            <w:pPr>
              <w:jc w:val="center"/>
              <w:rPr>
                <w:color w:val="000000"/>
                <w:sz w:val="20"/>
                <w:szCs w:val="20"/>
              </w:rPr>
            </w:pPr>
            <w:r w:rsidRPr="000C72ED">
              <w:rPr>
                <w:color w:val="000000"/>
                <w:sz w:val="20"/>
                <w:szCs w:val="20"/>
              </w:rPr>
              <w:t>0240182910</w:t>
            </w:r>
          </w:p>
        </w:tc>
        <w:tc>
          <w:tcPr>
            <w:tcW w:w="655" w:type="dxa"/>
            <w:gridSpan w:val="2"/>
            <w:tcBorders>
              <w:top w:val="nil"/>
              <w:left w:val="nil"/>
              <w:bottom w:val="single" w:sz="4" w:space="0" w:color="000000"/>
              <w:right w:val="single" w:sz="4" w:space="0" w:color="000000"/>
            </w:tcBorders>
            <w:shd w:val="clear" w:color="auto" w:fill="auto"/>
            <w:noWrap/>
            <w:hideMark/>
          </w:tcPr>
          <w:p w14:paraId="3FCB0E42" w14:textId="77777777" w:rsidR="000C72ED" w:rsidRPr="000C72ED" w:rsidRDefault="000C72ED" w:rsidP="000C72ED">
            <w:pPr>
              <w:jc w:val="center"/>
              <w:rPr>
                <w:color w:val="000000"/>
                <w:sz w:val="20"/>
                <w:szCs w:val="20"/>
              </w:rPr>
            </w:pPr>
            <w:r w:rsidRPr="000C72ED">
              <w:rPr>
                <w:color w:val="000000"/>
                <w:sz w:val="20"/>
                <w:szCs w:val="20"/>
              </w:rPr>
              <w:t>320</w:t>
            </w:r>
          </w:p>
        </w:tc>
        <w:tc>
          <w:tcPr>
            <w:tcW w:w="1228" w:type="dxa"/>
            <w:tcBorders>
              <w:top w:val="nil"/>
              <w:left w:val="nil"/>
              <w:bottom w:val="single" w:sz="4" w:space="0" w:color="000000"/>
              <w:right w:val="single" w:sz="4" w:space="0" w:color="000000"/>
            </w:tcBorders>
            <w:shd w:val="clear" w:color="auto" w:fill="auto"/>
            <w:noWrap/>
            <w:hideMark/>
          </w:tcPr>
          <w:p w14:paraId="6BEEC7D3" w14:textId="77777777" w:rsidR="000C72ED" w:rsidRPr="000C72ED" w:rsidRDefault="000C72ED" w:rsidP="000C72ED">
            <w:pPr>
              <w:jc w:val="center"/>
              <w:rPr>
                <w:color w:val="000000"/>
                <w:sz w:val="20"/>
                <w:szCs w:val="20"/>
              </w:rPr>
            </w:pPr>
            <w:r w:rsidRPr="000C72ED">
              <w:rPr>
                <w:color w:val="000000"/>
                <w:sz w:val="20"/>
                <w:szCs w:val="20"/>
              </w:rPr>
              <w:t>420,00</w:t>
            </w:r>
          </w:p>
        </w:tc>
        <w:tc>
          <w:tcPr>
            <w:tcW w:w="1276" w:type="dxa"/>
            <w:tcBorders>
              <w:top w:val="nil"/>
              <w:left w:val="nil"/>
              <w:bottom w:val="single" w:sz="4" w:space="0" w:color="000000"/>
              <w:right w:val="single" w:sz="4" w:space="0" w:color="000000"/>
            </w:tcBorders>
            <w:shd w:val="clear" w:color="auto" w:fill="auto"/>
            <w:noWrap/>
            <w:hideMark/>
          </w:tcPr>
          <w:p w14:paraId="4274DF4A"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8A6FA9E"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1CD0FF9"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82E8C13" w14:textId="77777777" w:rsidR="000C72ED" w:rsidRPr="000C72ED" w:rsidRDefault="000C72ED" w:rsidP="000C72ED">
            <w:pPr>
              <w:rPr>
                <w:color w:val="000000"/>
                <w:sz w:val="20"/>
                <w:szCs w:val="20"/>
              </w:rPr>
            </w:pPr>
            <w:r w:rsidRPr="000C72ED">
              <w:rPr>
                <w:color w:val="000000"/>
                <w:sz w:val="20"/>
                <w:szCs w:val="20"/>
              </w:rPr>
              <w:t xml:space="preserve">      СОЦИАЛЬНАЯ ПОЛИТИКА</w:t>
            </w:r>
          </w:p>
        </w:tc>
        <w:tc>
          <w:tcPr>
            <w:tcW w:w="590" w:type="dxa"/>
            <w:tcBorders>
              <w:top w:val="nil"/>
              <w:left w:val="nil"/>
              <w:bottom w:val="single" w:sz="4" w:space="0" w:color="000000"/>
              <w:right w:val="single" w:sz="4" w:space="0" w:color="000000"/>
            </w:tcBorders>
            <w:shd w:val="clear" w:color="auto" w:fill="auto"/>
            <w:noWrap/>
            <w:hideMark/>
          </w:tcPr>
          <w:p w14:paraId="7CC058DD"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7A1E1DAD" w14:textId="77777777" w:rsidR="000C72ED" w:rsidRPr="000C72ED" w:rsidRDefault="000C72ED" w:rsidP="000C72ED">
            <w:pPr>
              <w:jc w:val="center"/>
              <w:rPr>
                <w:color w:val="000000"/>
                <w:sz w:val="20"/>
                <w:szCs w:val="20"/>
              </w:rPr>
            </w:pPr>
            <w:r w:rsidRPr="000C72ED">
              <w:rPr>
                <w:color w:val="000000"/>
                <w:sz w:val="20"/>
                <w:szCs w:val="20"/>
              </w:rPr>
              <w:t>1000</w:t>
            </w:r>
          </w:p>
        </w:tc>
        <w:tc>
          <w:tcPr>
            <w:tcW w:w="1275" w:type="dxa"/>
            <w:tcBorders>
              <w:top w:val="nil"/>
              <w:left w:val="nil"/>
              <w:bottom w:val="single" w:sz="4" w:space="0" w:color="000000"/>
              <w:right w:val="single" w:sz="4" w:space="0" w:color="000000"/>
            </w:tcBorders>
            <w:shd w:val="clear" w:color="auto" w:fill="auto"/>
            <w:noWrap/>
            <w:hideMark/>
          </w:tcPr>
          <w:p w14:paraId="70657EBD"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00BC137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A43B158" w14:textId="77777777" w:rsidR="000C72ED" w:rsidRPr="000C72ED" w:rsidRDefault="000C72ED" w:rsidP="000C72ED">
            <w:pPr>
              <w:jc w:val="center"/>
              <w:rPr>
                <w:color w:val="000000"/>
                <w:sz w:val="20"/>
                <w:szCs w:val="20"/>
              </w:rPr>
            </w:pPr>
            <w:r w:rsidRPr="000C72ED">
              <w:rPr>
                <w:color w:val="000000"/>
                <w:sz w:val="20"/>
                <w:szCs w:val="20"/>
              </w:rPr>
              <w:t>32 175,98</w:t>
            </w:r>
          </w:p>
        </w:tc>
        <w:tc>
          <w:tcPr>
            <w:tcW w:w="1276" w:type="dxa"/>
            <w:tcBorders>
              <w:top w:val="nil"/>
              <w:left w:val="nil"/>
              <w:bottom w:val="single" w:sz="4" w:space="0" w:color="000000"/>
              <w:right w:val="single" w:sz="4" w:space="0" w:color="000000"/>
            </w:tcBorders>
            <w:shd w:val="clear" w:color="auto" w:fill="auto"/>
            <w:noWrap/>
            <w:hideMark/>
          </w:tcPr>
          <w:p w14:paraId="21F75324" w14:textId="77777777" w:rsidR="000C72ED" w:rsidRPr="000C72ED" w:rsidRDefault="000C72ED" w:rsidP="000C72ED">
            <w:pPr>
              <w:jc w:val="center"/>
              <w:rPr>
                <w:color w:val="000000"/>
                <w:sz w:val="20"/>
                <w:szCs w:val="20"/>
              </w:rPr>
            </w:pPr>
            <w:r w:rsidRPr="000C72ED">
              <w:rPr>
                <w:color w:val="000000"/>
                <w:sz w:val="20"/>
                <w:szCs w:val="20"/>
              </w:rPr>
              <w:t>13 814,88</w:t>
            </w:r>
          </w:p>
        </w:tc>
        <w:tc>
          <w:tcPr>
            <w:tcW w:w="1165" w:type="dxa"/>
            <w:tcBorders>
              <w:top w:val="nil"/>
              <w:left w:val="nil"/>
              <w:bottom w:val="single" w:sz="4" w:space="0" w:color="000000"/>
              <w:right w:val="single" w:sz="4" w:space="0" w:color="000000"/>
            </w:tcBorders>
            <w:shd w:val="clear" w:color="auto" w:fill="auto"/>
            <w:noWrap/>
            <w:hideMark/>
          </w:tcPr>
          <w:p w14:paraId="283D46AD" w14:textId="77777777" w:rsidR="000C72ED" w:rsidRPr="000C72ED" w:rsidRDefault="000C72ED" w:rsidP="000C72ED">
            <w:pPr>
              <w:jc w:val="center"/>
              <w:rPr>
                <w:color w:val="000000"/>
                <w:sz w:val="20"/>
                <w:szCs w:val="20"/>
              </w:rPr>
            </w:pPr>
            <w:r w:rsidRPr="000C72ED">
              <w:rPr>
                <w:color w:val="000000"/>
                <w:sz w:val="20"/>
                <w:szCs w:val="20"/>
              </w:rPr>
              <w:t>42,9%</w:t>
            </w:r>
          </w:p>
        </w:tc>
      </w:tr>
      <w:tr w:rsidR="000C72ED" w:rsidRPr="000C72ED" w14:paraId="4B79ED67"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2EA94FB" w14:textId="77777777" w:rsidR="000C72ED" w:rsidRPr="000C72ED" w:rsidRDefault="000C72ED" w:rsidP="000C72ED">
            <w:pPr>
              <w:rPr>
                <w:color w:val="000000"/>
                <w:sz w:val="20"/>
                <w:szCs w:val="20"/>
              </w:rPr>
            </w:pPr>
            <w:r w:rsidRPr="000C72ED">
              <w:rPr>
                <w:color w:val="000000"/>
                <w:sz w:val="20"/>
                <w:szCs w:val="20"/>
              </w:rPr>
              <w:t xml:space="preserve">        Пенсионное обеспечение</w:t>
            </w:r>
          </w:p>
        </w:tc>
        <w:tc>
          <w:tcPr>
            <w:tcW w:w="590" w:type="dxa"/>
            <w:tcBorders>
              <w:top w:val="nil"/>
              <w:left w:val="nil"/>
              <w:bottom w:val="single" w:sz="4" w:space="0" w:color="000000"/>
              <w:right w:val="single" w:sz="4" w:space="0" w:color="000000"/>
            </w:tcBorders>
            <w:shd w:val="clear" w:color="auto" w:fill="auto"/>
            <w:noWrap/>
            <w:hideMark/>
          </w:tcPr>
          <w:p w14:paraId="3C622CA3"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1D573FAF" w14:textId="77777777" w:rsidR="000C72ED" w:rsidRPr="000C72ED" w:rsidRDefault="000C72ED" w:rsidP="000C72ED">
            <w:pPr>
              <w:jc w:val="center"/>
              <w:rPr>
                <w:color w:val="000000"/>
                <w:sz w:val="20"/>
                <w:szCs w:val="20"/>
              </w:rPr>
            </w:pPr>
            <w:r w:rsidRPr="000C72ED">
              <w:rPr>
                <w:color w:val="000000"/>
                <w:sz w:val="20"/>
                <w:szCs w:val="20"/>
              </w:rPr>
              <w:t>1001</w:t>
            </w:r>
          </w:p>
        </w:tc>
        <w:tc>
          <w:tcPr>
            <w:tcW w:w="1275" w:type="dxa"/>
            <w:tcBorders>
              <w:top w:val="nil"/>
              <w:left w:val="nil"/>
              <w:bottom w:val="single" w:sz="4" w:space="0" w:color="000000"/>
              <w:right w:val="single" w:sz="4" w:space="0" w:color="000000"/>
            </w:tcBorders>
            <w:shd w:val="clear" w:color="auto" w:fill="auto"/>
            <w:noWrap/>
            <w:hideMark/>
          </w:tcPr>
          <w:p w14:paraId="3732E794"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36EAEBC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D6461BF" w14:textId="77777777" w:rsidR="000C72ED" w:rsidRPr="000C72ED" w:rsidRDefault="000C72ED" w:rsidP="000C72ED">
            <w:pPr>
              <w:jc w:val="center"/>
              <w:rPr>
                <w:color w:val="000000"/>
                <w:sz w:val="20"/>
                <w:szCs w:val="20"/>
              </w:rPr>
            </w:pPr>
            <w:r w:rsidRPr="000C72ED">
              <w:rPr>
                <w:color w:val="000000"/>
                <w:sz w:val="20"/>
                <w:szCs w:val="20"/>
              </w:rPr>
              <w:t>615,97</w:t>
            </w:r>
          </w:p>
        </w:tc>
        <w:tc>
          <w:tcPr>
            <w:tcW w:w="1276" w:type="dxa"/>
            <w:tcBorders>
              <w:top w:val="nil"/>
              <w:left w:val="nil"/>
              <w:bottom w:val="single" w:sz="4" w:space="0" w:color="000000"/>
              <w:right w:val="single" w:sz="4" w:space="0" w:color="000000"/>
            </w:tcBorders>
            <w:shd w:val="clear" w:color="auto" w:fill="auto"/>
            <w:noWrap/>
            <w:hideMark/>
          </w:tcPr>
          <w:p w14:paraId="3F06D386" w14:textId="77777777" w:rsidR="000C72ED" w:rsidRPr="000C72ED" w:rsidRDefault="000C72ED" w:rsidP="000C72ED">
            <w:pPr>
              <w:jc w:val="center"/>
              <w:rPr>
                <w:color w:val="000000"/>
                <w:sz w:val="20"/>
                <w:szCs w:val="20"/>
              </w:rPr>
            </w:pPr>
            <w:r w:rsidRPr="000C72ED">
              <w:rPr>
                <w:color w:val="000000"/>
                <w:sz w:val="20"/>
                <w:szCs w:val="20"/>
              </w:rPr>
              <w:t>315,89</w:t>
            </w:r>
          </w:p>
        </w:tc>
        <w:tc>
          <w:tcPr>
            <w:tcW w:w="1165" w:type="dxa"/>
            <w:tcBorders>
              <w:top w:val="nil"/>
              <w:left w:val="nil"/>
              <w:bottom w:val="single" w:sz="4" w:space="0" w:color="000000"/>
              <w:right w:val="single" w:sz="4" w:space="0" w:color="000000"/>
            </w:tcBorders>
            <w:shd w:val="clear" w:color="auto" w:fill="auto"/>
            <w:noWrap/>
            <w:hideMark/>
          </w:tcPr>
          <w:p w14:paraId="03ED8E54" w14:textId="77777777" w:rsidR="000C72ED" w:rsidRPr="000C72ED" w:rsidRDefault="000C72ED" w:rsidP="000C72ED">
            <w:pPr>
              <w:jc w:val="center"/>
              <w:rPr>
                <w:color w:val="000000"/>
                <w:sz w:val="20"/>
                <w:szCs w:val="20"/>
              </w:rPr>
            </w:pPr>
            <w:r w:rsidRPr="000C72ED">
              <w:rPr>
                <w:color w:val="000000"/>
                <w:sz w:val="20"/>
                <w:szCs w:val="20"/>
              </w:rPr>
              <w:t>51,3%</w:t>
            </w:r>
          </w:p>
        </w:tc>
      </w:tr>
      <w:tr w:rsidR="000C72ED" w:rsidRPr="000C72ED" w14:paraId="24B97CCD"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F956DCC"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"Социальная поддержка населения"</w:t>
            </w:r>
          </w:p>
        </w:tc>
        <w:tc>
          <w:tcPr>
            <w:tcW w:w="590" w:type="dxa"/>
            <w:tcBorders>
              <w:top w:val="nil"/>
              <w:left w:val="nil"/>
              <w:bottom w:val="single" w:sz="4" w:space="0" w:color="000000"/>
              <w:right w:val="single" w:sz="4" w:space="0" w:color="000000"/>
            </w:tcBorders>
            <w:shd w:val="clear" w:color="auto" w:fill="auto"/>
            <w:noWrap/>
            <w:hideMark/>
          </w:tcPr>
          <w:p w14:paraId="42A1FBBB"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5B431FDB" w14:textId="77777777" w:rsidR="000C72ED" w:rsidRPr="000C72ED" w:rsidRDefault="000C72ED" w:rsidP="000C72ED">
            <w:pPr>
              <w:jc w:val="center"/>
              <w:rPr>
                <w:color w:val="000000"/>
                <w:sz w:val="20"/>
                <w:szCs w:val="20"/>
              </w:rPr>
            </w:pPr>
            <w:r w:rsidRPr="000C72ED">
              <w:rPr>
                <w:color w:val="000000"/>
                <w:sz w:val="20"/>
                <w:szCs w:val="20"/>
              </w:rPr>
              <w:t>1001</w:t>
            </w:r>
          </w:p>
        </w:tc>
        <w:tc>
          <w:tcPr>
            <w:tcW w:w="1275" w:type="dxa"/>
            <w:tcBorders>
              <w:top w:val="nil"/>
              <w:left w:val="nil"/>
              <w:bottom w:val="single" w:sz="4" w:space="0" w:color="000000"/>
              <w:right w:val="single" w:sz="4" w:space="0" w:color="000000"/>
            </w:tcBorders>
            <w:shd w:val="clear" w:color="auto" w:fill="auto"/>
            <w:noWrap/>
            <w:hideMark/>
          </w:tcPr>
          <w:p w14:paraId="3929F61E" w14:textId="77777777" w:rsidR="000C72ED" w:rsidRPr="000C72ED" w:rsidRDefault="000C72ED" w:rsidP="000C72ED">
            <w:pPr>
              <w:jc w:val="center"/>
              <w:rPr>
                <w:color w:val="000000"/>
                <w:sz w:val="20"/>
                <w:szCs w:val="20"/>
              </w:rPr>
            </w:pPr>
            <w:r w:rsidRPr="000C72ED">
              <w:rPr>
                <w:color w:val="000000"/>
                <w:sz w:val="20"/>
                <w:szCs w:val="20"/>
              </w:rPr>
              <w:t>0200000000</w:t>
            </w:r>
          </w:p>
        </w:tc>
        <w:tc>
          <w:tcPr>
            <w:tcW w:w="655" w:type="dxa"/>
            <w:gridSpan w:val="2"/>
            <w:tcBorders>
              <w:top w:val="nil"/>
              <w:left w:val="nil"/>
              <w:bottom w:val="single" w:sz="4" w:space="0" w:color="000000"/>
              <w:right w:val="single" w:sz="4" w:space="0" w:color="000000"/>
            </w:tcBorders>
            <w:shd w:val="clear" w:color="auto" w:fill="auto"/>
            <w:noWrap/>
            <w:hideMark/>
          </w:tcPr>
          <w:p w14:paraId="19D3A36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730A3B2" w14:textId="77777777" w:rsidR="000C72ED" w:rsidRPr="000C72ED" w:rsidRDefault="000C72ED" w:rsidP="000C72ED">
            <w:pPr>
              <w:jc w:val="center"/>
              <w:rPr>
                <w:color w:val="000000"/>
                <w:sz w:val="20"/>
                <w:szCs w:val="20"/>
              </w:rPr>
            </w:pPr>
            <w:r w:rsidRPr="000C72ED">
              <w:rPr>
                <w:color w:val="000000"/>
                <w:sz w:val="20"/>
                <w:szCs w:val="20"/>
              </w:rPr>
              <w:t>615,97</w:t>
            </w:r>
          </w:p>
        </w:tc>
        <w:tc>
          <w:tcPr>
            <w:tcW w:w="1276" w:type="dxa"/>
            <w:tcBorders>
              <w:top w:val="nil"/>
              <w:left w:val="nil"/>
              <w:bottom w:val="single" w:sz="4" w:space="0" w:color="000000"/>
              <w:right w:val="single" w:sz="4" w:space="0" w:color="000000"/>
            </w:tcBorders>
            <w:shd w:val="clear" w:color="auto" w:fill="auto"/>
            <w:noWrap/>
            <w:hideMark/>
          </w:tcPr>
          <w:p w14:paraId="5004D87A" w14:textId="77777777" w:rsidR="000C72ED" w:rsidRPr="000C72ED" w:rsidRDefault="000C72ED" w:rsidP="000C72ED">
            <w:pPr>
              <w:jc w:val="center"/>
              <w:rPr>
                <w:color w:val="000000"/>
                <w:sz w:val="20"/>
                <w:szCs w:val="20"/>
              </w:rPr>
            </w:pPr>
            <w:r w:rsidRPr="000C72ED">
              <w:rPr>
                <w:color w:val="000000"/>
                <w:sz w:val="20"/>
                <w:szCs w:val="20"/>
              </w:rPr>
              <w:t>315,89</w:t>
            </w:r>
          </w:p>
        </w:tc>
        <w:tc>
          <w:tcPr>
            <w:tcW w:w="1165" w:type="dxa"/>
            <w:tcBorders>
              <w:top w:val="nil"/>
              <w:left w:val="nil"/>
              <w:bottom w:val="single" w:sz="4" w:space="0" w:color="000000"/>
              <w:right w:val="single" w:sz="4" w:space="0" w:color="000000"/>
            </w:tcBorders>
            <w:shd w:val="clear" w:color="auto" w:fill="auto"/>
            <w:noWrap/>
            <w:hideMark/>
          </w:tcPr>
          <w:p w14:paraId="64F1A0FA" w14:textId="77777777" w:rsidR="000C72ED" w:rsidRPr="000C72ED" w:rsidRDefault="000C72ED" w:rsidP="000C72ED">
            <w:pPr>
              <w:jc w:val="center"/>
              <w:rPr>
                <w:color w:val="000000"/>
                <w:sz w:val="20"/>
                <w:szCs w:val="20"/>
              </w:rPr>
            </w:pPr>
            <w:r w:rsidRPr="000C72ED">
              <w:rPr>
                <w:color w:val="000000"/>
                <w:sz w:val="20"/>
                <w:szCs w:val="20"/>
              </w:rPr>
              <w:t>51,3%</w:t>
            </w:r>
          </w:p>
        </w:tc>
      </w:tr>
      <w:tr w:rsidR="000C72ED" w:rsidRPr="000C72ED" w14:paraId="5ABDD45E"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7AF5801D"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предоставления мер социальной поддержки гражданам с приоритетом адресных принципов их предоставления"</w:t>
            </w:r>
          </w:p>
        </w:tc>
        <w:tc>
          <w:tcPr>
            <w:tcW w:w="590" w:type="dxa"/>
            <w:tcBorders>
              <w:top w:val="nil"/>
              <w:left w:val="nil"/>
              <w:bottom w:val="single" w:sz="4" w:space="0" w:color="000000"/>
              <w:right w:val="single" w:sz="4" w:space="0" w:color="000000"/>
            </w:tcBorders>
            <w:shd w:val="clear" w:color="auto" w:fill="auto"/>
            <w:noWrap/>
            <w:hideMark/>
          </w:tcPr>
          <w:p w14:paraId="3740C8DB"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4B6637D3" w14:textId="77777777" w:rsidR="000C72ED" w:rsidRPr="000C72ED" w:rsidRDefault="000C72ED" w:rsidP="000C72ED">
            <w:pPr>
              <w:jc w:val="center"/>
              <w:rPr>
                <w:color w:val="000000"/>
                <w:sz w:val="20"/>
                <w:szCs w:val="20"/>
              </w:rPr>
            </w:pPr>
            <w:r w:rsidRPr="000C72ED">
              <w:rPr>
                <w:color w:val="000000"/>
                <w:sz w:val="20"/>
                <w:szCs w:val="20"/>
              </w:rPr>
              <w:t>1001</w:t>
            </w:r>
          </w:p>
        </w:tc>
        <w:tc>
          <w:tcPr>
            <w:tcW w:w="1275" w:type="dxa"/>
            <w:tcBorders>
              <w:top w:val="nil"/>
              <w:left w:val="nil"/>
              <w:bottom w:val="single" w:sz="4" w:space="0" w:color="000000"/>
              <w:right w:val="single" w:sz="4" w:space="0" w:color="000000"/>
            </w:tcBorders>
            <w:shd w:val="clear" w:color="auto" w:fill="auto"/>
            <w:noWrap/>
            <w:hideMark/>
          </w:tcPr>
          <w:p w14:paraId="2B787152" w14:textId="77777777" w:rsidR="000C72ED" w:rsidRPr="000C72ED" w:rsidRDefault="000C72ED" w:rsidP="000C72ED">
            <w:pPr>
              <w:jc w:val="center"/>
              <w:rPr>
                <w:color w:val="000000"/>
                <w:sz w:val="20"/>
                <w:szCs w:val="20"/>
              </w:rPr>
            </w:pPr>
            <w:r w:rsidRPr="000C72ED">
              <w:rPr>
                <w:color w:val="000000"/>
                <w:sz w:val="20"/>
                <w:szCs w:val="20"/>
              </w:rPr>
              <w:t>0210100000</w:t>
            </w:r>
          </w:p>
        </w:tc>
        <w:tc>
          <w:tcPr>
            <w:tcW w:w="655" w:type="dxa"/>
            <w:gridSpan w:val="2"/>
            <w:tcBorders>
              <w:top w:val="nil"/>
              <w:left w:val="nil"/>
              <w:bottom w:val="single" w:sz="4" w:space="0" w:color="000000"/>
              <w:right w:val="single" w:sz="4" w:space="0" w:color="000000"/>
            </w:tcBorders>
            <w:shd w:val="clear" w:color="auto" w:fill="auto"/>
            <w:noWrap/>
            <w:hideMark/>
          </w:tcPr>
          <w:p w14:paraId="46A01E3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7B341FA" w14:textId="77777777" w:rsidR="000C72ED" w:rsidRPr="000C72ED" w:rsidRDefault="000C72ED" w:rsidP="000C72ED">
            <w:pPr>
              <w:jc w:val="center"/>
              <w:rPr>
                <w:color w:val="000000"/>
                <w:sz w:val="20"/>
                <w:szCs w:val="20"/>
              </w:rPr>
            </w:pPr>
            <w:r w:rsidRPr="000C72ED">
              <w:rPr>
                <w:color w:val="000000"/>
                <w:sz w:val="20"/>
                <w:szCs w:val="20"/>
              </w:rPr>
              <w:t>615,97</w:t>
            </w:r>
          </w:p>
        </w:tc>
        <w:tc>
          <w:tcPr>
            <w:tcW w:w="1276" w:type="dxa"/>
            <w:tcBorders>
              <w:top w:val="nil"/>
              <w:left w:val="nil"/>
              <w:bottom w:val="single" w:sz="4" w:space="0" w:color="000000"/>
              <w:right w:val="single" w:sz="4" w:space="0" w:color="000000"/>
            </w:tcBorders>
            <w:shd w:val="clear" w:color="auto" w:fill="auto"/>
            <w:noWrap/>
            <w:hideMark/>
          </w:tcPr>
          <w:p w14:paraId="02F6D72F" w14:textId="77777777" w:rsidR="000C72ED" w:rsidRPr="000C72ED" w:rsidRDefault="000C72ED" w:rsidP="000C72ED">
            <w:pPr>
              <w:jc w:val="center"/>
              <w:rPr>
                <w:color w:val="000000"/>
                <w:sz w:val="20"/>
                <w:szCs w:val="20"/>
              </w:rPr>
            </w:pPr>
            <w:r w:rsidRPr="000C72ED">
              <w:rPr>
                <w:color w:val="000000"/>
                <w:sz w:val="20"/>
                <w:szCs w:val="20"/>
              </w:rPr>
              <w:t>315,89</w:t>
            </w:r>
          </w:p>
        </w:tc>
        <w:tc>
          <w:tcPr>
            <w:tcW w:w="1165" w:type="dxa"/>
            <w:tcBorders>
              <w:top w:val="nil"/>
              <w:left w:val="nil"/>
              <w:bottom w:val="single" w:sz="4" w:space="0" w:color="000000"/>
              <w:right w:val="single" w:sz="4" w:space="0" w:color="000000"/>
            </w:tcBorders>
            <w:shd w:val="clear" w:color="auto" w:fill="auto"/>
            <w:noWrap/>
            <w:hideMark/>
          </w:tcPr>
          <w:p w14:paraId="52A9E4DD" w14:textId="77777777" w:rsidR="000C72ED" w:rsidRPr="000C72ED" w:rsidRDefault="000C72ED" w:rsidP="000C72ED">
            <w:pPr>
              <w:jc w:val="center"/>
              <w:rPr>
                <w:color w:val="000000"/>
                <w:sz w:val="20"/>
                <w:szCs w:val="20"/>
              </w:rPr>
            </w:pPr>
            <w:r w:rsidRPr="000C72ED">
              <w:rPr>
                <w:color w:val="000000"/>
                <w:sz w:val="20"/>
                <w:szCs w:val="20"/>
              </w:rPr>
              <w:t>51,3%</w:t>
            </w:r>
          </w:p>
        </w:tc>
      </w:tr>
      <w:tr w:rsidR="000C72ED" w:rsidRPr="000C72ED" w14:paraId="4E83CF1E"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F890213" w14:textId="77777777" w:rsidR="000C72ED" w:rsidRPr="000C72ED" w:rsidRDefault="000C72ED" w:rsidP="000C72ED">
            <w:pPr>
              <w:rPr>
                <w:color w:val="000000"/>
                <w:sz w:val="20"/>
                <w:szCs w:val="20"/>
              </w:rPr>
            </w:pPr>
            <w:r w:rsidRPr="000C72ED">
              <w:rPr>
                <w:color w:val="000000"/>
                <w:sz w:val="20"/>
                <w:szCs w:val="20"/>
              </w:rPr>
              <w:t xml:space="preserve">              Предоставление ежемесячной доплаты к государственной пенсии за муниципальную службу</w:t>
            </w:r>
          </w:p>
        </w:tc>
        <w:tc>
          <w:tcPr>
            <w:tcW w:w="590" w:type="dxa"/>
            <w:tcBorders>
              <w:top w:val="nil"/>
              <w:left w:val="nil"/>
              <w:bottom w:val="single" w:sz="4" w:space="0" w:color="000000"/>
              <w:right w:val="single" w:sz="4" w:space="0" w:color="000000"/>
            </w:tcBorders>
            <w:shd w:val="clear" w:color="auto" w:fill="auto"/>
            <w:noWrap/>
            <w:hideMark/>
          </w:tcPr>
          <w:p w14:paraId="06216A46"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4AF6AAF6" w14:textId="77777777" w:rsidR="000C72ED" w:rsidRPr="000C72ED" w:rsidRDefault="000C72ED" w:rsidP="000C72ED">
            <w:pPr>
              <w:jc w:val="center"/>
              <w:rPr>
                <w:color w:val="000000"/>
                <w:sz w:val="20"/>
                <w:szCs w:val="20"/>
              </w:rPr>
            </w:pPr>
            <w:r w:rsidRPr="000C72ED">
              <w:rPr>
                <w:color w:val="000000"/>
                <w:sz w:val="20"/>
                <w:szCs w:val="20"/>
              </w:rPr>
              <w:t>1001</w:t>
            </w:r>
          </w:p>
        </w:tc>
        <w:tc>
          <w:tcPr>
            <w:tcW w:w="1275" w:type="dxa"/>
            <w:tcBorders>
              <w:top w:val="nil"/>
              <w:left w:val="nil"/>
              <w:bottom w:val="single" w:sz="4" w:space="0" w:color="000000"/>
              <w:right w:val="single" w:sz="4" w:space="0" w:color="000000"/>
            </w:tcBorders>
            <w:shd w:val="clear" w:color="auto" w:fill="auto"/>
            <w:noWrap/>
            <w:hideMark/>
          </w:tcPr>
          <w:p w14:paraId="74098DA9" w14:textId="77777777" w:rsidR="000C72ED" w:rsidRPr="000C72ED" w:rsidRDefault="000C72ED" w:rsidP="000C72ED">
            <w:pPr>
              <w:jc w:val="center"/>
              <w:rPr>
                <w:color w:val="000000"/>
                <w:sz w:val="20"/>
                <w:szCs w:val="20"/>
              </w:rPr>
            </w:pPr>
            <w:r w:rsidRPr="000C72ED">
              <w:rPr>
                <w:color w:val="000000"/>
                <w:sz w:val="20"/>
                <w:szCs w:val="20"/>
              </w:rPr>
              <w:t>0210182420</w:t>
            </w:r>
          </w:p>
        </w:tc>
        <w:tc>
          <w:tcPr>
            <w:tcW w:w="655" w:type="dxa"/>
            <w:gridSpan w:val="2"/>
            <w:tcBorders>
              <w:top w:val="nil"/>
              <w:left w:val="nil"/>
              <w:bottom w:val="single" w:sz="4" w:space="0" w:color="000000"/>
              <w:right w:val="single" w:sz="4" w:space="0" w:color="000000"/>
            </w:tcBorders>
            <w:shd w:val="clear" w:color="auto" w:fill="auto"/>
            <w:noWrap/>
            <w:hideMark/>
          </w:tcPr>
          <w:p w14:paraId="2D8C749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062C4B8" w14:textId="77777777" w:rsidR="000C72ED" w:rsidRPr="000C72ED" w:rsidRDefault="000C72ED" w:rsidP="000C72ED">
            <w:pPr>
              <w:jc w:val="center"/>
              <w:rPr>
                <w:color w:val="000000"/>
                <w:sz w:val="20"/>
                <w:szCs w:val="20"/>
              </w:rPr>
            </w:pPr>
            <w:r w:rsidRPr="000C72ED">
              <w:rPr>
                <w:color w:val="000000"/>
                <w:sz w:val="20"/>
                <w:szCs w:val="20"/>
              </w:rPr>
              <w:t>615,97</w:t>
            </w:r>
          </w:p>
        </w:tc>
        <w:tc>
          <w:tcPr>
            <w:tcW w:w="1276" w:type="dxa"/>
            <w:tcBorders>
              <w:top w:val="nil"/>
              <w:left w:val="nil"/>
              <w:bottom w:val="single" w:sz="4" w:space="0" w:color="000000"/>
              <w:right w:val="single" w:sz="4" w:space="0" w:color="000000"/>
            </w:tcBorders>
            <w:shd w:val="clear" w:color="auto" w:fill="auto"/>
            <w:noWrap/>
            <w:hideMark/>
          </w:tcPr>
          <w:p w14:paraId="682168DC" w14:textId="77777777" w:rsidR="000C72ED" w:rsidRPr="000C72ED" w:rsidRDefault="000C72ED" w:rsidP="000C72ED">
            <w:pPr>
              <w:jc w:val="center"/>
              <w:rPr>
                <w:color w:val="000000"/>
                <w:sz w:val="20"/>
                <w:szCs w:val="20"/>
              </w:rPr>
            </w:pPr>
            <w:r w:rsidRPr="000C72ED">
              <w:rPr>
                <w:color w:val="000000"/>
                <w:sz w:val="20"/>
                <w:szCs w:val="20"/>
              </w:rPr>
              <w:t>315,89</w:t>
            </w:r>
          </w:p>
        </w:tc>
        <w:tc>
          <w:tcPr>
            <w:tcW w:w="1165" w:type="dxa"/>
            <w:tcBorders>
              <w:top w:val="nil"/>
              <w:left w:val="nil"/>
              <w:bottom w:val="single" w:sz="4" w:space="0" w:color="000000"/>
              <w:right w:val="single" w:sz="4" w:space="0" w:color="000000"/>
            </w:tcBorders>
            <w:shd w:val="clear" w:color="auto" w:fill="auto"/>
            <w:noWrap/>
            <w:hideMark/>
          </w:tcPr>
          <w:p w14:paraId="64C0AB98" w14:textId="77777777" w:rsidR="000C72ED" w:rsidRPr="000C72ED" w:rsidRDefault="000C72ED" w:rsidP="000C72ED">
            <w:pPr>
              <w:jc w:val="center"/>
              <w:rPr>
                <w:color w:val="000000"/>
                <w:sz w:val="20"/>
                <w:szCs w:val="20"/>
              </w:rPr>
            </w:pPr>
            <w:r w:rsidRPr="000C72ED">
              <w:rPr>
                <w:color w:val="000000"/>
                <w:sz w:val="20"/>
                <w:szCs w:val="20"/>
              </w:rPr>
              <w:t>51,3%</w:t>
            </w:r>
          </w:p>
        </w:tc>
      </w:tr>
      <w:tr w:rsidR="000C72ED" w:rsidRPr="000C72ED" w14:paraId="3FA13C5B"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1AD9721" w14:textId="77777777" w:rsidR="000C72ED" w:rsidRPr="000C72ED" w:rsidRDefault="000C72ED" w:rsidP="000C72ED">
            <w:pPr>
              <w:rPr>
                <w:color w:val="000000"/>
                <w:sz w:val="20"/>
                <w:szCs w:val="20"/>
              </w:rPr>
            </w:pPr>
            <w:r w:rsidRPr="000C72ED">
              <w:rPr>
                <w:color w:val="000000"/>
                <w:sz w:val="20"/>
                <w:szCs w:val="20"/>
              </w:rPr>
              <w:t xml:space="preserve">                Публичные нормативные социальные выплаты гражданам</w:t>
            </w:r>
          </w:p>
        </w:tc>
        <w:tc>
          <w:tcPr>
            <w:tcW w:w="590" w:type="dxa"/>
            <w:tcBorders>
              <w:top w:val="nil"/>
              <w:left w:val="nil"/>
              <w:bottom w:val="single" w:sz="4" w:space="0" w:color="000000"/>
              <w:right w:val="single" w:sz="4" w:space="0" w:color="000000"/>
            </w:tcBorders>
            <w:shd w:val="clear" w:color="auto" w:fill="auto"/>
            <w:noWrap/>
            <w:hideMark/>
          </w:tcPr>
          <w:p w14:paraId="6B8B8FAC"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6413ACA6" w14:textId="77777777" w:rsidR="000C72ED" w:rsidRPr="000C72ED" w:rsidRDefault="000C72ED" w:rsidP="000C72ED">
            <w:pPr>
              <w:jc w:val="center"/>
              <w:rPr>
                <w:color w:val="000000"/>
                <w:sz w:val="20"/>
                <w:szCs w:val="20"/>
              </w:rPr>
            </w:pPr>
            <w:r w:rsidRPr="000C72ED">
              <w:rPr>
                <w:color w:val="000000"/>
                <w:sz w:val="20"/>
                <w:szCs w:val="20"/>
              </w:rPr>
              <w:t>1001</w:t>
            </w:r>
          </w:p>
        </w:tc>
        <w:tc>
          <w:tcPr>
            <w:tcW w:w="1275" w:type="dxa"/>
            <w:tcBorders>
              <w:top w:val="nil"/>
              <w:left w:val="nil"/>
              <w:bottom w:val="single" w:sz="4" w:space="0" w:color="000000"/>
              <w:right w:val="single" w:sz="4" w:space="0" w:color="000000"/>
            </w:tcBorders>
            <w:shd w:val="clear" w:color="auto" w:fill="auto"/>
            <w:noWrap/>
            <w:hideMark/>
          </w:tcPr>
          <w:p w14:paraId="61D33D2F" w14:textId="77777777" w:rsidR="000C72ED" w:rsidRPr="000C72ED" w:rsidRDefault="000C72ED" w:rsidP="000C72ED">
            <w:pPr>
              <w:jc w:val="center"/>
              <w:rPr>
                <w:color w:val="000000"/>
                <w:sz w:val="20"/>
                <w:szCs w:val="20"/>
              </w:rPr>
            </w:pPr>
            <w:r w:rsidRPr="000C72ED">
              <w:rPr>
                <w:color w:val="000000"/>
                <w:sz w:val="20"/>
                <w:szCs w:val="20"/>
              </w:rPr>
              <w:t>0210182420</w:t>
            </w:r>
          </w:p>
        </w:tc>
        <w:tc>
          <w:tcPr>
            <w:tcW w:w="655" w:type="dxa"/>
            <w:gridSpan w:val="2"/>
            <w:tcBorders>
              <w:top w:val="nil"/>
              <w:left w:val="nil"/>
              <w:bottom w:val="single" w:sz="4" w:space="0" w:color="000000"/>
              <w:right w:val="single" w:sz="4" w:space="0" w:color="000000"/>
            </w:tcBorders>
            <w:shd w:val="clear" w:color="auto" w:fill="auto"/>
            <w:noWrap/>
            <w:hideMark/>
          </w:tcPr>
          <w:p w14:paraId="7FDF2EF4" w14:textId="77777777" w:rsidR="000C72ED" w:rsidRPr="000C72ED" w:rsidRDefault="000C72ED" w:rsidP="000C72ED">
            <w:pPr>
              <w:jc w:val="center"/>
              <w:rPr>
                <w:color w:val="000000"/>
                <w:sz w:val="20"/>
                <w:szCs w:val="20"/>
              </w:rPr>
            </w:pPr>
            <w:r w:rsidRPr="000C72ED">
              <w:rPr>
                <w:color w:val="000000"/>
                <w:sz w:val="20"/>
                <w:szCs w:val="20"/>
              </w:rPr>
              <w:t>310</w:t>
            </w:r>
          </w:p>
        </w:tc>
        <w:tc>
          <w:tcPr>
            <w:tcW w:w="1228" w:type="dxa"/>
            <w:tcBorders>
              <w:top w:val="nil"/>
              <w:left w:val="nil"/>
              <w:bottom w:val="single" w:sz="4" w:space="0" w:color="000000"/>
              <w:right w:val="single" w:sz="4" w:space="0" w:color="000000"/>
            </w:tcBorders>
            <w:shd w:val="clear" w:color="auto" w:fill="auto"/>
            <w:noWrap/>
            <w:hideMark/>
          </w:tcPr>
          <w:p w14:paraId="301942A6" w14:textId="77777777" w:rsidR="000C72ED" w:rsidRPr="000C72ED" w:rsidRDefault="000C72ED" w:rsidP="000C72ED">
            <w:pPr>
              <w:jc w:val="center"/>
              <w:rPr>
                <w:color w:val="000000"/>
                <w:sz w:val="20"/>
                <w:szCs w:val="20"/>
              </w:rPr>
            </w:pPr>
            <w:r w:rsidRPr="000C72ED">
              <w:rPr>
                <w:color w:val="000000"/>
                <w:sz w:val="20"/>
                <w:szCs w:val="20"/>
              </w:rPr>
              <w:t>615,97</w:t>
            </w:r>
          </w:p>
        </w:tc>
        <w:tc>
          <w:tcPr>
            <w:tcW w:w="1276" w:type="dxa"/>
            <w:tcBorders>
              <w:top w:val="nil"/>
              <w:left w:val="nil"/>
              <w:bottom w:val="single" w:sz="4" w:space="0" w:color="000000"/>
              <w:right w:val="single" w:sz="4" w:space="0" w:color="000000"/>
            </w:tcBorders>
            <w:shd w:val="clear" w:color="auto" w:fill="auto"/>
            <w:noWrap/>
            <w:hideMark/>
          </w:tcPr>
          <w:p w14:paraId="541EA575" w14:textId="77777777" w:rsidR="000C72ED" w:rsidRPr="000C72ED" w:rsidRDefault="000C72ED" w:rsidP="000C72ED">
            <w:pPr>
              <w:jc w:val="center"/>
              <w:rPr>
                <w:color w:val="000000"/>
                <w:sz w:val="20"/>
                <w:szCs w:val="20"/>
              </w:rPr>
            </w:pPr>
            <w:r w:rsidRPr="000C72ED">
              <w:rPr>
                <w:color w:val="000000"/>
                <w:sz w:val="20"/>
                <w:szCs w:val="20"/>
              </w:rPr>
              <w:t>315,89</w:t>
            </w:r>
          </w:p>
        </w:tc>
        <w:tc>
          <w:tcPr>
            <w:tcW w:w="1165" w:type="dxa"/>
            <w:tcBorders>
              <w:top w:val="nil"/>
              <w:left w:val="nil"/>
              <w:bottom w:val="single" w:sz="4" w:space="0" w:color="000000"/>
              <w:right w:val="single" w:sz="4" w:space="0" w:color="000000"/>
            </w:tcBorders>
            <w:shd w:val="clear" w:color="auto" w:fill="auto"/>
            <w:noWrap/>
            <w:hideMark/>
          </w:tcPr>
          <w:p w14:paraId="36BE5A76" w14:textId="77777777" w:rsidR="000C72ED" w:rsidRPr="000C72ED" w:rsidRDefault="000C72ED" w:rsidP="000C72ED">
            <w:pPr>
              <w:jc w:val="center"/>
              <w:rPr>
                <w:color w:val="000000"/>
                <w:sz w:val="20"/>
                <w:szCs w:val="20"/>
              </w:rPr>
            </w:pPr>
            <w:r w:rsidRPr="000C72ED">
              <w:rPr>
                <w:color w:val="000000"/>
                <w:sz w:val="20"/>
                <w:szCs w:val="20"/>
              </w:rPr>
              <w:t>51,3%</w:t>
            </w:r>
          </w:p>
        </w:tc>
      </w:tr>
      <w:tr w:rsidR="000C72ED" w:rsidRPr="000C72ED" w14:paraId="6A1E0983"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7954095" w14:textId="77777777" w:rsidR="000C72ED" w:rsidRPr="000C72ED" w:rsidRDefault="000C72ED" w:rsidP="000C72ED">
            <w:pPr>
              <w:rPr>
                <w:color w:val="000000"/>
                <w:sz w:val="20"/>
                <w:szCs w:val="20"/>
              </w:rPr>
            </w:pPr>
            <w:r w:rsidRPr="000C72ED">
              <w:rPr>
                <w:color w:val="000000"/>
                <w:sz w:val="20"/>
                <w:szCs w:val="20"/>
              </w:rPr>
              <w:t xml:space="preserve">        Социальное обслуживание населения</w:t>
            </w:r>
          </w:p>
        </w:tc>
        <w:tc>
          <w:tcPr>
            <w:tcW w:w="590" w:type="dxa"/>
            <w:tcBorders>
              <w:top w:val="nil"/>
              <w:left w:val="nil"/>
              <w:bottom w:val="single" w:sz="4" w:space="0" w:color="000000"/>
              <w:right w:val="single" w:sz="4" w:space="0" w:color="000000"/>
            </w:tcBorders>
            <w:shd w:val="clear" w:color="auto" w:fill="auto"/>
            <w:noWrap/>
            <w:hideMark/>
          </w:tcPr>
          <w:p w14:paraId="23DB5F95"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31EEAD99" w14:textId="77777777" w:rsidR="000C72ED" w:rsidRPr="000C72ED" w:rsidRDefault="000C72ED" w:rsidP="000C72ED">
            <w:pPr>
              <w:jc w:val="center"/>
              <w:rPr>
                <w:color w:val="000000"/>
                <w:sz w:val="20"/>
                <w:szCs w:val="20"/>
              </w:rPr>
            </w:pPr>
            <w:r w:rsidRPr="000C72ED">
              <w:rPr>
                <w:color w:val="000000"/>
                <w:sz w:val="20"/>
                <w:szCs w:val="20"/>
              </w:rPr>
              <w:t>1002</w:t>
            </w:r>
          </w:p>
        </w:tc>
        <w:tc>
          <w:tcPr>
            <w:tcW w:w="1275" w:type="dxa"/>
            <w:tcBorders>
              <w:top w:val="nil"/>
              <w:left w:val="nil"/>
              <w:bottom w:val="single" w:sz="4" w:space="0" w:color="000000"/>
              <w:right w:val="single" w:sz="4" w:space="0" w:color="000000"/>
            </w:tcBorders>
            <w:shd w:val="clear" w:color="auto" w:fill="auto"/>
            <w:noWrap/>
            <w:hideMark/>
          </w:tcPr>
          <w:p w14:paraId="2C869196"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418BFA8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2165752" w14:textId="77777777" w:rsidR="000C72ED" w:rsidRPr="000C72ED" w:rsidRDefault="000C72ED" w:rsidP="000C72ED">
            <w:pPr>
              <w:jc w:val="center"/>
              <w:rPr>
                <w:color w:val="000000"/>
                <w:sz w:val="20"/>
                <w:szCs w:val="20"/>
              </w:rPr>
            </w:pPr>
            <w:r w:rsidRPr="000C72ED">
              <w:rPr>
                <w:color w:val="000000"/>
                <w:sz w:val="20"/>
                <w:szCs w:val="20"/>
              </w:rPr>
              <w:t>5 084,14</w:t>
            </w:r>
          </w:p>
        </w:tc>
        <w:tc>
          <w:tcPr>
            <w:tcW w:w="1276" w:type="dxa"/>
            <w:tcBorders>
              <w:top w:val="nil"/>
              <w:left w:val="nil"/>
              <w:bottom w:val="single" w:sz="4" w:space="0" w:color="000000"/>
              <w:right w:val="single" w:sz="4" w:space="0" w:color="000000"/>
            </w:tcBorders>
            <w:shd w:val="clear" w:color="auto" w:fill="auto"/>
            <w:noWrap/>
            <w:hideMark/>
          </w:tcPr>
          <w:p w14:paraId="1E20B590" w14:textId="77777777" w:rsidR="000C72ED" w:rsidRPr="000C72ED" w:rsidRDefault="000C72ED" w:rsidP="000C72ED">
            <w:pPr>
              <w:jc w:val="center"/>
              <w:rPr>
                <w:color w:val="000000"/>
                <w:sz w:val="20"/>
                <w:szCs w:val="20"/>
              </w:rPr>
            </w:pPr>
            <w:r w:rsidRPr="000C72ED">
              <w:rPr>
                <w:color w:val="000000"/>
                <w:sz w:val="20"/>
                <w:szCs w:val="20"/>
              </w:rPr>
              <w:t>2 542,07</w:t>
            </w:r>
          </w:p>
        </w:tc>
        <w:tc>
          <w:tcPr>
            <w:tcW w:w="1165" w:type="dxa"/>
            <w:tcBorders>
              <w:top w:val="nil"/>
              <w:left w:val="nil"/>
              <w:bottom w:val="single" w:sz="4" w:space="0" w:color="000000"/>
              <w:right w:val="single" w:sz="4" w:space="0" w:color="000000"/>
            </w:tcBorders>
            <w:shd w:val="clear" w:color="auto" w:fill="auto"/>
            <w:noWrap/>
            <w:hideMark/>
          </w:tcPr>
          <w:p w14:paraId="67E227CE"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303B6215"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D5FD436"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"Социальная поддержка населения"</w:t>
            </w:r>
          </w:p>
        </w:tc>
        <w:tc>
          <w:tcPr>
            <w:tcW w:w="590" w:type="dxa"/>
            <w:tcBorders>
              <w:top w:val="nil"/>
              <w:left w:val="nil"/>
              <w:bottom w:val="single" w:sz="4" w:space="0" w:color="000000"/>
              <w:right w:val="single" w:sz="4" w:space="0" w:color="000000"/>
            </w:tcBorders>
            <w:shd w:val="clear" w:color="auto" w:fill="auto"/>
            <w:noWrap/>
            <w:hideMark/>
          </w:tcPr>
          <w:p w14:paraId="005CEB7F"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07C30C61" w14:textId="77777777" w:rsidR="000C72ED" w:rsidRPr="000C72ED" w:rsidRDefault="000C72ED" w:rsidP="000C72ED">
            <w:pPr>
              <w:jc w:val="center"/>
              <w:rPr>
                <w:color w:val="000000"/>
                <w:sz w:val="20"/>
                <w:szCs w:val="20"/>
              </w:rPr>
            </w:pPr>
            <w:r w:rsidRPr="000C72ED">
              <w:rPr>
                <w:color w:val="000000"/>
                <w:sz w:val="20"/>
                <w:szCs w:val="20"/>
              </w:rPr>
              <w:t>1002</w:t>
            </w:r>
          </w:p>
        </w:tc>
        <w:tc>
          <w:tcPr>
            <w:tcW w:w="1275" w:type="dxa"/>
            <w:tcBorders>
              <w:top w:val="nil"/>
              <w:left w:val="nil"/>
              <w:bottom w:val="single" w:sz="4" w:space="0" w:color="000000"/>
              <w:right w:val="single" w:sz="4" w:space="0" w:color="000000"/>
            </w:tcBorders>
            <w:shd w:val="clear" w:color="auto" w:fill="auto"/>
            <w:noWrap/>
            <w:hideMark/>
          </w:tcPr>
          <w:p w14:paraId="60BEA347" w14:textId="77777777" w:rsidR="000C72ED" w:rsidRPr="000C72ED" w:rsidRDefault="000C72ED" w:rsidP="000C72ED">
            <w:pPr>
              <w:jc w:val="center"/>
              <w:rPr>
                <w:color w:val="000000"/>
                <w:sz w:val="20"/>
                <w:szCs w:val="20"/>
              </w:rPr>
            </w:pPr>
            <w:r w:rsidRPr="000C72ED">
              <w:rPr>
                <w:color w:val="000000"/>
                <w:sz w:val="20"/>
                <w:szCs w:val="20"/>
              </w:rPr>
              <w:t>0200000000</w:t>
            </w:r>
          </w:p>
        </w:tc>
        <w:tc>
          <w:tcPr>
            <w:tcW w:w="655" w:type="dxa"/>
            <w:gridSpan w:val="2"/>
            <w:tcBorders>
              <w:top w:val="nil"/>
              <w:left w:val="nil"/>
              <w:bottom w:val="single" w:sz="4" w:space="0" w:color="000000"/>
              <w:right w:val="single" w:sz="4" w:space="0" w:color="000000"/>
            </w:tcBorders>
            <w:shd w:val="clear" w:color="auto" w:fill="auto"/>
            <w:noWrap/>
            <w:hideMark/>
          </w:tcPr>
          <w:p w14:paraId="0C8AD24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4B26D4C" w14:textId="77777777" w:rsidR="000C72ED" w:rsidRPr="000C72ED" w:rsidRDefault="000C72ED" w:rsidP="000C72ED">
            <w:pPr>
              <w:jc w:val="center"/>
              <w:rPr>
                <w:color w:val="000000"/>
                <w:sz w:val="20"/>
                <w:szCs w:val="20"/>
              </w:rPr>
            </w:pPr>
            <w:r w:rsidRPr="000C72ED">
              <w:rPr>
                <w:color w:val="000000"/>
                <w:sz w:val="20"/>
                <w:szCs w:val="20"/>
              </w:rPr>
              <w:t>5 084,14</w:t>
            </w:r>
          </w:p>
        </w:tc>
        <w:tc>
          <w:tcPr>
            <w:tcW w:w="1276" w:type="dxa"/>
            <w:tcBorders>
              <w:top w:val="nil"/>
              <w:left w:val="nil"/>
              <w:bottom w:val="single" w:sz="4" w:space="0" w:color="000000"/>
              <w:right w:val="single" w:sz="4" w:space="0" w:color="000000"/>
            </w:tcBorders>
            <w:shd w:val="clear" w:color="auto" w:fill="auto"/>
            <w:noWrap/>
            <w:hideMark/>
          </w:tcPr>
          <w:p w14:paraId="0C17E596" w14:textId="77777777" w:rsidR="000C72ED" w:rsidRPr="000C72ED" w:rsidRDefault="000C72ED" w:rsidP="000C72ED">
            <w:pPr>
              <w:jc w:val="center"/>
              <w:rPr>
                <w:color w:val="000000"/>
                <w:sz w:val="20"/>
                <w:szCs w:val="20"/>
              </w:rPr>
            </w:pPr>
            <w:r w:rsidRPr="000C72ED">
              <w:rPr>
                <w:color w:val="000000"/>
                <w:sz w:val="20"/>
                <w:szCs w:val="20"/>
              </w:rPr>
              <w:t>2 542,07</w:t>
            </w:r>
          </w:p>
        </w:tc>
        <w:tc>
          <w:tcPr>
            <w:tcW w:w="1165" w:type="dxa"/>
            <w:tcBorders>
              <w:top w:val="nil"/>
              <w:left w:val="nil"/>
              <w:bottom w:val="single" w:sz="4" w:space="0" w:color="000000"/>
              <w:right w:val="single" w:sz="4" w:space="0" w:color="000000"/>
            </w:tcBorders>
            <w:shd w:val="clear" w:color="auto" w:fill="auto"/>
            <w:noWrap/>
            <w:hideMark/>
          </w:tcPr>
          <w:p w14:paraId="0BCF7154"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38777C62"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12E8CCD"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"Повышение качества и доступности социального обслуживания населения"</w:t>
            </w:r>
          </w:p>
        </w:tc>
        <w:tc>
          <w:tcPr>
            <w:tcW w:w="590" w:type="dxa"/>
            <w:tcBorders>
              <w:top w:val="nil"/>
              <w:left w:val="nil"/>
              <w:bottom w:val="single" w:sz="4" w:space="0" w:color="000000"/>
              <w:right w:val="single" w:sz="4" w:space="0" w:color="000000"/>
            </w:tcBorders>
            <w:shd w:val="clear" w:color="auto" w:fill="auto"/>
            <w:noWrap/>
            <w:hideMark/>
          </w:tcPr>
          <w:p w14:paraId="21DC9820"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26C4BCA6" w14:textId="77777777" w:rsidR="000C72ED" w:rsidRPr="000C72ED" w:rsidRDefault="000C72ED" w:rsidP="000C72ED">
            <w:pPr>
              <w:jc w:val="center"/>
              <w:rPr>
                <w:color w:val="000000"/>
                <w:sz w:val="20"/>
                <w:szCs w:val="20"/>
              </w:rPr>
            </w:pPr>
            <w:r w:rsidRPr="000C72ED">
              <w:rPr>
                <w:color w:val="000000"/>
                <w:sz w:val="20"/>
                <w:szCs w:val="20"/>
              </w:rPr>
              <w:t>1002</w:t>
            </w:r>
          </w:p>
        </w:tc>
        <w:tc>
          <w:tcPr>
            <w:tcW w:w="1275" w:type="dxa"/>
            <w:tcBorders>
              <w:top w:val="nil"/>
              <w:left w:val="nil"/>
              <w:bottom w:val="single" w:sz="4" w:space="0" w:color="000000"/>
              <w:right w:val="single" w:sz="4" w:space="0" w:color="000000"/>
            </w:tcBorders>
            <w:shd w:val="clear" w:color="auto" w:fill="auto"/>
            <w:noWrap/>
            <w:hideMark/>
          </w:tcPr>
          <w:p w14:paraId="6485E88C" w14:textId="77777777" w:rsidR="000C72ED" w:rsidRPr="000C72ED" w:rsidRDefault="000C72ED" w:rsidP="000C72ED">
            <w:pPr>
              <w:jc w:val="center"/>
              <w:rPr>
                <w:color w:val="000000"/>
                <w:sz w:val="20"/>
                <w:szCs w:val="20"/>
              </w:rPr>
            </w:pPr>
            <w:r w:rsidRPr="000C72ED">
              <w:rPr>
                <w:color w:val="000000"/>
                <w:sz w:val="20"/>
                <w:szCs w:val="20"/>
              </w:rPr>
              <w:t>0210200000</w:t>
            </w:r>
          </w:p>
        </w:tc>
        <w:tc>
          <w:tcPr>
            <w:tcW w:w="655" w:type="dxa"/>
            <w:gridSpan w:val="2"/>
            <w:tcBorders>
              <w:top w:val="nil"/>
              <w:left w:val="nil"/>
              <w:bottom w:val="single" w:sz="4" w:space="0" w:color="000000"/>
              <w:right w:val="single" w:sz="4" w:space="0" w:color="000000"/>
            </w:tcBorders>
            <w:shd w:val="clear" w:color="auto" w:fill="auto"/>
            <w:noWrap/>
            <w:hideMark/>
          </w:tcPr>
          <w:p w14:paraId="00371E3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D8E4E1C" w14:textId="77777777" w:rsidR="000C72ED" w:rsidRPr="000C72ED" w:rsidRDefault="000C72ED" w:rsidP="000C72ED">
            <w:pPr>
              <w:jc w:val="center"/>
              <w:rPr>
                <w:color w:val="000000"/>
                <w:sz w:val="20"/>
                <w:szCs w:val="20"/>
              </w:rPr>
            </w:pPr>
            <w:r w:rsidRPr="000C72ED">
              <w:rPr>
                <w:color w:val="000000"/>
                <w:sz w:val="20"/>
                <w:szCs w:val="20"/>
              </w:rPr>
              <w:t>5 084,14</w:t>
            </w:r>
          </w:p>
        </w:tc>
        <w:tc>
          <w:tcPr>
            <w:tcW w:w="1276" w:type="dxa"/>
            <w:tcBorders>
              <w:top w:val="nil"/>
              <w:left w:val="nil"/>
              <w:bottom w:val="single" w:sz="4" w:space="0" w:color="000000"/>
              <w:right w:val="single" w:sz="4" w:space="0" w:color="000000"/>
            </w:tcBorders>
            <w:shd w:val="clear" w:color="auto" w:fill="auto"/>
            <w:noWrap/>
            <w:hideMark/>
          </w:tcPr>
          <w:p w14:paraId="3757823B" w14:textId="77777777" w:rsidR="000C72ED" w:rsidRPr="000C72ED" w:rsidRDefault="000C72ED" w:rsidP="000C72ED">
            <w:pPr>
              <w:jc w:val="center"/>
              <w:rPr>
                <w:color w:val="000000"/>
                <w:sz w:val="20"/>
                <w:szCs w:val="20"/>
              </w:rPr>
            </w:pPr>
            <w:r w:rsidRPr="000C72ED">
              <w:rPr>
                <w:color w:val="000000"/>
                <w:sz w:val="20"/>
                <w:szCs w:val="20"/>
              </w:rPr>
              <w:t>2 542,07</w:t>
            </w:r>
          </w:p>
        </w:tc>
        <w:tc>
          <w:tcPr>
            <w:tcW w:w="1165" w:type="dxa"/>
            <w:tcBorders>
              <w:top w:val="nil"/>
              <w:left w:val="nil"/>
              <w:bottom w:val="single" w:sz="4" w:space="0" w:color="000000"/>
              <w:right w:val="single" w:sz="4" w:space="0" w:color="000000"/>
            </w:tcBorders>
            <w:shd w:val="clear" w:color="auto" w:fill="auto"/>
            <w:noWrap/>
            <w:hideMark/>
          </w:tcPr>
          <w:p w14:paraId="332BF58A"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469D7EDF"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AEB9FDB" w14:textId="77777777" w:rsidR="000C72ED" w:rsidRPr="000C72ED" w:rsidRDefault="000C72ED" w:rsidP="000C72ED">
            <w:pPr>
              <w:rPr>
                <w:color w:val="000000"/>
                <w:sz w:val="20"/>
                <w:szCs w:val="20"/>
              </w:rPr>
            </w:pPr>
            <w:r w:rsidRPr="000C72ED">
              <w:rPr>
                <w:color w:val="000000"/>
                <w:sz w:val="20"/>
                <w:szCs w:val="20"/>
              </w:rPr>
              <w:t xml:space="preserve">              Социальное обслуживание граждан</w:t>
            </w:r>
          </w:p>
        </w:tc>
        <w:tc>
          <w:tcPr>
            <w:tcW w:w="590" w:type="dxa"/>
            <w:tcBorders>
              <w:top w:val="nil"/>
              <w:left w:val="nil"/>
              <w:bottom w:val="single" w:sz="4" w:space="0" w:color="000000"/>
              <w:right w:val="single" w:sz="4" w:space="0" w:color="000000"/>
            </w:tcBorders>
            <w:shd w:val="clear" w:color="auto" w:fill="auto"/>
            <w:noWrap/>
            <w:hideMark/>
          </w:tcPr>
          <w:p w14:paraId="1C606FC0"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3AABCE66" w14:textId="77777777" w:rsidR="000C72ED" w:rsidRPr="000C72ED" w:rsidRDefault="000C72ED" w:rsidP="000C72ED">
            <w:pPr>
              <w:jc w:val="center"/>
              <w:rPr>
                <w:color w:val="000000"/>
                <w:sz w:val="20"/>
                <w:szCs w:val="20"/>
              </w:rPr>
            </w:pPr>
            <w:r w:rsidRPr="000C72ED">
              <w:rPr>
                <w:color w:val="000000"/>
                <w:sz w:val="20"/>
                <w:szCs w:val="20"/>
              </w:rPr>
              <w:t>1002</w:t>
            </w:r>
          </w:p>
        </w:tc>
        <w:tc>
          <w:tcPr>
            <w:tcW w:w="1275" w:type="dxa"/>
            <w:tcBorders>
              <w:top w:val="nil"/>
              <w:left w:val="nil"/>
              <w:bottom w:val="single" w:sz="4" w:space="0" w:color="000000"/>
              <w:right w:val="single" w:sz="4" w:space="0" w:color="000000"/>
            </w:tcBorders>
            <w:shd w:val="clear" w:color="auto" w:fill="auto"/>
            <w:noWrap/>
            <w:hideMark/>
          </w:tcPr>
          <w:p w14:paraId="6C19FAFD" w14:textId="77777777" w:rsidR="000C72ED" w:rsidRPr="000C72ED" w:rsidRDefault="000C72ED" w:rsidP="000C72ED">
            <w:pPr>
              <w:jc w:val="center"/>
              <w:rPr>
                <w:color w:val="000000"/>
                <w:sz w:val="20"/>
                <w:szCs w:val="20"/>
              </w:rPr>
            </w:pPr>
            <w:r w:rsidRPr="000C72ED">
              <w:rPr>
                <w:color w:val="000000"/>
                <w:sz w:val="20"/>
                <w:szCs w:val="20"/>
              </w:rPr>
              <w:t>0210270710</w:t>
            </w:r>
          </w:p>
        </w:tc>
        <w:tc>
          <w:tcPr>
            <w:tcW w:w="655" w:type="dxa"/>
            <w:gridSpan w:val="2"/>
            <w:tcBorders>
              <w:top w:val="nil"/>
              <w:left w:val="nil"/>
              <w:bottom w:val="single" w:sz="4" w:space="0" w:color="000000"/>
              <w:right w:val="single" w:sz="4" w:space="0" w:color="000000"/>
            </w:tcBorders>
            <w:shd w:val="clear" w:color="auto" w:fill="auto"/>
            <w:noWrap/>
            <w:hideMark/>
          </w:tcPr>
          <w:p w14:paraId="3BBEB73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E889EC4" w14:textId="77777777" w:rsidR="000C72ED" w:rsidRPr="000C72ED" w:rsidRDefault="000C72ED" w:rsidP="000C72ED">
            <w:pPr>
              <w:jc w:val="center"/>
              <w:rPr>
                <w:color w:val="000000"/>
                <w:sz w:val="20"/>
                <w:szCs w:val="20"/>
              </w:rPr>
            </w:pPr>
            <w:r w:rsidRPr="000C72ED">
              <w:rPr>
                <w:color w:val="000000"/>
                <w:sz w:val="20"/>
                <w:szCs w:val="20"/>
              </w:rPr>
              <w:t>5 084,14</w:t>
            </w:r>
          </w:p>
        </w:tc>
        <w:tc>
          <w:tcPr>
            <w:tcW w:w="1276" w:type="dxa"/>
            <w:tcBorders>
              <w:top w:val="nil"/>
              <w:left w:val="nil"/>
              <w:bottom w:val="single" w:sz="4" w:space="0" w:color="000000"/>
              <w:right w:val="single" w:sz="4" w:space="0" w:color="000000"/>
            </w:tcBorders>
            <w:shd w:val="clear" w:color="auto" w:fill="auto"/>
            <w:noWrap/>
            <w:hideMark/>
          </w:tcPr>
          <w:p w14:paraId="7A3F857D" w14:textId="77777777" w:rsidR="000C72ED" w:rsidRPr="000C72ED" w:rsidRDefault="000C72ED" w:rsidP="000C72ED">
            <w:pPr>
              <w:jc w:val="center"/>
              <w:rPr>
                <w:color w:val="000000"/>
                <w:sz w:val="20"/>
                <w:szCs w:val="20"/>
              </w:rPr>
            </w:pPr>
            <w:r w:rsidRPr="000C72ED">
              <w:rPr>
                <w:color w:val="000000"/>
                <w:sz w:val="20"/>
                <w:szCs w:val="20"/>
              </w:rPr>
              <w:t>2 542,07</w:t>
            </w:r>
          </w:p>
        </w:tc>
        <w:tc>
          <w:tcPr>
            <w:tcW w:w="1165" w:type="dxa"/>
            <w:tcBorders>
              <w:top w:val="nil"/>
              <w:left w:val="nil"/>
              <w:bottom w:val="single" w:sz="4" w:space="0" w:color="000000"/>
              <w:right w:val="single" w:sz="4" w:space="0" w:color="000000"/>
            </w:tcBorders>
            <w:shd w:val="clear" w:color="auto" w:fill="auto"/>
            <w:noWrap/>
            <w:hideMark/>
          </w:tcPr>
          <w:p w14:paraId="71F106C4"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6A48F1E5"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318F99F"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102CFC9E"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28E3E130" w14:textId="77777777" w:rsidR="000C72ED" w:rsidRPr="000C72ED" w:rsidRDefault="000C72ED" w:rsidP="000C72ED">
            <w:pPr>
              <w:jc w:val="center"/>
              <w:rPr>
                <w:color w:val="000000"/>
                <w:sz w:val="20"/>
                <w:szCs w:val="20"/>
              </w:rPr>
            </w:pPr>
            <w:r w:rsidRPr="000C72ED">
              <w:rPr>
                <w:color w:val="000000"/>
                <w:sz w:val="20"/>
                <w:szCs w:val="20"/>
              </w:rPr>
              <w:t>1002</w:t>
            </w:r>
          </w:p>
        </w:tc>
        <w:tc>
          <w:tcPr>
            <w:tcW w:w="1275" w:type="dxa"/>
            <w:tcBorders>
              <w:top w:val="nil"/>
              <w:left w:val="nil"/>
              <w:bottom w:val="single" w:sz="4" w:space="0" w:color="000000"/>
              <w:right w:val="single" w:sz="4" w:space="0" w:color="000000"/>
            </w:tcBorders>
            <w:shd w:val="clear" w:color="auto" w:fill="auto"/>
            <w:noWrap/>
            <w:hideMark/>
          </w:tcPr>
          <w:p w14:paraId="4942B339" w14:textId="77777777" w:rsidR="000C72ED" w:rsidRPr="000C72ED" w:rsidRDefault="000C72ED" w:rsidP="000C72ED">
            <w:pPr>
              <w:jc w:val="center"/>
              <w:rPr>
                <w:color w:val="000000"/>
                <w:sz w:val="20"/>
                <w:szCs w:val="20"/>
              </w:rPr>
            </w:pPr>
            <w:r w:rsidRPr="000C72ED">
              <w:rPr>
                <w:color w:val="000000"/>
                <w:sz w:val="20"/>
                <w:szCs w:val="20"/>
              </w:rPr>
              <w:t>0210270710</w:t>
            </w:r>
          </w:p>
        </w:tc>
        <w:tc>
          <w:tcPr>
            <w:tcW w:w="655" w:type="dxa"/>
            <w:gridSpan w:val="2"/>
            <w:tcBorders>
              <w:top w:val="nil"/>
              <w:left w:val="nil"/>
              <w:bottom w:val="single" w:sz="4" w:space="0" w:color="000000"/>
              <w:right w:val="single" w:sz="4" w:space="0" w:color="000000"/>
            </w:tcBorders>
            <w:shd w:val="clear" w:color="auto" w:fill="auto"/>
            <w:noWrap/>
            <w:hideMark/>
          </w:tcPr>
          <w:p w14:paraId="1EE261CF"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6DCEFC57" w14:textId="77777777" w:rsidR="000C72ED" w:rsidRPr="000C72ED" w:rsidRDefault="000C72ED" w:rsidP="000C72ED">
            <w:pPr>
              <w:jc w:val="center"/>
              <w:rPr>
                <w:color w:val="000000"/>
                <w:sz w:val="20"/>
                <w:szCs w:val="20"/>
              </w:rPr>
            </w:pPr>
            <w:r w:rsidRPr="000C72ED">
              <w:rPr>
                <w:color w:val="000000"/>
                <w:sz w:val="20"/>
                <w:szCs w:val="20"/>
              </w:rPr>
              <w:t>5 084,14</w:t>
            </w:r>
          </w:p>
        </w:tc>
        <w:tc>
          <w:tcPr>
            <w:tcW w:w="1276" w:type="dxa"/>
            <w:tcBorders>
              <w:top w:val="nil"/>
              <w:left w:val="nil"/>
              <w:bottom w:val="single" w:sz="4" w:space="0" w:color="000000"/>
              <w:right w:val="single" w:sz="4" w:space="0" w:color="000000"/>
            </w:tcBorders>
            <w:shd w:val="clear" w:color="auto" w:fill="auto"/>
            <w:noWrap/>
            <w:hideMark/>
          </w:tcPr>
          <w:p w14:paraId="38B39403" w14:textId="77777777" w:rsidR="000C72ED" w:rsidRPr="000C72ED" w:rsidRDefault="000C72ED" w:rsidP="000C72ED">
            <w:pPr>
              <w:jc w:val="center"/>
              <w:rPr>
                <w:color w:val="000000"/>
                <w:sz w:val="20"/>
                <w:szCs w:val="20"/>
              </w:rPr>
            </w:pPr>
            <w:r w:rsidRPr="000C72ED">
              <w:rPr>
                <w:color w:val="000000"/>
                <w:sz w:val="20"/>
                <w:szCs w:val="20"/>
              </w:rPr>
              <w:t>2 542,07</w:t>
            </w:r>
          </w:p>
        </w:tc>
        <w:tc>
          <w:tcPr>
            <w:tcW w:w="1165" w:type="dxa"/>
            <w:tcBorders>
              <w:top w:val="nil"/>
              <w:left w:val="nil"/>
              <w:bottom w:val="single" w:sz="4" w:space="0" w:color="000000"/>
              <w:right w:val="single" w:sz="4" w:space="0" w:color="000000"/>
            </w:tcBorders>
            <w:shd w:val="clear" w:color="auto" w:fill="auto"/>
            <w:noWrap/>
            <w:hideMark/>
          </w:tcPr>
          <w:p w14:paraId="5C41FB0C"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628CA0A9"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B74C5AC" w14:textId="77777777" w:rsidR="000C72ED" w:rsidRPr="000C72ED" w:rsidRDefault="000C72ED" w:rsidP="000C72ED">
            <w:pPr>
              <w:rPr>
                <w:color w:val="000000"/>
                <w:sz w:val="20"/>
                <w:szCs w:val="20"/>
              </w:rPr>
            </w:pPr>
            <w:r w:rsidRPr="000C72ED">
              <w:rPr>
                <w:color w:val="000000"/>
                <w:sz w:val="20"/>
                <w:szCs w:val="20"/>
              </w:rPr>
              <w:t xml:space="preserve">        Социальное обеспечение населения</w:t>
            </w:r>
          </w:p>
        </w:tc>
        <w:tc>
          <w:tcPr>
            <w:tcW w:w="590" w:type="dxa"/>
            <w:tcBorders>
              <w:top w:val="nil"/>
              <w:left w:val="nil"/>
              <w:bottom w:val="single" w:sz="4" w:space="0" w:color="000000"/>
              <w:right w:val="single" w:sz="4" w:space="0" w:color="000000"/>
            </w:tcBorders>
            <w:shd w:val="clear" w:color="auto" w:fill="auto"/>
            <w:noWrap/>
            <w:hideMark/>
          </w:tcPr>
          <w:p w14:paraId="19D0050B"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5C5E3B41"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261418A9"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6C02E26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5B3C562" w14:textId="77777777" w:rsidR="000C72ED" w:rsidRPr="000C72ED" w:rsidRDefault="000C72ED" w:rsidP="000C72ED">
            <w:pPr>
              <w:jc w:val="center"/>
              <w:rPr>
                <w:color w:val="000000"/>
                <w:sz w:val="20"/>
                <w:szCs w:val="20"/>
              </w:rPr>
            </w:pPr>
            <w:r w:rsidRPr="000C72ED">
              <w:rPr>
                <w:color w:val="000000"/>
                <w:sz w:val="20"/>
                <w:szCs w:val="20"/>
              </w:rPr>
              <w:t>6 935,30</w:t>
            </w:r>
          </w:p>
        </w:tc>
        <w:tc>
          <w:tcPr>
            <w:tcW w:w="1276" w:type="dxa"/>
            <w:tcBorders>
              <w:top w:val="nil"/>
              <w:left w:val="nil"/>
              <w:bottom w:val="single" w:sz="4" w:space="0" w:color="000000"/>
              <w:right w:val="single" w:sz="4" w:space="0" w:color="000000"/>
            </w:tcBorders>
            <w:shd w:val="clear" w:color="auto" w:fill="auto"/>
            <w:noWrap/>
            <w:hideMark/>
          </w:tcPr>
          <w:p w14:paraId="1CA81D24" w14:textId="77777777" w:rsidR="000C72ED" w:rsidRPr="000C72ED" w:rsidRDefault="000C72ED" w:rsidP="000C72ED">
            <w:pPr>
              <w:jc w:val="center"/>
              <w:rPr>
                <w:color w:val="000000"/>
                <w:sz w:val="20"/>
                <w:szCs w:val="20"/>
              </w:rPr>
            </w:pPr>
            <w:r w:rsidRPr="000C72ED">
              <w:rPr>
                <w:color w:val="000000"/>
                <w:sz w:val="20"/>
                <w:szCs w:val="20"/>
              </w:rPr>
              <w:t>1 633,44</w:t>
            </w:r>
          </w:p>
        </w:tc>
        <w:tc>
          <w:tcPr>
            <w:tcW w:w="1165" w:type="dxa"/>
            <w:tcBorders>
              <w:top w:val="nil"/>
              <w:left w:val="nil"/>
              <w:bottom w:val="single" w:sz="4" w:space="0" w:color="000000"/>
              <w:right w:val="single" w:sz="4" w:space="0" w:color="000000"/>
            </w:tcBorders>
            <w:shd w:val="clear" w:color="auto" w:fill="auto"/>
            <w:noWrap/>
            <w:hideMark/>
          </w:tcPr>
          <w:p w14:paraId="7872AE10" w14:textId="77777777" w:rsidR="000C72ED" w:rsidRPr="000C72ED" w:rsidRDefault="000C72ED" w:rsidP="000C72ED">
            <w:pPr>
              <w:jc w:val="center"/>
              <w:rPr>
                <w:color w:val="000000"/>
                <w:sz w:val="20"/>
                <w:szCs w:val="20"/>
              </w:rPr>
            </w:pPr>
            <w:r w:rsidRPr="000C72ED">
              <w:rPr>
                <w:color w:val="000000"/>
                <w:sz w:val="20"/>
                <w:szCs w:val="20"/>
              </w:rPr>
              <w:t>23,6%</w:t>
            </w:r>
          </w:p>
        </w:tc>
      </w:tr>
      <w:tr w:rsidR="000C72ED" w:rsidRPr="000C72ED" w14:paraId="2C2D4DE7"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47FC4F2E" w14:textId="77777777" w:rsidR="000C72ED" w:rsidRPr="000C72ED" w:rsidRDefault="000C72ED" w:rsidP="000C72ED">
            <w:pPr>
              <w:rPr>
                <w:color w:val="000000"/>
                <w:sz w:val="20"/>
                <w:szCs w:val="20"/>
              </w:rPr>
            </w:pPr>
            <w:r w:rsidRPr="000C72ED">
              <w:rPr>
                <w:color w:val="000000"/>
                <w:sz w:val="20"/>
                <w:szCs w:val="20"/>
              </w:rPr>
              <w:lastRenderedPageBreak/>
              <w:t xml:space="preserve">          Муниципальная программа "Социальная поддержка населения"</w:t>
            </w:r>
          </w:p>
        </w:tc>
        <w:tc>
          <w:tcPr>
            <w:tcW w:w="590" w:type="dxa"/>
            <w:tcBorders>
              <w:top w:val="nil"/>
              <w:left w:val="nil"/>
              <w:bottom w:val="single" w:sz="4" w:space="0" w:color="000000"/>
              <w:right w:val="single" w:sz="4" w:space="0" w:color="000000"/>
            </w:tcBorders>
            <w:shd w:val="clear" w:color="auto" w:fill="auto"/>
            <w:noWrap/>
            <w:hideMark/>
          </w:tcPr>
          <w:p w14:paraId="3576851B"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1EDD3E25"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28A5C30C" w14:textId="77777777" w:rsidR="000C72ED" w:rsidRPr="000C72ED" w:rsidRDefault="000C72ED" w:rsidP="000C72ED">
            <w:pPr>
              <w:jc w:val="center"/>
              <w:rPr>
                <w:color w:val="000000"/>
                <w:sz w:val="20"/>
                <w:szCs w:val="20"/>
              </w:rPr>
            </w:pPr>
            <w:r w:rsidRPr="000C72ED">
              <w:rPr>
                <w:color w:val="000000"/>
                <w:sz w:val="20"/>
                <w:szCs w:val="20"/>
              </w:rPr>
              <w:t>0200000000</w:t>
            </w:r>
          </w:p>
        </w:tc>
        <w:tc>
          <w:tcPr>
            <w:tcW w:w="655" w:type="dxa"/>
            <w:gridSpan w:val="2"/>
            <w:tcBorders>
              <w:top w:val="nil"/>
              <w:left w:val="nil"/>
              <w:bottom w:val="single" w:sz="4" w:space="0" w:color="000000"/>
              <w:right w:val="single" w:sz="4" w:space="0" w:color="000000"/>
            </w:tcBorders>
            <w:shd w:val="clear" w:color="auto" w:fill="auto"/>
            <w:noWrap/>
            <w:hideMark/>
          </w:tcPr>
          <w:p w14:paraId="7A38604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FD2511E" w14:textId="77777777" w:rsidR="000C72ED" w:rsidRPr="000C72ED" w:rsidRDefault="000C72ED" w:rsidP="000C72ED">
            <w:pPr>
              <w:jc w:val="center"/>
              <w:rPr>
                <w:color w:val="000000"/>
                <w:sz w:val="20"/>
                <w:szCs w:val="20"/>
              </w:rPr>
            </w:pPr>
            <w:r w:rsidRPr="000C72ED">
              <w:rPr>
                <w:color w:val="000000"/>
                <w:sz w:val="20"/>
                <w:szCs w:val="20"/>
              </w:rPr>
              <w:t>6 935,30</w:t>
            </w:r>
          </w:p>
        </w:tc>
        <w:tc>
          <w:tcPr>
            <w:tcW w:w="1276" w:type="dxa"/>
            <w:tcBorders>
              <w:top w:val="nil"/>
              <w:left w:val="nil"/>
              <w:bottom w:val="single" w:sz="4" w:space="0" w:color="000000"/>
              <w:right w:val="single" w:sz="4" w:space="0" w:color="000000"/>
            </w:tcBorders>
            <w:shd w:val="clear" w:color="auto" w:fill="auto"/>
            <w:noWrap/>
            <w:hideMark/>
          </w:tcPr>
          <w:p w14:paraId="227ED71F" w14:textId="77777777" w:rsidR="000C72ED" w:rsidRPr="000C72ED" w:rsidRDefault="000C72ED" w:rsidP="000C72ED">
            <w:pPr>
              <w:jc w:val="center"/>
              <w:rPr>
                <w:color w:val="000000"/>
                <w:sz w:val="20"/>
                <w:szCs w:val="20"/>
              </w:rPr>
            </w:pPr>
            <w:r w:rsidRPr="000C72ED">
              <w:rPr>
                <w:color w:val="000000"/>
                <w:sz w:val="20"/>
                <w:szCs w:val="20"/>
              </w:rPr>
              <w:t>1 633,44</w:t>
            </w:r>
          </w:p>
        </w:tc>
        <w:tc>
          <w:tcPr>
            <w:tcW w:w="1165" w:type="dxa"/>
            <w:tcBorders>
              <w:top w:val="nil"/>
              <w:left w:val="nil"/>
              <w:bottom w:val="single" w:sz="4" w:space="0" w:color="000000"/>
              <w:right w:val="single" w:sz="4" w:space="0" w:color="000000"/>
            </w:tcBorders>
            <w:shd w:val="clear" w:color="auto" w:fill="auto"/>
            <w:noWrap/>
            <w:hideMark/>
          </w:tcPr>
          <w:p w14:paraId="770F9753" w14:textId="77777777" w:rsidR="000C72ED" w:rsidRPr="000C72ED" w:rsidRDefault="000C72ED" w:rsidP="000C72ED">
            <w:pPr>
              <w:jc w:val="center"/>
              <w:rPr>
                <w:color w:val="000000"/>
                <w:sz w:val="20"/>
                <w:szCs w:val="20"/>
              </w:rPr>
            </w:pPr>
            <w:r w:rsidRPr="000C72ED">
              <w:rPr>
                <w:color w:val="000000"/>
                <w:sz w:val="20"/>
                <w:szCs w:val="20"/>
              </w:rPr>
              <w:t>23,6%</w:t>
            </w:r>
          </w:p>
        </w:tc>
      </w:tr>
      <w:tr w:rsidR="000C72ED" w:rsidRPr="000C72ED" w14:paraId="7643F029"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61126F68"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предоставления мер социальной поддержки гражданам с приоритетом адресных принципов их предоставления"</w:t>
            </w:r>
          </w:p>
        </w:tc>
        <w:tc>
          <w:tcPr>
            <w:tcW w:w="590" w:type="dxa"/>
            <w:tcBorders>
              <w:top w:val="nil"/>
              <w:left w:val="nil"/>
              <w:bottom w:val="single" w:sz="4" w:space="0" w:color="000000"/>
              <w:right w:val="single" w:sz="4" w:space="0" w:color="000000"/>
            </w:tcBorders>
            <w:shd w:val="clear" w:color="auto" w:fill="auto"/>
            <w:noWrap/>
            <w:hideMark/>
          </w:tcPr>
          <w:p w14:paraId="1B48D67B"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5458DD29"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70295BBD" w14:textId="77777777" w:rsidR="000C72ED" w:rsidRPr="000C72ED" w:rsidRDefault="000C72ED" w:rsidP="000C72ED">
            <w:pPr>
              <w:jc w:val="center"/>
              <w:rPr>
                <w:color w:val="000000"/>
                <w:sz w:val="20"/>
                <w:szCs w:val="20"/>
              </w:rPr>
            </w:pPr>
            <w:r w:rsidRPr="000C72ED">
              <w:rPr>
                <w:color w:val="000000"/>
                <w:sz w:val="20"/>
                <w:szCs w:val="20"/>
              </w:rPr>
              <w:t>0210100000</w:t>
            </w:r>
          </w:p>
        </w:tc>
        <w:tc>
          <w:tcPr>
            <w:tcW w:w="655" w:type="dxa"/>
            <w:gridSpan w:val="2"/>
            <w:tcBorders>
              <w:top w:val="nil"/>
              <w:left w:val="nil"/>
              <w:bottom w:val="single" w:sz="4" w:space="0" w:color="000000"/>
              <w:right w:val="single" w:sz="4" w:space="0" w:color="000000"/>
            </w:tcBorders>
            <w:shd w:val="clear" w:color="auto" w:fill="auto"/>
            <w:noWrap/>
            <w:hideMark/>
          </w:tcPr>
          <w:p w14:paraId="7DB1466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4E81C5E" w14:textId="77777777" w:rsidR="000C72ED" w:rsidRPr="000C72ED" w:rsidRDefault="000C72ED" w:rsidP="000C72ED">
            <w:pPr>
              <w:jc w:val="center"/>
              <w:rPr>
                <w:color w:val="000000"/>
                <w:sz w:val="20"/>
                <w:szCs w:val="20"/>
              </w:rPr>
            </w:pPr>
            <w:r w:rsidRPr="000C72ED">
              <w:rPr>
                <w:color w:val="000000"/>
                <w:sz w:val="20"/>
                <w:szCs w:val="20"/>
              </w:rPr>
              <w:t>2 247,30</w:t>
            </w:r>
          </w:p>
        </w:tc>
        <w:tc>
          <w:tcPr>
            <w:tcW w:w="1276" w:type="dxa"/>
            <w:tcBorders>
              <w:top w:val="nil"/>
              <w:left w:val="nil"/>
              <w:bottom w:val="single" w:sz="4" w:space="0" w:color="000000"/>
              <w:right w:val="single" w:sz="4" w:space="0" w:color="000000"/>
            </w:tcBorders>
            <w:shd w:val="clear" w:color="auto" w:fill="auto"/>
            <w:noWrap/>
            <w:hideMark/>
          </w:tcPr>
          <w:p w14:paraId="2795085C" w14:textId="77777777" w:rsidR="000C72ED" w:rsidRPr="000C72ED" w:rsidRDefault="000C72ED" w:rsidP="000C72ED">
            <w:pPr>
              <w:jc w:val="center"/>
              <w:rPr>
                <w:color w:val="000000"/>
                <w:sz w:val="20"/>
                <w:szCs w:val="20"/>
              </w:rPr>
            </w:pPr>
            <w:r w:rsidRPr="000C72ED">
              <w:rPr>
                <w:color w:val="000000"/>
                <w:sz w:val="20"/>
                <w:szCs w:val="20"/>
              </w:rPr>
              <w:t>367,96</w:t>
            </w:r>
          </w:p>
        </w:tc>
        <w:tc>
          <w:tcPr>
            <w:tcW w:w="1165" w:type="dxa"/>
            <w:tcBorders>
              <w:top w:val="nil"/>
              <w:left w:val="nil"/>
              <w:bottom w:val="single" w:sz="4" w:space="0" w:color="000000"/>
              <w:right w:val="single" w:sz="4" w:space="0" w:color="000000"/>
            </w:tcBorders>
            <w:shd w:val="clear" w:color="auto" w:fill="auto"/>
            <w:noWrap/>
            <w:hideMark/>
          </w:tcPr>
          <w:p w14:paraId="1B6E6C78" w14:textId="77777777" w:rsidR="000C72ED" w:rsidRPr="000C72ED" w:rsidRDefault="000C72ED" w:rsidP="000C72ED">
            <w:pPr>
              <w:jc w:val="center"/>
              <w:rPr>
                <w:color w:val="000000"/>
                <w:sz w:val="20"/>
                <w:szCs w:val="20"/>
              </w:rPr>
            </w:pPr>
            <w:r w:rsidRPr="000C72ED">
              <w:rPr>
                <w:color w:val="000000"/>
                <w:sz w:val="20"/>
                <w:szCs w:val="20"/>
              </w:rPr>
              <w:t>16,4%</w:t>
            </w:r>
          </w:p>
        </w:tc>
      </w:tr>
      <w:tr w:rsidR="000C72ED" w:rsidRPr="000C72ED" w14:paraId="46A276B7"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27615A6B" w14:textId="77777777" w:rsidR="000C72ED" w:rsidRPr="000C72ED" w:rsidRDefault="000C72ED" w:rsidP="000C72ED">
            <w:pPr>
              <w:rPr>
                <w:color w:val="000000"/>
                <w:sz w:val="20"/>
                <w:szCs w:val="20"/>
              </w:rPr>
            </w:pPr>
            <w:r w:rsidRPr="000C72ED">
              <w:rPr>
                <w:color w:val="000000"/>
                <w:sz w:val="20"/>
                <w:szCs w:val="20"/>
              </w:rPr>
              <w:t xml:space="preserve">              Предоставление адресной социальной помощи гражданам Светлогорского городского округа, находящихся в трудной жизненной ситуации</w:t>
            </w:r>
          </w:p>
        </w:tc>
        <w:tc>
          <w:tcPr>
            <w:tcW w:w="590" w:type="dxa"/>
            <w:tcBorders>
              <w:top w:val="nil"/>
              <w:left w:val="nil"/>
              <w:bottom w:val="single" w:sz="4" w:space="0" w:color="000000"/>
              <w:right w:val="single" w:sz="4" w:space="0" w:color="000000"/>
            </w:tcBorders>
            <w:shd w:val="clear" w:color="auto" w:fill="auto"/>
            <w:noWrap/>
            <w:hideMark/>
          </w:tcPr>
          <w:p w14:paraId="5CD688B8"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2D47F07C"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3BE17F44" w14:textId="77777777" w:rsidR="000C72ED" w:rsidRPr="000C72ED" w:rsidRDefault="000C72ED" w:rsidP="000C72ED">
            <w:pPr>
              <w:jc w:val="center"/>
              <w:rPr>
                <w:color w:val="000000"/>
                <w:sz w:val="20"/>
                <w:szCs w:val="20"/>
              </w:rPr>
            </w:pPr>
            <w:r w:rsidRPr="000C72ED">
              <w:rPr>
                <w:color w:val="000000"/>
                <w:sz w:val="20"/>
                <w:szCs w:val="20"/>
              </w:rPr>
              <w:t>0210182410</w:t>
            </w:r>
          </w:p>
        </w:tc>
        <w:tc>
          <w:tcPr>
            <w:tcW w:w="655" w:type="dxa"/>
            <w:gridSpan w:val="2"/>
            <w:tcBorders>
              <w:top w:val="nil"/>
              <w:left w:val="nil"/>
              <w:bottom w:val="single" w:sz="4" w:space="0" w:color="000000"/>
              <w:right w:val="single" w:sz="4" w:space="0" w:color="000000"/>
            </w:tcBorders>
            <w:shd w:val="clear" w:color="auto" w:fill="auto"/>
            <w:noWrap/>
            <w:hideMark/>
          </w:tcPr>
          <w:p w14:paraId="54DC32B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E92563F" w14:textId="77777777" w:rsidR="000C72ED" w:rsidRPr="000C72ED" w:rsidRDefault="000C72ED" w:rsidP="000C72ED">
            <w:pPr>
              <w:jc w:val="center"/>
              <w:rPr>
                <w:color w:val="000000"/>
                <w:sz w:val="20"/>
                <w:szCs w:val="20"/>
              </w:rPr>
            </w:pPr>
            <w:r w:rsidRPr="000C72ED">
              <w:rPr>
                <w:color w:val="000000"/>
                <w:sz w:val="20"/>
                <w:szCs w:val="20"/>
              </w:rPr>
              <w:t>1 170,00</w:t>
            </w:r>
          </w:p>
        </w:tc>
        <w:tc>
          <w:tcPr>
            <w:tcW w:w="1276" w:type="dxa"/>
            <w:tcBorders>
              <w:top w:val="nil"/>
              <w:left w:val="nil"/>
              <w:bottom w:val="single" w:sz="4" w:space="0" w:color="000000"/>
              <w:right w:val="single" w:sz="4" w:space="0" w:color="000000"/>
            </w:tcBorders>
            <w:shd w:val="clear" w:color="auto" w:fill="auto"/>
            <w:noWrap/>
            <w:hideMark/>
          </w:tcPr>
          <w:p w14:paraId="6F037877" w14:textId="77777777" w:rsidR="000C72ED" w:rsidRPr="000C72ED" w:rsidRDefault="000C72ED" w:rsidP="000C72ED">
            <w:pPr>
              <w:jc w:val="center"/>
              <w:rPr>
                <w:color w:val="000000"/>
                <w:sz w:val="20"/>
                <w:szCs w:val="20"/>
              </w:rPr>
            </w:pPr>
            <w:r w:rsidRPr="000C72ED">
              <w:rPr>
                <w:color w:val="000000"/>
                <w:sz w:val="20"/>
                <w:szCs w:val="20"/>
              </w:rPr>
              <w:t>192,07</w:t>
            </w:r>
          </w:p>
        </w:tc>
        <w:tc>
          <w:tcPr>
            <w:tcW w:w="1165" w:type="dxa"/>
            <w:tcBorders>
              <w:top w:val="nil"/>
              <w:left w:val="nil"/>
              <w:bottom w:val="single" w:sz="4" w:space="0" w:color="000000"/>
              <w:right w:val="single" w:sz="4" w:space="0" w:color="000000"/>
            </w:tcBorders>
            <w:shd w:val="clear" w:color="auto" w:fill="auto"/>
            <w:noWrap/>
            <w:hideMark/>
          </w:tcPr>
          <w:p w14:paraId="7331554E" w14:textId="77777777" w:rsidR="000C72ED" w:rsidRPr="000C72ED" w:rsidRDefault="000C72ED" w:rsidP="000C72ED">
            <w:pPr>
              <w:jc w:val="center"/>
              <w:rPr>
                <w:color w:val="000000"/>
                <w:sz w:val="20"/>
                <w:szCs w:val="20"/>
              </w:rPr>
            </w:pPr>
            <w:r w:rsidRPr="000C72ED">
              <w:rPr>
                <w:color w:val="000000"/>
                <w:sz w:val="20"/>
                <w:szCs w:val="20"/>
              </w:rPr>
              <w:t>16,4%</w:t>
            </w:r>
          </w:p>
        </w:tc>
      </w:tr>
      <w:tr w:rsidR="000C72ED" w:rsidRPr="000C72ED" w14:paraId="5495F766"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1B11B2D"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14:paraId="626C7F3D"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775A2498"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583AC877" w14:textId="77777777" w:rsidR="000C72ED" w:rsidRPr="000C72ED" w:rsidRDefault="000C72ED" w:rsidP="000C72ED">
            <w:pPr>
              <w:jc w:val="center"/>
              <w:rPr>
                <w:color w:val="000000"/>
                <w:sz w:val="20"/>
                <w:szCs w:val="20"/>
              </w:rPr>
            </w:pPr>
            <w:r w:rsidRPr="000C72ED">
              <w:rPr>
                <w:color w:val="000000"/>
                <w:sz w:val="20"/>
                <w:szCs w:val="20"/>
              </w:rPr>
              <w:t>0210182410</w:t>
            </w:r>
          </w:p>
        </w:tc>
        <w:tc>
          <w:tcPr>
            <w:tcW w:w="655" w:type="dxa"/>
            <w:gridSpan w:val="2"/>
            <w:tcBorders>
              <w:top w:val="nil"/>
              <w:left w:val="nil"/>
              <w:bottom w:val="single" w:sz="4" w:space="0" w:color="000000"/>
              <w:right w:val="single" w:sz="4" w:space="0" w:color="000000"/>
            </w:tcBorders>
            <w:shd w:val="clear" w:color="auto" w:fill="auto"/>
            <w:noWrap/>
            <w:hideMark/>
          </w:tcPr>
          <w:p w14:paraId="622950C6" w14:textId="77777777" w:rsidR="000C72ED" w:rsidRPr="000C72ED" w:rsidRDefault="000C72ED" w:rsidP="000C72ED">
            <w:pPr>
              <w:jc w:val="center"/>
              <w:rPr>
                <w:color w:val="000000"/>
                <w:sz w:val="20"/>
                <w:szCs w:val="20"/>
              </w:rPr>
            </w:pPr>
            <w:r w:rsidRPr="000C72ED">
              <w:rPr>
                <w:color w:val="000000"/>
                <w:sz w:val="20"/>
                <w:szCs w:val="20"/>
              </w:rPr>
              <w:t>320</w:t>
            </w:r>
          </w:p>
        </w:tc>
        <w:tc>
          <w:tcPr>
            <w:tcW w:w="1228" w:type="dxa"/>
            <w:tcBorders>
              <w:top w:val="nil"/>
              <w:left w:val="nil"/>
              <w:bottom w:val="single" w:sz="4" w:space="0" w:color="000000"/>
              <w:right w:val="single" w:sz="4" w:space="0" w:color="000000"/>
            </w:tcBorders>
            <w:shd w:val="clear" w:color="auto" w:fill="auto"/>
            <w:noWrap/>
            <w:hideMark/>
          </w:tcPr>
          <w:p w14:paraId="660CAA13" w14:textId="77777777" w:rsidR="000C72ED" w:rsidRPr="000C72ED" w:rsidRDefault="000C72ED" w:rsidP="000C72ED">
            <w:pPr>
              <w:jc w:val="center"/>
              <w:rPr>
                <w:color w:val="000000"/>
                <w:sz w:val="20"/>
                <w:szCs w:val="20"/>
              </w:rPr>
            </w:pPr>
            <w:r w:rsidRPr="000C72ED">
              <w:rPr>
                <w:color w:val="000000"/>
                <w:sz w:val="20"/>
                <w:szCs w:val="20"/>
              </w:rPr>
              <w:t>1 170,00</w:t>
            </w:r>
          </w:p>
        </w:tc>
        <w:tc>
          <w:tcPr>
            <w:tcW w:w="1276" w:type="dxa"/>
            <w:tcBorders>
              <w:top w:val="nil"/>
              <w:left w:val="nil"/>
              <w:bottom w:val="single" w:sz="4" w:space="0" w:color="000000"/>
              <w:right w:val="single" w:sz="4" w:space="0" w:color="000000"/>
            </w:tcBorders>
            <w:shd w:val="clear" w:color="auto" w:fill="auto"/>
            <w:noWrap/>
            <w:hideMark/>
          </w:tcPr>
          <w:p w14:paraId="0EE57532" w14:textId="77777777" w:rsidR="000C72ED" w:rsidRPr="000C72ED" w:rsidRDefault="000C72ED" w:rsidP="000C72ED">
            <w:pPr>
              <w:jc w:val="center"/>
              <w:rPr>
                <w:color w:val="000000"/>
                <w:sz w:val="20"/>
                <w:szCs w:val="20"/>
              </w:rPr>
            </w:pPr>
            <w:r w:rsidRPr="000C72ED">
              <w:rPr>
                <w:color w:val="000000"/>
                <w:sz w:val="20"/>
                <w:szCs w:val="20"/>
              </w:rPr>
              <w:t>192,07</w:t>
            </w:r>
          </w:p>
        </w:tc>
        <w:tc>
          <w:tcPr>
            <w:tcW w:w="1165" w:type="dxa"/>
            <w:tcBorders>
              <w:top w:val="nil"/>
              <w:left w:val="nil"/>
              <w:bottom w:val="single" w:sz="4" w:space="0" w:color="000000"/>
              <w:right w:val="single" w:sz="4" w:space="0" w:color="000000"/>
            </w:tcBorders>
            <w:shd w:val="clear" w:color="auto" w:fill="auto"/>
            <w:noWrap/>
            <w:hideMark/>
          </w:tcPr>
          <w:p w14:paraId="13CDADEC" w14:textId="77777777" w:rsidR="000C72ED" w:rsidRPr="000C72ED" w:rsidRDefault="000C72ED" w:rsidP="000C72ED">
            <w:pPr>
              <w:jc w:val="center"/>
              <w:rPr>
                <w:color w:val="000000"/>
                <w:sz w:val="20"/>
                <w:szCs w:val="20"/>
              </w:rPr>
            </w:pPr>
            <w:r w:rsidRPr="000C72ED">
              <w:rPr>
                <w:color w:val="000000"/>
                <w:sz w:val="20"/>
                <w:szCs w:val="20"/>
              </w:rPr>
              <w:t>16,4%</w:t>
            </w:r>
          </w:p>
        </w:tc>
      </w:tr>
      <w:tr w:rsidR="000C72ED" w:rsidRPr="000C72ED" w14:paraId="1FC09718"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1840D488" w14:textId="77777777" w:rsidR="000C72ED" w:rsidRPr="000C72ED" w:rsidRDefault="000C72ED" w:rsidP="000C72ED">
            <w:pPr>
              <w:rPr>
                <w:color w:val="000000"/>
                <w:sz w:val="20"/>
                <w:szCs w:val="20"/>
              </w:rPr>
            </w:pPr>
            <w:r w:rsidRPr="000C72ED">
              <w:rPr>
                <w:color w:val="000000"/>
                <w:sz w:val="20"/>
                <w:szCs w:val="20"/>
              </w:rPr>
              <w:t xml:space="preserve">              Предоставление мер социальной поддержки гражданам, проходившим военную службу в Афганистане в период ведения там боевых действий</w:t>
            </w:r>
          </w:p>
        </w:tc>
        <w:tc>
          <w:tcPr>
            <w:tcW w:w="590" w:type="dxa"/>
            <w:tcBorders>
              <w:top w:val="nil"/>
              <w:left w:val="nil"/>
              <w:bottom w:val="single" w:sz="4" w:space="0" w:color="000000"/>
              <w:right w:val="single" w:sz="4" w:space="0" w:color="000000"/>
            </w:tcBorders>
            <w:shd w:val="clear" w:color="auto" w:fill="auto"/>
            <w:noWrap/>
            <w:hideMark/>
          </w:tcPr>
          <w:p w14:paraId="0A261C08"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730E2257"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00484FBB" w14:textId="77777777" w:rsidR="000C72ED" w:rsidRPr="000C72ED" w:rsidRDefault="000C72ED" w:rsidP="000C72ED">
            <w:pPr>
              <w:jc w:val="center"/>
              <w:rPr>
                <w:color w:val="000000"/>
                <w:sz w:val="20"/>
                <w:szCs w:val="20"/>
              </w:rPr>
            </w:pPr>
            <w:r w:rsidRPr="000C72ED">
              <w:rPr>
                <w:color w:val="000000"/>
                <w:sz w:val="20"/>
                <w:szCs w:val="20"/>
              </w:rPr>
              <w:t>0210182430</w:t>
            </w:r>
          </w:p>
        </w:tc>
        <w:tc>
          <w:tcPr>
            <w:tcW w:w="655" w:type="dxa"/>
            <w:gridSpan w:val="2"/>
            <w:tcBorders>
              <w:top w:val="nil"/>
              <w:left w:val="nil"/>
              <w:bottom w:val="single" w:sz="4" w:space="0" w:color="000000"/>
              <w:right w:val="single" w:sz="4" w:space="0" w:color="000000"/>
            </w:tcBorders>
            <w:shd w:val="clear" w:color="auto" w:fill="auto"/>
            <w:noWrap/>
            <w:hideMark/>
          </w:tcPr>
          <w:p w14:paraId="7127709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117C294" w14:textId="77777777" w:rsidR="000C72ED" w:rsidRPr="000C72ED" w:rsidRDefault="000C72ED" w:rsidP="000C72ED">
            <w:pPr>
              <w:jc w:val="center"/>
              <w:rPr>
                <w:color w:val="000000"/>
                <w:sz w:val="20"/>
                <w:szCs w:val="20"/>
              </w:rPr>
            </w:pPr>
            <w:r w:rsidRPr="000C72ED">
              <w:rPr>
                <w:color w:val="000000"/>
                <w:sz w:val="20"/>
                <w:szCs w:val="20"/>
              </w:rPr>
              <w:t>90,00</w:t>
            </w:r>
          </w:p>
        </w:tc>
        <w:tc>
          <w:tcPr>
            <w:tcW w:w="1276" w:type="dxa"/>
            <w:tcBorders>
              <w:top w:val="nil"/>
              <w:left w:val="nil"/>
              <w:bottom w:val="single" w:sz="4" w:space="0" w:color="000000"/>
              <w:right w:val="single" w:sz="4" w:space="0" w:color="000000"/>
            </w:tcBorders>
            <w:shd w:val="clear" w:color="auto" w:fill="auto"/>
            <w:noWrap/>
            <w:hideMark/>
          </w:tcPr>
          <w:p w14:paraId="57906894" w14:textId="77777777" w:rsidR="000C72ED" w:rsidRPr="000C72ED" w:rsidRDefault="000C72ED" w:rsidP="000C72ED">
            <w:pPr>
              <w:jc w:val="center"/>
              <w:rPr>
                <w:color w:val="000000"/>
                <w:sz w:val="20"/>
                <w:szCs w:val="20"/>
              </w:rPr>
            </w:pPr>
            <w:r w:rsidRPr="000C72ED">
              <w:rPr>
                <w:color w:val="000000"/>
                <w:sz w:val="20"/>
                <w:szCs w:val="20"/>
              </w:rPr>
              <w:t>52,36</w:t>
            </w:r>
          </w:p>
        </w:tc>
        <w:tc>
          <w:tcPr>
            <w:tcW w:w="1165" w:type="dxa"/>
            <w:tcBorders>
              <w:top w:val="nil"/>
              <w:left w:val="nil"/>
              <w:bottom w:val="single" w:sz="4" w:space="0" w:color="000000"/>
              <w:right w:val="single" w:sz="4" w:space="0" w:color="000000"/>
            </w:tcBorders>
            <w:shd w:val="clear" w:color="auto" w:fill="auto"/>
            <w:noWrap/>
            <w:hideMark/>
          </w:tcPr>
          <w:p w14:paraId="5A08D42D" w14:textId="77777777" w:rsidR="000C72ED" w:rsidRPr="000C72ED" w:rsidRDefault="000C72ED" w:rsidP="000C72ED">
            <w:pPr>
              <w:jc w:val="center"/>
              <w:rPr>
                <w:color w:val="000000"/>
                <w:sz w:val="20"/>
                <w:szCs w:val="20"/>
              </w:rPr>
            </w:pPr>
            <w:r w:rsidRPr="000C72ED">
              <w:rPr>
                <w:color w:val="000000"/>
                <w:sz w:val="20"/>
                <w:szCs w:val="20"/>
              </w:rPr>
              <w:t>58,2%</w:t>
            </w:r>
          </w:p>
        </w:tc>
      </w:tr>
      <w:tr w:rsidR="000C72ED" w:rsidRPr="000C72ED" w14:paraId="0F94C7CA"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A7137E7"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14:paraId="247A7E00"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0A407AC1"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66B1ECCB" w14:textId="77777777" w:rsidR="000C72ED" w:rsidRPr="000C72ED" w:rsidRDefault="000C72ED" w:rsidP="000C72ED">
            <w:pPr>
              <w:jc w:val="center"/>
              <w:rPr>
                <w:color w:val="000000"/>
                <w:sz w:val="20"/>
                <w:szCs w:val="20"/>
              </w:rPr>
            </w:pPr>
            <w:r w:rsidRPr="000C72ED">
              <w:rPr>
                <w:color w:val="000000"/>
                <w:sz w:val="20"/>
                <w:szCs w:val="20"/>
              </w:rPr>
              <w:t>0210182430</w:t>
            </w:r>
          </w:p>
        </w:tc>
        <w:tc>
          <w:tcPr>
            <w:tcW w:w="655" w:type="dxa"/>
            <w:gridSpan w:val="2"/>
            <w:tcBorders>
              <w:top w:val="nil"/>
              <w:left w:val="nil"/>
              <w:bottom w:val="single" w:sz="4" w:space="0" w:color="000000"/>
              <w:right w:val="single" w:sz="4" w:space="0" w:color="000000"/>
            </w:tcBorders>
            <w:shd w:val="clear" w:color="auto" w:fill="auto"/>
            <w:noWrap/>
            <w:hideMark/>
          </w:tcPr>
          <w:p w14:paraId="52D607CE" w14:textId="77777777" w:rsidR="000C72ED" w:rsidRPr="000C72ED" w:rsidRDefault="000C72ED" w:rsidP="000C72ED">
            <w:pPr>
              <w:jc w:val="center"/>
              <w:rPr>
                <w:color w:val="000000"/>
                <w:sz w:val="20"/>
                <w:szCs w:val="20"/>
              </w:rPr>
            </w:pPr>
            <w:r w:rsidRPr="000C72ED">
              <w:rPr>
                <w:color w:val="000000"/>
                <w:sz w:val="20"/>
                <w:szCs w:val="20"/>
              </w:rPr>
              <w:t>320</w:t>
            </w:r>
          </w:p>
        </w:tc>
        <w:tc>
          <w:tcPr>
            <w:tcW w:w="1228" w:type="dxa"/>
            <w:tcBorders>
              <w:top w:val="nil"/>
              <w:left w:val="nil"/>
              <w:bottom w:val="single" w:sz="4" w:space="0" w:color="000000"/>
              <w:right w:val="single" w:sz="4" w:space="0" w:color="000000"/>
            </w:tcBorders>
            <w:shd w:val="clear" w:color="auto" w:fill="auto"/>
            <w:noWrap/>
            <w:hideMark/>
          </w:tcPr>
          <w:p w14:paraId="77F63E6D" w14:textId="77777777" w:rsidR="000C72ED" w:rsidRPr="000C72ED" w:rsidRDefault="000C72ED" w:rsidP="000C72ED">
            <w:pPr>
              <w:jc w:val="center"/>
              <w:rPr>
                <w:color w:val="000000"/>
                <w:sz w:val="20"/>
                <w:szCs w:val="20"/>
              </w:rPr>
            </w:pPr>
            <w:r w:rsidRPr="000C72ED">
              <w:rPr>
                <w:color w:val="000000"/>
                <w:sz w:val="20"/>
                <w:szCs w:val="20"/>
              </w:rPr>
              <w:t>90,00</w:t>
            </w:r>
          </w:p>
        </w:tc>
        <w:tc>
          <w:tcPr>
            <w:tcW w:w="1276" w:type="dxa"/>
            <w:tcBorders>
              <w:top w:val="nil"/>
              <w:left w:val="nil"/>
              <w:bottom w:val="single" w:sz="4" w:space="0" w:color="000000"/>
              <w:right w:val="single" w:sz="4" w:space="0" w:color="000000"/>
            </w:tcBorders>
            <w:shd w:val="clear" w:color="auto" w:fill="auto"/>
            <w:noWrap/>
            <w:hideMark/>
          </w:tcPr>
          <w:p w14:paraId="3CC5DE93" w14:textId="77777777" w:rsidR="000C72ED" w:rsidRPr="000C72ED" w:rsidRDefault="000C72ED" w:rsidP="000C72ED">
            <w:pPr>
              <w:jc w:val="center"/>
              <w:rPr>
                <w:color w:val="000000"/>
                <w:sz w:val="20"/>
                <w:szCs w:val="20"/>
              </w:rPr>
            </w:pPr>
            <w:r w:rsidRPr="000C72ED">
              <w:rPr>
                <w:color w:val="000000"/>
                <w:sz w:val="20"/>
                <w:szCs w:val="20"/>
              </w:rPr>
              <w:t>52,36</w:t>
            </w:r>
          </w:p>
        </w:tc>
        <w:tc>
          <w:tcPr>
            <w:tcW w:w="1165" w:type="dxa"/>
            <w:tcBorders>
              <w:top w:val="nil"/>
              <w:left w:val="nil"/>
              <w:bottom w:val="single" w:sz="4" w:space="0" w:color="000000"/>
              <w:right w:val="single" w:sz="4" w:space="0" w:color="000000"/>
            </w:tcBorders>
            <w:shd w:val="clear" w:color="auto" w:fill="auto"/>
            <w:noWrap/>
            <w:hideMark/>
          </w:tcPr>
          <w:p w14:paraId="0DF8745D" w14:textId="77777777" w:rsidR="000C72ED" w:rsidRPr="000C72ED" w:rsidRDefault="000C72ED" w:rsidP="000C72ED">
            <w:pPr>
              <w:jc w:val="center"/>
              <w:rPr>
                <w:color w:val="000000"/>
                <w:sz w:val="20"/>
                <w:szCs w:val="20"/>
              </w:rPr>
            </w:pPr>
            <w:r w:rsidRPr="000C72ED">
              <w:rPr>
                <w:color w:val="000000"/>
                <w:sz w:val="20"/>
                <w:szCs w:val="20"/>
              </w:rPr>
              <w:t>58,2%</w:t>
            </w:r>
          </w:p>
        </w:tc>
      </w:tr>
      <w:tr w:rsidR="000C72ED" w:rsidRPr="000C72ED" w14:paraId="0836FFDF"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59C1461B" w14:textId="77777777" w:rsidR="000C72ED" w:rsidRPr="000C72ED" w:rsidRDefault="000C72ED" w:rsidP="000C72ED">
            <w:pPr>
              <w:rPr>
                <w:color w:val="000000"/>
                <w:sz w:val="20"/>
                <w:szCs w:val="20"/>
              </w:rPr>
            </w:pPr>
            <w:r w:rsidRPr="000C72ED">
              <w:rPr>
                <w:color w:val="000000"/>
                <w:sz w:val="20"/>
                <w:szCs w:val="20"/>
              </w:rPr>
              <w:t xml:space="preserve">              Организация и проведение оплачиваемых общественных работ для безработных граждан, испытывающих трудности в поисках работы</w:t>
            </w:r>
          </w:p>
        </w:tc>
        <w:tc>
          <w:tcPr>
            <w:tcW w:w="590" w:type="dxa"/>
            <w:tcBorders>
              <w:top w:val="nil"/>
              <w:left w:val="nil"/>
              <w:bottom w:val="single" w:sz="4" w:space="0" w:color="000000"/>
              <w:right w:val="single" w:sz="4" w:space="0" w:color="000000"/>
            </w:tcBorders>
            <w:shd w:val="clear" w:color="auto" w:fill="auto"/>
            <w:noWrap/>
            <w:hideMark/>
          </w:tcPr>
          <w:p w14:paraId="66AB5CB6"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5710A954"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353CD4FB" w14:textId="77777777" w:rsidR="000C72ED" w:rsidRPr="000C72ED" w:rsidRDefault="000C72ED" w:rsidP="000C72ED">
            <w:pPr>
              <w:jc w:val="center"/>
              <w:rPr>
                <w:color w:val="000000"/>
                <w:sz w:val="20"/>
                <w:szCs w:val="20"/>
              </w:rPr>
            </w:pPr>
            <w:r w:rsidRPr="000C72ED">
              <w:rPr>
                <w:color w:val="000000"/>
                <w:sz w:val="20"/>
                <w:szCs w:val="20"/>
              </w:rPr>
              <w:t>0210182440</w:t>
            </w:r>
          </w:p>
        </w:tc>
        <w:tc>
          <w:tcPr>
            <w:tcW w:w="655" w:type="dxa"/>
            <w:gridSpan w:val="2"/>
            <w:tcBorders>
              <w:top w:val="nil"/>
              <w:left w:val="nil"/>
              <w:bottom w:val="single" w:sz="4" w:space="0" w:color="000000"/>
              <w:right w:val="single" w:sz="4" w:space="0" w:color="000000"/>
            </w:tcBorders>
            <w:shd w:val="clear" w:color="auto" w:fill="auto"/>
            <w:noWrap/>
            <w:hideMark/>
          </w:tcPr>
          <w:p w14:paraId="79C3766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AA12EDE" w14:textId="77777777" w:rsidR="000C72ED" w:rsidRPr="000C72ED" w:rsidRDefault="000C72ED" w:rsidP="000C72ED">
            <w:pPr>
              <w:jc w:val="center"/>
              <w:rPr>
                <w:color w:val="000000"/>
                <w:sz w:val="20"/>
                <w:szCs w:val="20"/>
              </w:rPr>
            </w:pPr>
            <w:r w:rsidRPr="000C72ED">
              <w:rPr>
                <w:color w:val="000000"/>
                <w:sz w:val="20"/>
                <w:szCs w:val="20"/>
              </w:rPr>
              <w:t>305,28</w:t>
            </w:r>
          </w:p>
        </w:tc>
        <w:tc>
          <w:tcPr>
            <w:tcW w:w="1276" w:type="dxa"/>
            <w:tcBorders>
              <w:top w:val="nil"/>
              <w:left w:val="nil"/>
              <w:bottom w:val="single" w:sz="4" w:space="0" w:color="000000"/>
              <w:right w:val="single" w:sz="4" w:space="0" w:color="000000"/>
            </w:tcBorders>
            <w:shd w:val="clear" w:color="auto" w:fill="auto"/>
            <w:noWrap/>
            <w:hideMark/>
          </w:tcPr>
          <w:p w14:paraId="748FED5C" w14:textId="77777777" w:rsidR="000C72ED" w:rsidRPr="000C72ED" w:rsidRDefault="000C72ED" w:rsidP="000C72ED">
            <w:pPr>
              <w:jc w:val="center"/>
              <w:rPr>
                <w:color w:val="000000"/>
                <w:sz w:val="20"/>
                <w:szCs w:val="20"/>
              </w:rPr>
            </w:pPr>
            <w:r w:rsidRPr="000C72ED">
              <w:rPr>
                <w:color w:val="000000"/>
                <w:sz w:val="20"/>
                <w:szCs w:val="20"/>
              </w:rPr>
              <w:t>87,13</w:t>
            </w:r>
          </w:p>
        </w:tc>
        <w:tc>
          <w:tcPr>
            <w:tcW w:w="1165" w:type="dxa"/>
            <w:tcBorders>
              <w:top w:val="nil"/>
              <w:left w:val="nil"/>
              <w:bottom w:val="single" w:sz="4" w:space="0" w:color="000000"/>
              <w:right w:val="single" w:sz="4" w:space="0" w:color="000000"/>
            </w:tcBorders>
            <w:shd w:val="clear" w:color="auto" w:fill="auto"/>
            <w:noWrap/>
            <w:hideMark/>
          </w:tcPr>
          <w:p w14:paraId="5091E625" w14:textId="77777777" w:rsidR="000C72ED" w:rsidRPr="000C72ED" w:rsidRDefault="000C72ED" w:rsidP="000C72ED">
            <w:pPr>
              <w:jc w:val="center"/>
              <w:rPr>
                <w:color w:val="000000"/>
                <w:sz w:val="20"/>
                <w:szCs w:val="20"/>
              </w:rPr>
            </w:pPr>
            <w:r w:rsidRPr="000C72ED">
              <w:rPr>
                <w:color w:val="000000"/>
                <w:sz w:val="20"/>
                <w:szCs w:val="20"/>
              </w:rPr>
              <w:t>28,5%</w:t>
            </w:r>
          </w:p>
        </w:tc>
      </w:tr>
      <w:tr w:rsidR="000C72ED" w:rsidRPr="000C72ED" w14:paraId="2EE9B9DA"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102CD1A"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2383360A"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7BBCDE11"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17A03A79" w14:textId="77777777" w:rsidR="000C72ED" w:rsidRPr="000C72ED" w:rsidRDefault="000C72ED" w:rsidP="000C72ED">
            <w:pPr>
              <w:jc w:val="center"/>
              <w:rPr>
                <w:color w:val="000000"/>
                <w:sz w:val="20"/>
                <w:szCs w:val="20"/>
              </w:rPr>
            </w:pPr>
            <w:r w:rsidRPr="000C72ED">
              <w:rPr>
                <w:color w:val="000000"/>
                <w:sz w:val="20"/>
                <w:szCs w:val="20"/>
              </w:rPr>
              <w:t>0210182440</w:t>
            </w:r>
          </w:p>
        </w:tc>
        <w:tc>
          <w:tcPr>
            <w:tcW w:w="655" w:type="dxa"/>
            <w:gridSpan w:val="2"/>
            <w:tcBorders>
              <w:top w:val="nil"/>
              <w:left w:val="nil"/>
              <w:bottom w:val="single" w:sz="4" w:space="0" w:color="000000"/>
              <w:right w:val="single" w:sz="4" w:space="0" w:color="000000"/>
            </w:tcBorders>
            <w:shd w:val="clear" w:color="auto" w:fill="auto"/>
            <w:noWrap/>
            <w:hideMark/>
          </w:tcPr>
          <w:p w14:paraId="78EFF704"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28E44419" w14:textId="77777777" w:rsidR="000C72ED" w:rsidRPr="000C72ED" w:rsidRDefault="000C72ED" w:rsidP="000C72ED">
            <w:pPr>
              <w:jc w:val="center"/>
              <w:rPr>
                <w:color w:val="000000"/>
                <w:sz w:val="20"/>
                <w:szCs w:val="20"/>
              </w:rPr>
            </w:pPr>
            <w:r w:rsidRPr="000C72ED">
              <w:rPr>
                <w:color w:val="000000"/>
                <w:sz w:val="20"/>
                <w:szCs w:val="20"/>
              </w:rPr>
              <w:t>305,28</w:t>
            </w:r>
          </w:p>
        </w:tc>
        <w:tc>
          <w:tcPr>
            <w:tcW w:w="1276" w:type="dxa"/>
            <w:tcBorders>
              <w:top w:val="nil"/>
              <w:left w:val="nil"/>
              <w:bottom w:val="single" w:sz="4" w:space="0" w:color="000000"/>
              <w:right w:val="single" w:sz="4" w:space="0" w:color="000000"/>
            </w:tcBorders>
            <w:shd w:val="clear" w:color="auto" w:fill="auto"/>
            <w:noWrap/>
            <w:hideMark/>
          </w:tcPr>
          <w:p w14:paraId="58153F6F" w14:textId="77777777" w:rsidR="000C72ED" w:rsidRPr="000C72ED" w:rsidRDefault="000C72ED" w:rsidP="000C72ED">
            <w:pPr>
              <w:jc w:val="center"/>
              <w:rPr>
                <w:color w:val="000000"/>
                <w:sz w:val="20"/>
                <w:szCs w:val="20"/>
              </w:rPr>
            </w:pPr>
            <w:r w:rsidRPr="000C72ED">
              <w:rPr>
                <w:color w:val="000000"/>
                <w:sz w:val="20"/>
                <w:szCs w:val="20"/>
              </w:rPr>
              <w:t>87,13</w:t>
            </w:r>
          </w:p>
        </w:tc>
        <w:tc>
          <w:tcPr>
            <w:tcW w:w="1165" w:type="dxa"/>
            <w:tcBorders>
              <w:top w:val="nil"/>
              <w:left w:val="nil"/>
              <w:bottom w:val="single" w:sz="4" w:space="0" w:color="000000"/>
              <w:right w:val="single" w:sz="4" w:space="0" w:color="000000"/>
            </w:tcBorders>
            <w:shd w:val="clear" w:color="auto" w:fill="auto"/>
            <w:noWrap/>
            <w:hideMark/>
          </w:tcPr>
          <w:p w14:paraId="422F62AF" w14:textId="77777777" w:rsidR="000C72ED" w:rsidRPr="000C72ED" w:rsidRDefault="000C72ED" w:rsidP="000C72ED">
            <w:pPr>
              <w:jc w:val="center"/>
              <w:rPr>
                <w:color w:val="000000"/>
                <w:sz w:val="20"/>
                <w:szCs w:val="20"/>
              </w:rPr>
            </w:pPr>
            <w:r w:rsidRPr="000C72ED">
              <w:rPr>
                <w:color w:val="000000"/>
                <w:sz w:val="20"/>
                <w:szCs w:val="20"/>
              </w:rPr>
              <w:t>28,5%</w:t>
            </w:r>
          </w:p>
        </w:tc>
      </w:tr>
      <w:tr w:rsidR="000C72ED" w:rsidRPr="000C72ED" w14:paraId="32C94818" w14:textId="77777777" w:rsidTr="000C72ED">
        <w:trPr>
          <w:gridAfter w:val="1"/>
          <w:wAfter w:w="64" w:type="dxa"/>
          <w:trHeight w:val="1530"/>
        </w:trPr>
        <w:tc>
          <w:tcPr>
            <w:tcW w:w="2835" w:type="dxa"/>
            <w:tcBorders>
              <w:top w:val="nil"/>
              <w:left w:val="single" w:sz="4" w:space="0" w:color="000000"/>
              <w:bottom w:val="single" w:sz="4" w:space="0" w:color="000000"/>
              <w:right w:val="single" w:sz="4" w:space="0" w:color="000000"/>
            </w:tcBorders>
            <w:shd w:val="clear" w:color="auto" w:fill="auto"/>
            <w:hideMark/>
          </w:tcPr>
          <w:p w14:paraId="578BB7B6" w14:textId="77777777" w:rsidR="000C72ED" w:rsidRPr="000C72ED" w:rsidRDefault="000C72ED" w:rsidP="000C72ED">
            <w:pPr>
              <w:rPr>
                <w:color w:val="000000"/>
                <w:sz w:val="20"/>
                <w:szCs w:val="20"/>
              </w:rPr>
            </w:pPr>
            <w:r w:rsidRPr="000C72ED">
              <w:rPr>
                <w:color w:val="000000"/>
                <w:sz w:val="20"/>
                <w:szCs w:val="20"/>
              </w:rPr>
              <w:t xml:space="preserve">              Предоставление дополнительных мер социальной поддержки по оплате государственных услуг социального обслуживания на дому участникам Великой Отечественной войны и ветеранам становления Калининградской области</w:t>
            </w:r>
          </w:p>
        </w:tc>
        <w:tc>
          <w:tcPr>
            <w:tcW w:w="590" w:type="dxa"/>
            <w:tcBorders>
              <w:top w:val="nil"/>
              <w:left w:val="nil"/>
              <w:bottom w:val="single" w:sz="4" w:space="0" w:color="000000"/>
              <w:right w:val="single" w:sz="4" w:space="0" w:color="000000"/>
            </w:tcBorders>
            <w:shd w:val="clear" w:color="auto" w:fill="auto"/>
            <w:noWrap/>
            <w:hideMark/>
          </w:tcPr>
          <w:p w14:paraId="2613A0F4"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5A127054"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106C2F7E" w14:textId="77777777" w:rsidR="000C72ED" w:rsidRPr="000C72ED" w:rsidRDefault="000C72ED" w:rsidP="000C72ED">
            <w:pPr>
              <w:jc w:val="center"/>
              <w:rPr>
                <w:color w:val="000000"/>
                <w:sz w:val="20"/>
                <w:szCs w:val="20"/>
              </w:rPr>
            </w:pPr>
            <w:r w:rsidRPr="000C72ED">
              <w:rPr>
                <w:color w:val="000000"/>
                <w:sz w:val="20"/>
                <w:szCs w:val="20"/>
              </w:rPr>
              <w:t>0210182450</w:t>
            </w:r>
          </w:p>
        </w:tc>
        <w:tc>
          <w:tcPr>
            <w:tcW w:w="655" w:type="dxa"/>
            <w:gridSpan w:val="2"/>
            <w:tcBorders>
              <w:top w:val="nil"/>
              <w:left w:val="nil"/>
              <w:bottom w:val="single" w:sz="4" w:space="0" w:color="000000"/>
              <w:right w:val="single" w:sz="4" w:space="0" w:color="000000"/>
            </w:tcBorders>
            <w:shd w:val="clear" w:color="auto" w:fill="auto"/>
            <w:noWrap/>
            <w:hideMark/>
          </w:tcPr>
          <w:p w14:paraId="2166BA9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D11B13C" w14:textId="77777777" w:rsidR="000C72ED" w:rsidRPr="000C72ED" w:rsidRDefault="000C72ED" w:rsidP="000C72ED">
            <w:pPr>
              <w:jc w:val="center"/>
              <w:rPr>
                <w:color w:val="000000"/>
                <w:sz w:val="20"/>
                <w:szCs w:val="20"/>
              </w:rPr>
            </w:pPr>
            <w:r w:rsidRPr="000C72ED">
              <w:rPr>
                <w:color w:val="000000"/>
                <w:sz w:val="20"/>
                <w:szCs w:val="20"/>
              </w:rPr>
              <w:t>35,64</w:t>
            </w:r>
          </w:p>
        </w:tc>
        <w:tc>
          <w:tcPr>
            <w:tcW w:w="1276" w:type="dxa"/>
            <w:tcBorders>
              <w:top w:val="nil"/>
              <w:left w:val="nil"/>
              <w:bottom w:val="single" w:sz="4" w:space="0" w:color="000000"/>
              <w:right w:val="single" w:sz="4" w:space="0" w:color="000000"/>
            </w:tcBorders>
            <w:shd w:val="clear" w:color="auto" w:fill="auto"/>
            <w:noWrap/>
            <w:hideMark/>
          </w:tcPr>
          <w:p w14:paraId="2AC93E57" w14:textId="77777777" w:rsidR="000C72ED" w:rsidRPr="000C72ED" w:rsidRDefault="000C72ED" w:rsidP="000C72ED">
            <w:pPr>
              <w:jc w:val="center"/>
              <w:rPr>
                <w:color w:val="000000"/>
                <w:sz w:val="20"/>
                <w:szCs w:val="20"/>
              </w:rPr>
            </w:pPr>
            <w:r w:rsidRPr="000C72ED">
              <w:rPr>
                <w:color w:val="000000"/>
                <w:sz w:val="20"/>
                <w:szCs w:val="20"/>
              </w:rPr>
              <w:t>6,31</w:t>
            </w:r>
          </w:p>
        </w:tc>
        <w:tc>
          <w:tcPr>
            <w:tcW w:w="1165" w:type="dxa"/>
            <w:tcBorders>
              <w:top w:val="nil"/>
              <w:left w:val="nil"/>
              <w:bottom w:val="single" w:sz="4" w:space="0" w:color="000000"/>
              <w:right w:val="single" w:sz="4" w:space="0" w:color="000000"/>
            </w:tcBorders>
            <w:shd w:val="clear" w:color="auto" w:fill="auto"/>
            <w:noWrap/>
            <w:hideMark/>
          </w:tcPr>
          <w:p w14:paraId="056946AF" w14:textId="77777777" w:rsidR="000C72ED" w:rsidRPr="000C72ED" w:rsidRDefault="000C72ED" w:rsidP="000C72ED">
            <w:pPr>
              <w:jc w:val="center"/>
              <w:rPr>
                <w:color w:val="000000"/>
                <w:sz w:val="20"/>
                <w:szCs w:val="20"/>
              </w:rPr>
            </w:pPr>
            <w:r w:rsidRPr="000C72ED">
              <w:rPr>
                <w:color w:val="000000"/>
                <w:sz w:val="20"/>
                <w:szCs w:val="20"/>
              </w:rPr>
              <w:t>17,7%</w:t>
            </w:r>
          </w:p>
        </w:tc>
      </w:tr>
      <w:tr w:rsidR="000C72ED" w:rsidRPr="000C72ED" w14:paraId="30956DBF"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EDF941D"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1241FCBF"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0889E78F"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2D8506F5" w14:textId="77777777" w:rsidR="000C72ED" w:rsidRPr="000C72ED" w:rsidRDefault="000C72ED" w:rsidP="000C72ED">
            <w:pPr>
              <w:jc w:val="center"/>
              <w:rPr>
                <w:color w:val="000000"/>
                <w:sz w:val="20"/>
                <w:szCs w:val="20"/>
              </w:rPr>
            </w:pPr>
            <w:r w:rsidRPr="000C72ED">
              <w:rPr>
                <w:color w:val="000000"/>
                <w:sz w:val="20"/>
                <w:szCs w:val="20"/>
              </w:rPr>
              <w:t>0210182450</w:t>
            </w:r>
          </w:p>
        </w:tc>
        <w:tc>
          <w:tcPr>
            <w:tcW w:w="655" w:type="dxa"/>
            <w:gridSpan w:val="2"/>
            <w:tcBorders>
              <w:top w:val="nil"/>
              <w:left w:val="nil"/>
              <w:bottom w:val="single" w:sz="4" w:space="0" w:color="000000"/>
              <w:right w:val="single" w:sz="4" w:space="0" w:color="000000"/>
            </w:tcBorders>
            <w:shd w:val="clear" w:color="auto" w:fill="auto"/>
            <w:noWrap/>
            <w:hideMark/>
          </w:tcPr>
          <w:p w14:paraId="6368ACB5"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41B69570" w14:textId="77777777" w:rsidR="000C72ED" w:rsidRPr="000C72ED" w:rsidRDefault="000C72ED" w:rsidP="000C72ED">
            <w:pPr>
              <w:jc w:val="center"/>
              <w:rPr>
                <w:color w:val="000000"/>
                <w:sz w:val="20"/>
                <w:szCs w:val="20"/>
              </w:rPr>
            </w:pPr>
            <w:r w:rsidRPr="000C72ED">
              <w:rPr>
                <w:color w:val="000000"/>
                <w:sz w:val="20"/>
                <w:szCs w:val="20"/>
              </w:rPr>
              <w:t>16,96</w:t>
            </w:r>
          </w:p>
        </w:tc>
        <w:tc>
          <w:tcPr>
            <w:tcW w:w="1276" w:type="dxa"/>
            <w:tcBorders>
              <w:top w:val="nil"/>
              <w:left w:val="nil"/>
              <w:bottom w:val="single" w:sz="4" w:space="0" w:color="000000"/>
              <w:right w:val="single" w:sz="4" w:space="0" w:color="000000"/>
            </w:tcBorders>
            <w:shd w:val="clear" w:color="auto" w:fill="auto"/>
            <w:noWrap/>
            <w:hideMark/>
          </w:tcPr>
          <w:p w14:paraId="148FC2EE" w14:textId="77777777" w:rsidR="000C72ED" w:rsidRPr="000C72ED" w:rsidRDefault="000C72ED" w:rsidP="000C72ED">
            <w:pPr>
              <w:jc w:val="center"/>
              <w:rPr>
                <w:color w:val="000000"/>
                <w:sz w:val="20"/>
                <w:szCs w:val="20"/>
              </w:rPr>
            </w:pPr>
            <w:r w:rsidRPr="000C72ED">
              <w:rPr>
                <w:color w:val="000000"/>
                <w:sz w:val="20"/>
                <w:szCs w:val="20"/>
              </w:rPr>
              <w:t>2,23</w:t>
            </w:r>
          </w:p>
        </w:tc>
        <w:tc>
          <w:tcPr>
            <w:tcW w:w="1165" w:type="dxa"/>
            <w:tcBorders>
              <w:top w:val="nil"/>
              <w:left w:val="nil"/>
              <w:bottom w:val="single" w:sz="4" w:space="0" w:color="000000"/>
              <w:right w:val="single" w:sz="4" w:space="0" w:color="000000"/>
            </w:tcBorders>
            <w:shd w:val="clear" w:color="auto" w:fill="auto"/>
            <w:noWrap/>
            <w:hideMark/>
          </w:tcPr>
          <w:p w14:paraId="6A35E4BF" w14:textId="77777777" w:rsidR="000C72ED" w:rsidRPr="000C72ED" w:rsidRDefault="000C72ED" w:rsidP="000C72ED">
            <w:pPr>
              <w:jc w:val="center"/>
              <w:rPr>
                <w:color w:val="000000"/>
                <w:sz w:val="20"/>
                <w:szCs w:val="20"/>
              </w:rPr>
            </w:pPr>
            <w:r w:rsidRPr="000C72ED">
              <w:rPr>
                <w:color w:val="000000"/>
                <w:sz w:val="20"/>
                <w:szCs w:val="20"/>
              </w:rPr>
              <w:t>13,1%</w:t>
            </w:r>
          </w:p>
        </w:tc>
      </w:tr>
      <w:tr w:rsidR="000C72ED" w:rsidRPr="000C72ED" w14:paraId="7992E07A"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6FA0039D" w14:textId="77777777" w:rsidR="000C72ED" w:rsidRPr="000C72ED" w:rsidRDefault="000C72ED" w:rsidP="000C72ED">
            <w:pPr>
              <w:rPr>
                <w:color w:val="000000"/>
                <w:sz w:val="20"/>
                <w:szCs w:val="20"/>
              </w:rPr>
            </w:pPr>
            <w:r w:rsidRPr="000C72ED">
              <w:rPr>
                <w:color w:val="000000"/>
                <w:sz w:val="20"/>
                <w:szCs w:val="20"/>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0" w:type="dxa"/>
            <w:tcBorders>
              <w:top w:val="nil"/>
              <w:left w:val="nil"/>
              <w:bottom w:val="single" w:sz="4" w:space="0" w:color="000000"/>
              <w:right w:val="single" w:sz="4" w:space="0" w:color="000000"/>
            </w:tcBorders>
            <w:shd w:val="clear" w:color="auto" w:fill="auto"/>
            <w:noWrap/>
            <w:hideMark/>
          </w:tcPr>
          <w:p w14:paraId="68B785F5"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639B05CF"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4D3AAF10" w14:textId="77777777" w:rsidR="000C72ED" w:rsidRPr="000C72ED" w:rsidRDefault="000C72ED" w:rsidP="000C72ED">
            <w:pPr>
              <w:jc w:val="center"/>
              <w:rPr>
                <w:color w:val="000000"/>
                <w:sz w:val="20"/>
                <w:szCs w:val="20"/>
              </w:rPr>
            </w:pPr>
            <w:r w:rsidRPr="000C72ED">
              <w:rPr>
                <w:color w:val="000000"/>
                <w:sz w:val="20"/>
                <w:szCs w:val="20"/>
              </w:rPr>
              <w:t>0210182450</w:t>
            </w:r>
          </w:p>
        </w:tc>
        <w:tc>
          <w:tcPr>
            <w:tcW w:w="655" w:type="dxa"/>
            <w:gridSpan w:val="2"/>
            <w:tcBorders>
              <w:top w:val="nil"/>
              <w:left w:val="nil"/>
              <w:bottom w:val="single" w:sz="4" w:space="0" w:color="000000"/>
              <w:right w:val="single" w:sz="4" w:space="0" w:color="000000"/>
            </w:tcBorders>
            <w:shd w:val="clear" w:color="auto" w:fill="auto"/>
            <w:noWrap/>
            <w:hideMark/>
          </w:tcPr>
          <w:p w14:paraId="5F5AE2FC" w14:textId="77777777" w:rsidR="000C72ED" w:rsidRPr="000C72ED" w:rsidRDefault="000C72ED" w:rsidP="000C72ED">
            <w:pPr>
              <w:jc w:val="center"/>
              <w:rPr>
                <w:color w:val="000000"/>
                <w:sz w:val="20"/>
                <w:szCs w:val="20"/>
              </w:rPr>
            </w:pPr>
            <w:r w:rsidRPr="000C72ED">
              <w:rPr>
                <w:color w:val="000000"/>
                <w:sz w:val="20"/>
                <w:szCs w:val="20"/>
              </w:rPr>
              <w:t>630</w:t>
            </w:r>
          </w:p>
        </w:tc>
        <w:tc>
          <w:tcPr>
            <w:tcW w:w="1228" w:type="dxa"/>
            <w:tcBorders>
              <w:top w:val="nil"/>
              <w:left w:val="nil"/>
              <w:bottom w:val="single" w:sz="4" w:space="0" w:color="000000"/>
              <w:right w:val="single" w:sz="4" w:space="0" w:color="000000"/>
            </w:tcBorders>
            <w:shd w:val="clear" w:color="auto" w:fill="auto"/>
            <w:noWrap/>
            <w:hideMark/>
          </w:tcPr>
          <w:p w14:paraId="3CC2C626" w14:textId="77777777" w:rsidR="000C72ED" w:rsidRPr="000C72ED" w:rsidRDefault="000C72ED" w:rsidP="000C72ED">
            <w:pPr>
              <w:jc w:val="center"/>
              <w:rPr>
                <w:color w:val="000000"/>
                <w:sz w:val="20"/>
                <w:szCs w:val="20"/>
              </w:rPr>
            </w:pPr>
            <w:r w:rsidRPr="000C72ED">
              <w:rPr>
                <w:color w:val="000000"/>
                <w:sz w:val="20"/>
                <w:szCs w:val="20"/>
              </w:rPr>
              <w:t>18,68</w:t>
            </w:r>
          </w:p>
        </w:tc>
        <w:tc>
          <w:tcPr>
            <w:tcW w:w="1276" w:type="dxa"/>
            <w:tcBorders>
              <w:top w:val="nil"/>
              <w:left w:val="nil"/>
              <w:bottom w:val="single" w:sz="4" w:space="0" w:color="000000"/>
              <w:right w:val="single" w:sz="4" w:space="0" w:color="000000"/>
            </w:tcBorders>
            <w:shd w:val="clear" w:color="auto" w:fill="auto"/>
            <w:noWrap/>
            <w:hideMark/>
          </w:tcPr>
          <w:p w14:paraId="1738692A" w14:textId="77777777" w:rsidR="000C72ED" w:rsidRPr="000C72ED" w:rsidRDefault="000C72ED" w:rsidP="000C72ED">
            <w:pPr>
              <w:jc w:val="center"/>
              <w:rPr>
                <w:color w:val="000000"/>
                <w:sz w:val="20"/>
                <w:szCs w:val="20"/>
              </w:rPr>
            </w:pPr>
            <w:r w:rsidRPr="000C72ED">
              <w:rPr>
                <w:color w:val="000000"/>
                <w:sz w:val="20"/>
                <w:szCs w:val="20"/>
              </w:rPr>
              <w:t>4,08</w:t>
            </w:r>
          </w:p>
        </w:tc>
        <w:tc>
          <w:tcPr>
            <w:tcW w:w="1165" w:type="dxa"/>
            <w:tcBorders>
              <w:top w:val="nil"/>
              <w:left w:val="nil"/>
              <w:bottom w:val="single" w:sz="4" w:space="0" w:color="000000"/>
              <w:right w:val="single" w:sz="4" w:space="0" w:color="000000"/>
            </w:tcBorders>
            <w:shd w:val="clear" w:color="auto" w:fill="auto"/>
            <w:noWrap/>
            <w:hideMark/>
          </w:tcPr>
          <w:p w14:paraId="6A271D10" w14:textId="77777777" w:rsidR="000C72ED" w:rsidRPr="000C72ED" w:rsidRDefault="000C72ED" w:rsidP="000C72ED">
            <w:pPr>
              <w:jc w:val="center"/>
              <w:rPr>
                <w:color w:val="000000"/>
                <w:sz w:val="20"/>
                <w:szCs w:val="20"/>
              </w:rPr>
            </w:pPr>
            <w:r w:rsidRPr="000C72ED">
              <w:rPr>
                <w:color w:val="000000"/>
                <w:sz w:val="20"/>
                <w:szCs w:val="20"/>
              </w:rPr>
              <w:t>21,8%</w:t>
            </w:r>
          </w:p>
        </w:tc>
      </w:tr>
      <w:tr w:rsidR="000C72ED" w:rsidRPr="000C72ED" w14:paraId="76A8DF70"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2BA9738" w14:textId="77777777" w:rsidR="000C72ED" w:rsidRPr="000C72ED" w:rsidRDefault="000C72ED" w:rsidP="000C72ED">
            <w:pPr>
              <w:rPr>
                <w:color w:val="000000"/>
                <w:sz w:val="20"/>
                <w:szCs w:val="20"/>
              </w:rPr>
            </w:pPr>
            <w:r w:rsidRPr="000C72ED">
              <w:rPr>
                <w:color w:val="000000"/>
                <w:sz w:val="20"/>
                <w:szCs w:val="20"/>
              </w:rPr>
              <w:t xml:space="preserve">              Предоставление гарантий погребения отдельных категорий умерших (погибших) граждан </w:t>
            </w:r>
            <w:r w:rsidRPr="000C72ED">
              <w:rPr>
                <w:color w:val="000000"/>
                <w:sz w:val="20"/>
                <w:szCs w:val="20"/>
              </w:rPr>
              <w:lastRenderedPageBreak/>
              <w:t>за счет муниципального бюджета</w:t>
            </w:r>
          </w:p>
        </w:tc>
        <w:tc>
          <w:tcPr>
            <w:tcW w:w="590" w:type="dxa"/>
            <w:tcBorders>
              <w:top w:val="nil"/>
              <w:left w:val="nil"/>
              <w:bottom w:val="single" w:sz="4" w:space="0" w:color="000000"/>
              <w:right w:val="single" w:sz="4" w:space="0" w:color="000000"/>
            </w:tcBorders>
            <w:shd w:val="clear" w:color="auto" w:fill="auto"/>
            <w:noWrap/>
            <w:hideMark/>
          </w:tcPr>
          <w:p w14:paraId="1B47EC3A" w14:textId="77777777" w:rsidR="000C72ED" w:rsidRPr="000C72ED" w:rsidRDefault="000C72ED" w:rsidP="000C72ED">
            <w:pPr>
              <w:jc w:val="center"/>
              <w:rPr>
                <w:color w:val="000000"/>
                <w:sz w:val="20"/>
                <w:szCs w:val="20"/>
              </w:rPr>
            </w:pPr>
            <w:r w:rsidRPr="000C72ED">
              <w:rPr>
                <w:color w:val="000000"/>
                <w:sz w:val="20"/>
                <w:szCs w:val="20"/>
              </w:rPr>
              <w:lastRenderedPageBreak/>
              <w:t>010</w:t>
            </w:r>
          </w:p>
        </w:tc>
        <w:tc>
          <w:tcPr>
            <w:tcW w:w="647" w:type="dxa"/>
            <w:tcBorders>
              <w:top w:val="nil"/>
              <w:left w:val="nil"/>
              <w:bottom w:val="single" w:sz="4" w:space="0" w:color="000000"/>
              <w:right w:val="single" w:sz="4" w:space="0" w:color="000000"/>
            </w:tcBorders>
            <w:shd w:val="clear" w:color="auto" w:fill="auto"/>
            <w:noWrap/>
            <w:hideMark/>
          </w:tcPr>
          <w:p w14:paraId="313E3F58"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3C10D761" w14:textId="77777777" w:rsidR="000C72ED" w:rsidRPr="000C72ED" w:rsidRDefault="000C72ED" w:rsidP="000C72ED">
            <w:pPr>
              <w:jc w:val="center"/>
              <w:rPr>
                <w:color w:val="000000"/>
                <w:sz w:val="20"/>
                <w:szCs w:val="20"/>
              </w:rPr>
            </w:pPr>
            <w:r w:rsidRPr="000C72ED">
              <w:rPr>
                <w:color w:val="000000"/>
                <w:sz w:val="20"/>
                <w:szCs w:val="20"/>
              </w:rPr>
              <w:t>0210182460</w:t>
            </w:r>
          </w:p>
        </w:tc>
        <w:tc>
          <w:tcPr>
            <w:tcW w:w="655" w:type="dxa"/>
            <w:gridSpan w:val="2"/>
            <w:tcBorders>
              <w:top w:val="nil"/>
              <w:left w:val="nil"/>
              <w:bottom w:val="single" w:sz="4" w:space="0" w:color="000000"/>
              <w:right w:val="single" w:sz="4" w:space="0" w:color="000000"/>
            </w:tcBorders>
            <w:shd w:val="clear" w:color="auto" w:fill="auto"/>
            <w:noWrap/>
            <w:hideMark/>
          </w:tcPr>
          <w:p w14:paraId="6D2377DB"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4BA01AD" w14:textId="77777777" w:rsidR="000C72ED" w:rsidRPr="000C72ED" w:rsidRDefault="000C72ED" w:rsidP="000C72ED">
            <w:pPr>
              <w:jc w:val="center"/>
              <w:rPr>
                <w:color w:val="000000"/>
                <w:sz w:val="20"/>
                <w:szCs w:val="20"/>
              </w:rPr>
            </w:pPr>
            <w:r w:rsidRPr="000C72ED">
              <w:rPr>
                <w:color w:val="000000"/>
                <w:sz w:val="20"/>
                <w:szCs w:val="20"/>
              </w:rPr>
              <w:t>65,00</w:t>
            </w:r>
          </w:p>
        </w:tc>
        <w:tc>
          <w:tcPr>
            <w:tcW w:w="1276" w:type="dxa"/>
            <w:tcBorders>
              <w:top w:val="nil"/>
              <w:left w:val="nil"/>
              <w:bottom w:val="single" w:sz="4" w:space="0" w:color="000000"/>
              <w:right w:val="single" w:sz="4" w:space="0" w:color="000000"/>
            </w:tcBorders>
            <w:shd w:val="clear" w:color="auto" w:fill="auto"/>
            <w:noWrap/>
            <w:hideMark/>
          </w:tcPr>
          <w:p w14:paraId="6EDEF9B9" w14:textId="77777777" w:rsidR="000C72ED" w:rsidRPr="000C72ED" w:rsidRDefault="000C72ED" w:rsidP="000C72ED">
            <w:pPr>
              <w:jc w:val="center"/>
              <w:rPr>
                <w:color w:val="000000"/>
                <w:sz w:val="20"/>
                <w:szCs w:val="20"/>
              </w:rPr>
            </w:pPr>
            <w:r w:rsidRPr="000C72ED">
              <w:rPr>
                <w:color w:val="000000"/>
                <w:sz w:val="20"/>
                <w:szCs w:val="20"/>
              </w:rPr>
              <w:t>6,00</w:t>
            </w:r>
          </w:p>
        </w:tc>
        <w:tc>
          <w:tcPr>
            <w:tcW w:w="1165" w:type="dxa"/>
            <w:tcBorders>
              <w:top w:val="nil"/>
              <w:left w:val="nil"/>
              <w:bottom w:val="single" w:sz="4" w:space="0" w:color="000000"/>
              <w:right w:val="single" w:sz="4" w:space="0" w:color="000000"/>
            </w:tcBorders>
            <w:shd w:val="clear" w:color="auto" w:fill="auto"/>
            <w:noWrap/>
            <w:hideMark/>
          </w:tcPr>
          <w:p w14:paraId="7B1F3107" w14:textId="77777777" w:rsidR="000C72ED" w:rsidRPr="000C72ED" w:rsidRDefault="000C72ED" w:rsidP="000C72ED">
            <w:pPr>
              <w:jc w:val="center"/>
              <w:rPr>
                <w:color w:val="000000"/>
                <w:sz w:val="20"/>
                <w:szCs w:val="20"/>
              </w:rPr>
            </w:pPr>
            <w:r w:rsidRPr="000C72ED">
              <w:rPr>
                <w:color w:val="000000"/>
                <w:sz w:val="20"/>
                <w:szCs w:val="20"/>
              </w:rPr>
              <w:t>9,2%</w:t>
            </w:r>
          </w:p>
        </w:tc>
      </w:tr>
      <w:tr w:rsidR="000C72ED" w:rsidRPr="000C72ED" w14:paraId="19FC55CB"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790BC4E"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1694D67A"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66F4CD80"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587C96C4" w14:textId="77777777" w:rsidR="000C72ED" w:rsidRPr="000C72ED" w:rsidRDefault="000C72ED" w:rsidP="000C72ED">
            <w:pPr>
              <w:jc w:val="center"/>
              <w:rPr>
                <w:color w:val="000000"/>
                <w:sz w:val="20"/>
                <w:szCs w:val="20"/>
              </w:rPr>
            </w:pPr>
            <w:r w:rsidRPr="000C72ED">
              <w:rPr>
                <w:color w:val="000000"/>
                <w:sz w:val="20"/>
                <w:szCs w:val="20"/>
              </w:rPr>
              <w:t>0210182460</w:t>
            </w:r>
          </w:p>
        </w:tc>
        <w:tc>
          <w:tcPr>
            <w:tcW w:w="655" w:type="dxa"/>
            <w:gridSpan w:val="2"/>
            <w:tcBorders>
              <w:top w:val="nil"/>
              <w:left w:val="nil"/>
              <w:bottom w:val="single" w:sz="4" w:space="0" w:color="000000"/>
              <w:right w:val="single" w:sz="4" w:space="0" w:color="000000"/>
            </w:tcBorders>
            <w:shd w:val="clear" w:color="auto" w:fill="auto"/>
            <w:noWrap/>
            <w:hideMark/>
          </w:tcPr>
          <w:p w14:paraId="3EB0D34A"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20A6A1EA" w14:textId="77777777" w:rsidR="000C72ED" w:rsidRPr="000C72ED" w:rsidRDefault="000C72ED" w:rsidP="000C72ED">
            <w:pPr>
              <w:jc w:val="center"/>
              <w:rPr>
                <w:color w:val="000000"/>
                <w:sz w:val="20"/>
                <w:szCs w:val="20"/>
              </w:rPr>
            </w:pPr>
            <w:r w:rsidRPr="000C72ED">
              <w:rPr>
                <w:color w:val="000000"/>
                <w:sz w:val="20"/>
                <w:szCs w:val="20"/>
              </w:rPr>
              <w:t>65,00</w:t>
            </w:r>
          </w:p>
        </w:tc>
        <w:tc>
          <w:tcPr>
            <w:tcW w:w="1276" w:type="dxa"/>
            <w:tcBorders>
              <w:top w:val="nil"/>
              <w:left w:val="nil"/>
              <w:bottom w:val="single" w:sz="4" w:space="0" w:color="000000"/>
              <w:right w:val="single" w:sz="4" w:space="0" w:color="000000"/>
            </w:tcBorders>
            <w:shd w:val="clear" w:color="auto" w:fill="auto"/>
            <w:noWrap/>
            <w:hideMark/>
          </w:tcPr>
          <w:p w14:paraId="339E544B" w14:textId="77777777" w:rsidR="000C72ED" w:rsidRPr="000C72ED" w:rsidRDefault="000C72ED" w:rsidP="000C72ED">
            <w:pPr>
              <w:jc w:val="center"/>
              <w:rPr>
                <w:color w:val="000000"/>
                <w:sz w:val="20"/>
                <w:szCs w:val="20"/>
              </w:rPr>
            </w:pPr>
            <w:r w:rsidRPr="000C72ED">
              <w:rPr>
                <w:color w:val="000000"/>
                <w:sz w:val="20"/>
                <w:szCs w:val="20"/>
              </w:rPr>
              <w:t>6,00</w:t>
            </w:r>
          </w:p>
        </w:tc>
        <w:tc>
          <w:tcPr>
            <w:tcW w:w="1165" w:type="dxa"/>
            <w:tcBorders>
              <w:top w:val="nil"/>
              <w:left w:val="nil"/>
              <w:bottom w:val="single" w:sz="4" w:space="0" w:color="000000"/>
              <w:right w:val="single" w:sz="4" w:space="0" w:color="000000"/>
            </w:tcBorders>
            <w:shd w:val="clear" w:color="auto" w:fill="auto"/>
            <w:noWrap/>
            <w:hideMark/>
          </w:tcPr>
          <w:p w14:paraId="5C148342" w14:textId="77777777" w:rsidR="000C72ED" w:rsidRPr="000C72ED" w:rsidRDefault="000C72ED" w:rsidP="000C72ED">
            <w:pPr>
              <w:jc w:val="center"/>
              <w:rPr>
                <w:color w:val="000000"/>
                <w:sz w:val="20"/>
                <w:szCs w:val="20"/>
              </w:rPr>
            </w:pPr>
            <w:r w:rsidRPr="000C72ED">
              <w:rPr>
                <w:color w:val="000000"/>
                <w:sz w:val="20"/>
                <w:szCs w:val="20"/>
              </w:rPr>
              <w:t>9,2%</w:t>
            </w:r>
          </w:p>
        </w:tc>
      </w:tr>
      <w:tr w:rsidR="000C72ED" w:rsidRPr="000C72ED" w14:paraId="237EBB68"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007405EC" w14:textId="77777777" w:rsidR="000C72ED" w:rsidRPr="000C72ED" w:rsidRDefault="000C72ED" w:rsidP="000C72ED">
            <w:pPr>
              <w:rPr>
                <w:color w:val="000000"/>
                <w:sz w:val="20"/>
                <w:szCs w:val="20"/>
              </w:rPr>
            </w:pPr>
            <w:r w:rsidRPr="000C72ED">
              <w:rPr>
                <w:color w:val="000000"/>
                <w:sz w:val="20"/>
                <w:szCs w:val="20"/>
              </w:rPr>
              <w:t xml:space="preserve">              Обеспечение содержания одиноко проживающих граждан на койках сестринского ухода</w:t>
            </w:r>
          </w:p>
        </w:tc>
        <w:tc>
          <w:tcPr>
            <w:tcW w:w="590" w:type="dxa"/>
            <w:tcBorders>
              <w:top w:val="nil"/>
              <w:left w:val="nil"/>
              <w:bottom w:val="single" w:sz="4" w:space="0" w:color="000000"/>
              <w:right w:val="single" w:sz="4" w:space="0" w:color="000000"/>
            </w:tcBorders>
            <w:shd w:val="clear" w:color="auto" w:fill="auto"/>
            <w:noWrap/>
            <w:hideMark/>
          </w:tcPr>
          <w:p w14:paraId="7E13D28C"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59813E51"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4E409FBD" w14:textId="77777777" w:rsidR="000C72ED" w:rsidRPr="000C72ED" w:rsidRDefault="000C72ED" w:rsidP="000C72ED">
            <w:pPr>
              <w:jc w:val="center"/>
              <w:rPr>
                <w:color w:val="000000"/>
                <w:sz w:val="20"/>
                <w:szCs w:val="20"/>
              </w:rPr>
            </w:pPr>
            <w:r w:rsidRPr="000C72ED">
              <w:rPr>
                <w:color w:val="000000"/>
                <w:sz w:val="20"/>
                <w:szCs w:val="20"/>
              </w:rPr>
              <w:t>0210182470</w:t>
            </w:r>
          </w:p>
        </w:tc>
        <w:tc>
          <w:tcPr>
            <w:tcW w:w="655" w:type="dxa"/>
            <w:gridSpan w:val="2"/>
            <w:tcBorders>
              <w:top w:val="nil"/>
              <w:left w:val="nil"/>
              <w:bottom w:val="single" w:sz="4" w:space="0" w:color="000000"/>
              <w:right w:val="single" w:sz="4" w:space="0" w:color="000000"/>
            </w:tcBorders>
            <w:shd w:val="clear" w:color="auto" w:fill="auto"/>
            <w:noWrap/>
            <w:hideMark/>
          </w:tcPr>
          <w:p w14:paraId="203CE83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BA5FFB7" w14:textId="77777777" w:rsidR="000C72ED" w:rsidRPr="000C72ED" w:rsidRDefault="000C72ED" w:rsidP="000C72ED">
            <w:pPr>
              <w:jc w:val="center"/>
              <w:rPr>
                <w:color w:val="000000"/>
                <w:sz w:val="20"/>
                <w:szCs w:val="20"/>
              </w:rPr>
            </w:pPr>
            <w:r w:rsidRPr="000C72ED">
              <w:rPr>
                <w:color w:val="000000"/>
                <w:sz w:val="20"/>
                <w:szCs w:val="20"/>
              </w:rPr>
              <w:t>63,00</w:t>
            </w:r>
          </w:p>
        </w:tc>
        <w:tc>
          <w:tcPr>
            <w:tcW w:w="1276" w:type="dxa"/>
            <w:tcBorders>
              <w:top w:val="nil"/>
              <w:left w:val="nil"/>
              <w:bottom w:val="single" w:sz="4" w:space="0" w:color="000000"/>
              <w:right w:val="single" w:sz="4" w:space="0" w:color="000000"/>
            </w:tcBorders>
            <w:shd w:val="clear" w:color="auto" w:fill="auto"/>
            <w:noWrap/>
            <w:hideMark/>
          </w:tcPr>
          <w:p w14:paraId="0A4FF8FC"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390F856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4AB2583"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FE85494"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1F019CC4"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1BE7CD5E"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26BE5189" w14:textId="77777777" w:rsidR="000C72ED" w:rsidRPr="000C72ED" w:rsidRDefault="000C72ED" w:rsidP="000C72ED">
            <w:pPr>
              <w:jc w:val="center"/>
              <w:rPr>
                <w:color w:val="000000"/>
                <w:sz w:val="20"/>
                <w:szCs w:val="20"/>
              </w:rPr>
            </w:pPr>
            <w:r w:rsidRPr="000C72ED">
              <w:rPr>
                <w:color w:val="000000"/>
                <w:sz w:val="20"/>
                <w:szCs w:val="20"/>
              </w:rPr>
              <w:t>0210182470</w:t>
            </w:r>
          </w:p>
        </w:tc>
        <w:tc>
          <w:tcPr>
            <w:tcW w:w="655" w:type="dxa"/>
            <w:gridSpan w:val="2"/>
            <w:tcBorders>
              <w:top w:val="nil"/>
              <w:left w:val="nil"/>
              <w:bottom w:val="single" w:sz="4" w:space="0" w:color="000000"/>
              <w:right w:val="single" w:sz="4" w:space="0" w:color="000000"/>
            </w:tcBorders>
            <w:shd w:val="clear" w:color="auto" w:fill="auto"/>
            <w:noWrap/>
            <w:hideMark/>
          </w:tcPr>
          <w:p w14:paraId="6E4ACC0F"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46834CBE" w14:textId="77777777" w:rsidR="000C72ED" w:rsidRPr="000C72ED" w:rsidRDefault="000C72ED" w:rsidP="000C72ED">
            <w:pPr>
              <w:jc w:val="center"/>
              <w:rPr>
                <w:color w:val="000000"/>
                <w:sz w:val="20"/>
                <w:szCs w:val="20"/>
              </w:rPr>
            </w:pPr>
            <w:r w:rsidRPr="000C72ED">
              <w:rPr>
                <w:color w:val="000000"/>
                <w:sz w:val="20"/>
                <w:szCs w:val="20"/>
              </w:rPr>
              <w:t>63,00</w:t>
            </w:r>
          </w:p>
        </w:tc>
        <w:tc>
          <w:tcPr>
            <w:tcW w:w="1276" w:type="dxa"/>
            <w:tcBorders>
              <w:top w:val="nil"/>
              <w:left w:val="nil"/>
              <w:bottom w:val="single" w:sz="4" w:space="0" w:color="000000"/>
              <w:right w:val="single" w:sz="4" w:space="0" w:color="000000"/>
            </w:tcBorders>
            <w:shd w:val="clear" w:color="auto" w:fill="auto"/>
            <w:noWrap/>
            <w:hideMark/>
          </w:tcPr>
          <w:p w14:paraId="3623E114"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97E7DC1"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2E27DEB"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54CAE89B" w14:textId="77777777" w:rsidR="000C72ED" w:rsidRPr="000C72ED" w:rsidRDefault="000C72ED" w:rsidP="000C72ED">
            <w:pPr>
              <w:rPr>
                <w:color w:val="000000"/>
                <w:sz w:val="20"/>
                <w:szCs w:val="20"/>
              </w:rPr>
            </w:pPr>
            <w:r w:rsidRPr="000C72ED">
              <w:rPr>
                <w:color w:val="000000"/>
                <w:sz w:val="20"/>
                <w:szCs w:val="20"/>
              </w:rPr>
              <w:t xml:space="preserve">              Обеспечение бесплатного получения услуг бани гражданам, находящимся в трудной жизненной ситуации, проживающим в неблагоустроенных жилых помещениях</w:t>
            </w:r>
          </w:p>
        </w:tc>
        <w:tc>
          <w:tcPr>
            <w:tcW w:w="590" w:type="dxa"/>
            <w:tcBorders>
              <w:top w:val="nil"/>
              <w:left w:val="nil"/>
              <w:bottom w:val="single" w:sz="4" w:space="0" w:color="000000"/>
              <w:right w:val="single" w:sz="4" w:space="0" w:color="000000"/>
            </w:tcBorders>
            <w:shd w:val="clear" w:color="auto" w:fill="auto"/>
            <w:noWrap/>
            <w:hideMark/>
          </w:tcPr>
          <w:p w14:paraId="074A703B"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4DC04CD1"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654FCF68" w14:textId="77777777" w:rsidR="000C72ED" w:rsidRPr="000C72ED" w:rsidRDefault="000C72ED" w:rsidP="000C72ED">
            <w:pPr>
              <w:jc w:val="center"/>
              <w:rPr>
                <w:color w:val="000000"/>
                <w:sz w:val="20"/>
                <w:szCs w:val="20"/>
              </w:rPr>
            </w:pPr>
            <w:r w:rsidRPr="000C72ED">
              <w:rPr>
                <w:color w:val="000000"/>
                <w:sz w:val="20"/>
                <w:szCs w:val="20"/>
              </w:rPr>
              <w:t>0210182480</w:t>
            </w:r>
          </w:p>
        </w:tc>
        <w:tc>
          <w:tcPr>
            <w:tcW w:w="655" w:type="dxa"/>
            <w:gridSpan w:val="2"/>
            <w:tcBorders>
              <w:top w:val="nil"/>
              <w:left w:val="nil"/>
              <w:bottom w:val="single" w:sz="4" w:space="0" w:color="000000"/>
              <w:right w:val="single" w:sz="4" w:space="0" w:color="000000"/>
            </w:tcBorders>
            <w:shd w:val="clear" w:color="auto" w:fill="auto"/>
            <w:noWrap/>
            <w:hideMark/>
          </w:tcPr>
          <w:p w14:paraId="41D4AEA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73E4A9D" w14:textId="77777777" w:rsidR="000C72ED" w:rsidRPr="000C72ED" w:rsidRDefault="000C72ED" w:rsidP="000C72ED">
            <w:pPr>
              <w:jc w:val="center"/>
              <w:rPr>
                <w:color w:val="000000"/>
                <w:sz w:val="20"/>
                <w:szCs w:val="20"/>
              </w:rPr>
            </w:pPr>
            <w:r w:rsidRPr="000C72ED">
              <w:rPr>
                <w:color w:val="000000"/>
                <w:sz w:val="20"/>
                <w:szCs w:val="20"/>
              </w:rPr>
              <w:t>163,24</w:t>
            </w:r>
          </w:p>
        </w:tc>
        <w:tc>
          <w:tcPr>
            <w:tcW w:w="1276" w:type="dxa"/>
            <w:tcBorders>
              <w:top w:val="nil"/>
              <w:left w:val="nil"/>
              <w:bottom w:val="single" w:sz="4" w:space="0" w:color="000000"/>
              <w:right w:val="single" w:sz="4" w:space="0" w:color="000000"/>
            </w:tcBorders>
            <w:shd w:val="clear" w:color="auto" w:fill="auto"/>
            <w:noWrap/>
            <w:hideMark/>
          </w:tcPr>
          <w:p w14:paraId="4BC1371C" w14:textId="77777777" w:rsidR="000C72ED" w:rsidRPr="000C72ED" w:rsidRDefault="000C72ED" w:rsidP="000C72ED">
            <w:pPr>
              <w:jc w:val="center"/>
              <w:rPr>
                <w:color w:val="000000"/>
                <w:sz w:val="20"/>
                <w:szCs w:val="20"/>
              </w:rPr>
            </w:pPr>
            <w:r w:rsidRPr="000C72ED">
              <w:rPr>
                <w:color w:val="000000"/>
                <w:sz w:val="20"/>
                <w:szCs w:val="20"/>
              </w:rPr>
              <w:t>12,80</w:t>
            </w:r>
          </w:p>
        </w:tc>
        <w:tc>
          <w:tcPr>
            <w:tcW w:w="1165" w:type="dxa"/>
            <w:tcBorders>
              <w:top w:val="nil"/>
              <w:left w:val="nil"/>
              <w:bottom w:val="single" w:sz="4" w:space="0" w:color="000000"/>
              <w:right w:val="single" w:sz="4" w:space="0" w:color="000000"/>
            </w:tcBorders>
            <w:shd w:val="clear" w:color="auto" w:fill="auto"/>
            <w:noWrap/>
            <w:hideMark/>
          </w:tcPr>
          <w:p w14:paraId="4E6C115A" w14:textId="77777777" w:rsidR="000C72ED" w:rsidRPr="000C72ED" w:rsidRDefault="000C72ED" w:rsidP="000C72ED">
            <w:pPr>
              <w:jc w:val="center"/>
              <w:rPr>
                <w:color w:val="000000"/>
                <w:sz w:val="20"/>
                <w:szCs w:val="20"/>
              </w:rPr>
            </w:pPr>
            <w:r w:rsidRPr="000C72ED">
              <w:rPr>
                <w:color w:val="000000"/>
                <w:sz w:val="20"/>
                <w:szCs w:val="20"/>
              </w:rPr>
              <w:t>7,8%</w:t>
            </w:r>
          </w:p>
        </w:tc>
      </w:tr>
      <w:tr w:rsidR="000C72ED" w:rsidRPr="000C72ED" w14:paraId="38BCBA19"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66055A24" w14:textId="77777777" w:rsidR="000C72ED" w:rsidRPr="000C72ED" w:rsidRDefault="000C72ED" w:rsidP="000C72ED">
            <w:pPr>
              <w:rPr>
                <w:color w:val="000000"/>
                <w:sz w:val="20"/>
                <w:szCs w:val="20"/>
              </w:rPr>
            </w:pPr>
            <w:r w:rsidRPr="000C72ED">
              <w:rPr>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tcBorders>
              <w:top w:val="nil"/>
              <w:left w:val="nil"/>
              <w:bottom w:val="single" w:sz="4" w:space="0" w:color="000000"/>
              <w:right w:val="single" w:sz="4" w:space="0" w:color="000000"/>
            </w:tcBorders>
            <w:shd w:val="clear" w:color="auto" w:fill="auto"/>
            <w:noWrap/>
            <w:hideMark/>
          </w:tcPr>
          <w:p w14:paraId="765FF2A3"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59EC5611"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5AAEB7F2" w14:textId="77777777" w:rsidR="000C72ED" w:rsidRPr="000C72ED" w:rsidRDefault="000C72ED" w:rsidP="000C72ED">
            <w:pPr>
              <w:jc w:val="center"/>
              <w:rPr>
                <w:color w:val="000000"/>
                <w:sz w:val="20"/>
                <w:szCs w:val="20"/>
              </w:rPr>
            </w:pPr>
            <w:r w:rsidRPr="000C72ED">
              <w:rPr>
                <w:color w:val="000000"/>
                <w:sz w:val="20"/>
                <w:szCs w:val="20"/>
              </w:rPr>
              <w:t>0210182480</w:t>
            </w:r>
          </w:p>
        </w:tc>
        <w:tc>
          <w:tcPr>
            <w:tcW w:w="655" w:type="dxa"/>
            <w:gridSpan w:val="2"/>
            <w:tcBorders>
              <w:top w:val="nil"/>
              <w:left w:val="nil"/>
              <w:bottom w:val="single" w:sz="4" w:space="0" w:color="000000"/>
              <w:right w:val="single" w:sz="4" w:space="0" w:color="000000"/>
            </w:tcBorders>
            <w:shd w:val="clear" w:color="auto" w:fill="auto"/>
            <w:noWrap/>
            <w:hideMark/>
          </w:tcPr>
          <w:p w14:paraId="7BD39CB9" w14:textId="77777777" w:rsidR="000C72ED" w:rsidRPr="000C72ED" w:rsidRDefault="000C72ED" w:rsidP="000C72ED">
            <w:pPr>
              <w:jc w:val="center"/>
              <w:rPr>
                <w:color w:val="000000"/>
                <w:sz w:val="20"/>
                <w:szCs w:val="20"/>
              </w:rPr>
            </w:pPr>
            <w:r w:rsidRPr="000C72ED">
              <w:rPr>
                <w:color w:val="000000"/>
                <w:sz w:val="20"/>
                <w:szCs w:val="20"/>
              </w:rPr>
              <w:t>810</w:t>
            </w:r>
          </w:p>
        </w:tc>
        <w:tc>
          <w:tcPr>
            <w:tcW w:w="1228" w:type="dxa"/>
            <w:tcBorders>
              <w:top w:val="nil"/>
              <w:left w:val="nil"/>
              <w:bottom w:val="single" w:sz="4" w:space="0" w:color="000000"/>
              <w:right w:val="single" w:sz="4" w:space="0" w:color="000000"/>
            </w:tcBorders>
            <w:shd w:val="clear" w:color="auto" w:fill="auto"/>
            <w:noWrap/>
            <w:hideMark/>
          </w:tcPr>
          <w:p w14:paraId="00304EEF" w14:textId="77777777" w:rsidR="000C72ED" w:rsidRPr="000C72ED" w:rsidRDefault="000C72ED" w:rsidP="000C72ED">
            <w:pPr>
              <w:jc w:val="center"/>
              <w:rPr>
                <w:color w:val="000000"/>
                <w:sz w:val="20"/>
                <w:szCs w:val="20"/>
              </w:rPr>
            </w:pPr>
            <w:r w:rsidRPr="000C72ED">
              <w:rPr>
                <w:color w:val="000000"/>
                <w:sz w:val="20"/>
                <w:szCs w:val="20"/>
              </w:rPr>
              <w:t>163,24</w:t>
            </w:r>
          </w:p>
        </w:tc>
        <w:tc>
          <w:tcPr>
            <w:tcW w:w="1276" w:type="dxa"/>
            <w:tcBorders>
              <w:top w:val="nil"/>
              <w:left w:val="nil"/>
              <w:bottom w:val="single" w:sz="4" w:space="0" w:color="000000"/>
              <w:right w:val="single" w:sz="4" w:space="0" w:color="000000"/>
            </w:tcBorders>
            <w:shd w:val="clear" w:color="auto" w:fill="auto"/>
            <w:noWrap/>
            <w:hideMark/>
          </w:tcPr>
          <w:p w14:paraId="5850E5B0" w14:textId="77777777" w:rsidR="000C72ED" w:rsidRPr="000C72ED" w:rsidRDefault="000C72ED" w:rsidP="000C72ED">
            <w:pPr>
              <w:jc w:val="center"/>
              <w:rPr>
                <w:color w:val="000000"/>
                <w:sz w:val="20"/>
                <w:szCs w:val="20"/>
              </w:rPr>
            </w:pPr>
            <w:r w:rsidRPr="000C72ED">
              <w:rPr>
                <w:color w:val="000000"/>
                <w:sz w:val="20"/>
                <w:szCs w:val="20"/>
              </w:rPr>
              <w:t>12,80</w:t>
            </w:r>
          </w:p>
        </w:tc>
        <w:tc>
          <w:tcPr>
            <w:tcW w:w="1165" w:type="dxa"/>
            <w:tcBorders>
              <w:top w:val="nil"/>
              <w:left w:val="nil"/>
              <w:bottom w:val="single" w:sz="4" w:space="0" w:color="000000"/>
              <w:right w:val="single" w:sz="4" w:space="0" w:color="000000"/>
            </w:tcBorders>
            <w:shd w:val="clear" w:color="auto" w:fill="auto"/>
            <w:noWrap/>
            <w:hideMark/>
          </w:tcPr>
          <w:p w14:paraId="328879FD" w14:textId="77777777" w:rsidR="000C72ED" w:rsidRPr="000C72ED" w:rsidRDefault="000C72ED" w:rsidP="000C72ED">
            <w:pPr>
              <w:jc w:val="center"/>
              <w:rPr>
                <w:color w:val="000000"/>
                <w:sz w:val="20"/>
                <w:szCs w:val="20"/>
              </w:rPr>
            </w:pPr>
            <w:r w:rsidRPr="000C72ED">
              <w:rPr>
                <w:color w:val="000000"/>
                <w:sz w:val="20"/>
                <w:szCs w:val="20"/>
              </w:rPr>
              <w:t>7,8%</w:t>
            </w:r>
          </w:p>
        </w:tc>
      </w:tr>
      <w:tr w:rsidR="000C72ED" w:rsidRPr="000C72ED" w14:paraId="35AAEAFC" w14:textId="77777777" w:rsidTr="000C72ED">
        <w:trPr>
          <w:gridAfter w:val="1"/>
          <w:wAfter w:w="64" w:type="dxa"/>
          <w:trHeight w:val="1530"/>
        </w:trPr>
        <w:tc>
          <w:tcPr>
            <w:tcW w:w="2835" w:type="dxa"/>
            <w:tcBorders>
              <w:top w:val="nil"/>
              <w:left w:val="single" w:sz="4" w:space="0" w:color="000000"/>
              <w:bottom w:val="single" w:sz="4" w:space="0" w:color="000000"/>
              <w:right w:val="single" w:sz="4" w:space="0" w:color="000000"/>
            </w:tcBorders>
            <w:shd w:val="clear" w:color="auto" w:fill="auto"/>
            <w:hideMark/>
          </w:tcPr>
          <w:p w14:paraId="3B3C2D18" w14:textId="77777777" w:rsidR="000C72ED" w:rsidRPr="000C72ED" w:rsidRDefault="000C72ED" w:rsidP="000C72ED">
            <w:pPr>
              <w:rPr>
                <w:color w:val="000000"/>
                <w:sz w:val="20"/>
                <w:szCs w:val="20"/>
              </w:rPr>
            </w:pPr>
            <w:r w:rsidRPr="000C72ED">
              <w:rPr>
                <w:color w:val="000000"/>
                <w:sz w:val="20"/>
                <w:szCs w:val="20"/>
              </w:rPr>
              <w:t xml:space="preserve">              Предоставление дополнительной меры социальной поддержки по оплате социальных услуг отдельным категориям граждан, проживающим на территории муниципального образования "Светлогорский городской округ"</w:t>
            </w:r>
          </w:p>
        </w:tc>
        <w:tc>
          <w:tcPr>
            <w:tcW w:w="590" w:type="dxa"/>
            <w:tcBorders>
              <w:top w:val="nil"/>
              <w:left w:val="nil"/>
              <w:bottom w:val="single" w:sz="4" w:space="0" w:color="000000"/>
              <w:right w:val="single" w:sz="4" w:space="0" w:color="000000"/>
            </w:tcBorders>
            <w:shd w:val="clear" w:color="auto" w:fill="auto"/>
            <w:noWrap/>
            <w:hideMark/>
          </w:tcPr>
          <w:p w14:paraId="0E9ACDA9"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63D07B00"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500B8817" w14:textId="77777777" w:rsidR="000C72ED" w:rsidRPr="000C72ED" w:rsidRDefault="000C72ED" w:rsidP="000C72ED">
            <w:pPr>
              <w:jc w:val="center"/>
              <w:rPr>
                <w:color w:val="000000"/>
                <w:sz w:val="20"/>
                <w:szCs w:val="20"/>
              </w:rPr>
            </w:pPr>
            <w:r w:rsidRPr="000C72ED">
              <w:rPr>
                <w:color w:val="000000"/>
                <w:sz w:val="20"/>
                <w:szCs w:val="20"/>
              </w:rPr>
              <w:t>0210182510</w:t>
            </w:r>
          </w:p>
        </w:tc>
        <w:tc>
          <w:tcPr>
            <w:tcW w:w="655" w:type="dxa"/>
            <w:gridSpan w:val="2"/>
            <w:tcBorders>
              <w:top w:val="nil"/>
              <w:left w:val="nil"/>
              <w:bottom w:val="single" w:sz="4" w:space="0" w:color="000000"/>
              <w:right w:val="single" w:sz="4" w:space="0" w:color="000000"/>
            </w:tcBorders>
            <w:shd w:val="clear" w:color="auto" w:fill="auto"/>
            <w:noWrap/>
            <w:hideMark/>
          </w:tcPr>
          <w:p w14:paraId="6570B31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F9295C7" w14:textId="77777777" w:rsidR="000C72ED" w:rsidRPr="000C72ED" w:rsidRDefault="000C72ED" w:rsidP="000C72ED">
            <w:pPr>
              <w:jc w:val="center"/>
              <w:rPr>
                <w:color w:val="000000"/>
                <w:sz w:val="20"/>
                <w:szCs w:val="20"/>
              </w:rPr>
            </w:pPr>
            <w:r w:rsidRPr="000C72ED">
              <w:rPr>
                <w:color w:val="000000"/>
                <w:sz w:val="20"/>
                <w:szCs w:val="20"/>
              </w:rPr>
              <w:t>355,14</w:t>
            </w:r>
          </w:p>
        </w:tc>
        <w:tc>
          <w:tcPr>
            <w:tcW w:w="1276" w:type="dxa"/>
            <w:tcBorders>
              <w:top w:val="nil"/>
              <w:left w:val="nil"/>
              <w:bottom w:val="single" w:sz="4" w:space="0" w:color="000000"/>
              <w:right w:val="single" w:sz="4" w:space="0" w:color="000000"/>
            </w:tcBorders>
            <w:shd w:val="clear" w:color="auto" w:fill="auto"/>
            <w:noWrap/>
            <w:hideMark/>
          </w:tcPr>
          <w:p w14:paraId="2588BDC6" w14:textId="77777777" w:rsidR="000C72ED" w:rsidRPr="000C72ED" w:rsidRDefault="000C72ED" w:rsidP="000C72ED">
            <w:pPr>
              <w:jc w:val="center"/>
              <w:rPr>
                <w:color w:val="000000"/>
                <w:sz w:val="20"/>
                <w:szCs w:val="20"/>
              </w:rPr>
            </w:pPr>
            <w:r w:rsidRPr="000C72ED">
              <w:rPr>
                <w:color w:val="000000"/>
                <w:sz w:val="20"/>
                <w:szCs w:val="20"/>
              </w:rPr>
              <w:t>11,29</w:t>
            </w:r>
          </w:p>
        </w:tc>
        <w:tc>
          <w:tcPr>
            <w:tcW w:w="1165" w:type="dxa"/>
            <w:tcBorders>
              <w:top w:val="nil"/>
              <w:left w:val="nil"/>
              <w:bottom w:val="single" w:sz="4" w:space="0" w:color="000000"/>
              <w:right w:val="single" w:sz="4" w:space="0" w:color="000000"/>
            </w:tcBorders>
            <w:shd w:val="clear" w:color="auto" w:fill="auto"/>
            <w:noWrap/>
            <w:hideMark/>
          </w:tcPr>
          <w:p w14:paraId="09E51D8A" w14:textId="77777777" w:rsidR="000C72ED" w:rsidRPr="000C72ED" w:rsidRDefault="000C72ED" w:rsidP="000C72ED">
            <w:pPr>
              <w:jc w:val="center"/>
              <w:rPr>
                <w:color w:val="000000"/>
                <w:sz w:val="20"/>
                <w:szCs w:val="20"/>
              </w:rPr>
            </w:pPr>
            <w:r w:rsidRPr="000C72ED">
              <w:rPr>
                <w:color w:val="000000"/>
                <w:sz w:val="20"/>
                <w:szCs w:val="20"/>
              </w:rPr>
              <w:t>3,2%</w:t>
            </w:r>
          </w:p>
        </w:tc>
      </w:tr>
      <w:tr w:rsidR="000C72ED" w:rsidRPr="000C72ED" w14:paraId="4D080188"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90593B2"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65FFFECF"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28DF41D0"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17EC90A5" w14:textId="77777777" w:rsidR="000C72ED" w:rsidRPr="000C72ED" w:rsidRDefault="000C72ED" w:rsidP="000C72ED">
            <w:pPr>
              <w:jc w:val="center"/>
              <w:rPr>
                <w:color w:val="000000"/>
                <w:sz w:val="20"/>
                <w:szCs w:val="20"/>
              </w:rPr>
            </w:pPr>
            <w:r w:rsidRPr="000C72ED">
              <w:rPr>
                <w:color w:val="000000"/>
                <w:sz w:val="20"/>
                <w:szCs w:val="20"/>
              </w:rPr>
              <w:t>0210182510</w:t>
            </w:r>
          </w:p>
        </w:tc>
        <w:tc>
          <w:tcPr>
            <w:tcW w:w="655" w:type="dxa"/>
            <w:gridSpan w:val="2"/>
            <w:tcBorders>
              <w:top w:val="nil"/>
              <w:left w:val="nil"/>
              <w:bottom w:val="single" w:sz="4" w:space="0" w:color="000000"/>
              <w:right w:val="single" w:sz="4" w:space="0" w:color="000000"/>
            </w:tcBorders>
            <w:shd w:val="clear" w:color="auto" w:fill="auto"/>
            <w:noWrap/>
            <w:hideMark/>
          </w:tcPr>
          <w:p w14:paraId="6975D9BD"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692F12A8" w14:textId="77777777" w:rsidR="000C72ED" w:rsidRPr="000C72ED" w:rsidRDefault="000C72ED" w:rsidP="000C72ED">
            <w:pPr>
              <w:jc w:val="center"/>
              <w:rPr>
                <w:color w:val="000000"/>
                <w:sz w:val="20"/>
                <w:szCs w:val="20"/>
              </w:rPr>
            </w:pPr>
            <w:r w:rsidRPr="000C72ED">
              <w:rPr>
                <w:color w:val="000000"/>
                <w:sz w:val="20"/>
                <w:szCs w:val="20"/>
              </w:rPr>
              <w:t>44,14</w:t>
            </w:r>
          </w:p>
        </w:tc>
        <w:tc>
          <w:tcPr>
            <w:tcW w:w="1276" w:type="dxa"/>
            <w:tcBorders>
              <w:top w:val="nil"/>
              <w:left w:val="nil"/>
              <w:bottom w:val="single" w:sz="4" w:space="0" w:color="000000"/>
              <w:right w:val="single" w:sz="4" w:space="0" w:color="000000"/>
            </w:tcBorders>
            <w:shd w:val="clear" w:color="auto" w:fill="auto"/>
            <w:noWrap/>
            <w:hideMark/>
          </w:tcPr>
          <w:p w14:paraId="4DEB9F8E" w14:textId="77777777" w:rsidR="000C72ED" w:rsidRPr="000C72ED" w:rsidRDefault="000C72ED" w:rsidP="000C72ED">
            <w:pPr>
              <w:jc w:val="center"/>
              <w:rPr>
                <w:color w:val="000000"/>
                <w:sz w:val="20"/>
                <w:szCs w:val="20"/>
              </w:rPr>
            </w:pPr>
            <w:r w:rsidRPr="000C72ED">
              <w:rPr>
                <w:color w:val="000000"/>
                <w:sz w:val="20"/>
                <w:szCs w:val="20"/>
              </w:rPr>
              <w:t>11,29</w:t>
            </w:r>
          </w:p>
        </w:tc>
        <w:tc>
          <w:tcPr>
            <w:tcW w:w="1165" w:type="dxa"/>
            <w:tcBorders>
              <w:top w:val="nil"/>
              <w:left w:val="nil"/>
              <w:bottom w:val="single" w:sz="4" w:space="0" w:color="000000"/>
              <w:right w:val="single" w:sz="4" w:space="0" w:color="000000"/>
            </w:tcBorders>
            <w:shd w:val="clear" w:color="auto" w:fill="auto"/>
            <w:noWrap/>
            <w:hideMark/>
          </w:tcPr>
          <w:p w14:paraId="6354F355" w14:textId="77777777" w:rsidR="000C72ED" w:rsidRPr="000C72ED" w:rsidRDefault="000C72ED" w:rsidP="000C72ED">
            <w:pPr>
              <w:jc w:val="center"/>
              <w:rPr>
                <w:color w:val="000000"/>
                <w:sz w:val="20"/>
                <w:szCs w:val="20"/>
              </w:rPr>
            </w:pPr>
            <w:r w:rsidRPr="000C72ED">
              <w:rPr>
                <w:color w:val="000000"/>
                <w:sz w:val="20"/>
                <w:szCs w:val="20"/>
              </w:rPr>
              <w:t>25,6%</w:t>
            </w:r>
          </w:p>
        </w:tc>
      </w:tr>
      <w:tr w:rsidR="000C72ED" w:rsidRPr="000C72ED" w14:paraId="33EAA2C4"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72FAFB3"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0B743215"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03B2111F"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61477C4B" w14:textId="77777777" w:rsidR="000C72ED" w:rsidRPr="000C72ED" w:rsidRDefault="000C72ED" w:rsidP="000C72ED">
            <w:pPr>
              <w:jc w:val="center"/>
              <w:rPr>
                <w:color w:val="000000"/>
                <w:sz w:val="20"/>
                <w:szCs w:val="20"/>
              </w:rPr>
            </w:pPr>
            <w:r w:rsidRPr="000C72ED">
              <w:rPr>
                <w:color w:val="000000"/>
                <w:sz w:val="20"/>
                <w:szCs w:val="20"/>
              </w:rPr>
              <w:t>0210182510</w:t>
            </w:r>
          </w:p>
        </w:tc>
        <w:tc>
          <w:tcPr>
            <w:tcW w:w="655" w:type="dxa"/>
            <w:gridSpan w:val="2"/>
            <w:tcBorders>
              <w:top w:val="nil"/>
              <w:left w:val="nil"/>
              <w:bottom w:val="single" w:sz="4" w:space="0" w:color="000000"/>
              <w:right w:val="single" w:sz="4" w:space="0" w:color="000000"/>
            </w:tcBorders>
            <w:shd w:val="clear" w:color="auto" w:fill="auto"/>
            <w:noWrap/>
            <w:hideMark/>
          </w:tcPr>
          <w:p w14:paraId="0E7845A1"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3713F90C" w14:textId="77777777" w:rsidR="000C72ED" w:rsidRPr="000C72ED" w:rsidRDefault="000C72ED" w:rsidP="000C72ED">
            <w:pPr>
              <w:jc w:val="center"/>
              <w:rPr>
                <w:color w:val="000000"/>
                <w:sz w:val="20"/>
                <w:szCs w:val="20"/>
              </w:rPr>
            </w:pPr>
            <w:r w:rsidRPr="000C72ED">
              <w:rPr>
                <w:color w:val="000000"/>
                <w:sz w:val="20"/>
                <w:szCs w:val="20"/>
              </w:rPr>
              <w:t>311,00</w:t>
            </w:r>
          </w:p>
        </w:tc>
        <w:tc>
          <w:tcPr>
            <w:tcW w:w="1276" w:type="dxa"/>
            <w:tcBorders>
              <w:top w:val="nil"/>
              <w:left w:val="nil"/>
              <w:bottom w:val="single" w:sz="4" w:space="0" w:color="000000"/>
              <w:right w:val="single" w:sz="4" w:space="0" w:color="000000"/>
            </w:tcBorders>
            <w:shd w:val="clear" w:color="auto" w:fill="auto"/>
            <w:noWrap/>
            <w:hideMark/>
          </w:tcPr>
          <w:p w14:paraId="144606BF"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5D7D8881"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31F42FA"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4B73143E"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"Создание условий гражданам, нуждающимся в поддержке государства для активного, здорового образа жизни"</w:t>
            </w:r>
          </w:p>
        </w:tc>
        <w:tc>
          <w:tcPr>
            <w:tcW w:w="590" w:type="dxa"/>
            <w:tcBorders>
              <w:top w:val="nil"/>
              <w:left w:val="nil"/>
              <w:bottom w:val="single" w:sz="4" w:space="0" w:color="000000"/>
              <w:right w:val="single" w:sz="4" w:space="0" w:color="000000"/>
            </w:tcBorders>
            <w:shd w:val="clear" w:color="auto" w:fill="auto"/>
            <w:noWrap/>
            <w:hideMark/>
          </w:tcPr>
          <w:p w14:paraId="18DC5C9A"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58D93DC3"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21233610" w14:textId="77777777" w:rsidR="000C72ED" w:rsidRPr="000C72ED" w:rsidRDefault="000C72ED" w:rsidP="000C72ED">
            <w:pPr>
              <w:jc w:val="center"/>
              <w:rPr>
                <w:color w:val="000000"/>
                <w:sz w:val="20"/>
                <w:szCs w:val="20"/>
              </w:rPr>
            </w:pPr>
            <w:r w:rsidRPr="000C72ED">
              <w:rPr>
                <w:color w:val="000000"/>
                <w:sz w:val="20"/>
                <w:szCs w:val="20"/>
              </w:rPr>
              <w:t>0210300000</w:t>
            </w:r>
          </w:p>
        </w:tc>
        <w:tc>
          <w:tcPr>
            <w:tcW w:w="655" w:type="dxa"/>
            <w:gridSpan w:val="2"/>
            <w:tcBorders>
              <w:top w:val="nil"/>
              <w:left w:val="nil"/>
              <w:bottom w:val="single" w:sz="4" w:space="0" w:color="000000"/>
              <w:right w:val="single" w:sz="4" w:space="0" w:color="000000"/>
            </w:tcBorders>
            <w:shd w:val="clear" w:color="auto" w:fill="auto"/>
            <w:noWrap/>
            <w:hideMark/>
          </w:tcPr>
          <w:p w14:paraId="5EDDBD9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BBED8B0" w14:textId="77777777" w:rsidR="000C72ED" w:rsidRPr="000C72ED" w:rsidRDefault="000C72ED" w:rsidP="000C72ED">
            <w:pPr>
              <w:jc w:val="center"/>
              <w:rPr>
                <w:color w:val="000000"/>
                <w:sz w:val="20"/>
                <w:szCs w:val="20"/>
              </w:rPr>
            </w:pPr>
            <w:r w:rsidRPr="000C72ED">
              <w:rPr>
                <w:color w:val="000000"/>
                <w:sz w:val="20"/>
                <w:szCs w:val="20"/>
              </w:rPr>
              <w:t>1 442,00</w:t>
            </w:r>
          </w:p>
        </w:tc>
        <w:tc>
          <w:tcPr>
            <w:tcW w:w="1276" w:type="dxa"/>
            <w:tcBorders>
              <w:top w:val="nil"/>
              <w:left w:val="nil"/>
              <w:bottom w:val="single" w:sz="4" w:space="0" w:color="000000"/>
              <w:right w:val="single" w:sz="4" w:space="0" w:color="000000"/>
            </w:tcBorders>
            <w:shd w:val="clear" w:color="auto" w:fill="auto"/>
            <w:noWrap/>
            <w:hideMark/>
          </w:tcPr>
          <w:p w14:paraId="638BD6CA" w14:textId="77777777" w:rsidR="000C72ED" w:rsidRPr="000C72ED" w:rsidRDefault="000C72ED" w:rsidP="000C72ED">
            <w:pPr>
              <w:jc w:val="center"/>
              <w:rPr>
                <w:color w:val="000000"/>
                <w:sz w:val="20"/>
                <w:szCs w:val="20"/>
              </w:rPr>
            </w:pPr>
            <w:r w:rsidRPr="000C72ED">
              <w:rPr>
                <w:color w:val="000000"/>
                <w:sz w:val="20"/>
                <w:szCs w:val="20"/>
              </w:rPr>
              <w:t>718,48</w:t>
            </w:r>
          </w:p>
        </w:tc>
        <w:tc>
          <w:tcPr>
            <w:tcW w:w="1165" w:type="dxa"/>
            <w:tcBorders>
              <w:top w:val="nil"/>
              <w:left w:val="nil"/>
              <w:bottom w:val="single" w:sz="4" w:space="0" w:color="000000"/>
              <w:right w:val="single" w:sz="4" w:space="0" w:color="000000"/>
            </w:tcBorders>
            <w:shd w:val="clear" w:color="auto" w:fill="auto"/>
            <w:noWrap/>
            <w:hideMark/>
          </w:tcPr>
          <w:p w14:paraId="06BBF128" w14:textId="77777777" w:rsidR="000C72ED" w:rsidRPr="000C72ED" w:rsidRDefault="000C72ED" w:rsidP="000C72ED">
            <w:pPr>
              <w:jc w:val="center"/>
              <w:rPr>
                <w:color w:val="000000"/>
                <w:sz w:val="20"/>
                <w:szCs w:val="20"/>
              </w:rPr>
            </w:pPr>
            <w:r w:rsidRPr="000C72ED">
              <w:rPr>
                <w:color w:val="000000"/>
                <w:sz w:val="20"/>
                <w:szCs w:val="20"/>
              </w:rPr>
              <w:t>49,8%</w:t>
            </w:r>
          </w:p>
        </w:tc>
      </w:tr>
      <w:tr w:rsidR="000C72ED" w:rsidRPr="000C72ED" w14:paraId="11F04AC6"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1595A8C" w14:textId="77777777" w:rsidR="000C72ED" w:rsidRPr="000C72ED" w:rsidRDefault="000C72ED" w:rsidP="000C72ED">
            <w:pPr>
              <w:rPr>
                <w:color w:val="000000"/>
                <w:sz w:val="20"/>
                <w:szCs w:val="20"/>
              </w:rPr>
            </w:pPr>
            <w:r w:rsidRPr="000C72ED">
              <w:rPr>
                <w:color w:val="000000"/>
                <w:sz w:val="20"/>
                <w:szCs w:val="20"/>
              </w:rPr>
              <w:t xml:space="preserve">              Обеспечение участия гражданам, нуждающихся в поддержке государства в социально значимых мероприятиях</w:t>
            </w:r>
          </w:p>
        </w:tc>
        <w:tc>
          <w:tcPr>
            <w:tcW w:w="590" w:type="dxa"/>
            <w:tcBorders>
              <w:top w:val="nil"/>
              <w:left w:val="nil"/>
              <w:bottom w:val="single" w:sz="4" w:space="0" w:color="000000"/>
              <w:right w:val="single" w:sz="4" w:space="0" w:color="000000"/>
            </w:tcBorders>
            <w:shd w:val="clear" w:color="auto" w:fill="auto"/>
            <w:noWrap/>
            <w:hideMark/>
          </w:tcPr>
          <w:p w14:paraId="2BF36BBA"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34788142"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0E038DC8" w14:textId="77777777" w:rsidR="000C72ED" w:rsidRPr="000C72ED" w:rsidRDefault="000C72ED" w:rsidP="000C72ED">
            <w:pPr>
              <w:jc w:val="center"/>
              <w:rPr>
                <w:color w:val="000000"/>
                <w:sz w:val="20"/>
                <w:szCs w:val="20"/>
              </w:rPr>
            </w:pPr>
            <w:r w:rsidRPr="000C72ED">
              <w:rPr>
                <w:color w:val="000000"/>
                <w:sz w:val="20"/>
                <w:szCs w:val="20"/>
              </w:rPr>
              <w:t>0210382620</w:t>
            </w:r>
          </w:p>
        </w:tc>
        <w:tc>
          <w:tcPr>
            <w:tcW w:w="655" w:type="dxa"/>
            <w:gridSpan w:val="2"/>
            <w:tcBorders>
              <w:top w:val="nil"/>
              <w:left w:val="nil"/>
              <w:bottom w:val="single" w:sz="4" w:space="0" w:color="000000"/>
              <w:right w:val="single" w:sz="4" w:space="0" w:color="000000"/>
            </w:tcBorders>
            <w:shd w:val="clear" w:color="auto" w:fill="auto"/>
            <w:noWrap/>
            <w:hideMark/>
          </w:tcPr>
          <w:p w14:paraId="3962EC1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3086F00" w14:textId="77777777" w:rsidR="000C72ED" w:rsidRPr="000C72ED" w:rsidRDefault="000C72ED" w:rsidP="000C72ED">
            <w:pPr>
              <w:jc w:val="center"/>
              <w:rPr>
                <w:color w:val="000000"/>
                <w:sz w:val="20"/>
                <w:szCs w:val="20"/>
              </w:rPr>
            </w:pPr>
            <w:r w:rsidRPr="000C72ED">
              <w:rPr>
                <w:color w:val="000000"/>
                <w:sz w:val="20"/>
                <w:szCs w:val="20"/>
              </w:rPr>
              <w:t>1 442,00</w:t>
            </w:r>
          </w:p>
        </w:tc>
        <w:tc>
          <w:tcPr>
            <w:tcW w:w="1276" w:type="dxa"/>
            <w:tcBorders>
              <w:top w:val="nil"/>
              <w:left w:val="nil"/>
              <w:bottom w:val="single" w:sz="4" w:space="0" w:color="000000"/>
              <w:right w:val="single" w:sz="4" w:space="0" w:color="000000"/>
            </w:tcBorders>
            <w:shd w:val="clear" w:color="auto" w:fill="auto"/>
            <w:noWrap/>
            <w:hideMark/>
          </w:tcPr>
          <w:p w14:paraId="15970667" w14:textId="77777777" w:rsidR="000C72ED" w:rsidRPr="000C72ED" w:rsidRDefault="000C72ED" w:rsidP="000C72ED">
            <w:pPr>
              <w:jc w:val="center"/>
              <w:rPr>
                <w:color w:val="000000"/>
                <w:sz w:val="20"/>
                <w:szCs w:val="20"/>
              </w:rPr>
            </w:pPr>
            <w:r w:rsidRPr="000C72ED">
              <w:rPr>
                <w:color w:val="000000"/>
                <w:sz w:val="20"/>
                <w:szCs w:val="20"/>
              </w:rPr>
              <w:t>718,48</w:t>
            </w:r>
          </w:p>
        </w:tc>
        <w:tc>
          <w:tcPr>
            <w:tcW w:w="1165" w:type="dxa"/>
            <w:tcBorders>
              <w:top w:val="nil"/>
              <w:left w:val="nil"/>
              <w:bottom w:val="single" w:sz="4" w:space="0" w:color="000000"/>
              <w:right w:val="single" w:sz="4" w:space="0" w:color="000000"/>
            </w:tcBorders>
            <w:shd w:val="clear" w:color="auto" w:fill="auto"/>
            <w:noWrap/>
            <w:hideMark/>
          </w:tcPr>
          <w:p w14:paraId="5DDD681F" w14:textId="77777777" w:rsidR="000C72ED" w:rsidRPr="000C72ED" w:rsidRDefault="000C72ED" w:rsidP="000C72ED">
            <w:pPr>
              <w:jc w:val="center"/>
              <w:rPr>
                <w:color w:val="000000"/>
                <w:sz w:val="20"/>
                <w:szCs w:val="20"/>
              </w:rPr>
            </w:pPr>
            <w:r w:rsidRPr="000C72ED">
              <w:rPr>
                <w:color w:val="000000"/>
                <w:sz w:val="20"/>
                <w:szCs w:val="20"/>
              </w:rPr>
              <w:t>49,8%</w:t>
            </w:r>
          </w:p>
        </w:tc>
      </w:tr>
      <w:tr w:rsidR="000C72ED" w:rsidRPr="000C72ED" w14:paraId="6BBEE292"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A715BC8"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14:paraId="79DAD6ED"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5B74490B"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17230A15" w14:textId="77777777" w:rsidR="000C72ED" w:rsidRPr="000C72ED" w:rsidRDefault="000C72ED" w:rsidP="000C72ED">
            <w:pPr>
              <w:jc w:val="center"/>
              <w:rPr>
                <w:color w:val="000000"/>
                <w:sz w:val="20"/>
                <w:szCs w:val="20"/>
              </w:rPr>
            </w:pPr>
            <w:r w:rsidRPr="000C72ED">
              <w:rPr>
                <w:color w:val="000000"/>
                <w:sz w:val="20"/>
                <w:szCs w:val="20"/>
              </w:rPr>
              <w:t>0210382620</w:t>
            </w:r>
          </w:p>
        </w:tc>
        <w:tc>
          <w:tcPr>
            <w:tcW w:w="655" w:type="dxa"/>
            <w:gridSpan w:val="2"/>
            <w:tcBorders>
              <w:top w:val="nil"/>
              <w:left w:val="nil"/>
              <w:bottom w:val="single" w:sz="4" w:space="0" w:color="000000"/>
              <w:right w:val="single" w:sz="4" w:space="0" w:color="000000"/>
            </w:tcBorders>
            <w:shd w:val="clear" w:color="auto" w:fill="auto"/>
            <w:noWrap/>
            <w:hideMark/>
          </w:tcPr>
          <w:p w14:paraId="36468E5D" w14:textId="77777777" w:rsidR="000C72ED" w:rsidRPr="000C72ED" w:rsidRDefault="000C72ED" w:rsidP="000C72ED">
            <w:pPr>
              <w:jc w:val="center"/>
              <w:rPr>
                <w:color w:val="000000"/>
                <w:sz w:val="20"/>
                <w:szCs w:val="20"/>
              </w:rPr>
            </w:pPr>
            <w:r w:rsidRPr="000C72ED">
              <w:rPr>
                <w:color w:val="000000"/>
                <w:sz w:val="20"/>
                <w:szCs w:val="20"/>
              </w:rPr>
              <w:t>320</w:t>
            </w:r>
          </w:p>
        </w:tc>
        <w:tc>
          <w:tcPr>
            <w:tcW w:w="1228" w:type="dxa"/>
            <w:tcBorders>
              <w:top w:val="nil"/>
              <w:left w:val="nil"/>
              <w:bottom w:val="single" w:sz="4" w:space="0" w:color="000000"/>
              <w:right w:val="single" w:sz="4" w:space="0" w:color="000000"/>
            </w:tcBorders>
            <w:shd w:val="clear" w:color="auto" w:fill="auto"/>
            <w:noWrap/>
            <w:hideMark/>
          </w:tcPr>
          <w:p w14:paraId="4BD04B3E" w14:textId="77777777" w:rsidR="000C72ED" w:rsidRPr="000C72ED" w:rsidRDefault="000C72ED" w:rsidP="000C72ED">
            <w:pPr>
              <w:jc w:val="center"/>
              <w:rPr>
                <w:color w:val="000000"/>
                <w:sz w:val="20"/>
                <w:szCs w:val="20"/>
              </w:rPr>
            </w:pPr>
            <w:r w:rsidRPr="000C72ED">
              <w:rPr>
                <w:color w:val="000000"/>
                <w:sz w:val="20"/>
                <w:szCs w:val="20"/>
              </w:rPr>
              <w:t>1 442,00</w:t>
            </w:r>
          </w:p>
        </w:tc>
        <w:tc>
          <w:tcPr>
            <w:tcW w:w="1276" w:type="dxa"/>
            <w:tcBorders>
              <w:top w:val="nil"/>
              <w:left w:val="nil"/>
              <w:bottom w:val="single" w:sz="4" w:space="0" w:color="000000"/>
              <w:right w:val="single" w:sz="4" w:space="0" w:color="000000"/>
            </w:tcBorders>
            <w:shd w:val="clear" w:color="auto" w:fill="auto"/>
            <w:noWrap/>
            <w:hideMark/>
          </w:tcPr>
          <w:p w14:paraId="10E371FA" w14:textId="77777777" w:rsidR="000C72ED" w:rsidRPr="000C72ED" w:rsidRDefault="000C72ED" w:rsidP="000C72ED">
            <w:pPr>
              <w:jc w:val="center"/>
              <w:rPr>
                <w:color w:val="000000"/>
                <w:sz w:val="20"/>
                <w:szCs w:val="20"/>
              </w:rPr>
            </w:pPr>
            <w:r w:rsidRPr="000C72ED">
              <w:rPr>
                <w:color w:val="000000"/>
                <w:sz w:val="20"/>
                <w:szCs w:val="20"/>
              </w:rPr>
              <w:t>718,48</w:t>
            </w:r>
          </w:p>
        </w:tc>
        <w:tc>
          <w:tcPr>
            <w:tcW w:w="1165" w:type="dxa"/>
            <w:tcBorders>
              <w:top w:val="nil"/>
              <w:left w:val="nil"/>
              <w:bottom w:val="single" w:sz="4" w:space="0" w:color="000000"/>
              <w:right w:val="single" w:sz="4" w:space="0" w:color="000000"/>
            </w:tcBorders>
            <w:shd w:val="clear" w:color="auto" w:fill="auto"/>
            <w:noWrap/>
            <w:hideMark/>
          </w:tcPr>
          <w:p w14:paraId="00983F3E" w14:textId="77777777" w:rsidR="000C72ED" w:rsidRPr="000C72ED" w:rsidRDefault="000C72ED" w:rsidP="000C72ED">
            <w:pPr>
              <w:jc w:val="center"/>
              <w:rPr>
                <w:color w:val="000000"/>
                <w:sz w:val="20"/>
                <w:szCs w:val="20"/>
              </w:rPr>
            </w:pPr>
            <w:r w:rsidRPr="000C72ED">
              <w:rPr>
                <w:color w:val="000000"/>
                <w:sz w:val="20"/>
                <w:szCs w:val="20"/>
              </w:rPr>
              <w:t>49,8%</w:t>
            </w:r>
          </w:p>
        </w:tc>
      </w:tr>
      <w:tr w:rsidR="000C72ED" w:rsidRPr="000C72ED" w14:paraId="6E6FAABD"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506EBF6" w14:textId="77777777" w:rsidR="000C72ED" w:rsidRPr="000C72ED" w:rsidRDefault="000C72ED" w:rsidP="000C72ED">
            <w:pPr>
              <w:rPr>
                <w:color w:val="000000"/>
                <w:sz w:val="20"/>
                <w:szCs w:val="20"/>
              </w:rPr>
            </w:pPr>
            <w:r w:rsidRPr="000C72ED">
              <w:rPr>
                <w:color w:val="000000"/>
                <w:sz w:val="20"/>
                <w:szCs w:val="20"/>
              </w:rPr>
              <w:lastRenderedPageBreak/>
              <w:t xml:space="preserve">            Основное мероприятие "Снижение семейного и детского неблагополучия, детской безнадзорности, социального сиротства"</w:t>
            </w:r>
          </w:p>
        </w:tc>
        <w:tc>
          <w:tcPr>
            <w:tcW w:w="590" w:type="dxa"/>
            <w:tcBorders>
              <w:top w:val="nil"/>
              <w:left w:val="nil"/>
              <w:bottom w:val="single" w:sz="4" w:space="0" w:color="000000"/>
              <w:right w:val="single" w:sz="4" w:space="0" w:color="000000"/>
            </w:tcBorders>
            <w:shd w:val="clear" w:color="auto" w:fill="auto"/>
            <w:noWrap/>
            <w:hideMark/>
          </w:tcPr>
          <w:p w14:paraId="4596F131"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4AAFC0D0"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5384C780" w14:textId="77777777" w:rsidR="000C72ED" w:rsidRPr="000C72ED" w:rsidRDefault="000C72ED" w:rsidP="000C72ED">
            <w:pPr>
              <w:jc w:val="center"/>
              <w:rPr>
                <w:color w:val="000000"/>
                <w:sz w:val="20"/>
                <w:szCs w:val="20"/>
              </w:rPr>
            </w:pPr>
            <w:r w:rsidRPr="000C72ED">
              <w:rPr>
                <w:color w:val="000000"/>
                <w:sz w:val="20"/>
                <w:szCs w:val="20"/>
              </w:rPr>
              <w:t>0220100000</w:t>
            </w:r>
          </w:p>
        </w:tc>
        <w:tc>
          <w:tcPr>
            <w:tcW w:w="655" w:type="dxa"/>
            <w:gridSpan w:val="2"/>
            <w:tcBorders>
              <w:top w:val="nil"/>
              <w:left w:val="nil"/>
              <w:bottom w:val="single" w:sz="4" w:space="0" w:color="000000"/>
              <w:right w:val="single" w:sz="4" w:space="0" w:color="000000"/>
            </w:tcBorders>
            <w:shd w:val="clear" w:color="auto" w:fill="auto"/>
            <w:noWrap/>
            <w:hideMark/>
          </w:tcPr>
          <w:p w14:paraId="27E64E7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95D2AAF" w14:textId="77777777" w:rsidR="000C72ED" w:rsidRPr="000C72ED" w:rsidRDefault="000C72ED" w:rsidP="000C72ED">
            <w:pPr>
              <w:jc w:val="center"/>
              <w:rPr>
                <w:color w:val="000000"/>
                <w:sz w:val="20"/>
                <w:szCs w:val="20"/>
              </w:rPr>
            </w:pPr>
            <w:r w:rsidRPr="000C72ED">
              <w:rPr>
                <w:color w:val="000000"/>
                <w:sz w:val="20"/>
                <w:szCs w:val="20"/>
              </w:rPr>
              <w:t>3 246,00</w:t>
            </w:r>
          </w:p>
        </w:tc>
        <w:tc>
          <w:tcPr>
            <w:tcW w:w="1276" w:type="dxa"/>
            <w:tcBorders>
              <w:top w:val="nil"/>
              <w:left w:val="nil"/>
              <w:bottom w:val="single" w:sz="4" w:space="0" w:color="000000"/>
              <w:right w:val="single" w:sz="4" w:space="0" w:color="000000"/>
            </w:tcBorders>
            <w:shd w:val="clear" w:color="auto" w:fill="auto"/>
            <w:noWrap/>
            <w:hideMark/>
          </w:tcPr>
          <w:p w14:paraId="163B544B" w14:textId="77777777" w:rsidR="000C72ED" w:rsidRPr="000C72ED" w:rsidRDefault="000C72ED" w:rsidP="000C72ED">
            <w:pPr>
              <w:jc w:val="center"/>
              <w:rPr>
                <w:color w:val="000000"/>
                <w:sz w:val="20"/>
                <w:szCs w:val="20"/>
              </w:rPr>
            </w:pPr>
            <w:r w:rsidRPr="000C72ED">
              <w:rPr>
                <w:color w:val="000000"/>
                <w:sz w:val="20"/>
                <w:szCs w:val="20"/>
              </w:rPr>
              <w:t>547,00</w:t>
            </w:r>
          </w:p>
        </w:tc>
        <w:tc>
          <w:tcPr>
            <w:tcW w:w="1165" w:type="dxa"/>
            <w:tcBorders>
              <w:top w:val="nil"/>
              <w:left w:val="nil"/>
              <w:bottom w:val="single" w:sz="4" w:space="0" w:color="000000"/>
              <w:right w:val="single" w:sz="4" w:space="0" w:color="000000"/>
            </w:tcBorders>
            <w:shd w:val="clear" w:color="auto" w:fill="auto"/>
            <w:noWrap/>
            <w:hideMark/>
          </w:tcPr>
          <w:p w14:paraId="7D1D771E" w14:textId="77777777" w:rsidR="000C72ED" w:rsidRPr="000C72ED" w:rsidRDefault="000C72ED" w:rsidP="000C72ED">
            <w:pPr>
              <w:jc w:val="center"/>
              <w:rPr>
                <w:color w:val="000000"/>
                <w:sz w:val="20"/>
                <w:szCs w:val="20"/>
              </w:rPr>
            </w:pPr>
            <w:r w:rsidRPr="000C72ED">
              <w:rPr>
                <w:color w:val="000000"/>
                <w:sz w:val="20"/>
                <w:szCs w:val="20"/>
              </w:rPr>
              <w:t>16,9%</w:t>
            </w:r>
          </w:p>
        </w:tc>
      </w:tr>
      <w:tr w:rsidR="000C72ED" w:rsidRPr="000C72ED" w14:paraId="12905E6F"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4CF603C7" w14:textId="77777777" w:rsidR="000C72ED" w:rsidRPr="000C72ED" w:rsidRDefault="000C72ED" w:rsidP="000C72ED">
            <w:pPr>
              <w:rPr>
                <w:color w:val="000000"/>
                <w:sz w:val="20"/>
                <w:szCs w:val="20"/>
              </w:rPr>
            </w:pPr>
            <w:r w:rsidRPr="000C72ED">
              <w:rPr>
                <w:color w:val="000000"/>
                <w:sz w:val="20"/>
                <w:szCs w:val="20"/>
              </w:rPr>
              <w:t xml:space="preserve">              Предоставление мер социальной поддержки семьям с детьми в виде единовременной денежной выплаты при рождении ребенка</w:t>
            </w:r>
          </w:p>
        </w:tc>
        <w:tc>
          <w:tcPr>
            <w:tcW w:w="590" w:type="dxa"/>
            <w:tcBorders>
              <w:top w:val="nil"/>
              <w:left w:val="nil"/>
              <w:bottom w:val="single" w:sz="4" w:space="0" w:color="000000"/>
              <w:right w:val="single" w:sz="4" w:space="0" w:color="000000"/>
            </w:tcBorders>
            <w:shd w:val="clear" w:color="auto" w:fill="auto"/>
            <w:noWrap/>
            <w:hideMark/>
          </w:tcPr>
          <w:p w14:paraId="14FBD185"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1BA1A832"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23BE4794" w14:textId="77777777" w:rsidR="000C72ED" w:rsidRPr="000C72ED" w:rsidRDefault="000C72ED" w:rsidP="000C72ED">
            <w:pPr>
              <w:jc w:val="center"/>
              <w:rPr>
                <w:color w:val="000000"/>
                <w:sz w:val="20"/>
                <w:szCs w:val="20"/>
              </w:rPr>
            </w:pPr>
            <w:r w:rsidRPr="000C72ED">
              <w:rPr>
                <w:color w:val="000000"/>
                <w:sz w:val="20"/>
                <w:szCs w:val="20"/>
              </w:rPr>
              <w:t>0220182720</w:t>
            </w:r>
          </w:p>
        </w:tc>
        <w:tc>
          <w:tcPr>
            <w:tcW w:w="655" w:type="dxa"/>
            <w:gridSpan w:val="2"/>
            <w:tcBorders>
              <w:top w:val="nil"/>
              <w:left w:val="nil"/>
              <w:bottom w:val="single" w:sz="4" w:space="0" w:color="000000"/>
              <w:right w:val="single" w:sz="4" w:space="0" w:color="000000"/>
            </w:tcBorders>
            <w:shd w:val="clear" w:color="auto" w:fill="auto"/>
            <w:noWrap/>
            <w:hideMark/>
          </w:tcPr>
          <w:p w14:paraId="55CCC23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B42D24E" w14:textId="77777777" w:rsidR="000C72ED" w:rsidRPr="000C72ED" w:rsidRDefault="000C72ED" w:rsidP="000C72ED">
            <w:pPr>
              <w:jc w:val="center"/>
              <w:rPr>
                <w:color w:val="000000"/>
                <w:sz w:val="20"/>
                <w:szCs w:val="20"/>
              </w:rPr>
            </w:pPr>
            <w:r w:rsidRPr="000C72ED">
              <w:rPr>
                <w:color w:val="000000"/>
                <w:sz w:val="20"/>
                <w:szCs w:val="20"/>
              </w:rPr>
              <w:t>396,00</w:t>
            </w:r>
          </w:p>
        </w:tc>
        <w:tc>
          <w:tcPr>
            <w:tcW w:w="1276" w:type="dxa"/>
            <w:tcBorders>
              <w:top w:val="nil"/>
              <w:left w:val="nil"/>
              <w:bottom w:val="single" w:sz="4" w:space="0" w:color="000000"/>
              <w:right w:val="single" w:sz="4" w:space="0" w:color="000000"/>
            </w:tcBorders>
            <w:shd w:val="clear" w:color="auto" w:fill="auto"/>
            <w:noWrap/>
            <w:hideMark/>
          </w:tcPr>
          <w:p w14:paraId="3D8AC185" w14:textId="77777777" w:rsidR="000C72ED" w:rsidRPr="000C72ED" w:rsidRDefault="000C72ED" w:rsidP="000C72ED">
            <w:pPr>
              <w:jc w:val="center"/>
              <w:rPr>
                <w:color w:val="000000"/>
                <w:sz w:val="20"/>
                <w:szCs w:val="20"/>
              </w:rPr>
            </w:pPr>
            <w:r w:rsidRPr="000C72ED">
              <w:rPr>
                <w:color w:val="000000"/>
                <w:sz w:val="20"/>
                <w:szCs w:val="20"/>
              </w:rPr>
              <w:t>117,00</w:t>
            </w:r>
          </w:p>
        </w:tc>
        <w:tc>
          <w:tcPr>
            <w:tcW w:w="1165" w:type="dxa"/>
            <w:tcBorders>
              <w:top w:val="nil"/>
              <w:left w:val="nil"/>
              <w:bottom w:val="single" w:sz="4" w:space="0" w:color="000000"/>
              <w:right w:val="single" w:sz="4" w:space="0" w:color="000000"/>
            </w:tcBorders>
            <w:shd w:val="clear" w:color="auto" w:fill="auto"/>
            <w:noWrap/>
            <w:hideMark/>
          </w:tcPr>
          <w:p w14:paraId="0F2ED43A" w14:textId="77777777" w:rsidR="000C72ED" w:rsidRPr="000C72ED" w:rsidRDefault="000C72ED" w:rsidP="000C72ED">
            <w:pPr>
              <w:jc w:val="center"/>
              <w:rPr>
                <w:color w:val="000000"/>
                <w:sz w:val="20"/>
                <w:szCs w:val="20"/>
              </w:rPr>
            </w:pPr>
            <w:r w:rsidRPr="000C72ED">
              <w:rPr>
                <w:color w:val="000000"/>
                <w:sz w:val="20"/>
                <w:szCs w:val="20"/>
              </w:rPr>
              <w:t>29,5%</w:t>
            </w:r>
          </w:p>
        </w:tc>
      </w:tr>
      <w:tr w:rsidR="000C72ED" w:rsidRPr="000C72ED" w14:paraId="1B53DB1B"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78385FD"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14:paraId="1BB8278F"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02D25AF7"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5AF86A2E" w14:textId="77777777" w:rsidR="000C72ED" w:rsidRPr="000C72ED" w:rsidRDefault="000C72ED" w:rsidP="000C72ED">
            <w:pPr>
              <w:jc w:val="center"/>
              <w:rPr>
                <w:color w:val="000000"/>
                <w:sz w:val="20"/>
                <w:szCs w:val="20"/>
              </w:rPr>
            </w:pPr>
            <w:r w:rsidRPr="000C72ED">
              <w:rPr>
                <w:color w:val="000000"/>
                <w:sz w:val="20"/>
                <w:szCs w:val="20"/>
              </w:rPr>
              <w:t>0220182720</w:t>
            </w:r>
          </w:p>
        </w:tc>
        <w:tc>
          <w:tcPr>
            <w:tcW w:w="655" w:type="dxa"/>
            <w:gridSpan w:val="2"/>
            <w:tcBorders>
              <w:top w:val="nil"/>
              <w:left w:val="nil"/>
              <w:bottom w:val="single" w:sz="4" w:space="0" w:color="000000"/>
              <w:right w:val="single" w:sz="4" w:space="0" w:color="000000"/>
            </w:tcBorders>
            <w:shd w:val="clear" w:color="auto" w:fill="auto"/>
            <w:noWrap/>
            <w:hideMark/>
          </w:tcPr>
          <w:p w14:paraId="070E4640" w14:textId="77777777" w:rsidR="000C72ED" w:rsidRPr="000C72ED" w:rsidRDefault="000C72ED" w:rsidP="000C72ED">
            <w:pPr>
              <w:jc w:val="center"/>
              <w:rPr>
                <w:color w:val="000000"/>
                <w:sz w:val="20"/>
                <w:szCs w:val="20"/>
              </w:rPr>
            </w:pPr>
            <w:r w:rsidRPr="000C72ED">
              <w:rPr>
                <w:color w:val="000000"/>
                <w:sz w:val="20"/>
                <w:szCs w:val="20"/>
              </w:rPr>
              <w:t>320</w:t>
            </w:r>
          </w:p>
        </w:tc>
        <w:tc>
          <w:tcPr>
            <w:tcW w:w="1228" w:type="dxa"/>
            <w:tcBorders>
              <w:top w:val="nil"/>
              <w:left w:val="nil"/>
              <w:bottom w:val="single" w:sz="4" w:space="0" w:color="000000"/>
              <w:right w:val="single" w:sz="4" w:space="0" w:color="000000"/>
            </w:tcBorders>
            <w:shd w:val="clear" w:color="auto" w:fill="auto"/>
            <w:noWrap/>
            <w:hideMark/>
          </w:tcPr>
          <w:p w14:paraId="49A9C012" w14:textId="77777777" w:rsidR="000C72ED" w:rsidRPr="000C72ED" w:rsidRDefault="000C72ED" w:rsidP="000C72ED">
            <w:pPr>
              <w:jc w:val="center"/>
              <w:rPr>
                <w:color w:val="000000"/>
                <w:sz w:val="20"/>
                <w:szCs w:val="20"/>
              </w:rPr>
            </w:pPr>
            <w:r w:rsidRPr="000C72ED">
              <w:rPr>
                <w:color w:val="000000"/>
                <w:sz w:val="20"/>
                <w:szCs w:val="20"/>
              </w:rPr>
              <w:t>396,00</w:t>
            </w:r>
          </w:p>
        </w:tc>
        <w:tc>
          <w:tcPr>
            <w:tcW w:w="1276" w:type="dxa"/>
            <w:tcBorders>
              <w:top w:val="nil"/>
              <w:left w:val="nil"/>
              <w:bottom w:val="single" w:sz="4" w:space="0" w:color="000000"/>
              <w:right w:val="single" w:sz="4" w:space="0" w:color="000000"/>
            </w:tcBorders>
            <w:shd w:val="clear" w:color="auto" w:fill="auto"/>
            <w:noWrap/>
            <w:hideMark/>
          </w:tcPr>
          <w:p w14:paraId="103A3C92" w14:textId="77777777" w:rsidR="000C72ED" w:rsidRPr="000C72ED" w:rsidRDefault="000C72ED" w:rsidP="000C72ED">
            <w:pPr>
              <w:jc w:val="center"/>
              <w:rPr>
                <w:color w:val="000000"/>
                <w:sz w:val="20"/>
                <w:szCs w:val="20"/>
              </w:rPr>
            </w:pPr>
            <w:r w:rsidRPr="000C72ED">
              <w:rPr>
                <w:color w:val="000000"/>
                <w:sz w:val="20"/>
                <w:szCs w:val="20"/>
              </w:rPr>
              <w:t>117,00</w:t>
            </w:r>
          </w:p>
        </w:tc>
        <w:tc>
          <w:tcPr>
            <w:tcW w:w="1165" w:type="dxa"/>
            <w:tcBorders>
              <w:top w:val="nil"/>
              <w:left w:val="nil"/>
              <w:bottom w:val="single" w:sz="4" w:space="0" w:color="000000"/>
              <w:right w:val="single" w:sz="4" w:space="0" w:color="000000"/>
            </w:tcBorders>
            <w:shd w:val="clear" w:color="auto" w:fill="auto"/>
            <w:noWrap/>
            <w:hideMark/>
          </w:tcPr>
          <w:p w14:paraId="25327233" w14:textId="77777777" w:rsidR="000C72ED" w:rsidRPr="000C72ED" w:rsidRDefault="000C72ED" w:rsidP="000C72ED">
            <w:pPr>
              <w:jc w:val="center"/>
              <w:rPr>
                <w:color w:val="000000"/>
                <w:sz w:val="20"/>
                <w:szCs w:val="20"/>
              </w:rPr>
            </w:pPr>
            <w:r w:rsidRPr="000C72ED">
              <w:rPr>
                <w:color w:val="000000"/>
                <w:sz w:val="20"/>
                <w:szCs w:val="20"/>
              </w:rPr>
              <w:t>29,5%</w:t>
            </w:r>
          </w:p>
        </w:tc>
      </w:tr>
      <w:tr w:rsidR="000C72ED" w:rsidRPr="000C72ED" w14:paraId="3DA03A6D"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B0966B5" w14:textId="77777777" w:rsidR="000C72ED" w:rsidRPr="000C72ED" w:rsidRDefault="000C72ED" w:rsidP="000C72ED">
            <w:pPr>
              <w:rPr>
                <w:color w:val="000000"/>
                <w:sz w:val="20"/>
                <w:szCs w:val="20"/>
              </w:rPr>
            </w:pPr>
            <w:r w:rsidRPr="000C72ED">
              <w:rPr>
                <w:color w:val="000000"/>
                <w:sz w:val="20"/>
                <w:szCs w:val="20"/>
              </w:rPr>
              <w:t xml:space="preserve">              Обеспечения семей с новорожденными детьми подарочными сертификатами на приобретение детских принадлежностей</w:t>
            </w:r>
          </w:p>
        </w:tc>
        <w:tc>
          <w:tcPr>
            <w:tcW w:w="590" w:type="dxa"/>
            <w:tcBorders>
              <w:top w:val="nil"/>
              <w:left w:val="nil"/>
              <w:bottom w:val="single" w:sz="4" w:space="0" w:color="000000"/>
              <w:right w:val="single" w:sz="4" w:space="0" w:color="000000"/>
            </w:tcBorders>
            <w:shd w:val="clear" w:color="auto" w:fill="auto"/>
            <w:noWrap/>
            <w:hideMark/>
          </w:tcPr>
          <w:p w14:paraId="32B62E08"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1210C18D"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27DDED21" w14:textId="77777777" w:rsidR="000C72ED" w:rsidRPr="000C72ED" w:rsidRDefault="000C72ED" w:rsidP="000C72ED">
            <w:pPr>
              <w:jc w:val="center"/>
              <w:rPr>
                <w:color w:val="000000"/>
                <w:sz w:val="20"/>
                <w:szCs w:val="20"/>
              </w:rPr>
            </w:pPr>
            <w:r w:rsidRPr="000C72ED">
              <w:rPr>
                <w:color w:val="000000"/>
                <w:sz w:val="20"/>
                <w:szCs w:val="20"/>
              </w:rPr>
              <w:t>0220182740</w:t>
            </w:r>
          </w:p>
        </w:tc>
        <w:tc>
          <w:tcPr>
            <w:tcW w:w="655" w:type="dxa"/>
            <w:gridSpan w:val="2"/>
            <w:tcBorders>
              <w:top w:val="nil"/>
              <w:left w:val="nil"/>
              <w:bottom w:val="single" w:sz="4" w:space="0" w:color="000000"/>
              <w:right w:val="single" w:sz="4" w:space="0" w:color="000000"/>
            </w:tcBorders>
            <w:shd w:val="clear" w:color="auto" w:fill="auto"/>
            <w:noWrap/>
            <w:hideMark/>
          </w:tcPr>
          <w:p w14:paraId="07DED99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B4E3E17" w14:textId="77777777" w:rsidR="000C72ED" w:rsidRPr="000C72ED" w:rsidRDefault="000C72ED" w:rsidP="000C72ED">
            <w:pPr>
              <w:jc w:val="center"/>
              <w:rPr>
                <w:color w:val="000000"/>
                <w:sz w:val="20"/>
                <w:szCs w:val="20"/>
              </w:rPr>
            </w:pPr>
            <w:r w:rsidRPr="000C72ED">
              <w:rPr>
                <w:color w:val="000000"/>
                <w:sz w:val="20"/>
                <w:szCs w:val="20"/>
              </w:rPr>
              <w:t>450,00</w:t>
            </w:r>
          </w:p>
        </w:tc>
        <w:tc>
          <w:tcPr>
            <w:tcW w:w="1276" w:type="dxa"/>
            <w:tcBorders>
              <w:top w:val="nil"/>
              <w:left w:val="nil"/>
              <w:bottom w:val="single" w:sz="4" w:space="0" w:color="000000"/>
              <w:right w:val="single" w:sz="4" w:space="0" w:color="000000"/>
            </w:tcBorders>
            <w:shd w:val="clear" w:color="auto" w:fill="auto"/>
            <w:noWrap/>
            <w:hideMark/>
          </w:tcPr>
          <w:p w14:paraId="53B0AFBA" w14:textId="77777777" w:rsidR="000C72ED" w:rsidRPr="000C72ED" w:rsidRDefault="000C72ED" w:rsidP="000C72ED">
            <w:pPr>
              <w:jc w:val="center"/>
              <w:rPr>
                <w:color w:val="000000"/>
                <w:sz w:val="20"/>
                <w:szCs w:val="20"/>
              </w:rPr>
            </w:pPr>
            <w:r w:rsidRPr="000C72ED">
              <w:rPr>
                <w:color w:val="000000"/>
                <w:sz w:val="20"/>
                <w:szCs w:val="20"/>
              </w:rPr>
              <w:t>430,00</w:t>
            </w:r>
          </w:p>
        </w:tc>
        <w:tc>
          <w:tcPr>
            <w:tcW w:w="1165" w:type="dxa"/>
            <w:tcBorders>
              <w:top w:val="nil"/>
              <w:left w:val="nil"/>
              <w:bottom w:val="single" w:sz="4" w:space="0" w:color="000000"/>
              <w:right w:val="single" w:sz="4" w:space="0" w:color="000000"/>
            </w:tcBorders>
            <w:shd w:val="clear" w:color="auto" w:fill="auto"/>
            <w:noWrap/>
            <w:hideMark/>
          </w:tcPr>
          <w:p w14:paraId="3C525554" w14:textId="77777777" w:rsidR="000C72ED" w:rsidRPr="000C72ED" w:rsidRDefault="000C72ED" w:rsidP="000C72ED">
            <w:pPr>
              <w:jc w:val="center"/>
              <w:rPr>
                <w:color w:val="000000"/>
                <w:sz w:val="20"/>
                <w:szCs w:val="20"/>
              </w:rPr>
            </w:pPr>
            <w:r w:rsidRPr="000C72ED">
              <w:rPr>
                <w:color w:val="000000"/>
                <w:sz w:val="20"/>
                <w:szCs w:val="20"/>
              </w:rPr>
              <w:t>95,6%</w:t>
            </w:r>
          </w:p>
        </w:tc>
      </w:tr>
      <w:tr w:rsidR="000C72ED" w:rsidRPr="000C72ED" w14:paraId="629524EE"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6EE494E"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14:paraId="3E7F09C8"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2AA70C55"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6590E813" w14:textId="77777777" w:rsidR="000C72ED" w:rsidRPr="000C72ED" w:rsidRDefault="000C72ED" w:rsidP="000C72ED">
            <w:pPr>
              <w:jc w:val="center"/>
              <w:rPr>
                <w:color w:val="000000"/>
                <w:sz w:val="20"/>
                <w:szCs w:val="20"/>
              </w:rPr>
            </w:pPr>
            <w:r w:rsidRPr="000C72ED">
              <w:rPr>
                <w:color w:val="000000"/>
                <w:sz w:val="20"/>
                <w:szCs w:val="20"/>
              </w:rPr>
              <w:t>0220182740</w:t>
            </w:r>
          </w:p>
        </w:tc>
        <w:tc>
          <w:tcPr>
            <w:tcW w:w="655" w:type="dxa"/>
            <w:gridSpan w:val="2"/>
            <w:tcBorders>
              <w:top w:val="nil"/>
              <w:left w:val="nil"/>
              <w:bottom w:val="single" w:sz="4" w:space="0" w:color="000000"/>
              <w:right w:val="single" w:sz="4" w:space="0" w:color="000000"/>
            </w:tcBorders>
            <w:shd w:val="clear" w:color="auto" w:fill="auto"/>
            <w:noWrap/>
            <w:hideMark/>
          </w:tcPr>
          <w:p w14:paraId="032420E2" w14:textId="77777777" w:rsidR="000C72ED" w:rsidRPr="000C72ED" w:rsidRDefault="000C72ED" w:rsidP="000C72ED">
            <w:pPr>
              <w:jc w:val="center"/>
              <w:rPr>
                <w:color w:val="000000"/>
                <w:sz w:val="20"/>
                <w:szCs w:val="20"/>
              </w:rPr>
            </w:pPr>
            <w:r w:rsidRPr="000C72ED">
              <w:rPr>
                <w:color w:val="000000"/>
                <w:sz w:val="20"/>
                <w:szCs w:val="20"/>
              </w:rPr>
              <w:t>320</w:t>
            </w:r>
          </w:p>
        </w:tc>
        <w:tc>
          <w:tcPr>
            <w:tcW w:w="1228" w:type="dxa"/>
            <w:tcBorders>
              <w:top w:val="nil"/>
              <w:left w:val="nil"/>
              <w:bottom w:val="single" w:sz="4" w:space="0" w:color="000000"/>
              <w:right w:val="single" w:sz="4" w:space="0" w:color="000000"/>
            </w:tcBorders>
            <w:shd w:val="clear" w:color="auto" w:fill="auto"/>
            <w:noWrap/>
            <w:hideMark/>
          </w:tcPr>
          <w:p w14:paraId="1C0E3ADF" w14:textId="77777777" w:rsidR="000C72ED" w:rsidRPr="000C72ED" w:rsidRDefault="000C72ED" w:rsidP="000C72ED">
            <w:pPr>
              <w:jc w:val="center"/>
              <w:rPr>
                <w:color w:val="000000"/>
                <w:sz w:val="20"/>
                <w:szCs w:val="20"/>
              </w:rPr>
            </w:pPr>
            <w:r w:rsidRPr="000C72ED">
              <w:rPr>
                <w:color w:val="000000"/>
                <w:sz w:val="20"/>
                <w:szCs w:val="20"/>
              </w:rPr>
              <w:t>450,00</w:t>
            </w:r>
          </w:p>
        </w:tc>
        <w:tc>
          <w:tcPr>
            <w:tcW w:w="1276" w:type="dxa"/>
            <w:tcBorders>
              <w:top w:val="nil"/>
              <w:left w:val="nil"/>
              <w:bottom w:val="single" w:sz="4" w:space="0" w:color="000000"/>
              <w:right w:val="single" w:sz="4" w:space="0" w:color="000000"/>
            </w:tcBorders>
            <w:shd w:val="clear" w:color="auto" w:fill="auto"/>
            <w:noWrap/>
            <w:hideMark/>
          </w:tcPr>
          <w:p w14:paraId="68F53C67" w14:textId="77777777" w:rsidR="000C72ED" w:rsidRPr="000C72ED" w:rsidRDefault="000C72ED" w:rsidP="000C72ED">
            <w:pPr>
              <w:jc w:val="center"/>
              <w:rPr>
                <w:color w:val="000000"/>
                <w:sz w:val="20"/>
                <w:szCs w:val="20"/>
              </w:rPr>
            </w:pPr>
            <w:r w:rsidRPr="000C72ED">
              <w:rPr>
                <w:color w:val="000000"/>
                <w:sz w:val="20"/>
                <w:szCs w:val="20"/>
              </w:rPr>
              <w:t>430,00</w:t>
            </w:r>
          </w:p>
        </w:tc>
        <w:tc>
          <w:tcPr>
            <w:tcW w:w="1165" w:type="dxa"/>
            <w:tcBorders>
              <w:top w:val="nil"/>
              <w:left w:val="nil"/>
              <w:bottom w:val="single" w:sz="4" w:space="0" w:color="000000"/>
              <w:right w:val="single" w:sz="4" w:space="0" w:color="000000"/>
            </w:tcBorders>
            <w:shd w:val="clear" w:color="auto" w:fill="auto"/>
            <w:noWrap/>
            <w:hideMark/>
          </w:tcPr>
          <w:p w14:paraId="231B1F86" w14:textId="77777777" w:rsidR="000C72ED" w:rsidRPr="000C72ED" w:rsidRDefault="000C72ED" w:rsidP="000C72ED">
            <w:pPr>
              <w:jc w:val="center"/>
              <w:rPr>
                <w:color w:val="000000"/>
                <w:sz w:val="20"/>
                <w:szCs w:val="20"/>
              </w:rPr>
            </w:pPr>
            <w:r w:rsidRPr="000C72ED">
              <w:rPr>
                <w:color w:val="000000"/>
                <w:sz w:val="20"/>
                <w:szCs w:val="20"/>
              </w:rPr>
              <w:t>95,6%</w:t>
            </w:r>
          </w:p>
        </w:tc>
      </w:tr>
      <w:tr w:rsidR="000C72ED" w:rsidRPr="000C72ED" w14:paraId="3F974AC0" w14:textId="77777777" w:rsidTr="000C72ED">
        <w:trPr>
          <w:gridAfter w:val="1"/>
          <w:wAfter w:w="64" w:type="dxa"/>
          <w:trHeight w:val="2040"/>
        </w:trPr>
        <w:tc>
          <w:tcPr>
            <w:tcW w:w="2835" w:type="dxa"/>
            <w:tcBorders>
              <w:top w:val="nil"/>
              <w:left w:val="single" w:sz="4" w:space="0" w:color="000000"/>
              <w:bottom w:val="single" w:sz="4" w:space="0" w:color="000000"/>
              <w:right w:val="single" w:sz="4" w:space="0" w:color="000000"/>
            </w:tcBorders>
            <w:shd w:val="clear" w:color="auto" w:fill="auto"/>
            <w:hideMark/>
          </w:tcPr>
          <w:p w14:paraId="0EB6A2B8" w14:textId="77777777" w:rsidR="000C72ED" w:rsidRPr="000C72ED" w:rsidRDefault="000C72ED" w:rsidP="000C72ED">
            <w:pPr>
              <w:rPr>
                <w:color w:val="000000"/>
                <w:sz w:val="20"/>
                <w:szCs w:val="20"/>
              </w:rPr>
            </w:pPr>
            <w:r w:rsidRPr="000C72ED">
              <w:rPr>
                <w:color w:val="000000"/>
                <w:sz w:val="20"/>
                <w:szCs w:val="20"/>
              </w:rPr>
              <w:t xml:space="preserve">              Предоставление дополнительной меры социальной поддержки гражданам, имеющим трех и более детей, состоящим на учете в целях предоставления земельного участка в собственность бесплатно, получившим единовременную выплату из областного бюджета взамен предоставления им земельного участка.</w:t>
            </w:r>
          </w:p>
        </w:tc>
        <w:tc>
          <w:tcPr>
            <w:tcW w:w="590" w:type="dxa"/>
            <w:tcBorders>
              <w:top w:val="nil"/>
              <w:left w:val="nil"/>
              <w:bottom w:val="single" w:sz="4" w:space="0" w:color="000000"/>
              <w:right w:val="single" w:sz="4" w:space="0" w:color="000000"/>
            </w:tcBorders>
            <w:shd w:val="clear" w:color="auto" w:fill="auto"/>
            <w:noWrap/>
            <w:hideMark/>
          </w:tcPr>
          <w:p w14:paraId="0F8D21AC"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34517922"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34A0E94A" w14:textId="77777777" w:rsidR="000C72ED" w:rsidRPr="000C72ED" w:rsidRDefault="000C72ED" w:rsidP="000C72ED">
            <w:pPr>
              <w:jc w:val="center"/>
              <w:rPr>
                <w:color w:val="000000"/>
                <w:sz w:val="20"/>
                <w:szCs w:val="20"/>
              </w:rPr>
            </w:pPr>
            <w:r w:rsidRPr="000C72ED">
              <w:rPr>
                <w:color w:val="000000"/>
                <w:sz w:val="20"/>
                <w:szCs w:val="20"/>
              </w:rPr>
              <w:t>0220182770</w:t>
            </w:r>
          </w:p>
        </w:tc>
        <w:tc>
          <w:tcPr>
            <w:tcW w:w="655" w:type="dxa"/>
            <w:gridSpan w:val="2"/>
            <w:tcBorders>
              <w:top w:val="nil"/>
              <w:left w:val="nil"/>
              <w:bottom w:val="single" w:sz="4" w:space="0" w:color="000000"/>
              <w:right w:val="single" w:sz="4" w:space="0" w:color="000000"/>
            </w:tcBorders>
            <w:shd w:val="clear" w:color="auto" w:fill="auto"/>
            <w:noWrap/>
            <w:hideMark/>
          </w:tcPr>
          <w:p w14:paraId="1C2290DB"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51BD448" w14:textId="77777777" w:rsidR="000C72ED" w:rsidRPr="000C72ED" w:rsidRDefault="000C72ED" w:rsidP="000C72ED">
            <w:pPr>
              <w:jc w:val="center"/>
              <w:rPr>
                <w:color w:val="000000"/>
                <w:sz w:val="20"/>
                <w:szCs w:val="20"/>
              </w:rPr>
            </w:pPr>
            <w:r w:rsidRPr="000C72ED">
              <w:rPr>
                <w:color w:val="000000"/>
                <w:sz w:val="20"/>
                <w:szCs w:val="20"/>
              </w:rPr>
              <w:t>2 400,00</w:t>
            </w:r>
          </w:p>
        </w:tc>
        <w:tc>
          <w:tcPr>
            <w:tcW w:w="1276" w:type="dxa"/>
            <w:tcBorders>
              <w:top w:val="nil"/>
              <w:left w:val="nil"/>
              <w:bottom w:val="single" w:sz="4" w:space="0" w:color="000000"/>
              <w:right w:val="single" w:sz="4" w:space="0" w:color="000000"/>
            </w:tcBorders>
            <w:shd w:val="clear" w:color="auto" w:fill="auto"/>
            <w:noWrap/>
            <w:hideMark/>
          </w:tcPr>
          <w:p w14:paraId="47ABCD3C"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24ED5309"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A1D79CB"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A1B705B"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14:paraId="79B22D45"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437FA494"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12D9ACFE" w14:textId="77777777" w:rsidR="000C72ED" w:rsidRPr="000C72ED" w:rsidRDefault="000C72ED" w:rsidP="000C72ED">
            <w:pPr>
              <w:jc w:val="center"/>
              <w:rPr>
                <w:color w:val="000000"/>
                <w:sz w:val="20"/>
                <w:szCs w:val="20"/>
              </w:rPr>
            </w:pPr>
            <w:r w:rsidRPr="000C72ED">
              <w:rPr>
                <w:color w:val="000000"/>
                <w:sz w:val="20"/>
                <w:szCs w:val="20"/>
              </w:rPr>
              <w:t>0220182770</w:t>
            </w:r>
          </w:p>
        </w:tc>
        <w:tc>
          <w:tcPr>
            <w:tcW w:w="655" w:type="dxa"/>
            <w:gridSpan w:val="2"/>
            <w:tcBorders>
              <w:top w:val="nil"/>
              <w:left w:val="nil"/>
              <w:bottom w:val="single" w:sz="4" w:space="0" w:color="000000"/>
              <w:right w:val="single" w:sz="4" w:space="0" w:color="000000"/>
            </w:tcBorders>
            <w:shd w:val="clear" w:color="auto" w:fill="auto"/>
            <w:noWrap/>
            <w:hideMark/>
          </w:tcPr>
          <w:p w14:paraId="43CE3CFA" w14:textId="77777777" w:rsidR="000C72ED" w:rsidRPr="000C72ED" w:rsidRDefault="000C72ED" w:rsidP="000C72ED">
            <w:pPr>
              <w:jc w:val="center"/>
              <w:rPr>
                <w:color w:val="000000"/>
                <w:sz w:val="20"/>
                <w:szCs w:val="20"/>
              </w:rPr>
            </w:pPr>
            <w:r w:rsidRPr="000C72ED">
              <w:rPr>
                <w:color w:val="000000"/>
                <w:sz w:val="20"/>
                <w:szCs w:val="20"/>
              </w:rPr>
              <w:t>320</w:t>
            </w:r>
          </w:p>
        </w:tc>
        <w:tc>
          <w:tcPr>
            <w:tcW w:w="1228" w:type="dxa"/>
            <w:tcBorders>
              <w:top w:val="nil"/>
              <w:left w:val="nil"/>
              <w:bottom w:val="single" w:sz="4" w:space="0" w:color="000000"/>
              <w:right w:val="single" w:sz="4" w:space="0" w:color="000000"/>
            </w:tcBorders>
            <w:shd w:val="clear" w:color="auto" w:fill="auto"/>
            <w:noWrap/>
            <w:hideMark/>
          </w:tcPr>
          <w:p w14:paraId="5A061F35" w14:textId="77777777" w:rsidR="000C72ED" w:rsidRPr="000C72ED" w:rsidRDefault="000C72ED" w:rsidP="000C72ED">
            <w:pPr>
              <w:jc w:val="center"/>
              <w:rPr>
                <w:color w:val="000000"/>
                <w:sz w:val="20"/>
                <w:szCs w:val="20"/>
              </w:rPr>
            </w:pPr>
            <w:r w:rsidRPr="000C72ED">
              <w:rPr>
                <w:color w:val="000000"/>
                <w:sz w:val="20"/>
                <w:szCs w:val="20"/>
              </w:rPr>
              <w:t>2 400,00</w:t>
            </w:r>
          </w:p>
        </w:tc>
        <w:tc>
          <w:tcPr>
            <w:tcW w:w="1276" w:type="dxa"/>
            <w:tcBorders>
              <w:top w:val="nil"/>
              <w:left w:val="nil"/>
              <w:bottom w:val="single" w:sz="4" w:space="0" w:color="000000"/>
              <w:right w:val="single" w:sz="4" w:space="0" w:color="000000"/>
            </w:tcBorders>
            <w:shd w:val="clear" w:color="auto" w:fill="auto"/>
            <w:noWrap/>
            <w:hideMark/>
          </w:tcPr>
          <w:p w14:paraId="37E80CAC"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5C3AE2D9"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7B9ABFE"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7D64E38" w14:textId="77777777" w:rsidR="000C72ED" w:rsidRPr="000C72ED" w:rsidRDefault="000C72ED" w:rsidP="000C72ED">
            <w:pPr>
              <w:rPr>
                <w:color w:val="000000"/>
                <w:sz w:val="20"/>
                <w:szCs w:val="20"/>
              </w:rPr>
            </w:pPr>
            <w:r w:rsidRPr="000C72ED">
              <w:rPr>
                <w:color w:val="000000"/>
                <w:sz w:val="20"/>
                <w:szCs w:val="20"/>
              </w:rPr>
              <w:t xml:space="preserve">        Охрана семьи и детства</w:t>
            </w:r>
          </w:p>
        </w:tc>
        <w:tc>
          <w:tcPr>
            <w:tcW w:w="590" w:type="dxa"/>
            <w:tcBorders>
              <w:top w:val="nil"/>
              <w:left w:val="nil"/>
              <w:bottom w:val="single" w:sz="4" w:space="0" w:color="000000"/>
              <w:right w:val="single" w:sz="4" w:space="0" w:color="000000"/>
            </w:tcBorders>
            <w:shd w:val="clear" w:color="auto" w:fill="auto"/>
            <w:noWrap/>
            <w:hideMark/>
          </w:tcPr>
          <w:p w14:paraId="33837C48"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5643AA00"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7CDDA5A7"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5E28E7D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252D36F" w14:textId="77777777" w:rsidR="000C72ED" w:rsidRPr="000C72ED" w:rsidRDefault="000C72ED" w:rsidP="000C72ED">
            <w:pPr>
              <w:jc w:val="center"/>
              <w:rPr>
                <w:color w:val="000000"/>
                <w:sz w:val="20"/>
                <w:szCs w:val="20"/>
              </w:rPr>
            </w:pPr>
            <w:r w:rsidRPr="000C72ED">
              <w:rPr>
                <w:color w:val="000000"/>
                <w:sz w:val="20"/>
                <w:szCs w:val="20"/>
              </w:rPr>
              <w:t>11 414,66</w:t>
            </w:r>
          </w:p>
        </w:tc>
        <w:tc>
          <w:tcPr>
            <w:tcW w:w="1276" w:type="dxa"/>
            <w:tcBorders>
              <w:top w:val="nil"/>
              <w:left w:val="nil"/>
              <w:bottom w:val="single" w:sz="4" w:space="0" w:color="000000"/>
              <w:right w:val="single" w:sz="4" w:space="0" w:color="000000"/>
            </w:tcBorders>
            <w:shd w:val="clear" w:color="auto" w:fill="auto"/>
            <w:noWrap/>
            <w:hideMark/>
          </w:tcPr>
          <w:p w14:paraId="1E86293C" w14:textId="77777777" w:rsidR="000C72ED" w:rsidRPr="000C72ED" w:rsidRDefault="000C72ED" w:rsidP="000C72ED">
            <w:pPr>
              <w:jc w:val="center"/>
              <w:rPr>
                <w:color w:val="000000"/>
                <w:sz w:val="20"/>
                <w:szCs w:val="20"/>
              </w:rPr>
            </w:pPr>
            <w:r w:rsidRPr="000C72ED">
              <w:rPr>
                <w:color w:val="000000"/>
                <w:sz w:val="20"/>
                <w:szCs w:val="20"/>
              </w:rPr>
              <w:t>5 984,80</w:t>
            </w:r>
          </w:p>
        </w:tc>
        <w:tc>
          <w:tcPr>
            <w:tcW w:w="1165" w:type="dxa"/>
            <w:tcBorders>
              <w:top w:val="nil"/>
              <w:left w:val="nil"/>
              <w:bottom w:val="single" w:sz="4" w:space="0" w:color="000000"/>
              <w:right w:val="single" w:sz="4" w:space="0" w:color="000000"/>
            </w:tcBorders>
            <w:shd w:val="clear" w:color="auto" w:fill="auto"/>
            <w:noWrap/>
            <w:hideMark/>
          </w:tcPr>
          <w:p w14:paraId="1BE8A975" w14:textId="77777777" w:rsidR="000C72ED" w:rsidRPr="000C72ED" w:rsidRDefault="000C72ED" w:rsidP="000C72ED">
            <w:pPr>
              <w:jc w:val="center"/>
              <w:rPr>
                <w:color w:val="000000"/>
                <w:sz w:val="20"/>
                <w:szCs w:val="20"/>
              </w:rPr>
            </w:pPr>
            <w:r w:rsidRPr="000C72ED">
              <w:rPr>
                <w:color w:val="000000"/>
                <w:sz w:val="20"/>
                <w:szCs w:val="20"/>
              </w:rPr>
              <w:t>52,4%</w:t>
            </w:r>
          </w:p>
        </w:tc>
      </w:tr>
      <w:tr w:rsidR="000C72ED" w:rsidRPr="000C72ED" w14:paraId="0C966120"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9081BD8"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"Социальная поддержка населения"</w:t>
            </w:r>
          </w:p>
        </w:tc>
        <w:tc>
          <w:tcPr>
            <w:tcW w:w="590" w:type="dxa"/>
            <w:tcBorders>
              <w:top w:val="nil"/>
              <w:left w:val="nil"/>
              <w:bottom w:val="single" w:sz="4" w:space="0" w:color="000000"/>
              <w:right w:val="single" w:sz="4" w:space="0" w:color="000000"/>
            </w:tcBorders>
            <w:shd w:val="clear" w:color="auto" w:fill="auto"/>
            <w:noWrap/>
            <w:hideMark/>
          </w:tcPr>
          <w:p w14:paraId="07210EE1"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1A448650"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51E163DB" w14:textId="77777777" w:rsidR="000C72ED" w:rsidRPr="000C72ED" w:rsidRDefault="000C72ED" w:rsidP="000C72ED">
            <w:pPr>
              <w:jc w:val="center"/>
              <w:rPr>
                <w:color w:val="000000"/>
                <w:sz w:val="20"/>
                <w:szCs w:val="20"/>
              </w:rPr>
            </w:pPr>
            <w:r w:rsidRPr="000C72ED">
              <w:rPr>
                <w:color w:val="000000"/>
                <w:sz w:val="20"/>
                <w:szCs w:val="20"/>
              </w:rPr>
              <w:t>0200000000</w:t>
            </w:r>
          </w:p>
        </w:tc>
        <w:tc>
          <w:tcPr>
            <w:tcW w:w="655" w:type="dxa"/>
            <w:gridSpan w:val="2"/>
            <w:tcBorders>
              <w:top w:val="nil"/>
              <w:left w:val="nil"/>
              <w:bottom w:val="single" w:sz="4" w:space="0" w:color="000000"/>
              <w:right w:val="single" w:sz="4" w:space="0" w:color="000000"/>
            </w:tcBorders>
            <w:shd w:val="clear" w:color="auto" w:fill="auto"/>
            <w:noWrap/>
            <w:hideMark/>
          </w:tcPr>
          <w:p w14:paraId="4EC0BC9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3110776" w14:textId="77777777" w:rsidR="000C72ED" w:rsidRPr="000C72ED" w:rsidRDefault="000C72ED" w:rsidP="000C72ED">
            <w:pPr>
              <w:jc w:val="center"/>
              <w:rPr>
                <w:color w:val="000000"/>
                <w:sz w:val="20"/>
                <w:szCs w:val="20"/>
              </w:rPr>
            </w:pPr>
            <w:r w:rsidRPr="000C72ED">
              <w:rPr>
                <w:color w:val="000000"/>
                <w:sz w:val="20"/>
                <w:szCs w:val="20"/>
              </w:rPr>
              <w:t>9 275,01</w:t>
            </w:r>
          </w:p>
        </w:tc>
        <w:tc>
          <w:tcPr>
            <w:tcW w:w="1276" w:type="dxa"/>
            <w:tcBorders>
              <w:top w:val="nil"/>
              <w:left w:val="nil"/>
              <w:bottom w:val="single" w:sz="4" w:space="0" w:color="000000"/>
              <w:right w:val="single" w:sz="4" w:space="0" w:color="000000"/>
            </w:tcBorders>
            <w:shd w:val="clear" w:color="auto" w:fill="auto"/>
            <w:noWrap/>
            <w:hideMark/>
          </w:tcPr>
          <w:p w14:paraId="4F5822B1" w14:textId="77777777" w:rsidR="000C72ED" w:rsidRPr="000C72ED" w:rsidRDefault="000C72ED" w:rsidP="000C72ED">
            <w:pPr>
              <w:jc w:val="center"/>
              <w:rPr>
                <w:color w:val="000000"/>
                <w:sz w:val="20"/>
                <w:szCs w:val="20"/>
              </w:rPr>
            </w:pPr>
            <w:r w:rsidRPr="000C72ED">
              <w:rPr>
                <w:color w:val="000000"/>
                <w:sz w:val="20"/>
                <w:szCs w:val="20"/>
              </w:rPr>
              <w:t>3 947,15</w:t>
            </w:r>
          </w:p>
        </w:tc>
        <w:tc>
          <w:tcPr>
            <w:tcW w:w="1165" w:type="dxa"/>
            <w:tcBorders>
              <w:top w:val="nil"/>
              <w:left w:val="nil"/>
              <w:bottom w:val="single" w:sz="4" w:space="0" w:color="000000"/>
              <w:right w:val="single" w:sz="4" w:space="0" w:color="000000"/>
            </w:tcBorders>
            <w:shd w:val="clear" w:color="auto" w:fill="auto"/>
            <w:noWrap/>
            <w:hideMark/>
          </w:tcPr>
          <w:p w14:paraId="0337BE91" w14:textId="77777777" w:rsidR="000C72ED" w:rsidRPr="000C72ED" w:rsidRDefault="000C72ED" w:rsidP="000C72ED">
            <w:pPr>
              <w:jc w:val="center"/>
              <w:rPr>
                <w:color w:val="000000"/>
                <w:sz w:val="20"/>
                <w:szCs w:val="20"/>
              </w:rPr>
            </w:pPr>
            <w:r w:rsidRPr="000C72ED">
              <w:rPr>
                <w:color w:val="000000"/>
                <w:sz w:val="20"/>
                <w:szCs w:val="20"/>
              </w:rPr>
              <w:t>42,6%</w:t>
            </w:r>
          </w:p>
        </w:tc>
      </w:tr>
      <w:tr w:rsidR="000C72ED" w:rsidRPr="000C72ED" w14:paraId="1132CD52"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0018AEB2"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"Снижение семейного и детского неблагополучия, детской безнадзорности, социального сиротства"</w:t>
            </w:r>
          </w:p>
        </w:tc>
        <w:tc>
          <w:tcPr>
            <w:tcW w:w="590" w:type="dxa"/>
            <w:tcBorders>
              <w:top w:val="nil"/>
              <w:left w:val="nil"/>
              <w:bottom w:val="single" w:sz="4" w:space="0" w:color="000000"/>
              <w:right w:val="single" w:sz="4" w:space="0" w:color="000000"/>
            </w:tcBorders>
            <w:shd w:val="clear" w:color="auto" w:fill="auto"/>
            <w:noWrap/>
            <w:hideMark/>
          </w:tcPr>
          <w:p w14:paraId="4DF29142"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6DBB812C"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4D5760A8" w14:textId="77777777" w:rsidR="000C72ED" w:rsidRPr="000C72ED" w:rsidRDefault="000C72ED" w:rsidP="000C72ED">
            <w:pPr>
              <w:jc w:val="center"/>
              <w:rPr>
                <w:color w:val="000000"/>
                <w:sz w:val="20"/>
                <w:szCs w:val="20"/>
              </w:rPr>
            </w:pPr>
            <w:r w:rsidRPr="000C72ED">
              <w:rPr>
                <w:color w:val="000000"/>
                <w:sz w:val="20"/>
                <w:szCs w:val="20"/>
              </w:rPr>
              <w:t>0220100000</w:t>
            </w:r>
          </w:p>
        </w:tc>
        <w:tc>
          <w:tcPr>
            <w:tcW w:w="655" w:type="dxa"/>
            <w:gridSpan w:val="2"/>
            <w:tcBorders>
              <w:top w:val="nil"/>
              <w:left w:val="nil"/>
              <w:bottom w:val="single" w:sz="4" w:space="0" w:color="000000"/>
              <w:right w:val="single" w:sz="4" w:space="0" w:color="000000"/>
            </w:tcBorders>
            <w:shd w:val="clear" w:color="auto" w:fill="auto"/>
            <w:noWrap/>
            <w:hideMark/>
          </w:tcPr>
          <w:p w14:paraId="2C23E79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8798963" w14:textId="77777777" w:rsidR="000C72ED" w:rsidRPr="000C72ED" w:rsidRDefault="000C72ED" w:rsidP="000C72ED">
            <w:pPr>
              <w:jc w:val="center"/>
              <w:rPr>
                <w:color w:val="000000"/>
                <w:sz w:val="20"/>
                <w:szCs w:val="20"/>
              </w:rPr>
            </w:pPr>
            <w:r w:rsidRPr="000C72ED">
              <w:rPr>
                <w:color w:val="000000"/>
                <w:sz w:val="20"/>
                <w:szCs w:val="20"/>
              </w:rPr>
              <w:t>1 564,23</w:t>
            </w:r>
          </w:p>
        </w:tc>
        <w:tc>
          <w:tcPr>
            <w:tcW w:w="1276" w:type="dxa"/>
            <w:tcBorders>
              <w:top w:val="nil"/>
              <w:left w:val="nil"/>
              <w:bottom w:val="single" w:sz="4" w:space="0" w:color="000000"/>
              <w:right w:val="single" w:sz="4" w:space="0" w:color="000000"/>
            </w:tcBorders>
            <w:shd w:val="clear" w:color="auto" w:fill="auto"/>
            <w:noWrap/>
            <w:hideMark/>
          </w:tcPr>
          <w:p w14:paraId="699897DE" w14:textId="77777777" w:rsidR="000C72ED" w:rsidRPr="000C72ED" w:rsidRDefault="000C72ED" w:rsidP="000C72ED">
            <w:pPr>
              <w:jc w:val="center"/>
              <w:rPr>
                <w:color w:val="000000"/>
                <w:sz w:val="20"/>
                <w:szCs w:val="20"/>
              </w:rPr>
            </w:pPr>
            <w:r w:rsidRPr="000C72ED">
              <w:rPr>
                <w:color w:val="000000"/>
                <w:sz w:val="20"/>
                <w:szCs w:val="20"/>
              </w:rPr>
              <w:t>809,48</w:t>
            </w:r>
          </w:p>
        </w:tc>
        <w:tc>
          <w:tcPr>
            <w:tcW w:w="1165" w:type="dxa"/>
            <w:tcBorders>
              <w:top w:val="nil"/>
              <w:left w:val="nil"/>
              <w:bottom w:val="single" w:sz="4" w:space="0" w:color="000000"/>
              <w:right w:val="single" w:sz="4" w:space="0" w:color="000000"/>
            </w:tcBorders>
            <w:shd w:val="clear" w:color="auto" w:fill="auto"/>
            <w:noWrap/>
            <w:hideMark/>
          </w:tcPr>
          <w:p w14:paraId="1E071810" w14:textId="77777777" w:rsidR="000C72ED" w:rsidRPr="000C72ED" w:rsidRDefault="000C72ED" w:rsidP="000C72ED">
            <w:pPr>
              <w:jc w:val="center"/>
              <w:rPr>
                <w:color w:val="000000"/>
                <w:sz w:val="20"/>
                <w:szCs w:val="20"/>
              </w:rPr>
            </w:pPr>
            <w:r w:rsidRPr="000C72ED">
              <w:rPr>
                <w:color w:val="000000"/>
                <w:sz w:val="20"/>
                <w:szCs w:val="20"/>
              </w:rPr>
              <w:t>51,7%</w:t>
            </w:r>
          </w:p>
        </w:tc>
      </w:tr>
      <w:tr w:rsidR="000C72ED" w:rsidRPr="000C72ED" w14:paraId="46AB70D1"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64FB7C68" w14:textId="77777777" w:rsidR="000C72ED" w:rsidRPr="000C72ED" w:rsidRDefault="000C72ED" w:rsidP="000C72ED">
            <w:pPr>
              <w:rPr>
                <w:color w:val="000000"/>
                <w:sz w:val="20"/>
                <w:szCs w:val="20"/>
              </w:rPr>
            </w:pPr>
            <w:r w:rsidRPr="000C72ED">
              <w:rPr>
                <w:color w:val="000000"/>
                <w:sz w:val="20"/>
                <w:szCs w:val="20"/>
              </w:rPr>
              <w:t xml:space="preserve">              Предоставление мер социальной поддержки семьям с детьми за присмотр и уход за детьми в муниципальных дошкольных образовательных учреждениях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1EE095C6"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28DE874D"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7BF95B8D" w14:textId="77777777" w:rsidR="000C72ED" w:rsidRPr="000C72ED" w:rsidRDefault="000C72ED" w:rsidP="000C72ED">
            <w:pPr>
              <w:jc w:val="center"/>
              <w:rPr>
                <w:color w:val="000000"/>
                <w:sz w:val="20"/>
                <w:szCs w:val="20"/>
              </w:rPr>
            </w:pPr>
            <w:r w:rsidRPr="000C72ED">
              <w:rPr>
                <w:color w:val="000000"/>
                <w:sz w:val="20"/>
                <w:szCs w:val="20"/>
              </w:rPr>
              <w:t>0220182710</w:t>
            </w:r>
          </w:p>
        </w:tc>
        <w:tc>
          <w:tcPr>
            <w:tcW w:w="655" w:type="dxa"/>
            <w:gridSpan w:val="2"/>
            <w:tcBorders>
              <w:top w:val="nil"/>
              <w:left w:val="nil"/>
              <w:bottom w:val="single" w:sz="4" w:space="0" w:color="000000"/>
              <w:right w:val="single" w:sz="4" w:space="0" w:color="000000"/>
            </w:tcBorders>
            <w:shd w:val="clear" w:color="auto" w:fill="auto"/>
            <w:noWrap/>
            <w:hideMark/>
          </w:tcPr>
          <w:p w14:paraId="283A347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BFBD05C" w14:textId="77777777" w:rsidR="000C72ED" w:rsidRPr="000C72ED" w:rsidRDefault="000C72ED" w:rsidP="000C72ED">
            <w:pPr>
              <w:jc w:val="center"/>
              <w:rPr>
                <w:color w:val="000000"/>
                <w:sz w:val="20"/>
                <w:szCs w:val="20"/>
              </w:rPr>
            </w:pPr>
            <w:r w:rsidRPr="000C72ED">
              <w:rPr>
                <w:color w:val="000000"/>
                <w:sz w:val="20"/>
                <w:szCs w:val="20"/>
              </w:rPr>
              <w:t>1 314,23</w:t>
            </w:r>
          </w:p>
        </w:tc>
        <w:tc>
          <w:tcPr>
            <w:tcW w:w="1276" w:type="dxa"/>
            <w:tcBorders>
              <w:top w:val="nil"/>
              <w:left w:val="nil"/>
              <w:bottom w:val="single" w:sz="4" w:space="0" w:color="000000"/>
              <w:right w:val="single" w:sz="4" w:space="0" w:color="000000"/>
            </w:tcBorders>
            <w:shd w:val="clear" w:color="auto" w:fill="auto"/>
            <w:noWrap/>
            <w:hideMark/>
          </w:tcPr>
          <w:p w14:paraId="6675416C" w14:textId="77777777" w:rsidR="000C72ED" w:rsidRPr="000C72ED" w:rsidRDefault="000C72ED" w:rsidP="000C72ED">
            <w:pPr>
              <w:jc w:val="center"/>
              <w:rPr>
                <w:color w:val="000000"/>
                <w:sz w:val="20"/>
                <w:szCs w:val="20"/>
              </w:rPr>
            </w:pPr>
            <w:r w:rsidRPr="000C72ED">
              <w:rPr>
                <w:color w:val="000000"/>
                <w:sz w:val="20"/>
                <w:szCs w:val="20"/>
              </w:rPr>
              <w:t>809,48</w:t>
            </w:r>
          </w:p>
        </w:tc>
        <w:tc>
          <w:tcPr>
            <w:tcW w:w="1165" w:type="dxa"/>
            <w:tcBorders>
              <w:top w:val="nil"/>
              <w:left w:val="nil"/>
              <w:bottom w:val="single" w:sz="4" w:space="0" w:color="000000"/>
              <w:right w:val="single" w:sz="4" w:space="0" w:color="000000"/>
            </w:tcBorders>
            <w:shd w:val="clear" w:color="auto" w:fill="auto"/>
            <w:noWrap/>
            <w:hideMark/>
          </w:tcPr>
          <w:p w14:paraId="3B5BAA92" w14:textId="77777777" w:rsidR="000C72ED" w:rsidRPr="000C72ED" w:rsidRDefault="000C72ED" w:rsidP="000C72ED">
            <w:pPr>
              <w:jc w:val="center"/>
              <w:rPr>
                <w:color w:val="000000"/>
                <w:sz w:val="20"/>
                <w:szCs w:val="20"/>
              </w:rPr>
            </w:pPr>
            <w:r w:rsidRPr="000C72ED">
              <w:rPr>
                <w:color w:val="000000"/>
                <w:sz w:val="20"/>
                <w:szCs w:val="20"/>
              </w:rPr>
              <w:t>61,6%</w:t>
            </w:r>
          </w:p>
        </w:tc>
      </w:tr>
      <w:tr w:rsidR="000C72ED" w:rsidRPr="000C72ED" w14:paraId="142F4E00"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A13CA3B"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24421E24"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178B035A"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4B0C56FB" w14:textId="77777777" w:rsidR="000C72ED" w:rsidRPr="000C72ED" w:rsidRDefault="000C72ED" w:rsidP="000C72ED">
            <w:pPr>
              <w:jc w:val="center"/>
              <w:rPr>
                <w:color w:val="000000"/>
                <w:sz w:val="20"/>
                <w:szCs w:val="20"/>
              </w:rPr>
            </w:pPr>
            <w:r w:rsidRPr="000C72ED">
              <w:rPr>
                <w:color w:val="000000"/>
                <w:sz w:val="20"/>
                <w:szCs w:val="20"/>
              </w:rPr>
              <w:t>0220182710</w:t>
            </w:r>
          </w:p>
        </w:tc>
        <w:tc>
          <w:tcPr>
            <w:tcW w:w="655" w:type="dxa"/>
            <w:gridSpan w:val="2"/>
            <w:tcBorders>
              <w:top w:val="nil"/>
              <w:left w:val="nil"/>
              <w:bottom w:val="single" w:sz="4" w:space="0" w:color="000000"/>
              <w:right w:val="single" w:sz="4" w:space="0" w:color="000000"/>
            </w:tcBorders>
            <w:shd w:val="clear" w:color="auto" w:fill="auto"/>
            <w:noWrap/>
            <w:hideMark/>
          </w:tcPr>
          <w:p w14:paraId="3371B95F"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2CE1315A" w14:textId="77777777" w:rsidR="000C72ED" w:rsidRPr="000C72ED" w:rsidRDefault="000C72ED" w:rsidP="000C72ED">
            <w:pPr>
              <w:jc w:val="center"/>
              <w:rPr>
                <w:color w:val="000000"/>
                <w:sz w:val="20"/>
                <w:szCs w:val="20"/>
              </w:rPr>
            </w:pPr>
            <w:r w:rsidRPr="000C72ED">
              <w:rPr>
                <w:color w:val="000000"/>
                <w:sz w:val="20"/>
                <w:szCs w:val="20"/>
              </w:rPr>
              <w:t>126,56</w:t>
            </w:r>
          </w:p>
        </w:tc>
        <w:tc>
          <w:tcPr>
            <w:tcW w:w="1276" w:type="dxa"/>
            <w:tcBorders>
              <w:top w:val="nil"/>
              <w:left w:val="nil"/>
              <w:bottom w:val="single" w:sz="4" w:space="0" w:color="000000"/>
              <w:right w:val="single" w:sz="4" w:space="0" w:color="000000"/>
            </w:tcBorders>
            <w:shd w:val="clear" w:color="auto" w:fill="auto"/>
            <w:noWrap/>
            <w:hideMark/>
          </w:tcPr>
          <w:p w14:paraId="562F1A3E" w14:textId="77777777" w:rsidR="000C72ED" w:rsidRPr="000C72ED" w:rsidRDefault="000C72ED" w:rsidP="000C72ED">
            <w:pPr>
              <w:jc w:val="center"/>
              <w:rPr>
                <w:color w:val="000000"/>
                <w:sz w:val="20"/>
                <w:szCs w:val="20"/>
              </w:rPr>
            </w:pPr>
            <w:r w:rsidRPr="000C72ED">
              <w:rPr>
                <w:color w:val="000000"/>
                <w:sz w:val="20"/>
                <w:szCs w:val="20"/>
              </w:rPr>
              <w:t>97,17</w:t>
            </w:r>
          </w:p>
        </w:tc>
        <w:tc>
          <w:tcPr>
            <w:tcW w:w="1165" w:type="dxa"/>
            <w:tcBorders>
              <w:top w:val="nil"/>
              <w:left w:val="nil"/>
              <w:bottom w:val="single" w:sz="4" w:space="0" w:color="000000"/>
              <w:right w:val="single" w:sz="4" w:space="0" w:color="000000"/>
            </w:tcBorders>
            <w:shd w:val="clear" w:color="auto" w:fill="auto"/>
            <w:noWrap/>
            <w:hideMark/>
          </w:tcPr>
          <w:p w14:paraId="680EA07A" w14:textId="77777777" w:rsidR="000C72ED" w:rsidRPr="000C72ED" w:rsidRDefault="000C72ED" w:rsidP="000C72ED">
            <w:pPr>
              <w:jc w:val="center"/>
              <w:rPr>
                <w:color w:val="000000"/>
                <w:sz w:val="20"/>
                <w:szCs w:val="20"/>
              </w:rPr>
            </w:pPr>
            <w:r w:rsidRPr="000C72ED">
              <w:rPr>
                <w:color w:val="000000"/>
                <w:sz w:val="20"/>
                <w:szCs w:val="20"/>
              </w:rPr>
              <w:t>76,8%</w:t>
            </w:r>
          </w:p>
        </w:tc>
      </w:tr>
      <w:tr w:rsidR="000C72ED" w:rsidRPr="000C72ED" w14:paraId="4CB9EDF7"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5D01C21"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4BD41ECA"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23AE0E84"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676F9D57" w14:textId="77777777" w:rsidR="000C72ED" w:rsidRPr="000C72ED" w:rsidRDefault="000C72ED" w:rsidP="000C72ED">
            <w:pPr>
              <w:jc w:val="center"/>
              <w:rPr>
                <w:color w:val="000000"/>
                <w:sz w:val="20"/>
                <w:szCs w:val="20"/>
              </w:rPr>
            </w:pPr>
            <w:r w:rsidRPr="000C72ED">
              <w:rPr>
                <w:color w:val="000000"/>
                <w:sz w:val="20"/>
                <w:szCs w:val="20"/>
              </w:rPr>
              <w:t>0220182710</w:t>
            </w:r>
          </w:p>
        </w:tc>
        <w:tc>
          <w:tcPr>
            <w:tcW w:w="655" w:type="dxa"/>
            <w:gridSpan w:val="2"/>
            <w:tcBorders>
              <w:top w:val="nil"/>
              <w:left w:val="nil"/>
              <w:bottom w:val="single" w:sz="4" w:space="0" w:color="000000"/>
              <w:right w:val="single" w:sz="4" w:space="0" w:color="000000"/>
            </w:tcBorders>
            <w:shd w:val="clear" w:color="auto" w:fill="auto"/>
            <w:noWrap/>
            <w:hideMark/>
          </w:tcPr>
          <w:p w14:paraId="3FF40612"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0F99B6DC" w14:textId="77777777" w:rsidR="000C72ED" w:rsidRPr="000C72ED" w:rsidRDefault="000C72ED" w:rsidP="000C72ED">
            <w:pPr>
              <w:jc w:val="center"/>
              <w:rPr>
                <w:color w:val="000000"/>
                <w:sz w:val="20"/>
                <w:szCs w:val="20"/>
              </w:rPr>
            </w:pPr>
            <w:r w:rsidRPr="000C72ED">
              <w:rPr>
                <w:color w:val="000000"/>
                <w:sz w:val="20"/>
                <w:szCs w:val="20"/>
              </w:rPr>
              <w:t>1 187,67</w:t>
            </w:r>
          </w:p>
        </w:tc>
        <w:tc>
          <w:tcPr>
            <w:tcW w:w="1276" w:type="dxa"/>
            <w:tcBorders>
              <w:top w:val="nil"/>
              <w:left w:val="nil"/>
              <w:bottom w:val="single" w:sz="4" w:space="0" w:color="000000"/>
              <w:right w:val="single" w:sz="4" w:space="0" w:color="000000"/>
            </w:tcBorders>
            <w:shd w:val="clear" w:color="auto" w:fill="auto"/>
            <w:noWrap/>
            <w:hideMark/>
          </w:tcPr>
          <w:p w14:paraId="1708D2FE" w14:textId="77777777" w:rsidR="000C72ED" w:rsidRPr="000C72ED" w:rsidRDefault="000C72ED" w:rsidP="000C72ED">
            <w:pPr>
              <w:jc w:val="center"/>
              <w:rPr>
                <w:color w:val="000000"/>
                <w:sz w:val="20"/>
                <w:szCs w:val="20"/>
              </w:rPr>
            </w:pPr>
            <w:r w:rsidRPr="000C72ED">
              <w:rPr>
                <w:color w:val="000000"/>
                <w:sz w:val="20"/>
                <w:szCs w:val="20"/>
              </w:rPr>
              <w:t>712,31</w:t>
            </w:r>
          </w:p>
        </w:tc>
        <w:tc>
          <w:tcPr>
            <w:tcW w:w="1165" w:type="dxa"/>
            <w:tcBorders>
              <w:top w:val="nil"/>
              <w:left w:val="nil"/>
              <w:bottom w:val="single" w:sz="4" w:space="0" w:color="000000"/>
              <w:right w:val="single" w:sz="4" w:space="0" w:color="000000"/>
            </w:tcBorders>
            <w:shd w:val="clear" w:color="auto" w:fill="auto"/>
            <w:noWrap/>
            <w:hideMark/>
          </w:tcPr>
          <w:p w14:paraId="48930F2C" w14:textId="77777777" w:rsidR="000C72ED" w:rsidRPr="000C72ED" w:rsidRDefault="000C72ED" w:rsidP="000C72ED">
            <w:pPr>
              <w:jc w:val="center"/>
              <w:rPr>
                <w:color w:val="000000"/>
                <w:sz w:val="20"/>
                <w:szCs w:val="20"/>
              </w:rPr>
            </w:pPr>
            <w:r w:rsidRPr="000C72ED">
              <w:rPr>
                <w:color w:val="000000"/>
                <w:sz w:val="20"/>
                <w:szCs w:val="20"/>
              </w:rPr>
              <w:t>60,0%</w:t>
            </w:r>
          </w:p>
        </w:tc>
      </w:tr>
      <w:tr w:rsidR="000C72ED" w:rsidRPr="000C72ED" w14:paraId="09D0C9C8"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3EAF48D" w14:textId="77777777" w:rsidR="000C72ED" w:rsidRPr="000C72ED" w:rsidRDefault="000C72ED" w:rsidP="000C72ED">
            <w:pPr>
              <w:rPr>
                <w:color w:val="000000"/>
                <w:sz w:val="20"/>
                <w:szCs w:val="20"/>
              </w:rPr>
            </w:pPr>
            <w:r w:rsidRPr="000C72ED">
              <w:rPr>
                <w:color w:val="000000"/>
                <w:sz w:val="20"/>
                <w:szCs w:val="20"/>
              </w:rPr>
              <w:lastRenderedPageBreak/>
              <w:t xml:space="preserve">              Обеспечение участия семей с детьми, находящимися в трудной жизненной ситуации, в социально значимых мероприятиях</w:t>
            </w:r>
          </w:p>
        </w:tc>
        <w:tc>
          <w:tcPr>
            <w:tcW w:w="590" w:type="dxa"/>
            <w:tcBorders>
              <w:top w:val="nil"/>
              <w:left w:val="nil"/>
              <w:bottom w:val="single" w:sz="4" w:space="0" w:color="000000"/>
              <w:right w:val="single" w:sz="4" w:space="0" w:color="000000"/>
            </w:tcBorders>
            <w:shd w:val="clear" w:color="auto" w:fill="auto"/>
            <w:noWrap/>
            <w:hideMark/>
          </w:tcPr>
          <w:p w14:paraId="37B47434"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20DAC476"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03AFA6FB" w14:textId="77777777" w:rsidR="000C72ED" w:rsidRPr="000C72ED" w:rsidRDefault="000C72ED" w:rsidP="000C72ED">
            <w:pPr>
              <w:jc w:val="center"/>
              <w:rPr>
                <w:color w:val="000000"/>
                <w:sz w:val="20"/>
                <w:szCs w:val="20"/>
              </w:rPr>
            </w:pPr>
            <w:r w:rsidRPr="000C72ED">
              <w:rPr>
                <w:color w:val="000000"/>
                <w:sz w:val="20"/>
                <w:szCs w:val="20"/>
              </w:rPr>
              <w:t>0220182750</w:t>
            </w:r>
          </w:p>
        </w:tc>
        <w:tc>
          <w:tcPr>
            <w:tcW w:w="655" w:type="dxa"/>
            <w:gridSpan w:val="2"/>
            <w:tcBorders>
              <w:top w:val="nil"/>
              <w:left w:val="nil"/>
              <w:bottom w:val="single" w:sz="4" w:space="0" w:color="000000"/>
              <w:right w:val="single" w:sz="4" w:space="0" w:color="000000"/>
            </w:tcBorders>
            <w:shd w:val="clear" w:color="auto" w:fill="auto"/>
            <w:noWrap/>
            <w:hideMark/>
          </w:tcPr>
          <w:p w14:paraId="04A5A2E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16863B1" w14:textId="77777777" w:rsidR="000C72ED" w:rsidRPr="000C72ED" w:rsidRDefault="000C72ED" w:rsidP="000C72ED">
            <w:pPr>
              <w:jc w:val="center"/>
              <w:rPr>
                <w:color w:val="000000"/>
                <w:sz w:val="20"/>
                <w:szCs w:val="20"/>
              </w:rPr>
            </w:pPr>
            <w:r w:rsidRPr="000C72ED">
              <w:rPr>
                <w:color w:val="000000"/>
                <w:sz w:val="20"/>
                <w:szCs w:val="20"/>
              </w:rPr>
              <w:t>250,00</w:t>
            </w:r>
          </w:p>
        </w:tc>
        <w:tc>
          <w:tcPr>
            <w:tcW w:w="1276" w:type="dxa"/>
            <w:tcBorders>
              <w:top w:val="nil"/>
              <w:left w:val="nil"/>
              <w:bottom w:val="single" w:sz="4" w:space="0" w:color="000000"/>
              <w:right w:val="single" w:sz="4" w:space="0" w:color="000000"/>
            </w:tcBorders>
            <w:shd w:val="clear" w:color="auto" w:fill="auto"/>
            <w:noWrap/>
            <w:hideMark/>
          </w:tcPr>
          <w:p w14:paraId="7CC57854"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3EA63876"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4F4F2F3"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9D9B900"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14:paraId="209B0972"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76C62916"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2B23268E" w14:textId="77777777" w:rsidR="000C72ED" w:rsidRPr="000C72ED" w:rsidRDefault="000C72ED" w:rsidP="000C72ED">
            <w:pPr>
              <w:jc w:val="center"/>
              <w:rPr>
                <w:color w:val="000000"/>
                <w:sz w:val="20"/>
                <w:szCs w:val="20"/>
              </w:rPr>
            </w:pPr>
            <w:r w:rsidRPr="000C72ED">
              <w:rPr>
                <w:color w:val="000000"/>
                <w:sz w:val="20"/>
                <w:szCs w:val="20"/>
              </w:rPr>
              <w:t>0220182750</w:t>
            </w:r>
          </w:p>
        </w:tc>
        <w:tc>
          <w:tcPr>
            <w:tcW w:w="655" w:type="dxa"/>
            <w:gridSpan w:val="2"/>
            <w:tcBorders>
              <w:top w:val="nil"/>
              <w:left w:val="nil"/>
              <w:bottom w:val="single" w:sz="4" w:space="0" w:color="000000"/>
              <w:right w:val="single" w:sz="4" w:space="0" w:color="000000"/>
            </w:tcBorders>
            <w:shd w:val="clear" w:color="auto" w:fill="auto"/>
            <w:noWrap/>
            <w:hideMark/>
          </w:tcPr>
          <w:p w14:paraId="7E8AEF46" w14:textId="77777777" w:rsidR="000C72ED" w:rsidRPr="000C72ED" w:rsidRDefault="000C72ED" w:rsidP="000C72ED">
            <w:pPr>
              <w:jc w:val="center"/>
              <w:rPr>
                <w:color w:val="000000"/>
                <w:sz w:val="20"/>
                <w:szCs w:val="20"/>
              </w:rPr>
            </w:pPr>
            <w:r w:rsidRPr="000C72ED">
              <w:rPr>
                <w:color w:val="000000"/>
                <w:sz w:val="20"/>
                <w:szCs w:val="20"/>
              </w:rPr>
              <w:t>320</w:t>
            </w:r>
          </w:p>
        </w:tc>
        <w:tc>
          <w:tcPr>
            <w:tcW w:w="1228" w:type="dxa"/>
            <w:tcBorders>
              <w:top w:val="nil"/>
              <w:left w:val="nil"/>
              <w:bottom w:val="single" w:sz="4" w:space="0" w:color="000000"/>
              <w:right w:val="single" w:sz="4" w:space="0" w:color="000000"/>
            </w:tcBorders>
            <w:shd w:val="clear" w:color="auto" w:fill="auto"/>
            <w:noWrap/>
            <w:hideMark/>
          </w:tcPr>
          <w:p w14:paraId="330A3A87" w14:textId="77777777" w:rsidR="000C72ED" w:rsidRPr="000C72ED" w:rsidRDefault="000C72ED" w:rsidP="000C72ED">
            <w:pPr>
              <w:jc w:val="center"/>
              <w:rPr>
                <w:color w:val="000000"/>
                <w:sz w:val="20"/>
                <w:szCs w:val="20"/>
              </w:rPr>
            </w:pPr>
            <w:r w:rsidRPr="000C72ED">
              <w:rPr>
                <w:color w:val="000000"/>
                <w:sz w:val="20"/>
                <w:szCs w:val="20"/>
              </w:rPr>
              <w:t>250,00</w:t>
            </w:r>
          </w:p>
        </w:tc>
        <w:tc>
          <w:tcPr>
            <w:tcW w:w="1276" w:type="dxa"/>
            <w:tcBorders>
              <w:top w:val="nil"/>
              <w:left w:val="nil"/>
              <w:bottom w:val="single" w:sz="4" w:space="0" w:color="000000"/>
              <w:right w:val="single" w:sz="4" w:space="0" w:color="000000"/>
            </w:tcBorders>
            <w:shd w:val="clear" w:color="auto" w:fill="auto"/>
            <w:noWrap/>
            <w:hideMark/>
          </w:tcPr>
          <w:p w14:paraId="2A742EAD"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462F7053"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DE02103"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6419231A"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"Создание условий, способствующих воспитанию детей-сирот и детей, оставшихся без попечения родителей, в приемных семьях (опека, патронат, усыновление)"</w:t>
            </w:r>
          </w:p>
        </w:tc>
        <w:tc>
          <w:tcPr>
            <w:tcW w:w="590" w:type="dxa"/>
            <w:tcBorders>
              <w:top w:val="nil"/>
              <w:left w:val="nil"/>
              <w:bottom w:val="single" w:sz="4" w:space="0" w:color="000000"/>
              <w:right w:val="single" w:sz="4" w:space="0" w:color="000000"/>
            </w:tcBorders>
            <w:shd w:val="clear" w:color="auto" w:fill="auto"/>
            <w:noWrap/>
            <w:hideMark/>
          </w:tcPr>
          <w:p w14:paraId="33647995"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30991A81"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7C9A8460" w14:textId="77777777" w:rsidR="000C72ED" w:rsidRPr="000C72ED" w:rsidRDefault="000C72ED" w:rsidP="000C72ED">
            <w:pPr>
              <w:jc w:val="center"/>
              <w:rPr>
                <w:color w:val="000000"/>
                <w:sz w:val="20"/>
                <w:szCs w:val="20"/>
              </w:rPr>
            </w:pPr>
            <w:r w:rsidRPr="000C72ED">
              <w:rPr>
                <w:color w:val="000000"/>
                <w:sz w:val="20"/>
                <w:szCs w:val="20"/>
              </w:rPr>
              <w:t>0240100000</w:t>
            </w:r>
          </w:p>
        </w:tc>
        <w:tc>
          <w:tcPr>
            <w:tcW w:w="655" w:type="dxa"/>
            <w:gridSpan w:val="2"/>
            <w:tcBorders>
              <w:top w:val="nil"/>
              <w:left w:val="nil"/>
              <w:bottom w:val="single" w:sz="4" w:space="0" w:color="000000"/>
              <w:right w:val="single" w:sz="4" w:space="0" w:color="000000"/>
            </w:tcBorders>
            <w:shd w:val="clear" w:color="auto" w:fill="auto"/>
            <w:noWrap/>
            <w:hideMark/>
          </w:tcPr>
          <w:p w14:paraId="4ED55BF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A354387" w14:textId="77777777" w:rsidR="000C72ED" w:rsidRPr="000C72ED" w:rsidRDefault="000C72ED" w:rsidP="000C72ED">
            <w:pPr>
              <w:jc w:val="center"/>
              <w:rPr>
                <w:color w:val="000000"/>
                <w:sz w:val="20"/>
                <w:szCs w:val="20"/>
              </w:rPr>
            </w:pPr>
            <w:r w:rsidRPr="000C72ED">
              <w:rPr>
                <w:color w:val="000000"/>
                <w:sz w:val="20"/>
                <w:szCs w:val="20"/>
              </w:rPr>
              <w:t>950,00</w:t>
            </w:r>
          </w:p>
        </w:tc>
        <w:tc>
          <w:tcPr>
            <w:tcW w:w="1276" w:type="dxa"/>
            <w:tcBorders>
              <w:top w:val="nil"/>
              <w:left w:val="nil"/>
              <w:bottom w:val="single" w:sz="4" w:space="0" w:color="000000"/>
              <w:right w:val="single" w:sz="4" w:space="0" w:color="000000"/>
            </w:tcBorders>
            <w:shd w:val="clear" w:color="auto" w:fill="auto"/>
            <w:noWrap/>
            <w:hideMark/>
          </w:tcPr>
          <w:p w14:paraId="186C9279"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83BEC2C"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9D63B58"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A5F3F71" w14:textId="77777777" w:rsidR="000C72ED" w:rsidRPr="000C72ED" w:rsidRDefault="000C72ED" w:rsidP="000C72ED">
            <w:pPr>
              <w:rPr>
                <w:color w:val="000000"/>
                <w:sz w:val="20"/>
                <w:szCs w:val="20"/>
              </w:rPr>
            </w:pPr>
            <w:r w:rsidRPr="000C72ED">
              <w:rPr>
                <w:color w:val="000000"/>
                <w:sz w:val="20"/>
                <w:szCs w:val="20"/>
              </w:rPr>
              <w:t xml:space="preserve">              Организация и проведение социально значимых мероприятий для детей-сирот и детей, оставшихся без попечения родителей</w:t>
            </w:r>
          </w:p>
        </w:tc>
        <w:tc>
          <w:tcPr>
            <w:tcW w:w="590" w:type="dxa"/>
            <w:tcBorders>
              <w:top w:val="nil"/>
              <w:left w:val="nil"/>
              <w:bottom w:val="single" w:sz="4" w:space="0" w:color="000000"/>
              <w:right w:val="single" w:sz="4" w:space="0" w:color="000000"/>
            </w:tcBorders>
            <w:shd w:val="clear" w:color="auto" w:fill="auto"/>
            <w:noWrap/>
            <w:hideMark/>
          </w:tcPr>
          <w:p w14:paraId="2311933E"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744A660C"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6539C0DC" w14:textId="77777777" w:rsidR="000C72ED" w:rsidRPr="000C72ED" w:rsidRDefault="000C72ED" w:rsidP="000C72ED">
            <w:pPr>
              <w:jc w:val="center"/>
              <w:rPr>
                <w:color w:val="000000"/>
                <w:sz w:val="20"/>
                <w:szCs w:val="20"/>
              </w:rPr>
            </w:pPr>
            <w:r w:rsidRPr="000C72ED">
              <w:rPr>
                <w:color w:val="000000"/>
                <w:sz w:val="20"/>
                <w:szCs w:val="20"/>
              </w:rPr>
              <w:t>0240182920</w:t>
            </w:r>
          </w:p>
        </w:tc>
        <w:tc>
          <w:tcPr>
            <w:tcW w:w="655" w:type="dxa"/>
            <w:gridSpan w:val="2"/>
            <w:tcBorders>
              <w:top w:val="nil"/>
              <w:left w:val="nil"/>
              <w:bottom w:val="single" w:sz="4" w:space="0" w:color="000000"/>
              <w:right w:val="single" w:sz="4" w:space="0" w:color="000000"/>
            </w:tcBorders>
            <w:shd w:val="clear" w:color="auto" w:fill="auto"/>
            <w:noWrap/>
            <w:hideMark/>
          </w:tcPr>
          <w:p w14:paraId="73A8A457"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7B59771" w14:textId="77777777" w:rsidR="000C72ED" w:rsidRPr="000C72ED" w:rsidRDefault="000C72ED" w:rsidP="000C72ED">
            <w:pPr>
              <w:jc w:val="center"/>
              <w:rPr>
                <w:color w:val="000000"/>
                <w:sz w:val="20"/>
                <w:szCs w:val="20"/>
              </w:rPr>
            </w:pPr>
            <w:r w:rsidRPr="000C72ED">
              <w:rPr>
                <w:color w:val="000000"/>
                <w:sz w:val="20"/>
                <w:szCs w:val="20"/>
              </w:rPr>
              <w:t>570,00</w:t>
            </w:r>
          </w:p>
        </w:tc>
        <w:tc>
          <w:tcPr>
            <w:tcW w:w="1276" w:type="dxa"/>
            <w:tcBorders>
              <w:top w:val="nil"/>
              <w:left w:val="nil"/>
              <w:bottom w:val="single" w:sz="4" w:space="0" w:color="000000"/>
              <w:right w:val="single" w:sz="4" w:space="0" w:color="000000"/>
            </w:tcBorders>
            <w:shd w:val="clear" w:color="auto" w:fill="auto"/>
            <w:noWrap/>
            <w:hideMark/>
          </w:tcPr>
          <w:p w14:paraId="7C7F8B03"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4404DE70"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CD51314"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AAF4B79"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31EF5D1D"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46D3FAA0"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4D42A4D7" w14:textId="77777777" w:rsidR="000C72ED" w:rsidRPr="000C72ED" w:rsidRDefault="000C72ED" w:rsidP="000C72ED">
            <w:pPr>
              <w:jc w:val="center"/>
              <w:rPr>
                <w:color w:val="000000"/>
                <w:sz w:val="20"/>
                <w:szCs w:val="20"/>
              </w:rPr>
            </w:pPr>
            <w:r w:rsidRPr="000C72ED">
              <w:rPr>
                <w:color w:val="000000"/>
                <w:sz w:val="20"/>
                <w:szCs w:val="20"/>
              </w:rPr>
              <w:t>0240182920</w:t>
            </w:r>
          </w:p>
        </w:tc>
        <w:tc>
          <w:tcPr>
            <w:tcW w:w="655" w:type="dxa"/>
            <w:gridSpan w:val="2"/>
            <w:tcBorders>
              <w:top w:val="nil"/>
              <w:left w:val="nil"/>
              <w:bottom w:val="single" w:sz="4" w:space="0" w:color="000000"/>
              <w:right w:val="single" w:sz="4" w:space="0" w:color="000000"/>
            </w:tcBorders>
            <w:shd w:val="clear" w:color="auto" w:fill="auto"/>
            <w:noWrap/>
            <w:hideMark/>
          </w:tcPr>
          <w:p w14:paraId="10BAA858"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63D90272" w14:textId="77777777" w:rsidR="000C72ED" w:rsidRPr="000C72ED" w:rsidRDefault="000C72ED" w:rsidP="000C72ED">
            <w:pPr>
              <w:jc w:val="center"/>
              <w:rPr>
                <w:color w:val="000000"/>
                <w:sz w:val="20"/>
                <w:szCs w:val="20"/>
              </w:rPr>
            </w:pPr>
            <w:r w:rsidRPr="000C72ED">
              <w:rPr>
                <w:color w:val="000000"/>
                <w:sz w:val="20"/>
                <w:szCs w:val="20"/>
              </w:rPr>
              <w:t>90,00</w:t>
            </w:r>
          </w:p>
        </w:tc>
        <w:tc>
          <w:tcPr>
            <w:tcW w:w="1276" w:type="dxa"/>
            <w:tcBorders>
              <w:top w:val="nil"/>
              <w:left w:val="nil"/>
              <w:bottom w:val="single" w:sz="4" w:space="0" w:color="000000"/>
              <w:right w:val="single" w:sz="4" w:space="0" w:color="000000"/>
            </w:tcBorders>
            <w:shd w:val="clear" w:color="auto" w:fill="auto"/>
            <w:noWrap/>
            <w:hideMark/>
          </w:tcPr>
          <w:p w14:paraId="173FBE63"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03778FD2"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5DB47DE"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549AB0D"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14:paraId="6633E1D2"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6F6B15CB"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7A300B26" w14:textId="77777777" w:rsidR="000C72ED" w:rsidRPr="000C72ED" w:rsidRDefault="000C72ED" w:rsidP="000C72ED">
            <w:pPr>
              <w:jc w:val="center"/>
              <w:rPr>
                <w:color w:val="000000"/>
                <w:sz w:val="20"/>
                <w:szCs w:val="20"/>
              </w:rPr>
            </w:pPr>
            <w:r w:rsidRPr="000C72ED">
              <w:rPr>
                <w:color w:val="000000"/>
                <w:sz w:val="20"/>
                <w:szCs w:val="20"/>
              </w:rPr>
              <w:t>0240182920</w:t>
            </w:r>
          </w:p>
        </w:tc>
        <w:tc>
          <w:tcPr>
            <w:tcW w:w="655" w:type="dxa"/>
            <w:gridSpan w:val="2"/>
            <w:tcBorders>
              <w:top w:val="nil"/>
              <w:left w:val="nil"/>
              <w:bottom w:val="single" w:sz="4" w:space="0" w:color="000000"/>
              <w:right w:val="single" w:sz="4" w:space="0" w:color="000000"/>
            </w:tcBorders>
            <w:shd w:val="clear" w:color="auto" w:fill="auto"/>
            <w:noWrap/>
            <w:hideMark/>
          </w:tcPr>
          <w:p w14:paraId="20289B21" w14:textId="77777777" w:rsidR="000C72ED" w:rsidRPr="000C72ED" w:rsidRDefault="000C72ED" w:rsidP="000C72ED">
            <w:pPr>
              <w:jc w:val="center"/>
              <w:rPr>
                <w:color w:val="000000"/>
                <w:sz w:val="20"/>
                <w:szCs w:val="20"/>
              </w:rPr>
            </w:pPr>
            <w:r w:rsidRPr="000C72ED">
              <w:rPr>
                <w:color w:val="000000"/>
                <w:sz w:val="20"/>
                <w:szCs w:val="20"/>
              </w:rPr>
              <w:t>320</w:t>
            </w:r>
          </w:p>
        </w:tc>
        <w:tc>
          <w:tcPr>
            <w:tcW w:w="1228" w:type="dxa"/>
            <w:tcBorders>
              <w:top w:val="nil"/>
              <w:left w:val="nil"/>
              <w:bottom w:val="single" w:sz="4" w:space="0" w:color="000000"/>
              <w:right w:val="single" w:sz="4" w:space="0" w:color="000000"/>
            </w:tcBorders>
            <w:shd w:val="clear" w:color="auto" w:fill="auto"/>
            <w:noWrap/>
            <w:hideMark/>
          </w:tcPr>
          <w:p w14:paraId="50D4113C" w14:textId="77777777" w:rsidR="000C72ED" w:rsidRPr="000C72ED" w:rsidRDefault="000C72ED" w:rsidP="000C72ED">
            <w:pPr>
              <w:jc w:val="center"/>
              <w:rPr>
                <w:color w:val="000000"/>
                <w:sz w:val="20"/>
                <w:szCs w:val="20"/>
              </w:rPr>
            </w:pPr>
            <w:r w:rsidRPr="000C72ED">
              <w:rPr>
                <w:color w:val="000000"/>
                <w:sz w:val="20"/>
                <w:szCs w:val="20"/>
              </w:rPr>
              <w:t>480,00</w:t>
            </w:r>
          </w:p>
        </w:tc>
        <w:tc>
          <w:tcPr>
            <w:tcW w:w="1276" w:type="dxa"/>
            <w:tcBorders>
              <w:top w:val="nil"/>
              <w:left w:val="nil"/>
              <w:bottom w:val="single" w:sz="4" w:space="0" w:color="000000"/>
              <w:right w:val="single" w:sz="4" w:space="0" w:color="000000"/>
            </w:tcBorders>
            <w:shd w:val="clear" w:color="auto" w:fill="auto"/>
            <w:noWrap/>
            <w:hideMark/>
          </w:tcPr>
          <w:p w14:paraId="72A6193D"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69232F52"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4BC4EA3"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4860B26A" w14:textId="77777777" w:rsidR="000C72ED" w:rsidRPr="000C72ED" w:rsidRDefault="000C72ED" w:rsidP="000C72ED">
            <w:pPr>
              <w:rPr>
                <w:color w:val="000000"/>
                <w:sz w:val="20"/>
                <w:szCs w:val="20"/>
              </w:rPr>
            </w:pPr>
            <w:r w:rsidRPr="000C72ED">
              <w:rPr>
                <w:color w:val="000000"/>
                <w:sz w:val="20"/>
                <w:szCs w:val="20"/>
              </w:rPr>
              <w:t xml:space="preserve">              Оснащение предметами первой необходимости жилых помещений, предоставленных лицам из числа детей, оставшихся без попечения родителей в возрасте от 18 до 23 лет</w:t>
            </w:r>
          </w:p>
        </w:tc>
        <w:tc>
          <w:tcPr>
            <w:tcW w:w="590" w:type="dxa"/>
            <w:tcBorders>
              <w:top w:val="nil"/>
              <w:left w:val="nil"/>
              <w:bottom w:val="single" w:sz="4" w:space="0" w:color="000000"/>
              <w:right w:val="single" w:sz="4" w:space="0" w:color="000000"/>
            </w:tcBorders>
            <w:shd w:val="clear" w:color="auto" w:fill="auto"/>
            <w:noWrap/>
            <w:hideMark/>
          </w:tcPr>
          <w:p w14:paraId="40A97123"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3F662362"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4C682E02" w14:textId="77777777" w:rsidR="000C72ED" w:rsidRPr="000C72ED" w:rsidRDefault="000C72ED" w:rsidP="000C72ED">
            <w:pPr>
              <w:jc w:val="center"/>
              <w:rPr>
                <w:color w:val="000000"/>
                <w:sz w:val="20"/>
                <w:szCs w:val="20"/>
              </w:rPr>
            </w:pPr>
            <w:r w:rsidRPr="000C72ED">
              <w:rPr>
                <w:color w:val="000000"/>
                <w:sz w:val="20"/>
                <w:szCs w:val="20"/>
              </w:rPr>
              <w:t>0240182940</w:t>
            </w:r>
          </w:p>
        </w:tc>
        <w:tc>
          <w:tcPr>
            <w:tcW w:w="655" w:type="dxa"/>
            <w:gridSpan w:val="2"/>
            <w:tcBorders>
              <w:top w:val="nil"/>
              <w:left w:val="nil"/>
              <w:bottom w:val="single" w:sz="4" w:space="0" w:color="000000"/>
              <w:right w:val="single" w:sz="4" w:space="0" w:color="000000"/>
            </w:tcBorders>
            <w:shd w:val="clear" w:color="auto" w:fill="auto"/>
            <w:noWrap/>
            <w:hideMark/>
          </w:tcPr>
          <w:p w14:paraId="53B9E08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CE7D17F" w14:textId="77777777" w:rsidR="000C72ED" w:rsidRPr="000C72ED" w:rsidRDefault="000C72ED" w:rsidP="000C72ED">
            <w:pPr>
              <w:jc w:val="center"/>
              <w:rPr>
                <w:color w:val="000000"/>
                <w:sz w:val="20"/>
                <w:szCs w:val="20"/>
              </w:rPr>
            </w:pPr>
            <w:r w:rsidRPr="000C72ED">
              <w:rPr>
                <w:color w:val="000000"/>
                <w:sz w:val="20"/>
                <w:szCs w:val="20"/>
              </w:rPr>
              <w:t>300,00</w:t>
            </w:r>
          </w:p>
        </w:tc>
        <w:tc>
          <w:tcPr>
            <w:tcW w:w="1276" w:type="dxa"/>
            <w:tcBorders>
              <w:top w:val="nil"/>
              <w:left w:val="nil"/>
              <w:bottom w:val="single" w:sz="4" w:space="0" w:color="000000"/>
              <w:right w:val="single" w:sz="4" w:space="0" w:color="000000"/>
            </w:tcBorders>
            <w:shd w:val="clear" w:color="auto" w:fill="auto"/>
            <w:noWrap/>
            <w:hideMark/>
          </w:tcPr>
          <w:p w14:paraId="045CB3EE"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36F6D2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11A02DC"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7217D49"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14:paraId="7AD02A97"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1EFED13A"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30AD66FA" w14:textId="77777777" w:rsidR="000C72ED" w:rsidRPr="000C72ED" w:rsidRDefault="000C72ED" w:rsidP="000C72ED">
            <w:pPr>
              <w:jc w:val="center"/>
              <w:rPr>
                <w:color w:val="000000"/>
                <w:sz w:val="20"/>
                <w:szCs w:val="20"/>
              </w:rPr>
            </w:pPr>
            <w:r w:rsidRPr="000C72ED">
              <w:rPr>
                <w:color w:val="000000"/>
                <w:sz w:val="20"/>
                <w:szCs w:val="20"/>
              </w:rPr>
              <w:t>0240182940</w:t>
            </w:r>
          </w:p>
        </w:tc>
        <w:tc>
          <w:tcPr>
            <w:tcW w:w="655" w:type="dxa"/>
            <w:gridSpan w:val="2"/>
            <w:tcBorders>
              <w:top w:val="nil"/>
              <w:left w:val="nil"/>
              <w:bottom w:val="single" w:sz="4" w:space="0" w:color="000000"/>
              <w:right w:val="single" w:sz="4" w:space="0" w:color="000000"/>
            </w:tcBorders>
            <w:shd w:val="clear" w:color="auto" w:fill="auto"/>
            <w:noWrap/>
            <w:hideMark/>
          </w:tcPr>
          <w:p w14:paraId="0754548C" w14:textId="77777777" w:rsidR="000C72ED" w:rsidRPr="000C72ED" w:rsidRDefault="000C72ED" w:rsidP="000C72ED">
            <w:pPr>
              <w:jc w:val="center"/>
              <w:rPr>
                <w:color w:val="000000"/>
                <w:sz w:val="20"/>
                <w:szCs w:val="20"/>
              </w:rPr>
            </w:pPr>
            <w:r w:rsidRPr="000C72ED">
              <w:rPr>
                <w:color w:val="000000"/>
                <w:sz w:val="20"/>
                <w:szCs w:val="20"/>
              </w:rPr>
              <w:t>320</w:t>
            </w:r>
          </w:p>
        </w:tc>
        <w:tc>
          <w:tcPr>
            <w:tcW w:w="1228" w:type="dxa"/>
            <w:tcBorders>
              <w:top w:val="nil"/>
              <w:left w:val="nil"/>
              <w:bottom w:val="single" w:sz="4" w:space="0" w:color="000000"/>
              <w:right w:val="single" w:sz="4" w:space="0" w:color="000000"/>
            </w:tcBorders>
            <w:shd w:val="clear" w:color="auto" w:fill="auto"/>
            <w:noWrap/>
            <w:hideMark/>
          </w:tcPr>
          <w:p w14:paraId="493C3C86" w14:textId="77777777" w:rsidR="000C72ED" w:rsidRPr="000C72ED" w:rsidRDefault="000C72ED" w:rsidP="000C72ED">
            <w:pPr>
              <w:jc w:val="center"/>
              <w:rPr>
                <w:color w:val="000000"/>
                <w:sz w:val="20"/>
                <w:szCs w:val="20"/>
              </w:rPr>
            </w:pPr>
            <w:r w:rsidRPr="000C72ED">
              <w:rPr>
                <w:color w:val="000000"/>
                <w:sz w:val="20"/>
                <w:szCs w:val="20"/>
              </w:rPr>
              <w:t>300,00</w:t>
            </w:r>
          </w:p>
        </w:tc>
        <w:tc>
          <w:tcPr>
            <w:tcW w:w="1276" w:type="dxa"/>
            <w:tcBorders>
              <w:top w:val="nil"/>
              <w:left w:val="nil"/>
              <w:bottom w:val="single" w:sz="4" w:space="0" w:color="000000"/>
              <w:right w:val="single" w:sz="4" w:space="0" w:color="000000"/>
            </w:tcBorders>
            <w:shd w:val="clear" w:color="auto" w:fill="auto"/>
            <w:noWrap/>
            <w:hideMark/>
          </w:tcPr>
          <w:p w14:paraId="26EACD54"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8D3D188"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B4ED236"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DEC6B18" w14:textId="77777777" w:rsidR="000C72ED" w:rsidRPr="000C72ED" w:rsidRDefault="000C72ED" w:rsidP="000C72ED">
            <w:pPr>
              <w:rPr>
                <w:color w:val="000000"/>
                <w:sz w:val="20"/>
                <w:szCs w:val="20"/>
              </w:rPr>
            </w:pPr>
            <w:r w:rsidRPr="000C72ED">
              <w:rPr>
                <w:color w:val="000000"/>
                <w:sz w:val="20"/>
                <w:szCs w:val="20"/>
              </w:rPr>
              <w:t xml:space="preserve">              Содержание детей, оставшихся без попечения родителей на "социальных койках</w:t>
            </w:r>
          </w:p>
        </w:tc>
        <w:tc>
          <w:tcPr>
            <w:tcW w:w="590" w:type="dxa"/>
            <w:tcBorders>
              <w:top w:val="nil"/>
              <w:left w:val="nil"/>
              <w:bottom w:val="single" w:sz="4" w:space="0" w:color="000000"/>
              <w:right w:val="single" w:sz="4" w:space="0" w:color="000000"/>
            </w:tcBorders>
            <w:shd w:val="clear" w:color="auto" w:fill="auto"/>
            <w:noWrap/>
            <w:hideMark/>
          </w:tcPr>
          <w:p w14:paraId="61D541E5"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4D4DE7A6"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40BCB601" w14:textId="77777777" w:rsidR="000C72ED" w:rsidRPr="000C72ED" w:rsidRDefault="000C72ED" w:rsidP="000C72ED">
            <w:pPr>
              <w:jc w:val="center"/>
              <w:rPr>
                <w:color w:val="000000"/>
                <w:sz w:val="20"/>
                <w:szCs w:val="20"/>
              </w:rPr>
            </w:pPr>
            <w:r w:rsidRPr="000C72ED">
              <w:rPr>
                <w:color w:val="000000"/>
                <w:sz w:val="20"/>
                <w:szCs w:val="20"/>
              </w:rPr>
              <w:t>0240182950</w:t>
            </w:r>
          </w:p>
        </w:tc>
        <w:tc>
          <w:tcPr>
            <w:tcW w:w="655" w:type="dxa"/>
            <w:gridSpan w:val="2"/>
            <w:tcBorders>
              <w:top w:val="nil"/>
              <w:left w:val="nil"/>
              <w:bottom w:val="single" w:sz="4" w:space="0" w:color="000000"/>
              <w:right w:val="single" w:sz="4" w:space="0" w:color="000000"/>
            </w:tcBorders>
            <w:shd w:val="clear" w:color="auto" w:fill="auto"/>
            <w:noWrap/>
            <w:hideMark/>
          </w:tcPr>
          <w:p w14:paraId="229F110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B5C9953" w14:textId="77777777" w:rsidR="000C72ED" w:rsidRPr="000C72ED" w:rsidRDefault="000C72ED" w:rsidP="000C72ED">
            <w:pPr>
              <w:jc w:val="center"/>
              <w:rPr>
                <w:color w:val="000000"/>
                <w:sz w:val="20"/>
                <w:szCs w:val="20"/>
              </w:rPr>
            </w:pPr>
            <w:r w:rsidRPr="000C72ED">
              <w:rPr>
                <w:color w:val="000000"/>
                <w:sz w:val="20"/>
                <w:szCs w:val="20"/>
              </w:rPr>
              <w:t>80,00</w:t>
            </w:r>
          </w:p>
        </w:tc>
        <w:tc>
          <w:tcPr>
            <w:tcW w:w="1276" w:type="dxa"/>
            <w:tcBorders>
              <w:top w:val="nil"/>
              <w:left w:val="nil"/>
              <w:bottom w:val="single" w:sz="4" w:space="0" w:color="000000"/>
              <w:right w:val="single" w:sz="4" w:space="0" w:color="000000"/>
            </w:tcBorders>
            <w:shd w:val="clear" w:color="auto" w:fill="auto"/>
            <w:noWrap/>
            <w:hideMark/>
          </w:tcPr>
          <w:p w14:paraId="3A72DAF2"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63464EE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3025D5D"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9E31B9D"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14:paraId="58A72023"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1E88D135"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01CEA6B7" w14:textId="77777777" w:rsidR="000C72ED" w:rsidRPr="000C72ED" w:rsidRDefault="000C72ED" w:rsidP="000C72ED">
            <w:pPr>
              <w:jc w:val="center"/>
              <w:rPr>
                <w:color w:val="000000"/>
                <w:sz w:val="20"/>
                <w:szCs w:val="20"/>
              </w:rPr>
            </w:pPr>
            <w:r w:rsidRPr="000C72ED">
              <w:rPr>
                <w:color w:val="000000"/>
                <w:sz w:val="20"/>
                <w:szCs w:val="20"/>
              </w:rPr>
              <w:t>0240182950</w:t>
            </w:r>
          </w:p>
        </w:tc>
        <w:tc>
          <w:tcPr>
            <w:tcW w:w="655" w:type="dxa"/>
            <w:gridSpan w:val="2"/>
            <w:tcBorders>
              <w:top w:val="nil"/>
              <w:left w:val="nil"/>
              <w:bottom w:val="single" w:sz="4" w:space="0" w:color="000000"/>
              <w:right w:val="single" w:sz="4" w:space="0" w:color="000000"/>
            </w:tcBorders>
            <w:shd w:val="clear" w:color="auto" w:fill="auto"/>
            <w:noWrap/>
            <w:hideMark/>
          </w:tcPr>
          <w:p w14:paraId="6FDE6064" w14:textId="77777777" w:rsidR="000C72ED" w:rsidRPr="000C72ED" w:rsidRDefault="000C72ED" w:rsidP="000C72ED">
            <w:pPr>
              <w:jc w:val="center"/>
              <w:rPr>
                <w:color w:val="000000"/>
                <w:sz w:val="20"/>
                <w:szCs w:val="20"/>
              </w:rPr>
            </w:pPr>
            <w:r w:rsidRPr="000C72ED">
              <w:rPr>
                <w:color w:val="000000"/>
                <w:sz w:val="20"/>
                <w:szCs w:val="20"/>
              </w:rPr>
              <w:t>320</w:t>
            </w:r>
          </w:p>
        </w:tc>
        <w:tc>
          <w:tcPr>
            <w:tcW w:w="1228" w:type="dxa"/>
            <w:tcBorders>
              <w:top w:val="nil"/>
              <w:left w:val="nil"/>
              <w:bottom w:val="single" w:sz="4" w:space="0" w:color="000000"/>
              <w:right w:val="single" w:sz="4" w:space="0" w:color="000000"/>
            </w:tcBorders>
            <w:shd w:val="clear" w:color="auto" w:fill="auto"/>
            <w:noWrap/>
            <w:hideMark/>
          </w:tcPr>
          <w:p w14:paraId="4124D916" w14:textId="77777777" w:rsidR="000C72ED" w:rsidRPr="000C72ED" w:rsidRDefault="000C72ED" w:rsidP="000C72ED">
            <w:pPr>
              <w:jc w:val="center"/>
              <w:rPr>
                <w:color w:val="000000"/>
                <w:sz w:val="20"/>
                <w:szCs w:val="20"/>
              </w:rPr>
            </w:pPr>
            <w:r w:rsidRPr="000C72ED">
              <w:rPr>
                <w:color w:val="000000"/>
                <w:sz w:val="20"/>
                <w:szCs w:val="20"/>
              </w:rPr>
              <w:t>80,00</w:t>
            </w:r>
          </w:p>
        </w:tc>
        <w:tc>
          <w:tcPr>
            <w:tcW w:w="1276" w:type="dxa"/>
            <w:tcBorders>
              <w:top w:val="nil"/>
              <w:left w:val="nil"/>
              <w:bottom w:val="single" w:sz="4" w:space="0" w:color="000000"/>
              <w:right w:val="single" w:sz="4" w:space="0" w:color="000000"/>
            </w:tcBorders>
            <w:shd w:val="clear" w:color="auto" w:fill="auto"/>
            <w:noWrap/>
            <w:hideMark/>
          </w:tcPr>
          <w:p w14:paraId="3DA8FC08"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6D98CFC"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2DF685D" w14:textId="77777777" w:rsidTr="000C72ED">
        <w:trPr>
          <w:gridAfter w:val="1"/>
          <w:wAfter w:w="64" w:type="dxa"/>
          <w:trHeight w:val="1530"/>
        </w:trPr>
        <w:tc>
          <w:tcPr>
            <w:tcW w:w="2835" w:type="dxa"/>
            <w:tcBorders>
              <w:top w:val="nil"/>
              <w:left w:val="single" w:sz="4" w:space="0" w:color="000000"/>
              <w:bottom w:val="single" w:sz="4" w:space="0" w:color="000000"/>
              <w:right w:val="single" w:sz="4" w:space="0" w:color="000000"/>
            </w:tcBorders>
            <w:shd w:val="clear" w:color="auto" w:fill="auto"/>
            <w:hideMark/>
          </w:tcPr>
          <w:p w14:paraId="7CC48D00"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"Государственная поддержка детей-сирот и детей, оставшихся без попечения родителей, переданных на воспитание в семьи принявших на воспитание детей-сирот и детей, оставшихся без попечения родителей"</w:t>
            </w:r>
          </w:p>
        </w:tc>
        <w:tc>
          <w:tcPr>
            <w:tcW w:w="590" w:type="dxa"/>
            <w:tcBorders>
              <w:top w:val="nil"/>
              <w:left w:val="nil"/>
              <w:bottom w:val="single" w:sz="4" w:space="0" w:color="000000"/>
              <w:right w:val="single" w:sz="4" w:space="0" w:color="000000"/>
            </w:tcBorders>
            <w:shd w:val="clear" w:color="auto" w:fill="auto"/>
            <w:noWrap/>
            <w:hideMark/>
          </w:tcPr>
          <w:p w14:paraId="1B623F80"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232AC6C7"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3B187964" w14:textId="77777777" w:rsidR="000C72ED" w:rsidRPr="000C72ED" w:rsidRDefault="000C72ED" w:rsidP="000C72ED">
            <w:pPr>
              <w:jc w:val="center"/>
              <w:rPr>
                <w:color w:val="000000"/>
                <w:sz w:val="20"/>
                <w:szCs w:val="20"/>
              </w:rPr>
            </w:pPr>
            <w:r w:rsidRPr="000C72ED">
              <w:rPr>
                <w:color w:val="000000"/>
                <w:sz w:val="20"/>
                <w:szCs w:val="20"/>
              </w:rPr>
              <w:t>0240200000</w:t>
            </w:r>
          </w:p>
        </w:tc>
        <w:tc>
          <w:tcPr>
            <w:tcW w:w="655" w:type="dxa"/>
            <w:gridSpan w:val="2"/>
            <w:tcBorders>
              <w:top w:val="nil"/>
              <w:left w:val="nil"/>
              <w:bottom w:val="single" w:sz="4" w:space="0" w:color="000000"/>
              <w:right w:val="single" w:sz="4" w:space="0" w:color="000000"/>
            </w:tcBorders>
            <w:shd w:val="clear" w:color="auto" w:fill="auto"/>
            <w:noWrap/>
            <w:hideMark/>
          </w:tcPr>
          <w:p w14:paraId="34F5B48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11BE959" w14:textId="77777777" w:rsidR="000C72ED" w:rsidRPr="000C72ED" w:rsidRDefault="000C72ED" w:rsidP="000C72ED">
            <w:pPr>
              <w:jc w:val="center"/>
              <w:rPr>
                <w:color w:val="000000"/>
                <w:sz w:val="20"/>
                <w:szCs w:val="20"/>
              </w:rPr>
            </w:pPr>
            <w:r w:rsidRPr="000C72ED">
              <w:rPr>
                <w:color w:val="000000"/>
                <w:sz w:val="20"/>
                <w:szCs w:val="20"/>
              </w:rPr>
              <w:t>6 760,78</w:t>
            </w:r>
          </w:p>
        </w:tc>
        <w:tc>
          <w:tcPr>
            <w:tcW w:w="1276" w:type="dxa"/>
            <w:tcBorders>
              <w:top w:val="nil"/>
              <w:left w:val="nil"/>
              <w:bottom w:val="single" w:sz="4" w:space="0" w:color="000000"/>
              <w:right w:val="single" w:sz="4" w:space="0" w:color="000000"/>
            </w:tcBorders>
            <w:shd w:val="clear" w:color="auto" w:fill="auto"/>
            <w:noWrap/>
            <w:hideMark/>
          </w:tcPr>
          <w:p w14:paraId="36D3E5A8" w14:textId="77777777" w:rsidR="000C72ED" w:rsidRPr="000C72ED" w:rsidRDefault="000C72ED" w:rsidP="000C72ED">
            <w:pPr>
              <w:jc w:val="center"/>
              <w:rPr>
                <w:color w:val="000000"/>
                <w:sz w:val="20"/>
                <w:szCs w:val="20"/>
              </w:rPr>
            </w:pPr>
            <w:r w:rsidRPr="000C72ED">
              <w:rPr>
                <w:color w:val="000000"/>
                <w:sz w:val="20"/>
                <w:szCs w:val="20"/>
              </w:rPr>
              <w:t>3 137,67</w:t>
            </w:r>
          </w:p>
        </w:tc>
        <w:tc>
          <w:tcPr>
            <w:tcW w:w="1165" w:type="dxa"/>
            <w:tcBorders>
              <w:top w:val="nil"/>
              <w:left w:val="nil"/>
              <w:bottom w:val="single" w:sz="4" w:space="0" w:color="000000"/>
              <w:right w:val="single" w:sz="4" w:space="0" w:color="000000"/>
            </w:tcBorders>
            <w:shd w:val="clear" w:color="auto" w:fill="auto"/>
            <w:noWrap/>
            <w:hideMark/>
          </w:tcPr>
          <w:p w14:paraId="7A1E2E34" w14:textId="77777777" w:rsidR="000C72ED" w:rsidRPr="000C72ED" w:rsidRDefault="000C72ED" w:rsidP="000C72ED">
            <w:pPr>
              <w:jc w:val="center"/>
              <w:rPr>
                <w:color w:val="000000"/>
                <w:sz w:val="20"/>
                <w:szCs w:val="20"/>
              </w:rPr>
            </w:pPr>
            <w:r w:rsidRPr="000C72ED">
              <w:rPr>
                <w:color w:val="000000"/>
                <w:sz w:val="20"/>
                <w:szCs w:val="20"/>
              </w:rPr>
              <w:t>46,4%</w:t>
            </w:r>
          </w:p>
        </w:tc>
      </w:tr>
      <w:tr w:rsidR="000C72ED" w:rsidRPr="000C72ED" w14:paraId="551A5B62" w14:textId="77777777" w:rsidTr="000C72ED">
        <w:trPr>
          <w:gridAfter w:val="1"/>
          <w:wAfter w:w="64" w:type="dxa"/>
          <w:trHeight w:val="1785"/>
        </w:trPr>
        <w:tc>
          <w:tcPr>
            <w:tcW w:w="2835" w:type="dxa"/>
            <w:tcBorders>
              <w:top w:val="nil"/>
              <w:left w:val="single" w:sz="4" w:space="0" w:color="000000"/>
              <w:bottom w:val="single" w:sz="4" w:space="0" w:color="000000"/>
              <w:right w:val="single" w:sz="4" w:space="0" w:color="000000"/>
            </w:tcBorders>
            <w:shd w:val="clear" w:color="auto" w:fill="auto"/>
            <w:hideMark/>
          </w:tcPr>
          <w:p w14:paraId="7FB3B224" w14:textId="77777777" w:rsidR="000C72ED" w:rsidRPr="000C72ED" w:rsidRDefault="000C72ED" w:rsidP="000C72ED">
            <w:pPr>
              <w:rPr>
                <w:color w:val="000000"/>
                <w:sz w:val="20"/>
                <w:szCs w:val="20"/>
              </w:rPr>
            </w:pPr>
            <w:r w:rsidRPr="000C72ED">
              <w:rPr>
                <w:color w:val="000000"/>
                <w:sz w:val="20"/>
                <w:szCs w:val="20"/>
              </w:rPr>
              <w:lastRenderedPageBreak/>
              <w:t xml:space="preserve">              Содержание детей-сирот и детей, оставшихся без попечения родителей, переданных на воспитание под опеку (попечительство), в приемные и патронатные семьи, а также выплата вознаграждения приемным родителям и патронатным воспитателям</w:t>
            </w:r>
          </w:p>
        </w:tc>
        <w:tc>
          <w:tcPr>
            <w:tcW w:w="590" w:type="dxa"/>
            <w:tcBorders>
              <w:top w:val="nil"/>
              <w:left w:val="nil"/>
              <w:bottom w:val="single" w:sz="4" w:space="0" w:color="000000"/>
              <w:right w:val="single" w:sz="4" w:space="0" w:color="000000"/>
            </w:tcBorders>
            <w:shd w:val="clear" w:color="auto" w:fill="auto"/>
            <w:noWrap/>
            <w:hideMark/>
          </w:tcPr>
          <w:p w14:paraId="2BC600BF"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661767FE"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2AFD557D" w14:textId="77777777" w:rsidR="000C72ED" w:rsidRPr="000C72ED" w:rsidRDefault="000C72ED" w:rsidP="000C72ED">
            <w:pPr>
              <w:jc w:val="center"/>
              <w:rPr>
                <w:color w:val="000000"/>
                <w:sz w:val="20"/>
                <w:szCs w:val="20"/>
              </w:rPr>
            </w:pPr>
            <w:r w:rsidRPr="000C72ED">
              <w:rPr>
                <w:color w:val="000000"/>
                <w:sz w:val="20"/>
                <w:szCs w:val="20"/>
              </w:rPr>
              <w:t>0240270610</w:t>
            </w:r>
          </w:p>
        </w:tc>
        <w:tc>
          <w:tcPr>
            <w:tcW w:w="655" w:type="dxa"/>
            <w:gridSpan w:val="2"/>
            <w:tcBorders>
              <w:top w:val="nil"/>
              <w:left w:val="nil"/>
              <w:bottom w:val="single" w:sz="4" w:space="0" w:color="000000"/>
              <w:right w:val="single" w:sz="4" w:space="0" w:color="000000"/>
            </w:tcBorders>
            <w:shd w:val="clear" w:color="auto" w:fill="auto"/>
            <w:noWrap/>
            <w:hideMark/>
          </w:tcPr>
          <w:p w14:paraId="53C56A8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795DB18" w14:textId="77777777" w:rsidR="000C72ED" w:rsidRPr="000C72ED" w:rsidRDefault="000C72ED" w:rsidP="000C72ED">
            <w:pPr>
              <w:jc w:val="center"/>
              <w:rPr>
                <w:color w:val="000000"/>
                <w:sz w:val="20"/>
                <w:szCs w:val="20"/>
              </w:rPr>
            </w:pPr>
            <w:r w:rsidRPr="000C72ED">
              <w:rPr>
                <w:color w:val="000000"/>
                <w:sz w:val="20"/>
                <w:szCs w:val="20"/>
              </w:rPr>
              <w:t>6 760,78</w:t>
            </w:r>
          </w:p>
        </w:tc>
        <w:tc>
          <w:tcPr>
            <w:tcW w:w="1276" w:type="dxa"/>
            <w:tcBorders>
              <w:top w:val="nil"/>
              <w:left w:val="nil"/>
              <w:bottom w:val="single" w:sz="4" w:space="0" w:color="000000"/>
              <w:right w:val="single" w:sz="4" w:space="0" w:color="000000"/>
            </w:tcBorders>
            <w:shd w:val="clear" w:color="auto" w:fill="auto"/>
            <w:noWrap/>
            <w:hideMark/>
          </w:tcPr>
          <w:p w14:paraId="2B031E2F" w14:textId="77777777" w:rsidR="000C72ED" w:rsidRPr="000C72ED" w:rsidRDefault="000C72ED" w:rsidP="000C72ED">
            <w:pPr>
              <w:jc w:val="center"/>
              <w:rPr>
                <w:color w:val="000000"/>
                <w:sz w:val="20"/>
                <w:szCs w:val="20"/>
              </w:rPr>
            </w:pPr>
            <w:r w:rsidRPr="000C72ED">
              <w:rPr>
                <w:color w:val="000000"/>
                <w:sz w:val="20"/>
                <w:szCs w:val="20"/>
              </w:rPr>
              <w:t>3 137,67</w:t>
            </w:r>
          </w:p>
        </w:tc>
        <w:tc>
          <w:tcPr>
            <w:tcW w:w="1165" w:type="dxa"/>
            <w:tcBorders>
              <w:top w:val="nil"/>
              <w:left w:val="nil"/>
              <w:bottom w:val="single" w:sz="4" w:space="0" w:color="000000"/>
              <w:right w:val="single" w:sz="4" w:space="0" w:color="000000"/>
            </w:tcBorders>
            <w:shd w:val="clear" w:color="auto" w:fill="auto"/>
            <w:noWrap/>
            <w:hideMark/>
          </w:tcPr>
          <w:p w14:paraId="31A9AB38" w14:textId="77777777" w:rsidR="000C72ED" w:rsidRPr="000C72ED" w:rsidRDefault="000C72ED" w:rsidP="000C72ED">
            <w:pPr>
              <w:jc w:val="center"/>
              <w:rPr>
                <w:color w:val="000000"/>
                <w:sz w:val="20"/>
                <w:szCs w:val="20"/>
              </w:rPr>
            </w:pPr>
            <w:r w:rsidRPr="000C72ED">
              <w:rPr>
                <w:color w:val="000000"/>
                <w:sz w:val="20"/>
                <w:szCs w:val="20"/>
              </w:rPr>
              <w:t>46,4%</w:t>
            </w:r>
          </w:p>
        </w:tc>
      </w:tr>
      <w:tr w:rsidR="000C72ED" w:rsidRPr="000C72ED" w14:paraId="399D2527"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F30A8D9"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14:paraId="38CA7C67"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4B1340BA"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3CA6FA16" w14:textId="77777777" w:rsidR="000C72ED" w:rsidRPr="000C72ED" w:rsidRDefault="000C72ED" w:rsidP="000C72ED">
            <w:pPr>
              <w:jc w:val="center"/>
              <w:rPr>
                <w:color w:val="000000"/>
                <w:sz w:val="20"/>
                <w:szCs w:val="20"/>
              </w:rPr>
            </w:pPr>
            <w:r w:rsidRPr="000C72ED">
              <w:rPr>
                <w:color w:val="000000"/>
                <w:sz w:val="20"/>
                <w:szCs w:val="20"/>
              </w:rPr>
              <w:t>0240270610</w:t>
            </w:r>
          </w:p>
        </w:tc>
        <w:tc>
          <w:tcPr>
            <w:tcW w:w="655" w:type="dxa"/>
            <w:gridSpan w:val="2"/>
            <w:tcBorders>
              <w:top w:val="nil"/>
              <w:left w:val="nil"/>
              <w:bottom w:val="single" w:sz="4" w:space="0" w:color="000000"/>
              <w:right w:val="single" w:sz="4" w:space="0" w:color="000000"/>
            </w:tcBorders>
            <w:shd w:val="clear" w:color="auto" w:fill="auto"/>
            <w:noWrap/>
            <w:hideMark/>
          </w:tcPr>
          <w:p w14:paraId="6CD4E1A6" w14:textId="77777777" w:rsidR="000C72ED" w:rsidRPr="000C72ED" w:rsidRDefault="000C72ED" w:rsidP="000C72ED">
            <w:pPr>
              <w:jc w:val="center"/>
              <w:rPr>
                <w:color w:val="000000"/>
                <w:sz w:val="20"/>
                <w:szCs w:val="20"/>
              </w:rPr>
            </w:pPr>
            <w:r w:rsidRPr="000C72ED">
              <w:rPr>
                <w:color w:val="000000"/>
                <w:sz w:val="20"/>
                <w:szCs w:val="20"/>
              </w:rPr>
              <w:t>320</w:t>
            </w:r>
          </w:p>
        </w:tc>
        <w:tc>
          <w:tcPr>
            <w:tcW w:w="1228" w:type="dxa"/>
            <w:tcBorders>
              <w:top w:val="nil"/>
              <w:left w:val="nil"/>
              <w:bottom w:val="single" w:sz="4" w:space="0" w:color="000000"/>
              <w:right w:val="single" w:sz="4" w:space="0" w:color="000000"/>
            </w:tcBorders>
            <w:shd w:val="clear" w:color="auto" w:fill="auto"/>
            <w:noWrap/>
            <w:hideMark/>
          </w:tcPr>
          <w:p w14:paraId="3DE19E55" w14:textId="77777777" w:rsidR="000C72ED" w:rsidRPr="000C72ED" w:rsidRDefault="000C72ED" w:rsidP="000C72ED">
            <w:pPr>
              <w:jc w:val="center"/>
              <w:rPr>
                <w:color w:val="000000"/>
                <w:sz w:val="20"/>
                <w:szCs w:val="20"/>
              </w:rPr>
            </w:pPr>
            <w:r w:rsidRPr="000C72ED">
              <w:rPr>
                <w:color w:val="000000"/>
                <w:sz w:val="20"/>
                <w:szCs w:val="20"/>
              </w:rPr>
              <w:t>6 760,78</w:t>
            </w:r>
          </w:p>
        </w:tc>
        <w:tc>
          <w:tcPr>
            <w:tcW w:w="1276" w:type="dxa"/>
            <w:tcBorders>
              <w:top w:val="nil"/>
              <w:left w:val="nil"/>
              <w:bottom w:val="single" w:sz="4" w:space="0" w:color="000000"/>
              <w:right w:val="single" w:sz="4" w:space="0" w:color="000000"/>
            </w:tcBorders>
            <w:shd w:val="clear" w:color="auto" w:fill="auto"/>
            <w:noWrap/>
            <w:hideMark/>
          </w:tcPr>
          <w:p w14:paraId="1383F4A1" w14:textId="77777777" w:rsidR="000C72ED" w:rsidRPr="000C72ED" w:rsidRDefault="000C72ED" w:rsidP="000C72ED">
            <w:pPr>
              <w:jc w:val="center"/>
              <w:rPr>
                <w:color w:val="000000"/>
                <w:sz w:val="20"/>
                <w:szCs w:val="20"/>
              </w:rPr>
            </w:pPr>
            <w:r w:rsidRPr="000C72ED">
              <w:rPr>
                <w:color w:val="000000"/>
                <w:sz w:val="20"/>
                <w:szCs w:val="20"/>
              </w:rPr>
              <w:t>3 137,67</w:t>
            </w:r>
          </w:p>
        </w:tc>
        <w:tc>
          <w:tcPr>
            <w:tcW w:w="1165" w:type="dxa"/>
            <w:tcBorders>
              <w:top w:val="nil"/>
              <w:left w:val="nil"/>
              <w:bottom w:val="single" w:sz="4" w:space="0" w:color="000000"/>
              <w:right w:val="single" w:sz="4" w:space="0" w:color="000000"/>
            </w:tcBorders>
            <w:shd w:val="clear" w:color="auto" w:fill="auto"/>
            <w:noWrap/>
            <w:hideMark/>
          </w:tcPr>
          <w:p w14:paraId="484C7E7C" w14:textId="77777777" w:rsidR="000C72ED" w:rsidRPr="000C72ED" w:rsidRDefault="000C72ED" w:rsidP="000C72ED">
            <w:pPr>
              <w:jc w:val="center"/>
              <w:rPr>
                <w:color w:val="000000"/>
                <w:sz w:val="20"/>
                <w:szCs w:val="20"/>
              </w:rPr>
            </w:pPr>
            <w:r w:rsidRPr="000C72ED">
              <w:rPr>
                <w:color w:val="000000"/>
                <w:sz w:val="20"/>
                <w:szCs w:val="20"/>
              </w:rPr>
              <w:t>46,4%</w:t>
            </w:r>
          </w:p>
        </w:tc>
      </w:tr>
      <w:tr w:rsidR="000C72ED" w:rsidRPr="000C72ED" w14:paraId="3800F36C"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5CA7154B"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"Обеспечение жильём молодых семей"</w:t>
            </w:r>
          </w:p>
        </w:tc>
        <w:tc>
          <w:tcPr>
            <w:tcW w:w="590" w:type="dxa"/>
            <w:tcBorders>
              <w:top w:val="nil"/>
              <w:left w:val="nil"/>
              <w:bottom w:val="single" w:sz="4" w:space="0" w:color="000000"/>
              <w:right w:val="single" w:sz="4" w:space="0" w:color="000000"/>
            </w:tcBorders>
            <w:shd w:val="clear" w:color="auto" w:fill="auto"/>
            <w:noWrap/>
            <w:hideMark/>
          </w:tcPr>
          <w:p w14:paraId="10E8CD11"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4E0FD174"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4FE32588" w14:textId="77777777" w:rsidR="000C72ED" w:rsidRPr="000C72ED" w:rsidRDefault="000C72ED" w:rsidP="000C72ED">
            <w:pPr>
              <w:jc w:val="center"/>
              <w:rPr>
                <w:color w:val="000000"/>
                <w:sz w:val="20"/>
                <w:szCs w:val="20"/>
              </w:rPr>
            </w:pPr>
            <w:r w:rsidRPr="000C72ED">
              <w:rPr>
                <w:color w:val="000000"/>
                <w:sz w:val="20"/>
                <w:szCs w:val="20"/>
              </w:rPr>
              <w:t>2700000000</w:t>
            </w:r>
          </w:p>
        </w:tc>
        <w:tc>
          <w:tcPr>
            <w:tcW w:w="655" w:type="dxa"/>
            <w:gridSpan w:val="2"/>
            <w:tcBorders>
              <w:top w:val="nil"/>
              <w:left w:val="nil"/>
              <w:bottom w:val="single" w:sz="4" w:space="0" w:color="000000"/>
              <w:right w:val="single" w:sz="4" w:space="0" w:color="000000"/>
            </w:tcBorders>
            <w:shd w:val="clear" w:color="auto" w:fill="auto"/>
            <w:noWrap/>
            <w:hideMark/>
          </w:tcPr>
          <w:p w14:paraId="5823BCC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E0F01FA" w14:textId="77777777" w:rsidR="000C72ED" w:rsidRPr="000C72ED" w:rsidRDefault="000C72ED" w:rsidP="000C72ED">
            <w:pPr>
              <w:jc w:val="center"/>
              <w:rPr>
                <w:color w:val="000000"/>
                <w:sz w:val="20"/>
                <w:szCs w:val="20"/>
              </w:rPr>
            </w:pPr>
            <w:r w:rsidRPr="000C72ED">
              <w:rPr>
                <w:color w:val="000000"/>
                <w:sz w:val="20"/>
                <w:szCs w:val="20"/>
              </w:rPr>
              <w:t>2 139,65</w:t>
            </w:r>
          </w:p>
        </w:tc>
        <w:tc>
          <w:tcPr>
            <w:tcW w:w="1276" w:type="dxa"/>
            <w:tcBorders>
              <w:top w:val="nil"/>
              <w:left w:val="nil"/>
              <w:bottom w:val="single" w:sz="4" w:space="0" w:color="000000"/>
              <w:right w:val="single" w:sz="4" w:space="0" w:color="000000"/>
            </w:tcBorders>
            <w:shd w:val="clear" w:color="auto" w:fill="auto"/>
            <w:noWrap/>
            <w:hideMark/>
          </w:tcPr>
          <w:p w14:paraId="50CBB72D" w14:textId="77777777" w:rsidR="000C72ED" w:rsidRPr="000C72ED" w:rsidRDefault="000C72ED" w:rsidP="000C72ED">
            <w:pPr>
              <w:jc w:val="center"/>
              <w:rPr>
                <w:color w:val="000000"/>
                <w:sz w:val="20"/>
                <w:szCs w:val="20"/>
              </w:rPr>
            </w:pPr>
            <w:r w:rsidRPr="000C72ED">
              <w:rPr>
                <w:color w:val="000000"/>
                <w:sz w:val="20"/>
                <w:szCs w:val="20"/>
              </w:rPr>
              <w:t>2 037,65</w:t>
            </w:r>
          </w:p>
        </w:tc>
        <w:tc>
          <w:tcPr>
            <w:tcW w:w="1165" w:type="dxa"/>
            <w:tcBorders>
              <w:top w:val="nil"/>
              <w:left w:val="nil"/>
              <w:bottom w:val="single" w:sz="4" w:space="0" w:color="000000"/>
              <w:right w:val="single" w:sz="4" w:space="0" w:color="000000"/>
            </w:tcBorders>
            <w:shd w:val="clear" w:color="auto" w:fill="auto"/>
            <w:noWrap/>
            <w:hideMark/>
          </w:tcPr>
          <w:p w14:paraId="323F0DCB" w14:textId="77777777" w:rsidR="000C72ED" w:rsidRPr="000C72ED" w:rsidRDefault="000C72ED" w:rsidP="000C72ED">
            <w:pPr>
              <w:jc w:val="center"/>
              <w:rPr>
                <w:color w:val="000000"/>
                <w:sz w:val="20"/>
                <w:szCs w:val="20"/>
              </w:rPr>
            </w:pPr>
            <w:r w:rsidRPr="000C72ED">
              <w:rPr>
                <w:color w:val="000000"/>
                <w:sz w:val="20"/>
                <w:szCs w:val="20"/>
              </w:rPr>
              <w:t>95,2%</w:t>
            </w:r>
          </w:p>
        </w:tc>
      </w:tr>
      <w:tr w:rsidR="000C72ED" w:rsidRPr="000C72ED" w14:paraId="05C7B116"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7874570"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"Социальная поддержка молодых семей"</w:t>
            </w:r>
          </w:p>
        </w:tc>
        <w:tc>
          <w:tcPr>
            <w:tcW w:w="590" w:type="dxa"/>
            <w:tcBorders>
              <w:top w:val="nil"/>
              <w:left w:val="nil"/>
              <w:bottom w:val="single" w:sz="4" w:space="0" w:color="000000"/>
              <w:right w:val="single" w:sz="4" w:space="0" w:color="000000"/>
            </w:tcBorders>
            <w:shd w:val="clear" w:color="auto" w:fill="auto"/>
            <w:noWrap/>
            <w:hideMark/>
          </w:tcPr>
          <w:p w14:paraId="3B7F8CF0"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274EB652"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11B5272E" w14:textId="77777777" w:rsidR="000C72ED" w:rsidRPr="000C72ED" w:rsidRDefault="000C72ED" w:rsidP="000C72ED">
            <w:pPr>
              <w:jc w:val="center"/>
              <w:rPr>
                <w:color w:val="000000"/>
                <w:sz w:val="20"/>
                <w:szCs w:val="20"/>
              </w:rPr>
            </w:pPr>
            <w:r w:rsidRPr="000C72ED">
              <w:rPr>
                <w:color w:val="000000"/>
                <w:sz w:val="20"/>
                <w:szCs w:val="20"/>
              </w:rPr>
              <w:t>270Б800000</w:t>
            </w:r>
          </w:p>
        </w:tc>
        <w:tc>
          <w:tcPr>
            <w:tcW w:w="655" w:type="dxa"/>
            <w:gridSpan w:val="2"/>
            <w:tcBorders>
              <w:top w:val="nil"/>
              <w:left w:val="nil"/>
              <w:bottom w:val="single" w:sz="4" w:space="0" w:color="000000"/>
              <w:right w:val="single" w:sz="4" w:space="0" w:color="000000"/>
            </w:tcBorders>
            <w:shd w:val="clear" w:color="auto" w:fill="auto"/>
            <w:noWrap/>
            <w:hideMark/>
          </w:tcPr>
          <w:p w14:paraId="6DACDCC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B9FEDE2" w14:textId="77777777" w:rsidR="000C72ED" w:rsidRPr="000C72ED" w:rsidRDefault="000C72ED" w:rsidP="000C72ED">
            <w:pPr>
              <w:jc w:val="center"/>
              <w:rPr>
                <w:color w:val="000000"/>
                <w:sz w:val="20"/>
                <w:szCs w:val="20"/>
              </w:rPr>
            </w:pPr>
            <w:r w:rsidRPr="000C72ED">
              <w:rPr>
                <w:color w:val="000000"/>
                <w:sz w:val="20"/>
                <w:szCs w:val="20"/>
              </w:rPr>
              <w:t>2 139,65</w:t>
            </w:r>
          </w:p>
        </w:tc>
        <w:tc>
          <w:tcPr>
            <w:tcW w:w="1276" w:type="dxa"/>
            <w:tcBorders>
              <w:top w:val="nil"/>
              <w:left w:val="nil"/>
              <w:bottom w:val="single" w:sz="4" w:space="0" w:color="000000"/>
              <w:right w:val="single" w:sz="4" w:space="0" w:color="000000"/>
            </w:tcBorders>
            <w:shd w:val="clear" w:color="auto" w:fill="auto"/>
            <w:noWrap/>
            <w:hideMark/>
          </w:tcPr>
          <w:p w14:paraId="6175B42B" w14:textId="77777777" w:rsidR="000C72ED" w:rsidRPr="000C72ED" w:rsidRDefault="000C72ED" w:rsidP="000C72ED">
            <w:pPr>
              <w:jc w:val="center"/>
              <w:rPr>
                <w:color w:val="000000"/>
                <w:sz w:val="20"/>
                <w:szCs w:val="20"/>
              </w:rPr>
            </w:pPr>
            <w:r w:rsidRPr="000C72ED">
              <w:rPr>
                <w:color w:val="000000"/>
                <w:sz w:val="20"/>
                <w:szCs w:val="20"/>
              </w:rPr>
              <w:t>2 037,65</w:t>
            </w:r>
          </w:p>
        </w:tc>
        <w:tc>
          <w:tcPr>
            <w:tcW w:w="1165" w:type="dxa"/>
            <w:tcBorders>
              <w:top w:val="nil"/>
              <w:left w:val="nil"/>
              <w:bottom w:val="single" w:sz="4" w:space="0" w:color="000000"/>
              <w:right w:val="single" w:sz="4" w:space="0" w:color="000000"/>
            </w:tcBorders>
            <w:shd w:val="clear" w:color="auto" w:fill="auto"/>
            <w:noWrap/>
            <w:hideMark/>
          </w:tcPr>
          <w:p w14:paraId="7B8DB0E1" w14:textId="77777777" w:rsidR="000C72ED" w:rsidRPr="000C72ED" w:rsidRDefault="000C72ED" w:rsidP="000C72ED">
            <w:pPr>
              <w:jc w:val="center"/>
              <w:rPr>
                <w:color w:val="000000"/>
                <w:sz w:val="20"/>
                <w:szCs w:val="20"/>
              </w:rPr>
            </w:pPr>
            <w:r w:rsidRPr="000C72ED">
              <w:rPr>
                <w:color w:val="000000"/>
                <w:sz w:val="20"/>
                <w:szCs w:val="20"/>
              </w:rPr>
              <w:t>95,2%</w:t>
            </w:r>
          </w:p>
        </w:tc>
      </w:tr>
      <w:tr w:rsidR="000C72ED" w:rsidRPr="000C72ED" w14:paraId="1089C527"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58E14A85" w14:textId="77777777" w:rsidR="000C72ED" w:rsidRPr="000C72ED" w:rsidRDefault="000C72ED" w:rsidP="000C72ED">
            <w:pPr>
              <w:rPr>
                <w:color w:val="000000"/>
                <w:sz w:val="20"/>
                <w:szCs w:val="20"/>
              </w:rPr>
            </w:pPr>
            <w:r w:rsidRPr="000C72ED">
              <w:rPr>
                <w:color w:val="000000"/>
                <w:sz w:val="20"/>
                <w:szCs w:val="20"/>
              </w:rPr>
              <w:t xml:space="preserve">              Предоставление молодым семьям дополнительных социальных выплат при рождении или усыновлении (удочерении) ребенка, за счет средств областного бюджета</w:t>
            </w:r>
          </w:p>
        </w:tc>
        <w:tc>
          <w:tcPr>
            <w:tcW w:w="590" w:type="dxa"/>
            <w:tcBorders>
              <w:top w:val="nil"/>
              <w:left w:val="nil"/>
              <w:bottom w:val="single" w:sz="4" w:space="0" w:color="000000"/>
              <w:right w:val="single" w:sz="4" w:space="0" w:color="000000"/>
            </w:tcBorders>
            <w:shd w:val="clear" w:color="auto" w:fill="auto"/>
            <w:noWrap/>
            <w:hideMark/>
          </w:tcPr>
          <w:p w14:paraId="55F4ACA1"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268F6DF0"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677954AB" w14:textId="77777777" w:rsidR="000C72ED" w:rsidRPr="000C72ED" w:rsidRDefault="000C72ED" w:rsidP="000C72ED">
            <w:pPr>
              <w:jc w:val="center"/>
              <w:rPr>
                <w:color w:val="000000"/>
                <w:sz w:val="20"/>
                <w:szCs w:val="20"/>
              </w:rPr>
            </w:pPr>
            <w:r w:rsidRPr="000C72ED">
              <w:rPr>
                <w:color w:val="000000"/>
                <w:sz w:val="20"/>
                <w:szCs w:val="20"/>
              </w:rPr>
              <w:t>270Б871030</w:t>
            </w:r>
          </w:p>
        </w:tc>
        <w:tc>
          <w:tcPr>
            <w:tcW w:w="655" w:type="dxa"/>
            <w:gridSpan w:val="2"/>
            <w:tcBorders>
              <w:top w:val="nil"/>
              <w:left w:val="nil"/>
              <w:bottom w:val="single" w:sz="4" w:space="0" w:color="000000"/>
              <w:right w:val="single" w:sz="4" w:space="0" w:color="000000"/>
            </w:tcBorders>
            <w:shd w:val="clear" w:color="auto" w:fill="auto"/>
            <w:noWrap/>
            <w:hideMark/>
          </w:tcPr>
          <w:p w14:paraId="34B2251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1451488" w14:textId="77777777" w:rsidR="000C72ED" w:rsidRPr="000C72ED" w:rsidRDefault="000C72ED" w:rsidP="000C72ED">
            <w:pPr>
              <w:jc w:val="center"/>
              <w:rPr>
                <w:color w:val="000000"/>
                <w:sz w:val="20"/>
                <w:szCs w:val="20"/>
              </w:rPr>
            </w:pPr>
            <w:r w:rsidRPr="000C72ED">
              <w:rPr>
                <w:color w:val="000000"/>
                <w:sz w:val="20"/>
                <w:szCs w:val="20"/>
              </w:rPr>
              <w:t>102,00</w:t>
            </w:r>
          </w:p>
        </w:tc>
        <w:tc>
          <w:tcPr>
            <w:tcW w:w="1276" w:type="dxa"/>
            <w:tcBorders>
              <w:top w:val="nil"/>
              <w:left w:val="nil"/>
              <w:bottom w:val="single" w:sz="4" w:space="0" w:color="000000"/>
              <w:right w:val="single" w:sz="4" w:space="0" w:color="000000"/>
            </w:tcBorders>
            <w:shd w:val="clear" w:color="auto" w:fill="auto"/>
            <w:noWrap/>
            <w:hideMark/>
          </w:tcPr>
          <w:p w14:paraId="42317BF3"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F6CEB3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8778F08"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05D26FD"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14:paraId="60AD65C4"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7725F055"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0581EECF" w14:textId="77777777" w:rsidR="000C72ED" w:rsidRPr="000C72ED" w:rsidRDefault="000C72ED" w:rsidP="000C72ED">
            <w:pPr>
              <w:jc w:val="center"/>
              <w:rPr>
                <w:color w:val="000000"/>
                <w:sz w:val="20"/>
                <w:szCs w:val="20"/>
              </w:rPr>
            </w:pPr>
            <w:r w:rsidRPr="000C72ED">
              <w:rPr>
                <w:color w:val="000000"/>
                <w:sz w:val="20"/>
                <w:szCs w:val="20"/>
              </w:rPr>
              <w:t>270Б871030</w:t>
            </w:r>
          </w:p>
        </w:tc>
        <w:tc>
          <w:tcPr>
            <w:tcW w:w="655" w:type="dxa"/>
            <w:gridSpan w:val="2"/>
            <w:tcBorders>
              <w:top w:val="nil"/>
              <w:left w:val="nil"/>
              <w:bottom w:val="single" w:sz="4" w:space="0" w:color="000000"/>
              <w:right w:val="single" w:sz="4" w:space="0" w:color="000000"/>
            </w:tcBorders>
            <w:shd w:val="clear" w:color="auto" w:fill="auto"/>
            <w:noWrap/>
            <w:hideMark/>
          </w:tcPr>
          <w:p w14:paraId="64B32D79" w14:textId="77777777" w:rsidR="000C72ED" w:rsidRPr="000C72ED" w:rsidRDefault="000C72ED" w:rsidP="000C72ED">
            <w:pPr>
              <w:jc w:val="center"/>
              <w:rPr>
                <w:color w:val="000000"/>
                <w:sz w:val="20"/>
                <w:szCs w:val="20"/>
              </w:rPr>
            </w:pPr>
            <w:r w:rsidRPr="000C72ED">
              <w:rPr>
                <w:color w:val="000000"/>
                <w:sz w:val="20"/>
                <w:szCs w:val="20"/>
              </w:rPr>
              <w:t>320</w:t>
            </w:r>
          </w:p>
        </w:tc>
        <w:tc>
          <w:tcPr>
            <w:tcW w:w="1228" w:type="dxa"/>
            <w:tcBorders>
              <w:top w:val="nil"/>
              <w:left w:val="nil"/>
              <w:bottom w:val="single" w:sz="4" w:space="0" w:color="000000"/>
              <w:right w:val="single" w:sz="4" w:space="0" w:color="000000"/>
            </w:tcBorders>
            <w:shd w:val="clear" w:color="auto" w:fill="auto"/>
            <w:noWrap/>
            <w:hideMark/>
          </w:tcPr>
          <w:p w14:paraId="48E47697" w14:textId="77777777" w:rsidR="000C72ED" w:rsidRPr="000C72ED" w:rsidRDefault="000C72ED" w:rsidP="000C72ED">
            <w:pPr>
              <w:jc w:val="center"/>
              <w:rPr>
                <w:color w:val="000000"/>
                <w:sz w:val="20"/>
                <w:szCs w:val="20"/>
              </w:rPr>
            </w:pPr>
            <w:r w:rsidRPr="000C72ED">
              <w:rPr>
                <w:color w:val="000000"/>
                <w:sz w:val="20"/>
                <w:szCs w:val="20"/>
              </w:rPr>
              <w:t>102,00</w:t>
            </w:r>
          </w:p>
        </w:tc>
        <w:tc>
          <w:tcPr>
            <w:tcW w:w="1276" w:type="dxa"/>
            <w:tcBorders>
              <w:top w:val="nil"/>
              <w:left w:val="nil"/>
              <w:bottom w:val="single" w:sz="4" w:space="0" w:color="000000"/>
              <w:right w:val="single" w:sz="4" w:space="0" w:color="000000"/>
            </w:tcBorders>
            <w:shd w:val="clear" w:color="auto" w:fill="auto"/>
            <w:noWrap/>
            <w:hideMark/>
          </w:tcPr>
          <w:p w14:paraId="7FA64D74"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29F649B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662DBEC"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4DB708A9" w14:textId="77777777" w:rsidR="000C72ED" w:rsidRPr="000C72ED" w:rsidRDefault="000C72ED" w:rsidP="000C72ED">
            <w:pPr>
              <w:rPr>
                <w:color w:val="000000"/>
                <w:sz w:val="20"/>
                <w:szCs w:val="20"/>
              </w:rPr>
            </w:pPr>
            <w:r w:rsidRPr="000C72ED">
              <w:rPr>
                <w:color w:val="000000"/>
                <w:sz w:val="20"/>
                <w:szCs w:val="20"/>
              </w:rPr>
              <w:t xml:space="preserve">              Реализация мероприятий по обеспечению жильем молодых семей</w:t>
            </w:r>
          </w:p>
        </w:tc>
        <w:tc>
          <w:tcPr>
            <w:tcW w:w="590" w:type="dxa"/>
            <w:tcBorders>
              <w:top w:val="nil"/>
              <w:left w:val="nil"/>
              <w:bottom w:val="single" w:sz="4" w:space="0" w:color="000000"/>
              <w:right w:val="single" w:sz="4" w:space="0" w:color="000000"/>
            </w:tcBorders>
            <w:shd w:val="clear" w:color="auto" w:fill="auto"/>
            <w:noWrap/>
            <w:hideMark/>
          </w:tcPr>
          <w:p w14:paraId="01D424AC"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428F95D4"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1973BA77" w14:textId="77777777" w:rsidR="000C72ED" w:rsidRPr="000C72ED" w:rsidRDefault="000C72ED" w:rsidP="000C72ED">
            <w:pPr>
              <w:jc w:val="center"/>
              <w:rPr>
                <w:color w:val="000000"/>
                <w:sz w:val="20"/>
                <w:szCs w:val="20"/>
              </w:rPr>
            </w:pPr>
            <w:r w:rsidRPr="000C72ED">
              <w:rPr>
                <w:color w:val="000000"/>
                <w:sz w:val="20"/>
                <w:szCs w:val="20"/>
              </w:rPr>
              <w:t>270Б8L4970</w:t>
            </w:r>
          </w:p>
        </w:tc>
        <w:tc>
          <w:tcPr>
            <w:tcW w:w="655" w:type="dxa"/>
            <w:gridSpan w:val="2"/>
            <w:tcBorders>
              <w:top w:val="nil"/>
              <w:left w:val="nil"/>
              <w:bottom w:val="single" w:sz="4" w:space="0" w:color="000000"/>
              <w:right w:val="single" w:sz="4" w:space="0" w:color="000000"/>
            </w:tcBorders>
            <w:shd w:val="clear" w:color="auto" w:fill="auto"/>
            <w:noWrap/>
            <w:hideMark/>
          </w:tcPr>
          <w:p w14:paraId="07C5268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1648EFE" w14:textId="77777777" w:rsidR="000C72ED" w:rsidRPr="000C72ED" w:rsidRDefault="000C72ED" w:rsidP="000C72ED">
            <w:pPr>
              <w:jc w:val="center"/>
              <w:rPr>
                <w:color w:val="000000"/>
                <w:sz w:val="20"/>
                <w:szCs w:val="20"/>
              </w:rPr>
            </w:pPr>
            <w:r w:rsidRPr="000C72ED">
              <w:rPr>
                <w:color w:val="000000"/>
                <w:sz w:val="20"/>
                <w:szCs w:val="20"/>
              </w:rPr>
              <w:t>2 037,65</w:t>
            </w:r>
          </w:p>
        </w:tc>
        <w:tc>
          <w:tcPr>
            <w:tcW w:w="1276" w:type="dxa"/>
            <w:tcBorders>
              <w:top w:val="nil"/>
              <w:left w:val="nil"/>
              <w:bottom w:val="single" w:sz="4" w:space="0" w:color="000000"/>
              <w:right w:val="single" w:sz="4" w:space="0" w:color="000000"/>
            </w:tcBorders>
            <w:shd w:val="clear" w:color="auto" w:fill="auto"/>
            <w:noWrap/>
            <w:hideMark/>
          </w:tcPr>
          <w:p w14:paraId="79CE80B5" w14:textId="77777777" w:rsidR="000C72ED" w:rsidRPr="000C72ED" w:rsidRDefault="000C72ED" w:rsidP="000C72ED">
            <w:pPr>
              <w:jc w:val="center"/>
              <w:rPr>
                <w:color w:val="000000"/>
                <w:sz w:val="20"/>
                <w:szCs w:val="20"/>
              </w:rPr>
            </w:pPr>
            <w:r w:rsidRPr="000C72ED">
              <w:rPr>
                <w:color w:val="000000"/>
                <w:sz w:val="20"/>
                <w:szCs w:val="20"/>
              </w:rPr>
              <w:t>2 037,65</w:t>
            </w:r>
          </w:p>
        </w:tc>
        <w:tc>
          <w:tcPr>
            <w:tcW w:w="1165" w:type="dxa"/>
            <w:tcBorders>
              <w:top w:val="nil"/>
              <w:left w:val="nil"/>
              <w:bottom w:val="single" w:sz="4" w:space="0" w:color="000000"/>
              <w:right w:val="single" w:sz="4" w:space="0" w:color="000000"/>
            </w:tcBorders>
            <w:shd w:val="clear" w:color="auto" w:fill="auto"/>
            <w:noWrap/>
            <w:hideMark/>
          </w:tcPr>
          <w:p w14:paraId="022CA92D"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12E96916"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99BA589"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14:paraId="032A371B"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0590AFD6"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1AB6563D" w14:textId="77777777" w:rsidR="000C72ED" w:rsidRPr="000C72ED" w:rsidRDefault="000C72ED" w:rsidP="000C72ED">
            <w:pPr>
              <w:jc w:val="center"/>
              <w:rPr>
                <w:color w:val="000000"/>
                <w:sz w:val="20"/>
                <w:szCs w:val="20"/>
              </w:rPr>
            </w:pPr>
            <w:r w:rsidRPr="000C72ED">
              <w:rPr>
                <w:color w:val="000000"/>
                <w:sz w:val="20"/>
                <w:szCs w:val="20"/>
              </w:rPr>
              <w:t>270Б8L4970</w:t>
            </w:r>
          </w:p>
        </w:tc>
        <w:tc>
          <w:tcPr>
            <w:tcW w:w="655" w:type="dxa"/>
            <w:gridSpan w:val="2"/>
            <w:tcBorders>
              <w:top w:val="nil"/>
              <w:left w:val="nil"/>
              <w:bottom w:val="single" w:sz="4" w:space="0" w:color="000000"/>
              <w:right w:val="single" w:sz="4" w:space="0" w:color="000000"/>
            </w:tcBorders>
            <w:shd w:val="clear" w:color="auto" w:fill="auto"/>
            <w:noWrap/>
            <w:hideMark/>
          </w:tcPr>
          <w:p w14:paraId="6017186F" w14:textId="77777777" w:rsidR="000C72ED" w:rsidRPr="000C72ED" w:rsidRDefault="000C72ED" w:rsidP="000C72ED">
            <w:pPr>
              <w:jc w:val="center"/>
              <w:rPr>
                <w:color w:val="000000"/>
                <w:sz w:val="20"/>
                <w:szCs w:val="20"/>
              </w:rPr>
            </w:pPr>
            <w:r w:rsidRPr="000C72ED">
              <w:rPr>
                <w:color w:val="000000"/>
                <w:sz w:val="20"/>
                <w:szCs w:val="20"/>
              </w:rPr>
              <w:t>320</w:t>
            </w:r>
          </w:p>
        </w:tc>
        <w:tc>
          <w:tcPr>
            <w:tcW w:w="1228" w:type="dxa"/>
            <w:tcBorders>
              <w:top w:val="nil"/>
              <w:left w:val="nil"/>
              <w:bottom w:val="single" w:sz="4" w:space="0" w:color="000000"/>
              <w:right w:val="single" w:sz="4" w:space="0" w:color="000000"/>
            </w:tcBorders>
            <w:shd w:val="clear" w:color="auto" w:fill="auto"/>
            <w:noWrap/>
            <w:hideMark/>
          </w:tcPr>
          <w:p w14:paraId="71114F0F" w14:textId="77777777" w:rsidR="000C72ED" w:rsidRPr="000C72ED" w:rsidRDefault="000C72ED" w:rsidP="000C72ED">
            <w:pPr>
              <w:jc w:val="center"/>
              <w:rPr>
                <w:color w:val="000000"/>
                <w:sz w:val="20"/>
                <w:szCs w:val="20"/>
              </w:rPr>
            </w:pPr>
            <w:r w:rsidRPr="000C72ED">
              <w:rPr>
                <w:color w:val="000000"/>
                <w:sz w:val="20"/>
                <w:szCs w:val="20"/>
              </w:rPr>
              <w:t>2 037,65</w:t>
            </w:r>
          </w:p>
        </w:tc>
        <w:tc>
          <w:tcPr>
            <w:tcW w:w="1276" w:type="dxa"/>
            <w:tcBorders>
              <w:top w:val="nil"/>
              <w:left w:val="nil"/>
              <w:bottom w:val="single" w:sz="4" w:space="0" w:color="000000"/>
              <w:right w:val="single" w:sz="4" w:space="0" w:color="000000"/>
            </w:tcBorders>
            <w:shd w:val="clear" w:color="auto" w:fill="auto"/>
            <w:noWrap/>
            <w:hideMark/>
          </w:tcPr>
          <w:p w14:paraId="4012F281" w14:textId="77777777" w:rsidR="000C72ED" w:rsidRPr="000C72ED" w:rsidRDefault="000C72ED" w:rsidP="000C72ED">
            <w:pPr>
              <w:jc w:val="center"/>
              <w:rPr>
                <w:color w:val="000000"/>
                <w:sz w:val="20"/>
                <w:szCs w:val="20"/>
              </w:rPr>
            </w:pPr>
            <w:r w:rsidRPr="000C72ED">
              <w:rPr>
                <w:color w:val="000000"/>
                <w:sz w:val="20"/>
                <w:szCs w:val="20"/>
              </w:rPr>
              <w:t>2 037,65</w:t>
            </w:r>
          </w:p>
        </w:tc>
        <w:tc>
          <w:tcPr>
            <w:tcW w:w="1165" w:type="dxa"/>
            <w:tcBorders>
              <w:top w:val="nil"/>
              <w:left w:val="nil"/>
              <w:bottom w:val="single" w:sz="4" w:space="0" w:color="000000"/>
              <w:right w:val="single" w:sz="4" w:space="0" w:color="000000"/>
            </w:tcBorders>
            <w:shd w:val="clear" w:color="auto" w:fill="auto"/>
            <w:noWrap/>
            <w:hideMark/>
          </w:tcPr>
          <w:p w14:paraId="31EE02AD"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0732E4A5"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F713A59"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социальной политики</w:t>
            </w:r>
          </w:p>
        </w:tc>
        <w:tc>
          <w:tcPr>
            <w:tcW w:w="590" w:type="dxa"/>
            <w:tcBorders>
              <w:top w:val="nil"/>
              <w:left w:val="nil"/>
              <w:bottom w:val="single" w:sz="4" w:space="0" w:color="000000"/>
              <w:right w:val="single" w:sz="4" w:space="0" w:color="000000"/>
            </w:tcBorders>
            <w:shd w:val="clear" w:color="auto" w:fill="auto"/>
            <w:noWrap/>
            <w:hideMark/>
          </w:tcPr>
          <w:p w14:paraId="55D83B80"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636F8F2A"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49D42D27"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6BD5046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61728C7" w14:textId="77777777" w:rsidR="000C72ED" w:rsidRPr="000C72ED" w:rsidRDefault="000C72ED" w:rsidP="000C72ED">
            <w:pPr>
              <w:jc w:val="center"/>
              <w:rPr>
                <w:color w:val="000000"/>
                <w:sz w:val="20"/>
                <w:szCs w:val="20"/>
              </w:rPr>
            </w:pPr>
            <w:r w:rsidRPr="000C72ED">
              <w:rPr>
                <w:color w:val="000000"/>
                <w:sz w:val="20"/>
                <w:szCs w:val="20"/>
              </w:rPr>
              <w:t>8 125,91</w:t>
            </w:r>
          </w:p>
        </w:tc>
        <w:tc>
          <w:tcPr>
            <w:tcW w:w="1276" w:type="dxa"/>
            <w:tcBorders>
              <w:top w:val="nil"/>
              <w:left w:val="nil"/>
              <w:bottom w:val="single" w:sz="4" w:space="0" w:color="000000"/>
              <w:right w:val="single" w:sz="4" w:space="0" w:color="000000"/>
            </w:tcBorders>
            <w:shd w:val="clear" w:color="auto" w:fill="auto"/>
            <w:noWrap/>
            <w:hideMark/>
          </w:tcPr>
          <w:p w14:paraId="21844538" w14:textId="77777777" w:rsidR="000C72ED" w:rsidRPr="000C72ED" w:rsidRDefault="000C72ED" w:rsidP="000C72ED">
            <w:pPr>
              <w:jc w:val="center"/>
              <w:rPr>
                <w:color w:val="000000"/>
                <w:sz w:val="20"/>
                <w:szCs w:val="20"/>
              </w:rPr>
            </w:pPr>
            <w:r w:rsidRPr="000C72ED">
              <w:rPr>
                <w:color w:val="000000"/>
                <w:sz w:val="20"/>
                <w:szCs w:val="20"/>
              </w:rPr>
              <w:t>3 338,68</w:t>
            </w:r>
          </w:p>
        </w:tc>
        <w:tc>
          <w:tcPr>
            <w:tcW w:w="1165" w:type="dxa"/>
            <w:tcBorders>
              <w:top w:val="nil"/>
              <w:left w:val="nil"/>
              <w:bottom w:val="single" w:sz="4" w:space="0" w:color="000000"/>
              <w:right w:val="single" w:sz="4" w:space="0" w:color="000000"/>
            </w:tcBorders>
            <w:shd w:val="clear" w:color="auto" w:fill="auto"/>
            <w:noWrap/>
            <w:hideMark/>
          </w:tcPr>
          <w:p w14:paraId="6A603089" w14:textId="77777777" w:rsidR="000C72ED" w:rsidRPr="000C72ED" w:rsidRDefault="000C72ED" w:rsidP="000C72ED">
            <w:pPr>
              <w:jc w:val="center"/>
              <w:rPr>
                <w:color w:val="000000"/>
                <w:sz w:val="20"/>
                <w:szCs w:val="20"/>
              </w:rPr>
            </w:pPr>
            <w:r w:rsidRPr="000C72ED">
              <w:rPr>
                <w:color w:val="000000"/>
                <w:sz w:val="20"/>
                <w:szCs w:val="20"/>
              </w:rPr>
              <w:t>41,1%</w:t>
            </w:r>
          </w:p>
        </w:tc>
      </w:tr>
      <w:tr w:rsidR="000C72ED" w:rsidRPr="000C72ED" w14:paraId="6531EE57"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467A3E7F"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"Социальная поддержка населения"</w:t>
            </w:r>
          </w:p>
        </w:tc>
        <w:tc>
          <w:tcPr>
            <w:tcW w:w="590" w:type="dxa"/>
            <w:tcBorders>
              <w:top w:val="nil"/>
              <w:left w:val="nil"/>
              <w:bottom w:val="single" w:sz="4" w:space="0" w:color="000000"/>
              <w:right w:val="single" w:sz="4" w:space="0" w:color="000000"/>
            </w:tcBorders>
            <w:shd w:val="clear" w:color="auto" w:fill="auto"/>
            <w:noWrap/>
            <w:hideMark/>
          </w:tcPr>
          <w:p w14:paraId="5ABC5C96"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0738C727"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283CE2C9" w14:textId="77777777" w:rsidR="000C72ED" w:rsidRPr="000C72ED" w:rsidRDefault="000C72ED" w:rsidP="000C72ED">
            <w:pPr>
              <w:jc w:val="center"/>
              <w:rPr>
                <w:color w:val="000000"/>
                <w:sz w:val="20"/>
                <w:szCs w:val="20"/>
              </w:rPr>
            </w:pPr>
            <w:r w:rsidRPr="000C72ED">
              <w:rPr>
                <w:color w:val="000000"/>
                <w:sz w:val="20"/>
                <w:szCs w:val="20"/>
              </w:rPr>
              <w:t>0200000000</w:t>
            </w:r>
          </w:p>
        </w:tc>
        <w:tc>
          <w:tcPr>
            <w:tcW w:w="655" w:type="dxa"/>
            <w:gridSpan w:val="2"/>
            <w:tcBorders>
              <w:top w:val="nil"/>
              <w:left w:val="nil"/>
              <w:bottom w:val="single" w:sz="4" w:space="0" w:color="000000"/>
              <w:right w:val="single" w:sz="4" w:space="0" w:color="000000"/>
            </w:tcBorders>
            <w:shd w:val="clear" w:color="auto" w:fill="auto"/>
            <w:noWrap/>
            <w:hideMark/>
          </w:tcPr>
          <w:p w14:paraId="42D4F4A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EBAE7B5" w14:textId="77777777" w:rsidR="000C72ED" w:rsidRPr="000C72ED" w:rsidRDefault="000C72ED" w:rsidP="000C72ED">
            <w:pPr>
              <w:jc w:val="center"/>
              <w:rPr>
                <w:color w:val="000000"/>
                <w:sz w:val="20"/>
                <w:szCs w:val="20"/>
              </w:rPr>
            </w:pPr>
            <w:r w:rsidRPr="000C72ED">
              <w:rPr>
                <w:color w:val="000000"/>
                <w:sz w:val="20"/>
                <w:szCs w:val="20"/>
              </w:rPr>
              <w:t>8 125,91</w:t>
            </w:r>
          </w:p>
        </w:tc>
        <w:tc>
          <w:tcPr>
            <w:tcW w:w="1276" w:type="dxa"/>
            <w:tcBorders>
              <w:top w:val="nil"/>
              <w:left w:val="nil"/>
              <w:bottom w:val="single" w:sz="4" w:space="0" w:color="000000"/>
              <w:right w:val="single" w:sz="4" w:space="0" w:color="000000"/>
            </w:tcBorders>
            <w:shd w:val="clear" w:color="auto" w:fill="auto"/>
            <w:noWrap/>
            <w:hideMark/>
          </w:tcPr>
          <w:p w14:paraId="635815AB" w14:textId="77777777" w:rsidR="000C72ED" w:rsidRPr="000C72ED" w:rsidRDefault="000C72ED" w:rsidP="000C72ED">
            <w:pPr>
              <w:jc w:val="center"/>
              <w:rPr>
                <w:color w:val="000000"/>
                <w:sz w:val="20"/>
                <w:szCs w:val="20"/>
              </w:rPr>
            </w:pPr>
            <w:r w:rsidRPr="000C72ED">
              <w:rPr>
                <w:color w:val="000000"/>
                <w:sz w:val="20"/>
                <w:szCs w:val="20"/>
              </w:rPr>
              <w:t>3 338,68</w:t>
            </w:r>
          </w:p>
        </w:tc>
        <w:tc>
          <w:tcPr>
            <w:tcW w:w="1165" w:type="dxa"/>
            <w:tcBorders>
              <w:top w:val="nil"/>
              <w:left w:val="nil"/>
              <w:bottom w:val="single" w:sz="4" w:space="0" w:color="000000"/>
              <w:right w:val="single" w:sz="4" w:space="0" w:color="000000"/>
            </w:tcBorders>
            <w:shd w:val="clear" w:color="auto" w:fill="auto"/>
            <w:noWrap/>
            <w:hideMark/>
          </w:tcPr>
          <w:p w14:paraId="45443855" w14:textId="77777777" w:rsidR="000C72ED" w:rsidRPr="000C72ED" w:rsidRDefault="000C72ED" w:rsidP="000C72ED">
            <w:pPr>
              <w:jc w:val="center"/>
              <w:rPr>
                <w:color w:val="000000"/>
                <w:sz w:val="20"/>
                <w:szCs w:val="20"/>
              </w:rPr>
            </w:pPr>
            <w:r w:rsidRPr="000C72ED">
              <w:rPr>
                <w:color w:val="000000"/>
                <w:sz w:val="20"/>
                <w:szCs w:val="20"/>
              </w:rPr>
              <w:t>41,1%</w:t>
            </w:r>
          </w:p>
        </w:tc>
      </w:tr>
      <w:tr w:rsidR="000C72ED" w:rsidRPr="000C72ED" w14:paraId="4DDA264B"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7917B29"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эффективного управления финансами в сфере реализации муниципальной программы"</w:t>
            </w:r>
          </w:p>
        </w:tc>
        <w:tc>
          <w:tcPr>
            <w:tcW w:w="590" w:type="dxa"/>
            <w:tcBorders>
              <w:top w:val="nil"/>
              <w:left w:val="nil"/>
              <w:bottom w:val="single" w:sz="4" w:space="0" w:color="000000"/>
              <w:right w:val="single" w:sz="4" w:space="0" w:color="000000"/>
            </w:tcBorders>
            <w:shd w:val="clear" w:color="auto" w:fill="auto"/>
            <w:noWrap/>
            <w:hideMark/>
          </w:tcPr>
          <w:p w14:paraId="332EC1E4"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23D1142F"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27000613" w14:textId="77777777" w:rsidR="000C72ED" w:rsidRPr="000C72ED" w:rsidRDefault="000C72ED" w:rsidP="000C72ED">
            <w:pPr>
              <w:jc w:val="center"/>
              <w:rPr>
                <w:color w:val="000000"/>
                <w:sz w:val="20"/>
                <w:szCs w:val="20"/>
              </w:rPr>
            </w:pPr>
            <w:r w:rsidRPr="000C72ED">
              <w:rPr>
                <w:color w:val="000000"/>
                <w:sz w:val="20"/>
                <w:szCs w:val="20"/>
              </w:rPr>
              <w:t>0200100000</w:t>
            </w:r>
          </w:p>
        </w:tc>
        <w:tc>
          <w:tcPr>
            <w:tcW w:w="655" w:type="dxa"/>
            <w:gridSpan w:val="2"/>
            <w:tcBorders>
              <w:top w:val="nil"/>
              <w:left w:val="nil"/>
              <w:bottom w:val="single" w:sz="4" w:space="0" w:color="000000"/>
              <w:right w:val="single" w:sz="4" w:space="0" w:color="000000"/>
            </w:tcBorders>
            <w:shd w:val="clear" w:color="auto" w:fill="auto"/>
            <w:noWrap/>
            <w:hideMark/>
          </w:tcPr>
          <w:p w14:paraId="46F5C6D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DD91771" w14:textId="77777777" w:rsidR="000C72ED" w:rsidRPr="000C72ED" w:rsidRDefault="000C72ED" w:rsidP="000C72ED">
            <w:pPr>
              <w:jc w:val="center"/>
              <w:rPr>
                <w:color w:val="000000"/>
                <w:sz w:val="20"/>
                <w:szCs w:val="20"/>
              </w:rPr>
            </w:pPr>
            <w:r w:rsidRPr="000C72ED">
              <w:rPr>
                <w:color w:val="000000"/>
                <w:sz w:val="20"/>
                <w:szCs w:val="20"/>
              </w:rPr>
              <w:t>8 125,91</w:t>
            </w:r>
          </w:p>
        </w:tc>
        <w:tc>
          <w:tcPr>
            <w:tcW w:w="1276" w:type="dxa"/>
            <w:tcBorders>
              <w:top w:val="nil"/>
              <w:left w:val="nil"/>
              <w:bottom w:val="single" w:sz="4" w:space="0" w:color="000000"/>
              <w:right w:val="single" w:sz="4" w:space="0" w:color="000000"/>
            </w:tcBorders>
            <w:shd w:val="clear" w:color="auto" w:fill="auto"/>
            <w:noWrap/>
            <w:hideMark/>
          </w:tcPr>
          <w:p w14:paraId="6C6529E2" w14:textId="77777777" w:rsidR="000C72ED" w:rsidRPr="000C72ED" w:rsidRDefault="000C72ED" w:rsidP="000C72ED">
            <w:pPr>
              <w:jc w:val="center"/>
              <w:rPr>
                <w:color w:val="000000"/>
                <w:sz w:val="20"/>
                <w:szCs w:val="20"/>
              </w:rPr>
            </w:pPr>
            <w:r w:rsidRPr="000C72ED">
              <w:rPr>
                <w:color w:val="000000"/>
                <w:sz w:val="20"/>
                <w:szCs w:val="20"/>
              </w:rPr>
              <w:t>3 338,68</w:t>
            </w:r>
          </w:p>
        </w:tc>
        <w:tc>
          <w:tcPr>
            <w:tcW w:w="1165" w:type="dxa"/>
            <w:tcBorders>
              <w:top w:val="nil"/>
              <w:left w:val="nil"/>
              <w:bottom w:val="single" w:sz="4" w:space="0" w:color="000000"/>
              <w:right w:val="single" w:sz="4" w:space="0" w:color="000000"/>
            </w:tcBorders>
            <w:shd w:val="clear" w:color="auto" w:fill="auto"/>
            <w:noWrap/>
            <w:hideMark/>
          </w:tcPr>
          <w:p w14:paraId="0004A928" w14:textId="77777777" w:rsidR="000C72ED" w:rsidRPr="000C72ED" w:rsidRDefault="000C72ED" w:rsidP="000C72ED">
            <w:pPr>
              <w:jc w:val="center"/>
              <w:rPr>
                <w:color w:val="000000"/>
                <w:sz w:val="20"/>
                <w:szCs w:val="20"/>
              </w:rPr>
            </w:pPr>
            <w:r w:rsidRPr="000C72ED">
              <w:rPr>
                <w:color w:val="000000"/>
                <w:sz w:val="20"/>
                <w:szCs w:val="20"/>
              </w:rPr>
              <w:t>41,1%</w:t>
            </w:r>
          </w:p>
        </w:tc>
      </w:tr>
      <w:tr w:rsidR="000C72ED" w:rsidRPr="000C72ED" w14:paraId="34A1F8B0"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44FBDF04" w14:textId="77777777" w:rsidR="000C72ED" w:rsidRPr="000C72ED" w:rsidRDefault="000C72ED" w:rsidP="000C72ED">
            <w:pPr>
              <w:rPr>
                <w:color w:val="000000"/>
                <w:sz w:val="20"/>
                <w:szCs w:val="20"/>
              </w:rPr>
            </w:pPr>
            <w:r w:rsidRPr="000C72ED">
              <w:rPr>
                <w:color w:val="000000"/>
                <w:sz w:val="20"/>
                <w:szCs w:val="20"/>
              </w:rPr>
              <w:t xml:space="preserve">              Обеспечение деятельности по организации и осуществлению опеки и попечительства в отношении несовершеннолетних</w:t>
            </w:r>
          </w:p>
        </w:tc>
        <w:tc>
          <w:tcPr>
            <w:tcW w:w="590" w:type="dxa"/>
            <w:tcBorders>
              <w:top w:val="nil"/>
              <w:left w:val="nil"/>
              <w:bottom w:val="single" w:sz="4" w:space="0" w:color="000000"/>
              <w:right w:val="single" w:sz="4" w:space="0" w:color="000000"/>
            </w:tcBorders>
            <w:shd w:val="clear" w:color="auto" w:fill="auto"/>
            <w:noWrap/>
            <w:hideMark/>
          </w:tcPr>
          <w:p w14:paraId="0DA78701"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6EF2F013"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78F10A60" w14:textId="77777777" w:rsidR="000C72ED" w:rsidRPr="000C72ED" w:rsidRDefault="000C72ED" w:rsidP="000C72ED">
            <w:pPr>
              <w:jc w:val="center"/>
              <w:rPr>
                <w:color w:val="000000"/>
                <w:sz w:val="20"/>
                <w:szCs w:val="20"/>
              </w:rPr>
            </w:pPr>
            <w:r w:rsidRPr="000C72ED">
              <w:rPr>
                <w:color w:val="000000"/>
                <w:sz w:val="20"/>
                <w:szCs w:val="20"/>
              </w:rPr>
              <w:t>0200170640</w:t>
            </w:r>
          </w:p>
        </w:tc>
        <w:tc>
          <w:tcPr>
            <w:tcW w:w="655" w:type="dxa"/>
            <w:gridSpan w:val="2"/>
            <w:tcBorders>
              <w:top w:val="nil"/>
              <w:left w:val="nil"/>
              <w:bottom w:val="single" w:sz="4" w:space="0" w:color="000000"/>
              <w:right w:val="single" w:sz="4" w:space="0" w:color="000000"/>
            </w:tcBorders>
            <w:shd w:val="clear" w:color="auto" w:fill="auto"/>
            <w:noWrap/>
            <w:hideMark/>
          </w:tcPr>
          <w:p w14:paraId="5228004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39FAA4A" w14:textId="77777777" w:rsidR="000C72ED" w:rsidRPr="000C72ED" w:rsidRDefault="000C72ED" w:rsidP="000C72ED">
            <w:pPr>
              <w:jc w:val="center"/>
              <w:rPr>
                <w:color w:val="000000"/>
                <w:sz w:val="20"/>
                <w:szCs w:val="20"/>
              </w:rPr>
            </w:pPr>
            <w:r w:rsidRPr="000C72ED">
              <w:rPr>
                <w:color w:val="000000"/>
                <w:sz w:val="20"/>
                <w:szCs w:val="20"/>
              </w:rPr>
              <w:t>1 493,77</w:t>
            </w:r>
          </w:p>
        </w:tc>
        <w:tc>
          <w:tcPr>
            <w:tcW w:w="1276" w:type="dxa"/>
            <w:tcBorders>
              <w:top w:val="nil"/>
              <w:left w:val="nil"/>
              <w:bottom w:val="single" w:sz="4" w:space="0" w:color="000000"/>
              <w:right w:val="single" w:sz="4" w:space="0" w:color="000000"/>
            </w:tcBorders>
            <w:shd w:val="clear" w:color="auto" w:fill="auto"/>
            <w:noWrap/>
            <w:hideMark/>
          </w:tcPr>
          <w:p w14:paraId="7F54B471" w14:textId="77777777" w:rsidR="000C72ED" w:rsidRPr="000C72ED" w:rsidRDefault="000C72ED" w:rsidP="000C72ED">
            <w:pPr>
              <w:jc w:val="center"/>
              <w:rPr>
                <w:color w:val="000000"/>
                <w:sz w:val="20"/>
                <w:szCs w:val="20"/>
              </w:rPr>
            </w:pPr>
            <w:r w:rsidRPr="000C72ED">
              <w:rPr>
                <w:color w:val="000000"/>
                <w:sz w:val="20"/>
                <w:szCs w:val="20"/>
              </w:rPr>
              <w:t>597,44</w:t>
            </w:r>
          </w:p>
        </w:tc>
        <w:tc>
          <w:tcPr>
            <w:tcW w:w="1165" w:type="dxa"/>
            <w:tcBorders>
              <w:top w:val="nil"/>
              <w:left w:val="nil"/>
              <w:bottom w:val="single" w:sz="4" w:space="0" w:color="000000"/>
              <w:right w:val="single" w:sz="4" w:space="0" w:color="000000"/>
            </w:tcBorders>
            <w:shd w:val="clear" w:color="auto" w:fill="auto"/>
            <w:noWrap/>
            <w:hideMark/>
          </w:tcPr>
          <w:p w14:paraId="6F9B51E7" w14:textId="77777777" w:rsidR="000C72ED" w:rsidRPr="000C72ED" w:rsidRDefault="000C72ED" w:rsidP="000C72ED">
            <w:pPr>
              <w:jc w:val="center"/>
              <w:rPr>
                <w:color w:val="000000"/>
                <w:sz w:val="20"/>
                <w:szCs w:val="20"/>
              </w:rPr>
            </w:pPr>
            <w:r w:rsidRPr="000C72ED">
              <w:rPr>
                <w:color w:val="000000"/>
                <w:sz w:val="20"/>
                <w:szCs w:val="20"/>
              </w:rPr>
              <w:t>40,0%</w:t>
            </w:r>
          </w:p>
        </w:tc>
      </w:tr>
      <w:tr w:rsidR="000C72ED" w:rsidRPr="000C72ED" w14:paraId="73967387"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44CE55D3"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14:paraId="3ABF49FB"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57860337"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4B363770" w14:textId="77777777" w:rsidR="000C72ED" w:rsidRPr="000C72ED" w:rsidRDefault="000C72ED" w:rsidP="000C72ED">
            <w:pPr>
              <w:jc w:val="center"/>
              <w:rPr>
                <w:color w:val="000000"/>
                <w:sz w:val="20"/>
                <w:szCs w:val="20"/>
              </w:rPr>
            </w:pPr>
            <w:r w:rsidRPr="000C72ED">
              <w:rPr>
                <w:color w:val="000000"/>
                <w:sz w:val="20"/>
                <w:szCs w:val="20"/>
              </w:rPr>
              <w:t>0200170640</w:t>
            </w:r>
          </w:p>
        </w:tc>
        <w:tc>
          <w:tcPr>
            <w:tcW w:w="655" w:type="dxa"/>
            <w:gridSpan w:val="2"/>
            <w:tcBorders>
              <w:top w:val="nil"/>
              <w:left w:val="nil"/>
              <w:bottom w:val="single" w:sz="4" w:space="0" w:color="000000"/>
              <w:right w:val="single" w:sz="4" w:space="0" w:color="000000"/>
            </w:tcBorders>
            <w:shd w:val="clear" w:color="auto" w:fill="auto"/>
            <w:noWrap/>
            <w:hideMark/>
          </w:tcPr>
          <w:p w14:paraId="79F99116" w14:textId="77777777" w:rsidR="000C72ED" w:rsidRPr="000C72ED" w:rsidRDefault="000C72ED" w:rsidP="000C72ED">
            <w:pPr>
              <w:jc w:val="center"/>
              <w:rPr>
                <w:color w:val="000000"/>
                <w:sz w:val="20"/>
                <w:szCs w:val="20"/>
              </w:rPr>
            </w:pPr>
            <w:r w:rsidRPr="000C72ED">
              <w:rPr>
                <w:color w:val="000000"/>
                <w:sz w:val="20"/>
                <w:szCs w:val="20"/>
              </w:rPr>
              <w:t>120</w:t>
            </w:r>
          </w:p>
        </w:tc>
        <w:tc>
          <w:tcPr>
            <w:tcW w:w="1228" w:type="dxa"/>
            <w:tcBorders>
              <w:top w:val="nil"/>
              <w:left w:val="nil"/>
              <w:bottom w:val="single" w:sz="4" w:space="0" w:color="000000"/>
              <w:right w:val="single" w:sz="4" w:space="0" w:color="000000"/>
            </w:tcBorders>
            <w:shd w:val="clear" w:color="auto" w:fill="auto"/>
            <w:noWrap/>
            <w:hideMark/>
          </w:tcPr>
          <w:p w14:paraId="763FEB2E" w14:textId="77777777" w:rsidR="000C72ED" w:rsidRPr="000C72ED" w:rsidRDefault="000C72ED" w:rsidP="000C72ED">
            <w:pPr>
              <w:jc w:val="center"/>
              <w:rPr>
                <w:color w:val="000000"/>
                <w:sz w:val="20"/>
                <w:szCs w:val="20"/>
              </w:rPr>
            </w:pPr>
            <w:r w:rsidRPr="000C72ED">
              <w:rPr>
                <w:color w:val="000000"/>
                <w:sz w:val="20"/>
                <w:szCs w:val="20"/>
              </w:rPr>
              <w:t>1 482,04</w:t>
            </w:r>
          </w:p>
        </w:tc>
        <w:tc>
          <w:tcPr>
            <w:tcW w:w="1276" w:type="dxa"/>
            <w:tcBorders>
              <w:top w:val="nil"/>
              <w:left w:val="nil"/>
              <w:bottom w:val="single" w:sz="4" w:space="0" w:color="000000"/>
              <w:right w:val="single" w:sz="4" w:space="0" w:color="000000"/>
            </w:tcBorders>
            <w:shd w:val="clear" w:color="auto" w:fill="auto"/>
            <w:noWrap/>
            <w:hideMark/>
          </w:tcPr>
          <w:p w14:paraId="0D2E3D06" w14:textId="77777777" w:rsidR="000C72ED" w:rsidRPr="000C72ED" w:rsidRDefault="000C72ED" w:rsidP="000C72ED">
            <w:pPr>
              <w:jc w:val="center"/>
              <w:rPr>
                <w:color w:val="000000"/>
                <w:sz w:val="20"/>
                <w:szCs w:val="20"/>
              </w:rPr>
            </w:pPr>
            <w:r w:rsidRPr="000C72ED">
              <w:rPr>
                <w:color w:val="000000"/>
                <w:sz w:val="20"/>
                <w:szCs w:val="20"/>
              </w:rPr>
              <w:t>590,94</w:t>
            </w:r>
          </w:p>
        </w:tc>
        <w:tc>
          <w:tcPr>
            <w:tcW w:w="1165" w:type="dxa"/>
            <w:tcBorders>
              <w:top w:val="nil"/>
              <w:left w:val="nil"/>
              <w:bottom w:val="single" w:sz="4" w:space="0" w:color="000000"/>
              <w:right w:val="single" w:sz="4" w:space="0" w:color="000000"/>
            </w:tcBorders>
            <w:shd w:val="clear" w:color="auto" w:fill="auto"/>
            <w:noWrap/>
            <w:hideMark/>
          </w:tcPr>
          <w:p w14:paraId="41E7C5A7" w14:textId="77777777" w:rsidR="000C72ED" w:rsidRPr="000C72ED" w:rsidRDefault="000C72ED" w:rsidP="000C72ED">
            <w:pPr>
              <w:jc w:val="center"/>
              <w:rPr>
                <w:color w:val="000000"/>
                <w:sz w:val="20"/>
                <w:szCs w:val="20"/>
              </w:rPr>
            </w:pPr>
            <w:r w:rsidRPr="000C72ED">
              <w:rPr>
                <w:color w:val="000000"/>
                <w:sz w:val="20"/>
                <w:szCs w:val="20"/>
              </w:rPr>
              <w:t>39,9%</w:t>
            </w:r>
          </w:p>
        </w:tc>
      </w:tr>
      <w:tr w:rsidR="000C72ED" w:rsidRPr="000C72ED" w14:paraId="7461EF10"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DDAF667"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042BD112"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20005890"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4852488E" w14:textId="77777777" w:rsidR="000C72ED" w:rsidRPr="000C72ED" w:rsidRDefault="000C72ED" w:rsidP="000C72ED">
            <w:pPr>
              <w:jc w:val="center"/>
              <w:rPr>
                <w:color w:val="000000"/>
                <w:sz w:val="20"/>
                <w:szCs w:val="20"/>
              </w:rPr>
            </w:pPr>
            <w:r w:rsidRPr="000C72ED">
              <w:rPr>
                <w:color w:val="000000"/>
                <w:sz w:val="20"/>
                <w:szCs w:val="20"/>
              </w:rPr>
              <w:t>0200170640</w:t>
            </w:r>
          </w:p>
        </w:tc>
        <w:tc>
          <w:tcPr>
            <w:tcW w:w="655" w:type="dxa"/>
            <w:gridSpan w:val="2"/>
            <w:tcBorders>
              <w:top w:val="nil"/>
              <w:left w:val="nil"/>
              <w:bottom w:val="single" w:sz="4" w:space="0" w:color="000000"/>
              <w:right w:val="single" w:sz="4" w:space="0" w:color="000000"/>
            </w:tcBorders>
            <w:shd w:val="clear" w:color="auto" w:fill="auto"/>
            <w:noWrap/>
            <w:hideMark/>
          </w:tcPr>
          <w:p w14:paraId="17B64AED"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476529AF" w14:textId="77777777" w:rsidR="000C72ED" w:rsidRPr="000C72ED" w:rsidRDefault="000C72ED" w:rsidP="000C72ED">
            <w:pPr>
              <w:jc w:val="center"/>
              <w:rPr>
                <w:color w:val="000000"/>
                <w:sz w:val="20"/>
                <w:szCs w:val="20"/>
              </w:rPr>
            </w:pPr>
            <w:r w:rsidRPr="000C72ED">
              <w:rPr>
                <w:color w:val="000000"/>
                <w:sz w:val="20"/>
                <w:szCs w:val="20"/>
              </w:rPr>
              <w:t>11,73</w:t>
            </w:r>
          </w:p>
        </w:tc>
        <w:tc>
          <w:tcPr>
            <w:tcW w:w="1276" w:type="dxa"/>
            <w:tcBorders>
              <w:top w:val="nil"/>
              <w:left w:val="nil"/>
              <w:bottom w:val="single" w:sz="4" w:space="0" w:color="000000"/>
              <w:right w:val="single" w:sz="4" w:space="0" w:color="000000"/>
            </w:tcBorders>
            <w:shd w:val="clear" w:color="auto" w:fill="auto"/>
            <w:noWrap/>
            <w:hideMark/>
          </w:tcPr>
          <w:p w14:paraId="0EFCF246" w14:textId="77777777" w:rsidR="000C72ED" w:rsidRPr="000C72ED" w:rsidRDefault="000C72ED" w:rsidP="000C72ED">
            <w:pPr>
              <w:jc w:val="center"/>
              <w:rPr>
                <w:color w:val="000000"/>
                <w:sz w:val="20"/>
                <w:szCs w:val="20"/>
              </w:rPr>
            </w:pPr>
            <w:r w:rsidRPr="000C72ED">
              <w:rPr>
                <w:color w:val="000000"/>
                <w:sz w:val="20"/>
                <w:szCs w:val="20"/>
              </w:rPr>
              <w:t>6,50</w:t>
            </w:r>
          </w:p>
        </w:tc>
        <w:tc>
          <w:tcPr>
            <w:tcW w:w="1165" w:type="dxa"/>
            <w:tcBorders>
              <w:top w:val="nil"/>
              <w:left w:val="nil"/>
              <w:bottom w:val="single" w:sz="4" w:space="0" w:color="000000"/>
              <w:right w:val="single" w:sz="4" w:space="0" w:color="000000"/>
            </w:tcBorders>
            <w:shd w:val="clear" w:color="auto" w:fill="auto"/>
            <w:noWrap/>
            <w:hideMark/>
          </w:tcPr>
          <w:p w14:paraId="18E716C9" w14:textId="77777777" w:rsidR="000C72ED" w:rsidRPr="000C72ED" w:rsidRDefault="000C72ED" w:rsidP="000C72ED">
            <w:pPr>
              <w:jc w:val="center"/>
              <w:rPr>
                <w:color w:val="000000"/>
                <w:sz w:val="20"/>
                <w:szCs w:val="20"/>
              </w:rPr>
            </w:pPr>
            <w:r w:rsidRPr="000C72ED">
              <w:rPr>
                <w:color w:val="000000"/>
                <w:sz w:val="20"/>
                <w:szCs w:val="20"/>
              </w:rPr>
              <w:t>55,4%</w:t>
            </w:r>
          </w:p>
        </w:tc>
      </w:tr>
      <w:tr w:rsidR="000C72ED" w:rsidRPr="000C72ED" w14:paraId="68E386A7"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C1D350B" w14:textId="77777777" w:rsidR="000C72ED" w:rsidRPr="000C72ED" w:rsidRDefault="000C72ED" w:rsidP="000C72ED">
            <w:pPr>
              <w:rPr>
                <w:color w:val="000000"/>
                <w:sz w:val="20"/>
                <w:szCs w:val="20"/>
              </w:rPr>
            </w:pPr>
            <w:r w:rsidRPr="000C72ED">
              <w:rPr>
                <w:color w:val="000000"/>
                <w:sz w:val="20"/>
                <w:szCs w:val="20"/>
              </w:rPr>
              <w:lastRenderedPageBreak/>
              <w:t xml:space="preserve">              Осуществление деятельности по опеке и попечительству в отношении совершеннолетних граждан</w:t>
            </w:r>
          </w:p>
        </w:tc>
        <w:tc>
          <w:tcPr>
            <w:tcW w:w="590" w:type="dxa"/>
            <w:tcBorders>
              <w:top w:val="nil"/>
              <w:left w:val="nil"/>
              <w:bottom w:val="single" w:sz="4" w:space="0" w:color="000000"/>
              <w:right w:val="single" w:sz="4" w:space="0" w:color="000000"/>
            </w:tcBorders>
            <w:shd w:val="clear" w:color="auto" w:fill="auto"/>
            <w:noWrap/>
            <w:hideMark/>
          </w:tcPr>
          <w:p w14:paraId="3788C721"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154C18A1"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23599196" w14:textId="77777777" w:rsidR="000C72ED" w:rsidRPr="000C72ED" w:rsidRDefault="000C72ED" w:rsidP="000C72ED">
            <w:pPr>
              <w:jc w:val="center"/>
              <w:rPr>
                <w:color w:val="000000"/>
                <w:sz w:val="20"/>
                <w:szCs w:val="20"/>
              </w:rPr>
            </w:pPr>
            <w:r w:rsidRPr="000C72ED">
              <w:rPr>
                <w:color w:val="000000"/>
                <w:sz w:val="20"/>
                <w:szCs w:val="20"/>
              </w:rPr>
              <w:t>0200170650</w:t>
            </w:r>
          </w:p>
        </w:tc>
        <w:tc>
          <w:tcPr>
            <w:tcW w:w="655" w:type="dxa"/>
            <w:gridSpan w:val="2"/>
            <w:tcBorders>
              <w:top w:val="nil"/>
              <w:left w:val="nil"/>
              <w:bottom w:val="single" w:sz="4" w:space="0" w:color="000000"/>
              <w:right w:val="single" w:sz="4" w:space="0" w:color="000000"/>
            </w:tcBorders>
            <w:shd w:val="clear" w:color="auto" w:fill="auto"/>
            <w:noWrap/>
            <w:hideMark/>
          </w:tcPr>
          <w:p w14:paraId="3E32EAB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262D29B" w14:textId="77777777" w:rsidR="000C72ED" w:rsidRPr="000C72ED" w:rsidRDefault="000C72ED" w:rsidP="000C72ED">
            <w:pPr>
              <w:jc w:val="center"/>
              <w:rPr>
                <w:color w:val="000000"/>
                <w:sz w:val="20"/>
                <w:szCs w:val="20"/>
              </w:rPr>
            </w:pPr>
            <w:r w:rsidRPr="000C72ED">
              <w:rPr>
                <w:color w:val="000000"/>
                <w:sz w:val="20"/>
                <w:szCs w:val="20"/>
              </w:rPr>
              <w:t>173,27</w:t>
            </w:r>
          </w:p>
        </w:tc>
        <w:tc>
          <w:tcPr>
            <w:tcW w:w="1276" w:type="dxa"/>
            <w:tcBorders>
              <w:top w:val="nil"/>
              <w:left w:val="nil"/>
              <w:bottom w:val="single" w:sz="4" w:space="0" w:color="000000"/>
              <w:right w:val="single" w:sz="4" w:space="0" w:color="000000"/>
            </w:tcBorders>
            <w:shd w:val="clear" w:color="auto" w:fill="auto"/>
            <w:noWrap/>
            <w:hideMark/>
          </w:tcPr>
          <w:p w14:paraId="64366EA1" w14:textId="77777777" w:rsidR="000C72ED" w:rsidRPr="000C72ED" w:rsidRDefault="000C72ED" w:rsidP="000C72ED">
            <w:pPr>
              <w:jc w:val="center"/>
              <w:rPr>
                <w:color w:val="000000"/>
                <w:sz w:val="20"/>
                <w:szCs w:val="20"/>
              </w:rPr>
            </w:pPr>
            <w:r w:rsidRPr="000C72ED">
              <w:rPr>
                <w:color w:val="000000"/>
                <w:sz w:val="20"/>
                <w:szCs w:val="20"/>
              </w:rPr>
              <w:t>75,99</w:t>
            </w:r>
          </w:p>
        </w:tc>
        <w:tc>
          <w:tcPr>
            <w:tcW w:w="1165" w:type="dxa"/>
            <w:tcBorders>
              <w:top w:val="nil"/>
              <w:left w:val="nil"/>
              <w:bottom w:val="single" w:sz="4" w:space="0" w:color="000000"/>
              <w:right w:val="single" w:sz="4" w:space="0" w:color="000000"/>
            </w:tcBorders>
            <w:shd w:val="clear" w:color="auto" w:fill="auto"/>
            <w:noWrap/>
            <w:hideMark/>
          </w:tcPr>
          <w:p w14:paraId="173F0D07" w14:textId="77777777" w:rsidR="000C72ED" w:rsidRPr="000C72ED" w:rsidRDefault="000C72ED" w:rsidP="000C72ED">
            <w:pPr>
              <w:jc w:val="center"/>
              <w:rPr>
                <w:color w:val="000000"/>
                <w:sz w:val="20"/>
                <w:szCs w:val="20"/>
              </w:rPr>
            </w:pPr>
            <w:r w:rsidRPr="000C72ED">
              <w:rPr>
                <w:color w:val="000000"/>
                <w:sz w:val="20"/>
                <w:szCs w:val="20"/>
              </w:rPr>
              <w:t>43,9%</w:t>
            </w:r>
          </w:p>
        </w:tc>
      </w:tr>
      <w:tr w:rsidR="000C72ED" w:rsidRPr="000C72ED" w14:paraId="6C290550"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BB1AEF3"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14:paraId="6A918AE6"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6C8A85AC"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19371BCF" w14:textId="77777777" w:rsidR="000C72ED" w:rsidRPr="000C72ED" w:rsidRDefault="000C72ED" w:rsidP="000C72ED">
            <w:pPr>
              <w:jc w:val="center"/>
              <w:rPr>
                <w:color w:val="000000"/>
                <w:sz w:val="20"/>
                <w:szCs w:val="20"/>
              </w:rPr>
            </w:pPr>
            <w:r w:rsidRPr="000C72ED">
              <w:rPr>
                <w:color w:val="000000"/>
                <w:sz w:val="20"/>
                <w:szCs w:val="20"/>
              </w:rPr>
              <w:t>0200170650</w:t>
            </w:r>
          </w:p>
        </w:tc>
        <w:tc>
          <w:tcPr>
            <w:tcW w:w="655" w:type="dxa"/>
            <w:gridSpan w:val="2"/>
            <w:tcBorders>
              <w:top w:val="nil"/>
              <w:left w:val="nil"/>
              <w:bottom w:val="single" w:sz="4" w:space="0" w:color="000000"/>
              <w:right w:val="single" w:sz="4" w:space="0" w:color="000000"/>
            </w:tcBorders>
            <w:shd w:val="clear" w:color="auto" w:fill="auto"/>
            <w:noWrap/>
            <w:hideMark/>
          </w:tcPr>
          <w:p w14:paraId="7232A5A5" w14:textId="77777777" w:rsidR="000C72ED" w:rsidRPr="000C72ED" w:rsidRDefault="000C72ED" w:rsidP="000C72ED">
            <w:pPr>
              <w:jc w:val="center"/>
              <w:rPr>
                <w:color w:val="000000"/>
                <w:sz w:val="20"/>
                <w:szCs w:val="20"/>
              </w:rPr>
            </w:pPr>
            <w:r w:rsidRPr="000C72ED">
              <w:rPr>
                <w:color w:val="000000"/>
                <w:sz w:val="20"/>
                <w:szCs w:val="20"/>
              </w:rPr>
              <w:t>120</w:t>
            </w:r>
          </w:p>
        </w:tc>
        <w:tc>
          <w:tcPr>
            <w:tcW w:w="1228" w:type="dxa"/>
            <w:tcBorders>
              <w:top w:val="nil"/>
              <w:left w:val="nil"/>
              <w:bottom w:val="single" w:sz="4" w:space="0" w:color="000000"/>
              <w:right w:val="single" w:sz="4" w:space="0" w:color="000000"/>
            </w:tcBorders>
            <w:shd w:val="clear" w:color="auto" w:fill="auto"/>
            <w:noWrap/>
            <w:hideMark/>
          </w:tcPr>
          <w:p w14:paraId="1C0995CB" w14:textId="77777777" w:rsidR="000C72ED" w:rsidRPr="000C72ED" w:rsidRDefault="000C72ED" w:rsidP="000C72ED">
            <w:pPr>
              <w:jc w:val="center"/>
              <w:rPr>
                <w:color w:val="000000"/>
                <w:sz w:val="20"/>
                <w:szCs w:val="20"/>
              </w:rPr>
            </w:pPr>
            <w:r w:rsidRPr="000C72ED">
              <w:rPr>
                <w:color w:val="000000"/>
                <w:sz w:val="20"/>
                <w:szCs w:val="20"/>
              </w:rPr>
              <w:t>162,53</w:t>
            </w:r>
          </w:p>
        </w:tc>
        <w:tc>
          <w:tcPr>
            <w:tcW w:w="1276" w:type="dxa"/>
            <w:tcBorders>
              <w:top w:val="nil"/>
              <w:left w:val="nil"/>
              <w:bottom w:val="single" w:sz="4" w:space="0" w:color="000000"/>
              <w:right w:val="single" w:sz="4" w:space="0" w:color="000000"/>
            </w:tcBorders>
            <w:shd w:val="clear" w:color="auto" w:fill="auto"/>
            <w:noWrap/>
            <w:hideMark/>
          </w:tcPr>
          <w:p w14:paraId="36C4411F" w14:textId="77777777" w:rsidR="000C72ED" w:rsidRPr="000C72ED" w:rsidRDefault="000C72ED" w:rsidP="000C72ED">
            <w:pPr>
              <w:jc w:val="center"/>
              <w:rPr>
                <w:color w:val="000000"/>
                <w:sz w:val="20"/>
                <w:szCs w:val="20"/>
              </w:rPr>
            </w:pPr>
            <w:r w:rsidRPr="000C72ED">
              <w:rPr>
                <w:color w:val="000000"/>
                <w:sz w:val="20"/>
                <w:szCs w:val="20"/>
              </w:rPr>
              <w:t>75,99</w:t>
            </w:r>
          </w:p>
        </w:tc>
        <w:tc>
          <w:tcPr>
            <w:tcW w:w="1165" w:type="dxa"/>
            <w:tcBorders>
              <w:top w:val="nil"/>
              <w:left w:val="nil"/>
              <w:bottom w:val="single" w:sz="4" w:space="0" w:color="000000"/>
              <w:right w:val="single" w:sz="4" w:space="0" w:color="000000"/>
            </w:tcBorders>
            <w:shd w:val="clear" w:color="auto" w:fill="auto"/>
            <w:noWrap/>
            <w:hideMark/>
          </w:tcPr>
          <w:p w14:paraId="22031AD4" w14:textId="77777777" w:rsidR="000C72ED" w:rsidRPr="000C72ED" w:rsidRDefault="000C72ED" w:rsidP="000C72ED">
            <w:pPr>
              <w:jc w:val="center"/>
              <w:rPr>
                <w:color w:val="000000"/>
                <w:sz w:val="20"/>
                <w:szCs w:val="20"/>
              </w:rPr>
            </w:pPr>
            <w:r w:rsidRPr="000C72ED">
              <w:rPr>
                <w:color w:val="000000"/>
                <w:sz w:val="20"/>
                <w:szCs w:val="20"/>
              </w:rPr>
              <w:t>46,8%</w:t>
            </w:r>
          </w:p>
        </w:tc>
      </w:tr>
      <w:tr w:rsidR="000C72ED" w:rsidRPr="000C72ED" w14:paraId="69B2568C"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CBDC725"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178DC4AA"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34BE68BA"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07C47F8A" w14:textId="77777777" w:rsidR="000C72ED" w:rsidRPr="000C72ED" w:rsidRDefault="000C72ED" w:rsidP="000C72ED">
            <w:pPr>
              <w:jc w:val="center"/>
              <w:rPr>
                <w:color w:val="000000"/>
                <w:sz w:val="20"/>
                <w:szCs w:val="20"/>
              </w:rPr>
            </w:pPr>
            <w:r w:rsidRPr="000C72ED">
              <w:rPr>
                <w:color w:val="000000"/>
                <w:sz w:val="20"/>
                <w:szCs w:val="20"/>
              </w:rPr>
              <w:t>0200170650</w:t>
            </w:r>
          </w:p>
        </w:tc>
        <w:tc>
          <w:tcPr>
            <w:tcW w:w="655" w:type="dxa"/>
            <w:gridSpan w:val="2"/>
            <w:tcBorders>
              <w:top w:val="nil"/>
              <w:left w:val="nil"/>
              <w:bottom w:val="single" w:sz="4" w:space="0" w:color="000000"/>
              <w:right w:val="single" w:sz="4" w:space="0" w:color="000000"/>
            </w:tcBorders>
            <w:shd w:val="clear" w:color="auto" w:fill="auto"/>
            <w:noWrap/>
            <w:hideMark/>
          </w:tcPr>
          <w:p w14:paraId="185D8E0D"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581F560C" w14:textId="77777777" w:rsidR="000C72ED" w:rsidRPr="000C72ED" w:rsidRDefault="000C72ED" w:rsidP="000C72ED">
            <w:pPr>
              <w:jc w:val="center"/>
              <w:rPr>
                <w:color w:val="000000"/>
                <w:sz w:val="20"/>
                <w:szCs w:val="20"/>
              </w:rPr>
            </w:pPr>
            <w:r w:rsidRPr="000C72ED">
              <w:rPr>
                <w:color w:val="000000"/>
                <w:sz w:val="20"/>
                <w:szCs w:val="20"/>
              </w:rPr>
              <w:t>10,74</w:t>
            </w:r>
          </w:p>
        </w:tc>
        <w:tc>
          <w:tcPr>
            <w:tcW w:w="1276" w:type="dxa"/>
            <w:tcBorders>
              <w:top w:val="nil"/>
              <w:left w:val="nil"/>
              <w:bottom w:val="single" w:sz="4" w:space="0" w:color="000000"/>
              <w:right w:val="single" w:sz="4" w:space="0" w:color="000000"/>
            </w:tcBorders>
            <w:shd w:val="clear" w:color="auto" w:fill="auto"/>
            <w:noWrap/>
            <w:hideMark/>
          </w:tcPr>
          <w:p w14:paraId="4534F595"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BBE2C33"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D648838"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9AF37A3" w14:textId="77777777" w:rsidR="000C72ED" w:rsidRPr="000C72ED" w:rsidRDefault="000C72ED" w:rsidP="000C72ED">
            <w:pPr>
              <w:rPr>
                <w:color w:val="000000"/>
                <w:sz w:val="20"/>
                <w:szCs w:val="20"/>
              </w:rPr>
            </w:pPr>
            <w:r w:rsidRPr="000C72ED">
              <w:rPr>
                <w:color w:val="000000"/>
                <w:sz w:val="20"/>
                <w:szCs w:val="20"/>
              </w:rPr>
              <w:t xml:space="preserve">              Обеспечение руководства в сфере социальной поддержки населения</w:t>
            </w:r>
          </w:p>
        </w:tc>
        <w:tc>
          <w:tcPr>
            <w:tcW w:w="590" w:type="dxa"/>
            <w:tcBorders>
              <w:top w:val="nil"/>
              <w:left w:val="nil"/>
              <w:bottom w:val="single" w:sz="4" w:space="0" w:color="000000"/>
              <w:right w:val="single" w:sz="4" w:space="0" w:color="000000"/>
            </w:tcBorders>
            <w:shd w:val="clear" w:color="auto" w:fill="auto"/>
            <w:noWrap/>
            <w:hideMark/>
          </w:tcPr>
          <w:p w14:paraId="51F64EF1"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713F4E96"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24B6C4EF" w14:textId="77777777" w:rsidR="000C72ED" w:rsidRPr="000C72ED" w:rsidRDefault="000C72ED" w:rsidP="000C72ED">
            <w:pPr>
              <w:jc w:val="center"/>
              <w:rPr>
                <w:color w:val="000000"/>
                <w:sz w:val="20"/>
                <w:szCs w:val="20"/>
              </w:rPr>
            </w:pPr>
            <w:r w:rsidRPr="000C72ED">
              <w:rPr>
                <w:color w:val="000000"/>
                <w:sz w:val="20"/>
                <w:szCs w:val="20"/>
              </w:rPr>
              <w:t>0200170670</w:t>
            </w:r>
          </w:p>
        </w:tc>
        <w:tc>
          <w:tcPr>
            <w:tcW w:w="655" w:type="dxa"/>
            <w:gridSpan w:val="2"/>
            <w:tcBorders>
              <w:top w:val="nil"/>
              <w:left w:val="nil"/>
              <w:bottom w:val="single" w:sz="4" w:space="0" w:color="000000"/>
              <w:right w:val="single" w:sz="4" w:space="0" w:color="000000"/>
            </w:tcBorders>
            <w:shd w:val="clear" w:color="auto" w:fill="auto"/>
            <w:noWrap/>
            <w:hideMark/>
          </w:tcPr>
          <w:p w14:paraId="12ADC2CB"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F16A18A" w14:textId="77777777" w:rsidR="000C72ED" w:rsidRPr="000C72ED" w:rsidRDefault="000C72ED" w:rsidP="000C72ED">
            <w:pPr>
              <w:jc w:val="center"/>
              <w:rPr>
                <w:color w:val="000000"/>
                <w:sz w:val="20"/>
                <w:szCs w:val="20"/>
              </w:rPr>
            </w:pPr>
            <w:r w:rsidRPr="000C72ED">
              <w:rPr>
                <w:color w:val="000000"/>
                <w:sz w:val="20"/>
                <w:szCs w:val="20"/>
              </w:rPr>
              <w:t>2 341,74</w:t>
            </w:r>
          </w:p>
        </w:tc>
        <w:tc>
          <w:tcPr>
            <w:tcW w:w="1276" w:type="dxa"/>
            <w:tcBorders>
              <w:top w:val="nil"/>
              <w:left w:val="nil"/>
              <w:bottom w:val="single" w:sz="4" w:space="0" w:color="000000"/>
              <w:right w:val="single" w:sz="4" w:space="0" w:color="000000"/>
            </w:tcBorders>
            <w:shd w:val="clear" w:color="auto" w:fill="auto"/>
            <w:noWrap/>
            <w:hideMark/>
          </w:tcPr>
          <w:p w14:paraId="12400307" w14:textId="77777777" w:rsidR="000C72ED" w:rsidRPr="000C72ED" w:rsidRDefault="000C72ED" w:rsidP="000C72ED">
            <w:pPr>
              <w:jc w:val="center"/>
              <w:rPr>
                <w:color w:val="000000"/>
                <w:sz w:val="20"/>
                <w:szCs w:val="20"/>
              </w:rPr>
            </w:pPr>
            <w:r w:rsidRPr="000C72ED">
              <w:rPr>
                <w:color w:val="000000"/>
                <w:sz w:val="20"/>
                <w:szCs w:val="20"/>
              </w:rPr>
              <w:t>876,35</w:t>
            </w:r>
          </w:p>
        </w:tc>
        <w:tc>
          <w:tcPr>
            <w:tcW w:w="1165" w:type="dxa"/>
            <w:tcBorders>
              <w:top w:val="nil"/>
              <w:left w:val="nil"/>
              <w:bottom w:val="single" w:sz="4" w:space="0" w:color="000000"/>
              <w:right w:val="single" w:sz="4" w:space="0" w:color="000000"/>
            </w:tcBorders>
            <w:shd w:val="clear" w:color="auto" w:fill="auto"/>
            <w:noWrap/>
            <w:hideMark/>
          </w:tcPr>
          <w:p w14:paraId="3CC0D97E" w14:textId="77777777" w:rsidR="000C72ED" w:rsidRPr="000C72ED" w:rsidRDefault="000C72ED" w:rsidP="000C72ED">
            <w:pPr>
              <w:jc w:val="center"/>
              <w:rPr>
                <w:color w:val="000000"/>
                <w:sz w:val="20"/>
                <w:szCs w:val="20"/>
              </w:rPr>
            </w:pPr>
            <w:r w:rsidRPr="000C72ED">
              <w:rPr>
                <w:color w:val="000000"/>
                <w:sz w:val="20"/>
                <w:szCs w:val="20"/>
              </w:rPr>
              <w:t>37,4%</w:t>
            </w:r>
          </w:p>
        </w:tc>
      </w:tr>
      <w:tr w:rsidR="000C72ED" w:rsidRPr="000C72ED" w14:paraId="2604547F"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4CAB732"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14:paraId="0FE2AD64"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06229FF6"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795F508B" w14:textId="77777777" w:rsidR="000C72ED" w:rsidRPr="000C72ED" w:rsidRDefault="000C72ED" w:rsidP="000C72ED">
            <w:pPr>
              <w:jc w:val="center"/>
              <w:rPr>
                <w:color w:val="000000"/>
                <w:sz w:val="20"/>
                <w:szCs w:val="20"/>
              </w:rPr>
            </w:pPr>
            <w:r w:rsidRPr="000C72ED">
              <w:rPr>
                <w:color w:val="000000"/>
                <w:sz w:val="20"/>
                <w:szCs w:val="20"/>
              </w:rPr>
              <w:t>0200170670</w:t>
            </w:r>
          </w:p>
        </w:tc>
        <w:tc>
          <w:tcPr>
            <w:tcW w:w="655" w:type="dxa"/>
            <w:gridSpan w:val="2"/>
            <w:tcBorders>
              <w:top w:val="nil"/>
              <w:left w:val="nil"/>
              <w:bottom w:val="single" w:sz="4" w:space="0" w:color="000000"/>
              <w:right w:val="single" w:sz="4" w:space="0" w:color="000000"/>
            </w:tcBorders>
            <w:shd w:val="clear" w:color="auto" w:fill="auto"/>
            <w:noWrap/>
            <w:hideMark/>
          </w:tcPr>
          <w:p w14:paraId="58A1DCD4" w14:textId="77777777" w:rsidR="000C72ED" w:rsidRPr="000C72ED" w:rsidRDefault="000C72ED" w:rsidP="000C72ED">
            <w:pPr>
              <w:jc w:val="center"/>
              <w:rPr>
                <w:color w:val="000000"/>
                <w:sz w:val="20"/>
                <w:szCs w:val="20"/>
              </w:rPr>
            </w:pPr>
            <w:r w:rsidRPr="000C72ED">
              <w:rPr>
                <w:color w:val="000000"/>
                <w:sz w:val="20"/>
                <w:szCs w:val="20"/>
              </w:rPr>
              <w:t>120</w:t>
            </w:r>
          </w:p>
        </w:tc>
        <w:tc>
          <w:tcPr>
            <w:tcW w:w="1228" w:type="dxa"/>
            <w:tcBorders>
              <w:top w:val="nil"/>
              <w:left w:val="nil"/>
              <w:bottom w:val="single" w:sz="4" w:space="0" w:color="000000"/>
              <w:right w:val="single" w:sz="4" w:space="0" w:color="000000"/>
            </w:tcBorders>
            <w:shd w:val="clear" w:color="auto" w:fill="auto"/>
            <w:noWrap/>
            <w:hideMark/>
          </w:tcPr>
          <w:p w14:paraId="54A1A66D" w14:textId="77777777" w:rsidR="000C72ED" w:rsidRPr="000C72ED" w:rsidRDefault="000C72ED" w:rsidP="000C72ED">
            <w:pPr>
              <w:jc w:val="center"/>
              <w:rPr>
                <w:color w:val="000000"/>
                <w:sz w:val="20"/>
                <w:szCs w:val="20"/>
              </w:rPr>
            </w:pPr>
            <w:r w:rsidRPr="000C72ED">
              <w:rPr>
                <w:color w:val="000000"/>
                <w:sz w:val="20"/>
                <w:szCs w:val="20"/>
              </w:rPr>
              <w:t>2 128,18</w:t>
            </w:r>
          </w:p>
        </w:tc>
        <w:tc>
          <w:tcPr>
            <w:tcW w:w="1276" w:type="dxa"/>
            <w:tcBorders>
              <w:top w:val="nil"/>
              <w:left w:val="nil"/>
              <w:bottom w:val="single" w:sz="4" w:space="0" w:color="000000"/>
              <w:right w:val="single" w:sz="4" w:space="0" w:color="000000"/>
            </w:tcBorders>
            <w:shd w:val="clear" w:color="auto" w:fill="auto"/>
            <w:noWrap/>
            <w:hideMark/>
          </w:tcPr>
          <w:p w14:paraId="587A95A3" w14:textId="77777777" w:rsidR="000C72ED" w:rsidRPr="000C72ED" w:rsidRDefault="000C72ED" w:rsidP="000C72ED">
            <w:pPr>
              <w:jc w:val="center"/>
              <w:rPr>
                <w:color w:val="000000"/>
                <w:sz w:val="20"/>
                <w:szCs w:val="20"/>
              </w:rPr>
            </w:pPr>
            <w:r w:rsidRPr="000C72ED">
              <w:rPr>
                <w:color w:val="000000"/>
                <w:sz w:val="20"/>
                <w:szCs w:val="20"/>
              </w:rPr>
              <w:t>872,51</w:t>
            </w:r>
          </w:p>
        </w:tc>
        <w:tc>
          <w:tcPr>
            <w:tcW w:w="1165" w:type="dxa"/>
            <w:tcBorders>
              <w:top w:val="nil"/>
              <w:left w:val="nil"/>
              <w:bottom w:val="single" w:sz="4" w:space="0" w:color="000000"/>
              <w:right w:val="single" w:sz="4" w:space="0" w:color="000000"/>
            </w:tcBorders>
            <w:shd w:val="clear" w:color="auto" w:fill="auto"/>
            <w:noWrap/>
            <w:hideMark/>
          </w:tcPr>
          <w:p w14:paraId="71CB7996" w14:textId="77777777" w:rsidR="000C72ED" w:rsidRPr="000C72ED" w:rsidRDefault="000C72ED" w:rsidP="000C72ED">
            <w:pPr>
              <w:jc w:val="center"/>
              <w:rPr>
                <w:color w:val="000000"/>
                <w:sz w:val="20"/>
                <w:szCs w:val="20"/>
              </w:rPr>
            </w:pPr>
            <w:r w:rsidRPr="000C72ED">
              <w:rPr>
                <w:color w:val="000000"/>
                <w:sz w:val="20"/>
                <w:szCs w:val="20"/>
              </w:rPr>
              <w:t>41,0%</w:t>
            </w:r>
          </w:p>
        </w:tc>
      </w:tr>
      <w:tr w:rsidR="000C72ED" w:rsidRPr="000C72ED" w14:paraId="3C159E04"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0F2A6049"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67BC8352"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4606C079"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0C12BA14" w14:textId="77777777" w:rsidR="000C72ED" w:rsidRPr="000C72ED" w:rsidRDefault="000C72ED" w:rsidP="000C72ED">
            <w:pPr>
              <w:jc w:val="center"/>
              <w:rPr>
                <w:color w:val="000000"/>
                <w:sz w:val="20"/>
                <w:szCs w:val="20"/>
              </w:rPr>
            </w:pPr>
            <w:r w:rsidRPr="000C72ED">
              <w:rPr>
                <w:color w:val="000000"/>
                <w:sz w:val="20"/>
                <w:szCs w:val="20"/>
              </w:rPr>
              <w:t>0200170670</w:t>
            </w:r>
          </w:p>
        </w:tc>
        <w:tc>
          <w:tcPr>
            <w:tcW w:w="655" w:type="dxa"/>
            <w:gridSpan w:val="2"/>
            <w:tcBorders>
              <w:top w:val="nil"/>
              <w:left w:val="nil"/>
              <w:bottom w:val="single" w:sz="4" w:space="0" w:color="000000"/>
              <w:right w:val="single" w:sz="4" w:space="0" w:color="000000"/>
            </w:tcBorders>
            <w:shd w:val="clear" w:color="auto" w:fill="auto"/>
            <w:noWrap/>
            <w:hideMark/>
          </w:tcPr>
          <w:p w14:paraId="457935C1"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5610188F" w14:textId="77777777" w:rsidR="000C72ED" w:rsidRPr="000C72ED" w:rsidRDefault="000C72ED" w:rsidP="000C72ED">
            <w:pPr>
              <w:jc w:val="center"/>
              <w:rPr>
                <w:color w:val="000000"/>
                <w:sz w:val="20"/>
                <w:szCs w:val="20"/>
              </w:rPr>
            </w:pPr>
            <w:r w:rsidRPr="000C72ED">
              <w:rPr>
                <w:color w:val="000000"/>
                <w:sz w:val="20"/>
                <w:szCs w:val="20"/>
              </w:rPr>
              <w:t>213,56</w:t>
            </w:r>
          </w:p>
        </w:tc>
        <w:tc>
          <w:tcPr>
            <w:tcW w:w="1276" w:type="dxa"/>
            <w:tcBorders>
              <w:top w:val="nil"/>
              <w:left w:val="nil"/>
              <w:bottom w:val="single" w:sz="4" w:space="0" w:color="000000"/>
              <w:right w:val="single" w:sz="4" w:space="0" w:color="000000"/>
            </w:tcBorders>
            <w:shd w:val="clear" w:color="auto" w:fill="auto"/>
            <w:noWrap/>
            <w:hideMark/>
          </w:tcPr>
          <w:p w14:paraId="428B11EC" w14:textId="77777777" w:rsidR="000C72ED" w:rsidRPr="000C72ED" w:rsidRDefault="000C72ED" w:rsidP="000C72ED">
            <w:pPr>
              <w:jc w:val="center"/>
              <w:rPr>
                <w:color w:val="000000"/>
                <w:sz w:val="20"/>
                <w:szCs w:val="20"/>
              </w:rPr>
            </w:pPr>
            <w:r w:rsidRPr="000C72ED">
              <w:rPr>
                <w:color w:val="000000"/>
                <w:sz w:val="20"/>
                <w:szCs w:val="20"/>
              </w:rPr>
              <w:t>3,84</w:t>
            </w:r>
          </w:p>
        </w:tc>
        <w:tc>
          <w:tcPr>
            <w:tcW w:w="1165" w:type="dxa"/>
            <w:tcBorders>
              <w:top w:val="nil"/>
              <w:left w:val="nil"/>
              <w:bottom w:val="single" w:sz="4" w:space="0" w:color="000000"/>
              <w:right w:val="single" w:sz="4" w:space="0" w:color="000000"/>
            </w:tcBorders>
            <w:shd w:val="clear" w:color="auto" w:fill="auto"/>
            <w:noWrap/>
            <w:hideMark/>
          </w:tcPr>
          <w:p w14:paraId="6C3B5AC1" w14:textId="77777777" w:rsidR="000C72ED" w:rsidRPr="000C72ED" w:rsidRDefault="000C72ED" w:rsidP="000C72ED">
            <w:pPr>
              <w:jc w:val="center"/>
              <w:rPr>
                <w:color w:val="000000"/>
                <w:sz w:val="20"/>
                <w:szCs w:val="20"/>
              </w:rPr>
            </w:pPr>
            <w:r w:rsidRPr="000C72ED">
              <w:rPr>
                <w:color w:val="000000"/>
                <w:sz w:val="20"/>
                <w:szCs w:val="20"/>
              </w:rPr>
              <w:t>1,8%</w:t>
            </w:r>
          </w:p>
        </w:tc>
      </w:tr>
      <w:tr w:rsidR="000C72ED" w:rsidRPr="000C72ED" w14:paraId="2D821AEC"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45BDBB1" w14:textId="77777777" w:rsidR="000C72ED" w:rsidRPr="000C72ED" w:rsidRDefault="000C72ED" w:rsidP="000C72ED">
            <w:pPr>
              <w:rPr>
                <w:color w:val="000000"/>
                <w:sz w:val="20"/>
                <w:szCs w:val="20"/>
              </w:rPr>
            </w:pPr>
            <w:r w:rsidRPr="000C72ED">
              <w:rPr>
                <w:color w:val="000000"/>
                <w:sz w:val="20"/>
                <w:szCs w:val="20"/>
              </w:rPr>
              <w:t xml:space="preserve">              Расходы на обеспечение функций муниципальными органами</w:t>
            </w:r>
          </w:p>
        </w:tc>
        <w:tc>
          <w:tcPr>
            <w:tcW w:w="590" w:type="dxa"/>
            <w:tcBorders>
              <w:top w:val="nil"/>
              <w:left w:val="nil"/>
              <w:bottom w:val="single" w:sz="4" w:space="0" w:color="000000"/>
              <w:right w:val="single" w:sz="4" w:space="0" w:color="000000"/>
            </w:tcBorders>
            <w:shd w:val="clear" w:color="auto" w:fill="auto"/>
            <w:noWrap/>
            <w:hideMark/>
          </w:tcPr>
          <w:p w14:paraId="7307DFC7"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1020C444"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541618A1" w14:textId="77777777" w:rsidR="000C72ED" w:rsidRPr="000C72ED" w:rsidRDefault="000C72ED" w:rsidP="000C72ED">
            <w:pPr>
              <w:jc w:val="center"/>
              <w:rPr>
                <w:color w:val="000000"/>
                <w:sz w:val="20"/>
                <w:szCs w:val="20"/>
              </w:rPr>
            </w:pPr>
            <w:r w:rsidRPr="000C72ED">
              <w:rPr>
                <w:color w:val="000000"/>
                <w:sz w:val="20"/>
                <w:szCs w:val="20"/>
              </w:rPr>
              <w:t>0200181140</w:t>
            </w:r>
          </w:p>
        </w:tc>
        <w:tc>
          <w:tcPr>
            <w:tcW w:w="655" w:type="dxa"/>
            <w:gridSpan w:val="2"/>
            <w:tcBorders>
              <w:top w:val="nil"/>
              <w:left w:val="nil"/>
              <w:bottom w:val="single" w:sz="4" w:space="0" w:color="000000"/>
              <w:right w:val="single" w:sz="4" w:space="0" w:color="000000"/>
            </w:tcBorders>
            <w:shd w:val="clear" w:color="auto" w:fill="auto"/>
            <w:noWrap/>
            <w:hideMark/>
          </w:tcPr>
          <w:p w14:paraId="6EBBAD9B"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0FFFA56" w14:textId="77777777" w:rsidR="000C72ED" w:rsidRPr="000C72ED" w:rsidRDefault="000C72ED" w:rsidP="000C72ED">
            <w:pPr>
              <w:jc w:val="center"/>
              <w:rPr>
                <w:color w:val="000000"/>
                <w:sz w:val="20"/>
                <w:szCs w:val="20"/>
              </w:rPr>
            </w:pPr>
            <w:r w:rsidRPr="000C72ED">
              <w:rPr>
                <w:color w:val="000000"/>
                <w:sz w:val="20"/>
                <w:szCs w:val="20"/>
              </w:rPr>
              <w:t>4 117,13</w:t>
            </w:r>
          </w:p>
        </w:tc>
        <w:tc>
          <w:tcPr>
            <w:tcW w:w="1276" w:type="dxa"/>
            <w:tcBorders>
              <w:top w:val="nil"/>
              <w:left w:val="nil"/>
              <w:bottom w:val="single" w:sz="4" w:space="0" w:color="000000"/>
              <w:right w:val="single" w:sz="4" w:space="0" w:color="000000"/>
            </w:tcBorders>
            <w:shd w:val="clear" w:color="auto" w:fill="auto"/>
            <w:noWrap/>
            <w:hideMark/>
          </w:tcPr>
          <w:p w14:paraId="673385CA" w14:textId="77777777" w:rsidR="000C72ED" w:rsidRPr="000C72ED" w:rsidRDefault="000C72ED" w:rsidP="000C72ED">
            <w:pPr>
              <w:jc w:val="center"/>
              <w:rPr>
                <w:color w:val="000000"/>
                <w:sz w:val="20"/>
                <w:szCs w:val="20"/>
              </w:rPr>
            </w:pPr>
            <w:r w:rsidRPr="000C72ED">
              <w:rPr>
                <w:color w:val="000000"/>
                <w:sz w:val="20"/>
                <w:szCs w:val="20"/>
              </w:rPr>
              <w:t>1 788,90</w:t>
            </w:r>
          </w:p>
        </w:tc>
        <w:tc>
          <w:tcPr>
            <w:tcW w:w="1165" w:type="dxa"/>
            <w:tcBorders>
              <w:top w:val="nil"/>
              <w:left w:val="nil"/>
              <w:bottom w:val="single" w:sz="4" w:space="0" w:color="000000"/>
              <w:right w:val="single" w:sz="4" w:space="0" w:color="000000"/>
            </w:tcBorders>
            <w:shd w:val="clear" w:color="auto" w:fill="auto"/>
            <w:noWrap/>
            <w:hideMark/>
          </w:tcPr>
          <w:p w14:paraId="3EA07A56" w14:textId="77777777" w:rsidR="000C72ED" w:rsidRPr="000C72ED" w:rsidRDefault="000C72ED" w:rsidP="000C72ED">
            <w:pPr>
              <w:jc w:val="center"/>
              <w:rPr>
                <w:color w:val="000000"/>
                <w:sz w:val="20"/>
                <w:szCs w:val="20"/>
              </w:rPr>
            </w:pPr>
            <w:r w:rsidRPr="000C72ED">
              <w:rPr>
                <w:color w:val="000000"/>
                <w:sz w:val="20"/>
                <w:szCs w:val="20"/>
              </w:rPr>
              <w:t>43,5%</w:t>
            </w:r>
          </w:p>
        </w:tc>
      </w:tr>
      <w:tr w:rsidR="000C72ED" w:rsidRPr="000C72ED" w14:paraId="5EF81D59"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34F95DD"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14:paraId="4F354016"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48E86F1F"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17FBDE04" w14:textId="77777777" w:rsidR="000C72ED" w:rsidRPr="000C72ED" w:rsidRDefault="000C72ED" w:rsidP="000C72ED">
            <w:pPr>
              <w:jc w:val="center"/>
              <w:rPr>
                <w:color w:val="000000"/>
                <w:sz w:val="20"/>
                <w:szCs w:val="20"/>
              </w:rPr>
            </w:pPr>
            <w:r w:rsidRPr="000C72ED">
              <w:rPr>
                <w:color w:val="000000"/>
                <w:sz w:val="20"/>
                <w:szCs w:val="20"/>
              </w:rPr>
              <w:t>0200181140</w:t>
            </w:r>
          </w:p>
        </w:tc>
        <w:tc>
          <w:tcPr>
            <w:tcW w:w="655" w:type="dxa"/>
            <w:gridSpan w:val="2"/>
            <w:tcBorders>
              <w:top w:val="nil"/>
              <w:left w:val="nil"/>
              <w:bottom w:val="single" w:sz="4" w:space="0" w:color="000000"/>
              <w:right w:val="single" w:sz="4" w:space="0" w:color="000000"/>
            </w:tcBorders>
            <w:shd w:val="clear" w:color="auto" w:fill="auto"/>
            <w:noWrap/>
            <w:hideMark/>
          </w:tcPr>
          <w:p w14:paraId="34810C8E" w14:textId="77777777" w:rsidR="000C72ED" w:rsidRPr="000C72ED" w:rsidRDefault="000C72ED" w:rsidP="000C72ED">
            <w:pPr>
              <w:jc w:val="center"/>
              <w:rPr>
                <w:color w:val="000000"/>
                <w:sz w:val="20"/>
                <w:szCs w:val="20"/>
              </w:rPr>
            </w:pPr>
            <w:r w:rsidRPr="000C72ED">
              <w:rPr>
                <w:color w:val="000000"/>
                <w:sz w:val="20"/>
                <w:szCs w:val="20"/>
              </w:rPr>
              <w:t>120</w:t>
            </w:r>
          </w:p>
        </w:tc>
        <w:tc>
          <w:tcPr>
            <w:tcW w:w="1228" w:type="dxa"/>
            <w:tcBorders>
              <w:top w:val="nil"/>
              <w:left w:val="nil"/>
              <w:bottom w:val="single" w:sz="4" w:space="0" w:color="000000"/>
              <w:right w:val="single" w:sz="4" w:space="0" w:color="000000"/>
            </w:tcBorders>
            <w:shd w:val="clear" w:color="auto" w:fill="auto"/>
            <w:noWrap/>
            <w:hideMark/>
          </w:tcPr>
          <w:p w14:paraId="55CB79E7" w14:textId="77777777" w:rsidR="000C72ED" w:rsidRPr="000C72ED" w:rsidRDefault="000C72ED" w:rsidP="000C72ED">
            <w:pPr>
              <w:jc w:val="center"/>
              <w:rPr>
                <w:color w:val="000000"/>
                <w:sz w:val="20"/>
                <w:szCs w:val="20"/>
              </w:rPr>
            </w:pPr>
            <w:r w:rsidRPr="000C72ED">
              <w:rPr>
                <w:color w:val="000000"/>
                <w:sz w:val="20"/>
                <w:szCs w:val="20"/>
              </w:rPr>
              <w:t>3 898,10</w:t>
            </w:r>
          </w:p>
        </w:tc>
        <w:tc>
          <w:tcPr>
            <w:tcW w:w="1276" w:type="dxa"/>
            <w:tcBorders>
              <w:top w:val="nil"/>
              <w:left w:val="nil"/>
              <w:bottom w:val="single" w:sz="4" w:space="0" w:color="000000"/>
              <w:right w:val="single" w:sz="4" w:space="0" w:color="000000"/>
            </w:tcBorders>
            <w:shd w:val="clear" w:color="auto" w:fill="auto"/>
            <w:noWrap/>
            <w:hideMark/>
          </w:tcPr>
          <w:p w14:paraId="7A107658" w14:textId="77777777" w:rsidR="000C72ED" w:rsidRPr="000C72ED" w:rsidRDefault="000C72ED" w:rsidP="000C72ED">
            <w:pPr>
              <w:jc w:val="center"/>
              <w:rPr>
                <w:color w:val="000000"/>
                <w:sz w:val="20"/>
                <w:szCs w:val="20"/>
              </w:rPr>
            </w:pPr>
            <w:r w:rsidRPr="000C72ED">
              <w:rPr>
                <w:color w:val="000000"/>
                <w:sz w:val="20"/>
                <w:szCs w:val="20"/>
              </w:rPr>
              <w:t>1 713,26</w:t>
            </w:r>
          </w:p>
        </w:tc>
        <w:tc>
          <w:tcPr>
            <w:tcW w:w="1165" w:type="dxa"/>
            <w:tcBorders>
              <w:top w:val="nil"/>
              <w:left w:val="nil"/>
              <w:bottom w:val="single" w:sz="4" w:space="0" w:color="000000"/>
              <w:right w:val="single" w:sz="4" w:space="0" w:color="000000"/>
            </w:tcBorders>
            <w:shd w:val="clear" w:color="auto" w:fill="auto"/>
            <w:noWrap/>
            <w:hideMark/>
          </w:tcPr>
          <w:p w14:paraId="64990F98" w14:textId="77777777" w:rsidR="000C72ED" w:rsidRPr="000C72ED" w:rsidRDefault="000C72ED" w:rsidP="000C72ED">
            <w:pPr>
              <w:jc w:val="center"/>
              <w:rPr>
                <w:color w:val="000000"/>
                <w:sz w:val="20"/>
                <w:szCs w:val="20"/>
              </w:rPr>
            </w:pPr>
            <w:r w:rsidRPr="000C72ED">
              <w:rPr>
                <w:color w:val="000000"/>
                <w:sz w:val="20"/>
                <w:szCs w:val="20"/>
              </w:rPr>
              <w:t>44,0%</w:t>
            </w:r>
          </w:p>
        </w:tc>
      </w:tr>
      <w:tr w:rsidR="000C72ED" w:rsidRPr="000C72ED" w14:paraId="7199D31B"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F8AC515"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39B7AA18" w14:textId="77777777" w:rsidR="000C72ED" w:rsidRPr="000C72ED" w:rsidRDefault="000C72ED" w:rsidP="000C72ED">
            <w:pPr>
              <w:jc w:val="center"/>
              <w:rPr>
                <w:color w:val="000000"/>
                <w:sz w:val="20"/>
                <w:szCs w:val="20"/>
              </w:rPr>
            </w:pPr>
            <w:r w:rsidRPr="000C72ED">
              <w:rPr>
                <w:color w:val="000000"/>
                <w:sz w:val="20"/>
                <w:szCs w:val="20"/>
              </w:rPr>
              <w:t>010</w:t>
            </w:r>
          </w:p>
        </w:tc>
        <w:tc>
          <w:tcPr>
            <w:tcW w:w="647" w:type="dxa"/>
            <w:tcBorders>
              <w:top w:val="nil"/>
              <w:left w:val="nil"/>
              <w:bottom w:val="single" w:sz="4" w:space="0" w:color="000000"/>
              <w:right w:val="single" w:sz="4" w:space="0" w:color="000000"/>
            </w:tcBorders>
            <w:shd w:val="clear" w:color="auto" w:fill="auto"/>
            <w:noWrap/>
            <w:hideMark/>
          </w:tcPr>
          <w:p w14:paraId="5605311C"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2039E993" w14:textId="77777777" w:rsidR="000C72ED" w:rsidRPr="000C72ED" w:rsidRDefault="000C72ED" w:rsidP="000C72ED">
            <w:pPr>
              <w:jc w:val="center"/>
              <w:rPr>
                <w:color w:val="000000"/>
                <w:sz w:val="20"/>
                <w:szCs w:val="20"/>
              </w:rPr>
            </w:pPr>
            <w:r w:rsidRPr="000C72ED">
              <w:rPr>
                <w:color w:val="000000"/>
                <w:sz w:val="20"/>
                <w:szCs w:val="20"/>
              </w:rPr>
              <w:t>0200181140</w:t>
            </w:r>
          </w:p>
        </w:tc>
        <w:tc>
          <w:tcPr>
            <w:tcW w:w="655" w:type="dxa"/>
            <w:gridSpan w:val="2"/>
            <w:tcBorders>
              <w:top w:val="nil"/>
              <w:left w:val="nil"/>
              <w:bottom w:val="single" w:sz="4" w:space="0" w:color="000000"/>
              <w:right w:val="single" w:sz="4" w:space="0" w:color="000000"/>
            </w:tcBorders>
            <w:shd w:val="clear" w:color="auto" w:fill="auto"/>
            <w:noWrap/>
            <w:hideMark/>
          </w:tcPr>
          <w:p w14:paraId="68C25D2E"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037D9112" w14:textId="77777777" w:rsidR="000C72ED" w:rsidRPr="000C72ED" w:rsidRDefault="000C72ED" w:rsidP="000C72ED">
            <w:pPr>
              <w:jc w:val="center"/>
              <w:rPr>
                <w:color w:val="000000"/>
                <w:sz w:val="20"/>
                <w:szCs w:val="20"/>
              </w:rPr>
            </w:pPr>
            <w:r w:rsidRPr="000C72ED">
              <w:rPr>
                <w:color w:val="000000"/>
                <w:sz w:val="20"/>
                <w:szCs w:val="20"/>
              </w:rPr>
              <w:t>219,03</w:t>
            </w:r>
          </w:p>
        </w:tc>
        <w:tc>
          <w:tcPr>
            <w:tcW w:w="1276" w:type="dxa"/>
            <w:tcBorders>
              <w:top w:val="nil"/>
              <w:left w:val="nil"/>
              <w:bottom w:val="single" w:sz="4" w:space="0" w:color="000000"/>
              <w:right w:val="single" w:sz="4" w:space="0" w:color="000000"/>
            </w:tcBorders>
            <w:shd w:val="clear" w:color="auto" w:fill="auto"/>
            <w:noWrap/>
            <w:hideMark/>
          </w:tcPr>
          <w:p w14:paraId="03330D79" w14:textId="77777777" w:rsidR="000C72ED" w:rsidRPr="000C72ED" w:rsidRDefault="000C72ED" w:rsidP="000C72ED">
            <w:pPr>
              <w:jc w:val="center"/>
              <w:rPr>
                <w:color w:val="000000"/>
                <w:sz w:val="20"/>
                <w:szCs w:val="20"/>
              </w:rPr>
            </w:pPr>
            <w:r w:rsidRPr="000C72ED">
              <w:rPr>
                <w:color w:val="000000"/>
                <w:sz w:val="20"/>
                <w:szCs w:val="20"/>
              </w:rPr>
              <w:t>75,64</w:t>
            </w:r>
          </w:p>
        </w:tc>
        <w:tc>
          <w:tcPr>
            <w:tcW w:w="1165" w:type="dxa"/>
            <w:tcBorders>
              <w:top w:val="nil"/>
              <w:left w:val="nil"/>
              <w:bottom w:val="single" w:sz="4" w:space="0" w:color="000000"/>
              <w:right w:val="single" w:sz="4" w:space="0" w:color="000000"/>
            </w:tcBorders>
            <w:shd w:val="clear" w:color="auto" w:fill="auto"/>
            <w:noWrap/>
            <w:hideMark/>
          </w:tcPr>
          <w:p w14:paraId="58989BB2" w14:textId="77777777" w:rsidR="000C72ED" w:rsidRPr="000C72ED" w:rsidRDefault="000C72ED" w:rsidP="000C72ED">
            <w:pPr>
              <w:jc w:val="center"/>
              <w:rPr>
                <w:color w:val="000000"/>
                <w:sz w:val="20"/>
                <w:szCs w:val="20"/>
              </w:rPr>
            </w:pPr>
            <w:r w:rsidRPr="000C72ED">
              <w:rPr>
                <w:color w:val="000000"/>
                <w:sz w:val="20"/>
                <w:szCs w:val="20"/>
              </w:rPr>
              <w:t>34,5%</w:t>
            </w:r>
          </w:p>
        </w:tc>
      </w:tr>
      <w:tr w:rsidR="000C72ED" w:rsidRPr="000C72ED" w14:paraId="0A48DE50"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3544A2AD"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МУНИЦИПАЛЬНОЕ КАЗЁННОЕ УЧРЕЖДЕНИЕ "ОТДЕЛ ЖИЛИЩНО-КОММУНАЛЬНОГО ХОЗЯЙСТВА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2521A808" w14:textId="77777777" w:rsidR="000C72ED" w:rsidRPr="000C72ED" w:rsidRDefault="000C72ED" w:rsidP="000C72ED">
            <w:pPr>
              <w:jc w:val="center"/>
              <w:rPr>
                <w:b/>
                <w:bCs/>
                <w:color w:val="000000"/>
                <w:sz w:val="20"/>
                <w:szCs w:val="20"/>
              </w:rPr>
            </w:pPr>
            <w:r w:rsidRPr="000C72ED">
              <w:rPr>
                <w:b/>
                <w:bCs/>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173804F0"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B223058"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49A592E9"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001C08B" w14:textId="77777777" w:rsidR="000C72ED" w:rsidRPr="000C72ED" w:rsidRDefault="000C72ED" w:rsidP="000C72ED">
            <w:pPr>
              <w:jc w:val="center"/>
              <w:rPr>
                <w:b/>
                <w:bCs/>
                <w:color w:val="000000"/>
                <w:sz w:val="20"/>
                <w:szCs w:val="20"/>
              </w:rPr>
            </w:pPr>
            <w:r w:rsidRPr="000C72ED">
              <w:rPr>
                <w:b/>
                <w:bCs/>
                <w:color w:val="000000"/>
                <w:sz w:val="20"/>
                <w:szCs w:val="20"/>
              </w:rPr>
              <w:t>199 589,00</w:t>
            </w:r>
          </w:p>
        </w:tc>
        <w:tc>
          <w:tcPr>
            <w:tcW w:w="1276" w:type="dxa"/>
            <w:tcBorders>
              <w:top w:val="nil"/>
              <w:left w:val="nil"/>
              <w:bottom w:val="single" w:sz="4" w:space="0" w:color="000000"/>
              <w:right w:val="single" w:sz="4" w:space="0" w:color="000000"/>
            </w:tcBorders>
            <w:shd w:val="clear" w:color="auto" w:fill="auto"/>
            <w:noWrap/>
            <w:hideMark/>
          </w:tcPr>
          <w:p w14:paraId="0E4494C7" w14:textId="77777777" w:rsidR="000C72ED" w:rsidRPr="000C72ED" w:rsidRDefault="000C72ED" w:rsidP="000C72ED">
            <w:pPr>
              <w:jc w:val="center"/>
              <w:rPr>
                <w:b/>
                <w:bCs/>
                <w:color w:val="000000"/>
                <w:sz w:val="20"/>
                <w:szCs w:val="20"/>
              </w:rPr>
            </w:pPr>
            <w:r w:rsidRPr="000C72ED">
              <w:rPr>
                <w:b/>
                <w:bCs/>
                <w:color w:val="000000"/>
                <w:sz w:val="20"/>
                <w:szCs w:val="20"/>
              </w:rPr>
              <w:t>77 136,54</w:t>
            </w:r>
          </w:p>
        </w:tc>
        <w:tc>
          <w:tcPr>
            <w:tcW w:w="1165" w:type="dxa"/>
            <w:tcBorders>
              <w:top w:val="nil"/>
              <w:left w:val="nil"/>
              <w:bottom w:val="single" w:sz="4" w:space="0" w:color="000000"/>
              <w:right w:val="single" w:sz="4" w:space="0" w:color="000000"/>
            </w:tcBorders>
            <w:shd w:val="clear" w:color="auto" w:fill="auto"/>
            <w:noWrap/>
            <w:hideMark/>
          </w:tcPr>
          <w:p w14:paraId="780C4891" w14:textId="77777777" w:rsidR="000C72ED" w:rsidRPr="000C72ED" w:rsidRDefault="000C72ED" w:rsidP="000C72ED">
            <w:pPr>
              <w:jc w:val="center"/>
              <w:rPr>
                <w:b/>
                <w:bCs/>
                <w:color w:val="000000"/>
                <w:sz w:val="20"/>
                <w:szCs w:val="20"/>
              </w:rPr>
            </w:pPr>
            <w:r w:rsidRPr="000C72ED">
              <w:rPr>
                <w:b/>
                <w:bCs/>
                <w:color w:val="000000"/>
                <w:sz w:val="20"/>
                <w:szCs w:val="20"/>
              </w:rPr>
              <w:t>38,6%</w:t>
            </w:r>
          </w:p>
        </w:tc>
      </w:tr>
      <w:tr w:rsidR="000C72ED" w:rsidRPr="000C72ED" w14:paraId="212FC723"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8854B73" w14:textId="77777777" w:rsidR="000C72ED" w:rsidRPr="000C72ED" w:rsidRDefault="000C72ED" w:rsidP="000C72ED">
            <w:pPr>
              <w:rPr>
                <w:color w:val="000000"/>
                <w:sz w:val="20"/>
                <w:szCs w:val="20"/>
              </w:rPr>
            </w:pPr>
            <w:r w:rsidRPr="000C72ED">
              <w:rPr>
                <w:color w:val="000000"/>
                <w:sz w:val="20"/>
                <w:szCs w:val="20"/>
              </w:rPr>
              <w:t xml:space="preserve">      НАЦИОНАЛЬНАЯ БЕЗОПАСНОСТЬ И ПРАВООХРАНИТЕЛЬНАЯ ДЕЯТЕЛЬНОСТЬ</w:t>
            </w:r>
          </w:p>
        </w:tc>
        <w:tc>
          <w:tcPr>
            <w:tcW w:w="590" w:type="dxa"/>
            <w:tcBorders>
              <w:top w:val="nil"/>
              <w:left w:val="nil"/>
              <w:bottom w:val="single" w:sz="4" w:space="0" w:color="000000"/>
              <w:right w:val="single" w:sz="4" w:space="0" w:color="000000"/>
            </w:tcBorders>
            <w:shd w:val="clear" w:color="auto" w:fill="auto"/>
            <w:noWrap/>
            <w:hideMark/>
          </w:tcPr>
          <w:p w14:paraId="1CAC50F3"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19AA2969" w14:textId="77777777" w:rsidR="000C72ED" w:rsidRPr="000C72ED" w:rsidRDefault="000C72ED" w:rsidP="000C72ED">
            <w:pPr>
              <w:jc w:val="center"/>
              <w:rPr>
                <w:color w:val="000000"/>
                <w:sz w:val="20"/>
                <w:szCs w:val="20"/>
              </w:rPr>
            </w:pPr>
            <w:r w:rsidRPr="000C72ED">
              <w:rPr>
                <w:color w:val="000000"/>
                <w:sz w:val="20"/>
                <w:szCs w:val="20"/>
              </w:rPr>
              <w:t>0300</w:t>
            </w:r>
          </w:p>
        </w:tc>
        <w:tc>
          <w:tcPr>
            <w:tcW w:w="1275" w:type="dxa"/>
            <w:tcBorders>
              <w:top w:val="nil"/>
              <w:left w:val="nil"/>
              <w:bottom w:val="single" w:sz="4" w:space="0" w:color="000000"/>
              <w:right w:val="single" w:sz="4" w:space="0" w:color="000000"/>
            </w:tcBorders>
            <w:shd w:val="clear" w:color="auto" w:fill="auto"/>
            <w:noWrap/>
            <w:hideMark/>
          </w:tcPr>
          <w:p w14:paraId="30035E4A"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0C44F8C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D07BC9C" w14:textId="77777777" w:rsidR="000C72ED" w:rsidRPr="000C72ED" w:rsidRDefault="000C72ED" w:rsidP="000C72ED">
            <w:pPr>
              <w:jc w:val="center"/>
              <w:rPr>
                <w:color w:val="000000"/>
                <w:sz w:val="20"/>
                <w:szCs w:val="20"/>
              </w:rPr>
            </w:pPr>
            <w:r w:rsidRPr="000C72ED">
              <w:rPr>
                <w:color w:val="000000"/>
                <w:sz w:val="20"/>
                <w:szCs w:val="20"/>
              </w:rPr>
              <w:t>10 366,97</w:t>
            </w:r>
          </w:p>
        </w:tc>
        <w:tc>
          <w:tcPr>
            <w:tcW w:w="1276" w:type="dxa"/>
            <w:tcBorders>
              <w:top w:val="nil"/>
              <w:left w:val="nil"/>
              <w:bottom w:val="single" w:sz="4" w:space="0" w:color="000000"/>
              <w:right w:val="single" w:sz="4" w:space="0" w:color="000000"/>
            </w:tcBorders>
            <w:shd w:val="clear" w:color="auto" w:fill="auto"/>
            <w:noWrap/>
            <w:hideMark/>
          </w:tcPr>
          <w:p w14:paraId="3CDB84DD" w14:textId="77777777" w:rsidR="000C72ED" w:rsidRPr="000C72ED" w:rsidRDefault="000C72ED" w:rsidP="000C72ED">
            <w:pPr>
              <w:jc w:val="center"/>
              <w:rPr>
                <w:color w:val="000000"/>
                <w:sz w:val="20"/>
                <w:szCs w:val="20"/>
              </w:rPr>
            </w:pPr>
            <w:r w:rsidRPr="000C72ED">
              <w:rPr>
                <w:color w:val="000000"/>
                <w:sz w:val="20"/>
                <w:szCs w:val="20"/>
              </w:rPr>
              <w:t>830,85</w:t>
            </w:r>
          </w:p>
        </w:tc>
        <w:tc>
          <w:tcPr>
            <w:tcW w:w="1165" w:type="dxa"/>
            <w:tcBorders>
              <w:top w:val="nil"/>
              <w:left w:val="nil"/>
              <w:bottom w:val="single" w:sz="4" w:space="0" w:color="000000"/>
              <w:right w:val="single" w:sz="4" w:space="0" w:color="000000"/>
            </w:tcBorders>
            <w:shd w:val="clear" w:color="auto" w:fill="auto"/>
            <w:noWrap/>
            <w:hideMark/>
          </w:tcPr>
          <w:p w14:paraId="4C84E41B" w14:textId="77777777" w:rsidR="000C72ED" w:rsidRPr="000C72ED" w:rsidRDefault="000C72ED" w:rsidP="000C72ED">
            <w:pPr>
              <w:jc w:val="center"/>
              <w:rPr>
                <w:color w:val="000000"/>
                <w:sz w:val="20"/>
                <w:szCs w:val="20"/>
              </w:rPr>
            </w:pPr>
            <w:r w:rsidRPr="000C72ED">
              <w:rPr>
                <w:color w:val="000000"/>
                <w:sz w:val="20"/>
                <w:szCs w:val="20"/>
              </w:rPr>
              <w:t>8,0%</w:t>
            </w:r>
          </w:p>
        </w:tc>
      </w:tr>
      <w:tr w:rsidR="000C72ED" w:rsidRPr="000C72ED" w14:paraId="1BD45062"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0F74FB3" w14:textId="77777777" w:rsidR="000C72ED" w:rsidRPr="000C72ED" w:rsidRDefault="000C72ED" w:rsidP="000C72ED">
            <w:pPr>
              <w:rPr>
                <w:color w:val="000000"/>
                <w:sz w:val="20"/>
                <w:szCs w:val="20"/>
              </w:rPr>
            </w:pPr>
            <w:r w:rsidRPr="000C72ED">
              <w:rPr>
                <w:color w:val="000000"/>
                <w:sz w:val="20"/>
                <w:szCs w:val="20"/>
              </w:rPr>
              <w:t xml:space="preserve">        Гражданская оборона</w:t>
            </w:r>
          </w:p>
        </w:tc>
        <w:tc>
          <w:tcPr>
            <w:tcW w:w="590" w:type="dxa"/>
            <w:tcBorders>
              <w:top w:val="nil"/>
              <w:left w:val="nil"/>
              <w:bottom w:val="single" w:sz="4" w:space="0" w:color="000000"/>
              <w:right w:val="single" w:sz="4" w:space="0" w:color="000000"/>
            </w:tcBorders>
            <w:shd w:val="clear" w:color="auto" w:fill="auto"/>
            <w:noWrap/>
            <w:hideMark/>
          </w:tcPr>
          <w:p w14:paraId="6AB95287"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629FF057"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2CD417A4"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5F9BC6D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6282541" w14:textId="77777777" w:rsidR="000C72ED" w:rsidRPr="000C72ED" w:rsidRDefault="000C72ED" w:rsidP="000C72ED">
            <w:pPr>
              <w:jc w:val="center"/>
              <w:rPr>
                <w:color w:val="000000"/>
                <w:sz w:val="20"/>
                <w:szCs w:val="20"/>
              </w:rPr>
            </w:pPr>
            <w:r w:rsidRPr="000C72ED">
              <w:rPr>
                <w:color w:val="000000"/>
                <w:sz w:val="20"/>
                <w:szCs w:val="20"/>
              </w:rPr>
              <w:t>8 250,96</w:t>
            </w:r>
          </w:p>
        </w:tc>
        <w:tc>
          <w:tcPr>
            <w:tcW w:w="1276" w:type="dxa"/>
            <w:tcBorders>
              <w:top w:val="nil"/>
              <w:left w:val="nil"/>
              <w:bottom w:val="single" w:sz="4" w:space="0" w:color="000000"/>
              <w:right w:val="single" w:sz="4" w:space="0" w:color="000000"/>
            </w:tcBorders>
            <w:shd w:val="clear" w:color="auto" w:fill="auto"/>
            <w:noWrap/>
            <w:hideMark/>
          </w:tcPr>
          <w:p w14:paraId="7D2A382E" w14:textId="77777777" w:rsidR="000C72ED" w:rsidRPr="000C72ED" w:rsidRDefault="000C72ED" w:rsidP="000C72ED">
            <w:pPr>
              <w:jc w:val="center"/>
              <w:rPr>
                <w:color w:val="000000"/>
                <w:sz w:val="20"/>
                <w:szCs w:val="20"/>
              </w:rPr>
            </w:pPr>
            <w:r w:rsidRPr="000C72ED">
              <w:rPr>
                <w:color w:val="000000"/>
                <w:sz w:val="20"/>
                <w:szCs w:val="20"/>
              </w:rPr>
              <w:t>740,85</w:t>
            </w:r>
          </w:p>
        </w:tc>
        <w:tc>
          <w:tcPr>
            <w:tcW w:w="1165" w:type="dxa"/>
            <w:tcBorders>
              <w:top w:val="nil"/>
              <w:left w:val="nil"/>
              <w:bottom w:val="single" w:sz="4" w:space="0" w:color="000000"/>
              <w:right w:val="single" w:sz="4" w:space="0" w:color="000000"/>
            </w:tcBorders>
            <w:shd w:val="clear" w:color="auto" w:fill="auto"/>
            <w:noWrap/>
            <w:hideMark/>
          </w:tcPr>
          <w:p w14:paraId="57BA296E" w14:textId="77777777" w:rsidR="000C72ED" w:rsidRPr="000C72ED" w:rsidRDefault="000C72ED" w:rsidP="000C72ED">
            <w:pPr>
              <w:jc w:val="center"/>
              <w:rPr>
                <w:color w:val="000000"/>
                <w:sz w:val="20"/>
                <w:szCs w:val="20"/>
              </w:rPr>
            </w:pPr>
            <w:r w:rsidRPr="000C72ED">
              <w:rPr>
                <w:color w:val="000000"/>
                <w:sz w:val="20"/>
                <w:szCs w:val="20"/>
              </w:rPr>
              <w:t>9,0%</w:t>
            </w:r>
          </w:p>
        </w:tc>
      </w:tr>
      <w:tr w:rsidR="000C72ED" w:rsidRPr="000C72ED" w14:paraId="47AB76D8"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B1C76E6"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"Обеспечение безопасности жизнедеятельности населения"</w:t>
            </w:r>
          </w:p>
        </w:tc>
        <w:tc>
          <w:tcPr>
            <w:tcW w:w="590" w:type="dxa"/>
            <w:tcBorders>
              <w:top w:val="nil"/>
              <w:left w:val="nil"/>
              <w:bottom w:val="single" w:sz="4" w:space="0" w:color="000000"/>
              <w:right w:val="single" w:sz="4" w:space="0" w:color="000000"/>
            </w:tcBorders>
            <w:shd w:val="clear" w:color="auto" w:fill="auto"/>
            <w:noWrap/>
            <w:hideMark/>
          </w:tcPr>
          <w:p w14:paraId="4E0A3157"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7813C3FF"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29531555" w14:textId="77777777" w:rsidR="000C72ED" w:rsidRPr="000C72ED" w:rsidRDefault="000C72ED" w:rsidP="000C72ED">
            <w:pPr>
              <w:jc w:val="center"/>
              <w:rPr>
                <w:color w:val="000000"/>
                <w:sz w:val="20"/>
                <w:szCs w:val="20"/>
              </w:rPr>
            </w:pPr>
            <w:r w:rsidRPr="000C72ED">
              <w:rPr>
                <w:color w:val="000000"/>
                <w:sz w:val="20"/>
                <w:szCs w:val="20"/>
              </w:rPr>
              <w:t>0500000000</w:t>
            </w:r>
          </w:p>
        </w:tc>
        <w:tc>
          <w:tcPr>
            <w:tcW w:w="655" w:type="dxa"/>
            <w:gridSpan w:val="2"/>
            <w:tcBorders>
              <w:top w:val="nil"/>
              <w:left w:val="nil"/>
              <w:bottom w:val="single" w:sz="4" w:space="0" w:color="000000"/>
              <w:right w:val="single" w:sz="4" w:space="0" w:color="000000"/>
            </w:tcBorders>
            <w:shd w:val="clear" w:color="auto" w:fill="auto"/>
            <w:noWrap/>
            <w:hideMark/>
          </w:tcPr>
          <w:p w14:paraId="736635EB"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32F629F" w14:textId="77777777" w:rsidR="000C72ED" w:rsidRPr="000C72ED" w:rsidRDefault="000C72ED" w:rsidP="000C72ED">
            <w:pPr>
              <w:jc w:val="center"/>
              <w:rPr>
                <w:color w:val="000000"/>
                <w:sz w:val="20"/>
                <w:szCs w:val="20"/>
              </w:rPr>
            </w:pPr>
            <w:r w:rsidRPr="000C72ED">
              <w:rPr>
                <w:color w:val="000000"/>
                <w:sz w:val="20"/>
                <w:szCs w:val="20"/>
              </w:rPr>
              <w:t>8 250,96</w:t>
            </w:r>
          </w:p>
        </w:tc>
        <w:tc>
          <w:tcPr>
            <w:tcW w:w="1276" w:type="dxa"/>
            <w:tcBorders>
              <w:top w:val="nil"/>
              <w:left w:val="nil"/>
              <w:bottom w:val="single" w:sz="4" w:space="0" w:color="000000"/>
              <w:right w:val="single" w:sz="4" w:space="0" w:color="000000"/>
            </w:tcBorders>
            <w:shd w:val="clear" w:color="auto" w:fill="auto"/>
            <w:noWrap/>
            <w:hideMark/>
          </w:tcPr>
          <w:p w14:paraId="3BE7371E" w14:textId="77777777" w:rsidR="000C72ED" w:rsidRPr="000C72ED" w:rsidRDefault="000C72ED" w:rsidP="000C72ED">
            <w:pPr>
              <w:jc w:val="center"/>
              <w:rPr>
                <w:color w:val="000000"/>
                <w:sz w:val="20"/>
                <w:szCs w:val="20"/>
              </w:rPr>
            </w:pPr>
            <w:r w:rsidRPr="000C72ED">
              <w:rPr>
                <w:color w:val="000000"/>
                <w:sz w:val="20"/>
                <w:szCs w:val="20"/>
              </w:rPr>
              <w:t>740,85</w:t>
            </w:r>
          </w:p>
        </w:tc>
        <w:tc>
          <w:tcPr>
            <w:tcW w:w="1165" w:type="dxa"/>
            <w:tcBorders>
              <w:top w:val="nil"/>
              <w:left w:val="nil"/>
              <w:bottom w:val="single" w:sz="4" w:space="0" w:color="000000"/>
              <w:right w:val="single" w:sz="4" w:space="0" w:color="000000"/>
            </w:tcBorders>
            <w:shd w:val="clear" w:color="auto" w:fill="auto"/>
            <w:noWrap/>
            <w:hideMark/>
          </w:tcPr>
          <w:p w14:paraId="303A4D12" w14:textId="77777777" w:rsidR="000C72ED" w:rsidRPr="000C72ED" w:rsidRDefault="000C72ED" w:rsidP="000C72ED">
            <w:pPr>
              <w:jc w:val="center"/>
              <w:rPr>
                <w:color w:val="000000"/>
                <w:sz w:val="20"/>
                <w:szCs w:val="20"/>
              </w:rPr>
            </w:pPr>
            <w:r w:rsidRPr="000C72ED">
              <w:rPr>
                <w:color w:val="000000"/>
                <w:sz w:val="20"/>
                <w:szCs w:val="20"/>
              </w:rPr>
              <w:t>9,0%</w:t>
            </w:r>
          </w:p>
        </w:tc>
      </w:tr>
      <w:tr w:rsidR="000C72ED" w:rsidRPr="000C72ED" w14:paraId="346A18D0"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7FB0501"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"Предупреждение происшествий на водных объектах округа"</w:t>
            </w:r>
          </w:p>
        </w:tc>
        <w:tc>
          <w:tcPr>
            <w:tcW w:w="590" w:type="dxa"/>
            <w:tcBorders>
              <w:top w:val="nil"/>
              <w:left w:val="nil"/>
              <w:bottom w:val="single" w:sz="4" w:space="0" w:color="000000"/>
              <w:right w:val="single" w:sz="4" w:space="0" w:color="000000"/>
            </w:tcBorders>
            <w:shd w:val="clear" w:color="auto" w:fill="auto"/>
            <w:noWrap/>
            <w:hideMark/>
          </w:tcPr>
          <w:p w14:paraId="13FBA440"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7D8D729"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14C3044F" w14:textId="77777777" w:rsidR="000C72ED" w:rsidRPr="000C72ED" w:rsidRDefault="000C72ED" w:rsidP="000C72ED">
            <w:pPr>
              <w:jc w:val="center"/>
              <w:rPr>
                <w:color w:val="000000"/>
                <w:sz w:val="20"/>
                <w:szCs w:val="20"/>
              </w:rPr>
            </w:pPr>
            <w:r w:rsidRPr="000C72ED">
              <w:rPr>
                <w:color w:val="000000"/>
                <w:sz w:val="20"/>
                <w:szCs w:val="20"/>
              </w:rPr>
              <w:t>0520100000</w:t>
            </w:r>
          </w:p>
        </w:tc>
        <w:tc>
          <w:tcPr>
            <w:tcW w:w="655" w:type="dxa"/>
            <w:gridSpan w:val="2"/>
            <w:tcBorders>
              <w:top w:val="nil"/>
              <w:left w:val="nil"/>
              <w:bottom w:val="single" w:sz="4" w:space="0" w:color="000000"/>
              <w:right w:val="single" w:sz="4" w:space="0" w:color="000000"/>
            </w:tcBorders>
            <w:shd w:val="clear" w:color="auto" w:fill="auto"/>
            <w:noWrap/>
            <w:hideMark/>
          </w:tcPr>
          <w:p w14:paraId="1888F7F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99D40C1" w14:textId="77777777" w:rsidR="000C72ED" w:rsidRPr="000C72ED" w:rsidRDefault="000C72ED" w:rsidP="000C72ED">
            <w:pPr>
              <w:jc w:val="center"/>
              <w:rPr>
                <w:color w:val="000000"/>
                <w:sz w:val="20"/>
                <w:szCs w:val="20"/>
              </w:rPr>
            </w:pPr>
            <w:r w:rsidRPr="000C72ED">
              <w:rPr>
                <w:color w:val="000000"/>
                <w:sz w:val="20"/>
                <w:szCs w:val="20"/>
              </w:rPr>
              <w:t>8 250,96</w:t>
            </w:r>
          </w:p>
        </w:tc>
        <w:tc>
          <w:tcPr>
            <w:tcW w:w="1276" w:type="dxa"/>
            <w:tcBorders>
              <w:top w:val="nil"/>
              <w:left w:val="nil"/>
              <w:bottom w:val="single" w:sz="4" w:space="0" w:color="000000"/>
              <w:right w:val="single" w:sz="4" w:space="0" w:color="000000"/>
            </w:tcBorders>
            <w:shd w:val="clear" w:color="auto" w:fill="auto"/>
            <w:noWrap/>
            <w:hideMark/>
          </w:tcPr>
          <w:p w14:paraId="00CA0249" w14:textId="77777777" w:rsidR="000C72ED" w:rsidRPr="000C72ED" w:rsidRDefault="000C72ED" w:rsidP="000C72ED">
            <w:pPr>
              <w:jc w:val="center"/>
              <w:rPr>
                <w:color w:val="000000"/>
                <w:sz w:val="20"/>
                <w:szCs w:val="20"/>
              </w:rPr>
            </w:pPr>
            <w:r w:rsidRPr="000C72ED">
              <w:rPr>
                <w:color w:val="000000"/>
                <w:sz w:val="20"/>
                <w:szCs w:val="20"/>
              </w:rPr>
              <w:t>740,85</w:t>
            </w:r>
          </w:p>
        </w:tc>
        <w:tc>
          <w:tcPr>
            <w:tcW w:w="1165" w:type="dxa"/>
            <w:tcBorders>
              <w:top w:val="nil"/>
              <w:left w:val="nil"/>
              <w:bottom w:val="single" w:sz="4" w:space="0" w:color="000000"/>
              <w:right w:val="single" w:sz="4" w:space="0" w:color="000000"/>
            </w:tcBorders>
            <w:shd w:val="clear" w:color="auto" w:fill="auto"/>
            <w:noWrap/>
            <w:hideMark/>
          </w:tcPr>
          <w:p w14:paraId="60C659A6" w14:textId="77777777" w:rsidR="000C72ED" w:rsidRPr="000C72ED" w:rsidRDefault="000C72ED" w:rsidP="000C72ED">
            <w:pPr>
              <w:jc w:val="center"/>
              <w:rPr>
                <w:color w:val="000000"/>
                <w:sz w:val="20"/>
                <w:szCs w:val="20"/>
              </w:rPr>
            </w:pPr>
            <w:r w:rsidRPr="000C72ED">
              <w:rPr>
                <w:color w:val="000000"/>
                <w:sz w:val="20"/>
                <w:szCs w:val="20"/>
              </w:rPr>
              <w:t>9,0%</w:t>
            </w:r>
          </w:p>
        </w:tc>
      </w:tr>
      <w:tr w:rsidR="000C72ED" w:rsidRPr="000C72ED" w14:paraId="1820012A"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546AAE4" w14:textId="77777777" w:rsidR="000C72ED" w:rsidRPr="000C72ED" w:rsidRDefault="000C72ED" w:rsidP="000C72ED">
            <w:pPr>
              <w:rPr>
                <w:color w:val="000000"/>
                <w:sz w:val="20"/>
                <w:szCs w:val="20"/>
              </w:rPr>
            </w:pPr>
            <w:r w:rsidRPr="000C72ED">
              <w:rPr>
                <w:color w:val="000000"/>
                <w:sz w:val="20"/>
                <w:szCs w:val="20"/>
              </w:rPr>
              <w:t xml:space="preserve">              Расходы на обеспечение деятельности муниципальных учреждений в области безопасности людей на водных объектах</w:t>
            </w:r>
          </w:p>
        </w:tc>
        <w:tc>
          <w:tcPr>
            <w:tcW w:w="590" w:type="dxa"/>
            <w:tcBorders>
              <w:top w:val="nil"/>
              <w:left w:val="nil"/>
              <w:bottom w:val="single" w:sz="4" w:space="0" w:color="000000"/>
              <w:right w:val="single" w:sz="4" w:space="0" w:color="000000"/>
            </w:tcBorders>
            <w:shd w:val="clear" w:color="auto" w:fill="auto"/>
            <w:noWrap/>
            <w:hideMark/>
          </w:tcPr>
          <w:p w14:paraId="6316EA08"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11D22C1"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55CB0487" w14:textId="77777777" w:rsidR="000C72ED" w:rsidRPr="000C72ED" w:rsidRDefault="000C72ED" w:rsidP="000C72ED">
            <w:pPr>
              <w:jc w:val="center"/>
              <w:rPr>
                <w:color w:val="000000"/>
                <w:sz w:val="20"/>
                <w:szCs w:val="20"/>
              </w:rPr>
            </w:pPr>
            <w:r w:rsidRPr="000C72ED">
              <w:rPr>
                <w:color w:val="000000"/>
                <w:sz w:val="20"/>
                <w:szCs w:val="20"/>
              </w:rPr>
              <w:t>0520184210</w:t>
            </w:r>
          </w:p>
        </w:tc>
        <w:tc>
          <w:tcPr>
            <w:tcW w:w="655" w:type="dxa"/>
            <w:gridSpan w:val="2"/>
            <w:tcBorders>
              <w:top w:val="nil"/>
              <w:left w:val="nil"/>
              <w:bottom w:val="single" w:sz="4" w:space="0" w:color="000000"/>
              <w:right w:val="single" w:sz="4" w:space="0" w:color="000000"/>
            </w:tcBorders>
            <w:shd w:val="clear" w:color="auto" w:fill="auto"/>
            <w:noWrap/>
            <w:hideMark/>
          </w:tcPr>
          <w:p w14:paraId="687994A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B486EF0" w14:textId="77777777" w:rsidR="000C72ED" w:rsidRPr="000C72ED" w:rsidRDefault="000C72ED" w:rsidP="000C72ED">
            <w:pPr>
              <w:jc w:val="center"/>
              <w:rPr>
                <w:color w:val="000000"/>
                <w:sz w:val="20"/>
                <w:szCs w:val="20"/>
              </w:rPr>
            </w:pPr>
            <w:r w:rsidRPr="000C72ED">
              <w:rPr>
                <w:color w:val="000000"/>
                <w:sz w:val="20"/>
                <w:szCs w:val="20"/>
              </w:rPr>
              <w:t>8 250,96</w:t>
            </w:r>
          </w:p>
        </w:tc>
        <w:tc>
          <w:tcPr>
            <w:tcW w:w="1276" w:type="dxa"/>
            <w:tcBorders>
              <w:top w:val="nil"/>
              <w:left w:val="nil"/>
              <w:bottom w:val="single" w:sz="4" w:space="0" w:color="000000"/>
              <w:right w:val="single" w:sz="4" w:space="0" w:color="000000"/>
            </w:tcBorders>
            <w:shd w:val="clear" w:color="auto" w:fill="auto"/>
            <w:noWrap/>
            <w:hideMark/>
          </w:tcPr>
          <w:p w14:paraId="44D49D5E" w14:textId="77777777" w:rsidR="000C72ED" w:rsidRPr="000C72ED" w:rsidRDefault="000C72ED" w:rsidP="000C72ED">
            <w:pPr>
              <w:jc w:val="center"/>
              <w:rPr>
                <w:color w:val="000000"/>
                <w:sz w:val="20"/>
                <w:szCs w:val="20"/>
              </w:rPr>
            </w:pPr>
            <w:r w:rsidRPr="000C72ED">
              <w:rPr>
                <w:color w:val="000000"/>
                <w:sz w:val="20"/>
                <w:szCs w:val="20"/>
              </w:rPr>
              <w:t>740,85</w:t>
            </w:r>
          </w:p>
        </w:tc>
        <w:tc>
          <w:tcPr>
            <w:tcW w:w="1165" w:type="dxa"/>
            <w:tcBorders>
              <w:top w:val="nil"/>
              <w:left w:val="nil"/>
              <w:bottom w:val="single" w:sz="4" w:space="0" w:color="000000"/>
              <w:right w:val="single" w:sz="4" w:space="0" w:color="000000"/>
            </w:tcBorders>
            <w:shd w:val="clear" w:color="auto" w:fill="auto"/>
            <w:noWrap/>
            <w:hideMark/>
          </w:tcPr>
          <w:p w14:paraId="2BA5F11F" w14:textId="77777777" w:rsidR="000C72ED" w:rsidRPr="000C72ED" w:rsidRDefault="000C72ED" w:rsidP="000C72ED">
            <w:pPr>
              <w:jc w:val="center"/>
              <w:rPr>
                <w:color w:val="000000"/>
                <w:sz w:val="20"/>
                <w:szCs w:val="20"/>
              </w:rPr>
            </w:pPr>
            <w:r w:rsidRPr="000C72ED">
              <w:rPr>
                <w:color w:val="000000"/>
                <w:sz w:val="20"/>
                <w:szCs w:val="20"/>
              </w:rPr>
              <w:t>9,0%</w:t>
            </w:r>
          </w:p>
        </w:tc>
      </w:tr>
      <w:tr w:rsidR="000C72ED" w:rsidRPr="000C72ED" w14:paraId="6C370FF5"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ED96600"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казенных учреждений</w:t>
            </w:r>
          </w:p>
        </w:tc>
        <w:tc>
          <w:tcPr>
            <w:tcW w:w="590" w:type="dxa"/>
            <w:tcBorders>
              <w:top w:val="nil"/>
              <w:left w:val="nil"/>
              <w:bottom w:val="single" w:sz="4" w:space="0" w:color="000000"/>
              <w:right w:val="single" w:sz="4" w:space="0" w:color="000000"/>
            </w:tcBorders>
            <w:shd w:val="clear" w:color="auto" w:fill="auto"/>
            <w:noWrap/>
            <w:hideMark/>
          </w:tcPr>
          <w:p w14:paraId="152ADB41"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282A0A81"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6FE1D20C" w14:textId="77777777" w:rsidR="000C72ED" w:rsidRPr="000C72ED" w:rsidRDefault="000C72ED" w:rsidP="000C72ED">
            <w:pPr>
              <w:jc w:val="center"/>
              <w:rPr>
                <w:color w:val="000000"/>
                <w:sz w:val="20"/>
                <w:szCs w:val="20"/>
              </w:rPr>
            </w:pPr>
            <w:r w:rsidRPr="000C72ED">
              <w:rPr>
                <w:color w:val="000000"/>
                <w:sz w:val="20"/>
                <w:szCs w:val="20"/>
              </w:rPr>
              <w:t>0520184210</w:t>
            </w:r>
          </w:p>
        </w:tc>
        <w:tc>
          <w:tcPr>
            <w:tcW w:w="655" w:type="dxa"/>
            <w:gridSpan w:val="2"/>
            <w:tcBorders>
              <w:top w:val="nil"/>
              <w:left w:val="nil"/>
              <w:bottom w:val="single" w:sz="4" w:space="0" w:color="000000"/>
              <w:right w:val="single" w:sz="4" w:space="0" w:color="000000"/>
            </w:tcBorders>
            <w:shd w:val="clear" w:color="auto" w:fill="auto"/>
            <w:noWrap/>
            <w:hideMark/>
          </w:tcPr>
          <w:p w14:paraId="454418BC" w14:textId="77777777" w:rsidR="000C72ED" w:rsidRPr="000C72ED" w:rsidRDefault="000C72ED" w:rsidP="000C72ED">
            <w:pPr>
              <w:jc w:val="center"/>
              <w:rPr>
                <w:color w:val="000000"/>
                <w:sz w:val="20"/>
                <w:szCs w:val="20"/>
              </w:rPr>
            </w:pPr>
            <w:r w:rsidRPr="000C72ED">
              <w:rPr>
                <w:color w:val="000000"/>
                <w:sz w:val="20"/>
                <w:szCs w:val="20"/>
              </w:rPr>
              <w:t>110</w:t>
            </w:r>
          </w:p>
        </w:tc>
        <w:tc>
          <w:tcPr>
            <w:tcW w:w="1228" w:type="dxa"/>
            <w:tcBorders>
              <w:top w:val="nil"/>
              <w:left w:val="nil"/>
              <w:bottom w:val="single" w:sz="4" w:space="0" w:color="000000"/>
              <w:right w:val="single" w:sz="4" w:space="0" w:color="000000"/>
            </w:tcBorders>
            <w:shd w:val="clear" w:color="auto" w:fill="auto"/>
            <w:noWrap/>
            <w:hideMark/>
          </w:tcPr>
          <w:p w14:paraId="6075C03B" w14:textId="77777777" w:rsidR="000C72ED" w:rsidRPr="000C72ED" w:rsidRDefault="000C72ED" w:rsidP="000C72ED">
            <w:pPr>
              <w:jc w:val="center"/>
              <w:rPr>
                <w:color w:val="000000"/>
                <w:sz w:val="20"/>
                <w:szCs w:val="20"/>
              </w:rPr>
            </w:pPr>
            <w:r w:rsidRPr="000C72ED">
              <w:rPr>
                <w:color w:val="000000"/>
                <w:sz w:val="20"/>
                <w:szCs w:val="20"/>
              </w:rPr>
              <w:t>7 365,99</w:t>
            </w:r>
          </w:p>
        </w:tc>
        <w:tc>
          <w:tcPr>
            <w:tcW w:w="1276" w:type="dxa"/>
            <w:tcBorders>
              <w:top w:val="nil"/>
              <w:left w:val="nil"/>
              <w:bottom w:val="single" w:sz="4" w:space="0" w:color="000000"/>
              <w:right w:val="single" w:sz="4" w:space="0" w:color="000000"/>
            </w:tcBorders>
            <w:shd w:val="clear" w:color="auto" w:fill="auto"/>
            <w:noWrap/>
            <w:hideMark/>
          </w:tcPr>
          <w:p w14:paraId="205C92C5" w14:textId="77777777" w:rsidR="000C72ED" w:rsidRPr="000C72ED" w:rsidRDefault="000C72ED" w:rsidP="000C72ED">
            <w:pPr>
              <w:jc w:val="center"/>
              <w:rPr>
                <w:color w:val="000000"/>
                <w:sz w:val="20"/>
                <w:szCs w:val="20"/>
              </w:rPr>
            </w:pPr>
            <w:r w:rsidRPr="000C72ED">
              <w:rPr>
                <w:color w:val="000000"/>
                <w:sz w:val="20"/>
                <w:szCs w:val="20"/>
              </w:rPr>
              <w:t>437,62</w:t>
            </w:r>
          </w:p>
        </w:tc>
        <w:tc>
          <w:tcPr>
            <w:tcW w:w="1165" w:type="dxa"/>
            <w:tcBorders>
              <w:top w:val="nil"/>
              <w:left w:val="nil"/>
              <w:bottom w:val="single" w:sz="4" w:space="0" w:color="000000"/>
              <w:right w:val="single" w:sz="4" w:space="0" w:color="000000"/>
            </w:tcBorders>
            <w:shd w:val="clear" w:color="auto" w:fill="auto"/>
            <w:noWrap/>
            <w:hideMark/>
          </w:tcPr>
          <w:p w14:paraId="1A77424C" w14:textId="77777777" w:rsidR="000C72ED" w:rsidRPr="000C72ED" w:rsidRDefault="000C72ED" w:rsidP="000C72ED">
            <w:pPr>
              <w:jc w:val="center"/>
              <w:rPr>
                <w:color w:val="000000"/>
                <w:sz w:val="20"/>
                <w:szCs w:val="20"/>
              </w:rPr>
            </w:pPr>
            <w:r w:rsidRPr="000C72ED">
              <w:rPr>
                <w:color w:val="000000"/>
                <w:sz w:val="20"/>
                <w:szCs w:val="20"/>
              </w:rPr>
              <w:t>5,9%</w:t>
            </w:r>
          </w:p>
        </w:tc>
      </w:tr>
      <w:tr w:rsidR="000C72ED" w:rsidRPr="000C72ED" w14:paraId="490DD81A"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76C2C9B" w14:textId="77777777" w:rsidR="000C72ED" w:rsidRPr="000C72ED" w:rsidRDefault="000C72ED" w:rsidP="000C72ED">
            <w:pPr>
              <w:rPr>
                <w:color w:val="000000"/>
                <w:sz w:val="20"/>
                <w:szCs w:val="20"/>
              </w:rPr>
            </w:pPr>
            <w:r w:rsidRPr="000C72ED">
              <w:rP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2BF800DD"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6445EDDB"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69C2E703" w14:textId="77777777" w:rsidR="000C72ED" w:rsidRPr="000C72ED" w:rsidRDefault="000C72ED" w:rsidP="000C72ED">
            <w:pPr>
              <w:jc w:val="center"/>
              <w:rPr>
                <w:color w:val="000000"/>
                <w:sz w:val="20"/>
                <w:szCs w:val="20"/>
              </w:rPr>
            </w:pPr>
            <w:r w:rsidRPr="000C72ED">
              <w:rPr>
                <w:color w:val="000000"/>
                <w:sz w:val="20"/>
                <w:szCs w:val="20"/>
              </w:rPr>
              <w:t>0520184210</w:t>
            </w:r>
          </w:p>
        </w:tc>
        <w:tc>
          <w:tcPr>
            <w:tcW w:w="655" w:type="dxa"/>
            <w:gridSpan w:val="2"/>
            <w:tcBorders>
              <w:top w:val="nil"/>
              <w:left w:val="nil"/>
              <w:bottom w:val="single" w:sz="4" w:space="0" w:color="000000"/>
              <w:right w:val="single" w:sz="4" w:space="0" w:color="000000"/>
            </w:tcBorders>
            <w:shd w:val="clear" w:color="auto" w:fill="auto"/>
            <w:noWrap/>
            <w:hideMark/>
          </w:tcPr>
          <w:p w14:paraId="752552FA"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33ED2872" w14:textId="77777777" w:rsidR="000C72ED" w:rsidRPr="000C72ED" w:rsidRDefault="000C72ED" w:rsidP="000C72ED">
            <w:pPr>
              <w:jc w:val="center"/>
              <w:rPr>
                <w:color w:val="000000"/>
                <w:sz w:val="20"/>
                <w:szCs w:val="20"/>
              </w:rPr>
            </w:pPr>
            <w:r w:rsidRPr="000C72ED">
              <w:rPr>
                <w:color w:val="000000"/>
                <w:sz w:val="20"/>
                <w:szCs w:val="20"/>
              </w:rPr>
              <w:t>884,97</w:t>
            </w:r>
          </w:p>
        </w:tc>
        <w:tc>
          <w:tcPr>
            <w:tcW w:w="1276" w:type="dxa"/>
            <w:tcBorders>
              <w:top w:val="nil"/>
              <w:left w:val="nil"/>
              <w:bottom w:val="single" w:sz="4" w:space="0" w:color="000000"/>
              <w:right w:val="single" w:sz="4" w:space="0" w:color="000000"/>
            </w:tcBorders>
            <w:shd w:val="clear" w:color="auto" w:fill="auto"/>
            <w:noWrap/>
            <w:hideMark/>
          </w:tcPr>
          <w:p w14:paraId="2C357F59" w14:textId="77777777" w:rsidR="000C72ED" w:rsidRPr="000C72ED" w:rsidRDefault="000C72ED" w:rsidP="000C72ED">
            <w:pPr>
              <w:jc w:val="center"/>
              <w:rPr>
                <w:color w:val="000000"/>
                <w:sz w:val="20"/>
                <w:szCs w:val="20"/>
              </w:rPr>
            </w:pPr>
            <w:r w:rsidRPr="000C72ED">
              <w:rPr>
                <w:color w:val="000000"/>
                <w:sz w:val="20"/>
                <w:szCs w:val="20"/>
              </w:rPr>
              <w:t>303,23</w:t>
            </w:r>
          </w:p>
        </w:tc>
        <w:tc>
          <w:tcPr>
            <w:tcW w:w="1165" w:type="dxa"/>
            <w:tcBorders>
              <w:top w:val="nil"/>
              <w:left w:val="nil"/>
              <w:bottom w:val="single" w:sz="4" w:space="0" w:color="000000"/>
              <w:right w:val="single" w:sz="4" w:space="0" w:color="000000"/>
            </w:tcBorders>
            <w:shd w:val="clear" w:color="auto" w:fill="auto"/>
            <w:noWrap/>
            <w:hideMark/>
          </w:tcPr>
          <w:p w14:paraId="1B633C52" w14:textId="77777777" w:rsidR="000C72ED" w:rsidRPr="000C72ED" w:rsidRDefault="000C72ED" w:rsidP="000C72ED">
            <w:pPr>
              <w:jc w:val="center"/>
              <w:rPr>
                <w:color w:val="000000"/>
                <w:sz w:val="20"/>
                <w:szCs w:val="20"/>
              </w:rPr>
            </w:pPr>
            <w:r w:rsidRPr="000C72ED">
              <w:rPr>
                <w:color w:val="000000"/>
                <w:sz w:val="20"/>
                <w:szCs w:val="20"/>
              </w:rPr>
              <w:t>34,3%</w:t>
            </w:r>
          </w:p>
        </w:tc>
      </w:tr>
      <w:tr w:rsidR="000C72ED" w:rsidRPr="000C72ED" w14:paraId="024BE0C1"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33282DC5" w14:textId="77777777" w:rsidR="000C72ED" w:rsidRPr="000C72ED" w:rsidRDefault="000C72ED" w:rsidP="000C72ED">
            <w:pPr>
              <w:rPr>
                <w:color w:val="000000"/>
                <w:sz w:val="20"/>
                <w:szCs w:val="20"/>
              </w:rPr>
            </w:pPr>
            <w:r w:rsidRPr="000C72ED">
              <w:rP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590" w:type="dxa"/>
            <w:tcBorders>
              <w:top w:val="nil"/>
              <w:left w:val="nil"/>
              <w:bottom w:val="single" w:sz="4" w:space="0" w:color="000000"/>
              <w:right w:val="single" w:sz="4" w:space="0" w:color="000000"/>
            </w:tcBorders>
            <w:shd w:val="clear" w:color="auto" w:fill="auto"/>
            <w:noWrap/>
            <w:hideMark/>
          </w:tcPr>
          <w:p w14:paraId="2770AD9E"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28C15214" w14:textId="77777777" w:rsidR="000C72ED" w:rsidRPr="000C72ED" w:rsidRDefault="000C72ED" w:rsidP="000C72ED">
            <w:pPr>
              <w:jc w:val="center"/>
              <w:rPr>
                <w:color w:val="000000"/>
                <w:sz w:val="20"/>
                <w:szCs w:val="20"/>
              </w:rPr>
            </w:pPr>
            <w:r w:rsidRPr="000C72ED">
              <w:rPr>
                <w:color w:val="000000"/>
                <w:sz w:val="20"/>
                <w:szCs w:val="20"/>
              </w:rPr>
              <w:t>0310</w:t>
            </w:r>
          </w:p>
        </w:tc>
        <w:tc>
          <w:tcPr>
            <w:tcW w:w="1275" w:type="dxa"/>
            <w:tcBorders>
              <w:top w:val="nil"/>
              <w:left w:val="nil"/>
              <w:bottom w:val="single" w:sz="4" w:space="0" w:color="000000"/>
              <w:right w:val="single" w:sz="4" w:space="0" w:color="000000"/>
            </w:tcBorders>
            <w:shd w:val="clear" w:color="auto" w:fill="auto"/>
            <w:noWrap/>
            <w:hideMark/>
          </w:tcPr>
          <w:p w14:paraId="1B768E47"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2E3CF86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4138E77" w14:textId="77777777" w:rsidR="000C72ED" w:rsidRPr="000C72ED" w:rsidRDefault="000C72ED" w:rsidP="000C72ED">
            <w:pPr>
              <w:jc w:val="center"/>
              <w:rPr>
                <w:color w:val="000000"/>
                <w:sz w:val="20"/>
                <w:szCs w:val="20"/>
              </w:rPr>
            </w:pPr>
            <w:r w:rsidRPr="000C72ED">
              <w:rPr>
                <w:color w:val="000000"/>
                <w:sz w:val="20"/>
                <w:szCs w:val="20"/>
              </w:rPr>
              <w:t>2 116,01</w:t>
            </w:r>
          </w:p>
        </w:tc>
        <w:tc>
          <w:tcPr>
            <w:tcW w:w="1276" w:type="dxa"/>
            <w:tcBorders>
              <w:top w:val="nil"/>
              <w:left w:val="nil"/>
              <w:bottom w:val="single" w:sz="4" w:space="0" w:color="000000"/>
              <w:right w:val="single" w:sz="4" w:space="0" w:color="000000"/>
            </w:tcBorders>
            <w:shd w:val="clear" w:color="auto" w:fill="auto"/>
            <w:noWrap/>
            <w:hideMark/>
          </w:tcPr>
          <w:p w14:paraId="2D4D6AC3" w14:textId="77777777" w:rsidR="000C72ED" w:rsidRPr="000C72ED" w:rsidRDefault="000C72ED" w:rsidP="000C72ED">
            <w:pPr>
              <w:jc w:val="center"/>
              <w:rPr>
                <w:color w:val="000000"/>
                <w:sz w:val="20"/>
                <w:szCs w:val="20"/>
              </w:rPr>
            </w:pPr>
            <w:r w:rsidRPr="000C72ED">
              <w:rPr>
                <w:color w:val="000000"/>
                <w:sz w:val="20"/>
                <w:szCs w:val="20"/>
              </w:rPr>
              <w:t>90,00</w:t>
            </w:r>
          </w:p>
        </w:tc>
        <w:tc>
          <w:tcPr>
            <w:tcW w:w="1165" w:type="dxa"/>
            <w:tcBorders>
              <w:top w:val="nil"/>
              <w:left w:val="nil"/>
              <w:bottom w:val="single" w:sz="4" w:space="0" w:color="000000"/>
              <w:right w:val="single" w:sz="4" w:space="0" w:color="000000"/>
            </w:tcBorders>
            <w:shd w:val="clear" w:color="auto" w:fill="auto"/>
            <w:noWrap/>
            <w:hideMark/>
          </w:tcPr>
          <w:p w14:paraId="0E057450" w14:textId="77777777" w:rsidR="000C72ED" w:rsidRPr="000C72ED" w:rsidRDefault="000C72ED" w:rsidP="000C72ED">
            <w:pPr>
              <w:jc w:val="center"/>
              <w:rPr>
                <w:color w:val="000000"/>
                <w:sz w:val="20"/>
                <w:szCs w:val="20"/>
              </w:rPr>
            </w:pPr>
            <w:r w:rsidRPr="000C72ED">
              <w:rPr>
                <w:color w:val="000000"/>
                <w:sz w:val="20"/>
                <w:szCs w:val="20"/>
              </w:rPr>
              <w:t>4,3%</w:t>
            </w:r>
          </w:p>
        </w:tc>
      </w:tr>
      <w:tr w:rsidR="000C72ED" w:rsidRPr="000C72ED" w14:paraId="059AACF9"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3FA0EBA"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"Обеспечение безопасности жизнедеятельности населения"</w:t>
            </w:r>
          </w:p>
        </w:tc>
        <w:tc>
          <w:tcPr>
            <w:tcW w:w="590" w:type="dxa"/>
            <w:tcBorders>
              <w:top w:val="nil"/>
              <w:left w:val="nil"/>
              <w:bottom w:val="single" w:sz="4" w:space="0" w:color="000000"/>
              <w:right w:val="single" w:sz="4" w:space="0" w:color="000000"/>
            </w:tcBorders>
            <w:shd w:val="clear" w:color="auto" w:fill="auto"/>
            <w:noWrap/>
            <w:hideMark/>
          </w:tcPr>
          <w:p w14:paraId="1B13BB69"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5F095A59" w14:textId="77777777" w:rsidR="000C72ED" w:rsidRPr="000C72ED" w:rsidRDefault="000C72ED" w:rsidP="000C72ED">
            <w:pPr>
              <w:jc w:val="center"/>
              <w:rPr>
                <w:color w:val="000000"/>
                <w:sz w:val="20"/>
                <w:szCs w:val="20"/>
              </w:rPr>
            </w:pPr>
            <w:r w:rsidRPr="000C72ED">
              <w:rPr>
                <w:color w:val="000000"/>
                <w:sz w:val="20"/>
                <w:szCs w:val="20"/>
              </w:rPr>
              <w:t>0310</w:t>
            </w:r>
          </w:p>
        </w:tc>
        <w:tc>
          <w:tcPr>
            <w:tcW w:w="1275" w:type="dxa"/>
            <w:tcBorders>
              <w:top w:val="nil"/>
              <w:left w:val="nil"/>
              <w:bottom w:val="single" w:sz="4" w:space="0" w:color="000000"/>
              <w:right w:val="single" w:sz="4" w:space="0" w:color="000000"/>
            </w:tcBorders>
            <w:shd w:val="clear" w:color="auto" w:fill="auto"/>
            <w:noWrap/>
            <w:hideMark/>
          </w:tcPr>
          <w:p w14:paraId="04DBF2CF" w14:textId="77777777" w:rsidR="000C72ED" w:rsidRPr="000C72ED" w:rsidRDefault="000C72ED" w:rsidP="000C72ED">
            <w:pPr>
              <w:jc w:val="center"/>
              <w:rPr>
                <w:color w:val="000000"/>
                <w:sz w:val="20"/>
                <w:szCs w:val="20"/>
              </w:rPr>
            </w:pPr>
            <w:r w:rsidRPr="000C72ED">
              <w:rPr>
                <w:color w:val="000000"/>
                <w:sz w:val="20"/>
                <w:szCs w:val="20"/>
              </w:rPr>
              <w:t>0500000000</w:t>
            </w:r>
          </w:p>
        </w:tc>
        <w:tc>
          <w:tcPr>
            <w:tcW w:w="655" w:type="dxa"/>
            <w:gridSpan w:val="2"/>
            <w:tcBorders>
              <w:top w:val="nil"/>
              <w:left w:val="nil"/>
              <w:bottom w:val="single" w:sz="4" w:space="0" w:color="000000"/>
              <w:right w:val="single" w:sz="4" w:space="0" w:color="000000"/>
            </w:tcBorders>
            <w:shd w:val="clear" w:color="auto" w:fill="auto"/>
            <w:noWrap/>
            <w:hideMark/>
          </w:tcPr>
          <w:p w14:paraId="04FEA6F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8577126" w14:textId="77777777" w:rsidR="000C72ED" w:rsidRPr="000C72ED" w:rsidRDefault="000C72ED" w:rsidP="000C72ED">
            <w:pPr>
              <w:jc w:val="center"/>
              <w:rPr>
                <w:color w:val="000000"/>
                <w:sz w:val="20"/>
                <w:szCs w:val="20"/>
              </w:rPr>
            </w:pPr>
            <w:r w:rsidRPr="000C72ED">
              <w:rPr>
                <w:color w:val="000000"/>
                <w:sz w:val="20"/>
                <w:szCs w:val="20"/>
              </w:rPr>
              <w:t>2 116,01</w:t>
            </w:r>
          </w:p>
        </w:tc>
        <w:tc>
          <w:tcPr>
            <w:tcW w:w="1276" w:type="dxa"/>
            <w:tcBorders>
              <w:top w:val="nil"/>
              <w:left w:val="nil"/>
              <w:bottom w:val="single" w:sz="4" w:space="0" w:color="000000"/>
              <w:right w:val="single" w:sz="4" w:space="0" w:color="000000"/>
            </w:tcBorders>
            <w:shd w:val="clear" w:color="auto" w:fill="auto"/>
            <w:noWrap/>
            <w:hideMark/>
          </w:tcPr>
          <w:p w14:paraId="0D9C937A" w14:textId="77777777" w:rsidR="000C72ED" w:rsidRPr="000C72ED" w:rsidRDefault="000C72ED" w:rsidP="000C72ED">
            <w:pPr>
              <w:jc w:val="center"/>
              <w:rPr>
                <w:color w:val="000000"/>
                <w:sz w:val="20"/>
                <w:szCs w:val="20"/>
              </w:rPr>
            </w:pPr>
            <w:r w:rsidRPr="000C72ED">
              <w:rPr>
                <w:color w:val="000000"/>
                <w:sz w:val="20"/>
                <w:szCs w:val="20"/>
              </w:rPr>
              <w:t>90,00</w:t>
            </w:r>
          </w:p>
        </w:tc>
        <w:tc>
          <w:tcPr>
            <w:tcW w:w="1165" w:type="dxa"/>
            <w:tcBorders>
              <w:top w:val="nil"/>
              <w:left w:val="nil"/>
              <w:bottom w:val="single" w:sz="4" w:space="0" w:color="000000"/>
              <w:right w:val="single" w:sz="4" w:space="0" w:color="000000"/>
            </w:tcBorders>
            <w:shd w:val="clear" w:color="auto" w:fill="auto"/>
            <w:noWrap/>
            <w:hideMark/>
          </w:tcPr>
          <w:p w14:paraId="4AD26C89" w14:textId="77777777" w:rsidR="000C72ED" w:rsidRPr="000C72ED" w:rsidRDefault="000C72ED" w:rsidP="000C72ED">
            <w:pPr>
              <w:jc w:val="center"/>
              <w:rPr>
                <w:color w:val="000000"/>
                <w:sz w:val="20"/>
                <w:szCs w:val="20"/>
              </w:rPr>
            </w:pPr>
            <w:r w:rsidRPr="000C72ED">
              <w:rPr>
                <w:color w:val="000000"/>
                <w:sz w:val="20"/>
                <w:szCs w:val="20"/>
              </w:rPr>
              <w:t>4,3%</w:t>
            </w:r>
          </w:p>
        </w:tc>
      </w:tr>
      <w:tr w:rsidR="000C72ED" w:rsidRPr="000C72ED" w14:paraId="25E8A74F"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19EA80D6"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предупреждения и готовности к ликвидации чрезвычайных ситуаций природного и техногенного характера"</w:t>
            </w:r>
          </w:p>
        </w:tc>
        <w:tc>
          <w:tcPr>
            <w:tcW w:w="590" w:type="dxa"/>
            <w:tcBorders>
              <w:top w:val="nil"/>
              <w:left w:val="nil"/>
              <w:bottom w:val="single" w:sz="4" w:space="0" w:color="000000"/>
              <w:right w:val="single" w:sz="4" w:space="0" w:color="000000"/>
            </w:tcBorders>
            <w:shd w:val="clear" w:color="auto" w:fill="auto"/>
            <w:noWrap/>
            <w:hideMark/>
          </w:tcPr>
          <w:p w14:paraId="545D43F1"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19046938" w14:textId="77777777" w:rsidR="000C72ED" w:rsidRPr="000C72ED" w:rsidRDefault="000C72ED" w:rsidP="000C72ED">
            <w:pPr>
              <w:jc w:val="center"/>
              <w:rPr>
                <w:color w:val="000000"/>
                <w:sz w:val="20"/>
                <w:szCs w:val="20"/>
              </w:rPr>
            </w:pPr>
            <w:r w:rsidRPr="000C72ED">
              <w:rPr>
                <w:color w:val="000000"/>
                <w:sz w:val="20"/>
                <w:szCs w:val="20"/>
              </w:rPr>
              <w:t>0310</w:t>
            </w:r>
          </w:p>
        </w:tc>
        <w:tc>
          <w:tcPr>
            <w:tcW w:w="1275" w:type="dxa"/>
            <w:tcBorders>
              <w:top w:val="nil"/>
              <w:left w:val="nil"/>
              <w:bottom w:val="single" w:sz="4" w:space="0" w:color="000000"/>
              <w:right w:val="single" w:sz="4" w:space="0" w:color="000000"/>
            </w:tcBorders>
            <w:shd w:val="clear" w:color="auto" w:fill="auto"/>
            <w:noWrap/>
            <w:hideMark/>
          </w:tcPr>
          <w:p w14:paraId="594535B3" w14:textId="77777777" w:rsidR="000C72ED" w:rsidRPr="000C72ED" w:rsidRDefault="000C72ED" w:rsidP="000C72ED">
            <w:pPr>
              <w:jc w:val="center"/>
              <w:rPr>
                <w:color w:val="000000"/>
                <w:sz w:val="20"/>
                <w:szCs w:val="20"/>
              </w:rPr>
            </w:pPr>
            <w:r w:rsidRPr="000C72ED">
              <w:rPr>
                <w:color w:val="000000"/>
                <w:sz w:val="20"/>
                <w:szCs w:val="20"/>
              </w:rPr>
              <w:t>0510100000</w:t>
            </w:r>
          </w:p>
        </w:tc>
        <w:tc>
          <w:tcPr>
            <w:tcW w:w="655" w:type="dxa"/>
            <w:gridSpan w:val="2"/>
            <w:tcBorders>
              <w:top w:val="nil"/>
              <w:left w:val="nil"/>
              <w:bottom w:val="single" w:sz="4" w:space="0" w:color="000000"/>
              <w:right w:val="single" w:sz="4" w:space="0" w:color="000000"/>
            </w:tcBorders>
            <w:shd w:val="clear" w:color="auto" w:fill="auto"/>
            <w:noWrap/>
            <w:hideMark/>
          </w:tcPr>
          <w:p w14:paraId="4F2A023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9A50C25" w14:textId="77777777" w:rsidR="000C72ED" w:rsidRPr="000C72ED" w:rsidRDefault="000C72ED" w:rsidP="000C72ED">
            <w:pPr>
              <w:jc w:val="center"/>
              <w:rPr>
                <w:color w:val="000000"/>
                <w:sz w:val="20"/>
                <w:szCs w:val="20"/>
              </w:rPr>
            </w:pPr>
            <w:r w:rsidRPr="000C72ED">
              <w:rPr>
                <w:color w:val="000000"/>
                <w:sz w:val="20"/>
                <w:szCs w:val="20"/>
              </w:rPr>
              <w:t>2 116,01</w:t>
            </w:r>
          </w:p>
        </w:tc>
        <w:tc>
          <w:tcPr>
            <w:tcW w:w="1276" w:type="dxa"/>
            <w:tcBorders>
              <w:top w:val="nil"/>
              <w:left w:val="nil"/>
              <w:bottom w:val="single" w:sz="4" w:space="0" w:color="000000"/>
              <w:right w:val="single" w:sz="4" w:space="0" w:color="000000"/>
            </w:tcBorders>
            <w:shd w:val="clear" w:color="auto" w:fill="auto"/>
            <w:noWrap/>
            <w:hideMark/>
          </w:tcPr>
          <w:p w14:paraId="6BCFB870" w14:textId="77777777" w:rsidR="000C72ED" w:rsidRPr="000C72ED" w:rsidRDefault="000C72ED" w:rsidP="000C72ED">
            <w:pPr>
              <w:jc w:val="center"/>
              <w:rPr>
                <w:color w:val="000000"/>
                <w:sz w:val="20"/>
                <w:szCs w:val="20"/>
              </w:rPr>
            </w:pPr>
            <w:r w:rsidRPr="000C72ED">
              <w:rPr>
                <w:color w:val="000000"/>
                <w:sz w:val="20"/>
                <w:szCs w:val="20"/>
              </w:rPr>
              <w:t>90,00</w:t>
            </w:r>
          </w:p>
        </w:tc>
        <w:tc>
          <w:tcPr>
            <w:tcW w:w="1165" w:type="dxa"/>
            <w:tcBorders>
              <w:top w:val="nil"/>
              <w:left w:val="nil"/>
              <w:bottom w:val="single" w:sz="4" w:space="0" w:color="000000"/>
              <w:right w:val="single" w:sz="4" w:space="0" w:color="000000"/>
            </w:tcBorders>
            <w:shd w:val="clear" w:color="auto" w:fill="auto"/>
            <w:noWrap/>
            <w:hideMark/>
          </w:tcPr>
          <w:p w14:paraId="1AE38817" w14:textId="77777777" w:rsidR="000C72ED" w:rsidRPr="000C72ED" w:rsidRDefault="000C72ED" w:rsidP="000C72ED">
            <w:pPr>
              <w:jc w:val="center"/>
              <w:rPr>
                <w:color w:val="000000"/>
                <w:sz w:val="20"/>
                <w:szCs w:val="20"/>
              </w:rPr>
            </w:pPr>
            <w:r w:rsidRPr="000C72ED">
              <w:rPr>
                <w:color w:val="000000"/>
                <w:sz w:val="20"/>
                <w:szCs w:val="20"/>
              </w:rPr>
              <w:t>4,3%</w:t>
            </w:r>
          </w:p>
        </w:tc>
      </w:tr>
      <w:tr w:rsidR="000C72ED" w:rsidRPr="000C72ED" w14:paraId="49B49F65"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69674A14" w14:textId="77777777" w:rsidR="000C72ED" w:rsidRPr="000C72ED" w:rsidRDefault="000C72ED" w:rsidP="000C72ED">
            <w:pPr>
              <w:rPr>
                <w:color w:val="000000"/>
                <w:sz w:val="20"/>
                <w:szCs w:val="20"/>
              </w:rPr>
            </w:pPr>
            <w:r w:rsidRPr="000C72ED">
              <w:rPr>
                <w:color w:val="000000"/>
                <w:sz w:val="20"/>
                <w:szCs w:val="20"/>
              </w:rPr>
              <w:t xml:space="preserve">              Обеспечение первичных мер пожарной безопасности в границах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3A91CCF0"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66FEDB4" w14:textId="77777777" w:rsidR="000C72ED" w:rsidRPr="000C72ED" w:rsidRDefault="000C72ED" w:rsidP="000C72ED">
            <w:pPr>
              <w:jc w:val="center"/>
              <w:rPr>
                <w:color w:val="000000"/>
                <w:sz w:val="20"/>
                <w:szCs w:val="20"/>
              </w:rPr>
            </w:pPr>
            <w:r w:rsidRPr="000C72ED">
              <w:rPr>
                <w:color w:val="000000"/>
                <w:sz w:val="20"/>
                <w:szCs w:val="20"/>
              </w:rPr>
              <w:t>0310</w:t>
            </w:r>
          </w:p>
        </w:tc>
        <w:tc>
          <w:tcPr>
            <w:tcW w:w="1275" w:type="dxa"/>
            <w:tcBorders>
              <w:top w:val="nil"/>
              <w:left w:val="nil"/>
              <w:bottom w:val="single" w:sz="4" w:space="0" w:color="000000"/>
              <w:right w:val="single" w:sz="4" w:space="0" w:color="000000"/>
            </w:tcBorders>
            <w:shd w:val="clear" w:color="auto" w:fill="auto"/>
            <w:noWrap/>
            <w:hideMark/>
          </w:tcPr>
          <w:p w14:paraId="0EFED60E" w14:textId="77777777" w:rsidR="000C72ED" w:rsidRPr="000C72ED" w:rsidRDefault="000C72ED" w:rsidP="000C72ED">
            <w:pPr>
              <w:jc w:val="center"/>
              <w:rPr>
                <w:color w:val="000000"/>
                <w:sz w:val="20"/>
                <w:szCs w:val="20"/>
              </w:rPr>
            </w:pPr>
            <w:r w:rsidRPr="000C72ED">
              <w:rPr>
                <w:color w:val="000000"/>
                <w:sz w:val="20"/>
                <w:szCs w:val="20"/>
              </w:rPr>
              <w:t>0510184680</w:t>
            </w:r>
          </w:p>
        </w:tc>
        <w:tc>
          <w:tcPr>
            <w:tcW w:w="655" w:type="dxa"/>
            <w:gridSpan w:val="2"/>
            <w:tcBorders>
              <w:top w:val="nil"/>
              <w:left w:val="nil"/>
              <w:bottom w:val="single" w:sz="4" w:space="0" w:color="000000"/>
              <w:right w:val="single" w:sz="4" w:space="0" w:color="000000"/>
            </w:tcBorders>
            <w:shd w:val="clear" w:color="auto" w:fill="auto"/>
            <w:noWrap/>
            <w:hideMark/>
          </w:tcPr>
          <w:p w14:paraId="61668B6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5FE2690" w14:textId="77777777" w:rsidR="000C72ED" w:rsidRPr="000C72ED" w:rsidRDefault="000C72ED" w:rsidP="000C72ED">
            <w:pPr>
              <w:jc w:val="center"/>
              <w:rPr>
                <w:color w:val="000000"/>
                <w:sz w:val="20"/>
                <w:szCs w:val="20"/>
              </w:rPr>
            </w:pPr>
            <w:r w:rsidRPr="000C72ED">
              <w:rPr>
                <w:color w:val="000000"/>
                <w:sz w:val="20"/>
                <w:szCs w:val="20"/>
              </w:rPr>
              <w:t>2 116,01</w:t>
            </w:r>
          </w:p>
        </w:tc>
        <w:tc>
          <w:tcPr>
            <w:tcW w:w="1276" w:type="dxa"/>
            <w:tcBorders>
              <w:top w:val="nil"/>
              <w:left w:val="nil"/>
              <w:bottom w:val="single" w:sz="4" w:space="0" w:color="000000"/>
              <w:right w:val="single" w:sz="4" w:space="0" w:color="000000"/>
            </w:tcBorders>
            <w:shd w:val="clear" w:color="auto" w:fill="auto"/>
            <w:noWrap/>
            <w:hideMark/>
          </w:tcPr>
          <w:p w14:paraId="721A34BB" w14:textId="77777777" w:rsidR="000C72ED" w:rsidRPr="000C72ED" w:rsidRDefault="000C72ED" w:rsidP="000C72ED">
            <w:pPr>
              <w:jc w:val="center"/>
              <w:rPr>
                <w:color w:val="000000"/>
                <w:sz w:val="20"/>
                <w:szCs w:val="20"/>
              </w:rPr>
            </w:pPr>
            <w:r w:rsidRPr="000C72ED">
              <w:rPr>
                <w:color w:val="000000"/>
                <w:sz w:val="20"/>
                <w:szCs w:val="20"/>
              </w:rPr>
              <w:t>90,00</w:t>
            </w:r>
          </w:p>
        </w:tc>
        <w:tc>
          <w:tcPr>
            <w:tcW w:w="1165" w:type="dxa"/>
            <w:tcBorders>
              <w:top w:val="nil"/>
              <w:left w:val="nil"/>
              <w:bottom w:val="single" w:sz="4" w:space="0" w:color="000000"/>
              <w:right w:val="single" w:sz="4" w:space="0" w:color="000000"/>
            </w:tcBorders>
            <w:shd w:val="clear" w:color="auto" w:fill="auto"/>
            <w:noWrap/>
            <w:hideMark/>
          </w:tcPr>
          <w:p w14:paraId="7265E2A4" w14:textId="77777777" w:rsidR="000C72ED" w:rsidRPr="000C72ED" w:rsidRDefault="000C72ED" w:rsidP="000C72ED">
            <w:pPr>
              <w:jc w:val="center"/>
              <w:rPr>
                <w:color w:val="000000"/>
                <w:sz w:val="20"/>
                <w:szCs w:val="20"/>
              </w:rPr>
            </w:pPr>
            <w:r w:rsidRPr="000C72ED">
              <w:rPr>
                <w:color w:val="000000"/>
                <w:sz w:val="20"/>
                <w:szCs w:val="20"/>
              </w:rPr>
              <w:t>4,3%</w:t>
            </w:r>
          </w:p>
        </w:tc>
      </w:tr>
      <w:tr w:rsidR="000C72ED" w:rsidRPr="000C72ED" w14:paraId="4AA89420"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153BC3C"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74691BC4"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7F5B2376" w14:textId="77777777" w:rsidR="000C72ED" w:rsidRPr="000C72ED" w:rsidRDefault="000C72ED" w:rsidP="000C72ED">
            <w:pPr>
              <w:jc w:val="center"/>
              <w:rPr>
                <w:color w:val="000000"/>
                <w:sz w:val="20"/>
                <w:szCs w:val="20"/>
              </w:rPr>
            </w:pPr>
            <w:r w:rsidRPr="000C72ED">
              <w:rPr>
                <w:color w:val="000000"/>
                <w:sz w:val="20"/>
                <w:szCs w:val="20"/>
              </w:rPr>
              <w:t>0310</w:t>
            </w:r>
          </w:p>
        </w:tc>
        <w:tc>
          <w:tcPr>
            <w:tcW w:w="1275" w:type="dxa"/>
            <w:tcBorders>
              <w:top w:val="nil"/>
              <w:left w:val="nil"/>
              <w:bottom w:val="single" w:sz="4" w:space="0" w:color="000000"/>
              <w:right w:val="single" w:sz="4" w:space="0" w:color="000000"/>
            </w:tcBorders>
            <w:shd w:val="clear" w:color="auto" w:fill="auto"/>
            <w:noWrap/>
            <w:hideMark/>
          </w:tcPr>
          <w:p w14:paraId="666C7068" w14:textId="77777777" w:rsidR="000C72ED" w:rsidRPr="000C72ED" w:rsidRDefault="000C72ED" w:rsidP="000C72ED">
            <w:pPr>
              <w:jc w:val="center"/>
              <w:rPr>
                <w:color w:val="000000"/>
                <w:sz w:val="20"/>
                <w:szCs w:val="20"/>
              </w:rPr>
            </w:pPr>
            <w:r w:rsidRPr="000C72ED">
              <w:rPr>
                <w:color w:val="000000"/>
                <w:sz w:val="20"/>
                <w:szCs w:val="20"/>
              </w:rPr>
              <w:t>0510184680</w:t>
            </w:r>
          </w:p>
        </w:tc>
        <w:tc>
          <w:tcPr>
            <w:tcW w:w="655" w:type="dxa"/>
            <w:gridSpan w:val="2"/>
            <w:tcBorders>
              <w:top w:val="nil"/>
              <w:left w:val="nil"/>
              <w:bottom w:val="single" w:sz="4" w:space="0" w:color="000000"/>
              <w:right w:val="single" w:sz="4" w:space="0" w:color="000000"/>
            </w:tcBorders>
            <w:shd w:val="clear" w:color="auto" w:fill="auto"/>
            <w:noWrap/>
            <w:hideMark/>
          </w:tcPr>
          <w:p w14:paraId="69214070"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3BB1EFCA" w14:textId="77777777" w:rsidR="000C72ED" w:rsidRPr="000C72ED" w:rsidRDefault="000C72ED" w:rsidP="000C72ED">
            <w:pPr>
              <w:jc w:val="center"/>
              <w:rPr>
                <w:color w:val="000000"/>
                <w:sz w:val="20"/>
                <w:szCs w:val="20"/>
              </w:rPr>
            </w:pPr>
            <w:r w:rsidRPr="000C72ED">
              <w:rPr>
                <w:color w:val="000000"/>
                <w:sz w:val="20"/>
                <w:szCs w:val="20"/>
              </w:rPr>
              <w:t>2 116,01</w:t>
            </w:r>
          </w:p>
        </w:tc>
        <w:tc>
          <w:tcPr>
            <w:tcW w:w="1276" w:type="dxa"/>
            <w:tcBorders>
              <w:top w:val="nil"/>
              <w:left w:val="nil"/>
              <w:bottom w:val="single" w:sz="4" w:space="0" w:color="000000"/>
              <w:right w:val="single" w:sz="4" w:space="0" w:color="000000"/>
            </w:tcBorders>
            <w:shd w:val="clear" w:color="auto" w:fill="auto"/>
            <w:noWrap/>
            <w:hideMark/>
          </w:tcPr>
          <w:p w14:paraId="3448EFD3" w14:textId="77777777" w:rsidR="000C72ED" w:rsidRPr="000C72ED" w:rsidRDefault="000C72ED" w:rsidP="000C72ED">
            <w:pPr>
              <w:jc w:val="center"/>
              <w:rPr>
                <w:color w:val="000000"/>
                <w:sz w:val="20"/>
                <w:szCs w:val="20"/>
              </w:rPr>
            </w:pPr>
            <w:r w:rsidRPr="000C72ED">
              <w:rPr>
                <w:color w:val="000000"/>
                <w:sz w:val="20"/>
                <w:szCs w:val="20"/>
              </w:rPr>
              <w:t>90,00</w:t>
            </w:r>
          </w:p>
        </w:tc>
        <w:tc>
          <w:tcPr>
            <w:tcW w:w="1165" w:type="dxa"/>
            <w:tcBorders>
              <w:top w:val="nil"/>
              <w:left w:val="nil"/>
              <w:bottom w:val="single" w:sz="4" w:space="0" w:color="000000"/>
              <w:right w:val="single" w:sz="4" w:space="0" w:color="000000"/>
            </w:tcBorders>
            <w:shd w:val="clear" w:color="auto" w:fill="auto"/>
            <w:noWrap/>
            <w:hideMark/>
          </w:tcPr>
          <w:p w14:paraId="6D254A84" w14:textId="77777777" w:rsidR="000C72ED" w:rsidRPr="000C72ED" w:rsidRDefault="000C72ED" w:rsidP="000C72ED">
            <w:pPr>
              <w:jc w:val="center"/>
              <w:rPr>
                <w:color w:val="000000"/>
                <w:sz w:val="20"/>
                <w:szCs w:val="20"/>
              </w:rPr>
            </w:pPr>
            <w:r w:rsidRPr="000C72ED">
              <w:rPr>
                <w:color w:val="000000"/>
                <w:sz w:val="20"/>
                <w:szCs w:val="20"/>
              </w:rPr>
              <w:t>4,3%</w:t>
            </w:r>
          </w:p>
        </w:tc>
      </w:tr>
      <w:tr w:rsidR="000C72ED" w:rsidRPr="000C72ED" w14:paraId="0A758C71"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047784D" w14:textId="77777777" w:rsidR="000C72ED" w:rsidRPr="000C72ED" w:rsidRDefault="000C72ED" w:rsidP="000C72ED">
            <w:pPr>
              <w:rPr>
                <w:color w:val="000000"/>
                <w:sz w:val="20"/>
                <w:szCs w:val="20"/>
              </w:rPr>
            </w:pPr>
            <w:r w:rsidRPr="000C72ED">
              <w:rPr>
                <w:color w:val="000000"/>
                <w:sz w:val="20"/>
                <w:szCs w:val="20"/>
              </w:rPr>
              <w:t xml:space="preserve">      НАЦИОНАЛЬНАЯ ЭКОНОМИКА</w:t>
            </w:r>
          </w:p>
        </w:tc>
        <w:tc>
          <w:tcPr>
            <w:tcW w:w="590" w:type="dxa"/>
            <w:tcBorders>
              <w:top w:val="nil"/>
              <w:left w:val="nil"/>
              <w:bottom w:val="single" w:sz="4" w:space="0" w:color="000000"/>
              <w:right w:val="single" w:sz="4" w:space="0" w:color="000000"/>
            </w:tcBorders>
            <w:shd w:val="clear" w:color="auto" w:fill="auto"/>
            <w:noWrap/>
            <w:hideMark/>
          </w:tcPr>
          <w:p w14:paraId="10DEF24D"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54021CA8" w14:textId="77777777" w:rsidR="000C72ED" w:rsidRPr="000C72ED" w:rsidRDefault="000C72ED" w:rsidP="000C72ED">
            <w:pPr>
              <w:jc w:val="center"/>
              <w:rPr>
                <w:color w:val="000000"/>
                <w:sz w:val="20"/>
                <w:szCs w:val="20"/>
              </w:rPr>
            </w:pPr>
            <w:r w:rsidRPr="000C72ED">
              <w:rPr>
                <w:color w:val="000000"/>
                <w:sz w:val="20"/>
                <w:szCs w:val="20"/>
              </w:rPr>
              <w:t>0400</w:t>
            </w:r>
          </w:p>
        </w:tc>
        <w:tc>
          <w:tcPr>
            <w:tcW w:w="1275" w:type="dxa"/>
            <w:tcBorders>
              <w:top w:val="nil"/>
              <w:left w:val="nil"/>
              <w:bottom w:val="single" w:sz="4" w:space="0" w:color="000000"/>
              <w:right w:val="single" w:sz="4" w:space="0" w:color="000000"/>
            </w:tcBorders>
            <w:shd w:val="clear" w:color="auto" w:fill="auto"/>
            <w:noWrap/>
            <w:hideMark/>
          </w:tcPr>
          <w:p w14:paraId="70124B12"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08D6DCE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5E5BBB9" w14:textId="77777777" w:rsidR="000C72ED" w:rsidRPr="000C72ED" w:rsidRDefault="000C72ED" w:rsidP="000C72ED">
            <w:pPr>
              <w:jc w:val="center"/>
              <w:rPr>
                <w:color w:val="000000"/>
                <w:sz w:val="20"/>
                <w:szCs w:val="20"/>
              </w:rPr>
            </w:pPr>
            <w:r w:rsidRPr="000C72ED">
              <w:rPr>
                <w:color w:val="000000"/>
                <w:sz w:val="20"/>
                <w:szCs w:val="20"/>
              </w:rPr>
              <w:t>9 383,87</w:t>
            </w:r>
          </w:p>
        </w:tc>
        <w:tc>
          <w:tcPr>
            <w:tcW w:w="1276" w:type="dxa"/>
            <w:tcBorders>
              <w:top w:val="nil"/>
              <w:left w:val="nil"/>
              <w:bottom w:val="single" w:sz="4" w:space="0" w:color="000000"/>
              <w:right w:val="single" w:sz="4" w:space="0" w:color="000000"/>
            </w:tcBorders>
            <w:shd w:val="clear" w:color="auto" w:fill="auto"/>
            <w:noWrap/>
            <w:hideMark/>
          </w:tcPr>
          <w:p w14:paraId="495F8352" w14:textId="77777777" w:rsidR="000C72ED" w:rsidRPr="000C72ED" w:rsidRDefault="000C72ED" w:rsidP="000C72ED">
            <w:pPr>
              <w:jc w:val="center"/>
              <w:rPr>
                <w:color w:val="000000"/>
                <w:sz w:val="20"/>
                <w:szCs w:val="20"/>
              </w:rPr>
            </w:pPr>
            <w:r w:rsidRPr="000C72ED">
              <w:rPr>
                <w:color w:val="000000"/>
                <w:sz w:val="20"/>
                <w:szCs w:val="20"/>
              </w:rPr>
              <w:t>1 519,36</w:t>
            </w:r>
          </w:p>
        </w:tc>
        <w:tc>
          <w:tcPr>
            <w:tcW w:w="1165" w:type="dxa"/>
            <w:tcBorders>
              <w:top w:val="nil"/>
              <w:left w:val="nil"/>
              <w:bottom w:val="single" w:sz="4" w:space="0" w:color="000000"/>
              <w:right w:val="single" w:sz="4" w:space="0" w:color="000000"/>
            </w:tcBorders>
            <w:shd w:val="clear" w:color="auto" w:fill="auto"/>
            <w:noWrap/>
            <w:hideMark/>
          </w:tcPr>
          <w:p w14:paraId="703DB5D4" w14:textId="77777777" w:rsidR="000C72ED" w:rsidRPr="000C72ED" w:rsidRDefault="000C72ED" w:rsidP="000C72ED">
            <w:pPr>
              <w:jc w:val="center"/>
              <w:rPr>
                <w:color w:val="000000"/>
                <w:sz w:val="20"/>
                <w:szCs w:val="20"/>
              </w:rPr>
            </w:pPr>
            <w:r w:rsidRPr="000C72ED">
              <w:rPr>
                <w:color w:val="000000"/>
                <w:sz w:val="20"/>
                <w:szCs w:val="20"/>
              </w:rPr>
              <w:t>16,2%</w:t>
            </w:r>
          </w:p>
        </w:tc>
      </w:tr>
      <w:tr w:rsidR="000C72ED" w:rsidRPr="000C72ED" w14:paraId="48974C14"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A99796E" w14:textId="77777777" w:rsidR="000C72ED" w:rsidRPr="000C72ED" w:rsidRDefault="000C72ED" w:rsidP="000C72ED">
            <w:pPr>
              <w:rPr>
                <w:color w:val="000000"/>
                <w:sz w:val="20"/>
                <w:szCs w:val="20"/>
              </w:rPr>
            </w:pPr>
            <w:r w:rsidRPr="000C72ED">
              <w:rPr>
                <w:color w:val="000000"/>
                <w:sz w:val="20"/>
                <w:szCs w:val="20"/>
              </w:rPr>
              <w:t xml:space="preserve">        Дорожное хозяйство (дорожные фонды)</w:t>
            </w:r>
          </w:p>
        </w:tc>
        <w:tc>
          <w:tcPr>
            <w:tcW w:w="590" w:type="dxa"/>
            <w:tcBorders>
              <w:top w:val="nil"/>
              <w:left w:val="nil"/>
              <w:bottom w:val="single" w:sz="4" w:space="0" w:color="000000"/>
              <w:right w:val="single" w:sz="4" w:space="0" w:color="000000"/>
            </w:tcBorders>
            <w:shd w:val="clear" w:color="auto" w:fill="auto"/>
            <w:noWrap/>
            <w:hideMark/>
          </w:tcPr>
          <w:p w14:paraId="4CD45B82"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9C76F4F"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4305DE73"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5333B6D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1F9765A" w14:textId="77777777" w:rsidR="000C72ED" w:rsidRPr="000C72ED" w:rsidRDefault="000C72ED" w:rsidP="000C72ED">
            <w:pPr>
              <w:jc w:val="center"/>
              <w:rPr>
                <w:color w:val="000000"/>
                <w:sz w:val="20"/>
                <w:szCs w:val="20"/>
              </w:rPr>
            </w:pPr>
            <w:r w:rsidRPr="000C72ED">
              <w:rPr>
                <w:color w:val="000000"/>
                <w:sz w:val="20"/>
                <w:szCs w:val="20"/>
              </w:rPr>
              <w:t>4 027,82</w:t>
            </w:r>
          </w:p>
        </w:tc>
        <w:tc>
          <w:tcPr>
            <w:tcW w:w="1276" w:type="dxa"/>
            <w:tcBorders>
              <w:top w:val="nil"/>
              <w:left w:val="nil"/>
              <w:bottom w:val="single" w:sz="4" w:space="0" w:color="000000"/>
              <w:right w:val="single" w:sz="4" w:space="0" w:color="000000"/>
            </w:tcBorders>
            <w:shd w:val="clear" w:color="auto" w:fill="auto"/>
            <w:noWrap/>
            <w:hideMark/>
          </w:tcPr>
          <w:p w14:paraId="5A3E08ED" w14:textId="77777777" w:rsidR="000C72ED" w:rsidRPr="000C72ED" w:rsidRDefault="000C72ED" w:rsidP="000C72ED">
            <w:pPr>
              <w:jc w:val="center"/>
              <w:rPr>
                <w:color w:val="000000"/>
                <w:sz w:val="20"/>
                <w:szCs w:val="20"/>
              </w:rPr>
            </w:pPr>
            <w:r w:rsidRPr="000C72ED">
              <w:rPr>
                <w:color w:val="000000"/>
                <w:sz w:val="20"/>
                <w:szCs w:val="20"/>
              </w:rPr>
              <w:t>599,00</w:t>
            </w:r>
          </w:p>
        </w:tc>
        <w:tc>
          <w:tcPr>
            <w:tcW w:w="1165" w:type="dxa"/>
            <w:tcBorders>
              <w:top w:val="nil"/>
              <w:left w:val="nil"/>
              <w:bottom w:val="single" w:sz="4" w:space="0" w:color="000000"/>
              <w:right w:val="single" w:sz="4" w:space="0" w:color="000000"/>
            </w:tcBorders>
            <w:shd w:val="clear" w:color="auto" w:fill="auto"/>
            <w:noWrap/>
            <w:hideMark/>
          </w:tcPr>
          <w:p w14:paraId="18E948B7" w14:textId="77777777" w:rsidR="000C72ED" w:rsidRPr="000C72ED" w:rsidRDefault="000C72ED" w:rsidP="000C72ED">
            <w:pPr>
              <w:jc w:val="center"/>
              <w:rPr>
                <w:color w:val="000000"/>
                <w:sz w:val="20"/>
                <w:szCs w:val="20"/>
              </w:rPr>
            </w:pPr>
            <w:r w:rsidRPr="000C72ED">
              <w:rPr>
                <w:color w:val="000000"/>
                <w:sz w:val="20"/>
                <w:szCs w:val="20"/>
              </w:rPr>
              <w:t>14,9%</w:t>
            </w:r>
          </w:p>
        </w:tc>
      </w:tr>
      <w:tr w:rsidR="000C72ED" w:rsidRPr="000C72ED" w14:paraId="50778C31"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6F4E6C8F"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"Повышение безопасности дорожного движения"</w:t>
            </w:r>
          </w:p>
        </w:tc>
        <w:tc>
          <w:tcPr>
            <w:tcW w:w="590" w:type="dxa"/>
            <w:tcBorders>
              <w:top w:val="nil"/>
              <w:left w:val="nil"/>
              <w:bottom w:val="single" w:sz="4" w:space="0" w:color="000000"/>
              <w:right w:val="single" w:sz="4" w:space="0" w:color="000000"/>
            </w:tcBorders>
            <w:shd w:val="clear" w:color="auto" w:fill="auto"/>
            <w:noWrap/>
            <w:hideMark/>
          </w:tcPr>
          <w:p w14:paraId="2EA7AD3A"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71AD4689"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1F77E604" w14:textId="77777777" w:rsidR="000C72ED" w:rsidRPr="000C72ED" w:rsidRDefault="000C72ED" w:rsidP="000C72ED">
            <w:pPr>
              <w:jc w:val="center"/>
              <w:rPr>
                <w:color w:val="000000"/>
                <w:sz w:val="20"/>
                <w:szCs w:val="20"/>
              </w:rPr>
            </w:pPr>
            <w:r w:rsidRPr="000C72ED">
              <w:rPr>
                <w:color w:val="000000"/>
                <w:sz w:val="20"/>
                <w:szCs w:val="20"/>
              </w:rPr>
              <w:t>2100000000</w:t>
            </w:r>
          </w:p>
        </w:tc>
        <w:tc>
          <w:tcPr>
            <w:tcW w:w="655" w:type="dxa"/>
            <w:gridSpan w:val="2"/>
            <w:tcBorders>
              <w:top w:val="nil"/>
              <w:left w:val="nil"/>
              <w:bottom w:val="single" w:sz="4" w:space="0" w:color="000000"/>
              <w:right w:val="single" w:sz="4" w:space="0" w:color="000000"/>
            </w:tcBorders>
            <w:shd w:val="clear" w:color="auto" w:fill="auto"/>
            <w:noWrap/>
            <w:hideMark/>
          </w:tcPr>
          <w:p w14:paraId="55BFDED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CD42769" w14:textId="77777777" w:rsidR="000C72ED" w:rsidRPr="000C72ED" w:rsidRDefault="000C72ED" w:rsidP="000C72ED">
            <w:pPr>
              <w:jc w:val="center"/>
              <w:rPr>
                <w:color w:val="000000"/>
                <w:sz w:val="20"/>
                <w:szCs w:val="20"/>
              </w:rPr>
            </w:pPr>
            <w:r w:rsidRPr="000C72ED">
              <w:rPr>
                <w:color w:val="000000"/>
                <w:sz w:val="20"/>
                <w:szCs w:val="20"/>
              </w:rPr>
              <w:t>4 027,82</w:t>
            </w:r>
          </w:p>
        </w:tc>
        <w:tc>
          <w:tcPr>
            <w:tcW w:w="1276" w:type="dxa"/>
            <w:tcBorders>
              <w:top w:val="nil"/>
              <w:left w:val="nil"/>
              <w:bottom w:val="single" w:sz="4" w:space="0" w:color="000000"/>
              <w:right w:val="single" w:sz="4" w:space="0" w:color="000000"/>
            </w:tcBorders>
            <w:shd w:val="clear" w:color="auto" w:fill="auto"/>
            <w:noWrap/>
            <w:hideMark/>
          </w:tcPr>
          <w:p w14:paraId="31F8AA0F" w14:textId="77777777" w:rsidR="000C72ED" w:rsidRPr="000C72ED" w:rsidRDefault="000C72ED" w:rsidP="000C72ED">
            <w:pPr>
              <w:jc w:val="center"/>
              <w:rPr>
                <w:color w:val="000000"/>
                <w:sz w:val="20"/>
                <w:szCs w:val="20"/>
              </w:rPr>
            </w:pPr>
            <w:r w:rsidRPr="000C72ED">
              <w:rPr>
                <w:color w:val="000000"/>
                <w:sz w:val="20"/>
                <w:szCs w:val="20"/>
              </w:rPr>
              <w:t>599,00</w:t>
            </w:r>
          </w:p>
        </w:tc>
        <w:tc>
          <w:tcPr>
            <w:tcW w:w="1165" w:type="dxa"/>
            <w:tcBorders>
              <w:top w:val="nil"/>
              <w:left w:val="nil"/>
              <w:bottom w:val="single" w:sz="4" w:space="0" w:color="000000"/>
              <w:right w:val="single" w:sz="4" w:space="0" w:color="000000"/>
            </w:tcBorders>
            <w:shd w:val="clear" w:color="auto" w:fill="auto"/>
            <w:noWrap/>
            <w:hideMark/>
          </w:tcPr>
          <w:p w14:paraId="2BA0BCCB" w14:textId="77777777" w:rsidR="000C72ED" w:rsidRPr="000C72ED" w:rsidRDefault="000C72ED" w:rsidP="000C72ED">
            <w:pPr>
              <w:jc w:val="center"/>
              <w:rPr>
                <w:color w:val="000000"/>
                <w:sz w:val="20"/>
                <w:szCs w:val="20"/>
              </w:rPr>
            </w:pPr>
            <w:r w:rsidRPr="000C72ED">
              <w:rPr>
                <w:color w:val="000000"/>
                <w:sz w:val="20"/>
                <w:szCs w:val="20"/>
              </w:rPr>
              <w:t>14,9%</w:t>
            </w:r>
          </w:p>
        </w:tc>
      </w:tr>
      <w:tr w:rsidR="000C72ED" w:rsidRPr="000C72ED" w14:paraId="3FB2D00F"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54A027A"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"Повышение безопасности дорожных условий для движения транспорта и пешеходов"</w:t>
            </w:r>
          </w:p>
        </w:tc>
        <w:tc>
          <w:tcPr>
            <w:tcW w:w="590" w:type="dxa"/>
            <w:tcBorders>
              <w:top w:val="nil"/>
              <w:left w:val="nil"/>
              <w:bottom w:val="single" w:sz="4" w:space="0" w:color="000000"/>
              <w:right w:val="single" w:sz="4" w:space="0" w:color="000000"/>
            </w:tcBorders>
            <w:shd w:val="clear" w:color="auto" w:fill="auto"/>
            <w:noWrap/>
            <w:hideMark/>
          </w:tcPr>
          <w:p w14:paraId="534DD185"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6B6BB4EE"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1E08F198" w14:textId="77777777" w:rsidR="000C72ED" w:rsidRPr="000C72ED" w:rsidRDefault="000C72ED" w:rsidP="000C72ED">
            <w:pPr>
              <w:jc w:val="center"/>
              <w:rPr>
                <w:color w:val="000000"/>
                <w:sz w:val="20"/>
                <w:szCs w:val="20"/>
              </w:rPr>
            </w:pPr>
            <w:r w:rsidRPr="000C72ED">
              <w:rPr>
                <w:color w:val="000000"/>
                <w:sz w:val="20"/>
                <w:szCs w:val="20"/>
              </w:rPr>
              <w:t>2100200000</w:t>
            </w:r>
          </w:p>
        </w:tc>
        <w:tc>
          <w:tcPr>
            <w:tcW w:w="655" w:type="dxa"/>
            <w:gridSpan w:val="2"/>
            <w:tcBorders>
              <w:top w:val="nil"/>
              <w:left w:val="nil"/>
              <w:bottom w:val="single" w:sz="4" w:space="0" w:color="000000"/>
              <w:right w:val="single" w:sz="4" w:space="0" w:color="000000"/>
            </w:tcBorders>
            <w:shd w:val="clear" w:color="auto" w:fill="auto"/>
            <w:noWrap/>
            <w:hideMark/>
          </w:tcPr>
          <w:p w14:paraId="582913A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AE4F4A5" w14:textId="77777777" w:rsidR="000C72ED" w:rsidRPr="000C72ED" w:rsidRDefault="000C72ED" w:rsidP="000C72ED">
            <w:pPr>
              <w:jc w:val="center"/>
              <w:rPr>
                <w:color w:val="000000"/>
                <w:sz w:val="20"/>
                <w:szCs w:val="20"/>
              </w:rPr>
            </w:pPr>
            <w:r w:rsidRPr="000C72ED">
              <w:rPr>
                <w:color w:val="000000"/>
                <w:sz w:val="20"/>
                <w:szCs w:val="20"/>
              </w:rPr>
              <w:t>4 027,82</w:t>
            </w:r>
          </w:p>
        </w:tc>
        <w:tc>
          <w:tcPr>
            <w:tcW w:w="1276" w:type="dxa"/>
            <w:tcBorders>
              <w:top w:val="nil"/>
              <w:left w:val="nil"/>
              <w:bottom w:val="single" w:sz="4" w:space="0" w:color="000000"/>
              <w:right w:val="single" w:sz="4" w:space="0" w:color="000000"/>
            </w:tcBorders>
            <w:shd w:val="clear" w:color="auto" w:fill="auto"/>
            <w:noWrap/>
            <w:hideMark/>
          </w:tcPr>
          <w:p w14:paraId="7C8A3022" w14:textId="77777777" w:rsidR="000C72ED" w:rsidRPr="000C72ED" w:rsidRDefault="000C72ED" w:rsidP="000C72ED">
            <w:pPr>
              <w:jc w:val="center"/>
              <w:rPr>
                <w:color w:val="000000"/>
                <w:sz w:val="20"/>
                <w:szCs w:val="20"/>
              </w:rPr>
            </w:pPr>
            <w:r w:rsidRPr="000C72ED">
              <w:rPr>
                <w:color w:val="000000"/>
                <w:sz w:val="20"/>
                <w:szCs w:val="20"/>
              </w:rPr>
              <w:t>599,00</w:t>
            </w:r>
          </w:p>
        </w:tc>
        <w:tc>
          <w:tcPr>
            <w:tcW w:w="1165" w:type="dxa"/>
            <w:tcBorders>
              <w:top w:val="nil"/>
              <w:left w:val="nil"/>
              <w:bottom w:val="single" w:sz="4" w:space="0" w:color="000000"/>
              <w:right w:val="single" w:sz="4" w:space="0" w:color="000000"/>
            </w:tcBorders>
            <w:shd w:val="clear" w:color="auto" w:fill="auto"/>
            <w:noWrap/>
            <w:hideMark/>
          </w:tcPr>
          <w:p w14:paraId="5C659285" w14:textId="77777777" w:rsidR="000C72ED" w:rsidRPr="000C72ED" w:rsidRDefault="000C72ED" w:rsidP="000C72ED">
            <w:pPr>
              <w:jc w:val="center"/>
              <w:rPr>
                <w:color w:val="000000"/>
                <w:sz w:val="20"/>
                <w:szCs w:val="20"/>
              </w:rPr>
            </w:pPr>
            <w:r w:rsidRPr="000C72ED">
              <w:rPr>
                <w:color w:val="000000"/>
                <w:sz w:val="20"/>
                <w:szCs w:val="20"/>
              </w:rPr>
              <w:t>14,9%</w:t>
            </w:r>
          </w:p>
        </w:tc>
      </w:tr>
      <w:tr w:rsidR="000C72ED" w:rsidRPr="000C72ED" w14:paraId="1D7CF54E"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49E49DD3" w14:textId="77777777" w:rsidR="000C72ED" w:rsidRPr="000C72ED" w:rsidRDefault="000C72ED" w:rsidP="000C72ED">
            <w:pPr>
              <w:rPr>
                <w:color w:val="000000"/>
                <w:sz w:val="20"/>
                <w:szCs w:val="20"/>
              </w:rPr>
            </w:pPr>
            <w:r w:rsidRPr="000C72ED">
              <w:rPr>
                <w:color w:val="000000"/>
                <w:sz w:val="20"/>
                <w:szCs w:val="20"/>
              </w:rPr>
              <w:t xml:space="preserve">              Ремонт дорожного покрытия и иных сооружений на них</w:t>
            </w:r>
          </w:p>
        </w:tc>
        <w:tc>
          <w:tcPr>
            <w:tcW w:w="590" w:type="dxa"/>
            <w:tcBorders>
              <w:top w:val="nil"/>
              <w:left w:val="nil"/>
              <w:bottom w:val="single" w:sz="4" w:space="0" w:color="000000"/>
              <w:right w:val="single" w:sz="4" w:space="0" w:color="000000"/>
            </w:tcBorders>
            <w:shd w:val="clear" w:color="auto" w:fill="auto"/>
            <w:noWrap/>
            <w:hideMark/>
          </w:tcPr>
          <w:p w14:paraId="62878157"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379D0B5"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73486B05" w14:textId="77777777" w:rsidR="000C72ED" w:rsidRPr="000C72ED" w:rsidRDefault="000C72ED" w:rsidP="000C72ED">
            <w:pPr>
              <w:jc w:val="center"/>
              <w:rPr>
                <w:color w:val="000000"/>
                <w:sz w:val="20"/>
                <w:szCs w:val="20"/>
              </w:rPr>
            </w:pPr>
            <w:r w:rsidRPr="000C72ED">
              <w:rPr>
                <w:color w:val="000000"/>
                <w:sz w:val="20"/>
                <w:szCs w:val="20"/>
              </w:rPr>
              <w:t>2100284530</w:t>
            </w:r>
          </w:p>
        </w:tc>
        <w:tc>
          <w:tcPr>
            <w:tcW w:w="655" w:type="dxa"/>
            <w:gridSpan w:val="2"/>
            <w:tcBorders>
              <w:top w:val="nil"/>
              <w:left w:val="nil"/>
              <w:bottom w:val="single" w:sz="4" w:space="0" w:color="000000"/>
              <w:right w:val="single" w:sz="4" w:space="0" w:color="000000"/>
            </w:tcBorders>
            <w:shd w:val="clear" w:color="auto" w:fill="auto"/>
            <w:noWrap/>
            <w:hideMark/>
          </w:tcPr>
          <w:p w14:paraId="3C3E92A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78D09FA" w14:textId="77777777" w:rsidR="000C72ED" w:rsidRPr="000C72ED" w:rsidRDefault="000C72ED" w:rsidP="000C72ED">
            <w:pPr>
              <w:jc w:val="center"/>
              <w:rPr>
                <w:color w:val="000000"/>
                <w:sz w:val="20"/>
                <w:szCs w:val="20"/>
              </w:rPr>
            </w:pPr>
            <w:r w:rsidRPr="000C72ED">
              <w:rPr>
                <w:color w:val="000000"/>
                <w:sz w:val="20"/>
                <w:szCs w:val="20"/>
              </w:rPr>
              <w:t>389,94</w:t>
            </w:r>
          </w:p>
        </w:tc>
        <w:tc>
          <w:tcPr>
            <w:tcW w:w="1276" w:type="dxa"/>
            <w:tcBorders>
              <w:top w:val="nil"/>
              <w:left w:val="nil"/>
              <w:bottom w:val="single" w:sz="4" w:space="0" w:color="000000"/>
              <w:right w:val="single" w:sz="4" w:space="0" w:color="000000"/>
            </w:tcBorders>
            <w:shd w:val="clear" w:color="auto" w:fill="auto"/>
            <w:noWrap/>
            <w:hideMark/>
          </w:tcPr>
          <w:p w14:paraId="08C49896"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91E6105"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16CC17A"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5DDB67CF"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452A4C10"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2B4CFD1"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6D953BC5" w14:textId="77777777" w:rsidR="000C72ED" w:rsidRPr="000C72ED" w:rsidRDefault="000C72ED" w:rsidP="000C72ED">
            <w:pPr>
              <w:jc w:val="center"/>
              <w:rPr>
                <w:color w:val="000000"/>
                <w:sz w:val="20"/>
                <w:szCs w:val="20"/>
              </w:rPr>
            </w:pPr>
            <w:r w:rsidRPr="000C72ED">
              <w:rPr>
                <w:color w:val="000000"/>
                <w:sz w:val="20"/>
                <w:szCs w:val="20"/>
              </w:rPr>
              <w:t>2100284530</w:t>
            </w:r>
          </w:p>
        </w:tc>
        <w:tc>
          <w:tcPr>
            <w:tcW w:w="655" w:type="dxa"/>
            <w:gridSpan w:val="2"/>
            <w:tcBorders>
              <w:top w:val="nil"/>
              <w:left w:val="nil"/>
              <w:bottom w:val="single" w:sz="4" w:space="0" w:color="000000"/>
              <w:right w:val="single" w:sz="4" w:space="0" w:color="000000"/>
            </w:tcBorders>
            <w:shd w:val="clear" w:color="auto" w:fill="auto"/>
            <w:noWrap/>
            <w:hideMark/>
          </w:tcPr>
          <w:p w14:paraId="1122F347"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04DB94D5" w14:textId="77777777" w:rsidR="000C72ED" w:rsidRPr="000C72ED" w:rsidRDefault="000C72ED" w:rsidP="000C72ED">
            <w:pPr>
              <w:jc w:val="center"/>
              <w:rPr>
                <w:color w:val="000000"/>
                <w:sz w:val="20"/>
                <w:szCs w:val="20"/>
              </w:rPr>
            </w:pPr>
            <w:r w:rsidRPr="000C72ED">
              <w:rPr>
                <w:color w:val="000000"/>
                <w:sz w:val="20"/>
                <w:szCs w:val="20"/>
              </w:rPr>
              <w:t>389,94</w:t>
            </w:r>
          </w:p>
        </w:tc>
        <w:tc>
          <w:tcPr>
            <w:tcW w:w="1276" w:type="dxa"/>
            <w:tcBorders>
              <w:top w:val="nil"/>
              <w:left w:val="nil"/>
              <w:bottom w:val="single" w:sz="4" w:space="0" w:color="000000"/>
              <w:right w:val="single" w:sz="4" w:space="0" w:color="000000"/>
            </w:tcBorders>
            <w:shd w:val="clear" w:color="auto" w:fill="auto"/>
            <w:noWrap/>
            <w:hideMark/>
          </w:tcPr>
          <w:p w14:paraId="76E95F08"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1EFA3D3"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24920C0"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447277C" w14:textId="77777777" w:rsidR="000C72ED" w:rsidRPr="000C72ED" w:rsidRDefault="000C72ED" w:rsidP="000C72ED">
            <w:pPr>
              <w:rPr>
                <w:color w:val="000000"/>
                <w:sz w:val="20"/>
                <w:szCs w:val="20"/>
              </w:rPr>
            </w:pPr>
            <w:r w:rsidRPr="000C72ED">
              <w:rPr>
                <w:color w:val="000000"/>
                <w:sz w:val="20"/>
                <w:szCs w:val="20"/>
              </w:rPr>
              <w:t xml:space="preserve">              Установка дорожных знаков со стойками</w:t>
            </w:r>
          </w:p>
        </w:tc>
        <w:tc>
          <w:tcPr>
            <w:tcW w:w="590" w:type="dxa"/>
            <w:tcBorders>
              <w:top w:val="nil"/>
              <w:left w:val="nil"/>
              <w:bottom w:val="single" w:sz="4" w:space="0" w:color="000000"/>
              <w:right w:val="single" w:sz="4" w:space="0" w:color="000000"/>
            </w:tcBorders>
            <w:shd w:val="clear" w:color="auto" w:fill="auto"/>
            <w:noWrap/>
            <w:hideMark/>
          </w:tcPr>
          <w:p w14:paraId="08C28270"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2912B39E"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4D817F54" w14:textId="77777777" w:rsidR="000C72ED" w:rsidRPr="000C72ED" w:rsidRDefault="000C72ED" w:rsidP="000C72ED">
            <w:pPr>
              <w:jc w:val="center"/>
              <w:rPr>
                <w:color w:val="000000"/>
                <w:sz w:val="20"/>
                <w:szCs w:val="20"/>
              </w:rPr>
            </w:pPr>
            <w:r w:rsidRPr="000C72ED">
              <w:rPr>
                <w:color w:val="000000"/>
                <w:sz w:val="20"/>
                <w:szCs w:val="20"/>
              </w:rPr>
              <w:t>2100284540</w:t>
            </w:r>
          </w:p>
        </w:tc>
        <w:tc>
          <w:tcPr>
            <w:tcW w:w="655" w:type="dxa"/>
            <w:gridSpan w:val="2"/>
            <w:tcBorders>
              <w:top w:val="nil"/>
              <w:left w:val="nil"/>
              <w:bottom w:val="single" w:sz="4" w:space="0" w:color="000000"/>
              <w:right w:val="single" w:sz="4" w:space="0" w:color="000000"/>
            </w:tcBorders>
            <w:shd w:val="clear" w:color="auto" w:fill="auto"/>
            <w:noWrap/>
            <w:hideMark/>
          </w:tcPr>
          <w:p w14:paraId="7BFE859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E56F386" w14:textId="77777777" w:rsidR="000C72ED" w:rsidRPr="000C72ED" w:rsidRDefault="000C72ED" w:rsidP="000C72ED">
            <w:pPr>
              <w:jc w:val="center"/>
              <w:rPr>
                <w:color w:val="000000"/>
                <w:sz w:val="20"/>
                <w:szCs w:val="20"/>
              </w:rPr>
            </w:pPr>
            <w:r w:rsidRPr="000C72ED">
              <w:rPr>
                <w:color w:val="000000"/>
                <w:sz w:val="20"/>
                <w:szCs w:val="20"/>
              </w:rPr>
              <w:t>2 435,79</w:t>
            </w:r>
          </w:p>
        </w:tc>
        <w:tc>
          <w:tcPr>
            <w:tcW w:w="1276" w:type="dxa"/>
            <w:tcBorders>
              <w:top w:val="nil"/>
              <w:left w:val="nil"/>
              <w:bottom w:val="single" w:sz="4" w:space="0" w:color="000000"/>
              <w:right w:val="single" w:sz="4" w:space="0" w:color="000000"/>
            </w:tcBorders>
            <w:shd w:val="clear" w:color="auto" w:fill="auto"/>
            <w:noWrap/>
            <w:hideMark/>
          </w:tcPr>
          <w:p w14:paraId="18C95298"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E724EE2"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649F1B1"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A7A27E9"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4B59FE65"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568156FC"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3AF2E9C6" w14:textId="77777777" w:rsidR="000C72ED" w:rsidRPr="000C72ED" w:rsidRDefault="000C72ED" w:rsidP="000C72ED">
            <w:pPr>
              <w:jc w:val="center"/>
              <w:rPr>
                <w:color w:val="000000"/>
                <w:sz w:val="20"/>
                <w:szCs w:val="20"/>
              </w:rPr>
            </w:pPr>
            <w:r w:rsidRPr="000C72ED">
              <w:rPr>
                <w:color w:val="000000"/>
                <w:sz w:val="20"/>
                <w:szCs w:val="20"/>
              </w:rPr>
              <w:t>2100284540</w:t>
            </w:r>
          </w:p>
        </w:tc>
        <w:tc>
          <w:tcPr>
            <w:tcW w:w="655" w:type="dxa"/>
            <w:gridSpan w:val="2"/>
            <w:tcBorders>
              <w:top w:val="nil"/>
              <w:left w:val="nil"/>
              <w:bottom w:val="single" w:sz="4" w:space="0" w:color="000000"/>
              <w:right w:val="single" w:sz="4" w:space="0" w:color="000000"/>
            </w:tcBorders>
            <w:shd w:val="clear" w:color="auto" w:fill="auto"/>
            <w:noWrap/>
            <w:hideMark/>
          </w:tcPr>
          <w:p w14:paraId="13FF1DCF"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3D274F9D" w14:textId="77777777" w:rsidR="000C72ED" w:rsidRPr="000C72ED" w:rsidRDefault="000C72ED" w:rsidP="000C72ED">
            <w:pPr>
              <w:jc w:val="center"/>
              <w:rPr>
                <w:color w:val="000000"/>
                <w:sz w:val="20"/>
                <w:szCs w:val="20"/>
              </w:rPr>
            </w:pPr>
            <w:r w:rsidRPr="000C72ED">
              <w:rPr>
                <w:color w:val="000000"/>
                <w:sz w:val="20"/>
                <w:szCs w:val="20"/>
              </w:rPr>
              <w:t>2 435,79</w:t>
            </w:r>
          </w:p>
        </w:tc>
        <w:tc>
          <w:tcPr>
            <w:tcW w:w="1276" w:type="dxa"/>
            <w:tcBorders>
              <w:top w:val="nil"/>
              <w:left w:val="nil"/>
              <w:bottom w:val="single" w:sz="4" w:space="0" w:color="000000"/>
              <w:right w:val="single" w:sz="4" w:space="0" w:color="000000"/>
            </w:tcBorders>
            <w:shd w:val="clear" w:color="auto" w:fill="auto"/>
            <w:noWrap/>
            <w:hideMark/>
          </w:tcPr>
          <w:p w14:paraId="28260377"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555FC65E"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B02D02D"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DCA0291" w14:textId="77777777" w:rsidR="000C72ED" w:rsidRPr="000C72ED" w:rsidRDefault="000C72ED" w:rsidP="000C72ED">
            <w:pPr>
              <w:rPr>
                <w:color w:val="000000"/>
                <w:sz w:val="20"/>
                <w:szCs w:val="20"/>
              </w:rPr>
            </w:pPr>
            <w:r w:rsidRPr="000C72ED">
              <w:rPr>
                <w:color w:val="000000"/>
                <w:sz w:val="20"/>
                <w:szCs w:val="20"/>
              </w:rPr>
              <w:t xml:space="preserve">              Нанесение дорожной разметки</w:t>
            </w:r>
          </w:p>
        </w:tc>
        <w:tc>
          <w:tcPr>
            <w:tcW w:w="590" w:type="dxa"/>
            <w:tcBorders>
              <w:top w:val="nil"/>
              <w:left w:val="nil"/>
              <w:bottom w:val="single" w:sz="4" w:space="0" w:color="000000"/>
              <w:right w:val="single" w:sz="4" w:space="0" w:color="000000"/>
            </w:tcBorders>
            <w:shd w:val="clear" w:color="auto" w:fill="auto"/>
            <w:noWrap/>
            <w:hideMark/>
          </w:tcPr>
          <w:p w14:paraId="79D16AC2"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71F99EDE"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1050975F" w14:textId="77777777" w:rsidR="000C72ED" w:rsidRPr="000C72ED" w:rsidRDefault="000C72ED" w:rsidP="000C72ED">
            <w:pPr>
              <w:jc w:val="center"/>
              <w:rPr>
                <w:color w:val="000000"/>
                <w:sz w:val="20"/>
                <w:szCs w:val="20"/>
              </w:rPr>
            </w:pPr>
            <w:r w:rsidRPr="000C72ED">
              <w:rPr>
                <w:color w:val="000000"/>
                <w:sz w:val="20"/>
                <w:szCs w:val="20"/>
              </w:rPr>
              <w:t>2100284550</w:t>
            </w:r>
          </w:p>
        </w:tc>
        <w:tc>
          <w:tcPr>
            <w:tcW w:w="655" w:type="dxa"/>
            <w:gridSpan w:val="2"/>
            <w:tcBorders>
              <w:top w:val="nil"/>
              <w:left w:val="nil"/>
              <w:bottom w:val="single" w:sz="4" w:space="0" w:color="000000"/>
              <w:right w:val="single" w:sz="4" w:space="0" w:color="000000"/>
            </w:tcBorders>
            <w:shd w:val="clear" w:color="auto" w:fill="auto"/>
            <w:noWrap/>
            <w:hideMark/>
          </w:tcPr>
          <w:p w14:paraId="7ECBE09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E72F855" w14:textId="77777777" w:rsidR="000C72ED" w:rsidRPr="000C72ED" w:rsidRDefault="000C72ED" w:rsidP="000C72ED">
            <w:pPr>
              <w:jc w:val="center"/>
              <w:rPr>
                <w:color w:val="000000"/>
                <w:sz w:val="20"/>
                <w:szCs w:val="20"/>
              </w:rPr>
            </w:pPr>
            <w:r w:rsidRPr="000C72ED">
              <w:rPr>
                <w:color w:val="000000"/>
                <w:sz w:val="20"/>
                <w:szCs w:val="20"/>
              </w:rPr>
              <w:t>1 202,09</w:t>
            </w:r>
          </w:p>
        </w:tc>
        <w:tc>
          <w:tcPr>
            <w:tcW w:w="1276" w:type="dxa"/>
            <w:tcBorders>
              <w:top w:val="nil"/>
              <w:left w:val="nil"/>
              <w:bottom w:val="single" w:sz="4" w:space="0" w:color="000000"/>
              <w:right w:val="single" w:sz="4" w:space="0" w:color="000000"/>
            </w:tcBorders>
            <w:shd w:val="clear" w:color="auto" w:fill="auto"/>
            <w:noWrap/>
            <w:hideMark/>
          </w:tcPr>
          <w:p w14:paraId="4BADD72E" w14:textId="77777777" w:rsidR="000C72ED" w:rsidRPr="000C72ED" w:rsidRDefault="000C72ED" w:rsidP="000C72ED">
            <w:pPr>
              <w:jc w:val="center"/>
              <w:rPr>
                <w:color w:val="000000"/>
                <w:sz w:val="20"/>
                <w:szCs w:val="20"/>
              </w:rPr>
            </w:pPr>
            <w:r w:rsidRPr="000C72ED">
              <w:rPr>
                <w:color w:val="000000"/>
                <w:sz w:val="20"/>
                <w:szCs w:val="20"/>
              </w:rPr>
              <w:t>599,00</w:t>
            </w:r>
          </w:p>
        </w:tc>
        <w:tc>
          <w:tcPr>
            <w:tcW w:w="1165" w:type="dxa"/>
            <w:tcBorders>
              <w:top w:val="nil"/>
              <w:left w:val="nil"/>
              <w:bottom w:val="single" w:sz="4" w:space="0" w:color="000000"/>
              <w:right w:val="single" w:sz="4" w:space="0" w:color="000000"/>
            </w:tcBorders>
            <w:shd w:val="clear" w:color="auto" w:fill="auto"/>
            <w:noWrap/>
            <w:hideMark/>
          </w:tcPr>
          <w:p w14:paraId="6724D4C1" w14:textId="77777777" w:rsidR="000C72ED" w:rsidRPr="000C72ED" w:rsidRDefault="000C72ED" w:rsidP="000C72ED">
            <w:pPr>
              <w:jc w:val="center"/>
              <w:rPr>
                <w:color w:val="000000"/>
                <w:sz w:val="20"/>
                <w:szCs w:val="20"/>
              </w:rPr>
            </w:pPr>
            <w:r w:rsidRPr="000C72ED">
              <w:rPr>
                <w:color w:val="000000"/>
                <w:sz w:val="20"/>
                <w:szCs w:val="20"/>
              </w:rPr>
              <w:t>49,8%</w:t>
            </w:r>
          </w:p>
        </w:tc>
      </w:tr>
      <w:tr w:rsidR="000C72ED" w:rsidRPr="000C72ED" w14:paraId="526F6C7B"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05F8FC95"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3BFE9661"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0DBCE32"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7B822E86" w14:textId="77777777" w:rsidR="000C72ED" w:rsidRPr="000C72ED" w:rsidRDefault="000C72ED" w:rsidP="000C72ED">
            <w:pPr>
              <w:jc w:val="center"/>
              <w:rPr>
                <w:color w:val="000000"/>
                <w:sz w:val="20"/>
                <w:szCs w:val="20"/>
              </w:rPr>
            </w:pPr>
            <w:r w:rsidRPr="000C72ED">
              <w:rPr>
                <w:color w:val="000000"/>
                <w:sz w:val="20"/>
                <w:szCs w:val="20"/>
              </w:rPr>
              <w:t>2100284550</w:t>
            </w:r>
          </w:p>
        </w:tc>
        <w:tc>
          <w:tcPr>
            <w:tcW w:w="655" w:type="dxa"/>
            <w:gridSpan w:val="2"/>
            <w:tcBorders>
              <w:top w:val="nil"/>
              <w:left w:val="nil"/>
              <w:bottom w:val="single" w:sz="4" w:space="0" w:color="000000"/>
              <w:right w:val="single" w:sz="4" w:space="0" w:color="000000"/>
            </w:tcBorders>
            <w:shd w:val="clear" w:color="auto" w:fill="auto"/>
            <w:noWrap/>
            <w:hideMark/>
          </w:tcPr>
          <w:p w14:paraId="4C3FCD21"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46AD4DF8" w14:textId="77777777" w:rsidR="000C72ED" w:rsidRPr="000C72ED" w:rsidRDefault="000C72ED" w:rsidP="000C72ED">
            <w:pPr>
              <w:jc w:val="center"/>
              <w:rPr>
                <w:color w:val="000000"/>
                <w:sz w:val="20"/>
                <w:szCs w:val="20"/>
              </w:rPr>
            </w:pPr>
            <w:r w:rsidRPr="000C72ED">
              <w:rPr>
                <w:color w:val="000000"/>
                <w:sz w:val="20"/>
                <w:szCs w:val="20"/>
              </w:rPr>
              <w:t>1 202,09</w:t>
            </w:r>
          </w:p>
        </w:tc>
        <w:tc>
          <w:tcPr>
            <w:tcW w:w="1276" w:type="dxa"/>
            <w:tcBorders>
              <w:top w:val="nil"/>
              <w:left w:val="nil"/>
              <w:bottom w:val="single" w:sz="4" w:space="0" w:color="000000"/>
              <w:right w:val="single" w:sz="4" w:space="0" w:color="000000"/>
            </w:tcBorders>
            <w:shd w:val="clear" w:color="auto" w:fill="auto"/>
            <w:noWrap/>
            <w:hideMark/>
          </w:tcPr>
          <w:p w14:paraId="0194FAEA" w14:textId="77777777" w:rsidR="000C72ED" w:rsidRPr="000C72ED" w:rsidRDefault="000C72ED" w:rsidP="000C72ED">
            <w:pPr>
              <w:jc w:val="center"/>
              <w:rPr>
                <w:color w:val="000000"/>
                <w:sz w:val="20"/>
                <w:szCs w:val="20"/>
              </w:rPr>
            </w:pPr>
            <w:r w:rsidRPr="000C72ED">
              <w:rPr>
                <w:color w:val="000000"/>
                <w:sz w:val="20"/>
                <w:szCs w:val="20"/>
              </w:rPr>
              <w:t>599,00</w:t>
            </w:r>
          </w:p>
        </w:tc>
        <w:tc>
          <w:tcPr>
            <w:tcW w:w="1165" w:type="dxa"/>
            <w:tcBorders>
              <w:top w:val="nil"/>
              <w:left w:val="nil"/>
              <w:bottom w:val="single" w:sz="4" w:space="0" w:color="000000"/>
              <w:right w:val="single" w:sz="4" w:space="0" w:color="000000"/>
            </w:tcBorders>
            <w:shd w:val="clear" w:color="auto" w:fill="auto"/>
            <w:noWrap/>
            <w:hideMark/>
          </w:tcPr>
          <w:p w14:paraId="4B6A91FD" w14:textId="77777777" w:rsidR="000C72ED" w:rsidRPr="000C72ED" w:rsidRDefault="000C72ED" w:rsidP="000C72ED">
            <w:pPr>
              <w:jc w:val="center"/>
              <w:rPr>
                <w:color w:val="000000"/>
                <w:sz w:val="20"/>
                <w:szCs w:val="20"/>
              </w:rPr>
            </w:pPr>
            <w:r w:rsidRPr="000C72ED">
              <w:rPr>
                <w:color w:val="000000"/>
                <w:sz w:val="20"/>
                <w:szCs w:val="20"/>
              </w:rPr>
              <w:t>49,8%</w:t>
            </w:r>
          </w:p>
        </w:tc>
      </w:tr>
      <w:tr w:rsidR="000C72ED" w:rsidRPr="000C72ED" w14:paraId="554F3278"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7A17A43"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национальной </w:t>
            </w:r>
            <w:r w:rsidRPr="000C72ED">
              <w:rPr>
                <w:color w:val="000000"/>
                <w:sz w:val="20"/>
                <w:szCs w:val="20"/>
              </w:rPr>
              <w:lastRenderedPageBreak/>
              <w:t>экономики</w:t>
            </w:r>
          </w:p>
        </w:tc>
        <w:tc>
          <w:tcPr>
            <w:tcW w:w="590" w:type="dxa"/>
            <w:tcBorders>
              <w:top w:val="nil"/>
              <w:left w:val="nil"/>
              <w:bottom w:val="single" w:sz="4" w:space="0" w:color="000000"/>
              <w:right w:val="single" w:sz="4" w:space="0" w:color="000000"/>
            </w:tcBorders>
            <w:shd w:val="clear" w:color="auto" w:fill="auto"/>
            <w:noWrap/>
            <w:hideMark/>
          </w:tcPr>
          <w:p w14:paraId="28DC0C12" w14:textId="77777777" w:rsidR="000C72ED" w:rsidRPr="000C72ED" w:rsidRDefault="000C72ED" w:rsidP="000C72ED">
            <w:pPr>
              <w:jc w:val="center"/>
              <w:rPr>
                <w:color w:val="000000"/>
                <w:sz w:val="20"/>
                <w:szCs w:val="20"/>
              </w:rPr>
            </w:pPr>
            <w:r w:rsidRPr="000C72ED">
              <w:rPr>
                <w:color w:val="000000"/>
                <w:sz w:val="20"/>
                <w:szCs w:val="20"/>
              </w:rPr>
              <w:lastRenderedPageBreak/>
              <w:t>132</w:t>
            </w:r>
          </w:p>
        </w:tc>
        <w:tc>
          <w:tcPr>
            <w:tcW w:w="647" w:type="dxa"/>
            <w:tcBorders>
              <w:top w:val="nil"/>
              <w:left w:val="nil"/>
              <w:bottom w:val="single" w:sz="4" w:space="0" w:color="000000"/>
              <w:right w:val="single" w:sz="4" w:space="0" w:color="000000"/>
            </w:tcBorders>
            <w:shd w:val="clear" w:color="auto" w:fill="auto"/>
            <w:noWrap/>
            <w:hideMark/>
          </w:tcPr>
          <w:p w14:paraId="1CC7DD11"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3A789670"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3F30288B"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5903EE1" w14:textId="77777777" w:rsidR="000C72ED" w:rsidRPr="000C72ED" w:rsidRDefault="000C72ED" w:rsidP="000C72ED">
            <w:pPr>
              <w:jc w:val="center"/>
              <w:rPr>
                <w:color w:val="000000"/>
                <w:sz w:val="20"/>
                <w:szCs w:val="20"/>
              </w:rPr>
            </w:pPr>
            <w:r w:rsidRPr="000C72ED">
              <w:rPr>
                <w:color w:val="000000"/>
                <w:sz w:val="20"/>
                <w:szCs w:val="20"/>
              </w:rPr>
              <w:t>5 356,05</w:t>
            </w:r>
          </w:p>
        </w:tc>
        <w:tc>
          <w:tcPr>
            <w:tcW w:w="1276" w:type="dxa"/>
            <w:tcBorders>
              <w:top w:val="nil"/>
              <w:left w:val="nil"/>
              <w:bottom w:val="single" w:sz="4" w:space="0" w:color="000000"/>
              <w:right w:val="single" w:sz="4" w:space="0" w:color="000000"/>
            </w:tcBorders>
            <w:shd w:val="clear" w:color="auto" w:fill="auto"/>
            <w:noWrap/>
            <w:hideMark/>
          </w:tcPr>
          <w:p w14:paraId="79C9042B" w14:textId="77777777" w:rsidR="000C72ED" w:rsidRPr="000C72ED" w:rsidRDefault="000C72ED" w:rsidP="000C72ED">
            <w:pPr>
              <w:jc w:val="center"/>
              <w:rPr>
                <w:color w:val="000000"/>
                <w:sz w:val="20"/>
                <w:szCs w:val="20"/>
              </w:rPr>
            </w:pPr>
            <w:r w:rsidRPr="000C72ED">
              <w:rPr>
                <w:color w:val="000000"/>
                <w:sz w:val="20"/>
                <w:szCs w:val="20"/>
              </w:rPr>
              <w:t>920,36</w:t>
            </w:r>
          </w:p>
        </w:tc>
        <w:tc>
          <w:tcPr>
            <w:tcW w:w="1165" w:type="dxa"/>
            <w:tcBorders>
              <w:top w:val="nil"/>
              <w:left w:val="nil"/>
              <w:bottom w:val="single" w:sz="4" w:space="0" w:color="000000"/>
              <w:right w:val="single" w:sz="4" w:space="0" w:color="000000"/>
            </w:tcBorders>
            <w:shd w:val="clear" w:color="auto" w:fill="auto"/>
            <w:noWrap/>
            <w:hideMark/>
          </w:tcPr>
          <w:p w14:paraId="2FB1DBEF" w14:textId="77777777" w:rsidR="000C72ED" w:rsidRPr="000C72ED" w:rsidRDefault="000C72ED" w:rsidP="000C72ED">
            <w:pPr>
              <w:jc w:val="center"/>
              <w:rPr>
                <w:color w:val="000000"/>
                <w:sz w:val="20"/>
                <w:szCs w:val="20"/>
              </w:rPr>
            </w:pPr>
            <w:r w:rsidRPr="000C72ED">
              <w:rPr>
                <w:color w:val="000000"/>
                <w:sz w:val="20"/>
                <w:szCs w:val="20"/>
              </w:rPr>
              <w:t>17,2%</w:t>
            </w:r>
          </w:p>
        </w:tc>
      </w:tr>
      <w:tr w:rsidR="000C72ED" w:rsidRPr="000C72ED" w14:paraId="016BBF0C"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5A500CD8"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"Развитие туризма"</w:t>
            </w:r>
          </w:p>
        </w:tc>
        <w:tc>
          <w:tcPr>
            <w:tcW w:w="590" w:type="dxa"/>
            <w:tcBorders>
              <w:top w:val="nil"/>
              <w:left w:val="nil"/>
              <w:bottom w:val="single" w:sz="4" w:space="0" w:color="000000"/>
              <w:right w:val="single" w:sz="4" w:space="0" w:color="000000"/>
            </w:tcBorders>
            <w:shd w:val="clear" w:color="auto" w:fill="auto"/>
            <w:noWrap/>
            <w:hideMark/>
          </w:tcPr>
          <w:p w14:paraId="4C099FD9"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28461875"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24250511" w14:textId="77777777" w:rsidR="000C72ED" w:rsidRPr="000C72ED" w:rsidRDefault="000C72ED" w:rsidP="000C72ED">
            <w:pPr>
              <w:jc w:val="center"/>
              <w:rPr>
                <w:color w:val="000000"/>
                <w:sz w:val="20"/>
                <w:szCs w:val="20"/>
              </w:rPr>
            </w:pPr>
            <w:r w:rsidRPr="000C72ED">
              <w:rPr>
                <w:color w:val="000000"/>
                <w:sz w:val="20"/>
                <w:szCs w:val="20"/>
              </w:rPr>
              <w:t>0700000000</w:t>
            </w:r>
          </w:p>
        </w:tc>
        <w:tc>
          <w:tcPr>
            <w:tcW w:w="655" w:type="dxa"/>
            <w:gridSpan w:val="2"/>
            <w:tcBorders>
              <w:top w:val="nil"/>
              <w:left w:val="nil"/>
              <w:bottom w:val="single" w:sz="4" w:space="0" w:color="000000"/>
              <w:right w:val="single" w:sz="4" w:space="0" w:color="000000"/>
            </w:tcBorders>
            <w:shd w:val="clear" w:color="auto" w:fill="auto"/>
            <w:noWrap/>
            <w:hideMark/>
          </w:tcPr>
          <w:p w14:paraId="3B40185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4F3BB05" w14:textId="77777777" w:rsidR="000C72ED" w:rsidRPr="000C72ED" w:rsidRDefault="000C72ED" w:rsidP="000C72ED">
            <w:pPr>
              <w:jc w:val="center"/>
              <w:rPr>
                <w:color w:val="000000"/>
                <w:sz w:val="20"/>
                <w:szCs w:val="20"/>
              </w:rPr>
            </w:pPr>
            <w:r w:rsidRPr="000C72ED">
              <w:rPr>
                <w:color w:val="000000"/>
                <w:sz w:val="20"/>
                <w:szCs w:val="20"/>
              </w:rPr>
              <w:t>3 703,70</w:t>
            </w:r>
          </w:p>
        </w:tc>
        <w:tc>
          <w:tcPr>
            <w:tcW w:w="1276" w:type="dxa"/>
            <w:tcBorders>
              <w:top w:val="nil"/>
              <w:left w:val="nil"/>
              <w:bottom w:val="single" w:sz="4" w:space="0" w:color="000000"/>
              <w:right w:val="single" w:sz="4" w:space="0" w:color="000000"/>
            </w:tcBorders>
            <w:shd w:val="clear" w:color="auto" w:fill="auto"/>
            <w:noWrap/>
            <w:hideMark/>
          </w:tcPr>
          <w:p w14:paraId="355A85BC"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6CC94BB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6178D04"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1D8CEF20"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"Развитие туристско-рекреационного комплекса муниципального образования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42BE6835"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1DB08678"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18237739" w14:textId="77777777" w:rsidR="000C72ED" w:rsidRPr="000C72ED" w:rsidRDefault="000C72ED" w:rsidP="000C72ED">
            <w:pPr>
              <w:jc w:val="center"/>
              <w:rPr>
                <w:color w:val="000000"/>
                <w:sz w:val="20"/>
                <w:szCs w:val="20"/>
              </w:rPr>
            </w:pPr>
            <w:r w:rsidRPr="000C72ED">
              <w:rPr>
                <w:color w:val="000000"/>
                <w:sz w:val="20"/>
                <w:szCs w:val="20"/>
              </w:rPr>
              <w:t>0700100000</w:t>
            </w:r>
          </w:p>
        </w:tc>
        <w:tc>
          <w:tcPr>
            <w:tcW w:w="655" w:type="dxa"/>
            <w:gridSpan w:val="2"/>
            <w:tcBorders>
              <w:top w:val="nil"/>
              <w:left w:val="nil"/>
              <w:bottom w:val="single" w:sz="4" w:space="0" w:color="000000"/>
              <w:right w:val="single" w:sz="4" w:space="0" w:color="000000"/>
            </w:tcBorders>
            <w:shd w:val="clear" w:color="auto" w:fill="auto"/>
            <w:noWrap/>
            <w:hideMark/>
          </w:tcPr>
          <w:p w14:paraId="23A1801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5BB45DA" w14:textId="77777777" w:rsidR="000C72ED" w:rsidRPr="000C72ED" w:rsidRDefault="000C72ED" w:rsidP="000C72ED">
            <w:pPr>
              <w:jc w:val="center"/>
              <w:rPr>
                <w:color w:val="000000"/>
                <w:sz w:val="20"/>
                <w:szCs w:val="20"/>
              </w:rPr>
            </w:pPr>
            <w:r w:rsidRPr="000C72ED">
              <w:rPr>
                <w:color w:val="000000"/>
                <w:sz w:val="20"/>
                <w:szCs w:val="20"/>
              </w:rPr>
              <w:t>3 703,70</w:t>
            </w:r>
          </w:p>
        </w:tc>
        <w:tc>
          <w:tcPr>
            <w:tcW w:w="1276" w:type="dxa"/>
            <w:tcBorders>
              <w:top w:val="nil"/>
              <w:left w:val="nil"/>
              <w:bottom w:val="single" w:sz="4" w:space="0" w:color="000000"/>
              <w:right w:val="single" w:sz="4" w:space="0" w:color="000000"/>
            </w:tcBorders>
            <w:shd w:val="clear" w:color="auto" w:fill="auto"/>
            <w:noWrap/>
            <w:hideMark/>
          </w:tcPr>
          <w:p w14:paraId="7C7373B7"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42B242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9D734EF"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089B4FC" w14:textId="77777777" w:rsidR="000C72ED" w:rsidRPr="000C72ED" w:rsidRDefault="000C72ED" w:rsidP="000C72ED">
            <w:pPr>
              <w:rPr>
                <w:color w:val="000000"/>
                <w:sz w:val="20"/>
                <w:szCs w:val="20"/>
              </w:rPr>
            </w:pPr>
            <w:r w:rsidRPr="000C72ED">
              <w:rPr>
                <w:color w:val="000000"/>
                <w:sz w:val="20"/>
                <w:szCs w:val="20"/>
              </w:rPr>
              <w:t xml:space="preserve">              Содержание морских пляжей в границах муниципальных образований Калининградской области</w:t>
            </w:r>
          </w:p>
        </w:tc>
        <w:tc>
          <w:tcPr>
            <w:tcW w:w="590" w:type="dxa"/>
            <w:tcBorders>
              <w:top w:val="nil"/>
              <w:left w:val="nil"/>
              <w:bottom w:val="single" w:sz="4" w:space="0" w:color="000000"/>
              <w:right w:val="single" w:sz="4" w:space="0" w:color="000000"/>
            </w:tcBorders>
            <w:shd w:val="clear" w:color="auto" w:fill="auto"/>
            <w:noWrap/>
            <w:hideMark/>
          </w:tcPr>
          <w:p w14:paraId="7DF0FBEA"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20FD2E14"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2BDD88AA" w14:textId="77777777" w:rsidR="000C72ED" w:rsidRPr="000C72ED" w:rsidRDefault="000C72ED" w:rsidP="000C72ED">
            <w:pPr>
              <w:jc w:val="center"/>
              <w:rPr>
                <w:color w:val="000000"/>
                <w:sz w:val="20"/>
                <w:szCs w:val="20"/>
              </w:rPr>
            </w:pPr>
            <w:r w:rsidRPr="000C72ED">
              <w:rPr>
                <w:color w:val="000000"/>
                <w:sz w:val="20"/>
                <w:szCs w:val="20"/>
              </w:rPr>
              <w:t>07001S1380</w:t>
            </w:r>
          </w:p>
        </w:tc>
        <w:tc>
          <w:tcPr>
            <w:tcW w:w="655" w:type="dxa"/>
            <w:gridSpan w:val="2"/>
            <w:tcBorders>
              <w:top w:val="nil"/>
              <w:left w:val="nil"/>
              <w:bottom w:val="single" w:sz="4" w:space="0" w:color="000000"/>
              <w:right w:val="single" w:sz="4" w:space="0" w:color="000000"/>
            </w:tcBorders>
            <w:shd w:val="clear" w:color="auto" w:fill="auto"/>
            <w:noWrap/>
            <w:hideMark/>
          </w:tcPr>
          <w:p w14:paraId="6CD09B9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9EE457B" w14:textId="77777777" w:rsidR="000C72ED" w:rsidRPr="000C72ED" w:rsidRDefault="000C72ED" w:rsidP="000C72ED">
            <w:pPr>
              <w:jc w:val="center"/>
              <w:rPr>
                <w:color w:val="000000"/>
                <w:sz w:val="20"/>
                <w:szCs w:val="20"/>
              </w:rPr>
            </w:pPr>
            <w:r w:rsidRPr="000C72ED">
              <w:rPr>
                <w:color w:val="000000"/>
                <w:sz w:val="20"/>
                <w:szCs w:val="20"/>
              </w:rPr>
              <w:t>3 703,70</w:t>
            </w:r>
          </w:p>
        </w:tc>
        <w:tc>
          <w:tcPr>
            <w:tcW w:w="1276" w:type="dxa"/>
            <w:tcBorders>
              <w:top w:val="nil"/>
              <w:left w:val="nil"/>
              <w:bottom w:val="single" w:sz="4" w:space="0" w:color="000000"/>
              <w:right w:val="single" w:sz="4" w:space="0" w:color="000000"/>
            </w:tcBorders>
            <w:shd w:val="clear" w:color="auto" w:fill="auto"/>
            <w:noWrap/>
            <w:hideMark/>
          </w:tcPr>
          <w:p w14:paraId="64EC2DC3"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53A486E1"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F35F61C"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0016B4CE"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0222FF9B"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13B49CB4"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12EC59CA" w14:textId="77777777" w:rsidR="000C72ED" w:rsidRPr="000C72ED" w:rsidRDefault="000C72ED" w:rsidP="000C72ED">
            <w:pPr>
              <w:jc w:val="center"/>
              <w:rPr>
                <w:color w:val="000000"/>
                <w:sz w:val="20"/>
                <w:szCs w:val="20"/>
              </w:rPr>
            </w:pPr>
            <w:r w:rsidRPr="000C72ED">
              <w:rPr>
                <w:color w:val="000000"/>
                <w:sz w:val="20"/>
                <w:szCs w:val="20"/>
              </w:rPr>
              <w:t>07001S1380</w:t>
            </w:r>
          </w:p>
        </w:tc>
        <w:tc>
          <w:tcPr>
            <w:tcW w:w="655" w:type="dxa"/>
            <w:gridSpan w:val="2"/>
            <w:tcBorders>
              <w:top w:val="nil"/>
              <w:left w:val="nil"/>
              <w:bottom w:val="single" w:sz="4" w:space="0" w:color="000000"/>
              <w:right w:val="single" w:sz="4" w:space="0" w:color="000000"/>
            </w:tcBorders>
            <w:shd w:val="clear" w:color="auto" w:fill="auto"/>
            <w:noWrap/>
            <w:hideMark/>
          </w:tcPr>
          <w:p w14:paraId="103D44BD"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1982CA58" w14:textId="77777777" w:rsidR="000C72ED" w:rsidRPr="000C72ED" w:rsidRDefault="000C72ED" w:rsidP="000C72ED">
            <w:pPr>
              <w:jc w:val="center"/>
              <w:rPr>
                <w:color w:val="000000"/>
                <w:sz w:val="20"/>
                <w:szCs w:val="20"/>
              </w:rPr>
            </w:pPr>
            <w:r w:rsidRPr="000C72ED">
              <w:rPr>
                <w:color w:val="000000"/>
                <w:sz w:val="20"/>
                <w:szCs w:val="20"/>
              </w:rPr>
              <w:t>3 703,70</w:t>
            </w:r>
          </w:p>
        </w:tc>
        <w:tc>
          <w:tcPr>
            <w:tcW w:w="1276" w:type="dxa"/>
            <w:tcBorders>
              <w:top w:val="nil"/>
              <w:left w:val="nil"/>
              <w:bottom w:val="single" w:sz="4" w:space="0" w:color="000000"/>
              <w:right w:val="single" w:sz="4" w:space="0" w:color="000000"/>
            </w:tcBorders>
            <w:shd w:val="clear" w:color="auto" w:fill="auto"/>
            <w:noWrap/>
            <w:hideMark/>
          </w:tcPr>
          <w:p w14:paraId="49993E6B"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6FC7C3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89B4837"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042F8FDB"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"Благоустройство территории"</w:t>
            </w:r>
          </w:p>
        </w:tc>
        <w:tc>
          <w:tcPr>
            <w:tcW w:w="590" w:type="dxa"/>
            <w:tcBorders>
              <w:top w:val="nil"/>
              <w:left w:val="nil"/>
              <w:bottom w:val="single" w:sz="4" w:space="0" w:color="000000"/>
              <w:right w:val="single" w:sz="4" w:space="0" w:color="000000"/>
            </w:tcBorders>
            <w:shd w:val="clear" w:color="auto" w:fill="auto"/>
            <w:noWrap/>
            <w:hideMark/>
          </w:tcPr>
          <w:p w14:paraId="2FAE6574"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5076E303"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7BEFDC0D" w14:textId="77777777" w:rsidR="000C72ED" w:rsidRPr="000C72ED" w:rsidRDefault="000C72ED" w:rsidP="000C72ED">
            <w:pPr>
              <w:jc w:val="center"/>
              <w:rPr>
                <w:color w:val="000000"/>
                <w:sz w:val="20"/>
                <w:szCs w:val="20"/>
              </w:rPr>
            </w:pPr>
            <w:r w:rsidRPr="000C72ED">
              <w:rPr>
                <w:color w:val="000000"/>
                <w:sz w:val="20"/>
                <w:szCs w:val="20"/>
              </w:rPr>
              <w:t>2200000000</w:t>
            </w:r>
          </w:p>
        </w:tc>
        <w:tc>
          <w:tcPr>
            <w:tcW w:w="655" w:type="dxa"/>
            <w:gridSpan w:val="2"/>
            <w:tcBorders>
              <w:top w:val="nil"/>
              <w:left w:val="nil"/>
              <w:bottom w:val="single" w:sz="4" w:space="0" w:color="000000"/>
              <w:right w:val="single" w:sz="4" w:space="0" w:color="000000"/>
            </w:tcBorders>
            <w:shd w:val="clear" w:color="auto" w:fill="auto"/>
            <w:noWrap/>
            <w:hideMark/>
          </w:tcPr>
          <w:p w14:paraId="3BD9E97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1DF4989" w14:textId="77777777" w:rsidR="000C72ED" w:rsidRPr="000C72ED" w:rsidRDefault="000C72ED" w:rsidP="000C72ED">
            <w:pPr>
              <w:jc w:val="center"/>
              <w:rPr>
                <w:color w:val="000000"/>
                <w:sz w:val="20"/>
                <w:szCs w:val="20"/>
              </w:rPr>
            </w:pPr>
            <w:r w:rsidRPr="000C72ED">
              <w:rPr>
                <w:color w:val="000000"/>
                <w:sz w:val="20"/>
                <w:szCs w:val="20"/>
              </w:rPr>
              <w:t>1 652,35</w:t>
            </w:r>
          </w:p>
        </w:tc>
        <w:tc>
          <w:tcPr>
            <w:tcW w:w="1276" w:type="dxa"/>
            <w:tcBorders>
              <w:top w:val="nil"/>
              <w:left w:val="nil"/>
              <w:bottom w:val="single" w:sz="4" w:space="0" w:color="000000"/>
              <w:right w:val="single" w:sz="4" w:space="0" w:color="000000"/>
            </w:tcBorders>
            <w:shd w:val="clear" w:color="auto" w:fill="auto"/>
            <w:noWrap/>
            <w:hideMark/>
          </w:tcPr>
          <w:p w14:paraId="5E14E08A" w14:textId="77777777" w:rsidR="000C72ED" w:rsidRPr="000C72ED" w:rsidRDefault="000C72ED" w:rsidP="000C72ED">
            <w:pPr>
              <w:jc w:val="center"/>
              <w:rPr>
                <w:color w:val="000000"/>
                <w:sz w:val="20"/>
                <w:szCs w:val="20"/>
              </w:rPr>
            </w:pPr>
            <w:r w:rsidRPr="000C72ED">
              <w:rPr>
                <w:color w:val="000000"/>
                <w:sz w:val="20"/>
                <w:szCs w:val="20"/>
              </w:rPr>
              <w:t>920,36</w:t>
            </w:r>
          </w:p>
        </w:tc>
        <w:tc>
          <w:tcPr>
            <w:tcW w:w="1165" w:type="dxa"/>
            <w:tcBorders>
              <w:top w:val="nil"/>
              <w:left w:val="nil"/>
              <w:bottom w:val="single" w:sz="4" w:space="0" w:color="000000"/>
              <w:right w:val="single" w:sz="4" w:space="0" w:color="000000"/>
            </w:tcBorders>
            <w:shd w:val="clear" w:color="auto" w:fill="auto"/>
            <w:noWrap/>
            <w:hideMark/>
          </w:tcPr>
          <w:p w14:paraId="61F6EAD1" w14:textId="77777777" w:rsidR="000C72ED" w:rsidRPr="000C72ED" w:rsidRDefault="000C72ED" w:rsidP="000C72ED">
            <w:pPr>
              <w:jc w:val="center"/>
              <w:rPr>
                <w:color w:val="000000"/>
                <w:sz w:val="20"/>
                <w:szCs w:val="20"/>
              </w:rPr>
            </w:pPr>
            <w:r w:rsidRPr="000C72ED">
              <w:rPr>
                <w:color w:val="000000"/>
                <w:sz w:val="20"/>
                <w:szCs w:val="20"/>
              </w:rPr>
              <w:t>55,7%</w:t>
            </w:r>
          </w:p>
        </w:tc>
      </w:tr>
      <w:tr w:rsidR="000C72ED" w:rsidRPr="000C72ED" w14:paraId="6BB1B8A7"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582E3C39"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"Увеличение доли благоустроенных территорий, соответствующих санитарным нормативам по содержанию территорий муниципального образования "Светлогорский городской округ"</w:t>
            </w:r>
          </w:p>
        </w:tc>
        <w:tc>
          <w:tcPr>
            <w:tcW w:w="590" w:type="dxa"/>
            <w:tcBorders>
              <w:top w:val="nil"/>
              <w:left w:val="nil"/>
              <w:bottom w:val="single" w:sz="4" w:space="0" w:color="000000"/>
              <w:right w:val="single" w:sz="4" w:space="0" w:color="000000"/>
            </w:tcBorders>
            <w:shd w:val="clear" w:color="auto" w:fill="auto"/>
            <w:noWrap/>
            <w:hideMark/>
          </w:tcPr>
          <w:p w14:paraId="00C9332C"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41BCD801"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04B780F9" w14:textId="77777777" w:rsidR="000C72ED" w:rsidRPr="000C72ED" w:rsidRDefault="000C72ED" w:rsidP="000C72ED">
            <w:pPr>
              <w:jc w:val="center"/>
              <w:rPr>
                <w:color w:val="000000"/>
                <w:sz w:val="20"/>
                <w:szCs w:val="20"/>
              </w:rPr>
            </w:pPr>
            <w:r w:rsidRPr="000C72ED">
              <w:rPr>
                <w:color w:val="000000"/>
                <w:sz w:val="20"/>
                <w:szCs w:val="20"/>
              </w:rPr>
              <w:t>2200100000</w:t>
            </w:r>
          </w:p>
        </w:tc>
        <w:tc>
          <w:tcPr>
            <w:tcW w:w="655" w:type="dxa"/>
            <w:gridSpan w:val="2"/>
            <w:tcBorders>
              <w:top w:val="nil"/>
              <w:left w:val="nil"/>
              <w:bottom w:val="single" w:sz="4" w:space="0" w:color="000000"/>
              <w:right w:val="single" w:sz="4" w:space="0" w:color="000000"/>
            </w:tcBorders>
            <w:shd w:val="clear" w:color="auto" w:fill="auto"/>
            <w:noWrap/>
            <w:hideMark/>
          </w:tcPr>
          <w:p w14:paraId="0EDB90E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8528320" w14:textId="77777777" w:rsidR="000C72ED" w:rsidRPr="000C72ED" w:rsidRDefault="000C72ED" w:rsidP="000C72ED">
            <w:pPr>
              <w:jc w:val="center"/>
              <w:rPr>
                <w:color w:val="000000"/>
                <w:sz w:val="20"/>
                <w:szCs w:val="20"/>
              </w:rPr>
            </w:pPr>
            <w:r w:rsidRPr="000C72ED">
              <w:rPr>
                <w:color w:val="000000"/>
                <w:sz w:val="20"/>
                <w:szCs w:val="20"/>
              </w:rPr>
              <w:t>1 652,35</w:t>
            </w:r>
          </w:p>
        </w:tc>
        <w:tc>
          <w:tcPr>
            <w:tcW w:w="1276" w:type="dxa"/>
            <w:tcBorders>
              <w:top w:val="nil"/>
              <w:left w:val="nil"/>
              <w:bottom w:val="single" w:sz="4" w:space="0" w:color="000000"/>
              <w:right w:val="single" w:sz="4" w:space="0" w:color="000000"/>
            </w:tcBorders>
            <w:shd w:val="clear" w:color="auto" w:fill="auto"/>
            <w:noWrap/>
            <w:hideMark/>
          </w:tcPr>
          <w:p w14:paraId="307D259D" w14:textId="77777777" w:rsidR="000C72ED" w:rsidRPr="000C72ED" w:rsidRDefault="000C72ED" w:rsidP="000C72ED">
            <w:pPr>
              <w:jc w:val="center"/>
              <w:rPr>
                <w:color w:val="000000"/>
                <w:sz w:val="20"/>
                <w:szCs w:val="20"/>
              </w:rPr>
            </w:pPr>
            <w:r w:rsidRPr="000C72ED">
              <w:rPr>
                <w:color w:val="000000"/>
                <w:sz w:val="20"/>
                <w:szCs w:val="20"/>
              </w:rPr>
              <w:t>920,36</w:t>
            </w:r>
          </w:p>
        </w:tc>
        <w:tc>
          <w:tcPr>
            <w:tcW w:w="1165" w:type="dxa"/>
            <w:tcBorders>
              <w:top w:val="nil"/>
              <w:left w:val="nil"/>
              <w:bottom w:val="single" w:sz="4" w:space="0" w:color="000000"/>
              <w:right w:val="single" w:sz="4" w:space="0" w:color="000000"/>
            </w:tcBorders>
            <w:shd w:val="clear" w:color="auto" w:fill="auto"/>
            <w:noWrap/>
            <w:hideMark/>
          </w:tcPr>
          <w:p w14:paraId="4C18BA59" w14:textId="77777777" w:rsidR="000C72ED" w:rsidRPr="000C72ED" w:rsidRDefault="000C72ED" w:rsidP="000C72ED">
            <w:pPr>
              <w:jc w:val="center"/>
              <w:rPr>
                <w:color w:val="000000"/>
                <w:sz w:val="20"/>
                <w:szCs w:val="20"/>
              </w:rPr>
            </w:pPr>
            <w:r w:rsidRPr="000C72ED">
              <w:rPr>
                <w:color w:val="000000"/>
                <w:sz w:val="20"/>
                <w:szCs w:val="20"/>
              </w:rPr>
              <w:t>55,7%</w:t>
            </w:r>
          </w:p>
        </w:tc>
      </w:tr>
      <w:tr w:rsidR="000C72ED" w:rsidRPr="000C72ED" w14:paraId="151D80B6"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1C05D415" w14:textId="77777777" w:rsidR="000C72ED" w:rsidRPr="000C72ED" w:rsidRDefault="000C72ED" w:rsidP="000C72ED">
            <w:pPr>
              <w:rPr>
                <w:color w:val="000000"/>
                <w:sz w:val="20"/>
                <w:szCs w:val="20"/>
              </w:rPr>
            </w:pPr>
            <w:r w:rsidRPr="000C72ED">
              <w:rPr>
                <w:color w:val="000000"/>
                <w:sz w:val="20"/>
                <w:szCs w:val="20"/>
              </w:rPr>
              <w:t xml:space="preserve">              Субсидия на финансовое обеспечение муниципального задания на предоставление муниципальных услуг (выполнение работ) по содержанию пляжа</w:t>
            </w:r>
          </w:p>
        </w:tc>
        <w:tc>
          <w:tcPr>
            <w:tcW w:w="590" w:type="dxa"/>
            <w:tcBorders>
              <w:top w:val="nil"/>
              <w:left w:val="nil"/>
              <w:bottom w:val="single" w:sz="4" w:space="0" w:color="000000"/>
              <w:right w:val="single" w:sz="4" w:space="0" w:color="000000"/>
            </w:tcBorders>
            <w:shd w:val="clear" w:color="auto" w:fill="auto"/>
            <w:noWrap/>
            <w:hideMark/>
          </w:tcPr>
          <w:p w14:paraId="26A5F562"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47C37C94"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318F1AA6" w14:textId="77777777" w:rsidR="000C72ED" w:rsidRPr="000C72ED" w:rsidRDefault="000C72ED" w:rsidP="000C72ED">
            <w:pPr>
              <w:jc w:val="center"/>
              <w:rPr>
                <w:color w:val="000000"/>
                <w:sz w:val="20"/>
                <w:szCs w:val="20"/>
              </w:rPr>
            </w:pPr>
            <w:r w:rsidRPr="000C72ED">
              <w:rPr>
                <w:color w:val="000000"/>
                <w:sz w:val="20"/>
                <w:szCs w:val="20"/>
              </w:rPr>
              <w:t>2200185360</w:t>
            </w:r>
          </w:p>
        </w:tc>
        <w:tc>
          <w:tcPr>
            <w:tcW w:w="655" w:type="dxa"/>
            <w:gridSpan w:val="2"/>
            <w:tcBorders>
              <w:top w:val="nil"/>
              <w:left w:val="nil"/>
              <w:bottom w:val="single" w:sz="4" w:space="0" w:color="000000"/>
              <w:right w:val="single" w:sz="4" w:space="0" w:color="000000"/>
            </w:tcBorders>
            <w:shd w:val="clear" w:color="auto" w:fill="auto"/>
            <w:noWrap/>
            <w:hideMark/>
          </w:tcPr>
          <w:p w14:paraId="59FE26D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624424D" w14:textId="77777777" w:rsidR="000C72ED" w:rsidRPr="000C72ED" w:rsidRDefault="000C72ED" w:rsidP="000C72ED">
            <w:pPr>
              <w:jc w:val="center"/>
              <w:rPr>
                <w:color w:val="000000"/>
                <w:sz w:val="20"/>
                <w:szCs w:val="20"/>
              </w:rPr>
            </w:pPr>
            <w:r w:rsidRPr="000C72ED">
              <w:rPr>
                <w:color w:val="000000"/>
                <w:sz w:val="20"/>
                <w:szCs w:val="20"/>
              </w:rPr>
              <w:t>1 463,55</w:t>
            </w:r>
          </w:p>
        </w:tc>
        <w:tc>
          <w:tcPr>
            <w:tcW w:w="1276" w:type="dxa"/>
            <w:tcBorders>
              <w:top w:val="nil"/>
              <w:left w:val="nil"/>
              <w:bottom w:val="single" w:sz="4" w:space="0" w:color="000000"/>
              <w:right w:val="single" w:sz="4" w:space="0" w:color="000000"/>
            </w:tcBorders>
            <w:shd w:val="clear" w:color="auto" w:fill="auto"/>
            <w:noWrap/>
            <w:hideMark/>
          </w:tcPr>
          <w:p w14:paraId="381028B0" w14:textId="77777777" w:rsidR="000C72ED" w:rsidRPr="000C72ED" w:rsidRDefault="000C72ED" w:rsidP="000C72ED">
            <w:pPr>
              <w:jc w:val="center"/>
              <w:rPr>
                <w:color w:val="000000"/>
                <w:sz w:val="20"/>
                <w:szCs w:val="20"/>
              </w:rPr>
            </w:pPr>
            <w:r w:rsidRPr="000C72ED">
              <w:rPr>
                <w:color w:val="000000"/>
                <w:sz w:val="20"/>
                <w:szCs w:val="20"/>
              </w:rPr>
              <w:t>823,76</w:t>
            </w:r>
          </w:p>
        </w:tc>
        <w:tc>
          <w:tcPr>
            <w:tcW w:w="1165" w:type="dxa"/>
            <w:tcBorders>
              <w:top w:val="nil"/>
              <w:left w:val="nil"/>
              <w:bottom w:val="single" w:sz="4" w:space="0" w:color="000000"/>
              <w:right w:val="single" w:sz="4" w:space="0" w:color="000000"/>
            </w:tcBorders>
            <w:shd w:val="clear" w:color="auto" w:fill="auto"/>
            <w:noWrap/>
            <w:hideMark/>
          </w:tcPr>
          <w:p w14:paraId="5EF5C1ED" w14:textId="77777777" w:rsidR="000C72ED" w:rsidRPr="000C72ED" w:rsidRDefault="000C72ED" w:rsidP="000C72ED">
            <w:pPr>
              <w:jc w:val="center"/>
              <w:rPr>
                <w:color w:val="000000"/>
                <w:sz w:val="20"/>
                <w:szCs w:val="20"/>
              </w:rPr>
            </w:pPr>
            <w:r w:rsidRPr="000C72ED">
              <w:rPr>
                <w:color w:val="000000"/>
                <w:sz w:val="20"/>
                <w:szCs w:val="20"/>
              </w:rPr>
              <w:t>56,3%</w:t>
            </w:r>
          </w:p>
        </w:tc>
      </w:tr>
      <w:tr w:rsidR="000C72ED" w:rsidRPr="000C72ED" w14:paraId="33EE5C79"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7DF70E7"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41FB1CE5"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599041E6"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0E3D040D" w14:textId="77777777" w:rsidR="000C72ED" w:rsidRPr="000C72ED" w:rsidRDefault="000C72ED" w:rsidP="000C72ED">
            <w:pPr>
              <w:jc w:val="center"/>
              <w:rPr>
                <w:color w:val="000000"/>
                <w:sz w:val="20"/>
                <w:szCs w:val="20"/>
              </w:rPr>
            </w:pPr>
            <w:r w:rsidRPr="000C72ED">
              <w:rPr>
                <w:color w:val="000000"/>
                <w:sz w:val="20"/>
                <w:szCs w:val="20"/>
              </w:rPr>
              <w:t>2200185360</w:t>
            </w:r>
          </w:p>
        </w:tc>
        <w:tc>
          <w:tcPr>
            <w:tcW w:w="655" w:type="dxa"/>
            <w:gridSpan w:val="2"/>
            <w:tcBorders>
              <w:top w:val="nil"/>
              <w:left w:val="nil"/>
              <w:bottom w:val="single" w:sz="4" w:space="0" w:color="000000"/>
              <w:right w:val="single" w:sz="4" w:space="0" w:color="000000"/>
            </w:tcBorders>
            <w:shd w:val="clear" w:color="auto" w:fill="auto"/>
            <w:noWrap/>
            <w:hideMark/>
          </w:tcPr>
          <w:p w14:paraId="55D124FD"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5384D593" w14:textId="77777777" w:rsidR="000C72ED" w:rsidRPr="000C72ED" w:rsidRDefault="000C72ED" w:rsidP="000C72ED">
            <w:pPr>
              <w:jc w:val="center"/>
              <w:rPr>
                <w:color w:val="000000"/>
                <w:sz w:val="20"/>
                <w:szCs w:val="20"/>
              </w:rPr>
            </w:pPr>
            <w:r w:rsidRPr="000C72ED">
              <w:rPr>
                <w:color w:val="000000"/>
                <w:sz w:val="20"/>
                <w:szCs w:val="20"/>
              </w:rPr>
              <w:t>1 463,55</w:t>
            </w:r>
          </w:p>
        </w:tc>
        <w:tc>
          <w:tcPr>
            <w:tcW w:w="1276" w:type="dxa"/>
            <w:tcBorders>
              <w:top w:val="nil"/>
              <w:left w:val="nil"/>
              <w:bottom w:val="single" w:sz="4" w:space="0" w:color="000000"/>
              <w:right w:val="single" w:sz="4" w:space="0" w:color="000000"/>
            </w:tcBorders>
            <w:shd w:val="clear" w:color="auto" w:fill="auto"/>
            <w:noWrap/>
            <w:hideMark/>
          </w:tcPr>
          <w:p w14:paraId="2A02562D" w14:textId="77777777" w:rsidR="000C72ED" w:rsidRPr="000C72ED" w:rsidRDefault="000C72ED" w:rsidP="000C72ED">
            <w:pPr>
              <w:jc w:val="center"/>
              <w:rPr>
                <w:color w:val="000000"/>
                <w:sz w:val="20"/>
                <w:szCs w:val="20"/>
              </w:rPr>
            </w:pPr>
            <w:r w:rsidRPr="000C72ED">
              <w:rPr>
                <w:color w:val="000000"/>
                <w:sz w:val="20"/>
                <w:szCs w:val="20"/>
              </w:rPr>
              <w:t>823,76</w:t>
            </w:r>
          </w:p>
        </w:tc>
        <w:tc>
          <w:tcPr>
            <w:tcW w:w="1165" w:type="dxa"/>
            <w:tcBorders>
              <w:top w:val="nil"/>
              <w:left w:val="nil"/>
              <w:bottom w:val="single" w:sz="4" w:space="0" w:color="000000"/>
              <w:right w:val="single" w:sz="4" w:space="0" w:color="000000"/>
            </w:tcBorders>
            <w:shd w:val="clear" w:color="auto" w:fill="auto"/>
            <w:noWrap/>
            <w:hideMark/>
          </w:tcPr>
          <w:p w14:paraId="36B0B3CC" w14:textId="77777777" w:rsidR="000C72ED" w:rsidRPr="000C72ED" w:rsidRDefault="000C72ED" w:rsidP="000C72ED">
            <w:pPr>
              <w:jc w:val="center"/>
              <w:rPr>
                <w:color w:val="000000"/>
                <w:sz w:val="20"/>
                <w:szCs w:val="20"/>
              </w:rPr>
            </w:pPr>
            <w:r w:rsidRPr="000C72ED">
              <w:rPr>
                <w:color w:val="000000"/>
                <w:sz w:val="20"/>
                <w:szCs w:val="20"/>
              </w:rPr>
              <w:t>56,3%</w:t>
            </w:r>
          </w:p>
        </w:tc>
      </w:tr>
      <w:tr w:rsidR="000C72ED" w:rsidRPr="000C72ED" w14:paraId="59EA1EB4"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5A5E4CBF" w14:textId="77777777" w:rsidR="000C72ED" w:rsidRPr="000C72ED" w:rsidRDefault="000C72ED" w:rsidP="000C72ED">
            <w:pPr>
              <w:rPr>
                <w:color w:val="000000"/>
                <w:sz w:val="20"/>
                <w:szCs w:val="20"/>
              </w:rPr>
            </w:pPr>
            <w:r w:rsidRPr="000C72ED">
              <w:rPr>
                <w:color w:val="000000"/>
                <w:sz w:val="20"/>
                <w:szCs w:val="20"/>
              </w:rPr>
              <w:t xml:space="preserve">              Содержание городского пляжа территории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6EB31D77"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687E5584"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51A38963" w14:textId="77777777" w:rsidR="000C72ED" w:rsidRPr="000C72ED" w:rsidRDefault="000C72ED" w:rsidP="000C72ED">
            <w:pPr>
              <w:jc w:val="center"/>
              <w:rPr>
                <w:color w:val="000000"/>
                <w:sz w:val="20"/>
                <w:szCs w:val="20"/>
              </w:rPr>
            </w:pPr>
            <w:r w:rsidRPr="000C72ED">
              <w:rPr>
                <w:color w:val="000000"/>
                <w:sz w:val="20"/>
                <w:szCs w:val="20"/>
              </w:rPr>
              <w:t>2200185911</w:t>
            </w:r>
          </w:p>
        </w:tc>
        <w:tc>
          <w:tcPr>
            <w:tcW w:w="655" w:type="dxa"/>
            <w:gridSpan w:val="2"/>
            <w:tcBorders>
              <w:top w:val="nil"/>
              <w:left w:val="nil"/>
              <w:bottom w:val="single" w:sz="4" w:space="0" w:color="000000"/>
              <w:right w:val="single" w:sz="4" w:space="0" w:color="000000"/>
            </w:tcBorders>
            <w:shd w:val="clear" w:color="auto" w:fill="auto"/>
            <w:noWrap/>
            <w:hideMark/>
          </w:tcPr>
          <w:p w14:paraId="09DA6C0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B6F83A4" w14:textId="77777777" w:rsidR="000C72ED" w:rsidRPr="000C72ED" w:rsidRDefault="000C72ED" w:rsidP="000C72ED">
            <w:pPr>
              <w:jc w:val="center"/>
              <w:rPr>
                <w:color w:val="000000"/>
                <w:sz w:val="20"/>
                <w:szCs w:val="20"/>
              </w:rPr>
            </w:pPr>
            <w:r w:rsidRPr="000C72ED">
              <w:rPr>
                <w:color w:val="000000"/>
                <w:sz w:val="20"/>
                <w:szCs w:val="20"/>
              </w:rPr>
              <w:t>188,80</w:t>
            </w:r>
          </w:p>
        </w:tc>
        <w:tc>
          <w:tcPr>
            <w:tcW w:w="1276" w:type="dxa"/>
            <w:tcBorders>
              <w:top w:val="nil"/>
              <w:left w:val="nil"/>
              <w:bottom w:val="single" w:sz="4" w:space="0" w:color="000000"/>
              <w:right w:val="single" w:sz="4" w:space="0" w:color="000000"/>
            </w:tcBorders>
            <w:shd w:val="clear" w:color="auto" w:fill="auto"/>
            <w:noWrap/>
            <w:hideMark/>
          </w:tcPr>
          <w:p w14:paraId="2019F369" w14:textId="77777777" w:rsidR="000C72ED" w:rsidRPr="000C72ED" w:rsidRDefault="000C72ED" w:rsidP="000C72ED">
            <w:pPr>
              <w:jc w:val="center"/>
              <w:rPr>
                <w:color w:val="000000"/>
                <w:sz w:val="20"/>
                <w:szCs w:val="20"/>
              </w:rPr>
            </w:pPr>
            <w:r w:rsidRPr="000C72ED">
              <w:rPr>
                <w:color w:val="000000"/>
                <w:sz w:val="20"/>
                <w:szCs w:val="20"/>
              </w:rPr>
              <w:t>96,60</w:t>
            </w:r>
          </w:p>
        </w:tc>
        <w:tc>
          <w:tcPr>
            <w:tcW w:w="1165" w:type="dxa"/>
            <w:tcBorders>
              <w:top w:val="nil"/>
              <w:left w:val="nil"/>
              <w:bottom w:val="single" w:sz="4" w:space="0" w:color="000000"/>
              <w:right w:val="single" w:sz="4" w:space="0" w:color="000000"/>
            </w:tcBorders>
            <w:shd w:val="clear" w:color="auto" w:fill="auto"/>
            <w:noWrap/>
            <w:hideMark/>
          </w:tcPr>
          <w:p w14:paraId="1E9BCBE7" w14:textId="77777777" w:rsidR="000C72ED" w:rsidRPr="000C72ED" w:rsidRDefault="000C72ED" w:rsidP="000C72ED">
            <w:pPr>
              <w:jc w:val="center"/>
              <w:rPr>
                <w:color w:val="000000"/>
                <w:sz w:val="20"/>
                <w:szCs w:val="20"/>
              </w:rPr>
            </w:pPr>
            <w:r w:rsidRPr="000C72ED">
              <w:rPr>
                <w:color w:val="000000"/>
                <w:sz w:val="20"/>
                <w:szCs w:val="20"/>
              </w:rPr>
              <w:t>51,2%</w:t>
            </w:r>
          </w:p>
        </w:tc>
      </w:tr>
      <w:tr w:rsidR="000C72ED" w:rsidRPr="000C72ED" w14:paraId="4D3BBCAA"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05A8CBAA"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3799FE4B"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29BD4C4E"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5E2503A2" w14:textId="77777777" w:rsidR="000C72ED" w:rsidRPr="000C72ED" w:rsidRDefault="000C72ED" w:rsidP="000C72ED">
            <w:pPr>
              <w:jc w:val="center"/>
              <w:rPr>
                <w:color w:val="000000"/>
                <w:sz w:val="20"/>
                <w:szCs w:val="20"/>
              </w:rPr>
            </w:pPr>
            <w:r w:rsidRPr="000C72ED">
              <w:rPr>
                <w:color w:val="000000"/>
                <w:sz w:val="20"/>
                <w:szCs w:val="20"/>
              </w:rPr>
              <w:t>2200185911</w:t>
            </w:r>
          </w:p>
        </w:tc>
        <w:tc>
          <w:tcPr>
            <w:tcW w:w="655" w:type="dxa"/>
            <w:gridSpan w:val="2"/>
            <w:tcBorders>
              <w:top w:val="nil"/>
              <w:left w:val="nil"/>
              <w:bottom w:val="single" w:sz="4" w:space="0" w:color="000000"/>
              <w:right w:val="single" w:sz="4" w:space="0" w:color="000000"/>
            </w:tcBorders>
            <w:shd w:val="clear" w:color="auto" w:fill="auto"/>
            <w:noWrap/>
            <w:hideMark/>
          </w:tcPr>
          <w:p w14:paraId="4D0939A3"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75F50F9B" w14:textId="77777777" w:rsidR="000C72ED" w:rsidRPr="000C72ED" w:rsidRDefault="000C72ED" w:rsidP="000C72ED">
            <w:pPr>
              <w:jc w:val="center"/>
              <w:rPr>
                <w:color w:val="000000"/>
                <w:sz w:val="20"/>
                <w:szCs w:val="20"/>
              </w:rPr>
            </w:pPr>
            <w:r w:rsidRPr="000C72ED">
              <w:rPr>
                <w:color w:val="000000"/>
                <w:sz w:val="20"/>
                <w:szCs w:val="20"/>
              </w:rPr>
              <w:t>188,80</w:t>
            </w:r>
          </w:p>
        </w:tc>
        <w:tc>
          <w:tcPr>
            <w:tcW w:w="1276" w:type="dxa"/>
            <w:tcBorders>
              <w:top w:val="nil"/>
              <w:left w:val="nil"/>
              <w:bottom w:val="single" w:sz="4" w:space="0" w:color="000000"/>
              <w:right w:val="single" w:sz="4" w:space="0" w:color="000000"/>
            </w:tcBorders>
            <w:shd w:val="clear" w:color="auto" w:fill="auto"/>
            <w:noWrap/>
            <w:hideMark/>
          </w:tcPr>
          <w:p w14:paraId="5564B501" w14:textId="77777777" w:rsidR="000C72ED" w:rsidRPr="000C72ED" w:rsidRDefault="000C72ED" w:rsidP="000C72ED">
            <w:pPr>
              <w:jc w:val="center"/>
              <w:rPr>
                <w:color w:val="000000"/>
                <w:sz w:val="20"/>
                <w:szCs w:val="20"/>
              </w:rPr>
            </w:pPr>
            <w:r w:rsidRPr="000C72ED">
              <w:rPr>
                <w:color w:val="000000"/>
                <w:sz w:val="20"/>
                <w:szCs w:val="20"/>
              </w:rPr>
              <w:t>96,60</w:t>
            </w:r>
          </w:p>
        </w:tc>
        <w:tc>
          <w:tcPr>
            <w:tcW w:w="1165" w:type="dxa"/>
            <w:tcBorders>
              <w:top w:val="nil"/>
              <w:left w:val="nil"/>
              <w:bottom w:val="single" w:sz="4" w:space="0" w:color="000000"/>
              <w:right w:val="single" w:sz="4" w:space="0" w:color="000000"/>
            </w:tcBorders>
            <w:shd w:val="clear" w:color="auto" w:fill="auto"/>
            <w:noWrap/>
            <w:hideMark/>
          </w:tcPr>
          <w:p w14:paraId="1380BF68" w14:textId="77777777" w:rsidR="000C72ED" w:rsidRPr="000C72ED" w:rsidRDefault="000C72ED" w:rsidP="000C72ED">
            <w:pPr>
              <w:jc w:val="center"/>
              <w:rPr>
                <w:color w:val="000000"/>
                <w:sz w:val="20"/>
                <w:szCs w:val="20"/>
              </w:rPr>
            </w:pPr>
            <w:r w:rsidRPr="000C72ED">
              <w:rPr>
                <w:color w:val="000000"/>
                <w:sz w:val="20"/>
                <w:szCs w:val="20"/>
              </w:rPr>
              <w:t>51,2%</w:t>
            </w:r>
          </w:p>
        </w:tc>
      </w:tr>
      <w:tr w:rsidR="000C72ED" w:rsidRPr="000C72ED" w14:paraId="49E68D04"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07C1B554" w14:textId="77777777" w:rsidR="000C72ED" w:rsidRPr="000C72ED" w:rsidRDefault="000C72ED" w:rsidP="000C72ED">
            <w:pPr>
              <w:rPr>
                <w:color w:val="000000"/>
                <w:sz w:val="20"/>
                <w:szCs w:val="20"/>
              </w:rPr>
            </w:pPr>
            <w:r w:rsidRPr="000C72ED">
              <w:rPr>
                <w:color w:val="000000"/>
                <w:sz w:val="20"/>
                <w:szCs w:val="20"/>
              </w:rPr>
              <w:t xml:space="preserve">      ЖИЛИЩНО-КОММУНАЛЬНОЕ ХОЗЯЙСТВО</w:t>
            </w:r>
          </w:p>
        </w:tc>
        <w:tc>
          <w:tcPr>
            <w:tcW w:w="590" w:type="dxa"/>
            <w:tcBorders>
              <w:top w:val="nil"/>
              <w:left w:val="nil"/>
              <w:bottom w:val="single" w:sz="4" w:space="0" w:color="000000"/>
              <w:right w:val="single" w:sz="4" w:space="0" w:color="000000"/>
            </w:tcBorders>
            <w:shd w:val="clear" w:color="auto" w:fill="auto"/>
            <w:noWrap/>
            <w:hideMark/>
          </w:tcPr>
          <w:p w14:paraId="2D561CC0"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5B99C54B" w14:textId="77777777" w:rsidR="000C72ED" w:rsidRPr="000C72ED" w:rsidRDefault="000C72ED" w:rsidP="000C72ED">
            <w:pPr>
              <w:jc w:val="center"/>
              <w:rPr>
                <w:color w:val="000000"/>
                <w:sz w:val="20"/>
                <w:szCs w:val="20"/>
              </w:rPr>
            </w:pPr>
            <w:r w:rsidRPr="000C72ED">
              <w:rPr>
                <w:color w:val="000000"/>
                <w:sz w:val="20"/>
                <w:szCs w:val="20"/>
              </w:rPr>
              <w:t>0500</w:t>
            </w:r>
          </w:p>
        </w:tc>
        <w:tc>
          <w:tcPr>
            <w:tcW w:w="1275" w:type="dxa"/>
            <w:tcBorders>
              <w:top w:val="nil"/>
              <w:left w:val="nil"/>
              <w:bottom w:val="single" w:sz="4" w:space="0" w:color="000000"/>
              <w:right w:val="single" w:sz="4" w:space="0" w:color="000000"/>
            </w:tcBorders>
            <w:shd w:val="clear" w:color="auto" w:fill="auto"/>
            <w:noWrap/>
            <w:hideMark/>
          </w:tcPr>
          <w:p w14:paraId="3532BC64"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7672229D"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3A6DC85" w14:textId="77777777" w:rsidR="000C72ED" w:rsidRPr="000C72ED" w:rsidRDefault="000C72ED" w:rsidP="000C72ED">
            <w:pPr>
              <w:jc w:val="center"/>
              <w:rPr>
                <w:color w:val="000000"/>
                <w:sz w:val="20"/>
                <w:szCs w:val="20"/>
              </w:rPr>
            </w:pPr>
            <w:r w:rsidRPr="000C72ED">
              <w:rPr>
                <w:color w:val="000000"/>
                <w:sz w:val="20"/>
                <w:szCs w:val="20"/>
              </w:rPr>
              <w:t>179 838,16</w:t>
            </w:r>
          </w:p>
        </w:tc>
        <w:tc>
          <w:tcPr>
            <w:tcW w:w="1276" w:type="dxa"/>
            <w:tcBorders>
              <w:top w:val="nil"/>
              <w:left w:val="nil"/>
              <w:bottom w:val="single" w:sz="4" w:space="0" w:color="000000"/>
              <w:right w:val="single" w:sz="4" w:space="0" w:color="000000"/>
            </w:tcBorders>
            <w:shd w:val="clear" w:color="auto" w:fill="auto"/>
            <w:noWrap/>
            <w:hideMark/>
          </w:tcPr>
          <w:p w14:paraId="03669AFC" w14:textId="77777777" w:rsidR="000C72ED" w:rsidRPr="000C72ED" w:rsidRDefault="000C72ED" w:rsidP="000C72ED">
            <w:pPr>
              <w:jc w:val="center"/>
              <w:rPr>
                <w:color w:val="000000"/>
                <w:sz w:val="20"/>
                <w:szCs w:val="20"/>
              </w:rPr>
            </w:pPr>
            <w:r w:rsidRPr="000C72ED">
              <w:rPr>
                <w:color w:val="000000"/>
                <w:sz w:val="20"/>
                <w:szCs w:val="20"/>
              </w:rPr>
              <w:t>74 786,33</w:t>
            </w:r>
          </w:p>
        </w:tc>
        <w:tc>
          <w:tcPr>
            <w:tcW w:w="1165" w:type="dxa"/>
            <w:tcBorders>
              <w:top w:val="nil"/>
              <w:left w:val="nil"/>
              <w:bottom w:val="single" w:sz="4" w:space="0" w:color="000000"/>
              <w:right w:val="single" w:sz="4" w:space="0" w:color="000000"/>
            </w:tcBorders>
            <w:shd w:val="clear" w:color="auto" w:fill="auto"/>
            <w:noWrap/>
            <w:hideMark/>
          </w:tcPr>
          <w:p w14:paraId="12545FA9" w14:textId="77777777" w:rsidR="000C72ED" w:rsidRPr="000C72ED" w:rsidRDefault="000C72ED" w:rsidP="000C72ED">
            <w:pPr>
              <w:jc w:val="center"/>
              <w:rPr>
                <w:color w:val="000000"/>
                <w:sz w:val="20"/>
                <w:szCs w:val="20"/>
              </w:rPr>
            </w:pPr>
            <w:r w:rsidRPr="000C72ED">
              <w:rPr>
                <w:color w:val="000000"/>
                <w:sz w:val="20"/>
                <w:szCs w:val="20"/>
              </w:rPr>
              <w:t>41,6%</w:t>
            </w:r>
          </w:p>
        </w:tc>
      </w:tr>
      <w:tr w:rsidR="000C72ED" w:rsidRPr="000C72ED" w14:paraId="02709A89"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CBCBC41" w14:textId="77777777" w:rsidR="000C72ED" w:rsidRPr="000C72ED" w:rsidRDefault="000C72ED" w:rsidP="000C72ED">
            <w:pPr>
              <w:rPr>
                <w:color w:val="000000"/>
                <w:sz w:val="20"/>
                <w:szCs w:val="20"/>
              </w:rPr>
            </w:pPr>
            <w:r w:rsidRPr="000C72ED">
              <w:rPr>
                <w:color w:val="000000"/>
                <w:sz w:val="20"/>
                <w:szCs w:val="20"/>
              </w:rPr>
              <w:t xml:space="preserve">        Жилищное хозяйство</w:t>
            </w:r>
          </w:p>
        </w:tc>
        <w:tc>
          <w:tcPr>
            <w:tcW w:w="590" w:type="dxa"/>
            <w:tcBorders>
              <w:top w:val="nil"/>
              <w:left w:val="nil"/>
              <w:bottom w:val="single" w:sz="4" w:space="0" w:color="000000"/>
              <w:right w:val="single" w:sz="4" w:space="0" w:color="000000"/>
            </w:tcBorders>
            <w:shd w:val="clear" w:color="auto" w:fill="auto"/>
            <w:noWrap/>
            <w:hideMark/>
          </w:tcPr>
          <w:p w14:paraId="5F8ECF5F"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4B64D7A"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60C6EC41"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4A62568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99E3583" w14:textId="77777777" w:rsidR="000C72ED" w:rsidRPr="000C72ED" w:rsidRDefault="000C72ED" w:rsidP="000C72ED">
            <w:pPr>
              <w:jc w:val="center"/>
              <w:rPr>
                <w:color w:val="000000"/>
                <w:sz w:val="20"/>
                <w:szCs w:val="20"/>
              </w:rPr>
            </w:pPr>
            <w:r w:rsidRPr="000C72ED">
              <w:rPr>
                <w:color w:val="000000"/>
                <w:sz w:val="20"/>
                <w:szCs w:val="20"/>
              </w:rPr>
              <w:t>12 800,70</w:t>
            </w:r>
          </w:p>
        </w:tc>
        <w:tc>
          <w:tcPr>
            <w:tcW w:w="1276" w:type="dxa"/>
            <w:tcBorders>
              <w:top w:val="nil"/>
              <w:left w:val="nil"/>
              <w:bottom w:val="single" w:sz="4" w:space="0" w:color="000000"/>
              <w:right w:val="single" w:sz="4" w:space="0" w:color="000000"/>
            </w:tcBorders>
            <w:shd w:val="clear" w:color="auto" w:fill="auto"/>
            <w:noWrap/>
            <w:hideMark/>
          </w:tcPr>
          <w:p w14:paraId="0577AC79" w14:textId="77777777" w:rsidR="000C72ED" w:rsidRPr="000C72ED" w:rsidRDefault="000C72ED" w:rsidP="000C72ED">
            <w:pPr>
              <w:jc w:val="center"/>
              <w:rPr>
                <w:color w:val="000000"/>
                <w:sz w:val="20"/>
                <w:szCs w:val="20"/>
              </w:rPr>
            </w:pPr>
            <w:r w:rsidRPr="000C72ED">
              <w:rPr>
                <w:color w:val="000000"/>
                <w:sz w:val="20"/>
                <w:szCs w:val="20"/>
              </w:rPr>
              <w:t>2 596,16</w:t>
            </w:r>
          </w:p>
        </w:tc>
        <w:tc>
          <w:tcPr>
            <w:tcW w:w="1165" w:type="dxa"/>
            <w:tcBorders>
              <w:top w:val="nil"/>
              <w:left w:val="nil"/>
              <w:bottom w:val="single" w:sz="4" w:space="0" w:color="000000"/>
              <w:right w:val="single" w:sz="4" w:space="0" w:color="000000"/>
            </w:tcBorders>
            <w:shd w:val="clear" w:color="auto" w:fill="auto"/>
            <w:noWrap/>
            <w:hideMark/>
          </w:tcPr>
          <w:p w14:paraId="5B20552E" w14:textId="77777777" w:rsidR="000C72ED" w:rsidRPr="000C72ED" w:rsidRDefault="000C72ED" w:rsidP="000C72ED">
            <w:pPr>
              <w:jc w:val="center"/>
              <w:rPr>
                <w:color w:val="000000"/>
                <w:sz w:val="20"/>
                <w:szCs w:val="20"/>
              </w:rPr>
            </w:pPr>
            <w:r w:rsidRPr="000C72ED">
              <w:rPr>
                <w:color w:val="000000"/>
                <w:sz w:val="20"/>
                <w:szCs w:val="20"/>
              </w:rPr>
              <w:t>20,3%</w:t>
            </w:r>
          </w:p>
        </w:tc>
      </w:tr>
      <w:tr w:rsidR="000C72ED" w:rsidRPr="000C72ED" w14:paraId="5F02E02A"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34E51E8F"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"Капитальный ремонт муниципального жилищного фонда и общего имущества в многоквартирных домах"</w:t>
            </w:r>
          </w:p>
        </w:tc>
        <w:tc>
          <w:tcPr>
            <w:tcW w:w="590" w:type="dxa"/>
            <w:tcBorders>
              <w:top w:val="nil"/>
              <w:left w:val="nil"/>
              <w:bottom w:val="single" w:sz="4" w:space="0" w:color="000000"/>
              <w:right w:val="single" w:sz="4" w:space="0" w:color="000000"/>
            </w:tcBorders>
            <w:shd w:val="clear" w:color="auto" w:fill="auto"/>
            <w:noWrap/>
            <w:hideMark/>
          </w:tcPr>
          <w:p w14:paraId="54D234E8"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1F449AC6"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25F26663" w14:textId="77777777" w:rsidR="000C72ED" w:rsidRPr="000C72ED" w:rsidRDefault="000C72ED" w:rsidP="000C72ED">
            <w:pPr>
              <w:jc w:val="center"/>
              <w:rPr>
                <w:color w:val="000000"/>
                <w:sz w:val="20"/>
                <w:szCs w:val="20"/>
              </w:rPr>
            </w:pPr>
            <w:r w:rsidRPr="000C72ED">
              <w:rPr>
                <w:color w:val="000000"/>
                <w:sz w:val="20"/>
                <w:szCs w:val="20"/>
              </w:rPr>
              <w:t>1500000000</w:t>
            </w:r>
          </w:p>
        </w:tc>
        <w:tc>
          <w:tcPr>
            <w:tcW w:w="655" w:type="dxa"/>
            <w:gridSpan w:val="2"/>
            <w:tcBorders>
              <w:top w:val="nil"/>
              <w:left w:val="nil"/>
              <w:bottom w:val="single" w:sz="4" w:space="0" w:color="000000"/>
              <w:right w:val="single" w:sz="4" w:space="0" w:color="000000"/>
            </w:tcBorders>
            <w:shd w:val="clear" w:color="auto" w:fill="auto"/>
            <w:noWrap/>
            <w:hideMark/>
          </w:tcPr>
          <w:p w14:paraId="5F4EB03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8CC10EA" w14:textId="77777777" w:rsidR="000C72ED" w:rsidRPr="000C72ED" w:rsidRDefault="000C72ED" w:rsidP="000C72ED">
            <w:pPr>
              <w:jc w:val="center"/>
              <w:rPr>
                <w:color w:val="000000"/>
                <w:sz w:val="20"/>
                <w:szCs w:val="20"/>
              </w:rPr>
            </w:pPr>
            <w:r w:rsidRPr="000C72ED">
              <w:rPr>
                <w:color w:val="000000"/>
                <w:sz w:val="20"/>
                <w:szCs w:val="20"/>
              </w:rPr>
              <w:t>12 335,69</w:t>
            </w:r>
          </w:p>
        </w:tc>
        <w:tc>
          <w:tcPr>
            <w:tcW w:w="1276" w:type="dxa"/>
            <w:tcBorders>
              <w:top w:val="nil"/>
              <w:left w:val="nil"/>
              <w:bottom w:val="single" w:sz="4" w:space="0" w:color="000000"/>
              <w:right w:val="single" w:sz="4" w:space="0" w:color="000000"/>
            </w:tcBorders>
            <w:shd w:val="clear" w:color="auto" w:fill="auto"/>
            <w:noWrap/>
            <w:hideMark/>
          </w:tcPr>
          <w:p w14:paraId="77B1CB67" w14:textId="77777777" w:rsidR="000C72ED" w:rsidRPr="000C72ED" w:rsidRDefault="000C72ED" w:rsidP="000C72ED">
            <w:pPr>
              <w:jc w:val="center"/>
              <w:rPr>
                <w:color w:val="000000"/>
                <w:sz w:val="20"/>
                <w:szCs w:val="20"/>
              </w:rPr>
            </w:pPr>
            <w:r w:rsidRPr="000C72ED">
              <w:rPr>
                <w:color w:val="000000"/>
                <w:sz w:val="20"/>
                <w:szCs w:val="20"/>
              </w:rPr>
              <w:t>2 198,32</w:t>
            </w:r>
          </w:p>
        </w:tc>
        <w:tc>
          <w:tcPr>
            <w:tcW w:w="1165" w:type="dxa"/>
            <w:tcBorders>
              <w:top w:val="nil"/>
              <w:left w:val="nil"/>
              <w:bottom w:val="single" w:sz="4" w:space="0" w:color="000000"/>
              <w:right w:val="single" w:sz="4" w:space="0" w:color="000000"/>
            </w:tcBorders>
            <w:shd w:val="clear" w:color="auto" w:fill="auto"/>
            <w:noWrap/>
            <w:hideMark/>
          </w:tcPr>
          <w:p w14:paraId="7AD52BEB" w14:textId="77777777" w:rsidR="000C72ED" w:rsidRPr="000C72ED" w:rsidRDefault="000C72ED" w:rsidP="000C72ED">
            <w:pPr>
              <w:jc w:val="center"/>
              <w:rPr>
                <w:color w:val="000000"/>
                <w:sz w:val="20"/>
                <w:szCs w:val="20"/>
              </w:rPr>
            </w:pPr>
            <w:r w:rsidRPr="000C72ED">
              <w:rPr>
                <w:color w:val="000000"/>
                <w:sz w:val="20"/>
                <w:szCs w:val="20"/>
              </w:rPr>
              <w:t>17,8%</w:t>
            </w:r>
          </w:p>
        </w:tc>
      </w:tr>
      <w:tr w:rsidR="000C72ED" w:rsidRPr="000C72ED" w14:paraId="29BC851B"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0C5E8699"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"Улучшение технического состояния муниципального жилищного фонда, продление срока его эксплуатации"</w:t>
            </w:r>
          </w:p>
        </w:tc>
        <w:tc>
          <w:tcPr>
            <w:tcW w:w="590" w:type="dxa"/>
            <w:tcBorders>
              <w:top w:val="nil"/>
              <w:left w:val="nil"/>
              <w:bottom w:val="single" w:sz="4" w:space="0" w:color="000000"/>
              <w:right w:val="single" w:sz="4" w:space="0" w:color="000000"/>
            </w:tcBorders>
            <w:shd w:val="clear" w:color="auto" w:fill="auto"/>
            <w:noWrap/>
            <w:hideMark/>
          </w:tcPr>
          <w:p w14:paraId="215E5F2B"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C75C851"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0D92A126" w14:textId="77777777" w:rsidR="000C72ED" w:rsidRPr="000C72ED" w:rsidRDefault="000C72ED" w:rsidP="000C72ED">
            <w:pPr>
              <w:jc w:val="center"/>
              <w:rPr>
                <w:color w:val="000000"/>
                <w:sz w:val="20"/>
                <w:szCs w:val="20"/>
              </w:rPr>
            </w:pPr>
            <w:r w:rsidRPr="000C72ED">
              <w:rPr>
                <w:color w:val="000000"/>
                <w:sz w:val="20"/>
                <w:szCs w:val="20"/>
              </w:rPr>
              <w:t>1500100000</w:t>
            </w:r>
          </w:p>
        </w:tc>
        <w:tc>
          <w:tcPr>
            <w:tcW w:w="655" w:type="dxa"/>
            <w:gridSpan w:val="2"/>
            <w:tcBorders>
              <w:top w:val="nil"/>
              <w:left w:val="nil"/>
              <w:bottom w:val="single" w:sz="4" w:space="0" w:color="000000"/>
              <w:right w:val="single" w:sz="4" w:space="0" w:color="000000"/>
            </w:tcBorders>
            <w:shd w:val="clear" w:color="auto" w:fill="auto"/>
            <w:noWrap/>
            <w:hideMark/>
          </w:tcPr>
          <w:p w14:paraId="4D3CDA7D"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296C347" w14:textId="77777777" w:rsidR="000C72ED" w:rsidRPr="000C72ED" w:rsidRDefault="000C72ED" w:rsidP="000C72ED">
            <w:pPr>
              <w:jc w:val="center"/>
              <w:rPr>
                <w:color w:val="000000"/>
                <w:sz w:val="20"/>
                <w:szCs w:val="20"/>
              </w:rPr>
            </w:pPr>
            <w:r w:rsidRPr="000C72ED">
              <w:rPr>
                <w:color w:val="000000"/>
                <w:sz w:val="20"/>
                <w:szCs w:val="20"/>
              </w:rPr>
              <w:t>12 335,69</w:t>
            </w:r>
          </w:p>
        </w:tc>
        <w:tc>
          <w:tcPr>
            <w:tcW w:w="1276" w:type="dxa"/>
            <w:tcBorders>
              <w:top w:val="nil"/>
              <w:left w:val="nil"/>
              <w:bottom w:val="single" w:sz="4" w:space="0" w:color="000000"/>
              <w:right w:val="single" w:sz="4" w:space="0" w:color="000000"/>
            </w:tcBorders>
            <w:shd w:val="clear" w:color="auto" w:fill="auto"/>
            <w:noWrap/>
            <w:hideMark/>
          </w:tcPr>
          <w:p w14:paraId="5CCE5AC6" w14:textId="77777777" w:rsidR="000C72ED" w:rsidRPr="000C72ED" w:rsidRDefault="000C72ED" w:rsidP="000C72ED">
            <w:pPr>
              <w:jc w:val="center"/>
              <w:rPr>
                <w:color w:val="000000"/>
                <w:sz w:val="20"/>
                <w:szCs w:val="20"/>
              </w:rPr>
            </w:pPr>
            <w:r w:rsidRPr="000C72ED">
              <w:rPr>
                <w:color w:val="000000"/>
                <w:sz w:val="20"/>
                <w:szCs w:val="20"/>
              </w:rPr>
              <w:t>2 198,32</w:t>
            </w:r>
          </w:p>
        </w:tc>
        <w:tc>
          <w:tcPr>
            <w:tcW w:w="1165" w:type="dxa"/>
            <w:tcBorders>
              <w:top w:val="nil"/>
              <w:left w:val="nil"/>
              <w:bottom w:val="single" w:sz="4" w:space="0" w:color="000000"/>
              <w:right w:val="single" w:sz="4" w:space="0" w:color="000000"/>
            </w:tcBorders>
            <w:shd w:val="clear" w:color="auto" w:fill="auto"/>
            <w:noWrap/>
            <w:hideMark/>
          </w:tcPr>
          <w:p w14:paraId="737D51EA" w14:textId="77777777" w:rsidR="000C72ED" w:rsidRPr="000C72ED" w:rsidRDefault="000C72ED" w:rsidP="000C72ED">
            <w:pPr>
              <w:jc w:val="center"/>
              <w:rPr>
                <w:color w:val="000000"/>
                <w:sz w:val="20"/>
                <w:szCs w:val="20"/>
              </w:rPr>
            </w:pPr>
            <w:r w:rsidRPr="000C72ED">
              <w:rPr>
                <w:color w:val="000000"/>
                <w:sz w:val="20"/>
                <w:szCs w:val="20"/>
              </w:rPr>
              <w:t>17,8%</w:t>
            </w:r>
          </w:p>
        </w:tc>
      </w:tr>
      <w:tr w:rsidR="000C72ED" w:rsidRPr="000C72ED" w14:paraId="6CD13A5C"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04B2377" w14:textId="77777777" w:rsidR="000C72ED" w:rsidRPr="000C72ED" w:rsidRDefault="000C72ED" w:rsidP="000C72ED">
            <w:pPr>
              <w:rPr>
                <w:color w:val="000000"/>
                <w:sz w:val="20"/>
                <w:szCs w:val="20"/>
              </w:rPr>
            </w:pPr>
            <w:r w:rsidRPr="000C72ED">
              <w:rPr>
                <w:color w:val="000000"/>
                <w:sz w:val="20"/>
                <w:szCs w:val="20"/>
              </w:rPr>
              <w:lastRenderedPageBreak/>
              <w:t xml:space="preserve">              Оплата взносов на капитальный ремонт за муниципальный фонд в многоквартирных домах</w:t>
            </w:r>
          </w:p>
        </w:tc>
        <w:tc>
          <w:tcPr>
            <w:tcW w:w="590" w:type="dxa"/>
            <w:tcBorders>
              <w:top w:val="nil"/>
              <w:left w:val="nil"/>
              <w:bottom w:val="single" w:sz="4" w:space="0" w:color="000000"/>
              <w:right w:val="single" w:sz="4" w:space="0" w:color="000000"/>
            </w:tcBorders>
            <w:shd w:val="clear" w:color="auto" w:fill="auto"/>
            <w:noWrap/>
            <w:hideMark/>
          </w:tcPr>
          <w:p w14:paraId="1D9C7116"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15AB1F34"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60D8C8EF" w14:textId="77777777" w:rsidR="000C72ED" w:rsidRPr="000C72ED" w:rsidRDefault="000C72ED" w:rsidP="000C72ED">
            <w:pPr>
              <w:jc w:val="center"/>
              <w:rPr>
                <w:color w:val="000000"/>
                <w:sz w:val="20"/>
                <w:szCs w:val="20"/>
              </w:rPr>
            </w:pPr>
            <w:r w:rsidRPr="000C72ED">
              <w:rPr>
                <w:color w:val="000000"/>
                <w:sz w:val="20"/>
                <w:szCs w:val="20"/>
              </w:rPr>
              <w:t>1500185430</w:t>
            </w:r>
          </w:p>
        </w:tc>
        <w:tc>
          <w:tcPr>
            <w:tcW w:w="655" w:type="dxa"/>
            <w:gridSpan w:val="2"/>
            <w:tcBorders>
              <w:top w:val="nil"/>
              <w:left w:val="nil"/>
              <w:bottom w:val="single" w:sz="4" w:space="0" w:color="000000"/>
              <w:right w:val="single" w:sz="4" w:space="0" w:color="000000"/>
            </w:tcBorders>
            <w:shd w:val="clear" w:color="auto" w:fill="auto"/>
            <w:noWrap/>
            <w:hideMark/>
          </w:tcPr>
          <w:p w14:paraId="77A157C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3B08CA4" w14:textId="77777777" w:rsidR="000C72ED" w:rsidRPr="000C72ED" w:rsidRDefault="000C72ED" w:rsidP="000C72ED">
            <w:pPr>
              <w:jc w:val="center"/>
              <w:rPr>
                <w:color w:val="000000"/>
                <w:sz w:val="20"/>
                <w:szCs w:val="20"/>
              </w:rPr>
            </w:pPr>
            <w:r w:rsidRPr="000C72ED">
              <w:rPr>
                <w:color w:val="000000"/>
                <w:sz w:val="20"/>
                <w:szCs w:val="20"/>
              </w:rPr>
              <w:t>1 650,83</w:t>
            </w:r>
          </w:p>
        </w:tc>
        <w:tc>
          <w:tcPr>
            <w:tcW w:w="1276" w:type="dxa"/>
            <w:tcBorders>
              <w:top w:val="nil"/>
              <w:left w:val="nil"/>
              <w:bottom w:val="single" w:sz="4" w:space="0" w:color="000000"/>
              <w:right w:val="single" w:sz="4" w:space="0" w:color="000000"/>
            </w:tcBorders>
            <w:shd w:val="clear" w:color="auto" w:fill="auto"/>
            <w:noWrap/>
            <w:hideMark/>
          </w:tcPr>
          <w:p w14:paraId="27101711" w14:textId="77777777" w:rsidR="000C72ED" w:rsidRPr="000C72ED" w:rsidRDefault="000C72ED" w:rsidP="000C72ED">
            <w:pPr>
              <w:jc w:val="center"/>
              <w:rPr>
                <w:color w:val="000000"/>
                <w:sz w:val="20"/>
                <w:szCs w:val="20"/>
              </w:rPr>
            </w:pPr>
            <w:r w:rsidRPr="000C72ED">
              <w:rPr>
                <w:color w:val="000000"/>
                <w:sz w:val="20"/>
                <w:szCs w:val="20"/>
              </w:rPr>
              <w:t>801,80</w:t>
            </w:r>
          </w:p>
        </w:tc>
        <w:tc>
          <w:tcPr>
            <w:tcW w:w="1165" w:type="dxa"/>
            <w:tcBorders>
              <w:top w:val="nil"/>
              <w:left w:val="nil"/>
              <w:bottom w:val="single" w:sz="4" w:space="0" w:color="000000"/>
              <w:right w:val="single" w:sz="4" w:space="0" w:color="000000"/>
            </w:tcBorders>
            <w:shd w:val="clear" w:color="auto" w:fill="auto"/>
            <w:noWrap/>
            <w:hideMark/>
          </w:tcPr>
          <w:p w14:paraId="2F51B674" w14:textId="77777777" w:rsidR="000C72ED" w:rsidRPr="000C72ED" w:rsidRDefault="000C72ED" w:rsidP="000C72ED">
            <w:pPr>
              <w:jc w:val="center"/>
              <w:rPr>
                <w:color w:val="000000"/>
                <w:sz w:val="20"/>
                <w:szCs w:val="20"/>
              </w:rPr>
            </w:pPr>
            <w:r w:rsidRPr="000C72ED">
              <w:rPr>
                <w:color w:val="000000"/>
                <w:sz w:val="20"/>
                <w:szCs w:val="20"/>
              </w:rPr>
              <w:t>48,6%</w:t>
            </w:r>
          </w:p>
        </w:tc>
      </w:tr>
      <w:tr w:rsidR="000C72ED" w:rsidRPr="000C72ED" w14:paraId="393A7820"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1B8BA6F"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16D4F417"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2A4DFF0"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0A2FBBE7" w14:textId="77777777" w:rsidR="000C72ED" w:rsidRPr="000C72ED" w:rsidRDefault="000C72ED" w:rsidP="000C72ED">
            <w:pPr>
              <w:jc w:val="center"/>
              <w:rPr>
                <w:color w:val="000000"/>
                <w:sz w:val="20"/>
                <w:szCs w:val="20"/>
              </w:rPr>
            </w:pPr>
            <w:r w:rsidRPr="000C72ED">
              <w:rPr>
                <w:color w:val="000000"/>
                <w:sz w:val="20"/>
                <w:szCs w:val="20"/>
              </w:rPr>
              <w:t>1500185430</w:t>
            </w:r>
          </w:p>
        </w:tc>
        <w:tc>
          <w:tcPr>
            <w:tcW w:w="655" w:type="dxa"/>
            <w:gridSpan w:val="2"/>
            <w:tcBorders>
              <w:top w:val="nil"/>
              <w:left w:val="nil"/>
              <w:bottom w:val="single" w:sz="4" w:space="0" w:color="000000"/>
              <w:right w:val="single" w:sz="4" w:space="0" w:color="000000"/>
            </w:tcBorders>
            <w:shd w:val="clear" w:color="auto" w:fill="auto"/>
            <w:noWrap/>
            <w:hideMark/>
          </w:tcPr>
          <w:p w14:paraId="64484BDC"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44931792" w14:textId="77777777" w:rsidR="000C72ED" w:rsidRPr="000C72ED" w:rsidRDefault="000C72ED" w:rsidP="000C72ED">
            <w:pPr>
              <w:jc w:val="center"/>
              <w:rPr>
                <w:color w:val="000000"/>
                <w:sz w:val="20"/>
                <w:szCs w:val="20"/>
              </w:rPr>
            </w:pPr>
            <w:r w:rsidRPr="000C72ED">
              <w:rPr>
                <w:color w:val="000000"/>
                <w:sz w:val="20"/>
                <w:szCs w:val="20"/>
              </w:rPr>
              <w:t>1 650,83</w:t>
            </w:r>
          </w:p>
        </w:tc>
        <w:tc>
          <w:tcPr>
            <w:tcW w:w="1276" w:type="dxa"/>
            <w:tcBorders>
              <w:top w:val="nil"/>
              <w:left w:val="nil"/>
              <w:bottom w:val="single" w:sz="4" w:space="0" w:color="000000"/>
              <w:right w:val="single" w:sz="4" w:space="0" w:color="000000"/>
            </w:tcBorders>
            <w:shd w:val="clear" w:color="auto" w:fill="auto"/>
            <w:noWrap/>
            <w:hideMark/>
          </w:tcPr>
          <w:p w14:paraId="59FC12BB" w14:textId="77777777" w:rsidR="000C72ED" w:rsidRPr="000C72ED" w:rsidRDefault="000C72ED" w:rsidP="000C72ED">
            <w:pPr>
              <w:jc w:val="center"/>
              <w:rPr>
                <w:color w:val="000000"/>
                <w:sz w:val="20"/>
                <w:szCs w:val="20"/>
              </w:rPr>
            </w:pPr>
            <w:r w:rsidRPr="000C72ED">
              <w:rPr>
                <w:color w:val="000000"/>
                <w:sz w:val="20"/>
                <w:szCs w:val="20"/>
              </w:rPr>
              <w:t>801,80</w:t>
            </w:r>
          </w:p>
        </w:tc>
        <w:tc>
          <w:tcPr>
            <w:tcW w:w="1165" w:type="dxa"/>
            <w:tcBorders>
              <w:top w:val="nil"/>
              <w:left w:val="nil"/>
              <w:bottom w:val="single" w:sz="4" w:space="0" w:color="000000"/>
              <w:right w:val="single" w:sz="4" w:space="0" w:color="000000"/>
            </w:tcBorders>
            <w:shd w:val="clear" w:color="auto" w:fill="auto"/>
            <w:noWrap/>
            <w:hideMark/>
          </w:tcPr>
          <w:p w14:paraId="36676FD8" w14:textId="77777777" w:rsidR="000C72ED" w:rsidRPr="000C72ED" w:rsidRDefault="000C72ED" w:rsidP="000C72ED">
            <w:pPr>
              <w:jc w:val="center"/>
              <w:rPr>
                <w:color w:val="000000"/>
                <w:sz w:val="20"/>
                <w:szCs w:val="20"/>
              </w:rPr>
            </w:pPr>
            <w:r w:rsidRPr="000C72ED">
              <w:rPr>
                <w:color w:val="000000"/>
                <w:sz w:val="20"/>
                <w:szCs w:val="20"/>
              </w:rPr>
              <w:t>48,6%</w:t>
            </w:r>
          </w:p>
        </w:tc>
      </w:tr>
      <w:tr w:rsidR="000C72ED" w:rsidRPr="000C72ED" w14:paraId="1BE49FEB"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31F487B" w14:textId="77777777" w:rsidR="000C72ED" w:rsidRPr="000C72ED" w:rsidRDefault="000C72ED" w:rsidP="000C72ED">
            <w:pPr>
              <w:rPr>
                <w:color w:val="000000"/>
                <w:sz w:val="20"/>
                <w:szCs w:val="20"/>
              </w:rPr>
            </w:pPr>
            <w:r w:rsidRPr="000C72ED">
              <w:rPr>
                <w:color w:val="000000"/>
                <w:sz w:val="20"/>
                <w:szCs w:val="20"/>
              </w:rPr>
              <w:t xml:space="preserve">              Оплата за содержание (текущий ремонт) муниципального фонда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322C5CE4"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6AF4783C"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3FB574BB" w14:textId="77777777" w:rsidR="000C72ED" w:rsidRPr="000C72ED" w:rsidRDefault="000C72ED" w:rsidP="000C72ED">
            <w:pPr>
              <w:jc w:val="center"/>
              <w:rPr>
                <w:color w:val="000000"/>
                <w:sz w:val="20"/>
                <w:szCs w:val="20"/>
              </w:rPr>
            </w:pPr>
            <w:r w:rsidRPr="000C72ED">
              <w:rPr>
                <w:color w:val="000000"/>
                <w:sz w:val="20"/>
                <w:szCs w:val="20"/>
              </w:rPr>
              <w:t>1500185440</w:t>
            </w:r>
          </w:p>
        </w:tc>
        <w:tc>
          <w:tcPr>
            <w:tcW w:w="655" w:type="dxa"/>
            <w:gridSpan w:val="2"/>
            <w:tcBorders>
              <w:top w:val="nil"/>
              <w:left w:val="nil"/>
              <w:bottom w:val="single" w:sz="4" w:space="0" w:color="000000"/>
              <w:right w:val="single" w:sz="4" w:space="0" w:color="000000"/>
            </w:tcBorders>
            <w:shd w:val="clear" w:color="auto" w:fill="auto"/>
            <w:noWrap/>
            <w:hideMark/>
          </w:tcPr>
          <w:p w14:paraId="2F4C092B"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3088B4B" w14:textId="77777777" w:rsidR="000C72ED" w:rsidRPr="000C72ED" w:rsidRDefault="000C72ED" w:rsidP="000C72ED">
            <w:pPr>
              <w:jc w:val="center"/>
              <w:rPr>
                <w:color w:val="000000"/>
                <w:sz w:val="20"/>
                <w:szCs w:val="20"/>
              </w:rPr>
            </w:pPr>
            <w:r w:rsidRPr="000C72ED">
              <w:rPr>
                <w:color w:val="000000"/>
                <w:sz w:val="20"/>
                <w:szCs w:val="20"/>
              </w:rPr>
              <w:t>616,62</w:t>
            </w:r>
          </w:p>
        </w:tc>
        <w:tc>
          <w:tcPr>
            <w:tcW w:w="1276" w:type="dxa"/>
            <w:tcBorders>
              <w:top w:val="nil"/>
              <w:left w:val="nil"/>
              <w:bottom w:val="single" w:sz="4" w:space="0" w:color="000000"/>
              <w:right w:val="single" w:sz="4" w:space="0" w:color="000000"/>
            </w:tcBorders>
            <w:shd w:val="clear" w:color="auto" w:fill="auto"/>
            <w:noWrap/>
            <w:hideMark/>
          </w:tcPr>
          <w:p w14:paraId="49D47976" w14:textId="77777777" w:rsidR="000C72ED" w:rsidRPr="000C72ED" w:rsidRDefault="000C72ED" w:rsidP="000C72ED">
            <w:pPr>
              <w:jc w:val="center"/>
              <w:rPr>
                <w:color w:val="000000"/>
                <w:sz w:val="20"/>
                <w:szCs w:val="20"/>
              </w:rPr>
            </w:pPr>
            <w:r w:rsidRPr="000C72ED">
              <w:rPr>
                <w:color w:val="000000"/>
                <w:sz w:val="20"/>
                <w:szCs w:val="20"/>
              </w:rPr>
              <w:t>323,64</w:t>
            </w:r>
          </w:p>
        </w:tc>
        <w:tc>
          <w:tcPr>
            <w:tcW w:w="1165" w:type="dxa"/>
            <w:tcBorders>
              <w:top w:val="nil"/>
              <w:left w:val="nil"/>
              <w:bottom w:val="single" w:sz="4" w:space="0" w:color="000000"/>
              <w:right w:val="single" w:sz="4" w:space="0" w:color="000000"/>
            </w:tcBorders>
            <w:shd w:val="clear" w:color="auto" w:fill="auto"/>
            <w:noWrap/>
            <w:hideMark/>
          </w:tcPr>
          <w:p w14:paraId="77448D10" w14:textId="77777777" w:rsidR="000C72ED" w:rsidRPr="000C72ED" w:rsidRDefault="000C72ED" w:rsidP="000C72ED">
            <w:pPr>
              <w:jc w:val="center"/>
              <w:rPr>
                <w:color w:val="000000"/>
                <w:sz w:val="20"/>
                <w:szCs w:val="20"/>
              </w:rPr>
            </w:pPr>
            <w:r w:rsidRPr="000C72ED">
              <w:rPr>
                <w:color w:val="000000"/>
                <w:sz w:val="20"/>
                <w:szCs w:val="20"/>
              </w:rPr>
              <w:t>52,5%</w:t>
            </w:r>
          </w:p>
        </w:tc>
      </w:tr>
      <w:tr w:rsidR="000C72ED" w:rsidRPr="000C72ED" w14:paraId="514D30CC"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CD7ACA6"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69073192"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5405A300"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774B2597" w14:textId="77777777" w:rsidR="000C72ED" w:rsidRPr="000C72ED" w:rsidRDefault="000C72ED" w:rsidP="000C72ED">
            <w:pPr>
              <w:jc w:val="center"/>
              <w:rPr>
                <w:color w:val="000000"/>
                <w:sz w:val="20"/>
                <w:szCs w:val="20"/>
              </w:rPr>
            </w:pPr>
            <w:r w:rsidRPr="000C72ED">
              <w:rPr>
                <w:color w:val="000000"/>
                <w:sz w:val="20"/>
                <w:szCs w:val="20"/>
              </w:rPr>
              <w:t>1500185440</w:t>
            </w:r>
          </w:p>
        </w:tc>
        <w:tc>
          <w:tcPr>
            <w:tcW w:w="655" w:type="dxa"/>
            <w:gridSpan w:val="2"/>
            <w:tcBorders>
              <w:top w:val="nil"/>
              <w:left w:val="nil"/>
              <w:bottom w:val="single" w:sz="4" w:space="0" w:color="000000"/>
              <w:right w:val="single" w:sz="4" w:space="0" w:color="000000"/>
            </w:tcBorders>
            <w:shd w:val="clear" w:color="auto" w:fill="auto"/>
            <w:noWrap/>
            <w:hideMark/>
          </w:tcPr>
          <w:p w14:paraId="18EE15F5"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00CD147A" w14:textId="77777777" w:rsidR="000C72ED" w:rsidRPr="000C72ED" w:rsidRDefault="000C72ED" w:rsidP="000C72ED">
            <w:pPr>
              <w:jc w:val="center"/>
              <w:rPr>
                <w:color w:val="000000"/>
                <w:sz w:val="20"/>
                <w:szCs w:val="20"/>
              </w:rPr>
            </w:pPr>
            <w:r w:rsidRPr="000C72ED">
              <w:rPr>
                <w:color w:val="000000"/>
                <w:sz w:val="20"/>
                <w:szCs w:val="20"/>
              </w:rPr>
              <w:t>616,62</w:t>
            </w:r>
          </w:p>
        </w:tc>
        <w:tc>
          <w:tcPr>
            <w:tcW w:w="1276" w:type="dxa"/>
            <w:tcBorders>
              <w:top w:val="nil"/>
              <w:left w:val="nil"/>
              <w:bottom w:val="single" w:sz="4" w:space="0" w:color="000000"/>
              <w:right w:val="single" w:sz="4" w:space="0" w:color="000000"/>
            </w:tcBorders>
            <w:shd w:val="clear" w:color="auto" w:fill="auto"/>
            <w:noWrap/>
            <w:hideMark/>
          </w:tcPr>
          <w:p w14:paraId="56972FD6" w14:textId="77777777" w:rsidR="000C72ED" w:rsidRPr="000C72ED" w:rsidRDefault="000C72ED" w:rsidP="000C72ED">
            <w:pPr>
              <w:jc w:val="center"/>
              <w:rPr>
                <w:color w:val="000000"/>
                <w:sz w:val="20"/>
                <w:szCs w:val="20"/>
              </w:rPr>
            </w:pPr>
            <w:r w:rsidRPr="000C72ED">
              <w:rPr>
                <w:color w:val="000000"/>
                <w:sz w:val="20"/>
                <w:szCs w:val="20"/>
              </w:rPr>
              <w:t>323,64</w:t>
            </w:r>
          </w:p>
        </w:tc>
        <w:tc>
          <w:tcPr>
            <w:tcW w:w="1165" w:type="dxa"/>
            <w:tcBorders>
              <w:top w:val="nil"/>
              <w:left w:val="nil"/>
              <w:bottom w:val="single" w:sz="4" w:space="0" w:color="000000"/>
              <w:right w:val="single" w:sz="4" w:space="0" w:color="000000"/>
            </w:tcBorders>
            <w:shd w:val="clear" w:color="auto" w:fill="auto"/>
            <w:noWrap/>
            <w:hideMark/>
          </w:tcPr>
          <w:p w14:paraId="01130255" w14:textId="77777777" w:rsidR="000C72ED" w:rsidRPr="000C72ED" w:rsidRDefault="000C72ED" w:rsidP="000C72ED">
            <w:pPr>
              <w:jc w:val="center"/>
              <w:rPr>
                <w:color w:val="000000"/>
                <w:sz w:val="20"/>
                <w:szCs w:val="20"/>
              </w:rPr>
            </w:pPr>
            <w:r w:rsidRPr="000C72ED">
              <w:rPr>
                <w:color w:val="000000"/>
                <w:sz w:val="20"/>
                <w:szCs w:val="20"/>
              </w:rPr>
              <w:t>52,5%</w:t>
            </w:r>
          </w:p>
        </w:tc>
      </w:tr>
      <w:tr w:rsidR="000C72ED" w:rsidRPr="000C72ED" w14:paraId="6C8C3C29"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955EB9D" w14:textId="77777777" w:rsidR="000C72ED" w:rsidRPr="000C72ED" w:rsidRDefault="000C72ED" w:rsidP="000C72ED">
            <w:pPr>
              <w:rPr>
                <w:color w:val="000000"/>
                <w:sz w:val="20"/>
                <w:szCs w:val="20"/>
              </w:rPr>
            </w:pPr>
            <w:r w:rsidRPr="000C72ED">
              <w:rPr>
                <w:color w:val="000000"/>
                <w:sz w:val="20"/>
                <w:szCs w:val="20"/>
              </w:rPr>
              <w:t xml:space="preserve">              Ремонт муниципального жилищного фонда</w:t>
            </w:r>
          </w:p>
        </w:tc>
        <w:tc>
          <w:tcPr>
            <w:tcW w:w="590" w:type="dxa"/>
            <w:tcBorders>
              <w:top w:val="nil"/>
              <w:left w:val="nil"/>
              <w:bottom w:val="single" w:sz="4" w:space="0" w:color="000000"/>
              <w:right w:val="single" w:sz="4" w:space="0" w:color="000000"/>
            </w:tcBorders>
            <w:shd w:val="clear" w:color="auto" w:fill="auto"/>
            <w:noWrap/>
            <w:hideMark/>
          </w:tcPr>
          <w:p w14:paraId="103C9B63"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021E508"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2F5C22FF" w14:textId="77777777" w:rsidR="000C72ED" w:rsidRPr="000C72ED" w:rsidRDefault="000C72ED" w:rsidP="000C72ED">
            <w:pPr>
              <w:jc w:val="center"/>
              <w:rPr>
                <w:color w:val="000000"/>
                <w:sz w:val="20"/>
                <w:szCs w:val="20"/>
              </w:rPr>
            </w:pPr>
            <w:r w:rsidRPr="000C72ED">
              <w:rPr>
                <w:color w:val="000000"/>
                <w:sz w:val="20"/>
                <w:szCs w:val="20"/>
              </w:rPr>
              <w:t>1500185450</w:t>
            </w:r>
          </w:p>
        </w:tc>
        <w:tc>
          <w:tcPr>
            <w:tcW w:w="655" w:type="dxa"/>
            <w:gridSpan w:val="2"/>
            <w:tcBorders>
              <w:top w:val="nil"/>
              <w:left w:val="nil"/>
              <w:bottom w:val="single" w:sz="4" w:space="0" w:color="000000"/>
              <w:right w:val="single" w:sz="4" w:space="0" w:color="000000"/>
            </w:tcBorders>
            <w:shd w:val="clear" w:color="auto" w:fill="auto"/>
            <w:noWrap/>
            <w:hideMark/>
          </w:tcPr>
          <w:p w14:paraId="7CB7683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3266E43" w14:textId="77777777" w:rsidR="000C72ED" w:rsidRPr="000C72ED" w:rsidRDefault="000C72ED" w:rsidP="000C72ED">
            <w:pPr>
              <w:jc w:val="center"/>
              <w:rPr>
                <w:color w:val="000000"/>
                <w:sz w:val="20"/>
                <w:szCs w:val="20"/>
              </w:rPr>
            </w:pPr>
            <w:r w:rsidRPr="000C72ED">
              <w:rPr>
                <w:color w:val="000000"/>
                <w:sz w:val="20"/>
                <w:szCs w:val="20"/>
              </w:rPr>
              <w:t>8 939,24</w:t>
            </w:r>
          </w:p>
        </w:tc>
        <w:tc>
          <w:tcPr>
            <w:tcW w:w="1276" w:type="dxa"/>
            <w:tcBorders>
              <w:top w:val="nil"/>
              <w:left w:val="nil"/>
              <w:bottom w:val="single" w:sz="4" w:space="0" w:color="000000"/>
              <w:right w:val="single" w:sz="4" w:space="0" w:color="000000"/>
            </w:tcBorders>
            <w:shd w:val="clear" w:color="auto" w:fill="auto"/>
            <w:noWrap/>
            <w:hideMark/>
          </w:tcPr>
          <w:p w14:paraId="1460B71E" w14:textId="77777777" w:rsidR="000C72ED" w:rsidRPr="000C72ED" w:rsidRDefault="000C72ED" w:rsidP="000C72ED">
            <w:pPr>
              <w:jc w:val="center"/>
              <w:rPr>
                <w:color w:val="000000"/>
                <w:sz w:val="20"/>
                <w:szCs w:val="20"/>
              </w:rPr>
            </w:pPr>
            <w:r w:rsidRPr="000C72ED">
              <w:rPr>
                <w:color w:val="000000"/>
                <w:sz w:val="20"/>
                <w:szCs w:val="20"/>
              </w:rPr>
              <w:t>1 029,58</w:t>
            </w:r>
          </w:p>
        </w:tc>
        <w:tc>
          <w:tcPr>
            <w:tcW w:w="1165" w:type="dxa"/>
            <w:tcBorders>
              <w:top w:val="nil"/>
              <w:left w:val="nil"/>
              <w:bottom w:val="single" w:sz="4" w:space="0" w:color="000000"/>
              <w:right w:val="single" w:sz="4" w:space="0" w:color="000000"/>
            </w:tcBorders>
            <w:shd w:val="clear" w:color="auto" w:fill="auto"/>
            <w:noWrap/>
            <w:hideMark/>
          </w:tcPr>
          <w:p w14:paraId="5D5DA4E8" w14:textId="77777777" w:rsidR="000C72ED" w:rsidRPr="000C72ED" w:rsidRDefault="000C72ED" w:rsidP="000C72ED">
            <w:pPr>
              <w:jc w:val="center"/>
              <w:rPr>
                <w:color w:val="000000"/>
                <w:sz w:val="20"/>
                <w:szCs w:val="20"/>
              </w:rPr>
            </w:pPr>
            <w:r w:rsidRPr="000C72ED">
              <w:rPr>
                <w:color w:val="000000"/>
                <w:sz w:val="20"/>
                <w:szCs w:val="20"/>
              </w:rPr>
              <w:t>11,5%</w:t>
            </w:r>
          </w:p>
        </w:tc>
      </w:tr>
      <w:tr w:rsidR="000C72ED" w:rsidRPr="000C72ED" w14:paraId="5D9814E3"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5AECCF9A"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49E53790"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79916960"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5A846E73" w14:textId="77777777" w:rsidR="000C72ED" w:rsidRPr="000C72ED" w:rsidRDefault="000C72ED" w:rsidP="000C72ED">
            <w:pPr>
              <w:jc w:val="center"/>
              <w:rPr>
                <w:color w:val="000000"/>
                <w:sz w:val="20"/>
                <w:szCs w:val="20"/>
              </w:rPr>
            </w:pPr>
            <w:r w:rsidRPr="000C72ED">
              <w:rPr>
                <w:color w:val="000000"/>
                <w:sz w:val="20"/>
                <w:szCs w:val="20"/>
              </w:rPr>
              <w:t>1500185450</w:t>
            </w:r>
          </w:p>
        </w:tc>
        <w:tc>
          <w:tcPr>
            <w:tcW w:w="655" w:type="dxa"/>
            <w:gridSpan w:val="2"/>
            <w:tcBorders>
              <w:top w:val="nil"/>
              <w:left w:val="nil"/>
              <w:bottom w:val="single" w:sz="4" w:space="0" w:color="000000"/>
              <w:right w:val="single" w:sz="4" w:space="0" w:color="000000"/>
            </w:tcBorders>
            <w:shd w:val="clear" w:color="auto" w:fill="auto"/>
            <w:noWrap/>
            <w:hideMark/>
          </w:tcPr>
          <w:p w14:paraId="258E253E"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593791D7" w14:textId="77777777" w:rsidR="000C72ED" w:rsidRPr="000C72ED" w:rsidRDefault="000C72ED" w:rsidP="000C72ED">
            <w:pPr>
              <w:jc w:val="center"/>
              <w:rPr>
                <w:color w:val="000000"/>
                <w:sz w:val="20"/>
                <w:szCs w:val="20"/>
              </w:rPr>
            </w:pPr>
            <w:r w:rsidRPr="000C72ED">
              <w:rPr>
                <w:color w:val="000000"/>
                <w:sz w:val="20"/>
                <w:szCs w:val="20"/>
              </w:rPr>
              <w:t>8 139,24</w:t>
            </w:r>
          </w:p>
        </w:tc>
        <w:tc>
          <w:tcPr>
            <w:tcW w:w="1276" w:type="dxa"/>
            <w:tcBorders>
              <w:top w:val="nil"/>
              <w:left w:val="nil"/>
              <w:bottom w:val="single" w:sz="4" w:space="0" w:color="000000"/>
              <w:right w:val="single" w:sz="4" w:space="0" w:color="000000"/>
            </w:tcBorders>
            <w:shd w:val="clear" w:color="auto" w:fill="auto"/>
            <w:noWrap/>
            <w:hideMark/>
          </w:tcPr>
          <w:p w14:paraId="43E2C889" w14:textId="77777777" w:rsidR="000C72ED" w:rsidRPr="000C72ED" w:rsidRDefault="000C72ED" w:rsidP="000C72ED">
            <w:pPr>
              <w:jc w:val="center"/>
              <w:rPr>
                <w:color w:val="000000"/>
                <w:sz w:val="20"/>
                <w:szCs w:val="20"/>
              </w:rPr>
            </w:pPr>
            <w:r w:rsidRPr="000C72ED">
              <w:rPr>
                <w:color w:val="000000"/>
                <w:sz w:val="20"/>
                <w:szCs w:val="20"/>
              </w:rPr>
              <w:t>229,90</w:t>
            </w:r>
          </w:p>
        </w:tc>
        <w:tc>
          <w:tcPr>
            <w:tcW w:w="1165" w:type="dxa"/>
            <w:tcBorders>
              <w:top w:val="nil"/>
              <w:left w:val="nil"/>
              <w:bottom w:val="single" w:sz="4" w:space="0" w:color="000000"/>
              <w:right w:val="single" w:sz="4" w:space="0" w:color="000000"/>
            </w:tcBorders>
            <w:shd w:val="clear" w:color="auto" w:fill="auto"/>
            <w:noWrap/>
            <w:hideMark/>
          </w:tcPr>
          <w:p w14:paraId="6E340B08" w14:textId="77777777" w:rsidR="000C72ED" w:rsidRPr="000C72ED" w:rsidRDefault="000C72ED" w:rsidP="000C72ED">
            <w:pPr>
              <w:jc w:val="center"/>
              <w:rPr>
                <w:color w:val="000000"/>
                <w:sz w:val="20"/>
                <w:szCs w:val="20"/>
              </w:rPr>
            </w:pPr>
            <w:r w:rsidRPr="000C72ED">
              <w:rPr>
                <w:color w:val="000000"/>
                <w:sz w:val="20"/>
                <w:szCs w:val="20"/>
              </w:rPr>
              <w:t>2,8%</w:t>
            </w:r>
          </w:p>
        </w:tc>
      </w:tr>
      <w:tr w:rsidR="000C72ED" w:rsidRPr="000C72ED" w14:paraId="2EE6D0BD"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2E66205B" w14:textId="77777777" w:rsidR="000C72ED" w:rsidRPr="000C72ED" w:rsidRDefault="000C72ED" w:rsidP="000C72ED">
            <w:pPr>
              <w:rPr>
                <w:color w:val="000000"/>
                <w:sz w:val="20"/>
                <w:szCs w:val="20"/>
              </w:rPr>
            </w:pPr>
            <w:r w:rsidRPr="000C72ED">
              <w:rPr>
                <w:color w:val="000000"/>
                <w:sz w:val="20"/>
                <w:szCs w:val="20"/>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0" w:type="dxa"/>
            <w:tcBorders>
              <w:top w:val="nil"/>
              <w:left w:val="nil"/>
              <w:bottom w:val="single" w:sz="4" w:space="0" w:color="000000"/>
              <w:right w:val="single" w:sz="4" w:space="0" w:color="000000"/>
            </w:tcBorders>
            <w:shd w:val="clear" w:color="auto" w:fill="auto"/>
            <w:noWrap/>
            <w:hideMark/>
          </w:tcPr>
          <w:p w14:paraId="1EF41F5F"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166450F6"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2182B1DB" w14:textId="77777777" w:rsidR="000C72ED" w:rsidRPr="000C72ED" w:rsidRDefault="000C72ED" w:rsidP="000C72ED">
            <w:pPr>
              <w:jc w:val="center"/>
              <w:rPr>
                <w:color w:val="000000"/>
                <w:sz w:val="20"/>
                <w:szCs w:val="20"/>
              </w:rPr>
            </w:pPr>
            <w:r w:rsidRPr="000C72ED">
              <w:rPr>
                <w:color w:val="000000"/>
                <w:sz w:val="20"/>
                <w:szCs w:val="20"/>
              </w:rPr>
              <w:t>1500185450</w:t>
            </w:r>
          </w:p>
        </w:tc>
        <w:tc>
          <w:tcPr>
            <w:tcW w:w="655" w:type="dxa"/>
            <w:gridSpan w:val="2"/>
            <w:tcBorders>
              <w:top w:val="nil"/>
              <w:left w:val="nil"/>
              <w:bottom w:val="single" w:sz="4" w:space="0" w:color="000000"/>
              <w:right w:val="single" w:sz="4" w:space="0" w:color="000000"/>
            </w:tcBorders>
            <w:shd w:val="clear" w:color="auto" w:fill="auto"/>
            <w:noWrap/>
            <w:hideMark/>
          </w:tcPr>
          <w:p w14:paraId="2DEDD2C9" w14:textId="77777777" w:rsidR="000C72ED" w:rsidRPr="000C72ED" w:rsidRDefault="000C72ED" w:rsidP="000C72ED">
            <w:pPr>
              <w:jc w:val="center"/>
              <w:rPr>
                <w:color w:val="000000"/>
                <w:sz w:val="20"/>
                <w:szCs w:val="20"/>
              </w:rPr>
            </w:pPr>
            <w:r w:rsidRPr="000C72ED">
              <w:rPr>
                <w:color w:val="000000"/>
                <w:sz w:val="20"/>
                <w:szCs w:val="20"/>
              </w:rPr>
              <w:t>630</w:t>
            </w:r>
          </w:p>
        </w:tc>
        <w:tc>
          <w:tcPr>
            <w:tcW w:w="1228" w:type="dxa"/>
            <w:tcBorders>
              <w:top w:val="nil"/>
              <w:left w:val="nil"/>
              <w:bottom w:val="single" w:sz="4" w:space="0" w:color="000000"/>
              <w:right w:val="single" w:sz="4" w:space="0" w:color="000000"/>
            </w:tcBorders>
            <w:shd w:val="clear" w:color="auto" w:fill="auto"/>
            <w:noWrap/>
            <w:hideMark/>
          </w:tcPr>
          <w:p w14:paraId="17BC33A7" w14:textId="77777777" w:rsidR="000C72ED" w:rsidRPr="000C72ED" w:rsidRDefault="000C72ED" w:rsidP="000C72ED">
            <w:pPr>
              <w:jc w:val="center"/>
              <w:rPr>
                <w:color w:val="000000"/>
                <w:sz w:val="20"/>
                <w:szCs w:val="20"/>
              </w:rPr>
            </w:pPr>
            <w:r w:rsidRPr="000C72ED">
              <w:rPr>
                <w:color w:val="000000"/>
                <w:sz w:val="20"/>
                <w:szCs w:val="20"/>
              </w:rPr>
              <w:t>800,00</w:t>
            </w:r>
          </w:p>
        </w:tc>
        <w:tc>
          <w:tcPr>
            <w:tcW w:w="1276" w:type="dxa"/>
            <w:tcBorders>
              <w:top w:val="nil"/>
              <w:left w:val="nil"/>
              <w:bottom w:val="single" w:sz="4" w:space="0" w:color="000000"/>
              <w:right w:val="single" w:sz="4" w:space="0" w:color="000000"/>
            </w:tcBorders>
            <w:shd w:val="clear" w:color="auto" w:fill="auto"/>
            <w:noWrap/>
            <w:hideMark/>
          </w:tcPr>
          <w:p w14:paraId="2A163DD9" w14:textId="77777777" w:rsidR="000C72ED" w:rsidRPr="000C72ED" w:rsidRDefault="000C72ED" w:rsidP="000C72ED">
            <w:pPr>
              <w:jc w:val="center"/>
              <w:rPr>
                <w:color w:val="000000"/>
                <w:sz w:val="20"/>
                <w:szCs w:val="20"/>
              </w:rPr>
            </w:pPr>
            <w:r w:rsidRPr="000C72ED">
              <w:rPr>
                <w:color w:val="000000"/>
                <w:sz w:val="20"/>
                <w:szCs w:val="20"/>
              </w:rPr>
              <w:t>799,68</w:t>
            </w:r>
          </w:p>
        </w:tc>
        <w:tc>
          <w:tcPr>
            <w:tcW w:w="1165" w:type="dxa"/>
            <w:tcBorders>
              <w:top w:val="nil"/>
              <w:left w:val="nil"/>
              <w:bottom w:val="single" w:sz="4" w:space="0" w:color="000000"/>
              <w:right w:val="single" w:sz="4" w:space="0" w:color="000000"/>
            </w:tcBorders>
            <w:shd w:val="clear" w:color="auto" w:fill="auto"/>
            <w:noWrap/>
            <w:hideMark/>
          </w:tcPr>
          <w:p w14:paraId="324F7FCE"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7BE7388C"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67E2A066" w14:textId="77777777" w:rsidR="000C72ED" w:rsidRPr="000C72ED" w:rsidRDefault="000C72ED" w:rsidP="000C72ED">
            <w:pPr>
              <w:rPr>
                <w:color w:val="000000"/>
                <w:sz w:val="20"/>
                <w:szCs w:val="20"/>
              </w:rPr>
            </w:pPr>
            <w:r w:rsidRPr="000C72ED">
              <w:rPr>
                <w:color w:val="000000"/>
                <w:sz w:val="20"/>
                <w:szCs w:val="20"/>
              </w:rPr>
              <w:t xml:space="preserve">              Разработка проектно-сметной документации на капитальный ремонт и ремонт общего имущества в многоквартирных домах</w:t>
            </w:r>
          </w:p>
        </w:tc>
        <w:tc>
          <w:tcPr>
            <w:tcW w:w="590" w:type="dxa"/>
            <w:tcBorders>
              <w:top w:val="nil"/>
              <w:left w:val="nil"/>
              <w:bottom w:val="single" w:sz="4" w:space="0" w:color="000000"/>
              <w:right w:val="single" w:sz="4" w:space="0" w:color="000000"/>
            </w:tcBorders>
            <w:shd w:val="clear" w:color="auto" w:fill="auto"/>
            <w:noWrap/>
            <w:hideMark/>
          </w:tcPr>
          <w:p w14:paraId="7C305CAA"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665FF060"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09956E37" w14:textId="77777777" w:rsidR="000C72ED" w:rsidRPr="000C72ED" w:rsidRDefault="000C72ED" w:rsidP="000C72ED">
            <w:pPr>
              <w:jc w:val="center"/>
              <w:rPr>
                <w:color w:val="000000"/>
                <w:sz w:val="20"/>
                <w:szCs w:val="20"/>
              </w:rPr>
            </w:pPr>
            <w:r w:rsidRPr="000C72ED">
              <w:rPr>
                <w:color w:val="000000"/>
                <w:sz w:val="20"/>
                <w:szCs w:val="20"/>
              </w:rPr>
              <w:t>1500185460</w:t>
            </w:r>
          </w:p>
        </w:tc>
        <w:tc>
          <w:tcPr>
            <w:tcW w:w="655" w:type="dxa"/>
            <w:gridSpan w:val="2"/>
            <w:tcBorders>
              <w:top w:val="nil"/>
              <w:left w:val="nil"/>
              <w:bottom w:val="single" w:sz="4" w:space="0" w:color="000000"/>
              <w:right w:val="single" w:sz="4" w:space="0" w:color="000000"/>
            </w:tcBorders>
            <w:shd w:val="clear" w:color="auto" w:fill="auto"/>
            <w:noWrap/>
            <w:hideMark/>
          </w:tcPr>
          <w:p w14:paraId="44B1F79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A73495E" w14:textId="77777777" w:rsidR="000C72ED" w:rsidRPr="000C72ED" w:rsidRDefault="000C72ED" w:rsidP="000C72ED">
            <w:pPr>
              <w:jc w:val="center"/>
              <w:rPr>
                <w:color w:val="000000"/>
                <w:sz w:val="20"/>
                <w:szCs w:val="20"/>
              </w:rPr>
            </w:pPr>
            <w:r w:rsidRPr="000C72ED">
              <w:rPr>
                <w:color w:val="000000"/>
                <w:sz w:val="20"/>
                <w:szCs w:val="20"/>
              </w:rPr>
              <w:t>1 129,00</w:t>
            </w:r>
          </w:p>
        </w:tc>
        <w:tc>
          <w:tcPr>
            <w:tcW w:w="1276" w:type="dxa"/>
            <w:tcBorders>
              <w:top w:val="nil"/>
              <w:left w:val="nil"/>
              <w:bottom w:val="single" w:sz="4" w:space="0" w:color="000000"/>
              <w:right w:val="single" w:sz="4" w:space="0" w:color="000000"/>
            </w:tcBorders>
            <w:shd w:val="clear" w:color="auto" w:fill="auto"/>
            <w:noWrap/>
            <w:hideMark/>
          </w:tcPr>
          <w:p w14:paraId="33D2973B" w14:textId="77777777" w:rsidR="000C72ED" w:rsidRPr="000C72ED" w:rsidRDefault="000C72ED" w:rsidP="000C72ED">
            <w:pPr>
              <w:jc w:val="center"/>
              <w:rPr>
                <w:color w:val="000000"/>
                <w:sz w:val="20"/>
                <w:szCs w:val="20"/>
              </w:rPr>
            </w:pPr>
            <w:r w:rsidRPr="000C72ED">
              <w:rPr>
                <w:color w:val="000000"/>
                <w:sz w:val="20"/>
                <w:szCs w:val="20"/>
              </w:rPr>
              <w:t>43,30</w:t>
            </w:r>
          </w:p>
        </w:tc>
        <w:tc>
          <w:tcPr>
            <w:tcW w:w="1165" w:type="dxa"/>
            <w:tcBorders>
              <w:top w:val="nil"/>
              <w:left w:val="nil"/>
              <w:bottom w:val="single" w:sz="4" w:space="0" w:color="000000"/>
              <w:right w:val="single" w:sz="4" w:space="0" w:color="000000"/>
            </w:tcBorders>
            <w:shd w:val="clear" w:color="auto" w:fill="auto"/>
            <w:noWrap/>
            <w:hideMark/>
          </w:tcPr>
          <w:p w14:paraId="3100847B" w14:textId="77777777" w:rsidR="000C72ED" w:rsidRPr="000C72ED" w:rsidRDefault="000C72ED" w:rsidP="000C72ED">
            <w:pPr>
              <w:jc w:val="center"/>
              <w:rPr>
                <w:color w:val="000000"/>
                <w:sz w:val="20"/>
                <w:szCs w:val="20"/>
              </w:rPr>
            </w:pPr>
            <w:r w:rsidRPr="000C72ED">
              <w:rPr>
                <w:color w:val="000000"/>
                <w:sz w:val="20"/>
                <w:szCs w:val="20"/>
              </w:rPr>
              <w:t>3,8%</w:t>
            </w:r>
          </w:p>
        </w:tc>
      </w:tr>
      <w:tr w:rsidR="000C72ED" w:rsidRPr="000C72ED" w14:paraId="2A065107"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0715934"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477813F4"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64A25F6A"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4433554D" w14:textId="77777777" w:rsidR="000C72ED" w:rsidRPr="000C72ED" w:rsidRDefault="000C72ED" w:rsidP="000C72ED">
            <w:pPr>
              <w:jc w:val="center"/>
              <w:rPr>
                <w:color w:val="000000"/>
                <w:sz w:val="20"/>
                <w:szCs w:val="20"/>
              </w:rPr>
            </w:pPr>
            <w:r w:rsidRPr="000C72ED">
              <w:rPr>
                <w:color w:val="000000"/>
                <w:sz w:val="20"/>
                <w:szCs w:val="20"/>
              </w:rPr>
              <w:t>1500185460</w:t>
            </w:r>
          </w:p>
        </w:tc>
        <w:tc>
          <w:tcPr>
            <w:tcW w:w="655" w:type="dxa"/>
            <w:gridSpan w:val="2"/>
            <w:tcBorders>
              <w:top w:val="nil"/>
              <w:left w:val="nil"/>
              <w:bottom w:val="single" w:sz="4" w:space="0" w:color="000000"/>
              <w:right w:val="single" w:sz="4" w:space="0" w:color="000000"/>
            </w:tcBorders>
            <w:shd w:val="clear" w:color="auto" w:fill="auto"/>
            <w:noWrap/>
            <w:hideMark/>
          </w:tcPr>
          <w:p w14:paraId="005C451E"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6ED430B7" w14:textId="77777777" w:rsidR="000C72ED" w:rsidRPr="000C72ED" w:rsidRDefault="000C72ED" w:rsidP="000C72ED">
            <w:pPr>
              <w:jc w:val="center"/>
              <w:rPr>
                <w:color w:val="000000"/>
                <w:sz w:val="20"/>
                <w:szCs w:val="20"/>
              </w:rPr>
            </w:pPr>
            <w:r w:rsidRPr="000C72ED">
              <w:rPr>
                <w:color w:val="000000"/>
                <w:sz w:val="20"/>
                <w:szCs w:val="20"/>
              </w:rPr>
              <w:t>1 129,00</w:t>
            </w:r>
          </w:p>
        </w:tc>
        <w:tc>
          <w:tcPr>
            <w:tcW w:w="1276" w:type="dxa"/>
            <w:tcBorders>
              <w:top w:val="nil"/>
              <w:left w:val="nil"/>
              <w:bottom w:val="single" w:sz="4" w:space="0" w:color="000000"/>
              <w:right w:val="single" w:sz="4" w:space="0" w:color="000000"/>
            </w:tcBorders>
            <w:shd w:val="clear" w:color="auto" w:fill="auto"/>
            <w:noWrap/>
            <w:hideMark/>
          </w:tcPr>
          <w:p w14:paraId="5D5DCBC0" w14:textId="77777777" w:rsidR="000C72ED" w:rsidRPr="000C72ED" w:rsidRDefault="000C72ED" w:rsidP="000C72ED">
            <w:pPr>
              <w:jc w:val="center"/>
              <w:rPr>
                <w:color w:val="000000"/>
                <w:sz w:val="20"/>
                <w:szCs w:val="20"/>
              </w:rPr>
            </w:pPr>
            <w:r w:rsidRPr="000C72ED">
              <w:rPr>
                <w:color w:val="000000"/>
                <w:sz w:val="20"/>
                <w:szCs w:val="20"/>
              </w:rPr>
              <w:t>43,30</w:t>
            </w:r>
          </w:p>
        </w:tc>
        <w:tc>
          <w:tcPr>
            <w:tcW w:w="1165" w:type="dxa"/>
            <w:tcBorders>
              <w:top w:val="nil"/>
              <w:left w:val="nil"/>
              <w:bottom w:val="single" w:sz="4" w:space="0" w:color="000000"/>
              <w:right w:val="single" w:sz="4" w:space="0" w:color="000000"/>
            </w:tcBorders>
            <w:shd w:val="clear" w:color="auto" w:fill="auto"/>
            <w:noWrap/>
            <w:hideMark/>
          </w:tcPr>
          <w:p w14:paraId="725E62EF" w14:textId="77777777" w:rsidR="000C72ED" w:rsidRPr="000C72ED" w:rsidRDefault="000C72ED" w:rsidP="000C72ED">
            <w:pPr>
              <w:jc w:val="center"/>
              <w:rPr>
                <w:color w:val="000000"/>
                <w:sz w:val="20"/>
                <w:szCs w:val="20"/>
              </w:rPr>
            </w:pPr>
            <w:r w:rsidRPr="000C72ED">
              <w:rPr>
                <w:color w:val="000000"/>
                <w:sz w:val="20"/>
                <w:szCs w:val="20"/>
              </w:rPr>
              <w:t>3,8%</w:t>
            </w:r>
          </w:p>
        </w:tc>
      </w:tr>
      <w:tr w:rsidR="000C72ED" w:rsidRPr="000C72ED" w14:paraId="556B9620"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F5F4A17"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"Переселение граждан из аварийного жилищного фонда"</w:t>
            </w:r>
          </w:p>
        </w:tc>
        <w:tc>
          <w:tcPr>
            <w:tcW w:w="590" w:type="dxa"/>
            <w:tcBorders>
              <w:top w:val="nil"/>
              <w:left w:val="nil"/>
              <w:bottom w:val="single" w:sz="4" w:space="0" w:color="000000"/>
              <w:right w:val="single" w:sz="4" w:space="0" w:color="000000"/>
            </w:tcBorders>
            <w:shd w:val="clear" w:color="auto" w:fill="auto"/>
            <w:noWrap/>
            <w:hideMark/>
          </w:tcPr>
          <w:p w14:paraId="15AA3850"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E3F1461"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14FD9360" w14:textId="77777777" w:rsidR="000C72ED" w:rsidRPr="000C72ED" w:rsidRDefault="000C72ED" w:rsidP="000C72ED">
            <w:pPr>
              <w:jc w:val="center"/>
              <w:rPr>
                <w:color w:val="000000"/>
                <w:sz w:val="20"/>
                <w:szCs w:val="20"/>
              </w:rPr>
            </w:pPr>
            <w:r w:rsidRPr="000C72ED">
              <w:rPr>
                <w:color w:val="000000"/>
                <w:sz w:val="20"/>
                <w:szCs w:val="20"/>
              </w:rPr>
              <w:t>2800000000</w:t>
            </w:r>
          </w:p>
        </w:tc>
        <w:tc>
          <w:tcPr>
            <w:tcW w:w="655" w:type="dxa"/>
            <w:gridSpan w:val="2"/>
            <w:tcBorders>
              <w:top w:val="nil"/>
              <w:left w:val="nil"/>
              <w:bottom w:val="single" w:sz="4" w:space="0" w:color="000000"/>
              <w:right w:val="single" w:sz="4" w:space="0" w:color="000000"/>
            </w:tcBorders>
            <w:shd w:val="clear" w:color="auto" w:fill="auto"/>
            <w:noWrap/>
            <w:hideMark/>
          </w:tcPr>
          <w:p w14:paraId="5F0B7DF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6EBB655" w14:textId="77777777" w:rsidR="000C72ED" w:rsidRPr="000C72ED" w:rsidRDefault="000C72ED" w:rsidP="000C72ED">
            <w:pPr>
              <w:jc w:val="center"/>
              <w:rPr>
                <w:color w:val="000000"/>
                <w:sz w:val="20"/>
                <w:szCs w:val="20"/>
              </w:rPr>
            </w:pPr>
            <w:r w:rsidRPr="000C72ED">
              <w:rPr>
                <w:color w:val="000000"/>
                <w:sz w:val="20"/>
                <w:szCs w:val="20"/>
              </w:rPr>
              <w:t>98,00</w:t>
            </w:r>
          </w:p>
        </w:tc>
        <w:tc>
          <w:tcPr>
            <w:tcW w:w="1276" w:type="dxa"/>
            <w:tcBorders>
              <w:top w:val="nil"/>
              <w:left w:val="nil"/>
              <w:bottom w:val="single" w:sz="4" w:space="0" w:color="000000"/>
              <w:right w:val="single" w:sz="4" w:space="0" w:color="000000"/>
            </w:tcBorders>
            <w:shd w:val="clear" w:color="auto" w:fill="auto"/>
            <w:noWrap/>
            <w:hideMark/>
          </w:tcPr>
          <w:p w14:paraId="2BBEB9AA" w14:textId="77777777" w:rsidR="000C72ED" w:rsidRPr="000C72ED" w:rsidRDefault="000C72ED" w:rsidP="000C72ED">
            <w:pPr>
              <w:jc w:val="center"/>
              <w:rPr>
                <w:color w:val="000000"/>
                <w:sz w:val="20"/>
                <w:szCs w:val="20"/>
              </w:rPr>
            </w:pPr>
            <w:r w:rsidRPr="000C72ED">
              <w:rPr>
                <w:color w:val="000000"/>
                <w:sz w:val="20"/>
                <w:szCs w:val="20"/>
              </w:rPr>
              <w:t>98,00</w:t>
            </w:r>
          </w:p>
        </w:tc>
        <w:tc>
          <w:tcPr>
            <w:tcW w:w="1165" w:type="dxa"/>
            <w:tcBorders>
              <w:top w:val="nil"/>
              <w:left w:val="nil"/>
              <w:bottom w:val="single" w:sz="4" w:space="0" w:color="000000"/>
              <w:right w:val="single" w:sz="4" w:space="0" w:color="000000"/>
            </w:tcBorders>
            <w:shd w:val="clear" w:color="auto" w:fill="auto"/>
            <w:noWrap/>
            <w:hideMark/>
          </w:tcPr>
          <w:p w14:paraId="4EE57FFB"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657EFAC6"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B6B3094"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"Снос аварийного жилищного фонда"</w:t>
            </w:r>
          </w:p>
        </w:tc>
        <w:tc>
          <w:tcPr>
            <w:tcW w:w="590" w:type="dxa"/>
            <w:tcBorders>
              <w:top w:val="nil"/>
              <w:left w:val="nil"/>
              <w:bottom w:val="single" w:sz="4" w:space="0" w:color="000000"/>
              <w:right w:val="single" w:sz="4" w:space="0" w:color="000000"/>
            </w:tcBorders>
            <w:shd w:val="clear" w:color="auto" w:fill="auto"/>
            <w:noWrap/>
            <w:hideMark/>
          </w:tcPr>
          <w:p w14:paraId="7A336744"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210DA32D"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2339B869" w14:textId="77777777" w:rsidR="000C72ED" w:rsidRPr="000C72ED" w:rsidRDefault="000C72ED" w:rsidP="000C72ED">
            <w:pPr>
              <w:jc w:val="center"/>
              <w:rPr>
                <w:color w:val="000000"/>
                <w:sz w:val="20"/>
                <w:szCs w:val="20"/>
              </w:rPr>
            </w:pPr>
            <w:r w:rsidRPr="000C72ED">
              <w:rPr>
                <w:color w:val="000000"/>
                <w:sz w:val="20"/>
                <w:szCs w:val="20"/>
              </w:rPr>
              <w:t>2800200000</w:t>
            </w:r>
          </w:p>
        </w:tc>
        <w:tc>
          <w:tcPr>
            <w:tcW w:w="655" w:type="dxa"/>
            <w:gridSpan w:val="2"/>
            <w:tcBorders>
              <w:top w:val="nil"/>
              <w:left w:val="nil"/>
              <w:bottom w:val="single" w:sz="4" w:space="0" w:color="000000"/>
              <w:right w:val="single" w:sz="4" w:space="0" w:color="000000"/>
            </w:tcBorders>
            <w:shd w:val="clear" w:color="auto" w:fill="auto"/>
            <w:noWrap/>
            <w:hideMark/>
          </w:tcPr>
          <w:p w14:paraId="78645D6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D60EACD" w14:textId="77777777" w:rsidR="000C72ED" w:rsidRPr="000C72ED" w:rsidRDefault="000C72ED" w:rsidP="000C72ED">
            <w:pPr>
              <w:jc w:val="center"/>
              <w:rPr>
                <w:color w:val="000000"/>
                <w:sz w:val="20"/>
                <w:szCs w:val="20"/>
              </w:rPr>
            </w:pPr>
            <w:r w:rsidRPr="000C72ED">
              <w:rPr>
                <w:color w:val="000000"/>
                <w:sz w:val="20"/>
                <w:szCs w:val="20"/>
              </w:rPr>
              <w:t>98,00</w:t>
            </w:r>
          </w:p>
        </w:tc>
        <w:tc>
          <w:tcPr>
            <w:tcW w:w="1276" w:type="dxa"/>
            <w:tcBorders>
              <w:top w:val="nil"/>
              <w:left w:val="nil"/>
              <w:bottom w:val="single" w:sz="4" w:space="0" w:color="000000"/>
              <w:right w:val="single" w:sz="4" w:space="0" w:color="000000"/>
            </w:tcBorders>
            <w:shd w:val="clear" w:color="auto" w:fill="auto"/>
            <w:noWrap/>
            <w:hideMark/>
          </w:tcPr>
          <w:p w14:paraId="4A1C89F9" w14:textId="77777777" w:rsidR="000C72ED" w:rsidRPr="000C72ED" w:rsidRDefault="000C72ED" w:rsidP="000C72ED">
            <w:pPr>
              <w:jc w:val="center"/>
              <w:rPr>
                <w:color w:val="000000"/>
                <w:sz w:val="20"/>
                <w:szCs w:val="20"/>
              </w:rPr>
            </w:pPr>
            <w:r w:rsidRPr="000C72ED">
              <w:rPr>
                <w:color w:val="000000"/>
                <w:sz w:val="20"/>
                <w:szCs w:val="20"/>
              </w:rPr>
              <w:t>98,00</w:t>
            </w:r>
          </w:p>
        </w:tc>
        <w:tc>
          <w:tcPr>
            <w:tcW w:w="1165" w:type="dxa"/>
            <w:tcBorders>
              <w:top w:val="nil"/>
              <w:left w:val="nil"/>
              <w:bottom w:val="single" w:sz="4" w:space="0" w:color="000000"/>
              <w:right w:val="single" w:sz="4" w:space="0" w:color="000000"/>
            </w:tcBorders>
            <w:shd w:val="clear" w:color="auto" w:fill="auto"/>
            <w:noWrap/>
            <w:hideMark/>
          </w:tcPr>
          <w:p w14:paraId="43E5E495"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7B88DD34"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5367652E" w14:textId="77777777" w:rsidR="000C72ED" w:rsidRPr="000C72ED" w:rsidRDefault="000C72ED" w:rsidP="000C72ED">
            <w:pPr>
              <w:rPr>
                <w:color w:val="000000"/>
                <w:sz w:val="20"/>
                <w:szCs w:val="20"/>
              </w:rPr>
            </w:pPr>
            <w:r w:rsidRPr="000C72ED">
              <w:rPr>
                <w:color w:val="000000"/>
                <w:sz w:val="20"/>
                <w:szCs w:val="20"/>
              </w:rPr>
              <w:t xml:space="preserve">              Разработка проектной документации для сноса и демонтажа аварийного жилищного фонда</w:t>
            </w:r>
          </w:p>
        </w:tc>
        <w:tc>
          <w:tcPr>
            <w:tcW w:w="590" w:type="dxa"/>
            <w:tcBorders>
              <w:top w:val="nil"/>
              <w:left w:val="nil"/>
              <w:bottom w:val="single" w:sz="4" w:space="0" w:color="000000"/>
              <w:right w:val="single" w:sz="4" w:space="0" w:color="000000"/>
            </w:tcBorders>
            <w:shd w:val="clear" w:color="auto" w:fill="auto"/>
            <w:noWrap/>
            <w:hideMark/>
          </w:tcPr>
          <w:p w14:paraId="40A17B17"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DFBF1FB"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157EEEBF" w14:textId="77777777" w:rsidR="000C72ED" w:rsidRPr="000C72ED" w:rsidRDefault="000C72ED" w:rsidP="000C72ED">
            <w:pPr>
              <w:jc w:val="center"/>
              <w:rPr>
                <w:color w:val="000000"/>
                <w:sz w:val="20"/>
                <w:szCs w:val="20"/>
              </w:rPr>
            </w:pPr>
            <w:r w:rsidRPr="000C72ED">
              <w:rPr>
                <w:color w:val="000000"/>
                <w:sz w:val="20"/>
                <w:szCs w:val="20"/>
              </w:rPr>
              <w:t>2800285470</w:t>
            </w:r>
          </w:p>
        </w:tc>
        <w:tc>
          <w:tcPr>
            <w:tcW w:w="655" w:type="dxa"/>
            <w:gridSpan w:val="2"/>
            <w:tcBorders>
              <w:top w:val="nil"/>
              <w:left w:val="nil"/>
              <w:bottom w:val="single" w:sz="4" w:space="0" w:color="000000"/>
              <w:right w:val="single" w:sz="4" w:space="0" w:color="000000"/>
            </w:tcBorders>
            <w:shd w:val="clear" w:color="auto" w:fill="auto"/>
            <w:noWrap/>
            <w:hideMark/>
          </w:tcPr>
          <w:p w14:paraId="4199D09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4E3AAA3" w14:textId="77777777" w:rsidR="000C72ED" w:rsidRPr="000C72ED" w:rsidRDefault="000C72ED" w:rsidP="000C72ED">
            <w:pPr>
              <w:jc w:val="center"/>
              <w:rPr>
                <w:color w:val="000000"/>
                <w:sz w:val="20"/>
                <w:szCs w:val="20"/>
              </w:rPr>
            </w:pPr>
            <w:r w:rsidRPr="000C72ED">
              <w:rPr>
                <w:color w:val="000000"/>
                <w:sz w:val="20"/>
                <w:szCs w:val="20"/>
              </w:rPr>
              <w:t>98,00</w:t>
            </w:r>
          </w:p>
        </w:tc>
        <w:tc>
          <w:tcPr>
            <w:tcW w:w="1276" w:type="dxa"/>
            <w:tcBorders>
              <w:top w:val="nil"/>
              <w:left w:val="nil"/>
              <w:bottom w:val="single" w:sz="4" w:space="0" w:color="000000"/>
              <w:right w:val="single" w:sz="4" w:space="0" w:color="000000"/>
            </w:tcBorders>
            <w:shd w:val="clear" w:color="auto" w:fill="auto"/>
            <w:noWrap/>
            <w:hideMark/>
          </w:tcPr>
          <w:p w14:paraId="6D160621" w14:textId="77777777" w:rsidR="000C72ED" w:rsidRPr="000C72ED" w:rsidRDefault="000C72ED" w:rsidP="000C72ED">
            <w:pPr>
              <w:jc w:val="center"/>
              <w:rPr>
                <w:color w:val="000000"/>
                <w:sz w:val="20"/>
                <w:szCs w:val="20"/>
              </w:rPr>
            </w:pPr>
            <w:r w:rsidRPr="000C72ED">
              <w:rPr>
                <w:color w:val="000000"/>
                <w:sz w:val="20"/>
                <w:szCs w:val="20"/>
              </w:rPr>
              <w:t>98,00</w:t>
            </w:r>
          </w:p>
        </w:tc>
        <w:tc>
          <w:tcPr>
            <w:tcW w:w="1165" w:type="dxa"/>
            <w:tcBorders>
              <w:top w:val="nil"/>
              <w:left w:val="nil"/>
              <w:bottom w:val="single" w:sz="4" w:space="0" w:color="000000"/>
              <w:right w:val="single" w:sz="4" w:space="0" w:color="000000"/>
            </w:tcBorders>
            <w:shd w:val="clear" w:color="auto" w:fill="auto"/>
            <w:noWrap/>
            <w:hideMark/>
          </w:tcPr>
          <w:p w14:paraId="00F614CE"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1BD68173"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C9B00D6"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717BFB2A"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C5F69E7"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336E8F45" w14:textId="77777777" w:rsidR="000C72ED" w:rsidRPr="000C72ED" w:rsidRDefault="000C72ED" w:rsidP="000C72ED">
            <w:pPr>
              <w:jc w:val="center"/>
              <w:rPr>
                <w:color w:val="000000"/>
                <w:sz w:val="20"/>
                <w:szCs w:val="20"/>
              </w:rPr>
            </w:pPr>
            <w:r w:rsidRPr="000C72ED">
              <w:rPr>
                <w:color w:val="000000"/>
                <w:sz w:val="20"/>
                <w:szCs w:val="20"/>
              </w:rPr>
              <w:t>2800285470</w:t>
            </w:r>
          </w:p>
        </w:tc>
        <w:tc>
          <w:tcPr>
            <w:tcW w:w="655" w:type="dxa"/>
            <w:gridSpan w:val="2"/>
            <w:tcBorders>
              <w:top w:val="nil"/>
              <w:left w:val="nil"/>
              <w:bottom w:val="single" w:sz="4" w:space="0" w:color="000000"/>
              <w:right w:val="single" w:sz="4" w:space="0" w:color="000000"/>
            </w:tcBorders>
            <w:shd w:val="clear" w:color="auto" w:fill="auto"/>
            <w:noWrap/>
            <w:hideMark/>
          </w:tcPr>
          <w:p w14:paraId="337B276E"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16A466E1" w14:textId="77777777" w:rsidR="000C72ED" w:rsidRPr="000C72ED" w:rsidRDefault="000C72ED" w:rsidP="000C72ED">
            <w:pPr>
              <w:jc w:val="center"/>
              <w:rPr>
                <w:color w:val="000000"/>
                <w:sz w:val="20"/>
                <w:szCs w:val="20"/>
              </w:rPr>
            </w:pPr>
            <w:r w:rsidRPr="000C72ED">
              <w:rPr>
                <w:color w:val="000000"/>
                <w:sz w:val="20"/>
                <w:szCs w:val="20"/>
              </w:rPr>
              <w:t>98,00</w:t>
            </w:r>
          </w:p>
        </w:tc>
        <w:tc>
          <w:tcPr>
            <w:tcW w:w="1276" w:type="dxa"/>
            <w:tcBorders>
              <w:top w:val="nil"/>
              <w:left w:val="nil"/>
              <w:bottom w:val="single" w:sz="4" w:space="0" w:color="000000"/>
              <w:right w:val="single" w:sz="4" w:space="0" w:color="000000"/>
            </w:tcBorders>
            <w:shd w:val="clear" w:color="auto" w:fill="auto"/>
            <w:noWrap/>
            <w:hideMark/>
          </w:tcPr>
          <w:p w14:paraId="3C0B76E4" w14:textId="77777777" w:rsidR="000C72ED" w:rsidRPr="000C72ED" w:rsidRDefault="000C72ED" w:rsidP="000C72ED">
            <w:pPr>
              <w:jc w:val="center"/>
              <w:rPr>
                <w:color w:val="000000"/>
                <w:sz w:val="20"/>
                <w:szCs w:val="20"/>
              </w:rPr>
            </w:pPr>
            <w:r w:rsidRPr="000C72ED">
              <w:rPr>
                <w:color w:val="000000"/>
                <w:sz w:val="20"/>
                <w:szCs w:val="20"/>
              </w:rPr>
              <w:t>98,00</w:t>
            </w:r>
          </w:p>
        </w:tc>
        <w:tc>
          <w:tcPr>
            <w:tcW w:w="1165" w:type="dxa"/>
            <w:tcBorders>
              <w:top w:val="nil"/>
              <w:left w:val="nil"/>
              <w:bottom w:val="single" w:sz="4" w:space="0" w:color="000000"/>
              <w:right w:val="single" w:sz="4" w:space="0" w:color="000000"/>
            </w:tcBorders>
            <w:shd w:val="clear" w:color="auto" w:fill="auto"/>
            <w:noWrap/>
            <w:hideMark/>
          </w:tcPr>
          <w:p w14:paraId="1EDCE8AA"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503A1334"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0F30DB64" w14:textId="77777777" w:rsidR="000C72ED" w:rsidRPr="000C72ED" w:rsidRDefault="000C72ED" w:rsidP="000C72ED">
            <w:pPr>
              <w:rPr>
                <w:color w:val="000000"/>
                <w:sz w:val="20"/>
                <w:szCs w:val="20"/>
              </w:rPr>
            </w:pPr>
            <w:r w:rsidRPr="000C72ED">
              <w:rPr>
                <w:color w:val="000000"/>
                <w:sz w:val="20"/>
                <w:szCs w:val="20"/>
              </w:rPr>
              <w:t xml:space="preserve">          Непрограммное направление деятельности</w:t>
            </w:r>
          </w:p>
        </w:tc>
        <w:tc>
          <w:tcPr>
            <w:tcW w:w="590" w:type="dxa"/>
            <w:tcBorders>
              <w:top w:val="nil"/>
              <w:left w:val="nil"/>
              <w:bottom w:val="single" w:sz="4" w:space="0" w:color="000000"/>
              <w:right w:val="single" w:sz="4" w:space="0" w:color="000000"/>
            </w:tcBorders>
            <w:shd w:val="clear" w:color="auto" w:fill="auto"/>
            <w:noWrap/>
            <w:hideMark/>
          </w:tcPr>
          <w:p w14:paraId="605D5129"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76FF76D2"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417E49D4" w14:textId="77777777" w:rsidR="000C72ED" w:rsidRPr="000C72ED" w:rsidRDefault="000C72ED" w:rsidP="000C72ED">
            <w:pPr>
              <w:jc w:val="center"/>
              <w:rPr>
                <w:color w:val="000000"/>
                <w:sz w:val="20"/>
                <w:szCs w:val="20"/>
              </w:rPr>
            </w:pPr>
            <w:r w:rsidRPr="000C72ED">
              <w:rPr>
                <w:color w:val="000000"/>
                <w:sz w:val="20"/>
                <w:szCs w:val="20"/>
              </w:rPr>
              <w:t>9900000000</w:t>
            </w:r>
          </w:p>
        </w:tc>
        <w:tc>
          <w:tcPr>
            <w:tcW w:w="655" w:type="dxa"/>
            <w:gridSpan w:val="2"/>
            <w:tcBorders>
              <w:top w:val="nil"/>
              <w:left w:val="nil"/>
              <w:bottom w:val="single" w:sz="4" w:space="0" w:color="000000"/>
              <w:right w:val="single" w:sz="4" w:space="0" w:color="000000"/>
            </w:tcBorders>
            <w:shd w:val="clear" w:color="auto" w:fill="auto"/>
            <w:noWrap/>
            <w:hideMark/>
          </w:tcPr>
          <w:p w14:paraId="24E3277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96D5406" w14:textId="77777777" w:rsidR="000C72ED" w:rsidRPr="000C72ED" w:rsidRDefault="000C72ED" w:rsidP="000C72ED">
            <w:pPr>
              <w:jc w:val="center"/>
              <w:rPr>
                <w:color w:val="000000"/>
                <w:sz w:val="20"/>
                <w:szCs w:val="20"/>
              </w:rPr>
            </w:pPr>
            <w:r w:rsidRPr="000C72ED">
              <w:rPr>
                <w:color w:val="000000"/>
                <w:sz w:val="20"/>
                <w:szCs w:val="20"/>
              </w:rPr>
              <w:t>367,01</w:t>
            </w:r>
          </w:p>
        </w:tc>
        <w:tc>
          <w:tcPr>
            <w:tcW w:w="1276" w:type="dxa"/>
            <w:tcBorders>
              <w:top w:val="nil"/>
              <w:left w:val="nil"/>
              <w:bottom w:val="single" w:sz="4" w:space="0" w:color="000000"/>
              <w:right w:val="single" w:sz="4" w:space="0" w:color="000000"/>
            </w:tcBorders>
            <w:shd w:val="clear" w:color="auto" w:fill="auto"/>
            <w:noWrap/>
            <w:hideMark/>
          </w:tcPr>
          <w:p w14:paraId="323D3D93" w14:textId="77777777" w:rsidR="000C72ED" w:rsidRPr="000C72ED" w:rsidRDefault="000C72ED" w:rsidP="000C72ED">
            <w:pPr>
              <w:jc w:val="center"/>
              <w:rPr>
                <w:color w:val="000000"/>
                <w:sz w:val="20"/>
                <w:szCs w:val="20"/>
              </w:rPr>
            </w:pPr>
            <w:r w:rsidRPr="000C72ED">
              <w:rPr>
                <w:color w:val="000000"/>
                <w:sz w:val="20"/>
                <w:szCs w:val="20"/>
              </w:rPr>
              <w:t>299,84</w:t>
            </w:r>
          </w:p>
        </w:tc>
        <w:tc>
          <w:tcPr>
            <w:tcW w:w="1165" w:type="dxa"/>
            <w:tcBorders>
              <w:top w:val="nil"/>
              <w:left w:val="nil"/>
              <w:bottom w:val="single" w:sz="4" w:space="0" w:color="000000"/>
              <w:right w:val="single" w:sz="4" w:space="0" w:color="000000"/>
            </w:tcBorders>
            <w:shd w:val="clear" w:color="auto" w:fill="auto"/>
            <w:noWrap/>
            <w:hideMark/>
          </w:tcPr>
          <w:p w14:paraId="7270109C" w14:textId="77777777" w:rsidR="000C72ED" w:rsidRPr="000C72ED" w:rsidRDefault="000C72ED" w:rsidP="000C72ED">
            <w:pPr>
              <w:jc w:val="center"/>
              <w:rPr>
                <w:color w:val="000000"/>
                <w:sz w:val="20"/>
                <w:szCs w:val="20"/>
              </w:rPr>
            </w:pPr>
            <w:r w:rsidRPr="000C72ED">
              <w:rPr>
                <w:color w:val="000000"/>
                <w:sz w:val="20"/>
                <w:szCs w:val="20"/>
              </w:rPr>
              <w:t>81,7%</w:t>
            </w:r>
          </w:p>
        </w:tc>
      </w:tr>
      <w:tr w:rsidR="000C72ED" w:rsidRPr="000C72ED" w14:paraId="06169F5F"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5EFF8655" w14:textId="77777777" w:rsidR="000C72ED" w:rsidRPr="000C72ED" w:rsidRDefault="000C72ED" w:rsidP="000C72ED">
            <w:pPr>
              <w:rPr>
                <w:color w:val="000000"/>
                <w:sz w:val="20"/>
                <w:szCs w:val="20"/>
              </w:rPr>
            </w:pPr>
            <w:r w:rsidRPr="000C72ED">
              <w:rPr>
                <w:color w:val="000000"/>
                <w:sz w:val="20"/>
                <w:szCs w:val="20"/>
              </w:rPr>
              <w:t xml:space="preserve">            Функционирование органов местного </w:t>
            </w:r>
            <w:r w:rsidRPr="000C72ED">
              <w:rPr>
                <w:color w:val="000000"/>
                <w:sz w:val="20"/>
                <w:szCs w:val="20"/>
              </w:rPr>
              <w:lastRenderedPageBreak/>
              <w:t>самоуправления</w:t>
            </w:r>
          </w:p>
        </w:tc>
        <w:tc>
          <w:tcPr>
            <w:tcW w:w="590" w:type="dxa"/>
            <w:tcBorders>
              <w:top w:val="nil"/>
              <w:left w:val="nil"/>
              <w:bottom w:val="single" w:sz="4" w:space="0" w:color="000000"/>
              <w:right w:val="single" w:sz="4" w:space="0" w:color="000000"/>
            </w:tcBorders>
            <w:shd w:val="clear" w:color="auto" w:fill="auto"/>
            <w:noWrap/>
            <w:hideMark/>
          </w:tcPr>
          <w:p w14:paraId="0BD15FEC" w14:textId="77777777" w:rsidR="000C72ED" w:rsidRPr="000C72ED" w:rsidRDefault="000C72ED" w:rsidP="000C72ED">
            <w:pPr>
              <w:jc w:val="center"/>
              <w:rPr>
                <w:color w:val="000000"/>
                <w:sz w:val="20"/>
                <w:szCs w:val="20"/>
              </w:rPr>
            </w:pPr>
            <w:r w:rsidRPr="000C72ED">
              <w:rPr>
                <w:color w:val="000000"/>
                <w:sz w:val="20"/>
                <w:szCs w:val="20"/>
              </w:rPr>
              <w:lastRenderedPageBreak/>
              <w:t>132</w:t>
            </w:r>
          </w:p>
        </w:tc>
        <w:tc>
          <w:tcPr>
            <w:tcW w:w="647" w:type="dxa"/>
            <w:tcBorders>
              <w:top w:val="nil"/>
              <w:left w:val="nil"/>
              <w:bottom w:val="single" w:sz="4" w:space="0" w:color="000000"/>
              <w:right w:val="single" w:sz="4" w:space="0" w:color="000000"/>
            </w:tcBorders>
            <w:shd w:val="clear" w:color="auto" w:fill="auto"/>
            <w:noWrap/>
            <w:hideMark/>
          </w:tcPr>
          <w:p w14:paraId="7A598991"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57FF7FA7" w14:textId="77777777" w:rsidR="000C72ED" w:rsidRPr="000C72ED" w:rsidRDefault="000C72ED" w:rsidP="000C72ED">
            <w:pPr>
              <w:jc w:val="center"/>
              <w:rPr>
                <w:color w:val="000000"/>
                <w:sz w:val="20"/>
                <w:szCs w:val="20"/>
              </w:rPr>
            </w:pPr>
            <w:r w:rsidRPr="000C72ED">
              <w:rPr>
                <w:color w:val="000000"/>
                <w:sz w:val="20"/>
                <w:szCs w:val="20"/>
              </w:rPr>
              <w:t>9990100000</w:t>
            </w:r>
          </w:p>
        </w:tc>
        <w:tc>
          <w:tcPr>
            <w:tcW w:w="655" w:type="dxa"/>
            <w:gridSpan w:val="2"/>
            <w:tcBorders>
              <w:top w:val="nil"/>
              <w:left w:val="nil"/>
              <w:bottom w:val="single" w:sz="4" w:space="0" w:color="000000"/>
              <w:right w:val="single" w:sz="4" w:space="0" w:color="000000"/>
            </w:tcBorders>
            <w:shd w:val="clear" w:color="auto" w:fill="auto"/>
            <w:noWrap/>
            <w:hideMark/>
          </w:tcPr>
          <w:p w14:paraId="7FD10CCB"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1E4D3DD" w14:textId="77777777" w:rsidR="000C72ED" w:rsidRPr="000C72ED" w:rsidRDefault="000C72ED" w:rsidP="000C72ED">
            <w:pPr>
              <w:jc w:val="center"/>
              <w:rPr>
                <w:color w:val="000000"/>
                <w:sz w:val="20"/>
                <w:szCs w:val="20"/>
              </w:rPr>
            </w:pPr>
            <w:r w:rsidRPr="000C72ED">
              <w:rPr>
                <w:color w:val="000000"/>
                <w:sz w:val="20"/>
                <w:szCs w:val="20"/>
              </w:rPr>
              <w:t>367,01</w:t>
            </w:r>
          </w:p>
        </w:tc>
        <w:tc>
          <w:tcPr>
            <w:tcW w:w="1276" w:type="dxa"/>
            <w:tcBorders>
              <w:top w:val="nil"/>
              <w:left w:val="nil"/>
              <w:bottom w:val="single" w:sz="4" w:space="0" w:color="000000"/>
              <w:right w:val="single" w:sz="4" w:space="0" w:color="000000"/>
            </w:tcBorders>
            <w:shd w:val="clear" w:color="auto" w:fill="auto"/>
            <w:noWrap/>
            <w:hideMark/>
          </w:tcPr>
          <w:p w14:paraId="12A0928A" w14:textId="77777777" w:rsidR="000C72ED" w:rsidRPr="000C72ED" w:rsidRDefault="000C72ED" w:rsidP="000C72ED">
            <w:pPr>
              <w:jc w:val="center"/>
              <w:rPr>
                <w:color w:val="000000"/>
                <w:sz w:val="20"/>
                <w:szCs w:val="20"/>
              </w:rPr>
            </w:pPr>
            <w:r w:rsidRPr="000C72ED">
              <w:rPr>
                <w:color w:val="000000"/>
                <w:sz w:val="20"/>
                <w:szCs w:val="20"/>
              </w:rPr>
              <w:t>299,84</w:t>
            </w:r>
          </w:p>
        </w:tc>
        <w:tc>
          <w:tcPr>
            <w:tcW w:w="1165" w:type="dxa"/>
            <w:tcBorders>
              <w:top w:val="nil"/>
              <w:left w:val="nil"/>
              <w:bottom w:val="single" w:sz="4" w:space="0" w:color="000000"/>
              <w:right w:val="single" w:sz="4" w:space="0" w:color="000000"/>
            </w:tcBorders>
            <w:shd w:val="clear" w:color="auto" w:fill="auto"/>
            <w:noWrap/>
            <w:hideMark/>
          </w:tcPr>
          <w:p w14:paraId="35227606" w14:textId="77777777" w:rsidR="000C72ED" w:rsidRPr="000C72ED" w:rsidRDefault="000C72ED" w:rsidP="000C72ED">
            <w:pPr>
              <w:jc w:val="center"/>
              <w:rPr>
                <w:color w:val="000000"/>
                <w:sz w:val="20"/>
                <w:szCs w:val="20"/>
              </w:rPr>
            </w:pPr>
            <w:r w:rsidRPr="000C72ED">
              <w:rPr>
                <w:color w:val="000000"/>
                <w:sz w:val="20"/>
                <w:szCs w:val="20"/>
              </w:rPr>
              <w:t>81,7%</w:t>
            </w:r>
          </w:p>
        </w:tc>
      </w:tr>
      <w:tr w:rsidR="000C72ED" w:rsidRPr="000C72ED" w14:paraId="0567D5C1"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CECB529" w14:textId="77777777" w:rsidR="000C72ED" w:rsidRPr="000C72ED" w:rsidRDefault="000C72ED" w:rsidP="000C72ED">
            <w:pPr>
              <w:rPr>
                <w:color w:val="000000"/>
                <w:sz w:val="20"/>
                <w:szCs w:val="20"/>
              </w:rPr>
            </w:pPr>
            <w:r w:rsidRPr="000C72ED">
              <w:rPr>
                <w:color w:val="000000"/>
                <w:sz w:val="20"/>
                <w:szCs w:val="20"/>
              </w:rPr>
              <w:t xml:space="preserve">              Резервные фонды муниципальных образований</w:t>
            </w:r>
          </w:p>
        </w:tc>
        <w:tc>
          <w:tcPr>
            <w:tcW w:w="590" w:type="dxa"/>
            <w:tcBorders>
              <w:top w:val="nil"/>
              <w:left w:val="nil"/>
              <w:bottom w:val="single" w:sz="4" w:space="0" w:color="000000"/>
              <w:right w:val="single" w:sz="4" w:space="0" w:color="000000"/>
            </w:tcBorders>
            <w:shd w:val="clear" w:color="auto" w:fill="auto"/>
            <w:noWrap/>
            <w:hideMark/>
          </w:tcPr>
          <w:p w14:paraId="0FEEC1D6"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558EDD59"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64CE786B" w14:textId="77777777" w:rsidR="000C72ED" w:rsidRPr="000C72ED" w:rsidRDefault="000C72ED" w:rsidP="000C72ED">
            <w:pPr>
              <w:jc w:val="center"/>
              <w:rPr>
                <w:color w:val="000000"/>
                <w:sz w:val="20"/>
                <w:szCs w:val="20"/>
              </w:rPr>
            </w:pPr>
            <w:r w:rsidRPr="000C72ED">
              <w:rPr>
                <w:color w:val="000000"/>
                <w:sz w:val="20"/>
                <w:szCs w:val="20"/>
              </w:rPr>
              <w:t>9990199150</w:t>
            </w:r>
          </w:p>
        </w:tc>
        <w:tc>
          <w:tcPr>
            <w:tcW w:w="655" w:type="dxa"/>
            <w:gridSpan w:val="2"/>
            <w:tcBorders>
              <w:top w:val="nil"/>
              <w:left w:val="nil"/>
              <w:bottom w:val="single" w:sz="4" w:space="0" w:color="000000"/>
              <w:right w:val="single" w:sz="4" w:space="0" w:color="000000"/>
            </w:tcBorders>
            <w:shd w:val="clear" w:color="auto" w:fill="auto"/>
            <w:noWrap/>
            <w:hideMark/>
          </w:tcPr>
          <w:p w14:paraId="5FEE9FF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07B0983" w14:textId="77777777" w:rsidR="000C72ED" w:rsidRPr="000C72ED" w:rsidRDefault="000C72ED" w:rsidP="000C72ED">
            <w:pPr>
              <w:jc w:val="center"/>
              <w:rPr>
                <w:color w:val="000000"/>
                <w:sz w:val="20"/>
                <w:szCs w:val="20"/>
              </w:rPr>
            </w:pPr>
            <w:r w:rsidRPr="000C72ED">
              <w:rPr>
                <w:color w:val="000000"/>
                <w:sz w:val="20"/>
                <w:szCs w:val="20"/>
              </w:rPr>
              <w:t>367,01</w:t>
            </w:r>
          </w:p>
        </w:tc>
        <w:tc>
          <w:tcPr>
            <w:tcW w:w="1276" w:type="dxa"/>
            <w:tcBorders>
              <w:top w:val="nil"/>
              <w:left w:val="nil"/>
              <w:bottom w:val="single" w:sz="4" w:space="0" w:color="000000"/>
              <w:right w:val="single" w:sz="4" w:space="0" w:color="000000"/>
            </w:tcBorders>
            <w:shd w:val="clear" w:color="auto" w:fill="auto"/>
            <w:noWrap/>
            <w:hideMark/>
          </w:tcPr>
          <w:p w14:paraId="6B28D76E" w14:textId="77777777" w:rsidR="000C72ED" w:rsidRPr="000C72ED" w:rsidRDefault="000C72ED" w:rsidP="000C72ED">
            <w:pPr>
              <w:jc w:val="center"/>
              <w:rPr>
                <w:color w:val="000000"/>
                <w:sz w:val="20"/>
                <w:szCs w:val="20"/>
              </w:rPr>
            </w:pPr>
            <w:r w:rsidRPr="000C72ED">
              <w:rPr>
                <w:color w:val="000000"/>
                <w:sz w:val="20"/>
                <w:szCs w:val="20"/>
              </w:rPr>
              <w:t>299,84</w:t>
            </w:r>
          </w:p>
        </w:tc>
        <w:tc>
          <w:tcPr>
            <w:tcW w:w="1165" w:type="dxa"/>
            <w:tcBorders>
              <w:top w:val="nil"/>
              <w:left w:val="nil"/>
              <w:bottom w:val="single" w:sz="4" w:space="0" w:color="000000"/>
              <w:right w:val="single" w:sz="4" w:space="0" w:color="000000"/>
            </w:tcBorders>
            <w:shd w:val="clear" w:color="auto" w:fill="auto"/>
            <w:noWrap/>
            <w:hideMark/>
          </w:tcPr>
          <w:p w14:paraId="18DD85EF" w14:textId="77777777" w:rsidR="000C72ED" w:rsidRPr="000C72ED" w:rsidRDefault="000C72ED" w:rsidP="000C72ED">
            <w:pPr>
              <w:jc w:val="center"/>
              <w:rPr>
                <w:color w:val="000000"/>
                <w:sz w:val="20"/>
                <w:szCs w:val="20"/>
              </w:rPr>
            </w:pPr>
            <w:r w:rsidRPr="000C72ED">
              <w:rPr>
                <w:color w:val="000000"/>
                <w:sz w:val="20"/>
                <w:szCs w:val="20"/>
              </w:rPr>
              <w:t>81,7%</w:t>
            </w:r>
          </w:p>
        </w:tc>
      </w:tr>
      <w:tr w:rsidR="000C72ED" w:rsidRPr="000C72ED" w14:paraId="443D4A75"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B7FFBDE"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77EE5AAC"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E196F66"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00D359BA" w14:textId="77777777" w:rsidR="000C72ED" w:rsidRPr="000C72ED" w:rsidRDefault="000C72ED" w:rsidP="000C72ED">
            <w:pPr>
              <w:jc w:val="center"/>
              <w:rPr>
                <w:color w:val="000000"/>
                <w:sz w:val="20"/>
                <w:szCs w:val="20"/>
              </w:rPr>
            </w:pPr>
            <w:r w:rsidRPr="000C72ED">
              <w:rPr>
                <w:color w:val="000000"/>
                <w:sz w:val="20"/>
                <w:szCs w:val="20"/>
              </w:rPr>
              <w:t>9990199150</w:t>
            </w:r>
          </w:p>
        </w:tc>
        <w:tc>
          <w:tcPr>
            <w:tcW w:w="655" w:type="dxa"/>
            <w:gridSpan w:val="2"/>
            <w:tcBorders>
              <w:top w:val="nil"/>
              <w:left w:val="nil"/>
              <w:bottom w:val="single" w:sz="4" w:space="0" w:color="000000"/>
              <w:right w:val="single" w:sz="4" w:space="0" w:color="000000"/>
            </w:tcBorders>
            <w:shd w:val="clear" w:color="auto" w:fill="auto"/>
            <w:noWrap/>
            <w:hideMark/>
          </w:tcPr>
          <w:p w14:paraId="4725D47D"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1155A7CA" w14:textId="77777777" w:rsidR="000C72ED" w:rsidRPr="000C72ED" w:rsidRDefault="000C72ED" w:rsidP="000C72ED">
            <w:pPr>
              <w:jc w:val="center"/>
              <w:rPr>
                <w:color w:val="000000"/>
                <w:sz w:val="20"/>
                <w:szCs w:val="20"/>
              </w:rPr>
            </w:pPr>
            <w:r w:rsidRPr="000C72ED">
              <w:rPr>
                <w:color w:val="000000"/>
                <w:sz w:val="20"/>
                <w:szCs w:val="20"/>
              </w:rPr>
              <w:t>367,01</w:t>
            </w:r>
          </w:p>
        </w:tc>
        <w:tc>
          <w:tcPr>
            <w:tcW w:w="1276" w:type="dxa"/>
            <w:tcBorders>
              <w:top w:val="nil"/>
              <w:left w:val="nil"/>
              <w:bottom w:val="single" w:sz="4" w:space="0" w:color="000000"/>
              <w:right w:val="single" w:sz="4" w:space="0" w:color="000000"/>
            </w:tcBorders>
            <w:shd w:val="clear" w:color="auto" w:fill="auto"/>
            <w:noWrap/>
            <w:hideMark/>
          </w:tcPr>
          <w:p w14:paraId="1E12B04D" w14:textId="77777777" w:rsidR="000C72ED" w:rsidRPr="000C72ED" w:rsidRDefault="000C72ED" w:rsidP="000C72ED">
            <w:pPr>
              <w:jc w:val="center"/>
              <w:rPr>
                <w:color w:val="000000"/>
                <w:sz w:val="20"/>
                <w:szCs w:val="20"/>
              </w:rPr>
            </w:pPr>
            <w:r w:rsidRPr="000C72ED">
              <w:rPr>
                <w:color w:val="000000"/>
                <w:sz w:val="20"/>
                <w:szCs w:val="20"/>
              </w:rPr>
              <w:t>299,84</w:t>
            </w:r>
          </w:p>
        </w:tc>
        <w:tc>
          <w:tcPr>
            <w:tcW w:w="1165" w:type="dxa"/>
            <w:tcBorders>
              <w:top w:val="nil"/>
              <w:left w:val="nil"/>
              <w:bottom w:val="single" w:sz="4" w:space="0" w:color="000000"/>
              <w:right w:val="single" w:sz="4" w:space="0" w:color="000000"/>
            </w:tcBorders>
            <w:shd w:val="clear" w:color="auto" w:fill="auto"/>
            <w:noWrap/>
            <w:hideMark/>
          </w:tcPr>
          <w:p w14:paraId="4E022B20" w14:textId="77777777" w:rsidR="000C72ED" w:rsidRPr="000C72ED" w:rsidRDefault="000C72ED" w:rsidP="000C72ED">
            <w:pPr>
              <w:jc w:val="center"/>
              <w:rPr>
                <w:color w:val="000000"/>
                <w:sz w:val="20"/>
                <w:szCs w:val="20"/>
              </w:rPr>
            </w:pPr>
            <w:r w:rsidRPr="000C72ED">
              <w:rPr>
                <w:color w:val="000000"/>
                <w:sz w:val="20"/>
                <w:szCs w:val="20"/>
              </w:rPr>
              <w:t>81,7%</w:t>
            </w:r>
          </w:p>
        </w:tc>
      </w:tr>
      <w:tr w:rsidR="000C72ED" w:rsidRPr="000C72ED" w14:paraId="34C8ABFD"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E5E508E" w14:textId="77777777" w:rsidR="000C72ED" w:rsidRPr="000C72ED" w:rsidRDefault="000C72ED" w:rsidP="000C72ED">
            <w:pPr>
              <w:rPr>
                <w:color w:val="000000"/>
                <w:sz w:val="20"/>
                <w:szCs w:val="20"/>
              </w:rPr>
            </w:pPr>
            <w:r w:rsidRPr="000C72ED">
              <w:rPr>
                <w:color w:val="000000"/>
                <w:sz w:val="20"/>
                <w:szCs w:val="20"/>
              </w:rPr>
              <w:t xml:space="preserve">        Коммунальное хозяйство</w:t>
            </w:r>
          </w:p>
        </w:tc>
        <w:tc>
          <w:tcPr>
            <w:tcW w:w="590" w:type="dxa"/>
            <w:tcBorders>
              <w:top w:val="nil"/>
              <w:left w:val="nil"/>
              <w:bottom w:val="single" w:sz="4" w:space="0" w:color="000000"/>
              <w:right w:val="single" w:sz="4" w:space="0" w:color="000000"/>
            </w:tcBorders>
            <w:shd w:val="clear" w:color="auto" w:fill="auto"/>
            <w:noWrap/>
            <w:hideMark/>
          </w:tcPr>
          <w:p w14:paraId="03454091"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12CA9A39"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018B423F"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5679249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07D3CBA" w14:textId="77777777" w:rsidR="000C72ED" w:rsidRPr="000C72ED" w:rsidRDefault="000C72ED" w:rsidP="000C72ED">
            <w:pPr>
              <w:jc w:val="center"/>
              <w:rPr>
                <w:color w:val="000000"/>
                <w:sz w:val="20"/>
                <w:szCs w:val="20"/>
              </w:rPr>
            </w:pPr>
            <w:r w:rsidRPr="000C72ED">
              <w:rPr>
                <w:color w:val="000000"/>
                <w:sz w:val="20"/>
                <w:szCs w:val="20"/>
              </w:rPr>
              <w:t>31 325,08</w:t>
            </w:r>
          </w:p>
        </w:tc>
        <w:tc>
          <w:tcPr>
            <w:tcW w:w="1276" w:type="dxa"/>
            <w:tcBorders>
              <w:top w:val="nil"/>
              <w:left w:val="nil"/>
              <w:bottom w:val="single" w:sz="4" w:space="0" w:color="000000"/>
              <w:right w:val="single" w:sz="4" w:space="0" w:color="000000"/>
            </w:tcBorders>
            <w:shd w:val="clear" w:color="auto" w:fill="auto"/>
            <w:noWrap/>
            <w:hideMark/>
          </w:tcPr>
          <w:p w14:paraId="5F8F6D48" w14:textId="77777777" w:rsidR="000C72ED" w:rsidRPr="000C72ED" w:rsidRDefault="000C72ED" w:rsidP="000C72ED">
            <w:pPr>
              <w:jc w:val="center"/>
              <w:rPr>
                <w:color w:val="000000"/>
                <w:sz w:val="20"/>
                <w:szCs w:val="20"/>
              </w:rPr>
            </w:pPr>
            <w:r w:rsidRPr="000C72ED">
              <w:rPr>
                <w:color w:val="000000"/>
                <w:sz w:val="20"/>
                <w:szCs w:val="20"/>
              </w:rPr>
              <w:t>20 021,48</w:t>
            </w:r>
          </w:p>
        </w:tc>
        <w:tc>
          <w:tcPr>
            <w:tcW w:w="1165" w:type="dxa"/>
            <w:tcBorders>
              <w:top w:val="nil"/>
              <w:left w:val="nil"/>
              <w:bottom w:val="single" w:sz="4" w:space="0" w:color="000000"/>
              <w:right w:val="single" w:sz="4" w:space="0" w:color="000000"/>
            </w:tcBorders>
            <w:shd w:val="clear" w:color="auto" w:fill="auto"/>
            <w:noWrap/>
            <w:hideMark/>
          </w:tcPr>
          <w:p w14:paraId="1C604877" w14:textId="77777777" w:rsidR="000C72ED" w:rsidRPr="000C72ED" w:rsidRDefault="000C72ED" w:rsidP="000C72ED">
            <w:pPr>
              <w:jc w:val="center"/>
              <w:rPr>
                <w:color w:val="000000"/>
                <w:sz w:val="20"/>
                <w:szCs w:val="20"/>
              </w:rPr>
            </w:pPr>
            <w:r w:rsidRPr="000C72ED">
              <w:rPr>
                <w:color w:val="000000"/>
                <w:sz w:val="20"/>
                <w:szCs w:val="20"/>
              </w:rPr>
              <w:t>63,9%</w:t>
            </w:r>
          </w:p>
        </w:tc>
      </w:tr>
      <w:tr w:rsidR="000C72ED" w:rsidRPr="000C72ED" w14:paraId="3677C31B"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17AC994"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"Газификация муниципального образования"</w:t>
            </w:r>
          </w:p>
        </w:tc>
        <w:tc>
          <w:tcPr>
            <w:tcW w:w="590" w:type="dxa"/>
            <w:tcBorders>
              <w:top w:val="nil"/>
              <w:left w:val="nil"/>
              <w:bottom w:val="single" w:sz="4" w:space="0" w:color="000000"/>
              <w:right w:val="single" w:sz="4" w:space="0" w:color="000000"/>
            </w:tcBorders>
            <w:shd w:val="clear" w:color="auto" w:fill="auto"/>
            <w:noWrap/>
            <w:hideMark/>
          </w:tcPr>
          <w:p w14:paraId="2E93DCE0"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798D5A5C"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3ED06539" w14:textId="77777777" w:rsidR="000C72ED" w:rsidRPr="000C72ED" w:rsidRDefault="000C72ED" w:rsidP="000C72ED">
            <w:pPr>
              <w:jc w:val="center"/>
              <w:rPr>
                <w:color w:val="000000"/>
                <w:sz w:val="20"/>
                <w:szCs w:val="20"/>
              </w:rPr>
            </w:pPr>
            <w:r w:rsidRPr="000C72ED">
              <w:rPr>
                <w:color w:val="000000"/>
                <w:sz w:val="20"/>
                <w:szCs w:val="20"/>
              </w:rPr>
              <w:t>1600000000</w:t>
            </w:r>
          </w:p>
        </w:tc>
        <w:tc>
          <w:tcPr>
            <w:tcW w:w="655" w:type="dxa"/>
            <w:gridSpan w:val="2"/>
            <w:tcBorders>
              <w:top w:val="nil"/>
              <w:left w:val="nil"/>
              <w:bottom w:val="single" w:sz="4" w:space="0" w:color="000000"/>
              <w:right w:val="single" w:sz="4" w:space="0" w:color="000000"/>
            </w:tcBorders>
            <w:shd w:val="clear" w:color="auto" w:fill="auto"/>
            <w:noWrap/>
            <w:hideMark/>
          </w:tcPr>
          <w:p w14:paraId="5BC80177"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2ED1031" w14:textId="77777777" w:rsidR="000C72ED" w:rsidRPr="000C72ED" w:rsidRDefault="000C72ED" w:rsidP="000C72ED">
            <w:pPr>
              <w:jc w:val="center"/>
              <w:rPr>
                <w:color w:val="000000"/>
                <w:sz w:val="20"/>
                <w:szCs w:val="20"/>
              </w:rPr>
            </w:pPr>
            <w:r w:rsidRPr="000C72ED">
              <w:rPr>
                <w:color w:val="000000"/>
                <w:sz w:val="20"/>
                <w:szCs w:val="20"/>
              </w:rPr>
              <w:t>1 346,78</w:t>
            </w:r>
          </w:p>
        </w:tc>
        <w:tc>
          <w:tcPr>
            <w:tcW w:w="1276" w:type="dxa"/>
            <w:tcBorders>
              <w:top w:val="nil"/>
              <w:left w:val="nil"/>
              <w:bottom w:val="single" w:sz="4" w:space="0" w:color="000000"/>
              <w:right w:val="single" w:sz="4" w:space="0" w:color="000000"/>
            </w:tcBorders>
            <w:shd w:val="clear" w:color="auto" w:fill="auto"/>
            <w:noWrap/>
            <w:hideMark/>
          </w:tcPr>
          <w:p w14:paraId="7B92F918" w14:textId="77777777" w:rsidR="000C72ED" w:rsidRPr="000C72ED" w:rsidRDefault="000C72ED" w:rsidP="000C72ED">
            <w:pPr>
              <w:jc w:val="center"/>
              <w:rPr>
                <w:color w:val="000000"/>
                <w:sz w:val="20"/>
                <w:szCs w:val="20"/>
              </w:rPr>
            </w:pPr>
            <w:r w:rsidRPr="000C72ED">
              <w:rPr>
                <w:color w:val="000000"/>
                <w:sz w:val="20"/>
                <w:szCs w:val="20"/>
              </w:rPr>
              <w:t>428,39</w:t>
            </w:r>
          </w:p>
        </w:tc>
        <w:tc>
          <w:tcPr>
            <w:tcW w:w="1165" w:type="dxa"/>
            <w:tcBorders>
              <w:top w:val="nil"/>
              <w:left w:val="nil"/>
              <w:bottom w:val="single" w:sz="4" w:space="0" w:color="000000"/>
              <w:right w:val="single" w:sz="4" w:space="0" w:color="000000"/>
            </w:tcBorders>
            <w:shd w:val="clear" w:color="auto" w:fill="auto"/>
            <w:noWrap/>
            <w:hideMark/>
          </w:tcPr>
          <w:p w14:paraId="506B10FE" w14:textId="77777777" w:rsidR="000C72ED" w:rsidRPr="000C72ED" w:rsidRDefault="000C72ED" w:rsidP="000C72ED">
            <w:pPr>
              <w:jc w:val="center"/>
              <w:rPr>
                <w:color w:val="000000"/>
                <w:sz w:val="20"/>
                <w:szCs w:val="20"/>
              </w:rPr>
            </w:pPr>
            <w:r w:rsidRPr="000C72ED">
              <w:rPr>
                <w:color w:val="000000"/>
                <w:sz w:val="20"/>
                <w:szCs w:val="20"/>
              </w:rPr>
              <w:t>31,8%</w:t>
            </w:r>
          </w:p>
        </w:tc>
      </w:tr>
      <w:tr w:rsidR="000C72ED" w:rsidRPr="000C72ED" w14:paraId="361C45E3"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B84ACB1"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"Повышение уровня газификации муниципального образования "Светлогорский городской округ"</w:t>
            </w:r>
          </w:p>
        </w:tc>
        <w:tc>
          <w:tcPr>
            <w:tcW w:w="590" w:type="dxa"/>
            <w:tcBorders>
              <w:top w:val="nil"/>
              <w:left w:val="nil"/>
              <w:bottom w:val="single" w:sz="4" w:space="0" w:color="000000"/>
              <w:right w:val="single" w:sz="4" w:space="0" w:color="000000"/>
            </w:tcBorders>
            <w:shd w:val="clear" w:color="auto" w:fill="auto"/>
            <w:noWrap/>
            <w:hideMark/>
          </w:tcPr>
          <w:p w14:paraId="1BE1B987"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D971E80"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6979DFA7" w14:textId="77777777" w:rsidR="000C72ED" w:rsidRPr="000C72ED" w:rsidRDefault="000C72ED" w:rsidP="000C72ED">
            <w:pPr>
              <w:jc w:val="center"/>
              <w:rPr>
                <w:color w:val="000000"/>
                <w:sz w:val="20"/>
                <w:szCs w:val="20"/>
              </w:rPr>
            </w:pPr>
            <w:r w:rsidRPr="000C72ED">
              <w:rPr>
                <w:color w:val="000000"/>
                <w:sz w:val="20"/>
                <w:szCs w:val="20"/>
              </w:rPr>
              <w:t>1600100000</w:t>
            </w:r>
          </w:p>
        </w:tc>
        <w:tc>
          <w:tcPr>
            <w:tcW w:w="655" w:type="dxa"/>
            <w:gridSpan w:val="2"/>
            <w:tcBorders>
              <w:top w:val="nil"/>
              <w:left w:val="nil"/>
              <w:bottom w:val="single" w:sz="4" w:space="0" w:color="000000"/>
              <w:right w:val="single" w:sz="4" w:space="0" w:color="000000"/>
            </w:tcBorders>
            <w:shd w:val="clear" w:color="auto" w:fill="auto"/>
            <w:noWrap/>
            <w:hideMark/>
          </w:tcPr>
          <w:p w14:paraId="0385EAA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386D79D" w14:textId="77777777" w:rsidR="000C72ED" w:rsidRPr="000C72ED" w:rsidRDefault="000C72ED" w:rsidP="000C72ED">
            <w:pPr>
              <w:jc w:val="center"/>
              <w:rPr>
                <w:color w:val="000000"/>
                <w:sz w:val="20"/>
                <w:szCs w:val="20"/>
              </w:rPr>
            </w:pPr>
            <w:r w:rsidRPr="000C72ED">
              <w:rPr>
                <w:color w:val="000000"/>
                <w:sz w:val="20"/>
                <w:szCs w:val="20"/>
              </w:rPr>
              <w:t>1 346,78</w:t>
            </w:r>
          </w:p>
        </w:tc>
        <w:tc>
          <w:tcPr>
            <w:tcW w:w="1276" w:type="dxa"/>
            <w:tcBorders>
              <w:top w:val="nil"/>
              <w:left w:val="nil"/>
              <w:bottom w:val="single" w:sz="4" w:space="0" w:color="000000"/>
              <w:right w:val="single" w:sz="4" w:space="0" w:color="000000"/>
            </w:tcBorders>
            <w:shd w:val="clear" w:color="auto" w:fill="auto"/>
            <w:noWrap/>
            <w:hideMark/>
          </w:tcPr>
          <w:p w14:paraId="270A738F" w14:textId="77777777" w:rsidR="000C72ED" w:rsidRPr="000C72ED" w:rsidRDefault="000C72ED" w:rsidP="000C72ED">
            <w:pPr>
              <w:jc w:val="center"/>
              <w:rPr>
                <w:color w:val="000000"/>
                <w:sz w:val="20"/>
                <w:szCs w:val="20"/>
              </w:rPr>
            </w:pPr>
            <w:r w:rsidRPr="000C72ED">
              <w:rPr>
                <w:color w:val="000000"/>
                <w:sz w:val="20"/>
                <w:szCs w:val="20"/>
              </w:rPr>
              <w:t>428,39</w:t>
            </w:r>
          </w:p>
        </w:tc>
        <w:tc>
          <w:tcPr>
            <w:tcW w:w="1165" w:type="dxa"/>
            <w:tcBorders>
              <w:top w:val="nil"/>
              <w:left w:val="nil"/>
              <w:bottom w:val="single" w:sz="4" w:space="0" w:color="000000"/>
              <w:right w:val="single" w:sz="4" w:space="0" w:color="000000"/>
            </w:tcBorders>
            <w:shd w:val="clear" w:color="auto" w:fill="auto"/>
            <w:noWrap/>
            <w:hideMark/>
          </w:tcPr>
          <w:p w14:paraId="57000067" w14:textId="77777777" w:rsidR="000C72ED" w:rsidRPr="000C72ED" w:rsidRDefault="000C72ED" w:rsidP="000C72ED">
            <w:pPr>
              <w:jc w:val="center"/>
              <w:rPr>
                <w:color w:val="000000"/>
                <w:sz w:val="20"/>
                <w:szCs w:val="20"/>
              </w:rPr>
            </w:pPr>
            <w:r w:rsidRPr="000C72ED">
              <w:rPr>
                <w:color w:val="000000"/>
                <w:sz w:val="20"/>
                <w:szCs w:val="20"/>
              </w:rPr>
              <w:t>31,8%</w:t>
            </w:r>
          </w:p>
        </w:tc>
      </w:tr>
      <w:tr w:rsidR="000C72ED" w:rsidRPr="000C72ED" w14:paraId="646CA8B6"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5B1E077" w14:textId="77777777" w:rsidR="000C72ED" w:rsidRPr="000C72ED" w:rsidRDefault="000C72ED" w:rsidP="000C72ED">
            <w:pPr>
              <w:rPr>
                <w:color w:val="000000"/>
                <w:sz w:val="20"/>
                <w:szCs w:val="20"/>
              </w:rPr>
            </w:pPr>
            <w:r w:rsidRPr="000C72ED">
              <w:rPr>
                <w:color w:val="000000"/>
                <w:sz w:val="20"/>
                <w:szCs w:val="20"/>
              </w:rPr>
              <w:t xml:space="preserve">              Техническая эксплуатация объектов газоснабжения</w:t>
            </w:r>
          </w:p>
        </w:tc>
        <w:tc>
          <w:tcPr>
            <w:tcW w:w="590" w:type="dxa"/>
            <w:tcBorders>
              <w:top w:val="nil"/>
              <w:left w:val="nil"/>
              <w:bottom w:val="single" w:sz="4" w:space="0" w:color="000000"/>
              <w:right w:val="single" w:sz="4" w:space="0" w:color="000000"/>
            </w:tcBorders>
            <w:shd w:val="clear" w:color="auto" w:fill="auto"/>
            <w:noWrap/>
            <w:hideMark/>
          </w:tcPr>
          <w:p w14:paraId="43FD2E9D"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62F220C3"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7DDFCFF9" w14:textId="77777777" w:rsidR="000C72ED" w:rsidRPr="000C72ED" w:rsidRDefault="000C72ED" w:rsidP="000C72ED">
            <w:pPr>
              <w:jc w:val="center"/>
              <w:rPr>
                <w:color w:val="000000"/>
                <w:sz w:val="20"/>
                <w:szCs w:val="20"/>
              </w:rPr>
            </w:pPr>
            <w:r w:rsidRPr="000C72ED">
              <w:rPr>
                <w:color w:val="000000"/>
                <w:sz w:val="20"/>
                <w:szCs w:val="20"/>
              </w:rPr>
              <w:t>1600185840</w:t>
            </w:r>
          </w:p>
        </w:tc>
        <w:tc>
          <w:tcPr>
            <w:tcW w:w="655" w:type="dxa"/>
            <w:gridSpan w:val="2"/>
            <w:tcBorders>
              <w:top w:val="nil"/>
              <w:left w:val="nil"/>
              <w:bottom w:val="single" w:sz="4" w:space="0" w:color="000000"/>
              <w:right w:val="single" w:sz="4" w:space="0" w:color="000000"/>
            </w:tcBorders>
            <w:shd w:val="clear" w:color="auto" w:fill="auto"/>
            <w:noWrap/>
            <w:hideMark/>
          </w:tcPr>
          <w:p w14:paraId="0E3A7C5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4C008D0" w14:textId="77777777" w:rsidR="000C72ED" w:rsidRPr="000C72ED" w:rsidRDefault="000C72ED" w:rsidP="000C72ED">
            <w:pPr>
              <w:jc w:val="center"/>
              <w:rPr>
                <w:color w:val="000000"/>
                <w:sz w:val="20"/>
                <w:szCs w:val="20"/>
              </w:rPr>
            </w:pPr>
            <w:r w:rsidRPr="000C72ED">
              <w:rPr>
                <w:color w:val="000000"/>
                <w:sz w:val="20"/>
                <w:szCs w:val="20"/>
              </w:rPr>
              <w:t>980,00</w:t>
            </w:r>
          </w:p>
        </w:tc>
        <w:tc>
          <w:tcPr>
            <w:tcW w:w="1276" w:type="dxa"/>
            <w:tcBorders>
              <w:top w:val="nil"/>
              <w:left w:val="nil"/>
              <w:bottom w:val="single" w:sz="4" w:space="0" w:color="000000"/>
              <w:right w:val="single" w:sz="4" w:space="0" w:color="000000"/>
            </w:tcBorders>
            <w:shd w:val="clear" w:color="auto" w:fill="auto"/>
            <w:noWrap/>
            <w:hideMark/>
          </w:tcPr>
          <w:p w14:paraId="061F0828" w14:textId="77777777" w:rsidR="000C72ED" w:rsidRPr="000C72ED" w:rsidRDefault="000C72ED" w:rsidP="000C72ED">
            <w:pPr>
              <w:jc w:val="center"/>
              <w:rPr>
                <w:color w:val="000000"/>
                <w:sz w:val="20"/>
                <w:szCs w:val="20"/>
              </w:rPr>
            </w:pPr>
            <w:r w:rsidRPr="000C72ED">
              <w:rPr>
                <w:color w:val="000000"/>
                <w:sz w:val="20"/>
                <w:szCs w:val="20"/>
              </w:rPr>
              <w:t>245,00</w:t>
            </w:r>
          </w:p>
        </w:tc>
        <w:tc>
          <w:tcPr>
            <w:tcW w:w="1165" w:type="dxa"/>
            <w:tcBorders>
              <w:top w:val="nil"/>
              <w:left w:val="nil"/>
              <w:bottom w:val="single" w:sz="4" w:space="0" w:color="000000"/>
              <w:right w:val="single" w:sz="4" w:space="0" w:color="000000"/>
            </w:tcBorders>
            <w:shd w:val="clear" w:color="auto" w:fill="auto"/>
            <w:noWrap/>
            <w:hideMark/>
          </w:tcPr>
          <w:p w14:paraId="6F888BEB" w14:textId="77777777" w:rsidR="000C72ED" w:rsidRPr="000C72ED" w:rsidRDefault="000C72ED" w:rsidP="000C72ED">
            <w:pPr>
              <w:jc w:val="center"/>
              <w:rPr>
                <w:color w:val="000000"/>
                <w:sz w:val="20"/>
                <w:szCs w:val="20"/>
              </w:rPr>
            </w:pPr>
            <w:r w:rsidRPr="000C72ED">
              <w:rPr>
                <w:color w:val="000000"/>
                <w:sz w:val="20"/>
                <w:szCs w:val="20"/>
              </w:rPr>
              <w:t>25,0%</w:t>
            </w:r>
          </w:p>
        </w:tc>
      </w:tr>
      <w:tr w:rsidR="000C72ED" w:rsidRPr="000C72ED" w14:paraId="0F60DA0C"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7912F26"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57CAA742"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147F82BE"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7AC77ED9" w14:textId="77777777" w:rsidR="000C72ED" w:rsidRPr="000C72ED" w:rsidRDefault="000C72ED" w:rsidP="000C72ED">
            <w:pPr>
              <w:jc w:val="center"/>
              <w:rPr>
                <w:color w:val="000000"/>
                <w:sz w:val="20"/>
                <w:szCs w:val="20"/>
              </w:rPr>
            </w:pPr>
            <w:r w:rsidRPr="000C72ED">
              <w:rPr>
                <w:color w:val="000000"/>
                <w:sz w:val="20"/>
                <w:szCs w:val="20"/>
              </w:rPr>
              <w:t>1600185840</w:t>
            </w:r>
          </w:p>
        </w:tc>
        <w:tc>
          <w:tcPr>
            <w:tcW w:w="655" w:type="dxa"/>
            <w:gridSpan w:val="2"/>
            <w:tcBorders>
              <w:top w:val="nil"/>
              <w:left w:val="nil"/>
              <w:bottom w:val="single" w:sz="4" w:space="0" w:color="000000"/>
              <w:right w:val="single" w:sz="4" w:space="0" w:color="000000"/>
            </w:tcBorders>
            <w:shd w:val="clear" w:color="auto" w:fill="auto"/>
            <w:noWrap/>
            <w:hideMark/>
          </w:tcPr>
          <w:p w14:paraId="525A4424"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6BF4F5E9" w14:textId="77777777" w:rsidR="000C72ED" w:rsidRPr="000C72ED" w:rsidRDefault="000C72ED" w:rsidP="000C72ED">
            <w:pPr>
              <w:jc w:val="center"/>
              <w:rPr>
                <w:color w:val="000000"/>
                <w:sz w:val="20"/>
                <w:szCs w:val="20"/>
              </w:rPr>
            </w:pPr>
            <w:r w:rsidRPr="000C72ED">
              <w:rPr>
                <w:color w:val="000000"/>
                <w:sz w:val="20"/>
                <w:szCs w:val="20"/>
              </w:rPr>
              <w:t>980,00</w:t>
            </w:r>
          </w:p>
        </w:tc>
        <w:tc>
          <w:tcPr>
            <w:tcW w:w="1276" w:type="dxa"/>
            <w:tcBorders>
              <w:top w:val="nil"/>
              <w:left w:val="nil"/>
              <w:bottom w:val="single" w:sz="4" w:space="0" w:color="000000"/>
              <w:right w:val="single" w:sz="4" w:space="0" w:color="000000"/>
            </w:tcBorders>
            <w:shd w:val="clear" w:color="auto" w:fill="auto"/>
            <w:noWrap/>
            <w:hideMark/>
          </w:tcPr>
          <w:p w14:paraId="2F8AEDDF" w14:textId="77777777" w:rsidR="000C72ED" w:rsidRPr="000C72ED" w:rsidRDefault="000C72ED" w:rsidP="000C72ED">
            <w:pPr>
              <w:jc w:val="center"/>
              <w:rPr>
                <w:color w:val="000000"/>
                <w:sz w:val="20"/>
                <w:szCs w:val="20"/>
              </w:rPr>
            </w:pPr>
            <w:r w:rsidRPr="000C72ED">
              <w:rPr>
                <w:color w:val="000000"/>
                <w:sz w:val="20"/>
                <w:szCs w:val="20"/>
              </w:rPr>
              <w:t>245,00</w:t>
            </w:r>
          </w:p>
        </w:tc>
        <w:tc>
          <w:tcPr>
            <w:tcW w:w="1165" w:type="dxa"/>
            <w:tcBorders>
              <w:top w:val="nil"/>
              <w:left w:val="nil"/>
              <w:bottom w:val="single" w:sz="4" w:space="0" w:color="000000"/>
              <w:right w:val="single" w:sz="4" w:space="0" w:color="000000"/>
            </w:tcBorders>
            <w:shd w:val="clear" w:color="auto" w:fill="auto"/>
            <w:noWrap/>
            <w:hideMark/>
          </w:tcPr>
          <w:p w14:paraId="7FD45229" w14:textId="77777777" w:rsidR="000C72ED" w:rsidRPr="000C72ED" w:rsidRDefault="000C72ED" w:rsidP="000C72ED">
            <w:pPr>
              <w:jc w:val="center"/>
              <w:rPr>
                <w:color w:val="000000"/>
                <w:sz w:val="20"/>
                <w:szCs w:val="20"/>
              </w:rPr>
            </w:pPr>
            <w:r w:rsidRPr="000C72ED">
              <w:rPr>
                <w:color w:val="000000"/>
                <w:sz w:val="20"/>
                <w:szCs w:val="20"/>
              </w:rPr>
              <w:t>25,0%</w:t>
            </w:r>
          </w:p>
        </w:tc>
      </w:tr>
      <w:tr w:rsidR="000C72ED" w:rsidRPr="000C72ED" w14:paraId="3CB345E4"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199A83F" w14:textId="77777777" w:rsidR="000C72ED" w:rsidRPr="000C72ED" w:rsidRDefault="000C72ED" w:rsidP="000C72ED">
            <w:pPr>
              <w:rPr>
                <w:color w:val="000000"/>
                <w:sz w:val="20"/>
                <w:szCs w:val="20"/>
              </w:rPr>
            </w:pPr>
            <w:r w:rsidRPr="000C72ED">
              <w:rPr>
                <w:color w:val="000000"/>
                <w:sz w:val="20"/>
                <w:szCs w:val="20"/>
              </w:rPr>
              <w:t xml:space="preserve">              Проектирование систем газоснабжения</w:t>
            </w:r>
          </w:p>
        </w:tc>
        <w:tc>
          <w:tcPr>
            <w:tcW w:w="590" w:type="dxa"/>
            <w:tcBorders>
              <w:top w:val="nil"/>
              <w:left w:val="nil"/>
              <w:bottom w:val="single" w:sz="4" w:space="0" w:color="000000"/>
              <w:right w:val="single" w:sz="4" w:space="0" w:color="000000"/>
            </w:tcBorders>
            <w:shd w:val="clear" w:color="auto" w:fill="auto"/>
            <w:noWrap/>
            <w:hideMark/>
          </w:tcPr>
          <w:p w14:paraId="4ED840F8"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594139E4"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3656CAD4" w14:textId="77777777" w:rsidR="000C72ED" w:rsidRPr="000C72ED" w:rsidRDefault="000C72ED" w:rsidP="000C72ED">
            <w:pPr>
              <w:jc w:val="center"/>
              <w:rPr>
                <w:color w:val="000000"/>
                <w:sz w:val="20"/>
                <w:szCs w:val="20"/>
              </w:rPr>
            </w:pPr>
            <w:r w:rsidRPr="000C72ED">
              <w:rPr>
                <w:color w:val="000000"/>
                <w:sz w:val="20"/>
                <w:szCs w:val="20"/>
              </w:rPr>
              <w:t>1600185860</w:t>
            </w:r>
          </w:p>
        </w:tc>
        <w:tc>
          <w:tcPr>
            <w:tcW w:w="655" w:type="dxa"/>
            <w:gridSpan w:val="2"/>
            <w:tcBorders>
              <w:top w:val="nil"/>
              <w:left w:val="nil"/>
              <w:bottom w:val="single" w:sz="4" w:space="0" w:color="000000"/>
              <w:right w:val="single" w:sz="4" w:space="0" w:color="000000"/>
            </w:tcBorders>
            <w:shd w:val="clear" w:color="auto" w:fill="auto"/>
            <w:noWrap/>
            <w:hideMark/>
          </w:tcPr>
          <w:p w14:paraId="3AAFE92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9914C1A" w14:textId="77777777" w:rsidR="000C72ED" w:rsidRPr="000C72ED" w:rsidRDefault="000C72ED" w:rsidP="000C72ED">
            <w:pPr>
              <w:jc w:val="center"/>
              <w:rPr>
                <w:color w:val="000000"/>
                <w:sz w:val="20"/>
                <w:szCs w:val="20"/>
              </w:rPr>
            </w:pPr>
            <w:r w:rsidRPr="000C72ED">
              <w:rPr>
                <w:color w:val="000000"/>
                <w:sz w:val="20"/>
                <w:szCs w:val="20"/>
              </w:rPr>
              <w:t>366,78</w:t>
            </w:r>
          </w:p>
        </w:tc>
        <w:tc>
          <w:tcPr>
            <w:tcW w:w="1276" w:type="dxa"/>
            <w:tcBorders>
              <w:top w:val="nil"/>
              <w:left w:val="nil"/>
              <w:bottom w:val="single" w:sz="4" w:space="0" w:color="000000"/>
              <w:right w:val="single" w:sz="4" w:space="0" w:color="000000"/>
            </w:tcBorders>
            <w:shd w:val="clear" w:color="auto" w:fill="auto"/>
            <w:noWrap/>
            <w:hideMark/>
          </w:tcPr>
          <w:p w14:paraId="26213260" w14:textId="77777777" w:rsidR="000C72ED" w:rsidRPr="000C72ED" w:rsidRDefault="000C72ED" w:rsidP="000C72ED">
            <w:pPr>
              <w:jc w:val="center"/>
              <w:rPr>
                <w:color w:val="000000"/>
                <w:sz w:val="20"/>
                <w:szCs w:val="20"/>
              </w:rPr>
            </w:pPr>
            <w:r w:rsidRPr="000C72ED">
              <w:rPr>
                <w:color w:val="000000"/>
                <w:sz w:val="20"/>
                <w:szCs w:val="20"/>
              </w:rPr>
              <w:t>183,39</w:t>
            </w:r>
          </w:p>
        </w:tc>
        <w:tc>
          <w:tcPr>
            <w:tcW w:w="1165" w:type="dxa"/>
            <w:tcBorders>
              <w:top w:val="nil"/>
              <w:left w:val="nil"/>
              <w:bottom w:val="single" w:sz="4" w:space="0" w:color="000000"/>
              <w:right w:val="single" w:sz="4" w:space="0" w:color="000000"/>
            </w:tcBorders>
            <w:shd w:val="clear" w:color="auto" w:fill="auto"/>
            <w:noWrap/>
            <w:hideMark/>
          </w:tcPr>
          <w:p w14:paraId="629657CD"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6490F0AC"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48CFD51"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6FDEDCD2"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53CA60AB"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15EB6E0B" w14:textId="77777777" w:rsidR="000C72ED" w:rsidRPr="000C72ED" w:rsidRDefault="000C72ED" w:rsidP="000C72ED">
            <w:pPr>
              <w:jc w:val="center"/>
              <w:rPr>
                <w:color w:val="000000"/>
                <w:sz w:val="20"/>
                <w:szCs w:val="20"/>
              </w:rPr>
            </w:pPr>
            <w:r w:rsidRPr="000C72ED">
              <w:rPr>
                <w:color w:val="000000"/>
                <w:sz w:val="20"/>
                <w:szCs w:val="20"/>
              </w:rPr>
              <w:t>1600185860</w:t>
            </w:r>
          </w:p>
        </w:tc>
        <w:tc>
          <w:tcPr>
            <w:tcW w:w="655" w:type="dxa"/>
            <w:gridSpan w:val="2"/>
            <w:tcBorders>
              <w:top w:val="nil"/>
              <w:left w:val="nil"/>
              <w:bottom w:val="single" w:sz="4" w:space="0" w:color="000000"/>
              <w:right w:val="single" w:sz="4" w:space="0" w:color="000000"/>
            </w:tcBorders>
            <w:shd w:val="clear" w:color="auto" w:fill="auto"/>
            <w:noWrap/>
            <w:hideMark/>
          </w:tcPr>
          <w:p w14:paraId="03E96162"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2B49A7B9" w14:textId="77777777" w:rsidR="000C72ED" w:rsidRPr="000C72ED" w:rsidRDefault="000C72ED" w:rsidP="000C72ED">
            <w:pPr>
              <w:jc w:val="center"/>
              <w:rPr>
                <w:color w:val="000000"/>
                <w:sz w:val="20"/>
                <w:szCs w:val="20"/>
              </w:rPr>
            </w:pPr>
            <w:r w:rsidRPr="000C72ED">
              <w:rPr>
                <w:color w:val="000000"/>
                <w:sz w:val="20"/>
                <w:szCs w:val="20"/>
              </w:rPr>
              <w:t>366,78</w:t>
            </w:r>
          </w:p>
        </w:tc>
        <w:tc>
          <w:tcPr>
            <w:tcW w:w="1276" w:type="dxa"/>
            <w:tcBorders>
              <w:top w:val="nil"/>
              <w:left w:val="nil"/>
              <w:bottom w:val="single" w:sz="4" w:space="0" w:color="000000"/>
              <w:right w:val="single" w:sz="4" w:space="0" w:color="000000"/>
            </w:tcBorders>
            <w:shd w:val="clear" w:color="auto" w:fill="auto"/>
            <w:noWrap/>
            <w:hideMark/>
          </w:tcPr>
          <w:p w14:paraId="43B423BF" w14:textId="77777777" w:rsidR="000C72ED" w:rsidRPr="000C72ED" w:rsidRDefault="000C72ED" w:rsidP="000C72ED">
            <w:pPr>
              <w:jc w:val="center"/>
              <w:rPr>
                <w:color w:val="000000"/>
                <w:sz w:val="20"/>
                <w:szCs w:val="20"/>
              </w:rPr>
            </w:pPr>
            <w:r w:rsidRPr="000C72ED">
              <w:rPr>
                <w:color w:val="000000"/>
                <w:sz w:val="20"/>
                <w:szCs w:val="20"/>
              </w:rPr>
              <w:t>183,39</w:t>
            </w:r>
          </w:p>
        </w:tc>
        <w:tc>
          <w:tcPr>
            <w:tcW w:w="1165" w:type="dxa"/>
            <w:tcBorders>
              <w:top w:val="nil"/>
              <w:left w:val="nil"/>
              <w:bottom w:val="single" w:sz="4" w:space="0" w:color="000000"/>
              <w:right w:val="single" w:sz="4" w:space="0" w:color="000000"/>
            </w:tcBorders>
            <w:shd w:val="clear" w:color="auto" w:fill="auto"/>
            <w:noWrap/>
            <w:hideMark/>
          </w:tcPr>
          <w:p w14:paraId="70CC316C"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2E897C52"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76DDAD1"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"Благоустройство территории"</w:t>
            </w:r>
          </w:p>
        </w:tc>
        <w:tc>
          <w:tcPr>
            <w:tcW w:w="590" w:type="dxa"/>
            <w:tcBorders>
              <w:top w:val="nil"/>
              <w:left w:val="nil"/>
              <w:bottom w:val="single" w:sz="4" w:space="0" w:color="000000"/>
              <w:right w:val="single" w:sz="4" w:space="0" w:color="000000"/>
            </w:tcBorders>
            <w:shd w:val="clear" w:color="auto" w:fill="auto"/>
            <w:noWrap/>
            <w:hideMark/>
          </w:tcPr>
          <w:p w14:paraId="3C703FB8"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9494DBC"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4C38019C" w14:textId="77777777" w:rsidR="000C72ED" w:rsidRPr="000C72ED" w:rsidRDefault="000C72ED" w:rsidP="000C72ED">
            <w:pPr>
              <w:jc w:val="center"/>
              <w:rPr>
                <w:color w:val="000000"/>
                <w:sz w:val="20"/>
                <w:szCs w:val="20"/>
              </w:rPr>
            </w:pPr>
            <w:r w:rsidRPr="000C72ED">
              <w:rPr>
                <w:color w:val="000000"/>
                <w:sz w:val="20"/>
                <w:szCs w:val="20"/>
              </w:rPr>
              <w:t>2200000000</w:t>
            </w:r>
          </w:p>
        </w:tc>
        <w:tc>
          <w:tcPr>
            <w:tcW w:w="655" w:type="dxa"/>
            <w:gridSpan w:val="2"/>
            <w:tcBorders>
              <w:top w:val="nil"/>
              <w:left w:val="nil"/>
              <w:bottom w:val="single" w:sz="4" w:space="0" w:color="000000"/>
              <w:right w:val="single" w:sz="4" w:space="0" w:color="000000"/>
            </w:tcBorders>
            <w:shd w:val="clear" w:color="auto" w:fill="auto"/>
            <w:noWrap/>
            <w:hideMark/>
          </w:tcPr>
          <w:p w14:paraId="1BA28F1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6595CBF" w14:textId="77777777" w:rsidR="000C72ED" w:rsidRPr="000C72ED" w:rsidRDefault="000C72ED" w:rsidP="000C72ED">
            <w:pPr>
              <w:jc w:val="center"/>
              <w:rPr>
                <w:color w:val="000000"/>
                <w:sz w:val="20"/>
                <w:szCs w:val="20"/>
              </w:rPr>
            </w:pPr>
            <w:r w:rsidRPr="000C72ED">
              <w:rPr>
                <w:color w:val="000000"/>
                <w:sz w:val="20"/>
                <w:szCs w:val="20"/>
              </w:rPr>
              <w:t>29 978,30</w:t>
            </w:r>
          </w:p>
        </w:tc>
        <w:tc>
          <w:tcPr>
            <w:tcW w:w="1276" w:type="dxa"/>
            <w:tcBorders>
              <w:top w:val="nil"/>
              <w:left w:val="nil"/>
              <w:bottom w:val="single" w:sz="4" w:space="0" w:color="000000"/>
              <w:right w:val="single" w:sz="4" w:space="0" w:color="000000"/>
            </w:tcBorders>
            <w:shd w:val="clear" w:color="auto" w:fill="auto"/>
            <w:noWrap/>
            <w:hideMark/>
          </w:tcPr>
          <w:p w14:paraId="6D47E5F9" w14:textId="77777777" w:rsidR="000C72ED" w:rsidRPr="000C72ED" w:rsidRDefault="000C72ED" w:rsidP="000C72ED">
            <w:pPr>
              <w:jc w:val="center"/>
              <w:rPr>
                <w:color w:val="000000"/>
                <w:sz w:val="20"/>
                <w:szCs w:val="20"/>
              </w:rPr>
            </w:pPr>
            <w:r w:rsidRPr="000C72ED">
              <w:rPr>
                <w:color w:val="000000"/>
                <w:sz w:val="20"/>
                <w:szCs w:val="20"/>
              </w:rPr>
              <w:t>19 593,09</w:t>
            </w:r>
          </w:p>
        </w:tc>
        <w:tc>
          <w:tcPr>
            <w:tcW w:w="1165" w:type="dxa"/>
            <w:tcBorders>
              <w:top w:val="nil"/>
              <w:left w:val="nil"/>
              <w:bottom w:val="single" w:sz="4" w:space="0" w:color="000000"/>
              <w:right w:val="single" w:sz="4" w:space="0" w:color="000000"/>
            </w:tcBorders>
            <w:shd w:val="clear" w:color="auto" w:fill="auto"/>
            <w:noWrap/>
            <w:hideMark/>
          </w:tcPr>
          <w:p w14:paraId="7A4E7272" w14:textId="77777777" w:rsidR="000C72ED" w:rsidRPr="000C72ED" w:rsidRDefault="000C72ED" w:rsidP="000C72ED">
            <w:pPr>
              <w:jc w:val="center"/>
              <w:rPr>
                <w:color w:val="000000"/>
                <w:sz w:val="20"/>
                <w:szCs w:val="20"/>
              </w:rPr>
            </w:pPr>
            <w:r w:rsidRPr="000C72ED">
              <w:rPr>
                <w:color w:val="000000"/>
                <w:sz w:val="20"/>
                <w:szCs w:val="20"/>
              </w:rPr>
              <w:t>65,4%</w:t>
            </w:r>
          </w:p>
        </w:tc>
      </w:tr>
      <w:tr w:rsidR="000C72ED" w:rsidRPr="000C72ED" w14:paraId="5010B603"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6B7327D5"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"Мероприятия по очистке сточных вод в рамках Хельсинской Конвенции по защите морской среды района Балтийского моря"</w:t>
            </w:r>
          </w:p>
        </w:tc>
        <w:tc>
          <w:tcPr>
            <w:tcW w:w="590" w:type="dxa"/>
            <w:tcBorders>
              <w:top w:val="nil"/>
              <w:left w:val="nil"/>
              <w:bottom w:val="single" w:sz="4" w:space="0" w:color="000000"/>
              <w:right w:val="single" w:sz="4" w:space="0" w:color="000000"/>
            </w:tcBorders>
            <w:shd w:val="clear" w:color="auto" w:fill="auto"/>
            <w:noWrap/>
            <w:hideMark/>
          </w:tcPr>
          <w:p w14:paraId="3BCC129C"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1EF2CACF"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635B1C65" w14:textId="77777777" w:rsidR="000C72ED" w:rsidRPr="000C72ED" w:rsidRDefault="000C72ED" w:rsidP="000C72ED">
            <w:pPr>
              <w:jc w:val="center"/>
              <w:rPr>
                <w:color w:val="000000"/>
                <w:sz w:val="20"/>
                <w:szCs w:val="20"/>
              </w:rPr>
            </w:pPr>
            <w:r w:rsidRPr="000C72ED">
              <w:rPr>
                <w:color w:val="000000"/>
                <w:sz w:val="20"/>
                <w:szCs w:val="20"/>
              </w:rPr>
              <w:t>2200200000</w:t>
            </w:r>
          </w:p>
        </w:tc>
        <w:tc>
          <w:tcPr>
            <w:tcW w:w="655" w:type="dxa"/>
            <w:gridSpan w:val="2"/>
            <w:tcBorders>
              <w:top w:val="nil"/>
              <w:left w:val="nil"/>
              <w:bottom w:val="single" w:sz="4" w:space="0" w:color="000000"/>
              <w:right w:val="single" w:sz="4" w:space="0" w:color="000000"/>
            </w:tcBorders>
            <w:shd w:val="clear" w:color="auto" w:fill="auto"/>
            <w:noWrap/>
            <w:hideMark/>
          </w:tcPr>
          <w:p w14:paraId="395D4D8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B74BB31" w14:textId="77777777" w:rsidR="000C72ED" w:rsidRPr="000C72ED" w:rsidRDefault="000C72ED" w:rsidP="000C72ED">
            <w:pPr>
              <w:jc w:val="center"/>
              <w:rPr>
                <w:color w:val="000000"/>
                <w:sz w:val="20"/>
                <w:szCs w:val="20"/>
              </w:rPr>
            </w:pPr>
            <w:r w:rsidRPr="000C72ED">
              <w:rPr>
                <w:color w:val="000000"/>
                <w:sz w:val="20"/>
                <w:szCs w:val="20"/>
              </w:rPr>
              <w:t>11 036,80</w:t>
            </w:r>
          </w:p>
        </w:tc>
        <w:tc>
          <w:tcPr>
            <w:tcW w:w="1276" w:type="dxa"/>
            <w:tcBorders>
              <w:top w:val="nil"/>
              <w:left w:val="nil"/>
              <w:bottom w:val="single" w:sz="4" w:space="0" w:color="000000"/>
              <w:right w:val="single" w:sz="4" w:space="0" w:color="000000"/>
            </w:tcBorders>
            <w:shd w:val="clear" w:color="auto" w:fill="auto"/>
            <w:noWrap/>
            <w:hideMark/>
          </w:tcPr>
          <w:p w14:paraId="583E1DA4" w14:textId="77777777" w:rsidR="000C72ED" w:rsidRPr="000C72ED" w:rsidRDefault="000C72ED" w:rsidP="000C72ED">
            <w:pPr>
              <w:jc w:val="center"/>
              <w:rPr>
                <w:color w:val="000000"/>
                <w:sz w:val="20"/>
                <w:szCs w:val="20"/>
              </w:rPr>
            </w:pPr>
            <w:r w:rsidRPr="000C72ED">
              <w:rPr>
                <w:color w:val="000000"/>
                <w:sz w:val="20"/>
                <w:szCs w:val="20"/>
              </w:rPr>
              <w:t>5 079,58</w:t>
            </w:r>
          </w:p>
        </w:tc>
        <w:tc>
          <w:tcPr>
            <w:tcW w:w="1165" w:type="dxa"/>
            <w:tcBorders>
              <w:top w:val="nil"/>
              <w:left w:val="nil"/>
              <w:bottom w:val="single" w:sz="4" w:space="0" w:color="000000"/>
              <w:right w:val="single" w:sz="4" w:space="0" w:color="000000"/>
            </w:tcBorders>
            <w:shd w:val="clear" w:color="auto" w:fill="auto"/>
            <w:noWrap/>
            <w:hideMark/>
          </w:tcPr>
          <w:p w14:paraId="62040A6C" w14:textId="77777777" w:rsidR="000C72ED" w:rsidRPr="000C72ED" w:rsidRDefault="000C72ED" w:rsidP="000C72ED">
            <w:pPr>
              <w:jc w:val="center"/>
              <w:rPr>
                <w:color w:val="000000"/>
                <w:sz w:val="20"/>
                <w:szCs w:val="20"/>
              </w:rPr>
            </w:pPr>
            <w:r w:rsidRPr="000C72ED">
              <w:rPr>
                <w:color w:val="000000"/>
                <w:sz w:val="20"/>
                <w:szCs w:val="20"/>
              </w:rPr>
              <w:t>46,0%</w:t>
            </w:r>
          </w:p>
        </w:tc>
      </w:tr>
      <w:tr w:rsidR="000C72ED" w:rsidRPr="000C72ED" w14:paraId="0240C271"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2C2376B2" w14:textId="77777777" w:rsidR="000C72ED" w:rsidRPr="000C72ED" w:rsidRDefault="000C72ED" w:rsidP="000C72ED">
            <w:pPr>
              <w:rPr>
                <w:color w:val="000000"/>
                <w:sz w:val="20"/>
                <w:szCs w:val="20"/>
              </w:rPr>
            </w:pPr>
            <w:r w:rsidRPr="000C72ED">
              <w:rPr>
                <w:color w:val="000000"/>
                <w:sz w:val="20"/>
                <w:szCs w:val="20"/>
              </w:rPr>
              <w:t xml:space="preserve">              Очистка сточных вод системой механической и биологической очистки АО "ОКОС" с территории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678D49D4"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2562894"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2E5F7216" w14:textId="77777777" w:rsidR="000C72ED" w:rsidRPr="000C72ED" w:rsidRDefault="000C72ED" w:rsidP="000C72ED">
            <w:pPr>
              <w:jc w:val="center"/>
              <w:rPr>
                <w:color w:val="000000"/>
                <w:sz w:val="20"/>
                <w:szCs w:val="20"/>
              </w:rPr>
            </w:pPr>
            <w:r w:rsidRPr="000C72ED">
              <w:rPr>
                <w:color w:val="000000"/>
                <w:sz w:val="20"/>
                <w:szCs w:val="20"/>
              </w:rPr>
              <w:t>2200285920</w:t>
            </w:r>
          </w:p>
        </w:tc>
        <w:tc>
          <w:tcPr>
            <w:tcW w:w="655" w:type="dxa"/>
            <w:gridSpan w:val="2"/>
            <w:tcBorders>
              <w:top w:val="nil"/>
              <w:left w:val="nil"/>
              <w:bottom w:val="single" w:sz="4" w:space="0" w:color="000000"/>
              <w:right w:val="single" w:sz="4" w:space="0" w:color="000000"/>
            </w:tcBorders>
            <w:shd w:val="clear" w:color="auto" w:fill="auto"/>
            <w:noWrap/>
            <w:hideMark/>
          </w:tcPr>
          <w:p w14:paraId="1EA871F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F27C3A7" w14:textId="77777777" w:rsidR="000C72ED" w:rsidRPr="000C72ED" w:rsidRDefault="000C72ED" w:rsidP="000C72ED">
            <w:pPr>
              <w:jc w:val="center"/>
              <w:rPr>
                <w:color w:val="000000"/>
                <w:sz w:val="20"/>
                <w:szCs w:val="20"/>
              </w:rPr>
            </w:pPr>
            <w:r w:rsidRPr="000C72ED">
              <w:rPr>
                <w:color w:val="000000"/>
                <w:sz w:val="20"/>
                <w:szCs w:val="20"/>
              </w:rPr>
              <w:t>11 036,80</w:t>
            </w:r>
          </w:p>
        </w:tc>
        <w:tc>
          <w:tcPr>
            <w:tcW w:w="1276" w:type="dxa"/>
            <w:tcBorders>
              <w:top w:val="nil"/>
              <w:left w:val="nil"/>
              <w:bottom w:val="single" w:sz="4" w:space="0" w:color="000000"/>
              <w:right w:val="single" w:sz="4" w:space="0" w:color="000000"/>
            </w:tcBorders>
            <w:shd w:val="clear" w:color="auto" w:fill="auto"/>
            <w:noWrap/>
            <w:hideMark/>
          </w:tcPr>
          <w:p w14:paraId="7389B1BC" w14:textId="77777777" w:rsidR="000C72ED" w:rsidRPr="000C72ED" w:rsidRDefault="000C72ED" w:rsidP="000C72ED">
            <w:pPr>
              <w:jc w:val="center"/>
              <w:rPr>
                <w:color w:val="000000"/>
                <w:sz w:val="20"/>
                <w:szCs w:val="20"/>
              </w:rPr>
            </w:pPr>
            <w:r w:rsidRPr="000C72ED">
              <w:rPr>
                <w:color w:val="000000"/>
                <w:sz w:val="20"/>
                <w:szCs w:val="20"/>
              </w:rPr>
              <w:t>5 079,58</w:t>
            </w:r>
          </w:p>
        </w:tc>
        <w:tc>
          <w:tcPr>
            <w:tcW w:w="1165" w:type="dxa"/>
            <w:tcBorders>
              <w:top w:val="nil"/>
              <w:left w:val="nil"/>
              <w:bottom w:val="single" w:sz="4" w:space="0" w:color="000000"/>
              <w:right w:val="single" w:sz="4" w:space="0" w:color="000000"/>
            </w:tcBorders>
            <w:shd w:val="clear" w:color="auto" w:fill="auto"/>
            <w:noWrap/>
            <w:hideMark/>
          </w:tcPr>
          <w:p w14:paraId="047471DC" w14:textId="77777777" w:rsidR="000C72ED" w:rsidRPr="000C72ED" w:rsidRDefault="000C72ED" w:rsidP="000C72ED">
            <w:pPr>
              <w:jc w:val="center"/>
              <w:rPr>
                <w:color w:val="000000"/>
                <w:sz w:val="20"/>
                <w:szCs w:val="20"/>
              </w:rPr>
            </w:pPr>
            <w:r w:rsidRPr="000C72ED">
              <w:rPr>
                <w:color w:val="000000"/>
                <w:sz w:val="20"/>
                <w:szCs w:val="20"/>
              </w:rPr>
              <w:t>46,0%</w:t>
            </w:r>
          </w:p>
        </w:tc>
      </w:tr>
      <w:tr w:rsidR="000C72ED" w:rsidRPr="000C72ED" w14:paraId="66A1D900"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09702167"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2DBE1050"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6F8497C1"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4CBEBBBD" w14:textId="77777777" w:rsidR="000C72ED" w:rsidRPr="000C72ED" w:rsidRDefault="000C72ED" w:rsidP="000C72ED">
            <w:pPr>
              <w:jc w:val="center"/>
              <w:rPr>
                <w:color w:val="000000"/>
                <w:sz w:val="20"/>
                <w:szCs w:val="20"/>
              </w:rPr>
            </w:pPr>
            <w:r w:rsidRPr="000C72ED">
              <w:rPr>
                <w:color w:val="000000"/>
                <w:sz w:val="20"/>
                <w:szCs w:val="20"/>
              </w:rPr>
              <w:t>2200285920</w:t>
            </w:r>
          </w:p>
        </w:tc>
        <w:tc>
          <w:tcPr>
            <w:tcW w:w="655" w:type="dxa"/>
            <w:gridSpan w:val="2"/>
            <w:tcBorders>
              <w:top w:val="nil"/>
              <w:left w:val="nil"/>
              <w:bottom w:val="single" w:sz="4" w:space="0" w:color="000000"/>
              <w:right w:val="single" w:sz="4" w:space="0" w:color="000000"/>
            </w:tcBorders>
            <w:shd w:val="clear" w:color="auto" w:fill="auto"/>
            <w:noWrap/>
            <w:hideMark/>
          </w:tcPr>
          <w:p w14:paraId="4C352431"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2DBA402C" w14:textId="77777777" w:rsidR="000C72ED" w:rsidRPr="000C72ED" w:rsidRDefault="000C72ED" w:rsidP="000C72ED">
            <w:pPr>
              <w:jc w:val="center"/>
              <w:rPr>
                <w:color w:val="000000"/>
                <w:sz w:val="20"/>
                <w:szCs w:val="20"/>
              </w:rPr>
            </w:pPr>
            <w:r w:rsidRPr="000C72ED">
              <w:rPr>
                <w:color w:val="000000"/>
                <w:sz w:val="20"/>
                <w:szCs w:val="20"/>
              </w:rPr>
              <w:t>11 036,80</w:t>
            </w:r>
          </w:p>
        </w:tc>
        <w:tc>
          <w:tcPr>
            <w:tcW w:w="1276" w:type="dxa"/>
            <w:tcBorders>
              <w:top w:val="nil"/>
              <w:left w:val="nil"/>
              <w:bottom w:val="single" w:sz="4" w:space="0" w:color="000000"/>
              <w:right w:val="single" w:sz="4" w:space="0" w:color="000000"/>
            </w:tcBorders>
            <w:shd w:val="clear" w:color="auto" w:fill="auto"/>
            <w:noWrap/>
            <w:hideMark/>
          </w:tcPr>
          <w:p w14:paraId="5D3C9FB0" w14:textId="77777777" w:rsidR="000C72ED" w:rsidRPr="000C72ED" w:rsidRDefault="000C72ED" w:rsidP="000C72ED">
            <w:pPr>
              <w:jc w:val="center"/>
              <w:rPr>
                <w:color w:val="000000"/>
                <w:sz w:val="20"/>
                <w:szCs w:val="20"/>
              </w:rPr>
            </w:pPr>
            <w:r w:rsidRPr="000C72ED">
              <w:rPr>
                <w:color w:val="000000"/>
                <w:sz w:val="20"/>
                <w:szCs w:val="20"/>
              </w:rPr>
              <w:t>5 079,58</w:t>
            </w:r>
          </w:p>
        </w:tc>
        <w:tc>
          <w:tcPr>
            <w:tcW w:w="1165" w:type="dxa"/>
            <w:tcBorders>
              <w:top w:val="nil"/>
              <w:left w:val="nil"/>
              <w:bottom w:val="single" w:sz="4" w:space="0" w:color="000000"/>
              <w:right w:val="single" w:sz="4" w:space="0" w:color="000000"/>
            </w:tcBorders>
            <w:shd w:val="clear" w:color="auto" w:fill="auto"/>
            <w:noWrap/>
            <w:hideMark/>
          </w:tcPr>
          <w:p w14:paraId="79C71C9E" w14:textId="77777777" w:rsidR="000C72ED" w:rsidRPr="000C72ED" w:rsidRDefault="000C72ED" w:rsidP="000C72ED">
            <w:pPr>
              <w:jc w:val="center"/>
              <w:rPr>
                <w:color w:val="000000"/>
                <w:sz w:val="20"/>
                <w:szCs w:val="20"/>
              </w:rPr>
            </w:pPr>
            <w:r w:rsidRPr="000C72ED">
              <w:rPr>
                <w:color w:val="000000"/>
                <w:sz w:val="20"/>
                <w:szCs w:val="20"/>
              </w:rPr>
              <w:t>46,0%</w:t>
            </w:r>
          </w:p>
        </w:tc>
      </w:tr>
      <w:tr w:rsidR="000C72ED" w:rsidRPr="000C72ED" w14:paraId="36AD5314"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6A0EBBB9"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мероприятий по организации теплоснабжений предприятий на территории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5244A988"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2F28B3E1"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478980AD" w14:textId="77777777" w:rsidR="000C72ED" w:rsidRPr="000C72ED" w:rsidRDefault="000C72ED" w:rsidP="000C72ED">
            <w:pPr>
              <w:jc w:val="center"/>
              <w:rPr>
                <w:color w:val="000000"/>
                <w:sz w:val="20"/>
                <w:szCs w:val="20"/>
              </w:rPr>
            </w:pPr>
            <w:r w:rsidRPr="000C72ED">
              <w:rPr>
                <w:color w:val="000000"/>
                <w:sz w:val="20"/>
                <w:szCs w:val="20"/>
              </w:rPr>
              <w:t>2200300000</w:t>
            </w:r>
          </w:p>
        </w:tc>
        <w:tc>
          <w:tcPr>
            <w:tcW w:w="655" w:type="dxa"/>
            <w:gridSpan w:val="2"/>
            <w:tcBorders>
              <w:top w:val="nil"/>
              <w:left w:val="nil"/>
              <w:bottom w:val="single" w:sz="4" w:space="0" w:color="000000"/>
              <w:right w:val="single" w:sz="4" w:space="0" w:color="000000"/>
            </w:tcBorders>
            <w:shd w:val="clear" w:color="auto" w:fill="auto"/>
            <w:noWrap/>
            <w:hideMark/>
          </w:tcPr>
          <w:p w14:paraId="011A40B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730A9F4" w14:textId="77777777" w:rsidR="000C72ED" w:rsidRPr="000C72ED" w:rsidRDefault="000C72ED" w:rsidP="000C72ED">
            <w:pPr>
              <w:jc w:val="center"/>
              <w:rPr>
                <w:color w:val="000000"/>
                <w:sz w:val="20"/>
                <w:szCs w:val="20"/>
              </w:rPr>
            </w:pPr>
            <w:r w:rsidRPr="000C72ED">
              <w:rPr>
                <w:color w:val="000000"/>
                <w:sz w:val="20"/>
                <w:szCs w:val="20"/>
              </w:rPr>
              <w:t>18 941,50</w:t>
            </w:r>
          </w:p>
        </w:tc>
        <w:tc>
          <w:tcPr>
            <w:tcW w:w="1276" w:type="dxa"/>
            <w:tcBorders>
              <w:top w:val="nil"/>
              <w:left w:val="nil"/>
              <w:bottom w:val="single" w:sz="4" w:space="0" w:color="000000"/>
              <w:right w:val="single" w:sz="4" w:space="0" w:color="000000"/>
            </w:tcBorders>
            <w:shd w:val="clear" w:color="auto" w:fill="auto"/>
            <w:noWrap/>
            <w:hideMark/>
          </w:tcPr>
          <w:p w14:paraId="50F4E5CF" w14:textId="77777777" w:rsidR="000C72ED" w:rsidRPr="000C72ED" w:rsidRDefault="000C72ED" w:rsidP="000C72ED">
            <w:pPr>
              <w:jc w:val="center"/>
              <w:rPr>
                <w:color w:val="000000"/>
                <w:sz w:val="20"/>
                <w:szCs w:val="20"/>
              </w:rPr>
            </w:pPr>
            <w:r w:rsidRPr="000C72ED">
              <w:rPr>
                <w:color w:val="000000"/>
                <w:sz w:val="20"/>
                <w:szCs w:val="20"/>
              </w:rPr>
              <w:t>14 513,51</w:t>
            </w:r>
          </w:p>
        </w:tc>
        <w:tc>
          <w:tcPr>
            <w:tcW w:w="1165" w:type="dxa"/>
            <w:tcBorders>
              <w:top w:val="nil"/>
              <w:left w:val="nil"/>
              <w:bottom w:val="single" w:sz="4" w:space="0" w:color="000000"/>
              <w:right w:val="single" w:sz="4" w:space="0" w:color="000000"/>
            </w:tcBorders>
            <w:shd w:val="clear" w:color="auto" w:fill="auto"/>
            <w:noWrap/>
            <w:hideMark/>
          </w:tcPr>
          <w:p w14:paraId="5E211847" w14:textId="77777777" w:rsidR="000C72ED" w:rsidRPr="000C72ED" w:rsidRDefault="000C72ED" w:rsidP="000C72ED">
            <w:pPr>
              <w:jc w:val="center"/>
              <w:rPr>
                <w:color w:val="000000"/>
                <w:sz w:val="20"/>
                <w:szCs w:val="20"/>
              </w:rPr>
            </w:pPr>
            <w:r w:rsidRPr="000C72ED">
              <w:rPr>
                <w:color w:val="000000"/>
                <w:sz w:val="20"/>
                <w:szCs w:val="20"/>
              </w:rPr>
              <w:t>76,6%</w:t>
            </w:r>
          </w:p>
        </w:tc>
      </w:tr>
      <w:tr w:rsidR="000C72ED" w:rsidRPr="000C72ED" w14:paraId="5E6C9B9D"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325906B3" w14:textId="77777777" w:rsidR="000C72ED" w:rsidRPr="000C72ED" w:rsidRDefault="000C72ED" w:rsidP="000C72ED">
            <w:pPr>
              <w:rPr>
                <w:color w:val="000000"/>
                <w:sz w:val="20"/>
                <w:szCs w:val="20"/>
              </w:rPr>
            </w:pPr>
            <w:r w:rsidRPr="000C72ED">
              <w:rPr>
                <w:color w:val="000000"/>
                <w:sz w:val="20"/>
                <w:szCs w:val="20"/>
              </w:rPr>
              <w:t xml:space="preserve">              Субсидии на обеспечение мероприятий по организации теплоснабжений предприятий на территории Светлогорского городского </w:t>
            </w:r>
            <w:r w:rsidRPr="000C72ED">
              <w:rPr>
                <w:color w:val="000000"/>
                <w:sz w:val="20"/>
                <w:szCs w:val="20"/>
              </w:rPr>
              <w:lastRenderedPageBreak/>
              <w:t>округа</w:t>
            </w:r>
          </w:p>
        </w:tc>
        <w:tc>
          <w:tcPr>
            <w:tcW w:w="590" w:type="dxa"/>
            <w:tcBorders>
              <w:top w:val="nil"/>
              <w:left w:val="nil"/>
              <w:bottom w:val="single" w:sz="4" w:space="0" w:color="000000"/>
              <w:right w:val="single" w:sz="4" w:space="0" w:color="000000"/>
            </w:tcBorders>
            <w:shd w:val="clear" w:color="auto" w:fill="auto"/>
            <w:noWrap/>
            <w:hideMark/>
          </w:tcPr>
          <w:p w14:paraId="1C62D21A" w14:textId="77777777" w:rsidR="000C72ED" w:rsidRPr="000C72ED" w:rsidRDefault="000C72ED" w:rsidP="000C72ED">
            <w:pPr>
              <w:jc w:val="center"/>
              <w:rPr>
                <w:color w:val="000000"/>
                <w:sz w:val="20"/>
                <w:szCs w:val="20"/>
              </w:rPr>
            </w:pPr>
            <w:r w:rsidRPr="000C72ED">
              <w:rPr>
                <w:color w:val="000000"/>
                <w:sz w:val="20"/>
                <w:szCs w:val="20"/>
              </w:rPr>
              <w:lastRenderedPageBreak/>
              <w:t>132</w:t>
            </w:r>
          </w:p>
        </w:tc>
        <w:tc>
          <w:tcPr>
            <w:tcW w:w="647" w:type="dxa"/>
            <w:tcBorders>
              <w:top w:val="nil"/>
              <w:left w:val="nil"/>
              <w:bottom w:val="single" w:sz="4" w:space="0" w:color="000000"/>
              <w:right w:val="single" w:sz="4" w:space="0" w:color="000000"/>
            </w:tcBorders>
            <w:shd w:val="clear" w:color="auto" w:fill="auto"/>
            <w:noWrap/>
            <w:hideMark/>
          </w:tcPr>
          <w:p w14:paraId="1622F774"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567BE5F8" w14:textId="77777777" w:rsidR="000C72ED" w:rsidRPr="000C72ED" w:rsidRDefault="000C72ED" w:rsidP="000C72ED">
            <w:pPr>
              <w:jc w:val="center"/>
              <w:rPr>
                <w:color w:val="000000"/>
                <w:sz w:val="20"/>
                <w:szCs w:val="20"/>
              </w:rPr>
            </w:pPr>
            <w:r w:rsidRPr="000C72ED">
              <w:rPr>
                <w:color w:val="000000"/>
                <w:sz w:val="20"/>
                <w:szCs w:val="20"/>
              </w:rPr>
              <w:t>2200385710</w:t>
            </w:r>
          </w:p>
        </w:tc>
        <w:tc>
          <w:tcPr>
            <w:tcW w:w="655" w:type="dxa"/>
            <w:gridSpan w:val="2"/>
            <w:tcBorders>
              <w:top w:val="nil"/>
              <w:left w:val="nil"/>
              <w:bottom w:val="single" w:sz="4" w:space="0" w:color="000000"/>
              <w:right w:val="single" w:sz="4" w:space="0" w:color="000000"/>
            </w:tcBorders>
            <w:shd w:val="clear" w:color="auto" w:fill="auto"/>
            <w:noWrap/>
            <w:hideMark/>
          </w:tcPr>
          <w:p w14:paraId="6A324A3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655E1C5" w14:textId="77777777" w:rsidR="000C72ED" w:rsidRPr="000C72ED" w:rsidRDefault="000C72ED" w:rsidP="000C72ED">
            <w:pPr>
              <w:jc w:val="center"/>
              <w:rPr>
                <w:color w:val="000000"/>
                <w:sz w:val="20"/>
                <w:szCs w:val="20"/>
              </w:rPr>
            </w:pPr>
            <w:r w:rsidRPr="000C72ED">
              <w:rPr>
                <w:color w:val="000000"/>
                <w:sz w:val="20"/>
                <w:szCs w:val="20"/>
              </w:rPr>
              <w:t>8 337,94</w:t>
            </w:r>
          </w:p>
        </w:tc>
        <w:tc>
          <w:tcPr>
            <w:tcW w:w="1276" w:type="dxa"/>
            <w:tcBorders>
              <w:top w:val="nil"/>
              <w:left w:val="nil"/>
              <w:bottom w:val="single" w:sz="4" w:space="0" w:color="000000"/>
              <w:right w:val="single" w:sz="4" w:space="0" w:color="000000"/>
            </w:tcBorders>
            <w:shd w:val="clear" w:color="auto" w:fill="auto"/>
            <w:noWrap/>
            <w:hideMark/>
          </w:tcPr>
          <w:p w14:paraId="47C30879" w14:textId="77777777" w:rsidR="000C72ED" w:rsidRPr="000C72ED" w:rsidRDefault="000C72ED" w:rsidP="000C72ED">
            <w:pPr>
              <w:jc w:val="center"/>
              <w:rPr>
                <w:color w:val="000000"/>
                <w:sz w:val="20"/>
                <w:szCs w:val="20"/>
              </w:rPr>
            </w:pPr>
            <w:r w:rsidRPr="000C72ED">
              <w:rPr>
                <w:color w:val="000000"/>
                <w:sz w:val="20"/>
                <w:szCs w:val="20"/>
              </w:rPr>
              <w:t>3 909,95</w:t>
            </w:r>
          </w:p>
        </w:tc>
        <w:tc>
          <w:tcPr>
            <w:tcW w:w="1165" w:type="dxa"/>
            <w:tcBorders>
              <w:top w:val="nil"/>
              <w:left w:val="nil"/>
              <w:bottom w:val="single" w:sz="4" w:space="0" w:color="000000"/>
              <w:right w:val="single" w:sz="4" w:space="0" w:color="000000"/>
            </w:tcBorders>
            <w:shd w:val="clear" w:color="auto" w:fill="auto"/>
            <w:noWrap/>
            <w:hideMark/>
          </w:tcPr>
          <w:p w14:paraId="2028F5DB" w14:textId="77777777" w:rsidR="000C72ED" w:rsidRPr="000C72ED" w:rsidRDefault="000C72ED" w:rsidP="000C72ED">
            <w:pPr>
              <w:jc w:val="center"/>
              <w:rPr>
                <w:color w:val="000000"/>
                <w:sz w:val="20"/>
                <w:szCs w:val="20"/>
              </w:rPr>
            </w:pPr>
            <w:r w:rsidRPr="000C72ED">
              <w:rPr>
                <w:color w:val="000000"/>
                <w:sz w:val="20"/>
                <w:szCs w:val="20"/>
              </w:rPr>
              <w:t>46,9%</w:t>
            </w:r>
          </w:p>
        </w:tc>
      </w:tr>
      <w:tr w:rsidR="000C72ED" w:rsidRPr="000C72ED" w14:paraId="60B2C878"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079AB3B3" w14:textId="77777777" w:rsidR="000C72ED" w:rsidRPr="000C72ED" w:rsidRDefault="000C72ED" w:rsidP="000C72ED">
            <w:pPr>
              <w:rPr>
                <w:color w:val="000000"/>
                <w:sz w:val="20"/>
                <w:szCs w:val="20"/>
              </w:rPr>
            </w:pPr>
            <w:r w:rsidRPr="000C72ED">
              <w:rPr>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tcBorders>
              <w:top w:val="nil"/>
              <w:left w:val="nil"/>
              <w:bottom w:val="single" w:sz="4" w:space="0" w:color="000000"/>
              <w:right w:val="single" w:sz="4" w:space="0" w:color="000000"/>
            </w:tcBorders>
            <w:shd w:val="clear" w:color="auto" w:fill="auto"/>
            <w:noWrap/>
            <w:hideMark/>
          </w:tcPr>
          <w:p w14:paraId="54EC8F73"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12481C2D"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736DA550" w14:textId="77777777" w:rsidR="000C72ED" w:rsidRPr="000C72ED" w:rsidRDefault="000C72ED" w:rsidP="000C72ED">
            <w:pPr>
              <w:jc w:val="center"/>
              <w:rPr>
                <w:color w:val="000000"/>
                <w:sz w:val="20"/>
                <w:szCs w:val="20"/>
              </w:rPr>
            </w:pPr>
            <w:r w:rsidRPr="000C72ED">
              <w:rPr>
                <w:color w:val="000000"/>
                <w:sz w:val="20"/>
                <w:szCs w:val="20"/>
              </w:rPr>
              <w:t>2200385710</w:t>
            </w:r>
          </w:p>
        </w:tc>
        <w:tc>
          <w:tcPr>
            <w:tcW w:w="655" w:type="dxa"/>
            <w:gridSpan w:val="2"/>
            <w:tcBorders>
              <w:top w:val="nil"/>
              <w:left w:val="nil"/>
              <w:bottom w:val="single" w:sz="4" w:space="0" w:color="000000"/>
              <w:right w:val="single" w:sz="4" w:space="0" w:color="000000"/>
            </w:tcBorders>
            <w:shd w:val="clear" w:color="auto" w:fill="auto"/>
            <w:noWrap/>
            <w:hideMark/>
          </w:tcPr>
          <w:p w14:paraId="506BEC64" w14:textId="77777777" w:rsidR="000C72ED" w:rsidRPr="000C72ED" w:rsidRDefault="000C72ED" w:rsidP="000C72ED">
            <w:pPr>
              <w:jc w:val="center"/>
              <w:rPr>
                <w:color w:val="000000"/>
                <w:sz w:val="20"/>
                <w:szCs w:val="20"/>
              </w:rPr>
            </w:pPr>
            <w:r w:rsidRPr="000C72ED">
              <w:rPr>
                <w:color w:val="000000"/>
                <w:sz w:val="20"/>
                <w:szCs w:val="20"/>
              </w:rPr>
              <w:t>810</w:t>
            </w:r>
          </w:p>
        </w:tc>
        <w:tc>
          <w:tcPr>
            <w:tcW w:w="1228" w:type="dxa"/>
            <w:tcBorders>
              <w:top w:val="nil"/>
              <w:left w:val="nil"/>
              <w:bottom w:val="single" w:sz="4" w:space="0" w:color="000000"/>
              <w:right w:val="single" w:sz="4" w:space="0" w:color="000000"/>
            </w:tcBorders>
            <w:shd w:val="clear" w:color="auto" w:fill="auto"/>
            <w:noWrap/>
            <w:hideMark/>
          </w:tcPr>
          <w:p w14:paraId="57589BC2" w14:textId="77777777" w:rsidR="000C72ED" w:rsidRPr="000C72ED" w:rsidRDefault="000C72ED" w:rsidP="000C72ED">
            <w:pPr>
              <w:jc w:val="center"/>
              <w:rPr>
                <w:color w:val="000000"/>
                <w:sz w:val="20"/>
                <w:szCs w:val="20"/>
              </w:rPr>
            </w:pPr>
            <w:r w:rsidRPr="000C72ED">
              <w:rPr>
                <w:color w:val="000000"/>
                <w:sz w:val="20"/>
                <w:szCs w:val="20"/>
              </w:rPr>
              <w:t>8 337,94</w:t>
            </w:r>
          </w:p>
        </w:tc>
        <w:tc>
          <w:tcPr>
            <w:tcW w:w="1276" w:type="dxa"/>
            <w:tcBorders>
              <w:top w:val="nil"/>
              <w:left w:val="nil"/>
              <w:bottom w:val="single" w:sz="4" w:space="0" w:color="000000"/>
              <w:right w:val="single" w:sz="4" w:space="0" w:color="000000"/>
            </w:tcBorders>
            <w:shd w:val="clear" w:color="auto" w:fill="auto"/>
            <w:noWrap/>
            <w:hideMark/>
          </w:tcPr>
          <w:p w14:paraId="7D5C3CBC" w14:textId="77777777" w:rsidR="000C72ED" w:rsidRPr="000C72ED" w:rsidRDefault="000C72ED" w:rsidP="000C72ED">
            <w:pPr>
              <w:jc w:val="center"/>
              <w:rPr>
                <w:color w:val="000000"/>
                <w:sz w:val="20"/>
                <w:szCs w:val="20"/>
              </w:rPr>
            </w:pPr>
            <w:r w:rsidRPr="000C72ED">
              <w:rPr>
                <w:color w:val="000000"/>
                <w:sz w:val="20"/>
                <w:szCs w:val="20"/>
              </w:rPr>
              <w:t>3 909,95</w:t>
            </w:r>
          </w:p>
        </w:tc>
        <w:tc>
          <w:tcPr>
            <w:tcW w:w="1165" w:type="dxa"/>
            <w:tcBorders>
              <w:top w:val="nil"/>
              <w:left w:val="nil"/>
              <w:bottom w:val="single" w:sz="4" w:space="0" w:color="000000"/>
              <w:right w:val="single" w:sz="4" w:space="0" w:color="000000"/>
            </w:tcBorders>
            <w:shd w:val="clear" w:color="auto" w:fill="auto"/>
            <w:noWrap/>
            <w:hideMark/>
          </w:tcPr>
          <w:p w14:paraId="569301A4" w14:textId="77777777" w:rsidR="000C72ED" w:rsidRPr="000C72ED" w:rsidRDefault="000C72ED" w:rsidP="000C72ED">
            <w:pPr>
              <w:jc w:val="center"/>
              <w:rPr>
                <w:color w:val="000000"/>
                <w:sz w:val="20"/>
                <w:szCs w:val="20"/>
              </w:rPr>
            </w:pPr>
            <w:r w:rsidRPr="000C72ED">
              <w:rPr>
                <w:color w:val="000000"/>
                <w:sz w:val="20"/>
                <w:szCs w:val="20"/>
              </w:rPr>
              <w:t>46,9%</w:t>
            </w:r>
          </w:p>
        </w:tc>
      </w:tr>
      <w:tr w:rsidR="000C72ED" w:rsidRPr="000C72ED" w14:paraId="45C1C5EE"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5C17FE8" w14:textId="77777777" w:rsidR="000C72ED" w:rsidRPr="000C72ED" w:rsidRDefault="000C72ED" w:rsidP="000C72ED">
            <w:pPr>
              <w:rPr>
                <w:color w:val="000000"/>
                <w:sz w:val="20"/>
                <w:szCs w:val="20"/>
              </w:rPr>
            </w:pPr>
            <w:r w:rsidRPr="000C72ED">
              <w:rPr>
                <w:color w:val="000000"/>
                <w:sz w:val="20"/>
                <w:szCs w:val="20"/>
              </w:rPr>
              <w:t xml:space="preserve">              Обеспечение мероприятий по организации теплоснабжения, водоснабжения, водоотведения</w:t>
            </w:r>
          </w:p>
        </w:tc>
        <w:tc>
          <w:tcPr>
            <w:tcW w:w="590" w:type="dxa"/>
            <w:tcBorders>
              <w:top w:val="nil"/>
              <w:left w:val="nil"/>
              <w:bottom w:val="single" w:sz="4" w:space="0" w:color="000000"/>
              <w:right w:val="single" w:sz="4" w:space="0" w:color="000000"/>
            </w:tcBorders>
            <w:shd w:val="clear" w:color="auto" w:fill="auto"/>
            <w:noWrap/>
            <w:hideMark/>
          </w:tcPr>
          <w:p w14:paraId="2B54B8BB"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6C3FA26A"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6046BD75" w14:textId="77777777" w:rsidR="000C72ED" w:rsidRPr="000C72ED" w:rsidRDefault="000C72ED" w:rsidP="000C72ED">
            <w:pPr>
              <w:jc w:val="center"/>
              <w:rPr>
                <w:color w:val="000000"/>
                <w:sz w:val="20"/>
                <w:szCs w:val="20"/>
              </w:rPr>
            </w:pPr>
            <w:r w:rsidRPr="000C72ED">
              <w:rPr>
                <w:color w:val="000000"/>
                <w:sz w:val="20"/>
                <w:szCs w:val="20"/>
              </w:rPr>
              <w:t>22003S1040</w:t>
            </w:r>
          </w:p>
        </w:tc>
        <w:tc>
          <w:tcPr>
            <w:tcW w:w="655" w:type="dxa"/>
            <w:gridSpan w:val="2"/>
            <w:tcBorders>
              <w:top w:val="nil"/>
              <w:left w:val="nil"/>
              <w:bottom w:val="single" w:sz="4" w:space="0" w:color="000000"/>
              <w:right w:val="single" w:sz="4" w:space="0" w:color="000000"/>
            </w:tcBorders>
            <w:shd w:val="clear" w:color="auto" w:fill="auto"/>
            <w:noWrap/>
            <w:hideMark/>
          </w:tcPr>
          <w:p w14:paraId="14DF229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F3E188D" w14:textId="77777777" w:rsidR="000C72ED" w:rsidRPr="000C72ED" w:rsidRDefault="000C72ED" w:rsidP="000C72ED">
            <w:pPr>
              <w:jc w:val="center"/>
              <w:rPr>
                <w:color w:val="000000"/>
                <w:sz w:val="20"/>
                <w:szCs w:val="20"/>
              </w:rPr>
            </w:pPr>
            <w:r w:rsidRPr="000C72ED">
              <w:rPr>
                <w:color w:val="000000"/>
                <w:sz w:val="20"/>
                <w:szCs w:val="20"/>
              </w:rPr>
              <w:t>10 603,56</w:t>
            </w:r>
          </w:p>
        </w:tc>
        <w:tc>
          <w:tcPr>
            <w:tcW w:w="1276" w:type="dxa"/>
            <w:tcBorders>
              <w:top w:val="nil"/>
              <w:left w:val="nil"/>
              <w:bottom w:val="single" w:sz="4" w:space="0" w:color="000000"/>
              <w:right w:val="single" w:sz="4" w:space="0" w:color="000000"/>
            </w:tcBorders>
            <w:shd w:val="clear" w:color="auto" w:fill="auto"/>
            <w:noWrap/>
            <w:hideMark/>
          </w:tcPr>
          <w:p w14:paraId="1C40A713" w14:textId="77777777" w:rsidR="000C72ED" w:rsidRPr="000C72ED" w:rsidRDefault="000C72ED" w:rsidP="000C72ED">
            <w:pPr>
              <w:jc w:val="center"/>
              <w:rPr>
                <w:color w:val="000000"/>
                <w:sz w:val="20"/>
                <w:szCs w:val="20"/>
              </w:rPr>
            </w:pPr>
            <w:r w:rsidRPr="000C72ED">
              <w:rPr>
                <w:color w:val="000000"/>
                <w:sz w:val="20"/>
                <w:szCs w:val="20"/>
              </w:rPr>
              <w:t>10 603,56</w:t>
            </w:r>
          </w:p>
        </w:tc>
        <w:tc>
          <w:tcPr>
            <w:tcW w:w="1165" w:type="dxa"/>
            <w:tcBorders>
              <w:top w:val="nil"/>
              <w:left w:val="nil"/>
              <w:bottom w:val="single" w:sz="4" w:space="0" w:color="000000"/>
              <w:right w:val="single" w:sz="4" w:space="0" w:color="000000"/>
            </w:tcBorders>
            <w:shd w:val="clear" w:color="auto" w:fill="auto"/>
            <w:noWrap/>
            <w:hideMark/>
          </w:tcPr>
          <w:p w14:paraId="7756532C"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14F9F1EC"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35D31A8C" w14:textId="77777777" w:rsidR="000C72ED" w:rsidRPr="000C72ED" w:rsidRDefault="000C72ED" w:rsidP="000C72ED">
            <w:pPr>
              <w:rPr>
                <w:color w:val="000000"/>
                <w:sz w:val="20"/>
                <w:szCs w:val="20"/>
              </w:rPr>
            </w:pPr>
            <w:r w:rsidRPr="000C72ED">
              <w:rPr>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tcBorders>
              <w:top w:val="nil"/>
              <w:left w:val="nil"/>
              <w:bottom w:val="single" w:sz="4" w:space="0" w:color="000000"/>
              <w:right w:val="single" w:sz="4" w:space="0" w:color="000000"/>
            </w:tcBorders>
            <w:shd w:val="clear" w:color="auto" w:fill="auto"/>
            <w:noWrap/>
            <w:hideMark/>
          </w:tcPr>
          <w:p w14:paraId="7EAE3397"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7BFE13AD"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5D45BC5F" w14:textId="77777777" w:rsidR="000C72ED" w:rsidRPr="000C72ED" w:rsidRDefault="000C72ED" w:rsidP="000C72ED">
            <w:pPr>
              <w:jc w:val="center"/>
              <w:rPr>
                <w:color w:val="000000"/>
                <w:sz w:val="20"/>
                <w:szCs w:val="20"/>
              </w:rPr>
            </w:pPr>
            <w:r w:rsidRPr="000C72ED">
              <w:rPr>
                <w:color w:val="000000"/>
                <w:sz w:val="20"/>
                <w:szCs w:val="20"/>
              </w:rPr>
              <w:t>22003S1040</w:t>
            </w:r>
          </w:p>
        </w:tc>
        <w:tc>
          <w:tcPr>
            <w:tcW w:w="655" w:type="dxa"/>
            <w:gridSpan w:val="2"/>
            <w:tcBorders>
              <w:top w:val="nil"/>
              <w:left w:val="nil"/>
              <w:bottom w:val="single" w:sz="4" w:space="0" w:color="000000"/>
              <w:right w:val="single" w:sz="4" w:space="0" w:color="000000"/>
            </w:tcBorders>
            <w:shd w:val="clear" w:color="auto" w:fill="auto"/>
            <w:noWrap/>
            <w:hideMark/>
          </w:tcPr>
          <w:p w14:paraId="57587156" w14:textId="77777777" w:rsidR="000C72ED" w:rsidRPr="000C72ED" w:rsidRDefault="000C72ED" w:rsidP="000C72ED">
            <w:pPr>
              <w:jc w:val="center"/>
              <w:rPr>
                <w:color w:val="000000"/>
                <w:sz w:val="20"/>
                <w:szCs w:val="20"/>
              </w:rPr>
            </w:pPr>
            <w:r w:rsidRPr="000C72ED">
              <w:rPr>
                <w:color w:val="000000"/>
                <w:sz w:val="20"/>
                <w:szCs w:val="20"/>
              </w:rPr>
              <w:t>810</w:t>
            </w:r>
          </w:p>
        </w:tc>
        <w:tc>
          <w:tcPr>
            <w:tcW w:w="1228" w:type="dxa"/>
            <w:tcBorders>
              <w:top w:val="nil"/>
              <w:left w:val="nil"/>
              <w:bottom w:val="single" w:sz="4" w:space="0" w:color="000000"/>
              <w:right w:val="single" w:sz="4" w:space="0" w:color="000000"/>
            </w:tcBorders>
            <w:shd w:val="clear" w:color="auto" w:fill="auto"/>
            <w:noWrap/>
            <w:hideMark/>
          </w:tcPr>
          <w:p w14:paraId="7700CE80" w14:textId="77777777" w:rsidR="000C72ED" w:rsidRPr="000C72ED" w:rsidRDefault="000C72ED" w:rsidP="000C72ED">
            <w:pPr>
              <w:jc w:val="center"/>
              <w:rPr>
                <w:color w:val="000000"/>
                <w:sz w:val="20"/>
                <w:szCs w:val="20"/>
              </w:rPr>
            </w:pPr>
            <w:r w:rsidRPr="000C72ED">
              <w:rPr>
                <w:color w:val="000000"/>
                <w:sz w:val="20"/>
                <w:szCs w:val="20"/>
              </w:rPr>
              <w:t>10 603,56</w:t>
            </w:r>
          </w:p>
        </w:tc>
        <w:tc>
          <w:tcPr>
            <w:tcW w:w="1276" w:type="dxa"/>
            <w:tcBorders>
              <w:top w:val="nil"/>
              <w:left w:val="nil"/>
              <w:bottom w:val="single" w:sz="4" w:space="0" w:color="000000"/>
              <w:right w:val="single" w:sz="4" w:space="0" w:color="000000"/>
            </w:tcBorders>
            <w:shd w:val="clear" w:color="auto" w:fill="auto"/>
            <w:noWrap/>
            <w:hideMark/>
          </w:tcPr>
          <w:p w14:paraId="74FEF1AB" w14:textId="77777777" w:rsidR="000C72ED" w:rsidRPr="000C72ED" w:rsidRDefault="000C72ED" w:rsidP="000C72ED">
            <w:pPr>
              <w:jc w:val="center"/>
              <w:rPr>
                <w:color w:val="000000"/>
                <w:sz w:val="20"/>
                <w:szCs w:val="20"/>
              </w:rPr>
            </w:pPr>
            <w:r w:rsidRPr="000C72ED">
              <w:rPr>
                <w:color w:val="000000"/>
                <w:sz w:val="20"/>
                <w:szCs w:val="20"/>
              </w:rPr>
              <w:t>10 603,56</w:t>
            </w:r>
          </w:p>
        </w:tc>
        <w:tc>
          <w:tcPr>
            <w:tcW w:w="1165" w:type="dxa"/>
            <w:tcBorders>
              <w:top w:val="nil"/>
              <w:left w:val="nil"/>
              <w:bottom w:val="single" w:sz="4" w:space="0" w:color="000000"/>
              <w:right w:val="single" w:sz="4" w:space="0" w:color="000000"/>
            </w:tcBorders>
            <w:shd w:val="clear" w:color="auto" w:fill="auto"/>
            <w:noWrap/>
            <w:hideMark/>
          </w:tcPr>
          <w:p w14:paraId="738A1FFC"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712C7434"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3C2A973"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590" w:type="dxa"/>
            <w:tcBorders>
              <w:top w:val="nil"/>
              <w:left w:val="nil"/>
              <w:bottom w:val="single" w:sz="4" w:space="0" w:color="000000"/>
              <w:right w:val="single" w:sz="4" w:space="0" w:color="000000"/>
            </w:tcBorders>
            <w:shd w:val="clear" w:color="auto" w:fill="auto"/>
            <w:noWrap/>
            <w:hideMark/>
          </w:tcPr>
          <w:p w14:paraId="6DEB7BE3"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7DFCAEDE"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61CD8125"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23E0441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DA092B9" w14:textId="77777777" w:rsidR="000C72ED" w:rsidRPr="000C72ED" w:rsidRDefault="000C72ED" w:rsidP="000C72ED">
            <w:pPr>
              <w:jc w:val="center"/>
              <w:rPr>
                <w:color w:val="000000"/>
                <w:sz w:val="20"/>
                <w:szCs w:val="20"/>
              </w:rPr>
            </w:pPr>
            <w:r w:rsidRPr="000C72ED">
              <w:rPr>
                <w:color w:val="000000"/>
                <w:sz w:val="20"/>
                <w:szCs w:val="20"/>
              </w:rPr>
              <w:t>121 035,93</w:t>
            </w:r>
          </w:p>
        </w:tc>
        <w:tc>
          <w:tcPr>
            <w:tcW w:w="1276" w:type="dxa"/>
            <w:tcBorders>
              <w:top w:val="nil"/>
              <w:left w:val="nil"/>
              <w:bottom w:val="single" w:sz="4" w:space="0" w:color="000000"/>
              <w:right w:val="single" w:sz="4" w:space="0" w:color="000000"/>
            </w:tcBorders>
            <w:shd w:val="clear" w:color="auto" w:fill="auto"/>
            <w:noWrap/>
            <w:hideMark/>
          </w:tcPr>
          <w:p w14:paraId="4429ACC8" w14:textId="77777777" w:rsidR="000C72ED" w:rsidRPr="000C72ED" w:rsidRDefault="000C72ED" w:rsidP="000C72ED">
            <w:pPr>
              <w:jc w:val="center"/>
              <w:rPr>
                <w:color w:val="000000"/>
                <w:sz w:val="20"/>
                <w:szCs w:val="20"/>
              </w:rPr>
            </w:pPr>
            <w:r w:rsidRPr="000C72ED">
              <w:rPr>
                <w:color w:val="000000"/>
                <w:sz w:val="20"/>
                <w:szCs w:val="20"/>
              </w:rPr>
              <w:t>46 609,57</w:t>
            </w:r>
          </w:p>
        </w:tc>
        <w:tc>
          <w:tcPr>
            <w:tcW w:w="1165" w:type="dxa"/>
            <w:tcBorders>
              <w:top w:val="nil"/>
              <w:left w:val="nil"/>
              <w:bottom w:val="single" w:sz="4" w:space="0" w:color="000000"/>
              <w:right w:val="single" w:sz="4" w:space="0" w:color="000000"/>
            </w:tcBorders>
            <w:shd w:val="clear" w:color="auto" w:fill="auto"/>
            <w:noWrap/>
            <w:hideMark/>
          </w:tcPr>
          <w:p w14:paraId="0DD64BF3" w14:textId="77777777" w:rsidR="000C72ED" w:rsidRPr="000C72ED" w:rsidRDefault="000C72ED" w:rsidP="000C72ED">
            <w:pPr>
              <w:jc w:val="center"/>
              <w:rPr>
                <w:color w:val="000000"/>
                <w:sz w:val="20"/>
                <w:szCs w:val="20"/>
              </w:rPr>
            </w:pPr>
            <w:r w:rsidRPr="000C72ED">
              <w:rPr>
                <w:color w:val="000000"/>
                <w:sz w:val="20"/>
                <w:szCs w:val="20"/>
              </w:rPr>
              <w:t>38,5%</w:t>
            </w:r>
          </w:p>
        </w:tc>
      </w:tr>
      <w:tr w:rsidR="000C72ED" w:rsidRPr="000C72ED" w14:paraId="70B1E4A3"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5172E14E"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"Повышение безопасности дорожного движения"</w:t>
            </w:r>
          </w:p>
        </w:tc>
        <w:tc>
          <w:tcPr>
            <w:tcW w:w="590" w:type="dxa"/>
            <w:tcBorders>
              <w:top w:val="nil"/>
              <w:left w:val="nil"/>
              <w:bottom w:val="single" w:sz="4" w:space="0" w:color="000000"/>
              <w:right w:val="single" w:sz="4" w:space="0" w:color="000000"/>
            </w:tcBorders>
            <w:shd w:val="clear" w:color="auto" w:fill="auto"/>
            <w:noWrap/>
            <w:hideMark/>
          </w:tcPr>
          <w:p w14:paraId="3F3A5543"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BE5C2B5"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786B6BA6" w14:textId="77777777" w:rsidR="000C72ED" w:rsidRPr="000C72ED" w:rsidRDefault="000C72ED" w:rsidP="000C72ED">
            <w:pPr>
              <w:jc w:val="center"/>
              <w:rPr>
                <w:color w:val="000000"/>
                <w:sz w:val="20"/>
                <w:szCs w:val="20"/>
              </w:rPr>
            </w:pPr>
            <w:r w:rsidRPr="000C72ED">
              <w:rPr>
                <w:color w:val="000000"/>
                <w:sz w:val="20"/>
                <w:szCs w:val="20"/>
              </w:rPr>
              <w:t>2100000000</w:t>
            </w:r>
          </w:p>
        </w:tc>
        <w:tc>
          <w:tcPr>
            <w:tcW w:w="655" w:type="dxa"/>
            <w:gridSpan w:val="2"/>
            <w:tcBorders>
              <w:top w:val="nil"/>
              <w:left w:val="nil"/>
              <w:bottom w:val="single" w:sz="4" w:space="0" w:color="000000"/>
              <w:right w:val="single" w:sz="4" w:space="0" w:color="000000"/>
            </w:tcBorders>
            <w:shd w:val="clear" w:color="auto" w:fill="auto"/>
            <w:noWrap/>
            <w:hideMark/>
          </w:tcPr>
          <w:p w14:paraId="4C0DAD9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3C9AECF" w14:textId="77777777" w:rsidR="000C72ED" w:rsidRPr="000C72ED" w:rsidRDefault="000C72ED" w:rsidP="000C72ED">
            <w:pPr>
              <w:jc w:val="center"/>
              <w:rPr>
                <w:color w:val="000000"/>
                <w:sz w:val="20"/>
                <w:szCs w:val="20"/>
              </w:rPr>
            </w:pPr>
            <w:r w:rsidRPr="000C72ED">
              <w:rPr>
                <w:color w:val="000000"/>
                <w:sz w:val="20"/>
                <w:szCs w:val="20"/>
              </w:rPr>
              <w:t>8 902,73</w:t>
            </w:r>
          </w:p>
        </w:tc>
        <w:tc>
          <w:tcPr>
            <w:tcW w:w="1276" w:type="dxa"/>
            <w:tcBorders>
              <w:top w:val="nil"/>
              <w:left w:val="nil"/>
              <w:bottom w:val="single" w:sz="4" w:space="0" w:color="000000"/>
              <w:right w:val="single" w:sz="4" w:space="0" w:color="000000"/>
            </w:tcBorders>
            <w:shd w:val="clear" w:color="auto" w:fill="auto"/>
            <w:noWrap/>
            <w:hideMark/>
          </w:tcPr>
          <w:p w14:paraId="2B440814" w14:textId="77777777" w:rsidR="000C72ED" w:rsidRPr="000C72ED" w:rsidRDefault="000C72ED" w:rsidP="000C72ED">
            <w:pPr>
              <w:jc w:val="center"/>
              <w:rPr>
                <w:color w:val="000000"/>
                <w:sz w:val="20"/>
                <w:szCs w:val="20"/>
              </w:rPr>
            </w:pPr>
            <w:r w:rsidRPr="000C72ED">
              <w:rPr>
                <w:color w:val="000000"/>
                <w:sz w:val="20"/>
                <w:szCs w:val="20"/>
              </w:rPr>
              <w:t>2 408,93</w:t>
            </w:r>
          </w:p>
        </w:tc>
        <w:tc>
          <w:tcPr>
            <w:tcW w:w="1165" w:type="dxa"/>
            <w:tcBorders>
              <w:top w:val="nil"/>
              <w:left w:val="nil"/>
              <w:bottom w:val="single" w:sz="4" w:space="0" w:color="000000"/>
              <w:right w:val="single" w:sz="4" w:space="0" w:color="000000"/>
            </w:tcBorders>
            <w:shd w:val="clear" w:color="auto" w:fill="auto"/>
            <w:noWrap/>
            <w:hideMark/>
          </w:tcPr>
          <w:p w14:paraId="6BF6A8AD" w14:textId="77777777" w:rsidR="000C72ED" w:rsidRPr="000C72ED" w:rsidRDefault="000C72ED" w:rsidP="000C72ED">
            <w:pPr>
              <w:jc w:val="center"/>
              <w:rPr>
                <w:color w:val="000000"/>
                <w:sz w:val="20"/>
                <w:szCs w:val="20"/>
              </w:rPr>
            </w:pPr>
            <w:r w:rsidRPr="000C72ED">
              <w:rPr>
                <w:color w:val="000000"/>
                <w:sz w:val="20"/>
                <w:szCs w:val="20"/>
              </w:rPr>
              <w:t>27,1%</w:t>
            </w:r>
          </w:p>
        </w:tc>
      </w:tr>
      <w:tr w:rsidR="000C72ED" w:rsidRPr="000C72ED" w14:paraId="765477E4"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39D41B7"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"Повышение безопасности дорожных условий для движения транспорта и пешеходов"</w:t>
            </w:r>
          </w:p>
        </w:tc>
        <w:tc>
          <w:tcPr>
            <w:tcW w:w="590" w:type="dxa"/>
            <w:tcBorders>
              <w:top w:val="nil"/>
              <w:left w:val="nil"/>
              <w:bottom w:val="single" w:sz="4" w:space="0" w:color="000000"/>
              <w:right w:val="single" w:sz="4" w:space="0" w:color="000000"/>
            </w:tcBorders>
            <w:shd w:val="clear" w:color="auto" w:fill="auto"/>
            <w:noWrap/>
            <w:hideMark/>
          </w:tcPr>
          <w:p w14:paraId="72EEF719"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548A7065"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5E06A556" w14:textId="77777777" w:rsidR="000C72ED" w:rsidRPr="000C72ED" w:rsidRDefault="000C72ED" w:rsidP="000C72ED">
            <w:pPr>
              <w:jc w:val="center"/>
              <w:rPr>
                <w:color w:val="000000"/>
                <w:sz w:val="20"/>
                <w:szCs w:val="20"/>
              </w:rPr>
            </w:pPr>
            <w:r w:rsidRPr="000C72ED">
              <w:rPr>
                <w:color w:val="000000"/>
                <w:sz w:val="20"/>
                <w:szCs w:val="20"/>
              </w:rPr>
              <w:t>2100200000</w:t>
            </w:r>
          </w:p>
        </w:tc>
        <w:tc>
          <w:tcPr>
            <w:tcW w:w="655" w:type="dxa"/>
            <w:gridSpan w:val="2"/>
            <w:tcBorders>
              <w:top w:val="nil"/>
              <w:left w:val="nil"/>
              <w:bottom w:val="single" w:sz="4" w:space="0" w:color="000000"/>
              <w:right w:val="single" w:sz="4" w:space="0" w:color="000000"/>
            </w:tcBorders>
            <w:shd w:val="clear" w:color="auto" w:fill="auto"/>
            <w:noWrap/>
            <w:hideMark/>
          </w:tcPr>
          <w:p w14:paraId="4001BB7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D82B627" w14:textId="77777777" w:rsidR="000C72ED" w:rsidRPr="000C72ED" w:rsidRDefault="000C72ED" w:rsidP="000C72ED">
            <w:pPr>
              <w:jc w:val="center"/>
              <w:rPr>
                <w:color w:val="000000"/>
                <w:sz w:val="20"/>
                <w:szCs w:val="20"/>
              </w:rPr>
            </w:pPr>
            <w:r w:rsidRPr="000C72ED">
              <w:rPr>
                <w:color w:val="000000"/>
                <w:sz w:val="20"/>
                <w:szCs w:val="20"/>
              </w:rPr>
              <w:t>8 902,73</w:t>
            </w:r>
          </w:p>
        </w:tc>
        <w:tc>
          <w:tcPr>
            <w:tcW w:w="1276" w:type="dxa"/>
            <w:tcBorders>
              <w:top w:val="nil"/>
              <w:left w:val="nil"/>
              <w:bottom w:val="single" w:sz="4" w:space="0" w:color="000000"/>
              <w:right w:val="single" w:sz="4" w:space="0" w:color="000000"/>
            </w:tcBorders>
            <w:shd w:val="clear" w:color="auto" w:fill="auto"/>
            <w:noWrap/>
            <w:hideMark/>
          </w:tcPr>
          <w:p w14:paraId="3A92C6CB" w14:textId="77777777" w:rsidR="000C72ED" w:rsidRPr="000C72ED" w:rsidRDefault="000C72ED" w:rsidP="000C72ED">
            <w:pPr>
              <w:jc w:val="center"/>
              <w:rPr>
                <w:color w:val="000000"/>
                <w:sz w:val="20"/>
                <w:szCs w:val="20"/>
              </w:rPr>
            </w:pPr>
            <w:r w:rsidRPr="000C72ED">
              <w:rPr>
                <w:color w:val="000000"/>
                <w:sz w:val="20"/>
                <w:szCs w:val="20"/>
              </w:rPr>
              <w:t>2 408,93</w:t>
            </w:r>
          </w:p>
        </w:tc>
        <w:tc>
          <w:tcPr>
            <w:tcW w:w="1165" w:type="dxa"/>
            <w:tcBorders>
              <w:top w:val="nil"/>
              <w:left w:val="nil"/>
              <w:bottom w:val="single" w:sz="4" w:space="0" w:color="000000"/>
              <w:right w:val="single" w:sz="4" w:space="0" w:color="000000"/>
            </w:tcBorders>
            <w:shd w:val="clear" w:color="auto" w:fill="auto"/>
            <w:noWrap/>
            <w:hideMark/>
          </w:tcPr>
          <w:p w14:paraId="2BE11E4F" w14:textId="77777777" w:rsidR="000C72ED" w:rsidRPr="000C72ED" w:rsidRDefault="000C72ED" w:rsidP="000C72ED">
            <w:pPr>
              <w:jc w:val="center"/>
              <w:rPr>
                <w:color w:val="000000"/>
                <w:sz w:val="20"/>
                <w:szCs w:val="20"/>
              </w:rPr>
            </w:pPr>
            <w:r w:rsidRPr="000C72ED">
              <w:rPr>
                <w:color w:val="000000"/>
                <w:sz w:val="20"/>
                <w:szCs w:val="20"/>
              </w:rPr>
              <w:t>27,1%</w:t>
            </w:r>
          </w:p>
        </w:tc>
      </w:tr>
      <w:tr w:rsidR="000C72ED" w:rsidRPr="000C72ED" w14:paraId="3DA5F2CA"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18852B3" w14:textId="77777777" w:rsidR="000C72ED" w:rsidRPr="000C72ED" w:rsidRDefault="000C72ED" w:rsidP="000C72ED">
            <w:pPr>
              <w:rPr>
                <w:color w:val="000000"/>
                <w:sz w:val="20"/>
                <w:szCs w:val="20"/>
              </w:rPr>
            </w:pPr>
            <w:r w:rsidRPr="000C72ED">
              <w:rPr>
                <w:color w:val="000000"/>
                <w:sz w:val="20"/>
                <w:szCs w:val="20"/>
              </w:rPr>
              <w:t xml:space="preserve">              Ремонт дорожного покрытия и иных сооружений на них</w:t>
            </w:r>
          </w:p>
        </w:tc>
        <w:tc>
          <w:tcPr>
            <w:tcW w:w="590" w:type="dxa"/>
            <w:tcBorders>
              <w:top w:val="nil"/>
              <w:left w:val="nil"/>
              <w:bottom w:val="single" w:sz="4" w:space="0" w:color="000000"/>
              <w:right w:val="single" w:sz="4" w:space="0" w:color="000000"/>
            </w:tcBorders>
            <w:shd w:val="clear" w:color="auto" w:fill="auto"/>
            <w:noWrap/>
            <w:hideMark/>
          </w:tcPr>
          <w:p w14:paraId="05D97406"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244B93D"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21830F56" w14:textId="77777777" w:rsidR="000C72ED" w:rsidRPr="000C72ED" w:rsidRDefault="000C72ED" w:rsidP="000C72ED">
            <w:pPr>
              <w:jc w:val="center"/>
              <w:rPr>
                <w:color w:val="000000"/>
                <w:sz w:val="20"/>
                <w:szCs w:val="20"/>
              </w:rPr>
            </w:pPr>
            <w:r w:rsidRPr="000C72ED">
              <w:rPr>
                <w:color w:val="000000"/>
                <w:sz w:val="20"/>
                <w:szCs w:val="20"/>
              </w:rPr>
              <w:t>2100284530</w:t>
            </w:r>
          </w:p>
        </w:tc>
        <w:tc>
          <w:tcPr>
            <w:tcW w:w="655" w:type="dxa"/>
            <w:gridSpan w:val="2"/>
            <w:tcBorders>
              <w:top w:val="nil"/>
              <w:left w:val="nil"/>
              <w:bottom w:val="single" w:sz="4" w:space="0" w:color="000000"/>
              <w:right w:val="single" w:sz="4" w:space="0" w:color="000000"/>
            </w:tcBorders>
            <w:shd w:val="clear" w:color="auto" w:fill="auto"/>
            <w:noWrap/>
            <w:hideMark/>
          </w:tcPr>
          <w:p w14:paraId="3BF0163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491CAED" w14:textId="77777777" w:rsidR="000C72ED" w:rsidRPr="000C72ED" w:rsidRDefault="000C72ED" w:rsidP="000C72ED">
            <w:pPr>
              <w:jc w:val="center"/>
              <w:rPr>
                <w:color w:val="000000"/>
                <w:sz w:val="20"/>
                <w:szCs w:val="20"/>
              </w:rPr>
            </w:pPr>
            <w:r w:rsidRPr="000C72ED">
              <w:rPr>
                <w:color w:val="000000"/>
                <w:sz w:val="20"/>
                <w:szCs w:val="20"/>
              </w:rPr>
              <w:t>634,46</w:t>
            </w:r>
          </w:p>
        </w:tc>
        <w:tc>
          <w:tcPr>
            <w:tcW w:w="1276" w:type="dxa"/>
            <w:tcBorders>
              <w:top w:val="nil"/>
              <w:left w:val="nil"/>
              <w:bottom w:val="single" w:sz="4" w:space="0" w:color="000000"/>
              <w:right w:val="single" w:sz="4" w:space="0" w:color="000000"/>
            </w:tcBorders>
            <w:shd w:val="clear" w:color="auto" w:fill="auto"/>
            <w:noWrap/>
            <w:hideMark/>
          </w:tcPr>
          <w:p w14:paraId="68229261" w14:textId="77777777" w:rsidR="000C72ED" w:rsidRPr="000C72ED" w:rsidRDefault="000C72ED" w:rsidP="000C72ED">
            <w:pPr>
              <w:jc w:val="center"/>
              <w:rPr>
                <w:color w:val="000000"/>
                <w:sz w:val="20"/>
                <w:szCs w:val="20"/>
              </w:rPr>
            </w:pPr>
            <w:r w:rsidRPr="000C72ED">
              <w:rPr>
                <w:color w:val="000000"/>
                <w:sz w:val="20"/>
                <w:szCs w:val="20"/>
              </w:rPr>
              <w:t>576,55</w:t>
            </w:r>
          </w:p>
        </w:tc>
        <w:tc>
          <w:tcPr>
            <w:tcW w:w="1165" w:type="dxa"/>
            <w:tcBorders>
              <w:top w:val="nil"/>
              <w:left w:val="nil"/>
              <w:bottom w:val="single" w:sz="4" w:space="0" w:color="000000"/>
              <w:right w:val="single" w:sz="4" w:space="0" w:color="000000"/>
            </w:tcBorders>
            <w:shd w:val="clear" w:color="auto" w:fill="auto"/>
            <w:noWrap/>
            <w:hideMark/>
          </w:tcPr>
          <w:p w14:paraId="11567A7E" w14:textId="77777777" w:rsidR="000C72ED" w:rsidRPr="000C72ED" w:rsidRDefault="000C72ED" w:rsidP="000C72ED">
            <w:pPr>
              <w:jc w:val="center"/>
              <w:rPr>
                <w:color w:val="000000"/>
                <w:sz w:val="20"/>
                <w:szCs w:val="20"/>
              </w:rPr>
            </w:pPr>
            <w:r w:rsidRPr="000C72ED">
              <w:rPr>
                <w:color w:val="000000"/>
                <w:sz w:val="20"/>
                <w:szCs w:val="20"/>
              </w:rPr>
              <w:t>90,9%</w:t>
            </w:r>
          </w:p>
        </w:tc>
      </w:tr>
      <w:tr w:rsidR="000C72ED" w:rsidRPr="000C72ED" w14:paraId="7B674023"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2600002"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57ED1149"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CBCFF14"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399268C6" w14:textId="77777777" w:rsidR="000C72ED" w:rsidRPr="000C72ED" w:rsidRDefault="000C72ED" w:rsidP="000C72ED">
            <w:pPr>
              <w:jc w:val="center"/>
              <w:rPr>
                <w:color w:val="000000"/>
                <w:sz w:val="20"/>
                <w:szCs w:val="20"/>
              </w:rPr>
            </w:pPr>
            <w:r w:rsidRPr="000C72ED">
              <w:rPr>
                <w:color w:val="000000"/>
                <w:sz w:val="20"/>
                <w:szCs w:val="20"/>
              </w:rPr>
              <w:t>2100284530</w:t>
            </w:r>
          </w:p>
        </w:tc>
        <w:tc>
          <w:tcPr>
            <w:tcW w:w="655" w:type="dxa"/>
            <w:gridSpan w:val="2"/>
            <w:tcBorders>
              <w:top w:val="nil"/>
              <w:left w:val="nil"/>
              <w:bottom w:val="single" w:sz="4" w:space="0" w:color="000000"/>
              <w:right w:val="single" w:sz="4" w:space="0" w:color="000000"/>
            </w:tcBorders>
            <w:shd w:val="clear" w:color="auto" w:fill="auto"/>
            <w:noWrap/>
            <w:hideMark/>
          </w:tcPr>
          <w:p w14:paraId="40CA4AD9"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2BA63549" w14:textId="77777777" w:rsidR="000C72ED" w:rsidRPr="000C72ED" w:rsidRDefault="000C72ED" w:rsidP="000C72ED">
            <w:pPr>
              <w:jc w:val="center"/>
              <w:rPr>
                <w:color w:val="000000"/>
                <w:sz w:val="20"/>
                <w:szCs w:val="20"/>
              </w:rPr>
            </w:pPr>
            <w:r w:rsidRPr="000C72ED">
              <w:rPr>
                <w:color w:val="000000"/>
                <w:sz w:val="20"/>
                <w:szCs w:val="20"/>
              </w:rPr>
              <w:t>634,46</w:t>
            </w:r>
          </w:p>
        </w:tc>
        <w:tc>
          <w:tcPr>
            <w:tcW w:w="1276" w:type="dxa"/>
            <w:tcBorders>
              <w:top w:val="nil"/>
              <w:left w:val="nil"/>
              <w:bottom w:val="single" w:sz="4" w:space="0" w:color="000000"/>
              <w:right w:val="single" w:sz="4" w:space="0" w:color="000000"/>
            </w:tcBorders>
            <w:shd w:val="clear" w:color="auto" w:fill="auto"/>
            <w:noWrap/>
            <w:hideMark/>
          </w:tcPr>
          <w:p w14:paraId="2256EBD1" w14:textId="77777777" w:rsidR="000C72ED" w:rsidRPr="000C72ED" w:rsidRDefault="000C72ED" w:rsidP="000C72ED">
            <w:pPr>
              <w:jc w:val="center"/>
              <w:rPr>
                <w:color w:val="000000"/>
                <w:sz w:val="20"/>
                <w:szCs w:val="20"/>
              </w:rPr>
            </w:pPr>
            <w:r w:rsidRPr="000C72ED">
              <w:rPr>
                <w:color w:val="000000"/>
                <w:sz w:val="20"/>
                <w:szCs w:val="20"/>
              </w:rPr>
              <w:t>576,55</w:t>
            </w:r>
          </w:p>
        </w:tc>
        <w:tc>
          <w:tcPr>
            <w:tcW w:w="1165" w:type="dxa"/>
            <w:tcBorders>
              <w:top w:val="nil"/>
              <w:left w:val="nil"/>
              <w:bottom w:val="single" w:sz="4" w:space="0" w:color="000000"/>
              <w:right w:val="single" w:sz="4" w:space="0" w:color="000000"/>
            </w:tcBorders>
            <w:shd w:val="clear" w:color="auto" w:fill="auto"/>
            <w:noWrap/>
            <w:hideMark/>
          </w:tcPr>
          <w:p w14:paraId="7BA17089" w14:textId="77777777" w:rsidR="000C72ED" w:rsidRPr="000C72ED" w:rsidRDefault="000C72ED" w:rsidP="000C72ED">
            <w:pPr>
              <w:jc w:val="center"/>
              <w:rPr>
                <w:color w:val="000000"/>
                <w:sz w:val="20"/>
                <w:szCs w:val="20"/>
              </w:rPr>
            </w:pPr>
            <w:r w:rsidRPr="000C72ED">
              <w:rPr>
                <w:color w:val="000000"/>
                <w:sz w:val="20"/>
                <w:szCs w:val="20"/>
              </w:rPr>
              <w:t>90,9%</w:t>
            </w:r>
          </w:p>
        </w:tc>
      </w:tr>
      <w:tr w:rsidR="000C72ED" w:rsidRPr="000C72ED" w14:paraId="1207D47D"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43146F08" w14:textId="77777777" w:rsidR="000C72ED" w:rsidRPr="000C72ED" w:rsidRDefault="000C72ED" w:rsidP="000C72ED">
            <w:pPr>
              <w:rPr>
                <w:color w:val="000000"/>
                <w:sz w:val="20"/>
                <w:szCs w:val="20"/>
              </w:rPr>
            </w:pPr>
            <w:r w:rsidRPr="000C72ED">
              <w:rPr>
                <w:color w:val="000000"/>
                <w:sz w:val="20"/>
                <w:szCs w:val="20"/>
              </w:rPr>
              <w:t xml:space="preserve">              Капитальный ремонт и ремонт тротуаров и пешеходных дорожек</w:t>
            </w:r>
          </w:p>
        </w:tc>
        <w:tc>
          <w:tcPr>
            <w:tcW w:w="590" w:type="dxa"/>
            <w:tcBorders>
              <w:top w:val="nil"/>
              <w:left w:val="nil"/>
              <w:bottom w:val="single" w:sz="4" w:space="0" w:color="000000"/>
              <w:right w:val="single" w:sz="4" w:space="0" w:color="000000"/>
            </w:tcBorders>
            <w:shd w:val="clear" w:color="auto" w:fill="auto"/>
            <w:noWrap/>
            <w:hideMark/>
          </w:tcPr>
          <w:p w14:paraId="01F46A8A"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18A7E170"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7B804D18" w14:textId="77777777" w:rsidR="000C72ED" w:rsidRPr="000C72ED" w:rsidRDefault="000C72ED" w:rsidP="000C72ED">
            <w:pPr>
              <w:jc w:val="center"/>
              <w:rPr>
                <w:color w:val="000000"/>
                <w:sz w:val="20"/>
                <w:szCs w:val="20"/>
              </w:rPr>
            </w:pPr>
            <w:r w:rsidRPr="000C72ED">
              <w:rPr>
                <w:color w:val="000000"/>
                <w:sz w:val="20"/>
                <w:szCs w:val="20"/>
              </w:rPr>
              <w:t>2100284560</w:t>
            </w:r>
          </w:p>
        </w:tc>
        <w:tc>
          <w:tcPr>
            <w:tcW w:w="655" w:type="dxa"/>
            <w:gridSpan w:val="2"/>
            <w:tcBorders>
              <w:top w:val="nil"/>
              <w:left w:val="nil"/>
              <w:bottom w:val="single" w:sz="4" w:space="0" w:color="000000"/>
              <w:right w:val="single" w:sz="4" w:space="0" w:color="000000"/>
            </w:tcBorders>
            <w:shd w:val="clear" w:color="auto" w:fill="auto"/>
            <w:noWrap/>
            <w:hideMark/>
          </w:tcPr>
          <w:p w14:paraId="041A868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8A7F024" w14:textId="77777777" w:rsidR="000C72ED" w:rsidRPr="000C72ED" w:rsidRDefault="000C72ED" w:rsidP="000C72ED">
            <w:pPr>
              <w:jc w:val="center"/>
              <w:rPr>
                <w:color w:val="000000"/>
                <w:sz w:val="20"/>
                <w:szCs w:val="20"/>
              </w:rPr>
            </w:pPr>
            <w:r w:rsidRPr="000C72ED">
              <w:rPr>
                <w:color w:val="000000"/>
                <w:sz w:val="20"/>
                <w:szCs w:val="20"/>
              </w:rPr>
              <w:t>5 742,29</w:t>
            </w:r>
          </w:p>
        </w:tc>
        <w:tc>
          <w:tcPr>
            <w:tcW w:w="1276" w:type="dxa"/>
            <w:tcBorders>
              <w:top w:val="nil"/>
              <w:left w:val="nil"/>
              <w:bottom w:val="single" w:sz="4" w:space="0" w:color="000000"/>
              <w:right w:val="single" w:sz="4" w:space="0" w:color="000000"/>
            </w:tcBorders>
            <w:shd w:val="clear" w:color="auto" w:fill="auto"/>
            <w:noWrap/>
            <w:hideMark/>
          </w:tcPr>
          <w:p w14:paraId="2DB45BA9" w14:textId="77777777" w:rsidR="000C72ED" w:rsidRPr="000C72ED" w:rsidRDefault="000C72ED" w:rsidP="000C72ED">
            <w:pPr>
              <w:jc w:val="center"/>
              <w:rPr>
                <w:color w:val="000000"/>
                <w:sz w:val="20"/>
                <w:szCs w:val="20"/>
              </w:rPr>
            </w:pPr>
            <w:r w:rsidRPr="000C72ED">
              <w:rPr>
                <w:color w:val="000000"/>
                <w:sz w:val="20"/>
                <w:szCs w:val="20"/>
              </w:rPr>
              <w:t>1 832,38</w:t>
            </w:r>
          </w:p>
        </w:tc>
        <w:tc>
          <w:tcPr>
            <w:tcW w:w="1165" w:type="dxa"/>
            <w:tcBorders>
              <w:top w:val="nil"/>
              <w:left w:val="nil"/>
              <w:bottom w:val="single" w:sz="4" w:space="0" w:color="000000"/>
              <w:right w:val="single" w:sz="4" w:space="0" w:color="000000"/>
            </w:tcBorders>
            <w:shd w:val="clear" w:color="auto" w:fill="auto"/>
            <w:noWrap/>
            <w:hideMark/>
          </w:tcPr>
          <w:p w14:paraId="7B2D4047" w14:textId="77777777" w:rsidR="000C72ED" w:rsidRPr="000C72ED" w:rsidRDefault="000C72ED" w:rsidP="000C72ED">
            <w:pPr>
              <w:jc w:val="center"/>
              <w:rPr>
                <w:color w:val="000000"/>
                <w:sz w:val="20"/>
                <w:szCs w:val="20"/>
              </w:rPr>
            </w:pPr>
            <w:r w:rsidRPr="000C72ED">
              <w:rPr>
                <w:color w:val="000000"/>
                <w:sz w:val="20"/>
                <w:szCs w:val="20"/>
              </w:rPr>
              <w:t>31,9%</w:t>
            </w:r>
          </w:p>
        </w:tc>
      </w:tr>
      <w:tr w:rsidR="000C72ED" w:rsidRPr="000C72ED" w14:paraId="3ED599A6"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516F7A14"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3CAB33B9"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EEC0D9C"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0D2E581" w14:textId="77777777" w:rsidR="000C72ED" w:rsidRPr="000C72ED" w:rsidRDefault="000C72ED" w:rsidP="000C72ED">
            <w:pPr>
              <w:jc w:val="center"/>
              <w:rPr>
                <w:color w:val="000000"/>
                <w:sz w:val="20"/>
                <w:szCs w:val="20"/>
              </w:rPr>
            </w:pPr>
            <w:r w:rsidRPr="000C72ED">
              <w:rPr>
                <w:color w:val="000000"/>
                <w:sz w:val="20"/>
                <w:szCs w:val="20"/>
              </w:rPr>
              <w:t>2100284560</w:t>
            </w:r>
          </w:p>
        </w:tc>
        <w:tc>
          <w:tcPr>
            <w:tcW w:w="655" w:type="dxa"/>
            <w:gridSpan w:val="2"/>
            <w:tcBorders>
              <w:top w:val="nil"/>
              <w:left w:val="nil"/>
              <w:bottom w:val="single" w:sz="4" w:space="0" w:color="000000"/>
              <w:right w:val="single" w:sz="4" w:space="0" w:color="000000"/>
            </w:tcBorders>
            <w:shd w:val="clear" w:color="auto" w:fill="auto"/>
            <w:noWrap/>
            <w:hideMark/>
          </w:tcPr>
          <w:p w14:paraId="05BB3273"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798B1C2C" w14:textId="77777777" w:rsidR="000C72ED" w:rsidRPr="000C72ED" w:rsidRDefault="000C72ED" w:rsidP="000C72ED">
            <w:pPr>
              <w:jc w:val="center"/>
              <w:rPr>
                <w:color w:val="000000"/>
                <w:sz w:val="20"/>
                <w:szCs w:val="20"/>
              </w:rPr>
            </w:pPr>
            <w:r w:rsidRPr="000C72ED">
              <w:rPr>
                <w:color w:val="000000"/>
                <w:sz w:val="20"/>
                <w:szCs w:val="20"/>
              </w:rPr>
              <w:t>5 742,29</w:t>
            </w:r>
          </w:p>
        </w:tc>
        <w:tc>
          <w:tcPr>
            <w:tcW w:w="1276" w:type="dxa"/>
            <w:tcBorders>
              <w:top w:val="nil"/>
              <w:left w:val="nil"/>
              <w:bottom w:val="single" w:sz="4" w:space="0" w:color="000000"/>
              <w:right w:val="single" w:sz="4" w:space="0" w:color="000000"/>
            </w:tcBorders>
            <w:shd w:val="clear" w:color="auto" w:fill="auto"/>
            <w:noWrap/>
            <w:hideMark/>
          </w:tcPr>
          <w:p w14:paraId="68C4BF3D" w14:textId="77777777" w:rsidR="000C72ED" w:rsidRPr="000C72ED" w:rsidRDefault="000C72ED" w:rsidP="000C72ED">
            <w:pPr>
              <w:jc w:val="center"/>
              <w:rPr>
                <w:color w:val="000000"/>
                <w:sz w:val="20"/>
                <w:szCs w:val="20"/>
              </w:rPr>
            </w:pPr>
            <w:r w:rsidRPr="000C72ED">
              <w:rPr>
                <w:color w:val="000000"/>
                <w:sz w:val="20"/>
                <w:szCs w:val="20"/>
              </w:rPr>
              <w:t>1 832,38</w:t>
            </w:r>
          </w:p>
        </w:tc>
        <w:tc>
          <w:tcPr>
            <w:tcW w:w="1165" w:type="dxa"/>
            <w:tcBorders>
              <w:top w:val="nil"/>
              <w:left w:val="nil"/>
              <w:bottom w:val="single" w:sz="4" w:space="0" w:color="000000"/>
              <w:right w:val="single" w:sz="4" w:space="0" w:color="000000"/>
            </w:tcBorders>
            <w:shd w:val="clear" w:color="auto" w:fill="auto"/>
            <w:noWrap/>
            <w:hideMark/>
          </w:tcPr>
          <w:p w14:paraId="5EE97FB8" w14:textId="77777777" w:rsidR="000C72ED" w:rsidRPr="000C72ED" w:rsidRDefault="000C72ED" w:rsidP="000C72ED">
            <w:pPr>
              <w:jc w:val="center"/>
              <w:rPr>
                <w:color w:val="000000"/>
                <w:sz w:val="20"/>
                <w:szCs w:val="20"/>
              </w:rPr>
            </w:pPr>
            <w:r w:rsidRPr="000C72ED">
              <w:rPr>
                <w:color w:val="000000"/>
                <w:sz w:val="20"/>
                <w:szCs w:val="20"/>
              </w:rPr>
              <w:t>31,9%</w:t>
            </w:r>
          </w:p>
        </w:tc>
      </w:tr>
      <w:tr w:rsidR="000C72ED" w:rsidRPr="000C72ED" w14:paraId="50E58E82"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3744D0C" w14:textId="77777777" w:rsidR="000C72ED" w:rsidRPr="000C72ED" w:rsidRDefault="000C72ED" w:rsidP="000C72ED">
            <w:pPr>
              <w:rPr>
                <w:color w:val="000000"/>
                <w:sz w:val="20"/>
                <w:szCs w:val="20"/>
              </w:rPr>
            </w:pPr>
            <w:r w:rsidRPr="000C72ED">
              <w:rPr>
                <w:color w:val="000000"/>
                <w:sz w:val="20"/>
                <w:szCs w:val="20"/>
              </w:rPr>
              <w:t xml:space="preserve">              Устройство новых дорожных ограждений различного типа и их совершенствование</w:t>
            </w:r>
          </w:p>
        </w:tc>
        <w:tc>
          <w:tcPr>
            <w:tcW w:w="590" w:type="dxa"/>
            <w:tcBorders>
              <w:top w:val="nil"/>
              <w:left w:val="nil"/>
              <w:bottom w:val="single" w:sz="4" w:space="0" w:color="000000"/>
              <w:right w:val="single" w:sz="4" w:space="0" w:color="000000"/>
            </w:tcBorders>
            <w:shd w:val="clear" w:color="auto" w:fill="auto"/>
            <w:noWrap/>
            <w:hideMark/>
          </w:tcPr>
          <w:p w14:paraId="3FBC93BC"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407C6CFD"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006DE9A6" w14:textId="77777777" w:rsidR="000C72ED" w:rsidRPr="000C72ED" w:rsidRDefault="000C72ED" w:rsidP="000C72ED">
            <w:pPr>
              <w:jc w:val="center"/>
              <w:rPr>
                <w:color w:val="000000"/>
                <w:sz w:val="20"/>
                <w:szCs w:val="20"/>
              </w:rPr>
            </w:pPr>
            <w:r w:rsidRPr="000C72ED">
              <w:rPr>
                <w:color w:val="000000"/>
                <w:sz w:val="20"/>
                <w:szCs w:val="20"/>
              </w:rPr>
              <w:t>2100284570</w:t>
            </w:r>
          </w:p>
        </w:tc>
        <w:tc>
          <w:tcPr>
            <w:tcW w:w="655" w:type="dxa"/>
            <w:gridSpan w:val="2"/>
            <w:tcBorders>
              <w:top w:val="nil"/>
              <w:left w:val="nil"/>
              <w:bottom w:val="single" w:sz="4" w:space="0" w:color="000000"/>
              <w:right w:val="single" w:sz="4" w:space="0" w:color="000000"/>
            </w:tcBorders>
            <w:shd w:val="clear" w:color="auto" w:fill="auto"/>
            <w:noWrap/>
            <w:hideMark/>
          </w:tcPr>
          <w:p w14:paraId="13A9409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F1F14E1" w14:textId="77777777" w:rsidR="000C72ED" w:rsidRPr="000C72ED" w:rsidRDefault="000C72ED" w:rsidP="000C72ED">
            <w:pPr>
              <w:jc w:val="center"/>
              <w:rPr>
                <w:color w:val="000000"/>
                <w:sz w:val="20"/>
                <w:szCs w:val="20"/>
              </w:rPr>
            </w:pPr>
            <w:r w:rsidRPr="000C72ED">
              <w:rPr>
                <w:color w:val="000000"/>
                <w:sz w:val="20"/>
                <w:szCs w:val="20"/>
              </w:rPr>
              <w:t>781,27</w:t>
            </w:r>
          </w:p>
        </w:tc>
        <w:tc>
          <w:tcPr>
            <w:tcW w:w="1276" w:type="dxa"/>
            <w:tcBorders>
              <w:top w:val="nil"/>
              <w:left w:val="nil"/>
              <w:bottom w:val="single" w:sz="4" w:space="0" w:color="000000"/>
              <w:right w:val="single" w:sz="4" w:space="0" w:color="000000"/>
            </w:tcBorders>
            <w:shd w:val="clear" w:color="auto" w:fill="auto"/>
            <w:noWrap/>
            <w:hideMark/>
          </w:tcPr>
          <w:p w14:paraId="4670DA09"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26968C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AAB265D"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198E094"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30EC4EF4"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749DC187"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63163E8B" w14:textId="77777777" w:rsidR="000C72ED" w:rsidRPr="000C72ED" w:rsidRDefault="000C72ED" w:rsidP="000C72ED">
            <w:pPr>
              <w:jc w:val="center"/>
              <w:rPr>
                <w:color w:val="000000"/>
                <w:sz w:val="20"/>
                <w:szCs w:val="20"/>
              </w:rPr>
            </w:pPr>
            <w:r w:rsidRPr="000C72ED">
              <w:rPr>
                <w:color w:val="000000"/>
                <w:sz w:val="20"/>
                <w:szCs w:val="20"/>
              </w:rPr>
              <w:t>2100284570</w:t>
            </w:r>
          </w:p>
        </w:tc>
        <w:tc>
          <w:tcPr>
            <w:tcW w:w="655" w:type="dxa"/>
            <w:gridSpan w:val="2"/>
            <w:tcBorders>
              <w:top w:val="nil"/>
              <w:left w:val="nil"/>
              <w:bottom w:val="single" w:sz="4" w:space="0" w:color="000000"/>
              <w:right w:val="single" w:sz="4" w:space="0" w:color="000000"/>
            </w:tcBorders>
            <w:shd w:val="clear" w:color="auto" w:fill="auto"/>
            <w:noWrap/>
            <w:hideMark/>
          </w:tcPr>
          <w:p w14:paraId="676A46EA"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732F78D7" w14:textId="77777777" w:rsidR="000C72ED" w:rsidRPr="000C72ED" w:rsidRDefault="000C72ED" w:rsidP="000C72ED">
            <w:pPr>
              <w:jc w:val="center"/>
              <w:rPr>
                <w:color w:val="000000"/>
                <w:sz w:val="20"/>
                <w:szCs w:val="20"/>
              </w:rPr>
            </w:pPr>
            <w:r w:rsidRPr="000C72ED">
              <w:rPr>
                <w:color w:val="000000"/>
                <w:sz w:val="20"/>
                <w:szCs w:val="20"/>
              </w:rPr>
              <w:t>781,27</w:t>
            </w:r>
          </w:p>
        </w:tc>
        <w:tc>
          <w:tcPr>
            <w:tcW w:w="1276" w:type="dxa"/>
            <w:tcBorders>
              <w:top w:val="nil"/>
              <w:left w:val="nil"/>
              <w:bottom w:val="single" w:sz="4" w:space="0" w:color="000000"/>
              <w:right w:val="single" w:sz="4" w:space="0" w:color="000000"/>
            </w:tcBorders>
            <w:shd w:val="clear" w:color="auto" w:fill="auto"/>
            <w:noWrap/>
            <w:hideMark/>
          </w:tcPr>
          <w:p w14:paraId="7F3BB747"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30F323A4"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A46EF19"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2EBAB2F" w14:textId="77777777" w:rsidR="000C72ED" w:rsidRPr="000C72ED" w:rsidRDefault="000C72ED" w:rsidP="000C72ED">
            <w:pPr>
              <w:rPr>
                <w:color w:val="000000"/>
                <w:sz w:val="20"/>
                <w:szCs w:val="20"/>
              </w:rPr>
            </w:pPr>
            <w:r w:rsidRPr="000C72ED">
              <w:rPr>
                <w:color w:val="000000"/>
                <w:sz w:val="20"/>
                <w:szCs w:val="20"/>
              </w:rPr>
              <w:t xml:space="preserve">              Устройство элементов городского благоустройства улично-</w:t>
            </w:r>
            <w:r w:rsidRPr="000C72ED">
              <w:rPr>
                <w:color w:val="000000"/>
                <w:sz w:val="20"/>
                <w:szCs w:val="20"/>
              </w:rPr>
              <w:lastRenderedPageBreak/>
              <w:t>дорожной сети</w:t>
            </w:r>
          </w:p>
        </w:tc>
        <w:tc>
          <w:tcPr>
            <w:tcW w:w="590" w:type="dxa"/>
            <w:tcBorders>
              <w:top w:val="nil"/>
              <w:left w:val="nil"/>
              <w:bottom w:val="single" w:sz="4" w:space="0" w:color="000000"/>
              <w:right w:val="single" w:sz="4" w:space="0" w:color="000000"/>
            </w:tcBorders>
            <w:shd w:val="clear" w:color="auto" w:fill="auto"/>
            <w:noWrap/>
            <w:hideMark/>
          </w:tcPr>
          <w:p w14:paraId="7612E50A" w14:textId="77777777" w:rsidR="000C72ED" w:rsidRPr="000C72ED" w:rsidRDefault="000C72ED" w:rsidP="000C72ED">
            <w:pPr>
              <w:jc w:val="center"/>
              <w:rPr>
                <w:color w:val="000000"/>
                <w:sz w:val="20"/>
                <w:szCs w:val="20"/>
              </w:rPr>
            </w:pPr>
            <w:r w:rsidRPr="000C72ED">
              <w:rPr>
                <w:color w:val="000000"/>
                <w:sz w:val="20"/>
                <w:szCs w:val="20"/>
              </w:rPr>
              <w:lastRenderedPageBreak/>
              <w:t>132</w:t>
            </w:r>
          </w:p>
        </w:tc>
        <w:tc>
          <w:tcPr>
            <w:tcW w:w="647" w:type="dxa"/>
            <w:tcBorders>
              <w:top w:val="nil"/>
              <w:left w:val="nil"/>
              <w:bottom w:val="single" w:sz="4" w:space="0" w:color="000000"/>
              <w:right w:val="single" w:sz="4" w:space="0" w:color="000000"/>
            </w:tcBorders>
            <w:shd w:val="clear" w:color="auto" w:fill="auto"/>
            <w:noWrap/>
            <w:hideMark/>
          </w:tcPr>
          <w:p w14:paraId="4DE9AEF6"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8E9F6CD" w14:textId="77777777" w:rsidR="000C72ED" w:rsidRPr="000C72ED" w:rsidRDefault="000C72ED" w:rsidP="000C72ED">
            <w:pPr>
              <w:jc w:val="center"/>
              <w:rPr>
                <w:color w:val="000000"/>
                <w:sz w:val="20"/>
                <w:szCs w:val="20"/>
              </w:rPr>
            </w:pPr>
            <w:r w:rsidRPr="000C72ED">
              <w:rPr>
                <w:color w:val="000000"/>
                <w:sz w:val="20"/>
                <w:szCs w:val="20"/>
              </w:rPr>
              <w:t>2100284571</w:t>
            </w:r>
          </w:p>
        </w:tc>
        <w:tc>
          <w:tcPr>
            <w:tcW w:w="655" w:type="dxa"/>
            <w:gridSpan w:val="2"/>
            <w:tcBorders>
              <w:top w:val="nil"/>
              <w:left w:val="nil"/>
              <w:bottom w:val="single" w:sz="4" w:space="0" w:color="000000"/>
              <w:right w:val="single" w:sz="4" w:space="0" w:color="000000"/>
            </w:tcBorders>
            <w:shd w:val="clear" w:color="auto" w:fill="auto"/>
            <w:noWrap/>
            <w:hideMark/>
          </w:tcPr>
          <w:p w14:paraId="62ADCB5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05FDE7E" w14:textId="77777777" w:rsidR="000C72ED" w:rsidRPr="000C72ED" w:rsidRDefault="000C72ED" w:rsidP="000C72ED">
            <w:pPr>
              <w:jc w:val="center"/>
              <w:rPr>
                <w:color w:val="000000"/>
                <w:sz w:val="20"/>
                <w:szCs w:val="20"/>
              </w:rPr>
            </w:pPr>
            <w:r w:rsidRPr="000C72ED">
              <w:rPr>
                <w:color w:val="000000"/>
                <w:sz w:val="20"/>
                <w:szCs w:val="20"/>
              </w:rPr>
              <w:t>1 147,71</w:t>
            </w:r>
          </w:p>
        </w:tc>
        <w:tc>
          <w:tcPr>
            <w:tcW w:w="1276" w:type="dxa"/>
            <w:tcBorders>
              <w:top w:val="nil"/>
              <w:left w:val="nil"/>
              <w:bottom w:val="single" w:sz="4" w:space="0" w:color="000000"/>
              <w:right w:val="single" w:sz="4" w:space="0" w:color="000000"/>
            </w:tcBorders>
            <w:shd w:val="clear" w:color="auto" w:fill="auto"/>
            <w:noWrap/>
            <w:hideMark/>
          </w:tcPr>
          <w:p w14:paraId="38E75F97"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F4AF933"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0DC72A1"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E4F5631"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34AA73E9"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A2D90E2"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11BDC69" w14:textId="77777777" w:rsidR="000C72ED" w:rsidRPr="000C72ED" w:rsidRDefault="000C72ED" w:rsidP="000C72ED">
            <w:pPr>
              <w:jc w:val="center"/>
              <w:rPr>
                <w:color w:val="000000"/>
                <w:sz w:val="20"/>
                <w:szCs w:val="20"/>
              </w:rPr>
            </w:pPr>
            <w:r w:rsidRPr="000C72ED">
              <w:rPr>
                <w:color w:val="000000"/>
                <w:sz w:val="20"/>
                <w:szCs w:val="20"/>
              </w:rPr>
              <w:t>2100284571</w:t>
            </w:r>
          </w:p>
        </w:tc>
        <w:tc>
          <w:tcPr>
            <w:tcW w:w="655" w:type="dxa"/>
            <w:gridSpan w:val="2"/>
            <w:tcBorders>
              <w:top w:val="nil"/>
              <w:left w:val="nil"/>
              <w:bottom w:val="single" w:sz="4" w:space="0" w:color="000000"/>
              <w:right w:val="single" w:sz="4" w:space="0" w:color="000000"/>
            </w:tcBorders>
            <w:shd w:val="clear" w:color="auto" w:fill="auto"/>
            <w:noWrap/>
            <w:hideMark/>
          </w:tcPr>
          <w:p w14:paraId="74E3655C"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52B4639F" w14:textId="77777777" w:rsidR="000C72ED" w:rsidRPr="000C72ED" w:rsidRDefault="000C72ED" w:rsidP="000C72ED">
            <w:pPr>
              <w:jc w:val="center"/>
              <w:rPr>
                <w:color w:val="000000"/>
                <w:sz w:val="20"/>
                <w:szCs w:val="20"/>
              </w:rPr>
            </w:pPr>
            <w:r w:rsidRPr="000C72ED">
              <w:rPr>
                <w:color w:val="000000"/>
                <w:sz w:val="20"/>
                <w:szCs w:val="20"/>
              </w:rPr>
              <w:t>1 147,71</w:t>
            </w:r>
          </w:p>
        </w:tc>
        <w:tc>
          <w:tcPr>
            <w:tcW w:w="1276" w:type="dxa"/>
            <w:tcBorders>
              <w:top w:val="nil"/>
              <w:left w:val="nil"/>
              <w:bottom w:val="single" w:sz="4" w:space="0" w:color="000000"/>
              <w:right w:val="single" w:sz="4" w:space="0" w:color="000000"/>
            </w:tcBorders>
            <w:shd w:val="clear" w:color="auto" w:fill="auto"/>
            <w:noWrap/>
            <w:hideMark/>
          </w:tcPr>
          <w:p w14:paraId="6D5EA57F"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62FFF810"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2352F99"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42644C8" w14:textId="77777777" w:rsidR="000C72ED" w:rsidRPr="000C72ED" w:rsidRDefault="000C72ED" w:rsidP="000C72ED">
            <w:pPr>
              <w:rPr>
                <w:color w:val="000000"/>
                <w:sz w:val="20"/>
                <w:szCs w:val="20"/>
              </w:rPr>
            </w:pPr>
            <w:r w:rsidRPr="000C72ED">
              <w:rPr>
                <w:color w:val="000000"/>
                <w:sz w:val="20"/>
                <w:szCs w:val="20"/>
              </w:rPr>
              <w:t xml:space="preserve">              Разработка проекта организации дорожного движения</w:t>
            </w:r>
          </w:p>
        </w:tc>
        <w:tc>
          <w:tcPr>
            <w:tcW w:w="590" w:type="dxa"/>
            <w:tcBorders>
              <w:top w:val="nil"/>
              <w:left w:val="nil"/>
              <w:bottom w:val="single" w:sz="4" w:space="0" w:color="000000"/>
              <w:right w:val="single" w:sz="4" w:space="0" w:color="000000"/>
            </w:tcBorders>
            <w:shd w:val="clear" w:color="auto" w:fill="auto"/>
            <w:noWrap/>
            <w:hideMark/>
          </w:tcPr>
          <w:p w14:paraId="7B2992A1"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4EB32F0"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E0DCBD2" w14:textId="77777777" w:rsidR="000C72ED" w:rsidRPr="000C72ED" w:rsidRDefault="000C72ED" w:rsidP="000C72ED">
            <w:pPr>
              <w:jc w:val="center"/>
              <w:rPr>
                <w:color w:val="000000"/>
                <w:sz w:val="20"/>
                <w:szCs w:val="20"/>
              </w:rPr>
            </w:pPr>
            <w:r w:rsidRPr="000C72ED">
              <w:rPr>
                <w:color w:val="000000"/>
                <w:sz w:val="20"/>
                <w:szCs w:val="20"/>
              </w:rPr>
              <w:t>2100284590</w:t>
            </w:r>
          </w:p>
        </w:tc>
        <w:tc>
          <w:tcPr>
            <w:tcW w:w="655" w:type="dxa"/>
            <w:gridSpan w:val="2"/>
            <w:tcBorders>
              <w:top w:val="nil"/>
              <w:left w:val="nil"/>
              <w:bottom w:val="single" w:sz="4" w:space="0" w:color="000000"/>
              <w:right w:val="single" w:sz="4" w:space="0" w:color="000000"/>
            </w:tcBorders>
            <w:shd w:val="clear" w:color="auto" w:fill="auto"/>
            <w:noWrap/>
            <w:hideMark/>
          </w:tcPr>
          <w:p w14:paraId="02511EB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D133940" w14:textId="77777777" w:rsidR="000C72ED" w:rsidRPr="000C72ED" w:rsidRDefault="000C72ED" w:rsidP="000C72ED">
            <w:pPr>
              <w:jc w:val="center"/>
              <w:rPr>
                <w:color w:val="000000"/>
                <w:sz w:val="20"/>
                <w:szCs w:val="20"/>
              </w:rPr>
            </w:pPr>
            <w:r w:rsidRPr="000C72ED">
              <w:rPr>
                <w:color w:val="000000"/>
                <w:sz w:val="20"/>
                <w:szCs w:val="20"/>
              </w:rPr>
              <w:t>597,00</w:t>
            </w:r>
          </w:p>
        </w:tc>
        <w:tc>
          <w:tcPr>
            <w:tcW w:w="1276" w:type="dxa"/>
            <w:tcBorders>
              <w:top w:val="nil"/>
              <w:left w:val="nil"/>
              <w:bottom w:val="single" w:sz="4" w:space="0" w:color="000000"/>
              <w:right w:val="single" w:sz="4" w:space="0" w:color="000000"/>
            </w:tcBorders>
            <w:shd w:val="clear" w:color="auto" w:fill="auto"/>
            <w:noWrap/>
            <w:hideMark/>
          </w:tcPr>
          <w:p w14:paraId="65883AFF"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364C2506"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F09B523"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D6FC0F1"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7349DEE0"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73F824FE"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1B01A97" w14:textId="77777777" w:rsidR="000C72ED" w:rsidRPr="000C72ED" w:rsidRDefault="000C72ED" w:rsidP="000C72ED">
            <w:pPr>
              <w:jc w:val="center"/>
              <w:rPr>
                <w:color w:val="000000"/>
                <w:sz w:val="20"/>
                <w:szCs w:val="20"/>
              </w:rPr>
            </w:pPr>
            <w:r w:rsidRPr="000C72ED">
              <w:rPr>
                <w:color w:val="000000"/>
                <w:sz w:val="20"/>
                <w:szCs w:val="20"/>
              </w:rPr>
              <w:t>2100284590</w:t>
            </w:r>
          </w:p>
        </w:tc>
        <w:tc>
          <w:tcPr>
            <w:tcW w:w="655" w:type="dxa"/>
            <w:gridSpan w:val="2"/>
            <w:tcBorders>
              <w:top w:val="nil"/>
              <w:left w:val="nil"/>
              <w:bottom w:val="single" w:sz="4" w:space="0" w:color="000000"/>
              <w:right w:val="single" w:sz="4" w:space="0" w:color="000000"/>
            </w:tcBorders>
            <w:shd w:val="clear" w:color="auto" w:fill="auto"/>
            <w:noWrap/>
            <w:hideMark/>
          </w:tcPr>
          <w:p w14:paraId="2BF8BF24"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00C988F8" w14:textId="77777777" w:rsidR="000C72ED" w:rsidRPr="000C72ED" w:rsidRDefault="000C72ED" w:rsidP="000C72ED">
            <w:pPr>
              <w:jc w:val="center"/>
              <w:rPr>
                <w:color w:val="000000"/>
                <w:sz w:val="20"/>
                <w:szCs w:val="20"/>
              </w:rPr>
            </w:pPr>
            <w:r w:rsidRPr="000C72ED">
              <w:rPr>
                <w:color w:val="000000"/>
                <w:sz w:val="20"/>
                <w:szCs w:val="20"/>
              </w:rPr>
              <w:t>597,00</w:t>
            </w:r>
          </w:p>
        </w:tc>
        <w:tc>
          <w:tcPr>
            <w:tcW w:w="1276" w:type="dxa"/>
            <w:tcBorders>
              <w:top w:val="nil"/>
              <w:left w:val="nil"/>
              <w:bottom w:val="single" w:sz="4" w:space="0" w:color="000000"/>
              <w:right w:val="single" w:sz="4" w:space="0" w:color="000000"/>
            </w:tcBorders>
            <w:shd w:val="clear" w:color="auto" w:fill="auto"/>
            <w:noWrap/>
            <w:hideMark/>
          </w:tcPr>
          <w:p w14:paraId="4E98511C"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446C6FCC"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E1A7353"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0276B2E5"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"Благоустройство территории"</w:t>
            </w:r>
          </w:p>
        </w:tc>
        <w:tc>
          <w:tcPr>
            <w:tcW w:w="590" w:type="dxa"/>
            <w:tcBorders>
              <w:top w:val="nil"/>
              <w:left w:val="nil"/>
              <w:bottom w:val="single" w:sz="4" w:space="0" w:color="000000"/>
              <w:right w:val="single" w:sz="4" w:space="0" w:color="000000"/>
            </w:tcBorders>
            <w:shd w:val="clear" w:color="auto" w:fill="auto"/>
            <w:noWrap/>
            <w:hideMark/>
          </w:tcPr>
          <w:p w14:paraId="1EB9B0FE"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54C7C3C9"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0EAED9C1" w14:textId="77777777" w:rsidR="000C72ED" w:rsidRPr="000C72ED" w:rsidRDefault="000C72ED" w:rsidP="000C72ED">
            <w:pPr>
              <w:jc w:val="center"/>
              <w:rPr>
                <w:color w:val="000000"/>
                <w:sz w:val="20"/>
                <w:szCs w:val="20"/>
              </w:rPr>
            </w:pPr>
            <w:r w:rsidRPr="000C72ED">
              <w:rPr>
                <w:color w:val="000000"/>
                <w:sz w:val="20"/>
                <w:szCs w:val="20"/>
              </w:rPr>
              <w:t>2200000000</w:t>
            </w:r>
          </w:p>
        </w:tc>
        <w:tc>
          <w:tcPr>
            <w:tcW w:w="655" w:type="dxa"/>
            <w:gridSpan w:val="2"/>
            <w:tcBorders>
              <w:top w:val="nil"/>
              <w:left w:val="nil"/>
              <w:bottom w:val="single" w:sz="4" w:space="0" w:color="000000"/>
              <w:right w:val="single" w:sz="4" w:space="0" w:color="000000"/>
            </w:tcBorders>
            <w:shd w:val="clear" w:color="auto" w:fill="auto"/>
            <w:noWrap/>
            <w:hideMark/>
          </w:tcPr>
          <w:p w14:paraId="64E46B8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9FDC62D" w14:textId="77777777" w:rsidR="000C72ED" w:rsidRPr="000C72ED" w:rsidRDefault="000C72ED" w:rsidP="000C72ED">
            <w:pPr>
              <w:jc w:val="center"/>
              <w:rPr>
                <w:color w:val="000000"/>
                <w:sz w:val="20"/>
                <w:szCs w:val="20"/>
              </w:rPr>
            </w:pPr>
            <w:r w:rsidRPr="000C72ED">
              <w:rPr>
                <w:color w:val="000000"/>
                <w:sz w:val="20"/>
                <w:szCs w:val="20"/>
              </w:rPr>
              <w:t>102 343,42</w:t>
            </w:r>
          </w:p>
        </w:tc>
        <w:tc>
          <w:tcPr>
            <w:tcW w:w="1276" w:type="dxa"/>
            <w:tcBorders>
              <w:top w:val="nil"/>
              <w:left w:val="nil"/>
              <w:bottom w:val="single" w:sz="4" w:space="0" w:color="000000"/>
              <w:right w:val="single" w:sz="4" w:space="0" w:color="000000"/>
            </w:tcBorders>
            <w:shd w:val="clear" w:color="auto" w:fill="auto"/>
            <w:noWrap/>
            <w:hideMark/>
          </w:tcPr>
          <w:p w14:paraId="07A885AA" w14:textId="77777777" w:rsidR="000C72ED" w:rsidRPr="000C72ED" w:rsidRDefault="000C72ED" w:rsidP="000C72ED">
            <w:pPr>
              <w:jc w:val="center"/>
              <w:rPr>
                <w:color w:val="000000"/>
                <w:sz w:val="20"/>
                <w:szCs w:val="20"/>
              </w:rPr>
            </w:pPr>
            <w:r w:rsidRPr="000C72ED">
              <w:rPr>
                <w:color w:val="000000"/>
                <w:sz w:val="20"/>
                <w:szCs w:val="20"/>
              </w:rPr>
              <w:t>43 763,16</w:t>
            </w:r>
          </w:p>
        </w:tc>
        <w:tc>
          <w:tcPr>
            <w:tcW w:w="1165" w:type="dxa"/>
            <w:tcBorders>
              <w:top w:val="nil"/>
              <w:left w:val="nil"/>
              <w:bottom w:val="single" w:sz="4" w:space="0" w:color="000000"/>
              <w:right w:val="single" w:sz="4" w:space="0" w:color="000000"/>
            </w:tcBorders>
            <w:shd w:val="clear" w:color="auto" w:fill="auto"/>
            <w:noWrap/>
            <w:hideMark/>
          </w:tcPr>
          <w:p w14:paraId="671C9203" w14:textId="77777777" w:rsidR="000C72ED" w:rsidRPr="000C72ED" w:rsidRDefault="000C72ED" w:rsidP="000C72ED">
            <w:pPr>
              <w:jc w:val="center"/>
              <w:rPr>
                <w:color w:val="000000"/>
                <w:sz w:val="20"/>
                <w:szCs w:val="20"/>
              </w:rPr>
            </w:pPr>
            <w:r w:rsidRPr="000C72ED">
              <w:rPr>
                <w:color w:val="000000"/>
                <w:sz w:val="20"/>
                <w:szCs w:val="20"/>
              </w:rPr>
              <w:t>42,8%</w:t>
            </w:r>
          </w:p>
        </w:tc>
      </w:tr>
      <w:tr w:rsidR="000C72ED" w:rsidRPr="000C72ED" w14:paraId="7B061F44"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67C7291E"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"Увеличение доли благоустроенных территорий, соответствующих санитарным нормативам по содержанию территорий муниципального образования "Светлогорский городской округ"</w:t>
            </w:r>
          </w:p>
        </w:tc>
        <w:tc>
          <w:tcPr>
            <w:tcW w:w="590" w:type="dxa"/>
            <w:tcBorders>
              <w:top w:val="nil"/>
              <w:left w:val="nil"/>
              <w:bottom w:val="single" w:sz="4" w:space="0" w:color="000000"/>
              <w:right w:val="single" w:sz="4" w:space="0" w:color="000000"/>
            </w:tcBorders>
            <w:shd w:val="clear" w:color="auto" w:fill="auto"/>
            <w:noWrap/>
            <w:hideMark/>
          </w:tcPr>
          <w:p w14:paraId="5E81484D"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20BF9B19"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71ADE1D9" w14:textId="77777777" w:rsidR="000C72ED" w:rsidRPr="000C72ED" w:rsidRDefault="000C72ED" w:rsidP="000C72ED">
            <w:pPr>
              <w:jc w:val="center"/>
              <w:rPr>
                <w:color w:val="000000"/>
                <w:sz w:val="20"/>
                <w:szCs w:val="20"/>
              </w:rPr>
            </w:pPr>
            <w:r w:rsidRPr="000C72ED">
              <w:rPr>
                <w:color w:val="000000"/>
                <w:sz w:val="20"/>
                <w:szCs w:val="20"/>
              </w:rPr>
              <w:t>2200100000</w:t>
            </w:r>
          </w:p>
        </w:tc>
        <w:tc>
          <w:tcPr>
            <w:tcW w:w="655" w:type="dxa"/>
            <w:gridSpan w:val="2"/>
            <w:tcBorders>
              <w:top w:val="nil"/>
              <w:left w:val="nil"/>
              <w:bottom w:val="single" w:sz="4" w:space="0" w:color="000000"/>
              <w:right w:val="single" w:sz="4" w:space="0" w:color="000000"/>
            </w:tcBorders>
            <w:shd w:val="clear" w:color="auto" w:fill="auto"/>
            <w:noWrap/>
            <w:hideMark/>
          </w:tcPr>
          <w:p w14:paraId="36BE44E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C65601A" w14:textId="77777777" w:rsidR="000C72ED" w:rsidRPr="000C72ED" w:rsidRDefault="000C72ED" w:rsidP="000C72ED">
            <w:pPr>
              <w:jc w:val="center"/>
              <w:rPr>
                <w:color w:val="000000"/>
                <w:sz w:val="20"/>
                <w:szCs w:val="20"/>
              </w:rPr>
            </w:pPr>
            <w:r w:rsidRPr="000C72ED">
              <w:rPr>
                <w:color w:val="000000"/>
                <w:sz w:val="20"/>
                <w:szCs w:val="20"/>
              </w:rPr>
              <w:t>733,90</w:t>
            </w:r>
          </w:p>
        </w:tc>
        <w:tc>
          <w:tcPr>
            <w:tcW w:w="1276" w:type="dxa"/>
            <w:tcBorders>
              <w:top w:val="nil"/>
              <w:left w:val="nil"/>
              <w:bottom w:val="single" w:sz="4" w:space="0" w:color="000000"/>
              <w:right w:val="single" w:sz="4" w:space="0" w:color="000000"/>
            </w:tcBorders>
            <w:shd w:val="clear" w:color="auto" w:fill="auto"/>
            <w:noWrap/>
            <w:hideMark/>
          </w:tcPr>
          <w:p w14:paraId="1824A2A9" w14:textId="77777777" w:rsidR="000C72ED" w:rsidRPr="000C72ED" w:rsidRDefault="000C72ED" w:rsidP="000C72ED">
            <w:pPr>
              <w:jc w:val="center"/>
              <w:rPr>
                <w:color w:val="000000"/>
                <w:sz w:val="20"/>
                <w:szCs w:val="20"/>
              </w:rPr>
            </w:pPr>
            <w:r w:rsidRPr="000C72ED">
              <w:rPr>
                <w:color w:val="000000"/>
                <w:sz w:val="20"/>
                <w:szCs w:val="20"/>
              </w:rPr>
              <w:t>135,43</w:t>
            </w:r>
          </w:p>
        </w:tc>
        <w:tc>
          <w:tcPr>
            <w:tcW w:w="1165" w:type="dxa"/>
            <w:tcBorders>
              <w:top w:val="nil"/>
              <w:left w:val="nil"/>
              <w:bottom w:val="single" w:sz="4" w:space="0" w:color="000000"/>
              <w:right w:val="single" w:sz="4" w:space="0" w:color="000000"/>
            </w:tcBorders>
            <w:shd w:val="clear" w:color="auto" w:fill="auto"/>
            <w:noWrap/>
            <w:hideMark/>
          </w:tcPr>
          <w:p w14:paraId="5080DF5F" w14:textId="77777777" w:rsidR="000C72ED" w:rsidRPr="000C72ED" w:rsidRDefault="000C72ED" w:rsidP="000C72ED">
            <w:pPr>
              <w:jc w:val="center"/>
              <w:rPr>
                <w:color w:val="000000"/>
                <w:sz w:val="20"/>
                <w:szCs w:val="20"/>
              </w:rPr>
            </w:pPr>
            <w:r w:rsidRPr="000C72ED">
              <w:rPr>
                <w:color w:val="000000"/>
                <w:sz w:val="20"/>
                <w:szCs w:val="20"/>
              </w:rPr>
              <w:t>18,5%</w:t>
            </w:r>
          </w:p>
        </w:tc>
      </w:tr>
      <w:tr w:rsidR="000C72ED" w:rsidRPr="000C72ED" w14:paraId="5F67EC1A"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4EA7927" w14:textId="77777777" w:rsidR="000C72ED" w:rsidRPr="000C72ED" w:rsidRDefault="000C72ED" w:rsidP="000C72ED">
            <w:pPr>
              <w:rPr>
                <w:color w:val="000000"/>
                <w:sz w:val="20"/>
                <w:szCs w:val="20"/>
              </w:rPr>
            </w:pPr>
            <w:r w:rsidRPr="000C72ED">
              <w:rPr>
                <w:color w:val="000000"/>
                <w:sz w:val="20"/>
                <w:szCs w:val="20"/>
              </w:rPr>
              <w:t xml:space="preserve">              Мероприятия в рамках благоустройства рекреационных территорий</w:t>
            </w:r>
          </w:p>
        </w:tc>
        <w:tc>
          <w:tcPr>
            <w:tcW w:w="590" w:type="dxa"/>
            <w:tcBorders>
              <w:top w:val="nil"/>
              <w:left w:val="nil"/>
              <w:bottom w:val="single" w:sz="4" w:space="0" w:color="000000"/>
              <w:right w:val="single" w:sz="4" w:space="0" w:color="000000"/>
            </w:tcBorders>
            <w:shd w:val="clear" w:color="auto" w:fill="auto"/>
            <w:noWrap/>
            <w:hideMark/>
          </w:tcPr>
          <w:p w14:paraId="223693FA"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22D7AA40"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6AB1737" w14:textId="77777777" w:rsidR="000C72ED" w:rsidRPr="000C72ED" w:rsidRDefault="000C72ED" w:rsidP="000C72ED">
            <w:pPr>
              <w:jc w:val="center"/>
              <w:rPr>
                <w:color w:val="000000"/>
                <w:sz w:val="20"/>
                <w:szCs w:val="20"/>
              </w:rPr>
            </w:pPr>
            <w:r w:rsidRPr="000C72ED">
              <w:rPr>
                <w:color w:val="000000"/>
                <w:sz w:val="20"/>
                <w:szCs w:val="20"/>
              </w:rPr>
              <w:t>2200185540</w:t>
            </w:r>
          </w:p>
        </w:tc>
        <w:tc>
          <w:tcPr>
            <w:tcW w:w="655" w:type="dxa"/>
            <w:gridSpan w:val="2"/>
            <w:tcBorders>
              <w:top w:val="nil"/>
              <w:left w:val="nil"/>
              <w:bottom w:val="single" w:sz="4" w:space="0" w:color="000000"/>
              <w:right w:val="single" w:sz="4" w:space="0" w:color="000000"/>
            </w:tcBorders>
            <w:shd w:val="clear" w:color="auto" w:fill="auto"/>
            <w:noWrap/>
            <w:hideMark/>
          </w:tcPr>
          <w:p w14:paraId="2CA67B2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9CEC59C" w14:textId="77777777" w:rsidR="000C72ED" w:rsidRPr="000C72ED" w:rsidRDefault="000C72ED" w:rsidP="000C72ED">
            <w:pPr>
              <w:jc w:val="center"/>
              <w:rPr>
                <w:color w:val="000000"/>
                <w:sz w:val="20"/>
                <w:szCs w:val="20"/>
              </w:rPr>
            </w:pPr>
            <w:r w:rsidRPr="000C72ED">
              <w:rPr>
                <w:color w:val="000000"/>
                <w:sz w:val="20"/>
                <w:szCs w:val="20"/>
              </w:rPr>
              <w:t>599,00</w:t>
            </w:r>
          </w:p>
        </w:tc>
        <w:tc>
          <w:tcPr>
            <w:tcW w:w="1276" w:type="dxa"/>
            <w:tcBorders>
              <w:top w:val="nil"/>
              <w:left w:val="nil"/>
              <w:bottom w:val="single" w:sz="4" w:space="0" w:color="000000"/>
              <w:right w:val="single" w:sz="4" w:space="0" w:color="000000"/>
            </w:tcBorders>
            <w:shd w:val="clear" w:color="auto" w:fill="auto"/>
            <w:noWrap/>
            <w:hideMark/>
          </w:tcPr>
          <w:p w14:paraId="5C7FA79E" w14:textId="77777777" w:rsidR="000C72ED" w:rsidRPr="000C72ED" w:rsidRDefault="000C72ED" w:rsidP="000C72ED">
            <w:pPr>
              <w:jc w:val="center"/>
              <w:rPr>
                <w:color w:val="000000"/>
                <w:sz w:val="20"/>
                <w:szCs w:val="20"/>
              </w:rPr>
            </w:pPr>
            <w:r w:rsidRPr="000C72ED">
              <w:rPr>
                <w:color w:val="000000"/>
                <w:sz w:val="20"/>
                <w:szCs w:val="20"/>
              </w:rPr>
              <w:t>120,00</w:t>
            </w:r>
          </w:p>
        </w:tc>
        <w:tc>
          <w:tcPr>
            <w:tcW w:w="1165" w:type="dxa"/>
            <w:tcBorders>
              <w:top w:val="nil"/>
              <w:left w:val="nil"/>
              <w:bottom w:val="single" w:sz="4" w:space="0" w:color="000000"/>
              <w:right w:val="single" w:sz="4" w:space="0" w:color="000000"/>
            </w:tcBorders>
            <w:shd w:val="clear" w:color="auto" w:fill="auto"/>
            <w:noWrap/>
            <w:hideMark/>
          </w:tcPr>
          <w:p w14:paraId="284E5036" w14:textId="77777777" w:rsidR="000C72ED" w:rsidRPr="000C72ED" w:rsidRDefault="000C72ED" w:rsidP="000C72ED">
            <w:pPr>
              <w:jc w:val="center"/>
              <w:rPr>
                <w:color w:val="000000"/>
                <w:sz w:val="20"/>
                <w:szCs w:val="20"/>
              </w:rPr>
            </w:pPr>
            <w:r w:rsidRPr="000C72ED">
              <w:rPr>
                <w:color w:val="000000"/>
                <w:sz w:val="20"/>
                <w:szCs w:val="20"/>
              </w:rPr>
              <w:t>20,0%</w:t>
            </w:r>
          </w:p>
        </w:tc>
      </w:tr>
      <w:tr w:rsidR="000C72ED" w:rsidRPr="000C72ED" w14:paraId="5B1D6DEC"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0D97C09"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22782FE6"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77D26118"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5CE3CE0D" w14:textId="77777777" w:rsidR="000C72ED" w:rsidRPr="000C72ED" w:rsidRDefault="000C72ED" w:rsidP="000C72ED">
            <w:pPr>
              <w:jc w:val="center"/>
              <w:rPr>
                <w:color w:val="000000"/>
                <w:sz w:val="20"/>
                <w:szCs w:val="20"/>
              </w:rPr>
            </w:pPr>
            <w:r w:rsidRPr="000C72ED">
              <w:rPr>
                <w:color w:val="000000"/>
                <w:sz w:val="20"/>
                <w:szCs w:val="20"/>
              </w:rPr>
              <w:t>2200185540</w:t>
            </w:r>
          </w:p>
        </w:tc>
        <w:tc>
          <w:tcPr>
            <w:tcW w:w="655" w:type="dxa"/>
            <w:gridSpan w:val="2"/>
            <w:tcBorders>
              <w:top w:val="nil"/>
              <w:left w:val="nil"/>
              <w:bottom w:val="single" w:sz="4" w:space="0" w:color="000000"/>
              <w:right w:val="single" w:sz="4" w:space="0" w:color="000000"/>
            </w:tcBorders>
            <w:shd w:val="clear" w:color="auto" w:fill="auto"/>
            <w:noWrap/>
            <w:hideMark/>
          </w:tcPr>
          <w:p w14:paraId="2A64BE23"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75DF1064" w14:textId="77777777" w:rsidR="000C72ED" w:rsidRPr="000C72ED" w:rsidRDefault="000C72ED" w:rsidP="000C72ED">
            <w:pPr>
              <w:jc w:val="center"/>
              <w:rPr>
                <w:color w:val="000000"/>
                <w:sz w:val="20"/>
                <w:szCs w:val="20"/>
              </w:rPr>
            </w:pPr>
            <w:r w:rsidRPr="000C72ED">
              <w:rPr>
                <w:color w:val="000000"/>
                <w:sz w:val="20"/>
                <w:szCs w:val="20"/>
              </w:rPr>
              <w:t>599,00</w:t>
            </w:r>
          </w:p>
        </w:tc>
        <w:tc>
          <w:tcPr>
            <w:tcW w:w="1276" w:type="dxa"/>
            <w:tcBorders>
              <w:top w:val="nil"/>
              <w:left w:val="nil"/>
              <w:bottom w:val="single" w:sz="4" w:space="0" w:color="000000"/>
              <w:right w:val="single" w:sz="4" w:space="0" w:color="000000"/>
            </w:tcBorders>
            <w:shd w:val="clear" w:color="auto" w:fill="auto"/>
            <w:noWrap/>
            <w:hideMark/>
          </w:tcPr>
          <w:p w14:paraId="0984B7B4" w14:textId="77777777" w:rsidR="000C72ED" w:rsidRPr="000C72ED" w:rsidRDefault="000C72ED" w:rsidP="000C72ED">
            <w:pPr>
              <w:jc w:val="center"/>
              <w:rPr>
                <w:color w:val="000000"/>
                <w:sz w:val="20"/>
                <w:szCs w:val="20"/>
              </w:rPr>
            </w:pPr>
            <w:r w:rsidRPr="000C72ED">
              <w:rPr>
                <w:color w:val="000000"/>
                <w:sz w:val="20"/>
                <w:szCs w:val="20"/>
              </w:rPr>
              <w:t>120,00</w:t>
            </w:r>
          </w:p>
        </w:tc>
        <w:tc>
          <w:tcPr>
            <w:tcW w:w="1165" w:type="dxa"/>
            <w:tcBorders>
              <w:top w:val="nil"/>
              <w:left w:val="nil"/>
              <w:bottom w:val="single" w:sz="4" w:space="0" w:color="000000"/>
              <w:right w:val="single" w:sz="4" w:space="0" w:color="000000"/>
            </w:tcBorders>
            <w:shd w:val="clear" w:color="auto" w:fill="auto"/>
            <w:noWrap/>
            <w:hideMark/>
          </w:tcPr>
          <w:p w14:paraId="4388331B" w14:textId="77777777" w:rsidR="000C72ED" w:rsidRPr="000C72ED" w:rsidRDefault="000C72ED" w:rsidP="000C72ED">
            <w:pPr>
              <w:jc w:val="center"/>
              <w:rPr>
                <w:color w:val="000000"/>
                <w:sz w:val="20"/>
                <w:szCs w:val="20"/>
              </w:rPr>
            </w:pPr>
            <w:r w:rsidRPr="000C72ED">
              <w:rPr>
                <w:color w:val="000000"/>
                <w:sz w:val="20"/>
                <w:szCs w:val="20"/>
              </w:rPr>
              <w:t>20,0%</w:t>
            </w:r>
          </w:p>
        </w:tc>
      </w:tr>
      <w:tr w:rsidR="000C72ED" w:rsidRPr="000C72ED" w14:paraId="233985D1"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30ECBC8"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39AC715A"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27855E4B"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27F197F" w14:textId="77777777" w:rsidR="000C72ED" w:rsidRPr="000C72ED" w:rsidRDefault="000C72ED" w:rsidP="000C72ED">
            <w:pPr>
              <w:jc w:val="center"/>
              <w:rPr>
                <w:color w:val="000000"/>
                <w:sz w:val="20"/>
                <w:szCs w:val="20"/>
              </w:rPr>
            </w:pPr>
            <w:r w:rsidRPr="000C72ED">
              <w:rPr>
                <w:color w:val="000000"/>
                <w:sz w:val="20"/>
                <w:szCs w:val="20"/>
              </w:rPr>
              <w:t>2200185540</w:t>
            </w:r>
          </w:p>
        </w:tc>
        <w:tc>
          <w:tcPr>
            <w:tcW w:w="655" w:type="dxa"/>
            <w:gridSpan w:val="2"/>
            <w:tcBorders>
              <w:top w:val="nil"/>
              <w:left w:val="nil"/>
              <w:bottom w:val="single" w:sz="4" w:space="0" w:color="000000"/>
              <w:right w:val="single" w:sz="4" w:space="0" w:color="000000"/>
            </w:tcBorders>
            <w:shd w:val="clear" w:color="auto" w:fill="auto"/>
            <w:noWrap/>
            <w:hideMark/>
          </w:tcPr>
          <w:p w14:paraId="2101E419"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60984715" w14:textId="77777777" w:rsidR="000C72ED" w:rsidRPr="000C72ED" w:rsidRDefault="000C72ED" w:rsidP="000C72ED">
            <w:pPr>
              <w:jc w:val="center"/>
              <w:rPr>
                <w:color w:val="000000"/>
                <w:sz w:val="20"/>
                <w:szCs w:val="20"/>
              </w:rPr>
            </w:pPr>
            <w:r w:rsidRPr="000C72ED">
              <w:rPr>
                <w:color w:val="000000"/>
                <w:sz w:val="20"/>
                <w:szCs w:val="20"/>
              </w:rPr>
              <w:t> </w:t>
            </w:r>
          </w:p>
        </w:tc>
        <w:tc>
          <w:tcPr>
            <w:tcW w:w="1276" w:type="dxa"/>
            <w:tcBorders>
              <w:top w:val="nil"/>
              <w:left w:val="nil"/>
              <w:bottom w:val="single" w:sz="4" w:space="0" w:color="000000"/>
              <w:right w:val="single" w:sz="4" w:space="0" w:color="000000"/>
            </w:tcBorders>
            <w:shd w:val="clear" w:color="auto" w:fill="auto"/>
            <w:noWrap/>
            <w:hideMark/>
          </w:tcPr>
          <w:p w14:paraId="4CEBCCB7" w14:textId="77777777" w:rsidR="000C72ED" w:rsidRPr="000C72ED" w:rsidRDefault="000C72ED" w:rsidP="000C72ED">
            <w:pPr>
              <w:jc w:val="center"/>
              <w:rPr>
                <w:color w:val="000000"/>
                <w:sz w:val="20"/>
                <w:szCs w:val="20"/>
              </w:rPr>
            </w:pPr>
            <w:r w:rsidRPr="000C72ED">
              <w:rPr>
                <w:color w:val="000000"/>
                <w:sz w:val="20"/>
                <w:szCs w:val="20"/>
              </w:rPr>
              <w:t> </w:t>
            </w:r>
          </w:p>
        </w:tc>
        <w:tc>
          <w:tcPr>
            <w:tcW w:w="1165" w:type="dxa"/>
            <w:tcBorders>
              <w:top w:val="nil"/>
              <w:left w:val="nil"/>
              <w:bottom w:val="single" w:sz="4" w:space="0" w:color="000000"/>
              <w:right w:val="single" w:sz="4" w:space="0" w:color="000000"/>
            </w:tcBorders>
            <w:shd w:val="clear" w:color="auto" w:fill="auto"/>
            <w:noWrap/>
            <w:hideMark/>
          </w:tcPr>
          <w:p w14:paraId="0D196B64" w14:textId="77777777" w:rsidR="000C72ED" w:rsidRPr="000C72ED" w:rsidRDefault="000C72ED" w:rsidP="000C72ED">
            <w:pPr>
              <w:jc w:val="center"/>
              <w:rPr>
                <w:color w:val="000000"/>
                <w:sz w:val="20"/>
                <w:szCs w:val="20"/>
              </w:rPr>
            </w:pPr>
            <w:r w:rsidRPr="000C72ED">
              <w:rPr>
                <w:color w:val="000000"/>
                <w:sz w:val="20"/>
                <w:szCs w:val="20"/>
              </w:rPr>
              <w:t>#ДЕЛ/0!</w:t>
            </w:r>
          </w:p>
        </w:tc>
      </w:tr>
      <w:tr w:rsidR="000C72ED" w:rsidRPr="000C72ED" w14:paraId="0A39B161"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0CF5606" w14:textId="77777777" w:rsidR="000C72ED" w:rsidRPr="000C72ED" w:rsidRDefault="000C72ED" w:rsidP="000C72ED">
            <w:pPr>
              <w:rPr>
                <w:color w:val="000000"/>
                <w:sz w:val="20"/>
                <w:szCs w:val="20"/>
              </w:rPr>
            </w:pPr>
            <w:r w:rsidRPr="000C72ED">
              <w:rPr>
                <w:color w:val="000000"/>
                <w:sz w:val="20"/>
                <w:szCs w:val="20"/>
              </w:rPr>
              <w:t xml:space="preserve">              Содержание и текущий ремонт фонтана на центральной площади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5D241FBC"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4DE25D5E"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0024B279" w14:textId="77777777" w:rsidR="000C72ED" w:rsidRPr="000C72ED" w:rsidRDefault="000C72ED" w:rsidP="000C72ED">
            <w:pPr>
              <w:jc w:val="center"/>
              <w:rPr>
                <w:color w:val="000000"/>
                <w:sz w:val="20"/>
                <w:szCs w:val="20"/>
              </w:rPr>
            </w:pPr>
            <w:r w:rsidRPr="000C72ED">
              <w:rPr>
                <w:color w:val="000000"/>
                <w:sz w:val="20"/>
                <w:szCs w:val="20"/>
              </w:rPr>
              <w:t>2200185912</w:t>
            </w:r>
          </w:p>
        </w:tc>
        <w:tc>
          <w:tcPr>
            <w:tcW w:w="655" w:type="dxa"/>
            <w:gridSpan w:val="2"/>
            <w:tcBorders>
              <w:top w:val="nil"/>
              <w:left w:val="nil"/>
              <w:bottom w:val="single" w:sz="4" w:space="0" w:color="000000"/>
              <w:right w:val="single" w:sz="4" w:space="0" w:color="000000"/>
            </w:tcBorders>
            <w:shd w:val="clear" w:color="auto" w:fill="auto"/>
            <w:noWrap/>
            <w:hideMark/>
          </w:tcPr>
          <w:p w14:paraId="1ADF7ED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B119809" w14:textId="77777777" w:rsidR="000C72ED" w:rsidRPr="000C72ED" w:rsidRDefault="000C72ED" w:rsidP="000C72ED">
            <w:pPr>
              <w:jc w:val="center"/>
              <w:rPr>
                <w:color w:val="000000"/>
                <w:sz w:val="20"/>
                <w:szCs w:val="20"/>
              </w:rPr>
            </w:pPr>
            <w:r w:rsidRPr="000C72ED">
              <w:rPr>
                <w:color w:val="000000"/>
                <w:sz w:val="20"/>
                <w:szCs w:val="20"/>
              </w:rPr>
              <w:t>134,90</w:t>
            </w:r>
          </w:p>
        </w:tc>
        <w:tc>
          <w:tcPr>
            <w:tcW w:w="1276" w:type="dxa"/>
            <w:tcBorders>
              <w:top w:val="nil"/>
              <w:left w:val="nil"/>
              <w:bottom w:val="single" w:sz="4" w:space="0" w:color="000000"/>
              <w:right w:val="single" w:sz="4" w:space="0" w:color="000000"/>
            </w:tcBorders>
            <w:shd w:val="clear" w:color="auto" w:fill="auto"/>
            <w:noWrap/>
            <w:hideMark/>
          </w:tcPr>
          <w:p w14:paraId="3D024D4A" w14:textId="77777777" w:rsidR="000C72ED" w:rsidRPr="000C72ED" w:rsidRDefault="000C72ED" w:rsidP="000C72ED">
            <w:pPr>
              <w:jc w:val="center"/>
              <w:rPr>
                <w:color w:val="000000"/>
                <w:sz w:val="20"/>
                <w:szCs w:val="20"/>
              </w:rPr>
            </w:pPr>
            <w:r w:rsidRPr="000C72ED">
              <w:rPr>
                <w:color w:val="000000"/>
                <w:sz w:val="20"/>
                <w:szCs w:val="20"/>
              </w:rPr>
              <w:t>15,43</w:t>
            </w:r>
          </w:p>
        </w:tc>
        <w:tc>
          <w:tcPr>
            <w:tcW w:w="1165" w:type="dxa"/>
            <w:tcBorders>
              <w:top w:val="nil"/>
              <w:left w:val="nil"/>
              <w:bottom w:val="single" w:sz="4" w:space="0" w:color="000000"/>
              <w:right w:val="single" w:sz="4" w:space="0" w:color="000000"/>
            </w:tcBorders>
            <w:shd w:val="clear" w:color="auto" w:fill="auto"/>
            <w:noWrap/>
            <w:hideMark/>
          </w:tcPr>
          <w:p w14:paraId="1C5BD651" w14:textId="77777777" w:rsidR="000C72ED" w:rsidRPr="000C72ED" w:rsidRDefault="000C72ED" w:rsidP="000C72ED">
            <w:pPr>
              <w:jc w:val="center"/>
              <w:rPr>
                <w:color w:val="000000"/>
                <w:sz w:val="20"/>
                <w:szCs w:val="20"/>
              </w:rPr>
            </w:pPr>
            <w:r w:rsidRPr="000C72ED">
              <w:rPr>
                <w:color w:val="000000"/>
                <w:sz w:val="20"/>
                <w:szCs w:val="20"/>
              </w:rPr>
              <w:t>11,4%</w:t>
            </w:r>
          </w:p>
        </w:tc>
      </w:tr>
      <w:tr w:rsidR="000C72ED" w:rsidRPr="000C72ED" w14:paraId="7C436146"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2568272"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2BD72FB3"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794DA929"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335F8082" w14:textId="77777777" w:rsidR="000C72ED" w:rsidRPr="000C72ED" w:rsidRDefault="000C72ED" w:rsidP="000C72ED">
            <w:pPr>
              <w:jc w:val="center"/>
              <w:rPr>
                <w:color w:val="000000"/>
                <w:sz w:val="20"/>
                <w:szCs w:val="20"/>
              </w:rPr>
            </w:pPr>
            <w:r w:rsidRPr="000C72ED">
              <w:rPr>
                <w:color w:val="000000"/>
                <w:sz w:val="20"/>
                <w:szCs w:val="20"/>
              </w:rPr>
              <w:t>2200185912</w:t>
            </w:r>
          </w:p>
        </w:tc>
        <w:tc>
          <w:tcPr>
            <w:tcW w:w="655" w:type="dxa"/>
            <w:gridSpan w:val="2"/>
            <w:tcBorders>
              <w:top w:val="nil"/>
              <w:left w:val="nil"/>
              <w:bottom w:val="single" w:sz="4" w:space="0" w:color="000000"/>
              <w:right w:val="single" w:sz="4" w:space="0" w:color="000000"/>
            </w:tcBorders>
            <w:shd w:val="clear" w:color="auto" w:fill="auto"/>
            <w:noWrap/>
            <w:hideMark/>
          </w:tcPr>
          <w:p w14:paraId="71D1C361"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17415D5F" w14:textId="77777777" w:rsidR="000C72ED" w:rsidRPr="000C72ED" w:rsidRDefault="000C72ED" w:rsidP="000C72ED">
            <w:pPr>
              <w:jc w:val="center"/>
              <w:rPr>
                <w:color w:val="000000"/>
                <w:sz w:val="20"/>
                <w:szCs w:val="20"/>
              </w:rPr>
            </w:pPr>
            <w:r w:rsidRPr="000C72ED">
              <w:rPr>
                <w:color w:val="000000"/>
                <w:sz w:val="20"/>
                <w:szCs w:val="20"/>
              </w:rPr>
              <w:t>134,90</w:t>
            </w:r>
          </w:p>
        </w:tc>
        <w:tc>
          <w:tcPr>
            <w:tcW w:w="1276" w:type="dxa"/>
            <w:tcBorders>
              <w:top w:val="nil"/>
              <w:left w:val="nil"/>
              <w:bottom w:val="single" w:sz="4" w:space="0" w:color="000000"/>
              <w:right w:val="single" w:sz="4" w:space="0" w:color="000000"/>
            </w:tcBorders>
            <w:shd w:val="clear" w:color="auto" w:fill="auto"/>
            <w:noWrap/>
            <w:hideMark/>
          </w:tcPr>
          <w:p w14:paraId="41A7C62D" w14:textId="77777777" w:rsidR="000C72ED" w:rsidRPr="000C72ED" w:rsidRDefault="000C72ED" w:rsidP="000C72ED">
            <w:pPr>
              <w:jc w:val="center"/>
              <w:rPr>
                <w:color w:val="000000"/>
                <w:sz w:val="20"/>
                <w:szCs w:val="20"/>
              </w:rPr>
            </w:pPr>
            <w:r w:rsidRPr="000C72ED">
              <w:rPr>
                <w:color w:val="000000"/>
                <w:sz w:val="20"/>
                <w:szCs w:val="20"/>
              </w:rPr>
              <w:t>15,43</w:t>
            </w:r>
          </w:p>
        </w:tc>
        <w:tc>
          <w:tcPr>
            <w:tcW w:w="1165" w:type="dxa"/>
            <w:tcBorders>
              <w:top w:val="nil"/>
              <w:left w:val="nil"/>
              <w:bottom w:val="single" w:sz="4" w:space="0" w:color="000000"/>
              <w:right w:val="single" w:sz="4" w:space="0" w:color="000000"/>
            </w:tcBorders>
            <w:shd w:val="clear" w:color="auto" w:fill="auto"/>
            <w:noWrap/>
            <w:hideMark/>
          </w:tcPr>
          <w:p w14:paraId="5C6A7CD2" w14:textId="77777777" w:rsidR="000C72ED" w:rsidRPr="000C72ED" w:rsidRDefault="000C72ED" w:rsidP="000C72ED">
            <w:pPr>
              <w:jc w:val="center"/>
              <w:rPr>
                <w:color w:val="000000"/>
                <w:sz w:val="20"/>
                <w:szCs w:val="20"/>
              </w:rPr>
            </w:pPr>
            <w:r w:rsidRPr="000C72ED">
              <w:rPr>
                <w:color w:val="000000"/>
                <w:sz w:val="20"/>
                <w:szCs w:val="20"/>
              </w:rPr>
              <w:t>11,4%</w:t>
            </w:r>
          </w:p>
        </w:tc>
      </w:tr>
      <w:tr w:rsidR="000C72ED" w:rsidRPr="000C72ED" w14:paraId="3A272E93"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3FF7A43B"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"Благоустройство и содержание зеленых насаждений на улицах и в парках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1A643132"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10C002C4"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3136C423" w14:textId="77777777" w:rsidR="000C72ED" w:rsidRPr="000C72ED" w:rsidRDefault="000C72ED" w:rsidP="000C72ED">
            <w:pPr>
              <w:jc w:val="center"/>
              <w:rPr>
                <w:color w:val="000000"/>
                <w:sz w:val="20"/>
                <w:szCs w:val="20"/>
              </w:rPr>
            </w:pPr>
            <w:r w:rsidRPr="000C72ED">
              <w:rPr>
                <w:color w:val="000000"/>
                <w:sz w:val="20"/>
                <w:szCs w:val="20"/>
              </w:rPr>
              <w:t>2200400000</w:t>
            </w:r>
          </w:p>
        </w:tc>
        <w:tc>
          <w:tcPr>
            <w:tcW w:w="655" w:type="dxa"/>
            <w:gridSpan w:val="2"/>
            <w:tcBorders>
              <w:top w:val="nil"/>
              <w:left w:val="nil"/>
              <w:bottom w:val="single" w:sz="4" w:space="0" w:color="000000"/>
              <w:right w:val="single" w:sz="4" w:space="0" w:color="000000"/>
            </w:tcBorders>
            <w:shd w:val="clear" w:color="auto" w:fill="auto"/>
            <w:noWrap/>
            <w:hideMark/>
          </w:tcPr>
          <w:p w14:paraId="1D0F4FA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F6E8FF4" w14:textId="77777777" w:rsidR="000C72ED" w:rsidRPr="000C72ED" w:rsidRDefault="000C72ED" w:rsidP="000C72ED">
            <w:pPr>
              <w:jc w:val="center"/>
              <w:rPr>
                <w:color w:val="000000"/>
                <w:sz w:val="20"/>
                <w:szCs w:val="20"/>
              </w:rPr>
            </w:pPr>
            <w:r w:rsidRPr="000C72ED">
              <w:rPr>
                <w:color w:val="000000"/>
                <w:sz w:val="20"/>
                <w:szCs w:val="20"/>
              </w:rPr>
              <w:t>10 235,31</w:t>
            </w:r>
          </w:p>
        </w:tc>
        <w:tc>
          <w:tcPr>
            <w:tcW w:w="1276" w:type="dxa"/>
            <w:tcBorders>
              <w:top w:val="nil"/>
              <w:left w:val="nil"/>
              <w:bottom w:val="single" w:sz="4" w:space="0" w:color="000000"/>
              <w:right w:val="single" w:sz="4" w:space="0" w:color="000000"/>
            </w:tcBorders>
            <w:shd w:val="clear" w:color="auto" w:fill="auto"/>
            <w:noWrap/>
            <w:hideMark/>
          </w:tcPr>
          <w:p w14:paraId="7F9573E1" w14:textId="77777777" w:rsidR="000C72ED" w:rsidRPr="000C72ED" w:rsidRDefault="000C72ED" w:rsidP="000C72ED">
            <w:pPr>
              <w:jc w:val="center"/>
              <w:rPr>
                <w:color w:val="000000"/>
                <w:sz w:val="20"/>
                <w:szCs w:val="20"/>
              </w:rPr>
            </w:pPr>
            <w:r w:rsidRPr="000C72ED">
              <w:rPr>
                <w:color w:val="000000"/>
                <w:sz w:val="20"/>
                <w:szCs w:val="20"/>
              </w:rPr>
              <w:t>3 847,90</w:t>
            </w:r>
          </w:p>
        </w:tc>
        <w:tc>
          <w:tcPr>
            <w:tcW w:w="1165" w:type="dxa"/>
            <w:tcBorders>
              <w:top w:val="nil"/>
              <w:left w:val="nil"/>
              <w:bottom w:val="single" w:sz="4" w:space="0" w:color="000000"/>
              <w:right w:val="single" w:sz="4" w:space="0" w:color="000000"/>
            </w:tcBorders>
            <w:shd w:val="clear" w:color="auto" w:fill="auto"/>
            <w:noWrap/>
            <w:hideMark/>
          </w:tcPr>
          <w:p w14:paraId="238B82D7" w14:textId="77777777" w:rsidR="000C72ED" w:rsidRPr="000C72ED" w:rsidRDefault="000C72ED" w:rsidP="000C72ED">
            <w:pPr>
              <w:jc w:val="center"/>
              <w:rPr>
                <w:color w:val="000000"/>
                <w:sz w:val="20"/>
                <w:szCs w:val="20"/>
              </w:rPr>
            </w:pPr>
            <w:r w:rsidRPr="000C72ED">
              <w:rPr>
                <w:color w:val="000000"/>
                <w:sz w:val="20"/>
                <w:szCs w:val="20"/>
              </w:rPr>
              <w:t>37,6%</w:t>
            </w:r>
          </w:p>
        </w:tc>
      </w:tr>
      <w:tr w:rsidR="000C72ED" w:rsidRPr="000C72ED" w14:paraId="21539FE3"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0C328749" w14:textId="77777777" w:rsidR="000C72ED" w:rsidRPr="000C72ED" w:rsidRDefault="000C72ED" w:rsidP="000C72ED">
            <w:pPr>
              <w:rPr>
                <w:color w:val="000000"/>
                <w:sz w:val="20"/>
                <w:szCs w:val="20"/>
              </w:rPr>
            </w:pPr>
            <w:r w:rsidRPr="000C72ED">
              <w:rPr>
                <w:color w:val="000000"/>
                <w:sz w:val="20"/>
                <w:szCs w:val="20"/>
              </w:rPr>
              <w:t xml:space="preserve">              Субсидия на предоставление муниципальных услуг (выполнение работ) по высадке и содержанию зеленых насаждений</w:t>
            </w:r>
          </w:p>
        </w:tc>
        <w:tc>
          <w:tcPr>
            <w:tcW w:w="590" w:type="dxa"/>
            <w:tcBorders>
              <w:top w:val="nil"/>
              <w:left w:val="nil"/>
              <w:bottom w:val="single" w:sz="4" w:space="0" w:color="000000"/>
              <w:right w:val="single" w:sz="4" w:space="0" w:color="000000"/>
            </w:tcBorders>
            <w:shd w:val="clear" w:color="auto" w:fill="auto"/>
            <w:noWrap/>
            <w:hideMark/>
          </w:tcPr>
          <w:p w14:paraId="097CB2BF"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FE1F7D8"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6AEDE49F" w14:textId="77777777" w:rsidR="000C72ED" w:rsidRPr="000C72ED" w:rsidRDefault="000C72ED" w:rsidP="000C72ED">
            <w:pPr>
              <w:jc w:val="center"/>
              <w:rPr>
                <w:color w:val="000000"/>
                <w:sz w:val="20"/>
                <w:szCs w:val="20"/>
              </w:rPr>
            </w:pPr>
            <w:r w:rsidRPr="000C72ED">
              <w:rPr>
                <w:color w:val="000000"/>
                <w:sz w:val="20"/>
                <w:szCs w:val="20"/>
              </w:rPr>
              <w:t>2200485310</w:t>
            </w:r>
          </w:p>
        </w:tc>
        <w:tc>
          <w:tcPr>
            <w:tcW w:w="655" w:type="dxa"/>
            <w:gridSpan w:val="2"/>
            <w:tcBorders>
              <w:top w:val="nil"/>
              <w:left w:val="nil"/>
              <w:bottom w:val="single" w:sz="4" w:space="0" w:color="000000"/>
              <w:right w:val="single" w:sz="4" w:space="0" w:color="000000"/>
            </w:tcBorders>
            <w:shd w:val="clear" w:color="auto" w:fill="auto"/>
            <w:noWrap/>
            <w:hideMark/>
          </w:tcPr>
          <w:p w14:paraId="436888B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C51D67C" w14:textId="77777777" w:rsidR="000C72ED" w:rsidRPr="000C72ED" w:rsidRDefault="000C72ED" w:rsidP="000C72ED">
            <w:pPr>
              <w:jc w:val="center"/>
              <w:rPr>
                <w:color w:val="000000"/>
                <w:sz w:val="20"/>
                <w:szCs w:val="20"/>
              </w:rPr>
            </w:pPr>
            <w:r w:rsidRPr="000C72ED">
              <w:rPr>
                <w:color w:val="000000"/>
                <w:sz w:val="20"/>
                <w:szCs w:val="20"/>
              </w:rPr>
              <w:t>3 717,40</w:t>
            </w:r>
          </w:p>
        </w:tc>
        <w:tc>
          <w:tcPr>
            <w:tcW w:w="1276" w:type="dxa"/>
            <w:tcBorders>
              <w:top w:val="nil"/>
              <w:left w:val="nil"/>
              <w:bottom w:val="single" w:sz="4" w:space="0" w:color="000000"/>
              <w:right w:val="single" w:sz="4" w:space="0" w:color="000000"/>
            </w:tcBorders>
            <w:shd w:val="clear" w:color="auto" w:fill="auto"/>
            <w:noWrap/>
            <w:hideMark/>
          </w:tcPr>
          <w:p w14:paraId="0A9E0C25" w14:textId="77777777" w:rsidR="000C72ED" w:rsidRPr="000C72ED" w:rsidRDefault="000C72ED" w:rsidP="000C72ED">
            <w:pPr>
              <w:jc w:val="center"/>
              <w:rPr>
                <w:color w:val="000000"/>
                <w:sz w:val="20"/>
                <w:szCs w:val="20"/>
              </w:rPr>
            </w:pPr>
            <w:r w:rsidRPr="000C72ED">
              <w:rPr>
                <w:color w:val="000000"/>
                <w:sz w:val="20"/>
                <w:szCs w:val="20"/>
              </w:rPr>
              <w:t>1 671,91</w:t>
            </w:r>
          </w:p>
        </w:tc>
        <w:tc>
          <w:tcPr>
            <w:tcW w:w="1165" w:type="dxa"/>
            <w:tcBorders>
              <w:top w:val="nil"/>
              <w:left w:val="nil"/>
              <w:bottom w:val="single" w:sz="4" w:space="0" w:color="000000"/>
              <w:right w:val="single" w:sz="4" w:space="0" w:color="000000"/>
            </w:tcBorders>
            <w:shd w:val="clear" w:color="auto" w:fill="auto"/>
            <w:noWrap/>
            <w:hideMark/>
          </w:tcPr>
          <w:p w14:paraId="6C44AAA6" w14:textId="77777777" w:rsidR="000C72ED" w:rsidRPr="000C72ED" w:rsidRDefault="000C72ED" w:rsidP="000C72ED">
            <w:pPr>
              <w:jc w:val="center"/>
              <w:rPr>
                <w:color w:val="000000"/>
                <w:sz w:val="20"/>
                <w:szCs w:val="20"/>
              </w:rPr>
            </w:pPr>
            <w:r w:rsidRPr="000C72ED">
              <w:rPr>
                <w:color w:val="000000"/>
                <w:sz w:val="20"/>
                <w:szCs w:val="20"/>
              </w:rPr>
              <w:t>45,0%</w:t>
            </w:r>
          </w:p>
        </w:tc>
      </w:tr>
      <w:tr w:rsidR="000C72ED" w:rsidRPr="000C72ED" w14:paraId="4CE137E2"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0298B6D"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74D6A4C5"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697C010A"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5540D6FD" w14:textId="77777777" w:rsidR="000C72ED" w:rsidRPr="000C72ED" w:rsidRDefault="000C72ED" w:rsidP="000C72ED">
            <w:pPr>
              <w:jc w:val="center"/>
              <w:rPr>
                <w:color w:val="000000"/>
                <w:sz w:val="20"/>
                <w:szCs w:val="20"/>
              </w:rPr>
            </w:pPr>
            <w:r w:rsidRPr="000C72ED">
              <w:rPr>
                <w:color w:val="000000"/>
                <w:sz w:val="20"/>
                <w:szCs w:val="20"/>
              </w:rPr>
              <w:t>2200485310</w:t>
            </w:r>
          </w:p>
        </w:tc>
        <w:tc>
          <w:tcPr>
            <w:tcW w:w="655" w:type="dxa"/>
            <w:gridSpan w:val="2"/>
            <w:tcBorders>
              <w:top w:val="nil"/>
              <w:left w:val="nil"/>
              <w:bottom w:val="single" w:sz="4" w:space="0" w:color="000000"/>
              <w:right w:val="single" w:sz="4" w:space="0" w:color="000000"/>
            </w:tcBorders>
            <w:shd w:val="clear" w:color="auto" w:fill="auto"/>
            <w:noWrap/>
            <w:hideMark/>
          </w:tcPr>
          <w:p w14:paraId="33849981"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0101AB6E" w14:textId="77777777" w:rsidR="000C72ED" w:rsidRPr="000C72ED" w:rsidRDefault="000C72ED" w:rsidP="000C72ED">
            <w:pPr>
              <w:jc w:val="center"/>
              <w:rPr>
                <w:color w:val="000000"/>
                <w:sz w:val="20"/>
                <w:szCs w:val="20"/>
              </w:rPr>
            </w:pPr>
            <w:r w:rsidRPr="000C72ED">
              <w:rPr>
                <w:color w:val="000000"/>
                <w:sz w:val="20"/>
                <w:szCs w:val="20"/>
              </w:rPr>
              <w:t>3 717,40</w:t>
            </w:r>
          </w:p>
        </w:tc>
        <w:tc>
          <w:tcPr>
            <w:tcW w:w="1276" w:type="dxa"/>
            <w:tcBorders>
              <w:top w:val="nil"/>
              <w:left w:val="nil"/>
              <w:bottom w:val="single" w:sz="4" w:space="0" w:color="000000"/>
              <w:right w:val="single" w:sz="4" w:space="0" w:color="000000"/>
            </w:tcBorders>
            <w:shd w:val="clear" w:color="auto" w:fill="auto"/>
            <w:noWrap/>
            <w:hideMark/>
          </w:tcPr>
          <w:p w14:paraId="381A4BF7" w14:textId="77777777" w:rsidR="000C72ED" w:rsidRPr="000C72ED" w:rsidRDefault="000C72ED" w:rsidP="000C72ED">
            <w:pPr>
              <w:jc w:val="center"/>
              <w:rPr>
                <w:color w:val="000000"/>
                <w:sz w:val="20"/>
                <w:szCs w:val="20"/>
              </w:rPr>
            </w:pPr>
            <w:r w:rsidRPr="000C72ED">
              <w:rPr>
                <w:color w:val="000000"/>
                <w:sz w:val="20"/>
                <w:szCs w:val="20"/>
              </w:rPr>
              <w:t>1 671,91</w:t>
            </w:r>
          </w:p>
        </w:tc>
        <w:tc>
          <w:tcPr>
            <w:tcW w:w="1165" w:type="dxa"/>
            <w:tcBorders>
              <w:top w:val="nil"/>
              <w:left w:val="nil"/>
              <w:bottom w:val="single" w:sz="4" w:space="0" w:color="000000"/>
              <w:right w:val="single" w:sz="4" w:space="0" w:color="000000"/>
            </w:tcBorders>
            <w:shd w:val="clear" w:color="auto" w:fill="auto"/>
            <w:noWrap/>
            <w:hideMark/>
          </w:tcPr>
          <w:p w14:paraId="63E114A0" w14:textId="77777777" w:rsidR="000C72ED" w:rsidRPr="000C72ED" w:rsidRDefault="000C72ED" w:rsidP="000C72ED">
            <w:pPr>
              <w:jc w:val="center"/>
              <w:rPr>
                <w:color w:val="000000"/>
                <w:sz w:val="20"/>
                <w:szCs w:val="20"/>
              </w:rPr>
            </w:pPr>
            <w:r w:rsidRPr="000C72ED">
              <w:rPr>
                <w:color w:val="000000"/>
                <w:sz w:val="20"/>
                <w:szCs w:val="20"/>
              </w:rPr>
              <w:t>45,0%</w:t>
            </w:r>
          </w:p>
        </w:tc>
      </w:tr>
      <w:tr w:rsidR="000C72ED" w:rsidRPr="000C72ED" w14:paraId="7979E135"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729B94E" w14:textId="77777777" w:rsidR="000C72ED" w:rsidRPr="000C72ED" w:rsidRDefault="000C72ED" w:rsidP="000C72ED">
            <w:pPr>
              <w:rPr>
                <w:color w:val="000000"/>
                <w:sz w:val="20"/>
                <w:szCs w:val="20"/>
              </w:rPr>
            </w:pPr>
            <w:r w:rsidRPr="000C72ED">
              <w:rPr>
                <w:color w:val="000000"/>
                <w:sz w:val="20"/>
                <w:szCs w:val="20"/>
              </w:rPr>
              <w:t xml:space="preserve">              Комплекс мер по уходу за зелеными насаждениями и элементами благоустройства озелененных территорий</w:t>
            </w:r>
          </w:p>
        </w:tc>
        <w:tc>
          <w:tcPr>
            <w:tcW w:w="590" w:type="dxa"/>
            <w:tcBorders>
              <w:top w:val="nil"/>
              <w:left w:val="nil"/>
              <w:bottom w:val="single" w:sz="4" w:space="0" w:color="000000"/>
              <w:right w:val="single" w:sz="4" w:space="0" w:color="000000"/>
            </w:tcBorders>
            <w:shd w:val="clear" w:color="auto" w:fill="auto"/>
            <w:noWrap/>
            <w:hideMark/>
          </w:tcPr>
          <w:p w14:paraId="16B6EE3C"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2DE21E2"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EC6836A" w14:textId="77777777" w:rsidR="000C72ED" w:rsidRPr="000C72ED" w:rsidRDefault="000C72ED" w:rsidP="000C72ED">
            <w:pPr>
              <w:jc w:val="center"/>
              <w:rPr>
                <w:color w:val="000000"/>
                <w:sz w:val="20"/>
                <w:szCs w:val="20"/>
              </w:rPr>
            </w:pPr>
            <w:r w:rsidRPr="000C72ED">
              <w:rPr>
                <w:color w:val="000000"/>
                <w:sz w:val="20"/>
                <w:szCs w:val="20"/>
              </w:rPr>
              <w:t>2200485932</w:t>
            </w:r>
          </w:p>
        </w:tc>
        <w:tc>
          <w:tcPr>
            <w:tcW w:w="655" w:type="dxa"/>
            <w:gridSpan w:val="2"/>
            <w:tcBorders>
              <w:top w:val="nil"/>
              <w:left w:val="nil"/>
              <w:bottom w:val="single" w:sz="4" w:space="0" w:color="000000"/>
              <w:right w:val="single" w:sz="4" w:space="0" w:color="000000"/>
            </w:tcBorders>
            <w:shd w:val="clear" w:color="auto" w:fill="auto"/>
            <w:noWrap/>
            <w:hideMark/>
          </w:tcPr>
          <w:p w14:paraId="40AC48B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C6E385F" w14:textId="77777777" w:rsidR="000C72ED" w:rsidRPr="000C72ED" w:rsidRDefault="000C72ED" w:rsidP="000C72ED">
            <w:pPr>
              <w:jc w:val="center"/>
              <w:rPr>
                <w:color w:val="000000"/>
                <w:sz w:val="20"/>
                <w:szCs w:val="20"/>
              </w:rPr>
            </w:pPr>
            <w:r w:rsidRPr="000C72ED">
              <w:rPr>
                <w:color w:val="000000"/>
                <w:sz w:val="20"/>
                <w:szCs w:val="20"/>
              </w:rPr>
              <w:t>6 467,91</w:t>
            </w:r>
          </w:p>
        </w:tc>
        <w:tc>
          <w:tcPr>
            <w:tcW w:w="1276" w:type="dxa"/>
            <w:tcBorders>
              <w:top w:val="nil"/>
              <w:left w:val="nil"/>
              <w:bottom w:val="single" w:sz="4" w:space="0" w:color="000000"/>
              <w:right w:val="single" w:sz="4" w:space="0" w:color="000000"/>
            </w:tcBorders>
            <w:shd w:val="clear" w:color="auto" w:fill="auto"/>
            <w:noWrap/>
            <w:hideMark/>
          </w:tcPr>
          <w:p w14:paraId="1B756E94" w14:textId="77777777" w:rsidR="000C72ED" w:rsidRPr="000C72ED" w:rsidRDefault="000C72ED" w:rsidP="000C72ED">
            <w:pPr>
              <w:jc w:val="center"/>
              <w:rPr>
                <w:color w:val="000000"/>
                <w:sz w:val="20"/>
                <w:szCs w:val="20"/>
              </w:rPr>
            </w:pPr>
            <w:r w:rsidRPr="000C72ED">
              <w:rPr>
                <w:color w:val="000000"/>
                <w:sz w:val="20"/>
                <w:szCs w:val="20"/>
              </w:rPr>
              <w:t>2 175,99</w:t>
            </w:r>
          </w:p>
        </w:tc>
        <w:tc>
          <w:tcPr>
            <w:tcW w:w="1165" w:type="dxa"/>
            <w:tcBorders>
              <w:top w:val="nil"/>
              <w:left w:val="nil"/>
              <w:bottom w:val="single" w:sz="4" w:space="0" w:color="000000"/>
              <w:right w:val="single" w:sz="4" w:space="0" w:color="000000"/>
            </w:tcBorders>
            <w:shd w:val="clear" w:color="auto" w:fill="auto"/>
            <w:noWrap/>
            <w:hideMark/>
          </w:tcPr>
          <w:p w14:paraId="031FE3FC" w14:textId="77777777" w:rsidR="000C72ED" w:rsidRPr="000C72ED" w:rsidRDefault="000C72ED" w:rsidP="000C72ED">
            <w:pPr>
              <w:jc w:val="center"/>
              <w:rPr>
                <w:color w:val="000000"/>
                <w:sz w:val="20"/>
                <w:szCs w:val="20"/>
              </w:rPr>
            </w:pPr>
            <w:r w:rsidRPr="000C72ED">
              <w:rPr>
                <w:color w:val="000000"/>
                <w:sz w:val="20"/>
                <w:szCs w:val="20"/>
              </w:rPr>
              <w:t>33,6%</w:t>
            </w:r>
          </w:p>
        </w:tc>
      </w:tr>
      <w:tr w:rsidR="000C72ED" w:rsidRPr="000C72ED" w14:paraId="3D8752B6"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53C1A3F8" w14:textId="77777777" w:rsidR="000C72ED" w:rsidRPr="000C72ED" w:rsidRDefault="000C72ED" w:rsidP="000C72ED">
            <w:pPr>
              <w:rPr>
                <w:color w:val="000000"/>
                <w:sz w:val="20"/>
                <w:szCs w:val="20"/>
              </w:rPr>
            </w:pPr>
            <w:r w:rsidRPr="000C72ED">
              <w:rP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46BC3949"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DEE7757"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00652BF0" w14:textId="77777777" w:rsidR="000C72ED" w:rsidRPr="000C72ED" w:rsidRDefault="000C72ED" w:rsidP="000C72ED">
            <w:pPr>
              <w:jc w:val="center"/>
              <w:rPr>
                <w:color w:val="000000"/>
                <w:sz w:val="20"/>
                <w:szCs w:val="20"/>
              </w:rPr>
            </w:pPr>
            <w:r w:rsidRPr="000C72ED">
              <w:rPr>
                <w:color w:val="000000"/>
                <w:sz w:val="20"/>
                <w:szCs w:val="20"/>
              </w:rPr>
              <w:t>2200485932</w:t>
            </w:r>
          </w:p>
        </w:tc>
        <w:tc>
          <w:tcPr>
            <w:tcW w:w="655" w:type="dxa"/>
            <w:gridSpan w:val="2"/>
            <w:tcBorders>
              <w:top w:val="nil"/>
              <w:left w:val="nil"/>
              <w:bottom w:val="single" w:sz="4" w:space="0" w:color="000000"/>
              <w:right w:val="single" w:sz="4" w:space="0" w:color="000000"/>
            </w:tcBorders>
            <w:shd w:val="clear" w:color="auto" w:fill="auto"/>
            <w:noWrap/>
            <w:hideMark/>
          </w:tcPr>
          <w:p w14:paraId="445335CF"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474412B4" w14:textId="77777777" w:rsidR="000C72ED" w:rsidRPr="000C72ED" w:rsidRDefault="000C72ED" w:rsidP="000C72ED">
            <w:pPr>
              <w:jc w:val="center"/>
              <w:rPr>
                <w:color w:val="000000"/>
                <w:sz w:val="20"/>
                <w:szCs w:val="20"/>
              </w:rPr>
            </w:pPr>
            <w:r w:rsidRPr="000C72ED">
              <w:rPr>
                <w:color w:val="000000"/>
                <w:sz w:val="20"/>
                <w:szCs w:val="20"/>
              </w:rPr>
              <w:t>4 994,26</w:t>
            </w:r>
          </w:p>
        </w:tc>
        <w:tc>
          <w:tcPr>
            <w:tcW w:w="1276" w:type="dxa"/>
            <w:tcBorders>
              <w:top w:val="nil"/>
              <w:left w:val="nil"/>
              <w:bottom w:val="single" w:sz="4" w:space="0" w:color="000000"/>
              <w:right w:val="single" w:sz="4" w:space="0" w:color="000000"/>
            </w:tcBorders>
            <w:shd w:val="clear" w:color="auto" w:fill="auto"/>
            <w:noWrap/>
            <w:hideMark/>
          </w:tcPr>
          <w:p w14:paraId="198E56B7" w14:textId="77777777" w:rsidR="000C72ED" w:rsidRPr="000C72ED" w:rsidRDefault="000C72ED" w:rsidP="000C72ED">
            <w:pPr>
              <w:jc w:val="center"/>
              <w:rPr>
                <w:color w:val="000000"/>
                <w:sz w:val="20"/>
                <w:szCs w:val="20"/>
              </w:rPr>
            </w:pPr>
            <w:r w:rsidRPr="000C72ED">
              <w:rPr>
                <w:color w:val="000000"/>
                <w:sz w:val="20"/>
                <w:szCs w:val="20"/>
              </w:rPr>
              <w:t>702,34</w:t>
            </w:r>
          </w:p>
        </w:tc>
        <w:tc>
          <w:tcPr>
            <w:tcW w:w="1165" w:type="dxa"/>
            <w:tcBorders>
              <w:top w:val="nil"/>
              <w:left w:val="nil"/>
              <w:bottom w:val="single" w:sz="4" w:space="0" w:color="000000"/>
              <w:right w:val="single" w:sz="4" w:space="0" w:color="000000"/>
            </w:tcBorders>
            <w:shd w:val="clear" w:color="auto" w:fill="auto"/>
            <w:noWrap/>
            <w:hideMark/>
          </w:tcPr>
          <w:p w14:paraId="04A15D5C" w14:textId="77777777" w:rsidR="000C72ED" w:rsidRPr="000C72ED" w:rsidRDefault="000C72ED" w:rsidP="000C72ED">
            <w:pPr>
              <w:jc w:val="center"/>
              <w:rPr>
                <w:color w:val="000000"/>
                <w:sz w:val="20"/>
                <w:szCs w:val="20"/>
              </w:rPr>
            </w:pPr>
            <w:r w:rsidRPr="000C72ED">
              <w:rPr>
                <w:color w:val="000000"/>
                <w:sz w:val="20"/>
                <w:szCs w:val="20"/>
              </w:rPr>
              <w:t>14,1%</w:t>
            </w:r>
          </w:p>
        </w:tc>
      </w:tr>
      <w:tr w:rsidR="000C72ED" w:rsidRPr="000C72ED" w14:paraId="1372555F"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0B7CE41E" w14:textId="77777777" w:rsidR="000C72ED" w:rsidRPr="000C72ED" w:rsidRDefault="000C72ED" w:rsidP="000C72ED">
            <w:pPr>
              <w:rPr>
                <w:color w:val="000000"/>
                <w:sz w:val="20"/>
                <w:szCs w:val="20"/>
              </w:rPr>
            </w:pPr>
            <w:r w:rsidRPr="000C72ED">
              <w:rPr>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tcBorders>
              <w:top w:val="nil"/>
              <w:left w:val="nil"/>
              <w:bottom w:val="single" w:sz="4" w:space="0" w:color="000000"/>
              <w:right w:val="single" w:sz="4" w:space="0" w:color="000000"/>
            </w:tcBorders>
            <w:shd w:val="clear" w:color="auto" w:fill="auto"/>
            <w:noWrap/>
            <w:hideMark/>
          </w:tcPr>
          <w:p w14:paraId="5147F7C3"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50F8DBC4"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7613C591" w14:textId="77777777" w:rsidR="000C72ED" w:rsidRPr="000C72ED" w:rsidRDefault="000C72ED" w:rsidP="000C72ED">
            <w:pPr>
              <w:jc w:val="center"/>
              <w:rPr>
                <w:color w:val="000000"/>
                <w:sz w:val="20"/>
                <w:szCs w:val="20"/>
              </w:rPr>
            </w:pPr>
            <w:r w:rsidRPr="000C72ED">
              <w:rPr>
                <w:color w:val="000000"/>
                <w:sz w:val="20"/>
                <w:szCs w:val="20"/>
              </w:rPr>
              <w:t>2200485932</w:t>
            </w:r>
          </w:p>
        </w:tc>
        <w:tc>
          <w:tcPr>
            <w:tcW w:w="655" w:type="dxa"/>
            <w:gridSpan w:val="2"/>
            <w:tcBorders>
              <w:top w:val="nil"/>
              <w:left w:val="nil"/>
              <w:bottom w:val="single" w:sz="4" w:space="0" w:color="000000"/>
              <w:right w:val="single" w:sz="4" w:space="0" w:color="000000"/>
            </w:tcBorders>
            <w:shd w:val="clear" w:color="auto" w:fill="auto"/>
            <w:noWrap/>
            <w:hideMark/>
          </w:tcPr>
          <w:p w14:paraId="6F8F43EF" w14:textId="77777777" w:rsidR="000C72ED" w:rsidRPr="000C72ED" w:rsidRDefault="000C72ED" w:rsidP="000C72ED">
            <w:pPr>
              <w:jc w:val="center"/>
              <w:rPr>
                <w:color w:val="000000"/>
                <w:sz w:val="20"/>
                <w:szCs w:val="20"/>
              </w:rPr>
            </w:pPr>
            <w:r w:rsidRPr="000C72ED">
              <w:rPr>
                <w:color w:val="000000"/>
                <w:sz w:val="20"/>
                <w:szCs w:val="20"/>
              </w:rPr>
              <w:t>810</w:t>
            </w:r>
          </w:p>
        </w:tc>
        <w:tc>
          <w:tcPr>
            <w:tcW w:w="1228" w:type="dxa"/>
            <w:tcBorders>
              <w:top w:val="nil"/>
              <w:left w:val="nil"/>
              <w:bottom w:val="single" w:sz="4" w:space="0" w:color="000000"/>
              <w:right w:val="single" w:sz="4" w:space="0" w:color="000000"/>
            </w:tcBorders>
            <w:shd w:val="clear" w:color="auto" w:fill="auto"/>
            <w:noWrap/>
            <w:hideMark/>
          </w:tcPr>
          <w:p w14:paraId="662E1631" w14:textId="77777777" w:rsidR="000C72ED" w:rsidRPr="000C72ED" w:rsidRDefault="000C72ED" w:rsidP="000C72ED">
            <w:pPr>
              <w:jc w:val="center"/>
              <w:rPr>
                <w:color w:val="000000"/>
                <w:sz w:val="20"/>
                <w:szCs w:val="20"/>
              </w:rPr>
            </w:pPr>
            <w:r w:rsidRPr="000C72ED">
              <w:rPr>
                <w:color w:val="000000"/>
                <w:sz w:val="20"/>
                <w:szCs w:val="20"/>
              </w:rPr>
              <w:t>1 473,65</w:t>
            </w:r>
          </w:p>
        </w:tc>
        <w:tc>
          <w:tcPr>
            <w:tcW w:w="1276" w:type="dxa"/>
            <w:tcBorders>
              <w:top w:val="nil"/>
              <w:left w:val="nil"/>
              <w:bottom w:val="single" w:sz="4" w:space="0" w:color="000000"/>
              <w:right w:val="single" w:sz="4" w:space="0" w:color="000000"/>
            </w:tcBorders>
            <w:shd w:val="clear" w:color="auto" w:fill="auto"/>
            <w:noWrap/>
            <w:hideMark/>
          </w:tcPr>
          <w:p w14:paraId="11164513" w14:textId="77777777" w:rsidR="000C72ED" w:rsidRPr="000C72ED" w:rsidRDefault="000C72ED" w:rsidP="000C72ED">
            <w:pPr>
              <w:jc w:val="center"/>
              <w:rPr>
                <w:color w:val="000000"/>
                <w:sz w:val="20"/>
                <w:szCs w:val="20"/>
              </w:rPr>
            </w:pPr>
            <w:r w:rsidRPr="000C72ED">
              <w:rPr>
                <w:color w:val="000000"/>
                <w:sz w:val="20"/>
                <w:szCs w:val="20"/>
              </w:rPr>
              <w:t>1 473,65</w:t>
            </w:r>
          </w:p>
        </w:tc>
        <w:tc>
          <w:tcPr>
            <w:tcW w:w="1165" w:type="dxa"/>
            <w:tcBorders>
              <w:top w:val="nil"/>
              <w:left w:val="nil"/>
              <w:bottom w:val="single" w:sz="4" w:space="0" w:color="000000"/>
              <w:right w:val="single" w:sz="4" w:space="0" w:color="000000"/>
            </w:tcBorders>
            <w:shd w:val="clear" w:color="auto" w:fill="auto"/>
            <w:noWrap/>
            <w:hideMark/>
          </w:tcPr>
          <w:p w14:paraId="1E649344"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71CEFACA"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441E3CC" w14:textId="77777777" w:rsidR="000C72ED" w:rsidRPr="000C72ED" w:rsidRDefault="000C72ED" w:rsidP="000C72ED">
            <w:pPr>
              <w:rPr>
                <w:color w:val="000000"/>
                <w:sz w:val="20"/>
                <w:szCs w:val="20"/>
              </w:rPr>
            </w:pPr>
            <w:r w:rsidRPr="000C72ED">
              <w:rPr>
                <w:color w:val="000000"/>
                <w:sz w:val="20"/>
                <w:szCs w:val="20"/>
              </w:rPr>
              <w:t xml:space="preserve">              Утилизация биологических отходов на территории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0ECCCB20"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61993F13"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F159B6F" w14:textId="77777777" w:rsidR="000C72ED" w:rsidRPr="000C72ED" w:rsidRDefault="000C72ED" w:rsidP="000C72ED">
            <w:pPr>
              <w:jc w:val="center"/>
              <w:rPr>
                <w:color w:val="000000"/>
                <w:sz w:val="20"/>
                <w:szCs w:val="20"/>
              </w:rPr>
            </w:pPr>
            <w:r w:rsidRPr="000C72ED">
              <w:rPr>
                <w:color w:val="000000"/>
                <w:sz w:val="20"/>
                <w:szCs w:val="20"/>
              </w:rPr>
              <w:t>2200485934</w:t>
            </w:r>
          </w:p>
        </w:tc>
        <w:tc>
          <w:tcPr>
            <w:tcW w:w="655" w:type="dxa"/>
            <w:gridSpan w:val="2"/>
            <w:tcBorders>
              <w:top w:val="nil"/>
              <w:left w:val="nil"/>
              <w:bottom w:val="single" w:sz="4" w:space="0" w:color="000000"/>
              <w:right w:val="single" w:sz="4" w:space="0" w:color="000000"/>
            </w:tcBorders>
            <w:shd w:val="clear" w:color="auto" w:fill="auto"/>
            <w:noWrap/>
            <w:hideMark/>
          </w:tcPr>
          <w:p w14:paraId="0AF8E1D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8FDD4BF" w14:textId="77777777" w:rsidR="000C72ED" w:rsidRPr="000C72ED" w:rsidRDefault="000C72ED" w:rsidP="000C72ED">
            <w:pPr>
              <w:jc w:val="center"/>
              <w:rPr>
                <w:color w:val="000000"/>
                <w:sz w:val="20"/>
                <w:szCs w:val="20"/>
              </w:rPr>
            </w:pPr>
            <w:r w:rsidRPr="000C72ED">
              <w:rPr>
                <w:color w:val="000000"/>
                <w:sz w:val="20"/>
                <w:szCs w:val="20"/>
              </w:rPr>
              <w:t>50,00</w:t>
            </w:r>
          </w:p>
        </w:tc>
        <w:tc>
          <w:tcPr>
            <w:tcW w:w="1276" w:type="dxa"/>
            <w:tcBorders>
              <w:top w:val="nil"/>
              <w:left w:val="nil"/>
              <w:bottom w:val="single" w:sz="4" w:space="0" w:color="000000"/>
              <w:right w:val="single" w:sz="4" w:space="0" w:color="000000"/>
            </w:tcBorders>
            <w:shd w:val="clear" w:color="auto" w:fill="auto"/>
            <w:noWrap/>
            <w:hideMark/>
          </w:tcPr>
          <w:p w14:paraId="0CD767BA"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3EB2F0DC"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E155D9A"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C78138A"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15926E3A"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2D9B596C"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3BC26079" w14:textId="77777777" w:rsidR="000C72ED" w:rsidRPr="000C72ED" w:rsidRDefault="000C72ED" w:rsidP="000C72ED">
            <w:pPr>
              <w:jc w:val="center"/>
              <w:rPr>
                <w:color w:val="000000"/>
                <w:sz w:val="20"/>
                <w:szCs w:val="20"/>
              </w:rPr>
            </w:pPr>
            <w:r w:rsidRPr="000C72ED">
              <w:rPr>
                <w:color w:val="000000"/>
                <w:sz w:val="20"/>
                <w:szCs w:val="20"/>
              </w:rPr>
              <w:t>2200485934</w:t>
            </w:r>
          </w:p>
        </w:tc>
        <w:tc>
          <w:tcPr>
            <w:tcW w:w="655" w:type="dxa"/>
            <w:gridSpan w:val="2"/>
            <w:tcBorders>
              <w:top w:val="nil"/>
              <w:left w:val="nil"/>
              <w:bottom w:val="single" w:sz="4" w:space="0" w:color="000000"/>
              <w:right w:val="single" w:sz="4" w:space="0" w:color="000000"/>
            </w:tcBorders>
            <w:shd w:val="clear" w:color="auto" w:fill="auto"/>
            <w:noWrap/>
            <w:hideMark/>
          </w:tcPr>
          <w:p w14:paraId="2AFBCC70"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18DEAD4C" w14:textId="77777777" w:rsidR="000C72ED" w:rsidRPr="000C72ED" w:rsidRDefault="000C72ED" w:rsidP="000C72ED">
            <w:pPr>
              <w:jc w:val="center"/>
              <w:rPr>
                <w:color w:val="000000"/>
                <w:sz w:val="20"/>
                <w:szCs w:val="20"/>
              </w:rPr>
            </w:pPr>
            <w:r w:rsidRPr="000C72ED">
              <w:rPr>
                <w:color w:val="000000"/>
                <w:sz w:val="20"/>
                <w:szCs w:val="20"/>
              </w:rPr>
              <w:t>50,00</w:t>
            </w:r>
          </w:p>
        </w:tc>
        <w:tc>
          <w:tcPr>
            <w:tcW w:w="1276" w:type="dxa"/>
            <w:tcBorders>
              <w:top w:val="nil"/>
              <w:left w:val="nil"/>
              <w:bottom w:val="single" w:sz="4" w:space="0" w:color="000000"/>
              <w:right w:val="single" w:sz="4" w:space="0" w:color="000000"/>
            </w:tcBorders>
            <w:shd w:val="clear" w:color="auto" w:fill="auto"/>
            <w:noWrap/>
            <w:hideMark/>
          </w:tcPr>
          <w:p w14:paraId="31AAF076"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05D7AD05"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19FAA95"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54B4AD0B"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"Реализация мероприятий по содержанию и благоустройству улично-дорожной сети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325F5F81"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FDFAFE8"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36C1B2B" w14:textId="77777777" w:rsidR="000C72ED" w:rsidRPr="000C72ED" w:rsidRDefault="000C72ED" w:rsidP="000C72ED">
            <w:pPr>
              <w:jc w:val="center"/>
              <w:rPr>
                <w:color w:val="000000"/>
                <w:sz w:val="20"/>
                <w:szCs w:val="20"/>
              </w:rPr>
            </w:pPr>
            <w:r w:rsidRPr="000C72ED">
              <w:rPr>
                <w:color w:val="000000"/>
                <w:sz w:val="20"/>
                <w:szCs w:val="20"/>
              </w:rPr>
              <w:t>2200500000</w:t>
            </w:r>
          </w:p>
        </w:tc>
        <w:tc>
          <w:tcPr>
            <w:tcW w:w="655" w:type="dxa"/>
            <w:gridSpan w:val="2"/>
            <w:tcBorders>
              <w:top w:val="nil"/>
              <w:left w:val="nil"/>
              <w:bottom w:val="single" w:sz="4" w:space="0" w:color="000000"/>
              <w:right w:val="single" w:sz="4" w:space="0" w:color="000000"/>
            </w:tcBorders>
            <w:shd w:val="clear" w:color="auto" w:fill="auto"/>
            <w:noWrap/>
            <w:hideMark/>
          </w:tcPr>
          <w:p w14:paraId="355B09D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094CF41" w14:textId="77777777" w:rsidR="000C72ED" w:rsidRPr="000C72ED" w:rsidRDefault="000C72ED" w:rsidP="000C72ED">
            <w:pPr>
              <w:jc w:val="center"/>
              <w:rPr>
                <w:color w:val="000000"/>
                <w:sz w:val="20"/>
                <w:szCs w:val="20"/>
              </w:rPr>
            </w:pPr>
            <w:r w:rsidRPr="000C72ED">
              <w:rPr>
                <w:color w:val="000000"/>
                <w:sz w:val="20"/>
                <w:szCs w:val="20"/>
              </w:rPr>
              <w:t>42 568,80</w:t>
            </w:r>
          </w:p>
        </w:tc>
        <w:tc>
          <w:tcPr>
            <w:tcW w:w="1276" w:type="dxa"/>
            <w:tcBorders>
              <w:top w:val="nil"/>
              <w:left w:val="nil"/>
              <w:bottom w:val="single" w:sz="4" w:space="0" w:color="000000"/>
              <w:right w:val="single" w:sz="4" w:space="0" w:color="000000"/>
            </w:tcBorders>
            <w:shd w:val="clear" w:color="auto" w:fill="auto"/>
            <w:noWrap/>
            <w:hideMark/>
          </w:tcPr>
          <w:p w14:paraId="67DF9DCB" w14:textId="77777777" w:rsidR="000C72ED" w:rsidRPr="000C72ED" w:rsidRDefault="000C72ED" w:rsidP="000C72ED">
            <w:pPr>
              <w:jc w:val="center"/>
              <w:rPr>
                <w:color w:val="000000"/>
                <w:sz w:val="20"/>
                <w:szCs w:val="20"/>
              </w:rPr>
            </w:pPr>
            <w:r w:rsidRPr="000C72ED">
              <w:rPr>
                <w:color w:val="000000"/>
                <w:sz w:val="20"/>
                <w:szCs w:val="20"/>
              </w:rPr>
              <w:t>21 022,60</w:t>
            </w:r>
          </w:p>
        </w:tc>
        <w:tc>
          <w:tcPr>
            <w:tcW w:w="1165" w:type="dxa"/>
            <w:tcBorders>
              <w:top w:val="nil"/>
              <w:left w:val="nil"/>
              <w:bottom w:val="single" w:sz="4" w:space="0" w:color="000000"/>
              <w:right w:val="single" w:sz="4" w:space="0" w:color="000000"/>
            </w:tcBorders>
            <w:shd w:val="clear" w:color="auto" w:fill="auto"/>
            <w:noWrap/>
            <w:hideMark/>
          </w:tcPr>
          <w:p w14:paraId="08B562E5" w14:textId="77777777" w:rsidR="000C72ED" w:rsidRPr="000C72ED" w:rsidRDefault="000C72ED" w:rsidP="000C72ED">
            <w:pPr>
              <w:jc w:val="center"/>
              <w:rPr>
                <w:color w:val="000000"/>
                <w:sz w:val="20"/>
                <w:szCs w:val="20"/>
              </w:rPr>
            </w:pPr>
            <w:r w:rsidRPr="000C72ED">
              <w:rPr>
                <w:color w:val="000000"/>
                <w:sz w:val="20"/>
                <w:szCs w:val="20"/>
              </w:rPr>
              <w:t>49,4%</w:t>
            </w:r>
          </w:p>
        </w:tc>
      </w:tr>
      <w:tr w:rsidR="000C72ED" w:rsidRPr="000C72ED" w14:paraId="596155C3"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555FE33B" w14:textId="77777777" w:rsidR="000C72ED" w:rsidRPr="000C72ED" w:rsidRDefault="000C72ED" w:rsidP="000C72ED">
            <w:pPr>
              <w:rPr>
                <w:color w:val="000000"/>
                <w:sz w:val="20"/>
                <w:szCs w:val="20"/>
              </w:rPr>
            </w:pPr>
            <w:r w:rsidRPr="000C72ED">
              <w:rPr>
                <w:color w:val="000000"/>
                <w:sz w:val="20"/>
                <w:szCs w:val="20"/>
              </w:rPr>
              <w:t xml:space="preserve">              Субсидия на финансовое обеспечение муниципального задания на предоставление муниципальных услуг (выполнение работ) по содержанию улично-дорожной сети</w:t>
            </w:r>
          </w:p>
        </w:tc>
        <w:tc>
          <w:tcPr>
            <w:tcW w:w="590" w:type="dxa"/>
            <w:tcBorders>
              <w:top w:val="nil"/>
              <w:left w:val="nil"/>
              <w:bottom w:val="single" w:sz="4" w:space="0" w:color="000000"/>
              <w:right w:val="single" w:sz="4" w:space="0" w:color="000000"/>
            </w:tcBorders>
            <w:shd w:val="clear" w:color="auto" w:fill="auto"/>
            <w:noWrap/>
            <w:hideMark/>
          </w:tcPr>
          <w:p w14:paraId="5A9D24C0"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5997BD2E"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2D4168FA" w14:textId="77777777" w:rsidR="000C72ED" w:rsidRPr="000C72ED" w:rsidRDefault="000C72ED" w:rsidP="000C72ED">
            <w:pPr>
              <w:jc w:val="center"/>
              <w:rPr>
                <w:color w:val="000000"/>
                <w:sz w:val="20"/>
                <w:szCs w:val="20"/>
              </w:rPr>
            </w:pPr>
            <w:r w:rsidRPr="000C72ED">
              <w:rPr>
                <w:color w:val="000000"/>
                <w:sz w:val="20"/>
                <w:szCs w:val="20"/>
              </w:rPr>
              <w:t>2200585320</w:t>
            </w:r>
          </w:p>
        </w:tc>
        <w:tc>
          <w:tcPr>
            <w:tcW w:w="655" w:type="dxa"/>
            <w:gridSpan w:val="2"/>
            <w:tcBorders>
              <w:top w:val="nil"/>
              <w:left w:val="nil"/>
              <w:bottom w:val="single" w:sz="4" w:space="0" w:color="000000"/>
              <w:right w:val="single" w:sz="4" w:space="0" w:color="000000"/>
            </w:tcBorders>
            <w:shd w:val="clear" w:color="auto" w:fill="auto"/>
            <w:noWrap/>
            <w:hideMark/>
          </w:tcPr>
          <w:p w14:paraId="4164FB7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A0ECF81" w14:textId="77777777" w:rsidR="000C72ED" w:rsidRPr="000C72ED" w:rsidRDefault="000C72ED" w:rsidP="000C72ED">
            <w:pPr>
              <w:jc w:val="center"/>
              <w:rPr>
                <w:color w:val="000000"/>
                <w:sz w:val="20"/>
                <w:szCs w:val="20"/>
              </w:rPr>
            </w:pPr>
            <w:r w:rsidRPr="000C72ED">
              <w:rPr>
                <w:color w:val="000000"/>
                <w:sz w:val="20"/>
                <w:szCs w:val="20"/>
              </w:rPr>
              <w:t>33 435,01</w:t>
            </w:r>
          </w:p>
        </w:tc>
        <w:tc>
          <w:tcPr>
            <w:tcW w:w="1276" w:type="dxa"/>
            <w:tcBorders>
              <w:top w:val="nil"/>
              <w:left w:val="nil"/>
              <w:bottom w:val="single" w:sz="4" w:space="0" w:color="000000"/>
              <w:right w:val="single" w:sz="4" w:space="0" w:color="000000"/>
            </w:tcBorders>
            <w:shd w:val="clear" w:color="auto" w:fill="auto"/>
            <w:noWrap/>
            <w:hideMark/>
          </w:tcPr>
          <w:p w14:paraId="053B5D36" w14:textId="77777777" w:rsidR="000C72ED" w:rsidRPr="000C72ED" w:rsidRDefault="000C72ED" w:rsidP="000C72ED">
            <w:pPr>
              <w:jc w:val="center"/>
              <w:rPr>
                <w:color w:val="000000"/>
                <w:sz w:val="20"/>
                <w:szCs w:val="20"/>
              </w:rPr>
            </w:pPr>
            <w:r w:rsidRPr="000C72ED">
              <w:rPr>
                <w:color w:val="000000"/>
                <w:sz w:val="20"/>
                <w:szCs w:val="20"/>
              </w:rPr>
              <w:t>18 474,46</w:t>
            </w:r>
          </w:p>
        </w:tc>
        <w:tc>
          <w:tcPr>
            <w:tcW w:w="1165" w:type="dxa"/>
            <w:tcBorders>
              <w:top w:val="nil"/>
              <w:left w:val="nil"/>
              <w:bottom w:val="single" w:sz="4" w:space="0" w:color="000000"/>
              <w:right w:val="single" w:sz="4" w:space="0" w:color="000000"/>
            </w:tcBorders>
            <w:shd w:val="clear" w:color="auto" w:fill="auto"/>
            <w:noWrap/>
            <w:hideMark/>
          </w:tcPr>
          <w:p w14:paraId="51738FD2" w14:textId="77777777" w:rsidR="000C72ED" w:rsidRPr="000C72ED" w:rsidRDefault="000C72ED" w:rsidP="000C72ED">
            <w:pPr>
              <w:jc w:val="center"/>
              <w:rPr>
                <w:color w:val="000000"/>
                <w:sz w:val="20"/>
                <w:szCs w:val="20"/>
              </w:rPr>
            </w:pPr>
            <w:r w:rsidRPr="000C72ED">
              <w:rPr>
                <w:color w:val="000000"/>
                <w:sz w:val="20"/>
                <w:szCs w:val="20"/>
              </w:rPr>
              <w:t>55,3%</w:t>
            </w:r>
          </w:p>
        </w:tc>
      </w:tr>
      <w:tr w:rsidR="000C72ED" w:rsidRPr="000C72ED" w14:paraId="5D0FD6B3"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623F7F4"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2CEC0483"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7575EA42"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7A8C98E" w14:textId="77777777" w:rsidR="000C72ED" w:rsidRPr="000C72ED" w:rsidRDefault="000C72ED" w:rsidP="000C72ED">
            <w:pPr>
              <w:jc w:val="center"/>
              <w:rPr>
                <w:color w:val="000000"/>
                <w:sz w:val="20"/>
                <w:szCs w:val="20"/>
              </w:rPr>
            </w:pPr>
            <w:r w:rsidRPr="000C72ED">
              <w:rPr>
                <w:color w:val="000000"/>
                <w:sz w:val="20"/>
                <w:szCs w:val="20"/>
              </w:rPr>
              <w:t>2200585320</w:t>
            </w:r>
          </w:p>
        </w:tc>
        <w:tc>
          <w:tcPr>
            <w:tcW w:w="655" w:type="dxa"/>
            <w:gridSpan w:val="2"/>
            <w:tcBorders>
              <w:top w:val="nil"/>
              <w:left w:val="nil"/>
              <w:bottom w:val="single" w:sz="4" w:space="0" w:color="000000"/>
              <w:right w:val="single" w:sz="4" w:space="0" w:color="000000"/>
            </w:tcBorders>
            <w:shd w:val="clear" w:color="auto" w:fill="auto"/>
            <w:noWrap/>
            <w:hideMark/>
          </w:tcPr>
          <w:p w14:paraId="314935DD"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60A41AA0" w14:textId="77777777" w:rsidR="000C72ED" w:rsidRPr="000C72ED" w:rsidRDefault="000C72ED" w:rsidP="000C72ED">
            <w:pPr>
              <w:jc w:val="center"/>
              <w:rPr>
                <w:color w:val="000000"/>
                <w:sz w:val="20"/>
                <w:szCs w:val="20"/>
              </w:rPr>
            </w:pPr>
            <w:r w:rsidRPr="000C72ED">
              <w:rPr>
                <w:color w:val="000000"/>
                <w:sz w:val="20"/>
                <w:szCs w:val="20"/>
              </w:rPr>
              <w:t>33 435,01</w:t>
            </w:r>
          </w:p>
        </w:tc>
        <w:tc>
          <w:tcPr>
            <w:tcW w:w="1276" w:type="dxa"/>
            <w:tcBorders>
              <w:top w:val="nil"/>
              <w:left w:val="nil"/>
              <w:bottom w:val="single" w:sz="4" w:space="0" w:color="000000"/>
              <w:right w:val="single" w:sz="4" w:space="0" w:color="000000"/>
            </w:tcBorders>
            <w:shd w:val="clear" w:color="auto" w:fill="auto"/>
            <w:noWrap/>
            <w:hideMark/>
          </w:tcPr>
          <w:p w14:paraId="129E66F0" w14:textId="77777777" w:rsidR="000C72ED" w:rsidRPr="000C72ED" w:rsidRDefault="000C72ED" w:rsidP="000C72ED">
            <w:pPr>
              <w:jc w:val="center"/>
              <w:rPr>
                <w:color w:val="000000"/>
                <w:sz w:val="20"/>
                <w:szCs w:val="20"/>
              </w:rPr>
            </w:pPr>
            <w:r w:rsidRPr="000C72ED">
              <w:rPr>
                <w:color w:val="000000"/>
                <w:sz w:val="20"/>
                <w:szCs w:val="20"/>
              </w:rPr>
              <w:t>18 474,46</w:t>
            </w:r>
          </w:p>
        </w:tc>
        <w:tc>
          <w:tcPr>
            <w:tcW w:w="1165" w:type="dxa"/>
            <w:tcBorders>
              <w:top w:val="nil"/>
              <w:left w:val="nil"/>
              <w:bottom w:val="single" w:sz="4" w:space="0" w:color="000000"/>
              <w:right w:val="single" w:sz="4" w:space="0" w:color="000000"/>
            </w:tcBorders>
            <w:shd w:val="clear" w:color="auto" w:fill="auto"/>
            <w:noWrap/>
            <w:hideMark/>
          </w:tcPr>
          <w:p w14:paraId="61DFAD7F" w14:textId="77777777" w:rsidR="000C72ED" w:rsidRPr="000C72ED" w:rsidRDefault="000C72ED" w:rsidP="000C72ED">
            <w:pPr>
              <w:jc w:val="center"/>
              <w:rPr>
                <w:color w:val="000000"/>
                <w:sz w:val="20"/>
                <w:szCs w:val="20"/>
              </w:rPr>
            </w:pPr>
            <w:r w:rsidRPr="000C72ED">
              <w:rPr>
                <w:color w:val="000000"/>
                <w:sz w:val="20"/>
                <w:szCs w:val="20"/>
              </w:rPr>
              <w:t>55,3%</w:t>
            </w:r>
          </w:p>
        </w:tc>
      </w:tr>
      <w:tr w:rsidR="000C72ED" w:rsidRPr="000C72ED" w14:paraId="37BC98A6"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43AC6AA4" w14:textId="77777777" w:rsidR="000C72ED" w:rsidRPr="000C72ED" w:rsidRDefault="000C72ED" w:rsidP="000C72ED">
            <w:pPr>
              <w:rPr>
                <w:color w:val="000000"/>
                <w:sz w:val="20"/>
                <w:szCs w:val="20"/>
              </w:rPr>
            </w:pPr>
            <w:r w:rsidRPr="000C72ED">
              <w:rPr>
                <w:color w:val="000000"/>
                <w:sz w:val="20"/>
                <w:szCs w:val="20"/>
              </w:rPr>
              <w:t xml:space="preserve">              Субсидия на финансовое обеспечение муниципального задания на предоставление муниципальных услуг (выполнение работ) по содержанию мест накопления ТКО</w:t>
            </w:r>
          </w:p>
        </w:tc>
        <w:tc>
          <w:tcPr>
            <w:tcW w:w="590" w:type="dxa"/>
            <w:tcBorders>
              <w:top w:val="nil"/>
              <w:left w:val="nil"/>
              <w:bottom w:val="single" w:sz="4" w:space="0" w:color="000000"/>
              <w:right w:val="single" w:sz="4" w:space="0" w:color="000000"/>
            </w:tcBorders>
            <w:shd w:val="clear" w:color="auto" w:fill="auto"/>
            <w:noWrap/>
            <w:hideMark/>
          </w:tcPr>
          <w:p w14:paraId="4883F8B5"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9E91D83"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F1DD154" w14:textId="77777777" w:rsidR="000C72ED" w:rsidRPr="000C72ED" w:rsidRDefault="000C72ED" w:rsidP="000C72ED">
            <w:pPr>
              <w:jc w:val="center"/>
              <w:rPr>
                <w:color w:val="000000"/>
                <w:sz w:val="20"/>
                <w:szCs w:val="20"/>
              </w:rPr>
            </w:pPr>
            <w:r w:rsidRPr="000C72ED">
              <w:rPr>
                <w:color w:val="000000"/>
                <w:sz w:val="20"/>
                <w:szCs w:val="20"/>
              </w:rPr>
              <w:t>2200585330</w:t>
            </w:r>
          </w:p>
        </w:tc>
        <w:tc>
          <w:tcPr>
            <w:tcW w:w="655" w:type="dxa"/>
            <w:gridSpan w:val="2"/>
            <w:tcBorders>
              <w:top w:val="nil"/>
              <w:left w:val="nil"/>
              <w:bottom w:val="single" w:sz="4" w:space="0" w:color="000000"/>
              <w:right w:val="single" w:sz="4" w:space="0" w:color="000000"/>
            </w:tcBorders>
            <w:shd w:val="clear" w:color="auto" w:fill="auto"/>
            <w:noWrap/>
            <w:hideMark/>
          </w:tcPr>
          <w:p w14:paraId="45F459D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A2723CF" w14:textId="77777777" w:rsidR="000C72ED" w:rsidRPr="000C72ED" w:rsidRDefault="000C72ED" w:rsidP="000C72ED">
            <w:pPr>
              <w:jc w:val="center"/>
              <w:rPr>
                <w:color w:val="000000"/>
                <w:sz w:val="20"/>
                <w:szCs w:val="20"/>
              </w:rPr>
            </w:pPr>
            <w:r w:rsidRPr="000C72ED">
              <w:rPr>
                <w:color w:val="000000"/>
                <w:sz w:val="20"/>
                <w:szCs w:val="20"/>
              </w:rPr>
              <w:t>2 322,62</w:t>
            </w:r>
          </w:p>
        </w:tc>
        <w:tc>
          <w:tcPr>
            <w:tcW w:w="1276" w:type="dxa"/>
            <w:tcBorders>
              <w:top w:val="nil"/>
              <w:left w:val="nil"/>
              <w:bottom w:val="single" w:sz="4" w:space="0" w:color="000000"/>
              <w:right w:val="single" w:sz="4" w:space="0" w:color="000000"/>
            </w:tcBorders>
            <w:shd w:val="clear" w:color="auto" w:fill="auto"/>
            <w:noWrap/>
            <w:hideMark/>
          </w:tcPr>
          <w:p w14:paraId="5A959776" w14:textId="77777777" w:rsidR="000C72ED" w:rsidRPr="000C72ED" w:rsidRDefault="000C72ED" w:rsidP="000C72ED">
            <w:pPr>
              <w:jc w:val="center"/>
              <w:rPr>
                <w:color w:val="000000"/>
                <w:sz w:val="20"/>
                <w:szCs w:val="20"/>
              </w:rPr>
            </w:pPr>
            <w:r w:rsidRPr="000C72ED">
              <w:rPr>
                <w:color w:val="000000"/>
                <w:sz w:val="20"/>
                <w:szCs w:val="20"/>
              </w:rPr>
              <w:t>1 187,81</w:t>
            </w:r>
          </w:p>
        </w:tc>
        <w:tc>
          <w:tcPr>
            <w:tcW w:w="1165" w:type="dxa"/>
            <w:tcBorders>
              <w:top w:val="nil"/>
              <w:left w:val="nil"/>
              <w:bottom w:val="single" w:sz="4" w:space="0" w:color="000000"/>
              <w:right w:val="single" w:sz="4" w:space="0" w:color="000000"/>
            </w:tcBorders>
            <w:shd w:val="clear" w:color="auto" w:fill="auto"/>
            <w:noWrap/>
            <w:hideMark/>
          </w:tcPr>
          <w:p w14:paraId="37E06CD9" w14:textId="77777777" w:rsidR="000C72ED" w:rsidRPr="000C72ED" w:rsidRDefault="000C72ED" w:rsidP="000C72ED">
            <w:pPr>
              <w:jc w:val="center"/>
              <w:rPr>
                <w:color w:val="000000"/>
                <w:sz w:val="20"/>
                <w:szCs w:val="20"/>
              </w:rPr>
            </w:pPr>
            <w:r w:rsidRPr="000C72ED">
              <w:rPr>
                <w:color w:val="000000"/>
                <w:sz w:val="20"/>
                <w:szCs w:val="20"/>
              </w:rPr>
              <w:t>51,1%</w:t>
            </w:r>
          </w:p>
        </w:tc>
      </w:tr>
      <w:tr w:rsidR="000C72ED" w:rsidRPr="000C72ED" w14:paraId="5A488419"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938EDA6"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7801CEDF"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786A2B7B"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C13123C" w14:textId="77777777" w:rsidR="000C72ED" w:rsidRPr="000C72ED" w:rsidRDefault="000C72ED" w:rsidP="000C72ED">
            <w:pPr>
              <w:jc w:val="center"/>
              <w:rPr>
                <w:color w:val="000000"/>
                <w:sz w:val="20"/>
                <w:szCs w:val="20"/>
              </w:rPr>
            </w:pPr>
            <w:r w:rsidRPr="000C72ED">
              <w:rPr>
                <w:color w:val="000000"/>
                <w:sz w:val="20"/>
                <w:szCs w:val="20"/>
              </w:rPr>
              <w:t>2200585330</w:t>
            </w:r>
          </w:p>
        </w:tc>
        <w:tc>
          <w:tcPr>
            <w:tcW w:w="655" w:type="dxa"/>
            <w:gridSpan w:val="2"/>
            <w:tcBorders>
              <w:top w:val="nil"/>
              <w:left w:val="nil"/>
              <w:bottom w:val="single" w:sz="4" w:space="0" w:color="000000"/>
              <w:right w:val="single" w:sz="4" w:space="0" w:color="000000"/>
            </w:tcBorders>
            <w:shd w:val="clear" w:color="auto" w:fill="auto"/>
            <w:noWrap/>
            <w:hideMark/>
          </w:tcPr>
          <w:p w14:paraId="22AF47B6"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395EE8A2" w14:textId="77777777" w:rsidR="000C72ED" w:rsidRPr="000C72ED" w:rsidRDefault="000C72ED" w:rsidP="000C72ED">
            <w:pPr>
              <w:jc w:val="center"/>
              <w:rPr>
                <w:color w:val="000000"/>
                <w:sz w:val="20"/>
                <w:szCs w:val="20"/>
              </w:rPr>
            </w:pPr>
            <w:r w:rsidRPr="000C72ED">
              <w:rPr>
                <w:color w:val="000000"/>
                <w:sz w:val="20"/>
                <w:szCs w:val="20"/>
              </w:rPr>
              <w:t>2 322,62</w:t>
            </w:r>
          </w:p>
        </w:tc>
        <w:tc>
          <w:tcPr>
            <w:tcW w:w="1276" w:type="dxa"/>
            <w:tcBorders>
              <w:top w:val="nil"/>
              <w:left w:val="nil"/>
              <w:bottom w:val="single" w:sz="4" w:space="0" w:color="000000"/>
              <w:right w:val="single" w:sz="4" w:space="0" w:color="000000"/>
            </w:tcBorders>
            <w:shd w:val="clear" w:color="auto" w:fill="auto"/>
            <w:noWrap/>
            <w:hideMark/>
          </w:tcPr>
          <w:p w14:paraId="090F6EB0" w14:textId="77777777" w:rsidR="000C72ED" w:rsidRPr="000C72ED" w:rsidRDefault="000C72ED" w:rsidP="000C72ED">
            <w:pPr>
              <w:jc w:val="center"/>
              <w:rPr>
                <w:color w:val="000000"/>
                <w:sz w:val="20"/>
                <w:szCs w:val="20"/>
              </w:rPr>
            </w:pPr>
            <w:r w:rsidRPr="000C72ED">
              <w:rPr>
                <w:color w:val="000000"/>
                <w:sz w:val="20"/>
                <w:szCs w:val="20"/>
              </w:rPr>
              <w:t>1 187,81</w:t>
            </w:r>
          </w:p>
        </w:tc>
        <w:tc>
          <w:tcPr>
            <w:tcW w:w="1165" w:type="dxa"/>
            <w:tcBorders>
              <w:top w:val="nil"/>
              <w:left w:val="nil"/>
              <w:bottom w:val="single" w:sz="4" w:space="0" w:color="000000"/>
              <w:right w:val="single" w:sz="4" w:space="0" w:color="000000"/>
            </w:tcBorders>
            <w:shd w:val="clear" w:color="auto" w:fill="auto"/>
            <w:noWrap/>
            <w:hideMark/>
          </w:tcPr>
          <w:p w14:paraId="301615A1" w14:textId="77777777" w:rsidR="000C72ED" w:rsidRPr="000C72ED" w:rsidRDefault="000C72ED" w:rsidP="000C72ED">
            <w:pPr>
              <w:jc w:val="center"/>
              <w:rPr>
                <w:color w:val="000000"/>
                <w:sz w:val="20"/>
                <w:szCs w:val="20"/>
              </w:rPr>
            </w:pPr>
            <w:r w:rsidRPr="000C72ED">
              <w:rPr>
                <w:color w:val="000000"/>
                <w:sz w:val="20"/>
                <w:szCs w:val="20"/>
              </w:rPr>
              <w:t>51,1%</w:t>
            </w:r>
          </w:p>
        </w:tc>
      </w:tr>
      <w:tr w:rsidR="000C72ED" w:rsidRPr="000C72ED" w14:paraId="4184DB35"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B009F48" w14:textId="77777777" w:rsidR="000C72ED" w:rsidRPr="000C72ED" w:rsidRDefault="000C72ED" w:rsidP="000C72ED">
            <w:pPr>
              <w:rPr>
                <w:color w:val="000000"/>
                <w:sz w:val="20"/>
                <w:szCs w:val="20"/>
              </w:rPr>
            </w:pPr>
            <w:r w:rsidRPr="000C72ED">
              <w:rPr>
                <w:color w:val="000000"/>
                <w:sz w:val="20"/>
                <w:szCs w:val="20"/>
              </w:rPr>
              <w:t xml:space="preserve">              Субсидии муниципальным организациям на материально-техническое обеспечение деятельности</w:t>
            </w:r>
          </w:p>
        </w:tc>
        <w:tc>
          <w:tcPr>
            <w:tcW w:w="590" w:type="dxa"/>
            <w:tcBorders>
              <w:top w:val="nil"/>
              <w:left w:val="nil"/>
              <w:bottom w:val="single" w:sz="4" w:space="0" w:color="000000"/>
              <w:right w:val="single" w:sz="4" w:space="0" w:color="000000"/>
            </w:tcBorders>
            <w:shd w:val="clear" w:color="auto" w:fill="auto"/>
            <w:noWrap/>
            <w:hideMark/>
          </w:tcPr>
          <w:p w14:paraId="51EB4BB8"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4AC4C562"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79D51DE2" w14:textId="77777777" w:rsidR="000C72ED" w:rsidRPr="000C72ED" w:rsidRDefault="000C72ED" w:rsidP="000C72ED">
            <w:pPr>
              <w:jc w:val="center"/>
              <w:rPr>
                <w:color w:val="000000"/>
                <w:sz w:val="20"/>
                <w:szCs w:val="20"/>
              </w:rPr>
            </w:pPr>
            <w:r w:rsidRPr="000C72ED">
              <w:rPr>
                <w:color w:val="000000"/>
                <w:sz w:val="20"/>
                <w:szCs w:val="20"/>
              </w:rPr>
              <w:t>2200585370</w:t>
            </w:r>
          </w:p>
        </w:tc>
        <w:tc>
          <w:tcPr>
            <w:tcW w:w="655" w:type="dxa"/>
            <w:gridSpan w:val="2"/>
            <w:tcBorders>
              <w:top w:val="nil"/>
              <w:left w:val="nil"/>
              <w:bottom w:val="single" w:sz="4" w:space="0" w:color="000000"/>
              <w:right w:val="single" w:sz="4" w:space="0" w:color="000000"/>
            </w:tcBorders>
            <w:shd w:val="clear" w:color="auto" w:fill="auto"/>
            <w:noWrap/>
            <w:hideMark/>
          </w:tcPr>
          <w:p w14:paraId="7FE86CC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2A1C392" w14:textId="77777777" w:rsidR="000C72ED" w:rsidRPr="000C72ED" w:rsidRDefault="000C72ED" w:rsidP="000C72ED">
            <w:pPr>
              <w:jc w:val="center"/>
              <w:rPr>
                <w:color w:val="000000"/>
                <w:sz w:val="20"/>
                <w:szCs w:val="20"/>
              </w:rPr>
            </w:pPr>
            <w:r w:rsidRPr="000C72ED">
              <w:rPr>
                <w:color w:val="000000"/>
                <w:sz w:val="20"/>
                <w:szCs w:val="20"/>
              </w:rPr>
              <w:t>1 021,30</w:t>
            </w:r>
          </w:p>
        </w:tc>
        <w:tc>
          <w:tcPr>
            <w:tcW w:w="1276" w:type="dxa"/>
            <w:tcBorders>
              <w:top w:val="nil"/>
              <w:left w:val="nil"/>
              <w:bottom w:val="single" w:sz="4" w:space="0" w:color="000000"/>
              <w:right w:val="single" w:sz="4" w:space="0" w:color="000000"/>
            </w:tcBorders>
            <w:shd w:val="clear" w:color="auto" w:fill="auto"/>
            <w:noWrap/>
            <w:hideMark/>
          </w:tcPr>
          <w:p w14:paraId="62D87135" w14:textId="77777777" w:rsidR="000C72ED" w:rsidRPr="000C72ED" w:rsidRDefault="000C72ED" w:rsidP="000C72ED">
            <w:pPr>
              <w:jc w:val="center"/>
              <w:rPr>
                <w:color w:val="000000"/>
                <w:sz w:val="20"/>
                <w:szCs w:val="20"/>
              </w:rPr>
            </w:pPr>
            <w:r w:rsidRPr="000C72ED">
              <w:rPr>
                <w:color w:val="000000"/>
                <w:sz w:val="20"/>
                <w:szCs w:val="20"/>
              </w:rPr>
              <w:t>1 021,30</w:t>
            </w:r>
          </w:p>
        </w:tc>
        <w:tc>
          <w:tcPr>
            <w:tcW w:w="1165" w:type="dxa"/>
            <w:tcBorders>
              <w:top w:val="nil"/>
              <w:left w:val="nil"/>
              <w:bottom w:val="single" w:sz="4" w:space="0" w:color="000000"/>
              <w:right w:val="single" w:sz="4" w:space="0" w:color="000000"/>
            </w:tcBorders>
            <w:shd w:val="clear" w:color="auto" w:fill="auto"/>
            <w:noWrap/>
            <w:hideMark/>
          </w:tcPr>
          <w:p w14:paraId="247BEECC"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3CA6FD3F"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0DA4497"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70862181"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64C04B18"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00DD406" w14:textId="77777777" w:rsidR="000C72ED" w:rsidRPr="000C72ED" w:rsidRDefault="000C72ED" w:rsidP="000C72ED">
            <w:pPr>
              <w:jc w:val="center"/>
              <w:rPr>
                <w:color w:val="000000"/>
                <w:sz w:val="20"/>
                <w:szCs w:val="20"/>
              </w:rPr>
            </w:pPr>
            <w:r w:rsidRPr="000C72ED">
              <w:rPr>
                <w:color w:val="000000"/>
                <w:sz w:val="20"/>
                <w:szCs w:val="20"/>
              </w:rPr>
              <w:t>2200585370</w:t>
            </w:r>
          </w:p>
        </w:tc>
        <w:tc>
          <w:tcPr>
            <w:tcW w:w="655" w:type="dxa"/>
            <w:gridSpan w:val="2"/>
            <w:tcBorders>
              <w:top w:val="nil"/>
              <w:left w:val="nil"/>
              <w:bottom w:val="single" w:sz="4" w:space="0" w:color="000000"/>
              <w:right w:val="single" w:sz="4" w:space="0" w:color="000000"/>
            </w:tcBorders>
            <w:shd w:val="clear" w:color="auto" w:fill="auto"/>
            <w:noWrap/>
            <w:hideMark/>
          </w:tcPr>
          <w:p w14:paraId="6D8BD121"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27E2CEDC" w14:textId="77777777" w:rsidR="000C72ED" w:rsidRPr="000C72ED" w:rsidRDefault="000C72ED" w:rsidP="000C72ED">
            <w:pPr>
              <w:jc w:val="center"/>
              <w:rPr>
                <w:color w:val="000000"/>
                <w:sz w:val="20"/>
                <w:szCs w:val="20"/>
              </w:rPr>
            </w:pPr>
            <w:r w:rsidRPr="000C72ED">
              <w:rPr>
                <w:color w:val="000000"/>
                <w:sz w:val="20"/>
                <w:szCs w:val="20"/>
              </w:rPr>
              <w:t>1 021,30</w:t>
            </w:r>
          </w:p>
        </w:tc>
        <w:tc>
          <w:tcPr>
            <w:tcW w:w="1276" w:type="dxa"/>
            <w:tcBorders>
              <w:top w:val="nil"/>
              <w:left w:val="nil"/>
              <w:bottom w:val="single" w:sz="4" w:space="0" w:color="000000"/>
              <w:right w:val="single" w:sz="4" w:space="0" w:color="000000"/>
            </w:tcBorders>
            <w:shd w:val="clear" w:color="auto" w:fill="auto"/>
            <w:noWrap/>
            <w:hideMark/>
          </w:tcPr>
          <w:p w14:paraId="432688BE" w14:textId="77777777" w:rsidR="000C72ED" w:rsidRPr="000C72ED" w:rsidRDefault="000C72ED" w:rsidP="000C72ED">
            <w:pPr>
              <w:jc w:val="center"/>
              <w:rPr>
                <w:color w:val="000000"/>
                <w:sz w:val="20"/>
                <w:szCs w:val="20"/>
              </w:rPr>
            </w:pPr>
            <w:r w:rsidRPr="000C72ED">
              <w:rPr>
                <w:color w:val="000000"/>
                <w:sz w:val="20"/>
                <w:szCs w:val="20"/>
              </w:rPr>
              <w:t>1 021,30</w:t>
            </w:r>
          </w:p>
        </w:tc>
        <w:tc>
          <w:tcPr>
            <w:tcW w:w="1165" w:type="dxa"/>
            <w:tcBorders>
              <w:top w:val="nil"/>
              <w:left w:val="nil"/>
              <w:bottom w:val="single" w:sz="4" w:space="0" w:color="000000"/>
              <w:right w:val="single" w:sz="4" w:space="0" w:color="000000"/>
            </w:tcBorders>
            <w:shd w:val="clear" w:color="auto" w:fill="auto"/>
            <w:noWrap/>
            <w:hideMark/>
          </w:tcPr>
          <w:p w14:paraId="3858AB0E"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28EEEE1F"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D4E2676" w14:textId="77777777" w:rsidR="000C72ED" w:rsidRPr="000C72ED" w:rsidRDefault="000C72ED" w:rsidP="000C72ED">
            <w:pPr>
              <w:rPr>
                <w:color w:val="000000"/>
                <w:sz w:val="20"/>
                <w:szCs w:val="20"/>
              </w:rPr>
            </w:pPr>
            <w:r w:rsidRPr="000C72ED">
              <w:rPr>
                <w:color w:val="000000"/>
                <w:sz w:val="20"/>
                <w:szCs w:val="20"/>
              </w:rPr>
              <w:t xml:space="preserve">              Уборка несанкционированных свалок на территории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6A266F21"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5F824557"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23AAFA37" w14:textId="77777777" w:rsidR="000C72ED" w:rsidRPr="000C72ED" w:rsidRDefault="000C72ED" w:rsidP="000C72ED">
            <w:pPr>
              <w:jc w:val="center"/>
              <w:rPr>
                <w:color w:val="000000"/>
                <w:sz w:val="20"/>
                <w:szCs w:val="20"/>
              </w:rPr>
            </w:pPr>
            <w:r w:rsidRPr="000C72ED">
              <w:rPr>
                <w:color w:val="000000"/>
                <w:sz w:val="20"/>
                <w:szCs w:val="20"/>
              </w:rPr>
              <w:t>2200585933</w:t>
            </w:r>
          </w:p>
        </w:tc>
        <w:tc>
          <w:tcPr>
            <w:tcW w:w="655" w:type="dxa"/>
            <w:gridSpan w:val="2"/>
            <w:tcBorders>
              <w:top w:val="nil"/>
              <w:left w:val="nil"/>
              <w:bottom w:val="single" w:sz="4" w:space="0" w:color="000000"/>
              <w:right w:val="single" w:sz="4" w:space="0" w:color="000000"/>
            </w:tcBorders>
            <w:shd w:val="clear" w:color="auto" w:fill="auto"/>
            <w:noWrap/>
            <w:hideMark/>
          </w:tcPr>
          <w:p w14:paraId="714DE12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3C27DF6" w14:textId="77777777" w:rsidR="000C72ED" w:rsidRPr="000C72ED" w:rsidRDefault="000C72ED" w:rsidP="000C72ED">
            <w:pPr>
              <w:jc w:val="center"/>
              <w:rPr>
                <w:color w:val="000000"/>
                <w:sz w:val="20"/>
                <w:szCs w:val="20"/>
              </w:rPr>
            </w:pPr>
            <w:r w:rsidRPr="000C72ED">
              <w:rPr>
                <w:color w:val="000000"/>
                <w:sz w:val="20"/>
                <w:szCs w:val="20"/>
              </w:rPr>
              <w:t>700,00</w:t>
            </w:r>
          </w:p>
        </w:tc>
        <w:tc>
          <w:tcPr>
            <w:tcW w:w="1276" w:type="dxa"/>
            <w:tcBorders>
              <w:top w:val="nil"/>
              <w:left w:val="nil"/>
              <w:bottom w:val="single" w:sz="4" w:space="0" w:color="000000"/>
              <w:right w:val="single" w:sz="4" w:space="0" w:color="000000"/>
            </w:tcBorders>
            <w:shd w:val="clear" w:color="auto" w:fill="auto"/>
            <w:noWrap/>
            <w:hideMark/>
          </w:tcPr>
          <w:p w14:paraId="67673196"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CE644E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AC89149"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131F3C0"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2460FA72"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774BE42"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4B3B176" w14:textId="77777777" w:rsidR="000C72ED" w:rsidRPr="000C72ED" w:rsidRDefault="000C72ED" w:rsidP="000C72ED">
            <w:pPr>
              <w:jc w:val="center"/>
              <w:rPr>
                <w:color w:val="000000"/>
                <w:sz w:val="20"/>
                <w:szCs w:val="20"/>
              </w:rPr>
            </w:pPr>
            <w:r w:rsidRPr="000C72ED">
              <w:rPr>
                <w:color w:val="000000"/>
                <w:sz w:val="20"/>
                <w:szCs w:val="20"/>
              </w:rPr>
              <w:t>2200585933</w:t>
            </w:r>
          </w:p>
        </w:tc>
        <w:tc>
          <w:tcPr>
            <w:tcW w:w="655" w:type="dxa"/>
            <w:gridSpan w:val="2"/>
            <w:tcBorders>
              <w:top w:val="nil"/>
              <w:left w:val="nil"/>
              <w:bottom w:val="single" w:sz="4" w:space="0" w:color="000000"/>
              <w:right w:val="single" w:sz="4" w:space="0" w:color="000000"/>
            </w:tcBorders>
            <w:shd w:val="clear" w:color="auto" w:fill="auto"/>
            <w:noWrap/>
            <w:hideMark/>
          </w:tcPr>
          <w:p w14:paraId="4CABBA48"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731641C2" w14:textId="77777777" w:rsidR="000C72ED" w:rsidRPr="000C72ED" w:rsidRDefault="000C72ED" w:rsidP="000C72ED">
            <w:pPr>
              <w:jc w:val="center"/>
              <w:rPr>
                <w:color w:val="000000"/>
                <w:sz w:val="20"/>
                <w:szCs w:val="20"/>
              </w:rPr>
            </w:pPr>
            <w:r w:rsidRPr="000C72ED">
              <w:rPr>
                <w:color w:val="000000"/>
                <w:sz w:val="20"/>
                <w:szCs w:val="20"/>
              </w:rPr>
              <w:t>700,00</w:t>
            </w:r>
          </w:p>
        </w:tc>
        <w:tc>
          <w:tcPr>
            <w:tcW w:w="1276" w:type="dxa"/>
            <w:tcBorders>
              <w:top w:val="nil"/>
              <w:left w:val="nil"/>
              <w:bottom w:val="single" w:sz="4" w:space="0" w:color="000000"/>
              <w:right w:val="single" w:sz="4" w:space="0" w:color="000000"/>
            </w:tcBorders>
            <w:shd w:val="clear" w:color="auto" w:fill="auto"/>
            <w:noWrap/>
            <w:hideMark/>
          </w:tcPr>
          <w:p w14:paraId="37E59501"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D9225F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E96FE14"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B7A7BDB" w14:textId="77777777" w:rsidR="000C72ED" w:rsidRPr="000C72ED" w:rsidRDefault="000C72ED" w:rsidP="000C72ED">
            <w:pPr>
              <w:rPr>
                <w:color w:val="000000"/>
                <w:sz w:val="20"/>
                <w:szCs w:val="20"/>
              </w:rPr>
            </w:pPr>
            <w:r w:rsidRPr="000C72ED">
              <w:rPr>
                <w:color w:val="000000"/>
                <w:sz w:val="20"/>
                <w:szCs w:val="20"/>
              </w:rPr>
              <w:lastRenderedPageBreak/>
              <w:t xml:space="preserve">              Приобретение мусорных контейнеров для размещения на территории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14EE4E69"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1542E16C"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1CEA674" w14:textId="77777777" w:rsidR="000C72ED" w:rsidRPr="000C72ED" w:rsidRDefault="000C72ED" w:rsidP="000C72ED">
            <w:pPr>
              <w:jc w:val="center"/>
              <w:rPr>
                <w:color w:val="000000"/>
                <w:sz w:val="20"/>
                <w:szCs w:val="20"/>
              </w:rPr>
            </w:pPr>
            <w:r w:rsidRPr="000C72ED">
              <w:rPr>
                <w:color w:val="000000"/>
                <w:sz w:val="20"/>
                <w:szCs w:val="20"/>
              </w:rPr>
              <w:t>2200585941</w:t>
            </w:r>
          </w:p>
        </w:tc>
        <w:tc>
          <w:tcPr>
            <w:tcW w:w="655" w:type="dxa"/>
            <w:gridSpan w:val="2"/>
            <w:tcBorders>
              <w:top w:val="nil"/>
              <w:left w:val="nil"/>
              <w:bottom w:val="single" w:sz="4" w:space="0" w:color="000000"/>
              <w:right w:val="single" w:sz="4" w:space="0" w:color="000000"/>
            </w:tcBorders>
            <w:shd w:val="clear" w:color="auto" w:fill="auto"/>
            <w:noWrap/>
            <w:hideMark/>
          </w:tcPr>
          <w:p w14:paraId="2FD48F27"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8848AF0" w14:textId="77777777" w:rsidR="000C72ED" w:rsidRPr="000C72ED" w:rsidRDefault="000C72ED" w:rsidP="000C72ED">
            <w:pPr>
              <w:jc w:val="center"/>
              <w:rPr>
                <w:color w:val="000000"/>
                <w:sz w:val="20"/>
                <w:szCs w:val="20"/>
              </w:rPr>
            </w:pPr>
            <w:r w:rsidRPr="000C72ED">
              <w:rPr>
                <w:color w:val="000000"/>
                <w:sz w:val="20"/>
                <w:szCs w:val="20"/>
              </w:rPr>
              <w:t>2 619,87</w:t>
            </w:r>
          </w:p>
        </w:tc>
        <w:tc>
          <w:tcPr>
            <w:tcW w:w="1276" w:type="dxa"/>
            <w:tcBorders>
              <w:top w:val="nil"/>
              <w:left w:val="nil"/>
              <w:bottom w:val="single" w:sz="4" w:space="0" w:color="000000"/>
              <w:right w:val="single" w:sz="4" w:space="0" w:color="000000"/>
            </w:tcBorders>
            <w:shd w:val="clear" w:color="auto" w:fill="auto"/>
            <w:noWrap/>
            <w:hideMark/>
          </w:tcPr>
          <w:p w14:paraId="5FD2BC67" w14:textId="77777777" w:rsidR="000C72ED" w:rsidRPr="000C72ED" w:rsidRDefault="000C72ED" w:rsidP="000C72ED">
            <w:pPr>
              <w:jc w:val="center"/>
              <w:rPr>
                <w:color w:val="000000"/>
                <w:sz w:val="20"/>
                <w:szCs w:val="20"/>
              </w:rPr>
            </w:pPr>
            <w:r w:rsidRPr="000C72ED">
              <w:rPr>
                <w:color w:val="000000"/>
                <w:sz w:val="20"/>
                <w:szCs w:val="20"/>
              </w:rPr>
              <w:t>124,70</w:t>
            </w:r>
          </w:p>
        </w:tc>
        <w:tc>
          <w:tcPr>
            <w:tcW w:w="1165" w:type="dxa"/>
            <w:tcBorders>
              <w:top w:val="nil"/>
              <w:left w:val="nil"/>
              <w:bottom w:val="single" w:sz="4" w:space="0" w:color="000000"/>
              <w:right w:val="single" w:sz="4" w:space="0" w:color="000000"/>
            </w:tcBorders>
            <w:shd w:val="clear" w:color="auto" w:fill="auto"/>
            <w:noWrap/>
            <w:hideMark/>
          </w:tcPr>
          <w:p w14:paraId="3292A37F" w14:textId="77777777" w:rsidR="000C72ED" w:rsidRPr="000C72ED" w:rsidRDefault="000C72ED" w:rsidP="000C72ED">
            <w:pPr>
              <w:jc w:val="center"/>
              <w:rPr>
                <w:color w:val="000000"/>
                <w:sz w:val="20"/>
                <w:szCs w:val="20"/>
              </w:rPr>
            </w:pPr>
            <w:r w:rsidRPr="000C72ED">
              <w:rPr>
                <w:color w:val="000000"/>
                <w:sz w:val="20"/>
                <w:szCs w:val="20"/>
              </w:rPr>
              <w:t>4,8%</w:t>
            </w:r>
          </w:p>
        </w:tc>
      </w:tr>
      <w:tr w:rsidR="000C72ED" w:rsidRPr="000C72ED" w14:paraId="23BC3813"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19E0EEC"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67AF3C6A"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48AD8FB1"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56E4354" w14:textId="77777777" w:rsidR="000C72ED" w:rsidRPr="000C72ED" w:rsidRDefault="000C72ED" w:rsidP="000C72ED">
            <w:pPr>
              <w:jc w:val="center"/>
              <w:rPr>
                <w:color w:val="000000"/>
                <w:sz w:val="20"/>
                <w:szCs w:val="20"/>
              </w:rPr>
            </w:pPr>
            <w:r w:rsidRPr="000C72ED">
              <w:rPr>
                <w:color w:val="000000"/>
                <w:sz w:val="20"/>
                <w:szCs w:val="20"/>
              </w:rPr>
              <w:t>2200585941</w:t>
            </w:r>
          </w:p>
        </w:tc>
        <w:tc>
          <w:tcPr>
            <w:tcW w:w="655" w:type="dxa"/>
            <w:gridSpan w:val="2"/>
            <w:tcBorders>
              <w:top w:val="nil"/>
              <w:left w:val="nil"/>
              <w:bottom w:val="single" w:sz="4" w:space="0" w:color="000000"/>
              <w:right w:val="single" w:sz="4" w:space="0" w:color="000000"/>
            </w:tcBorders>
            <w:shd w:val="clear" w:color="auto" w:fill="auto"/>
            <w:noWrap/>
            <w:hideMark/>
          </w:tcPr>
          <w:p w14:paraId="3219D90A"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24A82136" w14:textId="77777777" w:rsidR="000C72ED" w:rsidRPr="000C72ED" w:rsidRDefault="000C72ED" w:rsidP="000C72ED">
            <w:pPr>
              <w:jc w:val="center"/>
              <w:rPr>
                <w:color w:val="000000"/>
                <w:sz w:val="20"/>
                <w:szCs w:val="20"/>
              </w:rPr>
            </w:pPr>
            <w:r w:rsidRPr="000C72ED">
              <w:rPr>
                <w:color w:val="000000"/>
                <w:sz w:val="20"/>
                <w:szCs w:val="20"/>
              </w:rPr>
              <w:t>2 619,87</w:t>
            </w:r>
          </w:p>
        </w:tc>
        <w:tc>
          <w:tcPr>
            <w:tcW w:w="1276" w:type="dxa"/>
            <w:tcBorders>
              <w:top w:val="nil"/>
              <w:left w:val="nil"/>
              <w:bottom w:val="single" w:sz="4" w:space="0" w:color="000000"/>
              <w:right w:val="single" w:sz="4" w:space="0" w:color="000000"/>
            </w:tcBorders>
            <w:shd w:val="clear" w:color="auto" w:fill="auto"/>
            <w:noWrap/>
            <w:hideMark/>
          </w:tcPr>
          <w:p w14:paraId="610EE085" w14:textId="77777777" w:rsidR="000C72ED" w:rsidRPr="000C72ED" w:rsidRDefault="000C72ED" w:rsidP="000C72ED">
            <w:pPr>
              <w:jc w:val="center"/>
              <w:rPr>
                <w:color w:val="000000"/>
                <w:sz w:val="20"/>
                <w:szCs w:val="20"/>
              </w:rPr>
            </w:pPr>
            <w:r w:rsidRPr="000C72ED">
              <w:rPr>
                <w:color w:val="000000"/>
                <w:sz w:val="20"/>
                <w:szCs w:val="20"/>
              </w:rPr>
              <w:t>124,70</w:t>
            </w:r>
          </w:p>
        </w:tc>
        <w:tc>
          <w:tcPr>
            <w:tcW w:w="1165" w:type="dxa"/>
            <w:tcBorders>
              <w:top w:val="nil"/>
              <w:left w:val="nil"/>
              <w:bottom w:val="single" w:sz="4" w:space="0" w:color="000000"/>
              <w:right w:val="single" w:sz="4" w:space="0" w:color="000000"/>
            </w:tcBorders>
            <w:shd w:val="clear" w:color="auto" w:fill="auto"/>
            <w:noWrap/>
            <w:hideMark/>
          </w:tcPr>
          <w:p w14:paraId="12C8283C" w14:textId="77777777" w:rsidR="000C72ED" w:rsidRPr="000C72ED" w:rsidRDefault="000C72ED" w:rsidP="000C72ED">
            <w:pPr>
              <w:jc w:val="center"/>
              <w:rPr>
                <w:color w:val="000000"/>
                <w:sz w:val="20"/>
                <w:szCs w:val="20"/>
              </w:rPr>
            </w:pPr>
            <w:r w:rsidRPr="000C72ED">
              <w:rPr>
                <w:color w:val="000000"/>
                <w:sz w:val="20"/>
                <w:szCs w:val="20"/>
              </w:rPr>
              <w:t>4,8%</w:t>
            </w:r>
          </w:p>
        </w:tc>
      </w:tr>
      <w:tr w:rsidR="000C72ED" w:rsidRPr="000C72ED" w14:paraId="2C6B7466"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06C0062D" w14:textId="77777777" w:rsidR="000C72ED" w:rsidRPr="000C72ED" w:rsidRDefault="000C72ED" w:rsidP="000C72ED">
            <w:pPr>
              <w:rPr>
                <w:color w:val="000000"/>
                <w:sz w:val="20"/>
                <w:szCs w:val="20"/>
              </w:rPr>
            </w:pPr>
            <w:r w:rsidRPr="000C72ED">
              <w:rPr>
                <w:color w:val="000000"/>
                <w:sz w:val="20"/>
                <w:szCs w:val="20"/>
              </w:rPr>
              <w:t xml:space="preserve">              Обустройство мест (площадок) накопления ТКО</w:t>
            </w:r>
          </w:p>
        </w:tc>
        <w:tc>
          <w:tcPr>
            <w:tcW w:w="590" w:type="dxa"/>
            <w:tcBorders>
              <w:top w:val="nil"/>
              <w:left w:val="nil"/>
              <w:bottom w:val="single" w:sz="4" w:space="0" w:color="000000"/>
              <w:right w:val="single" w:sz="4" w:space="0" w:color="000000"/>
            </w:tcBorders>
            <w:shd w:val="clear" w:color="auto" w:fill="auto"/>
            <w:noWrap/>
            <w:hideMark/>
          </w:tcPr>
          <w:p w14:paraId="0FB99496"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5D8606B9"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79BCC4F0" w14:textId="77777777" w:rsidR="000C72ED" w:rsidRPr="000C72ED" w:rsidRDefault="000C72ED" w:rsidP="000C72ED">
            <w:pPr>
              <w:jc w:val="center"/>
              <w:rPr>
                <w:color w:val="000000"/>
                <w:sz w:val="20"/>
                <w:szCs w:val="20"/>
              </w:rPr>
            </w:pPr>
            <w:r w:rsidRPr="000C72ED">
              <w:rPr>
                <w:color w:val="000000"/>
                <w:sz w:val="20"/>
                <w:szCs w:val="20"/>
              </w:rPr>
              <w:t>2200585942</w:t>
            </w:r>
          </w:p>
        </w:tc>
        <w:tc>
          <w:tcPr>
            <w:tcW w:w="655" w:type="dxa"/>
            <w:gridSpan w:val="2"/>
            <w:tcBorders>
              <w:top w:val="nil"/>
              <w:left w:val="nil"/>
              <w:bottom w:val="single" w:sz="4" w:space="0" w:color="000000"/>
              <w:right w:val="single" w:sz="4" w:space="0" w:color="000000"/>
            </w:tcBorders>
            <w:shd w:val="clear" w:color="auto" w:fill="auto"/>
            <w:noWrap/>
            <w:hideMark/>
          </w:tcPr>
          <w:p w14:paraId="59DC344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FCF7DC2" w14:textId="77777777" w:rsidR="000C72ED" w:rsidRPr="000C72ED" w:rsidRDefault="000C72ED" w:rsidP="000C72ED">
            <w:pPr>
              <w:jc w:val="center"/>
              <w:rPr>
                <w:color w:val="000000"/>
                <w:sz w:val="20"/>
                <w:szCs w:val="20"/>
              </w:rPr>
            </w:pPr>
            <w:r w:rsidRPr="000C72ED">
              <w:rPr>
                <w:color w:val="000000"/>
                <w:sz w:val="20"/>
                <w:szCs w:val="20"/>
              </w:rPr>
              <w:t>1 800,00</w:t>
            </w:r>
          </w:p>
        </w:tc>
        <w:tc>
          <w:tcPr>
            <w:tcW w:w="1276" w:type="dxa"/>
            <w:tcBorders>
              <w:top w:val="nil"/>
              <w:left w:val="nil"/>
              <w:bottom w:val="single" w:sz="4" w:space="0" w:color="000000"/>
              <w:right w:val="single" w:sz="4" w:space="0" w:color="000000"/>
            </w:tcBorders>
            <w:shd w:val="clear" w:color="auto" w:fill="auto"/>
            <w:noWrap/>
            <w:hideMark/>
          </w:tcPr>
          <w:p w14:paraId="06186B20" w14:textId="77777777" w:rsidR="000C72ED" w:rsidRPr="000C72ED" w:rsidRDefault="000C72ED" w:rsidP="000C72ED">
            <w:pPr>
              <w:jc w:val="center"/>
              <w:rPr>
                <w:color w:val="000000"/>
                <w:sz w:val="20"/>
                <w:szCs w:val="20"/>
              </w:rPr>
            </w:pPr>
            <w:r w:rsidRPr="000C72ED">
              <w:rPr>
                <w:color w:val="000000"/>
                <w:sz w:val="20"/>
                <w:szCs w:val="20"/>
              </w:rPr>
              <w:t>214,33</w:t>
            </w:r>
          </w:p>
        </w:tc>
        <w:tc>
          <w:tcPr>
            <w:tcW w:w="1165" w:type="dxa"/>
            <w:tcBorders>
              <w:top w:val="nil"/>
              <w:left w:val="nil"/>
              <w:bottom w:val="single" w:sz="4" w:space="0" w:color="000000"/>
              <w:right w:val="single" w:sz="4" w:space="0" w:color="000000"/>
            </w:tcBorders>
            <w:shd w:val="clear" w:color="auto" w:fill="auto"/>
            <w:noWrap/>
            <w:hideMark/>
          </w:tcPr>
          <w:p w14:paraId="71D2509C" w14:textId="77777777" w:rsidR="000C72ED" w:rsidRPr="000C72ED" w:rsidRDefault="000C72ED" w:rsidP="000C72ED">
            <w:pPr>
              <w:jc w:val="center"/>
              <w:rPr>
                <w:color w:val="000000"/>
                <w:sz w:val="20"/>
                <w:szCs w:val="20"/>
              </w:rPr>
            </w:pPr>
            <w:r w:rsidRPr="000C72ED">
              <w:rPr>
                <w:color w:val="000000"/>
                <w:sz w:val="20"/>
                <w:szCs w:val="20"/>
              </w:rPr>
              <w:t>11,9%</w:t>
            </w:r>
          </w:p>
        </w:tc>
      </w:tr>
      <w:tr w:rsidR="000C72ED" w:rsidRPr="000C72ED" w14:paraId="514DC7FD"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15D2D1F"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5E98BD5A"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24A4FD4A"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6895C052" w14:textId="77777777" w:rsidR="000C72ED" w:rsidRPr="000C72ED" w:rsidRDefault="000C72ED" w:rsidP="000C72ED">
            <w:pPr>
              <w:jc w:val="center"/>
              <w:rPr>
                <w:color w:val="000000"/>
                <w:sz w:val="20"/>
                <w:szCs w:val="20"/>
              </w:rPr>
            </w:pPr>
            <w:r w:rsidRPr="000C72ED">
              <w:rPr>
                <w:color w:val="000000"/>
                <w:sz w:val="20"/>
                <w:szCs w:val="20"/>
              </w:rPr>
              <w:t>2200585942</w:t>
            </w:r>
          </w:p>
        </w:tc>
        <w:tc>
          <w:tcPr>
            <w:tcW w:w="655" w:type="dxa"/>
            <w:gridSpan w:val="2"/>
            <w:tcBorders>
              <w:top w:val="nil"/>
              <w:left w:val="nil"/>
              <w:bottom w:val="single" w:sz="4" w:space="0" w:color="000000"/>
              <w:right w:val="single" w:sz="4" w:space="0" w:color="000000"/>
            </w:tcBorders>
            <w:shd w:val="clear" w:color="auto" w:fill="auto"/>
            <w:noWrap/>
            <w:hideMark/>
          </w:tcPr>
          <w:p w14:paraId="53FFEBB8"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1C02DB32" w14:textId="77777777" w:rsidR="000C72ED" w:rsidRPr="000C72ED" w:rsidRDefault="000C72ED" w:rsidP="000C72ED">
            <w:pPr>
              <w:jc w:val="center"/>
              <w:rPr>
                <w:color w:val="000000"/>
                <w:sz w:val="20"/>
                <w:szCs w:val="20"/>
              </w:rPr>
            </w:pPr>
            <w:r w:rsidRPr="000C72ED">
              <w:rPr>
                <w:color w:val="000000"/>
                <w:sz w:val="20"/>
                <w:szCs w:val="20"/>
              </w:rPr>
              <w:t>1 800,00</w:t>
            </w:r>
          </w:p>
        </w:tc>
        <w:tc>
          <w:tcPr>
            <w:tcW w:w="1276" w:type="dxa"/>
            <w:tcBorders>
              <w:top w:val="nil"/>
              <w:left w:val="nil"/>
              <w:bottom w:val="single" w:sz="4" w:space="0" w:color="000000"/>
              <w:right w:val="single" w:sz="4" w:space="0" w:color="000000"/>
            </w:tcBorders>
            <w:shd w:val="clear" w:color="auto" w:fill="auto"/>
            <w:noWrap/>
            <w:hideMark/>
          </w:tcPr>
          <w:p w14:paraId="349FCF7A" w14:textId="77777777" w:rsidR="000C72ED" w:rsidRPr="000C72ED" w:rsidRDefault="000C72ED" w:rsidP="000C72ED">
            <w:pPr>
              <w:jc w:val="center"/>
              <w:rPr>
                <w:color w:val="000000"/>
                <w:sz w:val="20"/>
                <w:szCs w:val="20"/>
              </w:rPr>
            </w:pPr>
            <w:r w:rsidRPr="000C72ED">
              <w:rPr>
                <w:color w:val="000000"/>
                <w:sz w:val="20"/>
                <w:szCs w:val="20"/>
              </w:rPr>
              <w:t>214,33</w:t>
            </w:r>
          </w:p>
        </w:tc>
        <w:tc>
          <w:tcPr>
            <w:tcW w:w="1165" w:type="dxa"/>
            <w:tcBorders>
              <w:top w:val="nil"/>
              <w:left w:val="nil"/>
              <w:bottom w:val="single" w:sz="4" w:space="0" w:color="000000"/>
              <w:right w:val="single" w:sz="4" w:space="0" w:color="000000"/>
            </w:tcBorders>
            <w:shd w:val="clear" w:color="auto" w:fill="auto"/>
            <w:noWrap/>
            <w:hideMark/>
          </w:tcPr>
          <w:p w14:paraId="71E74BA4" w14:textId="77777777" w:rsidR="000C72ED" w:rsidRPr="000C72ED" w:rsidRDefault="000C72ED" w:rsidP="000C72ED">
            <w:pPr>
              <w:jc w:val="center"/>
              <w:rPr>
                <w:color w:val="000000"/>
                <w:sz w:val="20"/>
                <w:szCs w:val="20"/>
              </w:rPr>
            </w:pPr>
            <w:r w:rsidRPr="000C72ED">
              <w:rPr>
                <w:color w:val="000000"/>
                <w:sz w:val="20"/>
                <w:szCs w:val="20"/>
              </w:rPr>
              <w:t>11,9%</w:t>
            </w:r>
          </w:p>
        </w:tc>
      </w:tr>
      <w:tr w:rsidR="000C72ED" w:rsidRPr="000C72ED" w14:paraId="2F96E1AC"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FFE2707" w14:textId="77777777" w:rsidR="000C72ED" w:rsidRPr="000C72ED" w:rsidRDefault="000C72ED" w:rsidP="000C72ED">
            <w:pPr>
              <w:rPr>
                <w:color w:val="000000"/>
                <w:sz w:val="20"/>
                <w:szCs w:val="20"/>
              </w:rPr>
            </w:pPr>
            <w:r w:rsidRPr="000C72ED">
              <w:rPr>
                <w:color w:val="000000"/>
                <w:sz w:val="20"/>
                <w:szCs w:val="20"/>
              </w:rPr>
              <w:t xml:space="preserve">              Проведение кадастровых работ с целью постановки на учет системы централизованной канализации</w:t>
            </w:r>
          </w:p>
        </w:tc>
        <w:tc>
          <w:tcPr>
            <w:tcW w:w="590" w:type="dxa"/>
            <w:tcBorders>
              <w:top w:val="nil"/>
              <w:left w:val="nil"/>
              <w:bottom w:val="single" w:sz="4" w:space="0" w:color="000000"/>
              <w:right w:val="single" w:sz="4" w:space="0" w:color="000000"/>
            </w:tcBorders>
            <w:shd w:val="clear" w:color="auto" w:fill="auto"/>
            <w:noWrap/>
            <w:hideMark/>
          </w:tcPr>
          <w:p w14:paraId="442C0385"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678FE632"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67F070D" w14:textId="77777777" w:rsidR="000C72ED" w:rsidRPr="000C72ED" w:rsidRDefault="000C72ED" w:rsidP="000C72ED">
            <w:pPr>
              <w:jc w:val="center"/>
              <w:rPr>
                <w:color w:val="000000"/>
                <w:sz w:val="20"/>
                <w:szCs w:val="20"/>
              </w:rPr>
            </w:pPr>
            <w:r w:rsidRPr="000C72ED">
              <w:rPr>
                <w:color w:val="000000"/>
                <w:sz w:val="20"/>
                <w:szCs w:val="20"/>
              </w:rPr>
              <w:t>2200585981</w:t>
            </w:r>
          </w:p>
        </w:tc>
        <w:tc>
          <w:tcPr>
            <w:tcW w:w="655" w:type="dxa"/>
            <w:gridSpan w:val="2"/>
            <w:tcBorders>
              <w:top w:val="nil"/>
              <w:left w:val="nil"/>
              <w:bottom w:val="single" w:sz="4" w:space="0" w:color="000000"/>
              <w:right w:val="single" w:sz="4" w:space="0" w:color="000000"/>
            </w:tcBorders>
            <w:shd w:val="clear" w:color="auto" w:fill="auto"/>
            <w:noWrap/>
            <w:hideMark/>
          </w:tcPr>
          <w:p w14:paraId="223E2D0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6514A71" w14:textId="77777777" w:rsidR="000C72ED" w:rsidRPr="000C72ED" w:rsidRDefault="000C72ED" w:rsidP="000C72ED">
            <w:pPr>
              <w:jc w:val="center"/>
              <w:rPr>
                <w:color w:val="000000"/>
                <w:sz w:val="20"/>
                <w:szCs w:val="20"/>
              </w:rPr>
            </w:pPr>
            <w:r w:rsidRPr="000C72ED">
              <w:rPr>
                <w:color w:val="000000"/>
                <w:sz w:val="20"/>
                <w:szCs w:val="20"/>
              </w:rPr>
              <w:t>670,00</w:t>
            </w:r>
          </w:p>
        </w:tc>
        <w:tc>
          <w:tcPr>
            <w:tcW w:w="1276" w:type="dxa"/>
            <w:tcBorders>
              <w:top w:val="nil"/>
              <w:left w:val="nil"/>
              <w:bottom w:val="single" w:sz="4" w:space="0" w:color="000000"/>
              <w:right w:val="single" w:sz="4" w:space="0" w:color="000000"/>
            </w:tcBorders>
            <w:shd w:val="clear" w:color="auto" w:fill="auto"/>
            <w:noWrap/>
            <w:hideMark/>
          </w:tcPr>
          <w:p w14:paraId="37A1AB0A"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502B7E3E"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31C54F0"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A5C5275"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52D43D93"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34B1FE6"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641378D1" w14:textId="77777777" w:rsidR="000C72ED" w:rsidRPr="000C72ED" w:rsidRDefault="000C72ED" w:rsidP="000C72ED">
            <w:pPr>
              <w:jc w:val="center"/>
              <w:rPr>
                <w:color w:val="000000"/>
                <w:sz w:val="20"/>
                <w:szCs w:val="20"/>
              </w:rPr>
            </w:pPr>
            <w:r w:rsidRPr="000C72ED">
              <w:rPr>
                <w:color w:val="000000"/>
                <w:sz w:val="20"/>
                <w:szCs w:val="20"/>
              </w:rPr>
              <w:t>2200585981</w:t>
            </w:r>
          </w:p>
        </w:tc>
        <w:tc>
          <w:tcPr>
            <w:tcW w:w="655" w:type="dxa"/>
            <w:gridSpan w:val="2"/>
            <w:tcBorders>
              <w:top w:val="nil"/>
              <w:left w:val="nil"/>
              <w:bottom w:val="single" w:sz="4" w:space="0" w:color="000000"/>
              <w:right w:val="single" w:sz="4" w:space="0" w:color="000000"/>
            </w:tcBorders>
            <w:shd w:val="clear" w:color="auto" w:fill="auto"/>
            <w:noWrap/>
            <w:hideMark/>
          </w:tcPr>
          <w:p w14:paraId="5A0EE7F4"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08E5696A" w14:textId="77777777" w:rsidR="000C72ED" w:rsidRPr="000C72ED" w:rsidRDefault="000C72ED" w:rsidP="000C72ED">
            <w:pPr>
              <w:jc w:val="center"/>
              <w:rPr>
                <w:color w:val="000000"/>
                <w:sz w:val="20"/>
                <w:szCs w:val="20"/>
              </w:rPr>
            </w:pPr>
            <w:r w:rsidRPr="000C72ED">
              <w:rPr>
                <w:color w:val="000000"/>
                <w:sz w:val="20"/>
                <w:szCs w:val="20"/>
              </w:rPr>
              <w:t>670,00</w:t>
            </w:r>
          </w:p>
        </w:tc>
        <w:tc>
          <w:tcPr>
            <w:tcW w:w="1276" w:type="dxa"/>
            <w:tcBorders>
              <w:top w:val="nil"/>
              <w:left w:val="nil"/>
              <w:bottom w:val="single" w:sz="4" w:space="0" w:color="000000"/>
              <w:right w:val="single" w:sz="4" w:space="0" w:color="000000"/>
            </w:tcBorders>
            <w:shd w:val="clear" w:color="auto" w:fill="auto"/>
            <w:noWrap/>
            <w:hideMark/>
          </w:tcPr>
          <w:p w14:paraId="6409BEF4"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64EF805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EAEFD9C"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00F35D46"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"Ремонт и установка малых архитектурных форм и элементов благоустройства на территории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134DF0FE"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022FA58"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8EADE8B" w14:textId="77777777" w:rsidR="000C72ED" w:rsidRPr="000C72ED" w:rsidRDefault="000C72ED" w:rsidP="000C72ED">
            <w:pPr>
              <w:jc w:val="center"/>
              <w:rPr>
                <w:color w:val="000000"/>
                <w:sz w:val="20"/>
                <w:szCs w:val="20"/>
              </w:rPr>
            </w:pPr>
            <w:r w:rsidRPr="000C72ED">
              <w:rPr>
                <w:color w:val="000000"/>
                <w:sz w:val="20"/>
                <w:szCs w:val="20"/>
              </w:rPr>
              <w:t>2200600000</w:t>
            </w:r>
          </w:p>
        </w:tc>
        <w:tc>
          <w:tcPr>
            <w:tcW w:w="655" w:type="dxa"/>
            <w:gridSpan w:val="2"/>
            <w:tcBorders>
              <w:top w:val="nil"/>
              <w:left w:val="nil"/>
              <w:bottom w:val="single" w:sz="4" w:space="0" w:color="000000"/>
              <w:right w:val="single" w:sz="4" w:space="0" w:color="000000"/>
            </w:tcBorders>
            <w:shd w:val="clear" w:color="auto" w:fill="auto"/>
            <w:noWrap/>
            <w:hideMark/>
          </w:tcPr>
          <w:p w14:paraId="7568512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DFE0E73" w14:textId="77777777" w:rsidR="000C72ED" w:rsidRPr="000C72ED" w:rsidRDefault="000C72ED" w:rsidP="000C72ED">
            <w:pPr>
              <w:jc w:val="center"/>
              <w:rPr>
                <w:color w:val="000000"/>
                <w:sz w:val="20"/>
                <w:szCs w:val="20"/>
              </w:rPr>
            </w:pPr>
            <w:r w:rsidRPr="000C72ED">
              <w:rPr>
                <w:color w:val="000000"/>
                <w:sz w:val="20"/>
                <w:szCs w:val="20"/>
              </w:rPr>
              <w:t>15 577,44</w:t>
            </w:r>
          </w:p>
        </w:tc>
        <w:tc>
          <w:tcPr>
            <w:tcW w:w="1276" w:type="dxa"/>
            <w:tcBorders>
              <w:top w:val="nil"/>
              <w:left w:val="nil"/>
              <w:bottom w:val="single" w:sz="4" w:space="0" w:color="000000"/>
              <w:right w:val="single" w:sz="4" w:space="0" w:color="000000"/>
            </w:tcBorders>
            <w:shd w:val="clear" w:color="auto" w:fill="auto"/>
            <w:noWrap/>
            <w:hideMark/>
          </w:tcPr>
          <w:p w14:paraId="567D1E21" w14:textId="77777777" w:rsidR="000C72ED" w:rsidRPr="000C72ED" w:rsidRDefault="000C72ED" w:rsidP="000C72ED">
            <w:pPr>
              <w:jc w:val="center"/>
              <w:rPr>
                <w:color w:val="000000"/>
                <w:sz w:val="20"/>
                <w:szCs w:val="20"/>
              </w:rPr>
            </w:pPr>
            <w:r w:rsidRPr="000C72ED">
              <w:rPr>
                <w:color w:val="000000"/>
                <w:sz w:val="20"/>
                <w:szCs w:val="20"/>
              </w:rPr>
              <w:t>3 778,54</w:t>
            </w:r>
          </w:p>
        </w:tc>
        <w:tc>
          <w:tcPr>
            <w:tcW w:w="1165" w:type="dxa"/>
            <w:tcBorders>
              <w:top w:val="nil"/>
              <w:left w:val="nil"/>
              <w:bottom w:val="single" w:sz="4" w:space="0" w:color="000000"/>
              <w:right w:val="single" w:sz="4" w:space="0" w:color="000000"/>
            </w:tcBorders>
            <w:shd w:val="clear" w:color="auto" w:fill="auto"/>
            <w:noWrap/>
            <w:hideMark/>
          </w:tcPr>
          <w:p w14:paraId="18F9B55A" w14:textId="77777777" w:rsidR="000C72ED" w:rsidRPr="000C72ED" w:rsidRDefault="000C72ED" w:rsidP="000C72ED">
            <w:pPr>
              <w:jc w:val="center"/>
              <w:rPr>
                <w:color w:val="000000"/>
                <w:sz w:val="20"/>
                <w:szCs w:val="20"/>
              </w:rPr>
            </w:pPr>
            <w:r w:rsidRPr="000C72ED">
              <w:rPr>
                <w:color w:val="000000"/>
                <w:sz w:val="20"/>
                <w:szCs w:val="20"/>
              </w:rPr>
              <w:t>24,3%</w:t>
            </w:r>
          </w:p>
        </w:tc>
      </w:tr>
      <w:tr w:rsidR="000C72ED" w:rsidRPr="000C72ED" w14:paraId="6609145C" w14:textId="77777777" w:rsidTr="000C72ED">
        <w:trPr>
          <w:gridAfter w:val="1"/>
          <w:wAfter w:w="64" w:type="dxa"/>
          <w:trHeight w:val="1530"/>
        </w:trPr>
        <w:tc>
          <w:tcPr>
            <w:tcW w:w="2835" w:type="dxa"/>
            <w:tcBorders>
              <w:top w:val="nil"/>
              <w:left w:val="single" w:sz="4" w:space="0" w:color="000000"/>
              <w:bottom w:val="single" w:sz="4" w:space="0" w:color="000000"/>
              <w:right w:val="single" w:sz="4" w:space="0" w:color="000000"/>
            </w:tcBorders>
            <w:shd w:val="clear" w:color="auto" w:fill="auto"/>
            <w:hideMark/>
          </w:tcPr>
          <w:p w14:paraId="5A442130" w14:textId="77777777" w:rsidR="000C72ED" w:rsidRPr="000C72ED" w:rsidRDefault="000C72ED" w:rsidP="000C72ED">
            <w:pPr>
              <w:rPr>
                <w:color w:val="000000"/>
                <w:sz w:val="20"/>
                <w:szCs w:val="20"/>
              </w:rPr>
            </w:pPr>
            <w:r w:rsidRPr="000C72ED">
              <w:rPr>
                <w:color w:val="000000"/>
                <w:sz w:val="20"/>
                <w:szCs w:val="20"/>
              </w:rPr>
              <w:t xml:space="preserve">              Субсидия на финансовое обеспечение муниципального задания на предоставление муниципальных услуг (выполнение работ) по содержанию и обслуживанию малых архитектурных форм и элементов благоустройства</w:t>
            </w:r>
          </w:p>
        </w:tc>
        <w:tc>
          <w:tcPr>
            <w:tcW w:w="590" w:type="dxa"/>
            <w:tcBorders>
              <w:top w:val="nil"/>
              <w:left w:val="nil"/>
              <w:bottom w:val="single" w:sz="4" w:space="0" w:color="000000"/>
              <w:right w:val="single" w:sz="4" w:space="0" w:color="000000"/>
            </w:tcBorders>
            <w:shd w:val="clear" w:color="auto" w:fill="auto"/>
            <w:noWrap/>
            <w:hideMark/>
          </w:tcPr>
          <w:p w14:paraId="02BA0E46"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6C2531F"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57FB8EE0" w14:textId="77777777" w:rsidR="000C72ED" w:rsidRPr="000C72ED" w:rsidRDefault="000C72ED" w:rsidP="000C72ED">
            <w:pPr>
              <w:jc w:val="center"/>
              <w:rPr>
                <w:color w:val="000000"/>
                <w:sz w:val="20"/>
                <w:szCs w:val="20"/>
              </w:rPr>
            </w:pPr>
            <w:r w:rsidRPr="000C72ED">
              <w:rPr>
                <w:color w:val="000000"/>
                <w:sz w:val="20"/>
                <w:szCs w:val="20"/>
              </w:rPr>
              <w:t>2200685350</w:t>
            </w:r>
          </w:p>
        </w:tc>
        <w:tc>
          <w:tcPr>
            <w:tcW w:w="655" w:type="dxa"/>
            <w:gridSpan w:val="2"/>
            <w:tcBorders>
              <w:top w:val="nil"/>
              <w:left w:val="nil"/>
              <w:bottom w:val="single" w:sz="4" w:space="0" w:color="000000"/>
              <w:right w:val="single" w:sz="4" w:space="0" w:color="000000"/>
            </w:tcBorders>
            <w:shd w:val="clear" w:color="auto" w:fill="auto"/>
            <w:noWrap/>
            <w:hideMark/>
          </w:tcPr>
          <w:p w14:paraId="68A5043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D9F677B" w14:textId="77777777" w:rsidR="000C72ED" w:rsidRPr="000C72ED" w:rsidRDefault="000C72ED" w:rsidP="000C72ED">
            <w:pPr>
              <w:jc w:val="center"/>
              <w:rPr>
                <w:color w:val="000000"/>
                <w:sz w:val="20"/>
                <w:szCs w:val="20"/>
              </w:rPr>
            </w:pPr>
            <w:r w:rsidRPr="000C72ED">
              <w:rPr>
                <w:color w:val="000000"/>
                <w:sz w:val="20"/>
                <w:szCs w:val="20"/>
              </w:rPr>
              <w:t>2 508,91</w:t>
            </w:r>
          </w:p>
        </w:tc>
        <w:tc>
          <w:tcPr>
            <w:tcW w:w="1276" w:type="dxa"/>
            <w:tcBorders>
              <w:top w:val="nil"/>
              <w:left w:val="nil"/>
              <w:bottom w:val="single" w:sz="4" w:space="0" w:color="000000"/>
              <w:right w:val="single" w:sz="4" w:space="0" w:color="000000"/>
            </w:tcBorders>
            <w:shd w:val="clear" w:color="auto" w:fill="auto"/>
            <w:noWrap/>
            <w:hideMark/>
          </w:tcPr>
          <w:p w14:paraId="0751A7B0" w14:textId="77777777" w:rsidR="000C72ED" w:rsidRPr="000C72ED" w:rsidRDefault="000C72ED" w:rsidP="000C72ED">
            <w:pPr>
              <w:jc w:val="center"/>
              <w:rPr>
                <w:color w:val="000000"/>
                <w:sz w:val="20"/>
                <w:szCs w:val="20"/>
              </w:rPr>
            </w:pPr>
            <w:r w:rsidRPr="000C72ED">
              <w:rPr>
                <w:color w:val="000000"/>
                <w:sz w:val="20"/>
                <w:szCs w:val="20"/>
              </w:rPr>
              <w:t>1 682,69</w:t>
            </w:r>
          </w:p>
        </w:tc>
        <w:tc>
          <w:tcPr>
            <w:tcW w:w="1165" w:type="dxa"/>
            <w:tcBorders>
              <w:top w:val="nil"/>
              <w:left w:val="nil"/>
              <w:bottom w:val="single" w:sz="4" w:space="0" w:color="000000"/>
              <w:right w:val="single" w:sz="4" w:space="0" w:color="000000"/>
            </w:tcBorders>
            <w:shd w:val="clear" w:color="auto" w:fill="auto"/>
            <w:noWrap/>
            <w:hideMark/>
          </w:tcPr>
          <w:p w14:paraId="629AC1C9" w14:textId="77777777" w:rsidR="000C72ED" w:rsidRPr="000C72ED" w:rsidRDefault="000C72ED" w:rsidP="000C72ED">
            <w:pPr>
              <w:jc w:val="center"/>
              <w:rPr>
                <w:color w:val="000000"/>
                <w:sz w:val="20"/>
                <w:szCs w:val="20"/>
              </w:rPr>
            </w:pPr>
            <w:r w:rsidRPr="000C72ED">
              <w:rPr>
                <w:color w:val="000000"/>
                <w:sz w:val="20"/>
                <w:szCs w:val="20"/>
              </w:rPr>
              <w:t>67,1%</w:t>
            </w:r>
          </w:p>
        </w:tc>
      </w:tr>
      <w:tr w:rsidR="000C72ED" w:rsidRPr="000C72ED" w14:paraId="70717EF5"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55EED2F"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25BDDCCC"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7FCC44D7"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5A79D7ED" w14:textId="77777777" w:rsidR="000C72ED" w:rsidRPr="000C72ED" w:rsidRDefault="000C72ED" w:rsidP="000C72ED">
            <w:pPr>
              <w:jc w:val="center"/>
              <w:rPr>
                <w:color w:val="000000"/>
                <w:sz w:val="20"/>
                <w:szCs w:val="20"/>
              </w:rPr>
            </w:pPr>
            <w:r w:rsidRPr="000C72ED">
              <w:rPr>
                <w:color w:val="000000"/>
                <w:sz w:val="20"/>
                <w:szCs w:val="20"/>
              </w:rPr>
              <w:t>2200685350</w:t>
            </w:r>
          </w:p>
        </w:tc>
        <w:tc>
          <w:tcPr>
            <w:tcW w:w="655" w:type="dxa"/>
            <w:gridSpan w:val="2"/>
            <w:tcBorders>
              <w:top w:val="nil"/>
              <w:left w:val="nil"/>
              <w:bottom w:val="single" w:sz="4" w:space="0" w:color="000000"/>
              <w:right w:val="single" w:sz="4" w:space="0" w:color="000000"/>
            </w:tcBorders>
            <w:shd w:val="clear" w:color="auto" w:fill="auto"/>
            <w:noWrap/>
            <w:hideMark/>
          </w:tcPr>
          <w:p w14:paraId="0F5D87A0"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1228C784" w14:textId="77777777" w:rsidR="000C72ED" w:rsidRPr="000C72ED" w:rsidRDefault="000C72ED" w:rsidP="000C72ED">
            <w:pPr>
              <w:jc w:val="center"/>
              <w:rPr>
                <w:color w:val="000000"/>
                <w:sz w:val="20"/>
                <w:szCs w:val="20"/>
              </w:rPr>
            </w:pPr>
            <w:r w:rsidRPr="000C72ED">
              <w:rPr>
                <w:color w:val="000000"/>
                <w:sz w:val="20"/>
                <w:szCs w:val="20"/>
              </w:rPr>
              <w:t>2 508,91</w:t>
            </w:r>
          </w:p>
        </w:tc>
        <w:tc>
          <w:tcPr>
            <w:tcW w:w="1276" w:type="dxa"/>
            <w:tcBorders>
              <w:top w:val="nil"/>
              <w:left w:val="nil"/>
              <w:bottom w:val="single" w:sz="4" w:space="0" w:color="000000"/>
              <w:right w:val="single" w:sz="4" w:space="0" w:color="000000"/>
            </w:tcBorders>
            <w:shd w:val="clear" w:color="auto" w:fill="auto"/>
            <w:noWrap/>
            <w:hideMark/>
          </w:tcPr>
          <w:p w14:paraId="417AC3E2" w14:textId="77777777" w:rsidR="000C72ED" w:rsidRPr="000C72ED" w:rsidRDefault="000C72ED" w:rsidP="000C72ED">
            <w:pPr>
              <w:jc w:val="center"/>
              <w:rPr>
                <w:color w:val="000000"/>
                <w:sz w:val="20"/>
                <w:szCs w:val="20"/>
              </w:rPr>
            </w:pPr>
            <w:r w:rsidRPr="000C72ED">
              <w:rPr>
                <w:color w:val="000000"/>
                <w:sz w:val="20"/>
                <w:szCs w:val="20"/>
              </w:rPr>
              <w:t>1 682,69</w:t>
            </w:r>
          </w:p>
        </w:tc>
        <w:tc>
          <w:tcPr>
            <w:tcW w:w="1165" w:type="dxa"/>
            <w:tcBorders>
              <w:top w:val="nil"/>
              <w:left w:val="nil"/>
              <w:bottom w:val="single" w:sz="4" w:space="0" w:color="000000"/>
              <w:right w:val="single" w:sz="4" w:space="0" w:color="000000"/>
            </w:tcBorders>
            <w:shd w:val="clear" w:color="auto" w:fill="auto"/>
            <w:noWrap/>
            <w:hideMark/>
          </w:tcPr>
          <w:p w14:paraId="1DB98008" w14:textId="77777777" w:rsidR="000C72ED" w:rsidRPr="000C72ED" w:rsidRDefault="000C72ED" w:rsidP="000C72ED">
            <w:pPr>
              <w:jc w:val="center"/>
              <w:rPr>
                <w:color w:val="000000"/>
                <w:sz w:val="20"/>
                <w:szCs w:val="20"/>
              </w:rPr>
            </w:pPr>
            <w:r w:rsidRPr="000C72ED">
              <w:rPr>
                <w:color w:val="000000"/>
                <w:sz w:val="20"/>
                <w:szCs w:val="20"/>
              </w:rPr>
              <w:t>67,1%</w:t>
            </w:r>
          </w:p>
        </w:tc>
      </w:tr>
      <w:tr w:rsidR="000C72ED" w:rsidRPr="000C72ED" w14:paraId="72CDC802"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4D2064DB" w14:textId="77777777" w:rsidR="000C72ED" w:rsidRPr="000C72ED" w:rsidRDefault="000C72ED" w:rsidP="000C72ED">
            <w:pPr>
              <w:rPr>
                <w:color w:val="000000"/>
                <w:sz w:val="20"/>
                <w:szCs w:val="20"/>
              </w:rPr>
            </w:pPr>
            <w:r w:rsidRPr="000C72ED">
              <w:rPr>
                <w:color w:val="000000"/>
                <w:sz w:val="20"/>
                <w:szCs w:val="20"/>
              </w:rPr>
              <w:t xml:space="preserve">              Ремонт и установка малых архитектурных форм и элементов благоустройства на территории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6EC9F61B"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54F34DC3"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4FB17AC" w14:textId="77777777" w:rsidR="000C72ED" w:rsidRPr="000C72ED" w:rsidRDefault="000C72ED" w:rsidP="000C72ED">
            <w:pPr>
              <w:jc w:val="center"/>
              <w:rPr>
                <w:color w:val="000000"/>
                <w:sz w:val="20"/>
                <w:szCs w:val="20"/>
              </w:rPr>
            </w:pPr>
            <w:r w:rsidRPr="000C72ED">
              <w:rPr>
                <w:color w:val="000000"/>
                <w:sz w:val="20"/>
                <w:szCs w:val="20"/>
              </w:rPr>
              <w:t>2200685950</w:t>
            </w:r>
          </w:p>
        </w:tc>
        <w:tc>
          <w:tcPr>
            <w:tcW w:w="655" w:type="dxa"/>
            <w:gridSpan w:val="2"/>
            <w:tcBorders>
              <w:top w:val="nil"/>
              <w:left w:val="nil"/>
              <w:bottom w:val="single" w:sz="4" w:space="0" w:color="000000"/>
              <w:right w:val="single" w:sz="4" w:space="0" w:color="000000"/>
            </w:tcBorders>
            <w:shd w:val="clear" w:color="auto" w:fill="auto"/>
            <w:noWrap/>
            <w:hideMark/>
          </w:tcPr>
          <w:p w14:paraId="7FC7CF3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F645D00" w14:textId="77777777" w:rsidR="000C72ED" w:rsidRPr="000C72ED" w:rsidRDefault="000C72ED" w:rsidP="000C72ED">
            <w:pPr>
              <w:jc w:val="center"/>
              <w:rPr>
                <w:color w:val="000000"/>
                <w:sz w:val="20"/>
                <w:szCs w:val="20"/>
              </w:rPr>
            </w:pPr>
            <w:r w:rsidRPr="000C72ED">
              <w:rPr>
                <w:color w:val="000000"/>
                <w:sz w:val="20"/>
                <w:szCs w:val="20"/>
              </w:rPr>
              <w:t>9 900,90</w:t>
            </w:r>
          </w:p>
        </w:tc>
        <w:tc>
          <w:tcPr>
            <w:tcW w:w="1276" w:type="dxa"/>
            <w:tcBorders>
              <w:top w:val="nil"/>
              <w:left w:val="nil"/>
              <w:bottom w:val="single" w:sz="4" w:space="0" w:color="000000"/>
              <w:right w:val="single" w:sz="4" w:space="0" w:color="000000"/>
            </w:tcBorders>
            <w:shd w:val="clear" w:color="auto" w:fill="auto"/>
            <w:noWrap/>
            <w:hideMark/>
          </w:tcPr>
          <w:p w14:paraId="38508684" w14:textId="77777777" w:rsidR="000C72ED" w:rsidRPr="000C72ED" w:rsidRDefault="000C72ED" w:rsidP="000C72ED">
            <w:pPr>
              <w:jc w:val="center"/>
              <w:rPr>
                <w:color w:val="000000"/>
                <w:sz w:val="20"/>
                <w:szCs w:val="20"/>
              </w:rPr>
            </w:pPr>
            <w:r w:rsidRPr="000C72ED">
              <w:rPr>
                <w:color w:val="000000"/>
                <w:sz w:val="20"/>
                <w:szCs w:val="20"/>
              </w:rPr>
              <w:t>1 920,65</w:t>
            </w:r>
          </w:p>
        </w:tc>
        <w:tc>
          <w:tcPr>
            <w:tcW w:w="1165" w:type="dxa"/>
            <w:tcBorders>
              <w:top w:val="nil"/>
              <w:left w:val="nil"/>
              <w:bottom w:val="single" w:sz="4" w:space="0" w:color="000000"/>
              <w:right w:val="single" w:sz="4" w:space="0" w:color="000000"/>
            </w:tcBorders>
            <w:shd w:val="clear" w:color="auto" w:fill="auto"/>
            <w:noWrap/>
            <w:hideMark/>
          </w:tcPr>
          <w:p w14:paraId="044554AB" w14:textId="77777777" w:rsidR="000C72ED" w:rsidRPr="000C72ED" w:rsidRDefault="000C72ED" w:rsidP="000C72ED">
            <w:pPr>
              <w:jc w:val="center"/>
              <w:rPr>
                <w:color w:val="000000"/>
                <w:sz w:val="20"/>
                <w:szCs w:val="20"/>
              </w:rPr>
            </w:pPr>
            <w:r w:rsidRPr="000C72ED">
              <w:rPr>
                <w:color w:val="000000"/>
                <w:sz w:val="20"/>
                <w:szCs w:val="20"/>
              </w:rPr>
              <w:t>19,4%</w:t>
            </w:r>
          </w:p>
        </w:tc>
      </w:tr>
      <w:tr w:rsidR="000C72ED" w:rsidRPr="000C72ED" w14:paraId="6F7FA957"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5B7EF527"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308FBFE5"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15C18F28"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3D9DB8A4" w14:textId="77777777" w:rsidR="000C72ED" w:rsidRPr="000C72ED" w:rsidRDefault="000C72ED" w:rsidP="000C72ED">
            <w:pPr>
              <w:jc w:val="center"/>
              <w:rPr>
                <w:color w:val="000000"/>
                <w:sz w:val="20"/>
                <w:szCs w:val="20"/>
              </w:rPr>
            </w:pPr>
            <w:r w:rsidRPr="000C72ED">
              <w:rPr>
                <w:color w:val="000000"/>
                <w:sz w:val="20"/>
                <w:szCs w:val="20"/>
              </w:rPr>
              <w:t>2200685950</w:t>
            </w:r>
          </w:p>
        </w:tc>
        <w:tc>
          <w:tcPr>
            <w:tcW w:w="655" w:type="dxa"/>
            <w:gridSpan w:val="2"/>
            <w:tcBorders>
              <w:top w:val="nil"/>
              <w:left w:val="nil"/>
              <w:bottom w:val="single" w:sz="4" w:space="0" w:color="000000"/>
              <w:right w:val="single" w:sz="4" w:space="0" w:color="000000"/>
            </w:tcBorders>
            <w:shd w:val="clear" w:color="auto" w:fill="auto"/>
            <w:noWrap/>
            <w:hideMark/>
          </w:tcPr>
          <w:p w14:paraId="66C12D83"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1BFBF4CD" w14:textId="77777777" w:rsidR="000C72ED" w:rsidRPr="000C72ED" w:rsidRDefault="000C72ED" w:rsidP="000C72ED">
            <w:pPr>
              <w:jc w:val="center"/>
              <w:rPr>
                <w:color w:val="000000"/>
                <w:sz w:val="20"/>
                <w:szCs w:val="20"/>
              </w:rPr>
            </w:pPr>
            <w:r w:rsidRPr="000C72ED">
              <w:rPr>
                <w:color w:val="000000"/>
                <w:sz w:val="20"/>
                <w:szCs w:val="20"/>
              </w:rPr>
              <w:t>9 509,45</w:t>
            </w:r>
          </w:p>
        </w:tc>
        <w:tc>
          <w:tcPr>
            <w:tcW w:w="1276" w:type="dxa"/>
            <w:tcBorders>
              <w:top w:val="nil"/>
              <w:left w:val="nil"/>
              <w:bottom w:val="single" w:sz="4" w:space="0" w:color="000000"/>
              <w:right w:val="single" w:sz="4" w:space="0" w:color="000000"/>
            </w:tcBorders>
            <w:shd w:val="clear" w:color="auto" w:fill="auto"/>
            <w:noWrap/>
            <w:hideMark/>
          </w:tcPr>
          <w:p w14:paraId="2BEB19C4" w14:textId="77777777" w:rsidR="000C72ED" w:rsidRPr="000C72ED" w:rsidRDefault="000C72ED" w:rsidP="000C72ED">
            <w:pPr>
              <w:jc w:val="center"/>
              <w:rPr>
                <w:color w:val="000000"/>
                <w:sz w:val="20"/>
                <w:szCs w:val="20"/>
              </w:rPr>
            </w:pPr>
            <w:r w:rsidRPr="000C72ED">
              <w:rPr>
                <w:color w:val="000000"/>
                <w:sz w:val="20"/>
                <w:szCs w:val="20"/>
              </w:rPr>
              <w:t>1 920,65</w:t>
            </w:r>
          </w:p>
        </w:tc>
        <w:tc>
          <w:tcPr>
            <w:tcW w:w="1165" w:type="dxa"/>
            <w:tcBorders>
              <w:top w:val="nil"/>
              <w:left w:val="nil"/>
              <w:bottom w:val="single" w:sz="4" w:space="0" w:color="000000"/>
              <w:right w:val="single" w:sz="4" w:space="0" w:color="000000"/>
            </w:tcBorders>
            <w:shd w:val="clear" w:color="auto" w:fill="auto"/>
            <w:noWrap/>
            <w:hideMark/>
          </w:tcPr>
          <w:p w14:paraId="75483E01" w14:textId="77777777" w:rsidR="000C72ED" w:rsidRPr="000C72ED" w:rsidRDefault="000C72ED" w:rsidP="000C72ED">
            <w:pPr>
              <w:jc w:val="center"/>
              <w:rPr>
                <w:color w:val="000000"/>
                <w:sz w:val="20"/>
                <w:szCs w:val="20"/>
              </w:rPr>
            </w:pPr>
            <w:r w:rsidRPr="000C72ED">
              <w:rPr>
                <w:color w:val="000000"/>
                <w:sz w:val="20"/>
                <w:szCs w:val="20"/>
              </w:rPr>
              <w:t>20,2%</w:t>
            </w:r>
          </w:p>
        </w:tc>
      </w:tr>
      <w:tr w:rsidR="000C72ED" w:rsidRPr="000C72ED" w14:paraId="530B03F5"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F906DE9"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32D54E80"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C314996"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9E0C51A" w14:textId="77777777" w:rsidR="000C72ED" w:rsidRPr="000C72ED" w:rsidRDefault="000C72ED" w:rsidP="000C72ED">
            <w:pPr>
              <w:jc w:val="center"/>
              <w:rPr>
                <w:color w:val="000000"/>
                <w:sz w:val="20"/>
                <w:szCs w:val="20"/>
              </w:rPr>
            </w:pPr>
            <w:r w:rsidRPr="000C72ED">
              <w:rPr>
                <w:color w:val="000000"/>
                <w:sz w:val="20"/>
                <w:szCs w:val="20"/>
              </w:rPr>
              <w:t>2200685950</w:t>
            </w:r>
          </w:p>
        </w:tc>
        <w:tc>
          <w:tcPr>
            <w:tcW w:w="655" w:type="dxa"/>
            <w:gridSpan w:val="2"/>
            <w:tcBorders>
              <w:top w:val="nil"/>
              <w:left w:val="nil"/>
              <w:bottom w:val="single" w:sz="4" w:space="0" w:color="000000"/>
              <w:right w:val="single" w:sz="4" w:space="0" w:color="000000"/>
            </w:tcBorders>
            <w:shd w:val="clear" w:color="auto" w:fill="auto"/>
            <w:noWrap/>
            <w:hideMark/>
          </w:tcPr>
          <w:p w14:paraId="4EF64678"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58FA4322" w14:textId="77777777" w:rsidR="000C72ED" w:rsidRPr="000C72ED" w:rsidRDefault="000C72ED" w:rsidP="000C72ED">
            <w:pPr>
              <w:jc w:val="center"/>
              <w:rPr>
                <w:color w:val="000000"/>
                <w:sz w:val="20"/>
                <w:szCs w:val="20"/>
              </w:rPr>
            </w:pPr>
            <w:r w:rsidRPr="000C72ED">
              <w:rPr>
                <w:color w:val="000000"/>
                <w:sz w:val="20"/>
                <w:szCs w:val="20"/>
              </w:rPr>
              <w:t>391,45</w:t>
            </w:r>
          </w:p>
        </w:tc>
        <w:tc>
          <w:tcPr>
            <w:tcW w:w="1276" w:type="dxa"/>
            <w:tcBorders>
              <w:top w:val="nil"/>
              <w:left w:val="nil"/>
              <w:bottom w:val="single" w:sz="4" w:space="0" w:color="000000"/>
              <w:right w:val="single" w:sz="4" w:space="0" w:color="000000"/>
            </w:tcBorders>
            <w:shd w:val="clear" w:color="auto" w:fill="auto"/>
            <w:noWrap/>
            <w:hideMark/>
          </w:tcPr>
          <w:p w14:paraId="13EE4B84" w14:textId="77777777" w:rsidR="000C72ED" w:rsidRPr="000C72ED" w:rsidRDefault="000C72ED" w:rsidP="000C72ED">
            <w:pPr>
              <w:jc w:val="center"/>
              <w:rPr>
                <w:color w:val="000000"/>
                <w:sz w:val="20"/>
                <w:szCs w:val="20"/>
              </w:rPr>
            </w:pPr>
            <w:r w:rsidRPr="000C72ED">
              <w:rPr>
                <w:color w:val="000000"/>
                <w:sz w:val="20"/>
                <w:szCs w:val="20"/>
              </w:rPr>
              <w:t> </w:t>
            </w:r>
          </w:p>
        </w:tc>
        <w:tc>
          <w:tcPr>
            <w:tcW w:w="1165" w:type="dxa"/>
            <w:tcBorders>
              <w:top w:val="nil"/>
              <w:left w:val="nil"/>
              <w:bottom w:val="single" w:sz="4" w:space="0" w:color="000000"/>
              <w:right w:val="single" w:sz="4" w:space="0" w:color="000000"/>
            </w:tcBorders>
            <w:shd w:val="clear" w:color="auto" w:fill="auto"/>
            <w:noWrap/>
            <w:hideMark/>
          </w:tcPr>
          <w:p w14:paraId="37D3CA7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4AD9344"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8A3A7D7" w14:textId="77777777" w:rsidR="000C72ED" w:rsidRPr="000C72ED" w:rsidRDefault="000C72ED" w:rsidP="000C72ED">
            <w:pPr>
              <w:rPr>
                <w:color w:val="000000"/>
                <w:sz w:val="20"/>
                <w:szCs w:val="20"/>
              </w:rPr>
            </w:pPr>
            <w:r w:rsidRPr="000C72ED">
              <w:rPr>
                <w:color w:val="000000"/>
                <w:sz w:val="20"/>
                <w:szCs w:val="20"/>
              </w:rPr>
              <w:t xml:space="preserve">              Установка и обслуживание биотуалетов на территории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696ADB23"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4365CD78"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338842D2" w14:textId="77777777" w:rsidR="000C72ED" w:rsidRPr="000C72ED" w:rsidRDefault="000C72ED" w:rsidP="000C72ED">
            <w:pPr>
              <w:jc w:val="center"/>
              <w:rPr>
                <w:color w:val="000000"/>
                <w:sz w:val="20"/>
                <w:szCs w:val="20"/>
              </w:rPr>
            </w:pPr>
            <w:r w:rsidRPr="000C72ED">
              <w:rPr>
                <w:color w:val="000000"/>
                <w:sz w:val="20"/>
                <w:szCs w:val="20"/>
              </w:rPr>
              <w:t>2200685952</w:t>
            </w:r>
          </w:p>
        </w:tc>
        <w:tc>
          <w:tcPr>
            <w:tcW w:w="655" w:type="dxa"/>
            <w:gridSpan w:val="2"/>
            <w:tcBorders>
              <w:top w:val="nil"/>
              <w:left w:val="nil"/>
              <w:bottom w:val="single" w:sz="4" w:space="0" w:color="000000"/>
              <w:right w:val="single" w:sz="4" w:space="0" w:color="000000"/>
            </w:tcBorders>
            <w:shd w:val="clear" w:color="auto" w:fill="auto"/>
            <w:noWrap/>
            <w:hideMark/>
          </w:tcPr>
          <w:p w14:paraId="0D783E0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8F0F7F9" w14:textId="77777777" w:rsidR="000C72ED" w:rsidRPr="000C72ED" w:rsidRDefault="000C72ED" w:rsidP="000C72ED">
            <w:pPr>
              <w:jc w:val="center"/>
              <w:rPr>
                <w:color w:val="000000"/>
                <w:sz w:val="20"/>
                <w:szCs w:val="20"/>
              </w:rPr>
            </w:pPr>
            <w:r w:rsidRPr="000C72ED">
              <w:rPr>
                <w:color w:val="000000"/>
                <w:sz w:val="20"/>
                <w:szCs w:val="20"/>
              </w:rPr>
              <w:t>454,00</w:t>
            </w:r>
          </w:p>
        </w:tc>
        <w:tc>
          <w:tcPr>
            <w:tcW w:w="1276" w:type="dxa"/>
            <w:tcBorders>
              <w:top w:val="nil"/>
              <w:left w:val="nil"/>
              <w:bottom w:val="single" w:sz="4" w:space="0" w:color="000000"/>
              <w:right w:val="single" w:sz="4" w:space="0" w:color="000000"/>
            </w:tcBorders>
            <w:shd w:val="clear" w:color="auto" w:fill="auto"/>
            <w:noWrap/>
            <w:hideMark/>
          </w:tcPr>
          <w:p w14:paraId="2F65EC57" w14:textId="77777777" w:rsidR="000C72ED" w:rsidRPr="000C72ED" w:rsidRDefault="000C72ED" w:rsidP="000C72ED">
            <w:pPr>
              <w:jc w:val="center"/>
              <w:rPr>
                <w:color w:val="000000"/>
                <w:sz w:val="20"/>
                <w:szCs w:val="20"/>
              </w:rPr>
            </w:pPr>
            <w:r w:rsidRPr="000C72ED">
              <w:rPr>
                <w:color w:val="000000"/>
                <w:sz w:val="20"/>
                <w:szCs w:val="20"/>
              </w:rPr>
              <w:t>10,00</w:t>
            </w:r>
          </w:p>
        </w:tc>
        <w:tc>
          <w:tcPr>
            <w:tcW w:w="1165" w:type="dxa"/>
            <w:tcBorders>
              <w:top w:val="nil"/>
              <w:left w:val="nil"/>
              <w:bottom w:val="single" w:sz="4" w:space="0" w:color="000000"/>
              <w:right w:val="single" w:sz="4" w:space="0" w:color="000000"/>
            </w:tcBorders>
            <w:shd w:val="clear" w:color="auto" w:fill="auto"/>
            <w:noWrap/>
            <w:hideMark/>
          </w:tcPr>
          <w:p w14:paraId="74289A1F" w14:textId="77777777" w:rsidR="000C72ED" w:rsidRPr="000C72ED" w:rsidRDefault="000C72ED" w:rsidP="000C72ED">
            <w:pPr>
              <w:jc w:val="center"/>
              <w:rPr>
                <w:color w:val="000000"/>
                <w:sz w:val="20"/>
                <w:szCs w:val="20"/>
              </w:rPr>
            </w:pPr>
            <w:r w:rsidRPr="000C72ED">
              <w:rPr>
                <w:color w:val="000000"/>
                <w:sz w:val="20"/>
                <w:szCs w:val="20"/>
              </w:rPr>
              <w:t>2,2%</w:t>
            </w:r>
          </w:p>
        </w:tc>
      </w:tr>
      <w:tr w:rsidR="000C72ED" w:rsidRPr="000C72ED" w14:paraId="76C16D28"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1F78939"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30580A4D"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C900776"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7C7B0B63" w14:textId="77777777" w:rsidR="000C72ED" w:rsidRPr="000C72ED" w:rsidRDefault="000C72ED" w:rsidP="000C72ED">
            <w:pPr>
              <w:jc w:val="center"/>
              <w:rPr>
                <w:color w:val="000000"/>
                <w:sz w:val="20"/>
                <w:szCs w:val="20"/>
              </w:rPr>
            </w:pPr>
            <w:r w:rsidRPr="000C72ED">
              <w:rPr>
                <w:color w:val="000000"/>
                <w:sz w:val="20"/>
                <w:szCs w:val="20"/>
              </w:rPr>
              <w:t>2200685952</w:t>
            </w:r>
          </w:p>
        </w:tc>
        <w:tc>
          <w:tcPr>
            <w:tcW w:w="655" w:type="dxa"/>
            <w:gridSpan w:val="2"/>
            <w:tcBorders>
              <w:top w:val="nil"/>
              <w:left w:val="nil"/>
              <w:bottom w:val="single" w:sz="4" w:space="0" w:color="000000"/>
              <w:right w:val="single" w:sz="4" w:space="0" w:color="000000"/>
            </w:tcBorders>
            <w:shd w:val="clear" w:color="auto" w:fill="auto"/>
            <w:noWrap/>
            <w:hideMark/>
          </w:tcPr>
          <w:p w14:paraId="1770C6C9"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5C86BD32" w14:textId="77777777" w:rsidR="000C72ED" w:rsidRPr="000C72ED" w:rsidRDefault="000C72ED" w:rsidP="000C72ED">
            <w:pPr>
              <w:jc w:val="center"/>
              <w:rPr>
                <w:color w:val="000000"/>
                <w:sz w:val="20"/>
                <w:szCs w:val="20"/>
              </w:rPr>
            </w:pPr>
            <w:r w:rsidRPr="000C72ED">
              <w:rPr>
                <w:color w:val="000000"/>
                <w:sz w:val="20"/>
                <w:szCs w:val="20"/>
              </w:rPr>
              <w:t>454,00</w:t>
            </w:r>
          </w:p>
        </w:tc>
        <w:tc>
          <w:tcPr>
            <w:tcW w:w="1276" w:type="dxa"/>
            <w:tcBorders>
              <w:top w:val="nil"/>
              <w:left w:val="nil"/>
              <w:bottom w:val="single" w:sz="4" w:space="0" w:color="000000"/>
              <w:right w:val="single" w:sz="4" w:space="0" w:color="000000"/>
            </w:tcBorders>
            <w:shd w:val="clear" w:color="auto" w:fill="auto"/>
            <w:noWrap/>
            <w:hideMark/>
          </w:tcPr>
          <w:p w14:paraId="38151F80" w14:textId="77777777" w:rsidR="000C72ED" w:rsidRPr="000C72ED" w:rsidRDefault="000C72ED" w:rsidP="000C72ED">
            <w:pPr>
              <w:jc w:val="center"/>
              <w:rPr>
                <w:color w:val="000000"/>
                <w:sz w:val="20"/>
                <w:szCs w:val="20"/>
              </w:rPr>
            </w:pPr>
            <w:r w:rsidRPr="000C72ED">
              <w:rPr>
                <w:color w:val="000000"/>
                <w:sz w:val="20"/>
                <w:szCs w:val="20"/>
              </w:rPr>
              <w:t>10,00</w:t>
            </w:r>
          </w:p>
        </w:tc>
        <w:tc>
          <w:tcPr>
            <w:tcW w:w="1165" w:type="dxa"/>
            <w:tcBorders>
              <w:top w:val="nil"/>
              <w:left w:val="nil"/>
              <w:bottom w:val="single" w:sz="4" w:space="0" w:color="000000"/>
              <w:right w:val="single" w:sz="4" w:space="0" w:color="000000"/>
            </w:tcBorders>
            <w:shd w:val="clear" w:color="auto" w:fill="auto"/>
            <w:noWrap/>
            <w:hideMark/>
          </w:tcPr>
          <w:p w14:paraId="1D664067" w14:textId="77777777" w:rsidR="000C72ED" w:rsidRPr="000C72ED" w:rsidRDefault="000C72ED" w:rsidP="000C72ED">
            <w:pPr>
              <w:jc w:val="center"/>
              <w:rPr>
                <w:color w:val="000000"/>
                <w:sz w:val="20"/>
                <w:szCs w:val="20"/>
              </w:rPr>
            </w:pPr>
            <w:r w:rsidRPr="000C72ED">
              <w:rPr>
                <w:color w:val="000000"/>
                <w:sz w:val="20"/>
                <w:szCs w:val="20"/>
              </w:rPr>
              <w:t>2,2%</w:t>
            </w:r>
          </w:p>
        </w:tc>
      </w:tr>
      <w:tr w:rsidR="000C72ED" w:rsidRPr="000C72ED" w14:paraId="5C9F70B3"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5858B25" w14:textId="77777777" w:rsidR="000C72ED" w:rsidRPr="000C72ED" w:rsidRDefault="000C72ED" w:rsidP="000C72ED">
            <w:pPr>
              <w:rPr>
                <w:color w:val="000000"/>
                <w:sz w:val="20"/>
                <w:szCs w:val="20"/>
              </w:rPr>
            </w:pPr>
            <w:r w:rsidRPr="000C72ED">
              <w:rPr>
                <w:color w:val="000000"/>
                <w:sz w:val="20"/>
                <w:szCs w:val="20"/>
              </w:rPr>
              <w:lastRenderedPageBreak/>
              <w:t xml:space="preserve">              Приобретение малых архитектурных форм и элементов благоустройства для размещения на территории округа"</w:t>
            </w:r>
          </w:p>
        </w:tc>
        <w:tc>
          <w:tcPr>
            <w:tcW w:w="590" w:type="dxa"/>
            <w:tcBorders>
              <w:top w:val="nil"/>
              <w:left w:val="nil"/>
              <w:bottom w:val="single" w:sz="4" w:space="0" w:color="000000"/>
              <w:right w:val="single" w:sz="4" w:space="0" w:color="000000"/>
            </w:tcBorders>
            <w:shd w:val="clear" w:color="auto" w:fill="auto"/>
            <w:noWrap/>
            <w:hideMark/>
          </w:tcPr>
          <w:p w14:paraId="1F37EEC6"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FCFDDCC"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247CB9F8" w14:textId="77777777" w:rsidR="000C72ED" w:rsidRPr="000C72ED" w:rsidRDefault="000C72ED" w:rsidP="000C72ED">
            <w:pPr>
              <w:jc w:val="center"/>
              <w:rPr>
                <w:color w:val="000000"/>
                <w:sz w:val="20"/>
                <w:szCs w:val="20"/>
              </w:rPr>
            </w:pPr>
            <w:r w:rsidRPr="000C72ED">
              <w:rPr>
                <w:color w:val="000000"/>
                <w:sz w:val="20"/>
                <w:szCs w:val="20"/>
              </w:rPr>
              <w:t>2200685953</w:t>
            </w:r>
          </w:p>
        </w:tc>
        <w:tc>
          <w:tcPr>
            <w:tcW w:w="655" w:type="dxa"/>
            <w:gridSpan w:val="2"/>
            <w:tcBorders>
              <w:top w:val="nil"/>
              <w:left w:val="nil"/>
              <w:bottom w:val="single" w:sz="4" w:space="0" w:color="000000"/>
              <w:right w:val="single" w:sz="4" w:space="0" w:color="000000"/>
            </w:tcBorders>
            <w:shd w:val="clear" w:color="auto" w:fill="auto"/>
            <w:noWrap/>
            <w:hideMark/>
          </w:tcPr>
          <w:p w14:paraId="5FF7374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A10BD58" w14:textId="77777777" w:rsidR="000C72ED" w:rsidRPr="000C72ED" w:rsidRDefault="000C72ED" w:rsidP="000C72ED">
            <w:pPr>
              <w:jc w:val="center"/>
              <w:rPr>
                <w:color w:val="000000"/>
                <w:sz w:val="20"/>
                <w:szCs w:val="20"/>
              </w:rPr>
            </w:pPr>
            <w:r w:rsidRPr="000C72ED">
              <w:rPr>
                <w:color w:val="000000"/>
                <w:sz w:val="20"/>
                <w:szCs w:val="20"/>
              </w:rPr>
              <w:t>2 713,63</w:t>
            </w:r>
          </w:p>
        </w:tc>
        <w:tc>
          <w:tcPr>
            <w:tcW w:w="1276" w:type="dxa"/>
            <w:tcBorders>
              <w:top w:val="nil"/>
              <w:left w:val="nil"/>
              <w:bottom w:val="single" w:sz="4" w:space="0" w:color="000000"/>
              <w:right w:val="single" w:sz="4" w:space="0" w:color="000000"/>
            </w:tcBorders>
            <w:shd w:val="clear" w:color="auto" w:fill="auto"/>
            <w:noWrap/>
            <w:hideMark/>
          </w:tcPr>
          <w:p w14:paraId="5F3C99EE" w14:textId="77777777" w:rsidR="000C72ED" w:rsidRPr="000C72ED" w:rsidRDefault="000C72ED" w:rsidP="000C72ED">
            <w:pPr>
              <w:jc w:val="center"/>
              <w:rPr>
                <w:color w:val="000000"/>
                <w:sz w:val="20"/>
                <w:szCs w:val="20"/>
              </w:rPr>
            </w:pPr>
            <w:r w:rsidRPr="000C72ED">
              <w:rPr>
                <w:color w:val="000000"/>
                <w:sz w:val="20"/>
                <w:szCs w:val="20"/>
              </w:rPr>
              <w:t>165,20</w:t>
            </w:r>
          </w:p>
        </w:tc>
        <w:tc>
          <w:tcPr>
            <w:tcW w:w="1165" w:type="dxa"/>
            <w:tcBorders>
              <w:top w:val="nil"/>
              <w:left w:val="nil"/>
              <w:bottom w:val="single" w:sz="4" w:space="0" w:color="000000"/>
              <w:right w:val="single" w:sz="4" w:space="0" w:color="000000"/>
            </w:tcBorders>
            <w:shd w:val="clear" w:color="auto" w:fill="auto"/>
            <w:noWrap/>
            <w:hideMark/>
          </w:tcPr>
          <w:p w14:paraId="32EA2BCF" w14:textId="77777777" w:rsidR="000C72ED" w:rsidRPr="000C72ED" w:rsidRDefault="000C72ED" w:rsidP="000C72ED">
            <w:pPr>
              <w:jc w:val="center"/>
              <w:rPr>
                <w:color w:val="000000"/>
                <w:sz w:val="20"/>
                <w:szCs w:val="20"/>
              </w:rPr>
            </w:pPr>
            <w:r w:rsidRPr="000C72ED">
              <w:rPr>
                <w:color w:val="000000"/>
                <w:sz w:val="20"/>
                <w:szCs w:val="20"/>
              </w:rPr>
              <w:t>6,1%</w:t>
            </w:r>
          </w:p>
        </w:tc>
      </w:tr>
      <w:tr w:rsidR="000C72ED" w:rsidRPr="000C72ED" w14:paraId="53036317"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BB36E53"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5D9C4430"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4EF0BDC7"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04AD5B0E" w14:textId="77777777" w:rsidR="000C72ED" w:rsidRPr="000C72ED" w:rsidRDefault="000C72ED" w:rsidP="000C72ED">
            <w:pPr>
              <w:jc w:val="center"/>
              <w:rPr>
                <w:color w:val="000000"/>
                <w:sz w:val="20"/>
                <w:szCs w:val="20"/>
              </w:rPr>
            </w:pPr>
            <w:r w:rsidRPr="000C72ED">
              <w:rPr>
                <w:color w:val="000000"/>
                <w:sz w:val="20"/>
                <w:szCs w:val="20"/>
              </w:rPr>
              <w:t>2200685953</w:t>
            </w:r>
          </w:p>
        </w:tc>
        <w:tc>
          <w:tcPr>
            <w:tcW w:w="655" w:type="dxa"/>
            <w:gridSpan w:val="2"/>
            <w:tcBorders>
              <w:top w:val="nil"/>
              <w:left w:val="nil"/>
              <w:bottom w:val="single" w:sz="4" w:space="0" w:color="000000"/>
              <w:right w:val="single" w:sz="4" w:space="0" w:color="000000"/>
            </w:tcBorders>
            <w:shd w:val="clear" w:color="auto" w:fill="auto"/>
            <w:noWrap/>
            <w:hideMark/>
          </w:tcPr>
          <w:p w14:paraId="098AE0CF"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2FDF2BEF" w14:textId="77777777" w:rsidR="000C72ED" w:rsidRPr="000C72ED" w:rsidRDefault="000C72ED" w:rsidP="000C72ED">
            <w:pPr>
              <w:jc w:val="center"/>
              <w:rPr>
                <w:color w:val="000000"/>
                <w:sz w:val="20"/>
                <w:szCs w:val="20"/>
              </w:rPr>
            </w:pPr>
            <w:r w:rsidRPr="000C72ED">
              <w:rPr>
                <w:color w:val="000000"/>
                <w:sz w:val="20"/>
                <w:szCs w:val="20"/>
              </w:rPr>
              <w:t>2 713,63</w:t>
            </w:r>
          </w:p>
        </w:tc>
        <w:tc>
          <w:tcPr>
            <w:tcW w:w="1276" w:type="dxa"/>
            <w:tcBorders>
              <w:top w:val="nil"/>
              <w:left w:val="nil"/>
              <w:bottom w:val="single" w:sz="4" w:space="0" w:color="000000"/>
              <w:right w:val="single" w:sz="4" w:space="0" w:color="000000"/>
            </w:tcBorders>
            <w:shd w:val="clear" w:color="auto" w:fill="auto"/>
            <w:noWrap/>
            <w:hideMark/>
          </w:tcPr>
          <w:p w14:paraId="1FA53549" w14:textId="77777777" w:rsidR="000C72ED" w:rsidRPr="000C72ED" w:rsidRDefault="000C72ED" w:rsidP="000C72ED">
            <w:pPr>
              <w:jc w:val="center"/>
              <w:rPr>
                <w:color w:val="000000"/>
                <w:sz w:val="20"/>
                <w:szCs w:val="20"/>
              </w:rPr>
            </w:pPr>
            <w:r w:rsidRPr="000C72ED">
              <w:rPr>
                <w:color w:val="000000"/>
                <w:sz w:val="20"/>
                <w:szCs w:val="20"/>
              </w:rPr>
              <w:t>165,20</w:t>
            </w:r>
          </w:p>
        </w:tc>
        <w:tc>
          <w:tcPr>
            <w:tcW w:w="1165" w:type="dxa"/>
            <w:tcBorders>
              <w:top w:val="nil"/>
              <w:left w:val="nil"/>
              <w:bottom w:val="single" w:sz="4" w:space="0" w:color="000000"/>
              <w:right w:val="single" w:sz="4" w:space="0" w:color="000000"/>
            </w:tcBorders>
            <w:shd w:val="clear" w:color="auto" w:fill="auto"/>
            <w:noWrap/>
            <w:hideMark/>
          </w:tcPr>
          <w:p w14:paraId="1FF9F39C" w14:textId="77777777" w:rsidR="000C72ED" w:rsidRPr="000C72ED" w:rsidRDefault="000C72ED" w:rsidP="000C72ED">
            <w:pPr>
              <w:jc w:val="center"/>
              <w:rPr>
                <w:color w:val="000000"/>
                <w:sz w:val="20"/>
                <w:szCs w:val="20"/>
              </w:rPr>
            </w:pPr>
            <w:r w:rsidRPr="000C72ED">
              <w:rPr>
                <w:color w:val="000000"/>
                <w:sz w:val="20"/>
                <w:szCs w:val="20"/>
              </w:rPr>
              <w:t>6,1%</w:t>
            </w:r>
          </w:p>
        </w:tc>
      </w:tr>
      <w:tr w:rsidR="000C72ED" w:rsidRPr="000C72ED" w14:paraId="4B0510B3"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3FD44C5"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"Содержание и благоустройство городских захоронений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6644041E"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5A5EE8D6"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06172FD7" w14:textId="77777777" w:rsidR="000C72ED" w:rsidRPr="000C72ED" w:rsidRDefault="000C72ED" w:rsidP="000C72ED">
            <w:pPr>
              <w:jc w:val="center"/>
              <w:rPr>
                <w:color w:val="000000"/>
                <w:sz w:val="20"/>
                <w:szCs w:val="20"/>
              </w:rPr>
            </w:pPr>
            <w:r w:rsidRPr="000C72ED">
              <w:rPr>
                <w:color w:val="000000"/>
                <w:sz w:val="20"/>
                <w:szCs w:val="20"/>
              </w:rPr>
              <w:t>2200800000</w:t>
            </w:r>
          </w:p>
        </w:tc>
        <w:tc>
          <w:tcPr>
            <w:tcW w:w="655" w:type="dxa"/>
            <w:gridSpan w:val="2"/>
            <w:tcBorders>
              <w:top w:val="nil"/>
              <w:left w:val="nil"/>
              <w:bottom w:val="single" w:sz="4" w:space="0" w:color="000000"/>
              <w:right w:val="single" w:sz="4" w:space="0" w:color="000000"/>
            </w:tcBorders>
            <w:shd w:val="clear" w:color="auto" w:fill="auto"/>
            <w:noWrap/>
            <w:hideMark/>
          </w:tcPr>
          <w:p w14:paraId="4292F34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A8B5F55" w14:textId="77777777" w:rsidR="000C72ED" w:rsidRPr="000C72ED" w:rsidRDefault="000C72ED" w:rsidP="000C72ED">
            <w:pPr>
              <w:jc w:val="center"/>
              <w:rPr>
                <w:color w:val="000000"/>
                <w:sz w:val="20"/>
                <w:szCs w:val="20"/>
              </w:rPr>
            </w:pPr>
            <w:r w:rsidRPr="000C72ED">
              <w:rPr>
                <w:color w:val="000000"/>
                <w:sz w:val="20"/>
                <w:szCs w:val="20"/>
              </w:rPr>
              <w:t>3 392,37</w:t>
            </w:r>
          </w:p>
        </w:tc>
        <w:tc>
          <w:tcPr>
            <w:tcW w:w="1276" w:type="dxa"/>
            <w:tcBorders>
              <w:top w:val="nil"/>
              <w:left w:val="nil"/>
              <w:bottom w:val="single" w:sz="4" w:space="0" w:color="000000"/>
              <w:right w:val="single" w:sz="4" w:space="0" w:color="000000"/>
            </w:tcBorders>
            <w:shd w:val="clear" w:color="auto" w:fill="auto"/>
            <w:noWrap/>
            <w:hideMark/>
          </w:tcPr>
          <w:p w14:paraId="6FD4FB5F" w14:textId="77777777" w:rsidR="000C72ED" w:rsidRPr="000C72ED" w:rsidRDefault="000C72ED" w:rsidP="000C72ED">
            <w:pPr>
              <w:jc w:val="center"/>
              <w:rPr>
                <w:color w:val="000000"/>
                <w:sz w:val="20"/>
                <w:szCs w:val="20"/>
              </w:rPr>
            </w:pPr>
            <w:r w:rsidRPr="000C72ED">
              <w:rPr>
                <w:color w:val="000000"/>
                <w:sz w:val="20"/>
                <w:szCs w:val="20"/>
              </w:rPr>
              <w:t>1 575,28</w:t>
            </w:r>
          </w:p>
        </w:tc>
        <w:tc>
          <w:tcPr>
            <w:tcW w:w="1165" w:type="dxa"/>
            <w:tcBorders>
              <w:top w:val="nil"/>
              <w:left w:val="nil"/>
              <w:bottom w:val="single" w:sz="4" w:space="0" w:color="000000"/>
              <w:right w:val="single" w:sz="4" w:space="0" w:color="000000"/>
            </w:tcBorders>
            <w:shd w:val="clear" w:color="auto" w:fill="auto"/>
            <w:noWrap/>
            <w:hideMark/>
          </w:tcPr>
          <w:p w14:paraId="58BC4DE4" w14:textId="77777777" w:rsidR="000C72ED" w:rsidRPr="000C72ED" w:rsidRDefault="000C72ED" w:rsidP="000C72ED">
            <w:pPr>
              <w:jc w:val="center"/>
              <w:rPr>
                <w:color w:val="000000"/>
                <w:sz w:val="20"/>
                <w:szCs w:val="20"/>
              </w:rPr>
            </w:pPr>
            <w:r w:rsidRPr="000C72ED">
              <w:rPr>
                <w:color w:val="000000"/>
                <w:sz w:val="20"/>
                <w:szCs w:val="20"/>
              </w:rPr>
              <w:t>46,4%</w:t>
            </w:r>
          </w:p>
        </w:tc>
      </w:tr>
      <w:tr w:rsidR="000C72ED" w:rsidRPr="000C72ED" w14:paraId="24A61FBE"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C5E79F2" w14:textId="77777777" w:rsidR="000C72ED" w:rsidRPr="000C72ED" w:rsidRDefault="000C72ED" w:rsidP="000C72ED">
            <w:pPr>
              <w:rPr>
                <w:color w:val="000000"/>
                <w:sz w:val="20"/>
                <w:szCs w:val="20"/>
              </w:rPr>
            </w:pPr>
            <w:r w:rsidRPr="000C72ED">
              <w:rPr>
                <w:color w:val="000000"/>
                <w:sz w:val="20"/>
                <w:szCs w:val="20"/>
              </w:rPr>
              <w:t xml:space="preserve">              Содержание и благоустройство городских захоронений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6F79075D"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111C5B72"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07ECE42F" w14:textId="77777777" w:rsidR="000C72ED" w:rsidRPr="000C72ED" w:rsidRDefault="000C72ED" w:rsidP="000C72ED">
            <w:pPr>
              <w:jc w:val="center"/>
              <w:rPr>
                <w:color w:val="000000"/>
                <w:sz w:val="20"/>
                <w:szCs w:val="20"/>
              </w:rPr>
            </w:pPr>
            <w:r w:rsidRPr="000C72ED">
              <w:rPr>
                <w:color w:val="000000"/>
                <w:sz w:val="20"/>
                <w:szCs w:val="20"/>
              </w:rPr>
              <w:t>2200885960</w:t>
            </w:r>
          </w:p>
        </w:tc>
        <w:tc>
          <w:tcPr>
            <w:tcW w:w="655" w:type="dxa"/>
            <w:gridSpan w:val="2"/>
            <w:tcBorders>
              <w:top w:val="nil"/>
              <w:left w:val="nil"/>
              <w:bottom w:val="single" w:sz="4" w:space="0" w:color="000000"/>
              <w:right w:val="single" w:sz="4" w:space="0" w:color="000000"/>
            </w:tcBorders>
            <w:shd w:val="clear" w:color="auto" w:fill="auto"/>
            <w:noWrap/>
            <w:hideMark/>
          </w:tcPr>
          <w:p w14:paraId="25FA824B"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66538F6" w14:textId="77777777" w:rsidR="000C72ED" w:rsidRPr="000C72ED" w:rsidRDefault="000C72ED" w:rsidP="000C72ED">
            <w:pPr>
              <w:jc w:val="center"/>
              <w:rPr>
                <w:color w:val="000000"/>
                <w:sz w:val="20"/>
                <w:szCs w:val="20"/>
              </w:rPr>
            </w:pPr>
            <w:r w:rsidRPr="000C72ED">
              <w:rPr>
                <w:color w:val="000000"/>
                <w:sz w:val="20"/>
                <w:szCs w:val="20"/>
              </w:rPr>
              <w:t>3 392,37</w:t>
            </w:r>
          </w:p>
        </w:tc>
        <w:tc>
          <w:tcPr>
            <w:tcW w:w="1276" w:type="dxa"/>
            <w:tcBorders>
              <w:top w:val="nil"/>
              <w:left w:val="nil"/>
              <w:bottom w:val="single" w:sz="4" w:space="0" w:color="000000"/>
              <w:right w:val="single" w:sz="4" w:space="0" w:color="000000"/>
            </w:tcBorders>
            <w:shd w:val="clear" w:color="auto" w:fill="auto"/>
            <w:noWrap/>
            <w:hideMark/>
          </w:tcPr>
          <w:p w14:paraId="4446F44F" w14:textId="77777777" w:rsidR="000C72ED" w:rsidRPr="000C72ED" w:rsidRDefault="000C72ED" w:rsidP="000C72ED">
            <w:pPr>
              <w:jc w:val="center"/>
              <w:rPr>
                <w:color w:val="000000"/>
                <w:sz w:val="20"/>
                <w:szCs w:val="20"/>
              </w:rPr>
            </w:pPr>
            <w:r w:rsidRPr="000C72ED">
              <w:rPr>
                <w:color w:val="000000"/>
                <w:sz w:val="20"/>
                <w:szCs w:val="20"/>
              </w:rPr>
              <w:t>1 575,28</w:t>
            </w:r>
          </w:p>
        </w:tc>
        <w:tc>
          <w:tcPr>
            <w:tcW w:w="1165" w:type="dxa"/>
            <w:tcBorders>
              <w:top w:val="nil"/>
              <w:left w:val="nil"/>
              <w:bottom w:val="single" w:sz="4" w:space="0" w:color="000000"/>
              <w:right w:val="single" w:sz="4" w:space="0" w:color="000000"/>
            </w:tcBorders>
            <w:shd w:val="clear" w:color="auto" w:fill="auto"/>
            <w:noWrap/>
            <w:hideMark/>
          </w:tcPr>
          <w:p w14:paraId="7117445A" w14:textId="77777777" w:rsidR="000C72ED" w:rsidRPr="000C72ED" w:rsidRDefault="000C72ED" w:rsidP="000C72ED">
            <w:pPr>
              <w:jc w:val="center"/>
              <w:rPr>
                <w:color w:val="000000"/>
                <w:sz w:val="20"/>
                <w:szCs w:val="20"/>
              </w:rPr>
            </w:pPr>
            <w:r w:rsidRPr="000C72ED">
              <w:rPr>
                <w:color w:val="000000"/>
                <w:sz w:val="20"/>
                <w:szCs w:val="20"/>
              </w:rPr>
              <w:t>46,4%</w:t>
            </w:r>
          </w:p>
        </w:tc>
      </w:tr>
      <w:tr w:rsidR="000C72ED" w:rsidRPr="000C72ED" w14:paraId="59CD8794"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41C76FF"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230DC63E"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627AF570"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2226BD61" w14:textId="77777777" w:rsidR="000C72ED" w:rsidRPr="000C72ED" w:rsidRDefault="000C72ED" w:rsidP="000C72ED">
            <w:pPr>
              <w:jc w:val="center"/>
              <w:rPr>
                <w:color w:val="000000"/>
                <w:sz w:val="20"/>
                <w:szCs w:val="20"/>
              </w:rPr>
            </w:pPr>
            <w:r w:rsidRPr="000C72ED">
              <w:rPr>
                <w:color w:val="000000"/>
                <w:sz w:val="20"/>
                <w:szCs w:val="20"/>
              </w:rPr>
              <w:t>2200885960</w:t>
            </w:r>
          </w:p>
        </w:tc>
        <w:tc>
          <w:tcPr>
            <w:tcW w:w="655" w:type="dxa"/>
            <w:gridSpan w:val="2"/>
            <w:tcBorders>
              <w:top w:val="nil"/>
              <w:left w:val="nil"/>
              <w:bottom w:val="single" w:sz="4" w:space="0" w:color="000000"/>
              <w:right w:val="single" w:sz="4" w:space="0" w:color="000000"/>
            </w:tcBorders>
            <w:shd w:val="clear" w:color="auto" w:fill="auto"/>
            <w:noWrap/>
            <w:hideMark/>
          </w:tcPr>
          <w:p w14:paraId="433BF719"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6E835125" w14:textId="77777777" w:rsidR="000C72ED" w:rsidRPr="000C72ED" w:rsidRDefault="000C72ED" w:rsidP="000C72ED">
            <w:pPr>
              <w:jc w:val="center"/>
              <w:rPr>
                <w:color w:val="000000"/>
                <w:sz w:val="20"/>
                <w:szCs w:val="20"/>
              </w:rPr>
            </w:pPr>
            <w:r w:rsidRPr="000C72ED">
              <w:rPr>
                <w:color w:val="000000"/>
                <w:sz w:val="20"/>
                <w:szCs w:val="20"/>
              </w:rPr>
              <w:t>3 392,37</w:t>
            </w:r>
          </w:p>
        </w:tc>
        <w:tc>
          <w:tcPr>
            <w:tcW w:w="1276" w:type="dxa"/>
            <w:tcBorders>
              <w:top w:val="nil"/>
              <w:left w:val="nil"/>
              <w:bottom w:val="single" w:sz="4" w:space="0" w:color="000000"/>
              <w:right w:val="single" w:sz="4" w:space="0" w:color="000000"/>
            </w:tcBorders>
            <w:shd w:val="clear" w:color="auto" w:fill="auto"/>
            <w:noWrap/>
            <w:hideMark/>
          </w:tcPr>
          <w:p w14:paraId="3ECCFB31" w14:textId="77777777" w:rsidR="000C72ED" w:rsidRPr="000C72ED" w:rsidRDefault="000C72ED" w:rsidP="000C72ED">
            <w:pPr>
              <w:jc w:val="center"/>
              <w:rPr>
                <w:color w:val="000000"/>
                <w:sz w:val="20"/>
                <w:szCs w:val="20"/>
              </w:rPr>
            </w:pPr>
            <w:r w:rsidRPr="000C72ED">
              <w:rPr>
                <w:color w:val="000000"/>
                <w:sz w:val="20"/>
                <w:szCs w:val="20"/>
              </w:rPr>
              <w:t>1 575,28</w:t>
            </w:r>
          </w:p>
        </w:tc>
        <w:tc>
          <w:tcPr>
            <w:tcW w:w="1165" w:type="dxa"/>
            <w:tcBorders>
              <w:top w:val="nil"/>
              <w:left w:val="nil"/>
              <w:bottom w:val="single" w:sz="4" w:space="0" w:color="000000"/>
              <w:right w:val="single" w:sz="4" w:space="0" w:color="000000"/>
            </w:tcBorders>
            <w:shd w:val="clear" w:color="auto" w:fill="auto"/>
            <w:noWrap/>
            <w:hideMark/>
          </w:tcPr>
          <w:p w14:paraId="58CD5F4A" w14:textId="77777777" w:rsidR="000C72ED" w:rsidRPr="000C72ED" w:rsidRDefault="000C72ED" w:rsidP="000C72ED">
            <w:pPr>
              <w:jc w:val="center"/>
              <w:rPr>
                <w:color w:val="000000"/>
                <w:sz w:val="20"/>
                <w:szCs w:val="20"/>
              </w:rPr>
            </w:pPr>
            <w:r w:rsidRPr="000C72ED">
              <w:rPr>
                <w:color w:val="000000"/>
                <w:sz w:val="20"/>
                <w:szCs w:val="20"/>
              </w:rPr>
              <w:t>46,4%</w:t>
            </w:r>
          </w:p>
        </w:tc>
      </w:tr>
      <w:tr w:rsidR="000C72ED" w:rsidRPr="000C72ED" w14:paraId="73EC2BC5"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CD70F9C"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"Эксплуатация наружного уличного освещения объектов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217E9B28"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11130BF3"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22BE2885" w14:textId="77777777" w:rsidR="000C72ED" w:rsidRPr="000C72ED" w:rsidRDefault="000C72ED" w:rsidP="000C72ED">
            <w:pPr>
              <w:jc w:val="center"/>
              <w:rPr>
                <w:color w:val="000000"/>
                <w:sz w:val="20"/>
                <w:szCs w:val="20"/>
              </w:rPr>
            </w:pPr>
            <w:r w:rsidRPr="000C72ED">
              <w:rPr>
                <w:color w:val="000000"/>
                <w:sz w:val="20"/>
                <w:szCs w:val="20"/>
              </w:rPr>
              <w:t>2210100000</w:t>
            </w:r>
          </w:p>
        </w:tc>
        <w:tc>
          <w:tcPr>
            <w:tcW w:w="655" w:type="dxa"/>
            <w:gridSpan w:val="2"/>
            <w:tcBorders>
              <w:top w:val="nil"/>
              <w:left w:val="nil"/>
              <w:bottom w:val="single" w:sz="4" w:space="0" w:color="000000"/>
              <w:right w:val="single" w:sz="4" w:space="0" w:color="000000"/>
            </w:tcBorders>
            <w:shd w:val="clear" w:color="auto" w:fill="auto"/>
            <w:noWrap/>
            <w:hideMark/>
          </w:tcPr>
          <w:p w14:paraId="7425357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2818E3E" w14:textId="77777777" w:rsidR="000C72ED" w:rsidRPr="000C72ED" w:rsidRDefault="000C72ED" w:rsidP="000C72ED">
            <w:pPr>
              <w:jc w:val="center"/>
              <w:rPr>
                <w:color w:val="000000"/>
                <w:sz w:val="20"/>
                <w:szCs w:val="20"/>
              </w:rPr>
            </w:pPr>
            <w:r w:rsidRPr="000C72ED">
              <w:rPr>
                <w:color w:val="000000"/>
                <w:sz w:val="20"/>
                <w:szCs w:val="20"/>
              </w:rPr>
              <w:t>21 573,38</w:t>
            </w:r>
          </w:p>
        </w:tc>
        <w:tc>
          <w:tcPr>
            <w:tcW w:w="1276" w:type="dxa"/>
            <w:tcBorders>
              <w:top w:val="nil"/>
              <w:left w:val="nil"/>
              <w:bottom w:val="single" w:sz="4" w:space="0" w:color="000000"/>
              <w:right w:val="single" w:sz="4" w:space="0" w:color="000000"/>
            </w:tcBorders>
            <w:shd w:val="clear" w:color="auto" w:fill="auto"/>
            <w:noWrap/>
            <w:hideMark/>
          </w:tcPr>
          <w:p w14:paraId="4F3AC35A" w14:textId="77777777" w:rsidR="000C72ED" w:rsidRPr="000C72ED" w:rsidRDefault="000C72ED" w:rsidP="000C72ED">
            <w:pPr>
              <w:jc w:val="center"/>
              <w:rPr>
                <w:color w:val="000000"/>
                <w:sz w:val="20"/>
                <w:szCs w:val="20"/>
              </w:rPr>
            </w:pPr>
            <w:r w:rsidRPr="000C72ED">
              <w:rPr>
                <w:color w:val="000000"/>
                <w:sz w:val="20"/>
                <w:szCs w:val="20"/>
              </w:rPr>
              <w:t>11 481,77</w:t>
            </w:r>
          </w:p>
        </w:tc>
        <w:tc>
          <w:tcPr>
            <w:tcW w:w="1165" w:type="dxa"/>
            <w:tcBorders>
              <w:top w:val="nil"/>
              <w:left w:val="nil"/>
              <w:bottom w:val="single" w:sz="4" w:space="0" w:color="000000"/>
              <w:right w:val="single" w:sz="4" w:space="0" w:color="000000"/>
            </w:tcBorders>
            <w:shd w:val="clear" w:color="auto" w:fill="auto"/>
            <w:noWrap/>
            <w:hideMark/>
          </w:tcPr>
          <w:p w14:paraId="1C6543F1" w14:textId="77777777" w:rsidR="000C72ED" w:rsidRPr="000C72ED" w:rsidRDefault="000C72ED" w:rsidP="000C72ED">
            <w:pPr>
              <w:jc w:val="center"/>
              <w:rPr>
                <w:color w:val="000000"/>
                <w:sz w:val="20"/>
                <w:szCs w:val="20"/>
              </w:rPr>
            </w:pPr>
            <w:r w:rsidRPr="000C72ED">
              <w:rPr>
                <w:color w:val="000000"/>
                <w:sz w:val="20"/>
                <w:szCs w:val="20"/>
              </w:rPr>
              <w:t>53,2%</w:t>
            </w:r>
          </w:p>
        </w:tc>
      </w:tr>
      <w:tr w:rsidR="000C72ED" w:rsidRPr="000C72ED" w14:paraId="4DACF7DD"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6581FC0" w14:textId="77777777" w:rsidR="000C72ED" w:rsidRPr="000C72ED" w:rsidRDefault="000C72ED" w:rsidP="000C72ED">
            <w:pPr>
              <w:rPr>
                <w:color w:val="000000"/>
                <w:sz w:val="20"/>
                <w:szCs w:val="20"/>
              </w:rPr>
            </w:pPr>
            <w:r w:rsidRPr="000C72ED">
              <w:rPr>
                <w:color w:val="000000"/>
                <w:sz w:val="20"/>
                <w:szCs w:val="20"/>
              </w:rPr>
              <w:t xml:space="preserve">              Оплата электрической энергии наружного уличного освещения в рамках энергосервисного контракта</w:t>
            </w:r>
          </w:p>
        </w:tc>
        <w:tc>
          <w:tcPr>
            <w:tcW w:w="590" w:type="dxa"/>
            <w:tcBorders>
              <w:top w:val="nil"/>
              <w:left w:val="nil"/>
              <w:bottom w:val="single" w:sz="4" w:space="0" w:color="000000"/>
              <w:right w:val="single" w:sz="4" w:space="0" w:color="000000"/>
            </w:tcBorders>
            <w:shd w:val="clear" w:color="auto" w:fill="auto"/>
            <w:noWrap/>
            <w:hideMark/>
          </w:tcPr>
          <w:p w14:paraId="3DC6D3E7"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FBC25E1"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005DDDD" w14:textId="77777777" w:rsidR="000C72ED" w:rsidRPr="000C72ED" w:rsidRDefault="000C72ED" w:rsidP="000C72ED">
            <w:pPr>
              <w:jc w:val="center"/>
              <w:rPr>
                <w:color w:val="000000"/>
                <w:sz w:val="20"/>
                <w:szCs w:val="20"/>
              </w:rPr>
            </w:pPr>
            <w:r w:rsidRPr="000C72ED">
              <w:rPr>
                <w:color w:val="000000"/>
                <w:sz w:val="20"/>
                <w:szCs w:val="20"/>
              </w:rPr>
              <w:t>2210185610</w:t>
            </w:r>
          </w:p>
        </w:tc>
        <w:tc>
          <w:tcPr>
            <w:tcW w:w="655" w:type="dxa"/>
            <w:gridSpan w:val="2"/>
            <w:tcBorders>
              <w:top w:val="nil"/>
              <w:left w:val="nil"/>
              <w:bottom w:val="single" w:sz="4" w:space="0" w:color="000000"/>
              <w:right w:val="single" w:sz="4" w:space="0" w:color="000000"/>
            </w:tcBorders>
            <w:shd w:val="clear" w:color="auto" w:fill="auto"/>
            <w:noWrap/>
            <w:hideMark/>
          </w:tcPr>
          <w:p w14:paraId="3C1D38C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81928A7" w14:textId="77777777" w:rsidR="000C72ED" w:rsidRPr="000C72ED" w:rsidRDefault="000C72ED" w:rsidP="000C72ED">
            <w:pPr>
              <w:jc w:val="center"/>
              <w:rPr>
                <w:color w:val="000000"/>
                <w:sz w:val="20"/>
                <w:szCs w:val="20"/>
              </w:rPr>
            </w:pPr>
            <w:r w:rsidRPr="000C72ED">
              <w:rPr>
                <w:color w:val="000000"/>
                <w:sz w:val="20"/>
                <w:szCs w:val="20"/>
              </w:rPr>
              <w:t>300,00</w:t>
            </w:r>
          </w:p>
        </w:tc>
        <w:tc>
          <w:tcPr>
            <w:tcW w:w="1276" w:type="dxa"/>
            <w:tcBorders>
              <w:top w:val="nil"/>
              <w:left w:val="nil"/>
              <w:bottom w:val="single" w:sz="4" w:space="0" w:color="000000"/>
              <w:right w:val="single" w:sz="4" w:space="0" w:color="000000"/>
            </w:tcBorders>
            <w:shd w:val="clear" w:color="auto" w:fill="auto"/>
            <w:noWrap/>
            <w:hideMark/>
          </w:tcPr>
          <w:p w14:paraId="08396524" w14:textId="77777777" w:rsidR="000C72ED" w:rsidRPr="000C72ED" w:rsidRDefault="000C72ED" w:rsidP="000C72ED">
            <w:pPr>
              <w:jc w:val="center"/>
              <w:rPr>
                <w:color w:val="000000"/>
                <w:sz w:val="20"/>
                <w:szCs w:val="20"/>
              </w:rPr>
            </w:pPr>
            <w:r w:rsidRPr="000C72ED">
              <w:rPr>
                <w:color w:val="000000"/>
                <w:sz w:val="20"/>
                <w:szCs w:val="20"/>
              </w:rPr>
              <w:t>300,00</w:t>
            </w:r>
          </w:p>
        </w:tc>
        <w:tc>
          <w:tcPr>
            <w:tcW w:w="1165" w:type="dxa"/>
            <w:tcBorders>
              <w:top w:val="nil"/>
              <w:left w:val="nil"/>
              <w:bottom w:val="single" w:sz="4" w:space="0" w:color="000000"/>
              <w:right w:val="single" w:sz="4" w:space="0" w:color="000000"/>
            </w:tcBorders>
            <w:shd w:val="clear" w:color="auto" w:fill="auto"/>
            <w:noWrap/>
            <w:hideMark/>
          </w:tcPr>
          <w:p w14:paraId="1CE9BAB8"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5F69EBB0"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FADBD03"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4739133A"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73A36AB7"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5F41D5BB" w14:textId="77777777" w:rsidR="000C72ED" w:rsidRPr="000C72ED" w:rsidRDefault="000C72ED" w:rsidP="000C72ED">
            <w:pPr>
              <w:jc w:val="center"/>
              <w:rPr>
                <w:color w:val="000000"/>
                <w:sz w:val="20"/>
                <w:szCs w:val="20"/>
              </w:rPr>
            </w:pPr>
            <w:r w:rsidRPr="000C72ED">
              <w:rPr>
                <w:color w:val="000000"/>
                <w:sz w:val="20"/>
                <w:szCs w:val="20"/>
              </w:rPr>
              <w:t>2210185610</w:t>
            </w:r>
          </w:p>
        </w:tc>
        <w:tc>
          <w:tcPr>
            <w:tcW w:w="655" w:type="dxa"/>
            <w:gridSpan w:val="2"/>
            <w:tcBorders>
              <w:top w:val="nil"/>
              <w:left w:val="nil"/>
              <w:bottom w:val="single" w:sz="4" w:space="0" w:color="000000"/>
              <w:right w:val="single" w:sz="4" w:space="0" w:color="000000"/>
            </w:tcBorders>
            <w:shd w:val="clear" w:color="auto" w:fill="auto"/>
            <w:noWrap/>
            <w:hideMark/>
          </w:tcPr>
          <w:p w14:paraId="7BB14C75"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5BCF296D" w14:textId="77777777" w:rsidR="000C72ED" w:rsidRPr="000C72ED" w:rsidRDefault="000C72ED" w:rsidP="000C72ED">
            <w:pPr>
              <w:jc w:val="center"/>
              <w:rPr>
                <w:color w:val="000000"/>
                <w:sz w:val="20"/>
                <w:szCs w:val="20"/>
              </w:rPr>
            </w:pPr>
            <w:r w:rsidRPr="000C72ED">
              <w:rPr>
                <w:color w:val="000000"/>
                <w:sz w:val="20"/>
                <w:szCs w:val="20"/>
              </w:rPr>
              <w:t>300,00</w:t>
            </w:r>
          </w:p>
        </w:tc>
        <w:tc>
          <w:tcPr>
            <w:tcW w:w="1276" w:type="dxa"/>
            <w:tcBorders>
              <w:top w:val="nil"/>
              <w:left w:val="nil"/>
              <w:bottom w:val="single" w:sz="4" w:space="0" w:color="000000"/>
              <w:right w:val="single" w:sz="4" w:space="0" w:color="000000"/>
            </w:tcBorders>
            <w:shd w:val="clear" w:color="auto" w:fill="auto"/>
            <w:noWrap/>
            <w:hideMark/>
          </w:tcPr>
          <w:p w14:paraId="35751D6E" w14:textId="77777777" w:rsidR="000C72ED" w:rsidRPr="000C72ED" w:rsidRDefault="000C72ED" w:rsidP="000C72ED">
            <w:pPr>
              <w:jc w:val="center"/>
              <w:rPr>
                <w:color w:val="000000"/>
                <w:sz w:val="20"/>
                <w:szCs w:val="20"/>
              </w:rPr>
            </w:pPr>
            <w:r w:rsidRPr="000C72ED">
              <w:rPr>
                <w:color w:val="000000"/>
                <w:sz w:val="20"/>
                <w:szCs w:val="20"/>
              </w:rPr>
              <w:t>300,00</w:t>
            </w:r>
          </w:p>
        </w:tc>
        <w:tc>
          <w:tcPr>
            <w:tcW w:w="1165" w:type="dxa"/>
            <w:tcBorders>
              <w:top w:val="nil"/>
              <w:left w:val="nil"/>
              <w:bottom w:val="single" w:sz="4" w:space="0" w:color="000000"/>
              <w:right w:val="single" w:sz="4" w:space="0" w:color="000000"/>
            </w:tcBorders>
            <w:shd w:val="clear" w:color="auto" w:fill="auto"/>
            <w:noWrap/>
            <w:hideMark/>
          </w:tcPr>
          <w:p w14:paraId="68F6CED7"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7177D5A2"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D83BA1E" w14:textId="77777777" w:rsidR="000C72ED" w:rsidRPr="000C72ED" w:rsidRDefault="000C72ED" w:rsidP="000C72ED">
            <w:pPr>
              <w:rPr>
                <w:color w:val="000000"/>
                <w:sz w:val="20"/>
                <w:szCs w:val="20"/>
              </w:rPr>
            </w:pPr>
            <w:r w:rsidRPr="000C72ED">
              <w:rPr>
                <w:color w:val="000000"/>
                <w:sz w:val="20"/>
                <w:szCs w:val="20"/>
              </w:rPr>
              <w:t xml:space="preserve">              Оплата электрической энергии уличного освещения</w:t>
            </w:r>
          </w:p>
        </w:tc>
        <w:tc>
          <w:tcPr>
            <w:tcW w:w="590" w:type="dxa"/>
            <w:tcBorders>
              <w:top w:val="nil"/>
              <w:left w:val="nil"/>
              <w:bottom w:val="single" w:sz="4" w:space="0" w:color="000000"/>
              <w:right w:val="single" w:sz="4" w:space="0" w:color="000000"/>
            </w:tcBorders>
            <w:shd w:val="clear" w:color="auto" w:fill="auto"/>
            <w:noWrap/>
            <w:hideMark/>
          </w:tcPr>
          <w:p w14:paraId="4188026A"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19D17D8B"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4C9F997" w14:textId="77777777" w:rsidR="000C72ED" w:rsidRPr="000C72ED" w:rsidRDefault="000C72ED" w:rsidP="000C72ED">
            <w:pPr>
              <w:jc w:val="center"/>
              <w:rPr>
                <w:color w:val="000000"/>
                <w:sz w:val="20"/>
                <w:szCs w:val="20"/>
              </w:rPr>
            </w:pPr>
            <w:r w:rsidRPr="000C72ED">
              <w:rPr>
                <w:color w:val="000000"/>
                <w:sz w:val="20"/>
                <w:szCs w:val="20"/>
              </w:rPr>
              <w:t>2210185620</w:t>
            </w:r>
          </w:p>
        </w:tc>
        <w:tc>
          <w:tcPr>
            <w:tcW w:w="655" w:type="dxa"/>
            <w:gridSpan w:val="2"/>
            <w:tcBorders>
              <w:top w:val="nil"/>
              <w:left w:val="nil"/>
              <w:bottom w:val="single" w:sz="4" w:space="0" w:color="000000"/>
              <w:right w:val="single" w:sz="4" w:space="0" w:color="000000"/>
            </w:tcBorders>
            <w:shd w:val="clear" w:color="auto" w:fill="auto"/>
            <w:noWrap/>
            <w:hideMark/>
          </w:tcPr>
          <w:p w14:paraId="2378E34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FB326CD" w14:textId="77777777" w:rsidR="000C72ED" w:rsidRPr="000C72ED" w:rsidRDefault="000C72ED" w:rsidP="000C72ED">
            <w:pPr>
              <w:jc w:val="center"/>
              <w:rPr>
                <w:color w:val="000000"/>
                <w:sz w:val="20"/>
                <w:szCs w:val="20"/>
              </w:rPr>
            </w:pPr>
            <w:r w:rsidRPr="000C72ED">
              <w:rPr>
                <w:color w:val="000000"/>
                <w:sz w:val="20"/>
                <w:szCs w:val="20"/>
              </w:rPr>
              <w:t>16 373,38</w:t>
            </w:r>
          </w:p>
        </w:tc>
        <w:tc>
          <w:tcPr>
            <w:tcW w:w="1276" w:type="dxa"/>
            <w:tcBorders>
              <w:top w:val="nil"/>
              <w:left w:val="nil"/>
              <w:bottom w:val="single" w:sz="4" w:space="0" w:color="000000"/>
              <w:right w:val="single" w:sz="4" w:space="0" w:color="000000"/>
            </w:tcBorders>
            <w:shd w:val="clear" w:color="auto" w:fill="auto"/>
            <w:noWrap/>
            <w:hideMark/>
          </w:tcPr>
          <w:p w14:paraId="46E47FC8" w14:textId="77777777" w:rsidR="000C72ED" w:rsidRPr="000C72ED" w:rsidRDefault="000C72ED" w:rsidP="000C72ED">
            <w:pPr>
              <w:jc w:val="center"/>
              <w:rPr>
                <w:color w:val="000000"/>
                <w:sz w:val="20"/>
                <w:szCs w:val="20"/>
              </w:rPr>
            </w:pPr>
            <w:r w:rsidRPr="000C72ED">
              <w:rPr>
                <w:color w:val="000000"/>
                <w:sz w:val="20"/>
                <w:szCs w:val="20"/>
              </w:rPr>
              <w:t>9 209,27</w:t>
            </w:r>
          </w:p>
        </w:tc>
        <w:tc>
          <w:tcPr>
            <w:tcW w:w="1165" w:type="dxa"/>
            <w:tcBorders>
              <w:top w:val="nil"/>
              <w:left w:val="nil"/>
              <w:bottom w:val="single" w:sz="4" w:space="0" w:color="000000"/>
              <w:right w:val="single" w:sz="4" w:space="0" w:color="000000"/>
            </w:tcBorders>
            <w:shd w:val="clear" w:color="auto" w:fill="auto"/>
            <w:noWrap/>
            <w:hideMark/>
          </w:tcPr>
          <w:p w14:paraId="4706F87E" w14:textId="77777777" w:rsidR="000C72ED" w:rsidRPr="000C72ED" w:rsidRDefault="000C72ED" w:rsidP="000C72ED">
            <w:pPr>
              <w:jc w:val="center"/>
              <w:rPr>
                <w:color w:val="000000"/>
                <w:sz w:val="20"/>
                <w:szCs w:val="20"/>
              </w:rPr>
            </w:pPr>
            <w:r w:rsidRPr="000C72ED">
              <w:rPr>
                <w:color w:val="000000"/>
                <w:sz w:val="20"/>
                <w:szCs w:val="20"/>
              </w:rPr>
              <w:t>56,2%</w:t>
            </w:r>
          </w:p>
        </w:tc>
      </w:tr>
      <w:tr w:rsidR="000C72ED" w:rsidRPr="000C72ED" w14:paraId="11031E19"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D4B9C38"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78B4C743"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4A4D5B03"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4A95DBB" w14:textId="77777777" w:rsidR="000C72ED" w:rsidRPr="000C72ED" w:rsidRDefault="000C72ED" w:rsidP="000C72ED">
            <w:pPr>
              <w:jc w:val="center"/>
              <w:rPr>
                <w:color w:val="000000"/>
                <w:sz w:val="20"/>
                <w:szCs w:val="20"/>
              </w:rPr>
            </w:pPr>
            <w:r w:rsidRPr="000C72ED">
              <w:rPr>
                <w:color w:val="000000"/>
                <w:sz w:val="20"/>
                <w:szCs w:val="20"/>
              </w:rPr>
              <w:t>2210185620</w:t>
            </w:r>
          </w:p>
        </w:tc>
        <w:tc>
          <w:tcPr>
            <w:tcW w:w="655" w:type="dxa"/>
            <w:gridSpan w:val="2"/>
            <w:tcBorders>
              <w:top w:val="nil"/>
              <w:left w:val="nil"/>
              <w:bottom w:val="single" w:sz="4" w:space="0" w:color="000000"/>
              <w:right w:val="single" w:sz="4" w:space="0" w:color="000000"/>
            </w:tcBorders>
            <w:shd w:val="clear" w:color="auto" w:fill="auto"/>
            <w:noWrap/>
            <w:hideMark/>
          </w:tcPr>
          <w:p w14:paraId="407D8807"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2AD85E1E" w14:textId="77777777" w:rsidR="000C72ED" w:rsidRPr="000C72ED" w:rsidRDefault="000C72ED" w:rsidP="000C72ED">
            <w:pPr>
              <w:jc w:val="center"/>
              <w:rPr>
                <w:color w:val="000000"/>
                <w:sz w:val="20"/>
                <w:szCs w:val="20"/>
              </w:rPr>
            </w:pPr>
            <w:r w:rsidRPr="000C72ED">
              <w:rPr>
                <w:color w:val="000000"/>
                <w:sz w:val="20"/>
                <w:szCs w:val="20"/>
              </w:rPr>
              <w:t>16 373,38</w:t>
            </w:r>
          </w:p>
        </w:tc>
        <w:tc>
          <w:tcPr>
            <w:tcW w:w="1276" w:type="dxa"/>
            <w:tcBorders>
              <w:top w:val="nil"/>
              <w:left w:val="nil"/>
              <w:bottom w:val="single" w:sz="4" w:space="0" w:color="000000"/>
              <w:right w:val="single" w:sz="4" w:space="0" w:color="000000"/>
            </w:tcBorders>
            <w:shd w:val="clear" w:color="auto" w:fill="auto"/>
            <w:noWrap/>
            <w:hideMark/>
          </w:tcPr>
          <w:p w14:paraId="499F7C1D" w14:textId="77777777" w:rsidR="000C72ED" w:rsidRPr="000C72ED" w:rsidRDefault="000C72ED" w:rsidP="000C72ED">
            <w:pPr>
              <w:jc w:val="center"/>
              <w:rPr>
                <w:color w:val="000000"/>
                <w:sz w:val="20"/>
                <w:szCs w:val="20"/>
              </w:rPr>
            </w:pPr>
            <w:r w:rsidRPr="000C72ED">
              <w:rPr>
                <w:color w:val="000000"/>
                <w:sz w:val="20"/>
                <w:szCs w:val="20"/>
              </w:rPr>
              <w:t>9 209,27</w:t>
            </w:r>
          </w:p>
        </w:tc>
        <w:tc>
          <w:tcPr>
            <w:tcW w:w="1165" w:type="dxa"/>
            <w:tcBorders>
              <w:top w:val="nil"/>
              <w:left w:val="nil"/>
              <w:bottom w:val="single" w:sz="4" w:space="0" w:color="000000"/>
              <w:right w:val="single" w:sz="4" w:space="0" w:color="000000"/>
            </w:tcBorders>
            <w:shd w:val="clear" w:color="auto" w:fill="auto"/>
            <w:noWrap/>
            <w:hideMark/>
          </w:tcPr>
          <w:p w14:paraId="06694EDD" w14:textId="77777777" w:rsidR="000C72ED" w:rsidRPr="000C72ED" w:rsidRDefault="000C72ED" w:rsidP="000C72ED">
            <w:pPr>
              <w:jc w:val="center"/>
              <w:rPr>
                <w:color w:val="000000"/>
                <w:sz w:val="20"/>
                <w:szCs w:val="20"/>
              </w:rPr>
            </w:pPr>
            <w:r w:rsidRPr="000C72ED">
              <w:rPr>
                <w:color w:val="000000"/>
                <w:sz w:val="20"/>
                <w:szCs w:val="20"/>
              </w:rPr>
              <w:t>56,2%</w:t>
            </w:r>
          </w:p>
        </w:tc>
      </w:tr>
      <w:tr w:rsidR="000C72ED" w:rsidRPr="000C72ED" w14:paraId="73D02A5B"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FA66632" w14:textId="77777777" w:rsidR="000C72ED" w:rsidRPr="000C72ED" w:rsidRDefault="000C72ED" w:rsidP="000C72ED">
            <w:pPr>
              <w:rPr>
                <w:color w:val="000000"/>
                <w:sz w:val="20"/>
                <w:szCs w:val="20"/>
              </w:rPr>
            </w:pPr>
            <w:r w:rsidRPr="000C72ED">
              <w:rPr>
                <w:color w:val="000000"/>
                <w:sz w:val="20"/>
                <w:szCs w:val="20"/>
              </w:rPr>
              <w:t xml:space="preserve">              Содержание электроустановок наружного освещения</w:t>
            </w:r>
          </w:p>
        </w:tc>
        <w:tc>
          <w:tcPr>
            <w:tcW w:w="590" w:type="dxa"/>
            <w:tcBorders>
              <w:top w:val="nil"/>
              <w:left w:val="nil"/>
              <w:bottom w:val="single" w:sz="4" w:space="0" w:color="000000"/>
              <w:right w:val="single" w:sz="4" w:space="0" w:color="000000"/>
            </w:tcBorders>
            <w:shd w:val="clear" w:color="auto" w:fill="auto"/>
            <w:noWrap/>
            <w:hideMark/>
          </w:tcPr>
          <w:p w14:paraId="6DAB6015"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6291F040"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3BAB360" w14:textId="77777777" w:rsidR="000C72ED" w:rsidRPr="000C72ED" w:rsidRDefault="000C72ED" w:rsidP="000C72ED">
            <w:pPr>
              <w:jc w:val="center"/>
              <w:rPr>
                <w:color w:val="000000"/>
                <w:sz w:val="20"/>
                <w:szCs w:val="20"/>
              </w:rPr>
            </w:pPr>
            <w:r w:rsidRPr="000C72ED">
              <w:rPr>
                <w:color w:val="000000"/>
                <w:sz w:val="20"/>
                <w:szCs w:val="20"/>
              </w:rPr>
              <w:t>2210185630</w:t>
            </w:r>
          </w:p>
        </w:tc>
        <w:tc>
          <w:tcPr>
            <w:tcW w:w="655" w:type="dxa"/>
            <w:gridSpan w:val="2"/>
            <w:tcBorders>
              <w:top w:val="nil"/>
              <w:left w:val="nil"/>
              <w:bottom w:val="single" w:sz="4" w:space="0" w:color="000000"/>
              <w:right w:val="single" w:sz="4" w:space="0" w:color="000000"/>
            </w:tcBorders>
            <w:shd w:val="clear" w:color="auto" w:fill="auto"/>
            <w:noWrap/>
            <w:hideMark/>
          </w:tcPr>
          <w:p w14:paraId="7C80217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A90F041" w14:textId="77777777" w:rsidR="000C72ED" w:rsidRPr="000C72ED" w:rsidRDefault="000C72ED" w:rsidP="000C72ED">
            <w:pPr>
              <w:jc w:val="center"/>
              <w:rPr>
                <w:color w:val="000000"/>
                <w:sz w:val="20"/>
                <w:szCs w:val="20"/>
              </w:rPr>
            </w:pPr>
            <w:r w:rsidRPr="000C72ED">
              <w:rPr>
                <w:color w:val="000000"/>
                <w:sz w:val="20"/>
                <w:szCs w:val="20"/>
              </w:rPr>
              <w:t>4 900,00</w:t>
            </w:r>
          </w:p>
        </w:tc>
        <w:tc>
          <w:tcPr>
            <w:tcW w:w="1276" w:type="dxa"/>
            <w:tcBorders>
              <w:top w:val="nil"/>
              <w:left w:val="nil"/>
              <w:bottom w:val="single" w:sz="4" w:space="0" w:color="000000"/>
              <w:right w:val="single" w:sz="4" w:space="0" w:color="000000"/>
            </w:tcBorders>
            <w:shd w:val="clear" w:color="auto" w:fill="auto"/>
            <w:noWrap/>
            <w:hideMark/>
          </w:tcPr>
          <w:p w14:paraId="055DCA9A" w14:textId="77777777" w:rsidR="000C72ED" w:rsidRPr="000C72ED" w:rsidRDefault="000C72ED" w:rsidP="000C72ED">
            <w:pPr>
              <w:jc w:val="center"/>
              <w:rPr>
                <w:color w:val="000000"/>
                <w:sz w:val="20"/>
                <w:szCs w:val="20"/>
              </w:rPr>
            </w:pPr>
            <w:r w:rsidRPr="000C72ED">
              <w:rPr>
                <w:color w:val="000000"/>
                <w:sz w:val="20"/>
                <w:szCs w:val="20"/>
              </w:rPr>
              <w:t>1 972,50</w:t>
            </w:r>
          </w:p>
        </w:tc>
        <w:tc>
          <w:tcPr>
            <w:tcW w:w="1165" w:type="dxa"/>
            <w:tcBorders>
              <w:top w:val="nil"/>
              <w:left w:val="nil"/>
              <w:bottom w:val="single" w:sz="4" w:space="0" w:color="000000"/>
              <w:right w:val="single" w:sz="4" w:space="0" w:color="000000"/>
            </w:tcBorders>
            <w:shd w:val="clear" w:color="auto" w:fill="auto"/>
            <w:noWrap/>
            <w:hideMark/>
          </w:tcPr>
          <w:p w14:paraId="7A323961" w14:textId="77777777" w:rsidR="000C72ED" w:rsidRPr="000C72ED" w:rsidRDefault="000C72ED" w:rsidP="000C72ED">
            <w:pPr>
              <w:jc w:val="center"/>
              <w:rPr>
                <w:color w:val="000000"/>
                <w:sz w:val="20"/>
                <w:szCs w:val="20"/>
              </w:rPr>
            </w:pPr>
            <w:r w:rsidRPr="000C72ED">
              <w:rPr>
                <w:color w:val="000000"/>
                <w:sz w:val="20"/>
                <w:szCs w:val="20"/>
              </w:rPr>
              <w:t>40,3%</w:t>
            </w:r>
          </w:p>
        </w:tc>
      </w:tr>
      <w:tr w:rsidR="000C72ED" w:rsidRPr="000C72ED" w14:paraId="65CD6D29"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3F5E976"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5C0A05D8"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78F0F3B"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6480328" w14:textId="77777777" w:rsidR="000C72ED" w:rsidRPr="000C72ED" w:rsidRDefault="000C72ED" w:rsidP="000C72ED">
            <w:pPr>
              <w:jc w:val="center"/>
              <w:rPr>
                <w:color w:val="000000"/>
                <w:sz w:val="20"/>
                <w:szCs w:val="20"/>
              </w:rPr>
            </w:pPr>
            <w:r w:rsidRPr="000C72ED">
              <w:rPr>
                <w:color w:val="000000"/>
                <w:sz w:val="20"/>
                <w:szCs w:val="20"/>
              </w:rPr>
              <w:t>2210185630</w:t>
            </w:r>
          </w:p>
        </w:tc>
        <w:tc>
          <w:tcPr>
            <w:tcW w:w="655" w:type="dxa"/>
            <w:gridSpan w:val="2"/>
            <w:tcBorders>
              <w:top w:val="nil"/>
              <w:left w:val="nil"/>
              <w:bottom w:val="single" w:sz="4" w:space="0" w:color="000000"/>
              <w:right w:val="single" w:sz="4" w:space="0" w:color="000000"/>
            </w:tcBorders>
            <w:shd w:val="clear" w:color="auto" w:fill="auto"/>
            <w:noWrap/>
            <w:hideMark/>
          </w:tcPr>
          <w:p w14:paraId="63ADDC43"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1FE7E22A" w14:textId="77777777" w:rsidR="000C72ED" w:rsidRPr="000C72ED" w:rsidRDefault="000C72ED" w:rsidP="000C72ED">
            <w:pPr>
              <w:jc w:val="center"/>
              <w:rPr>
                <w:color w:val="000000"/>
                <w:sz w:val="20"/>
                <w:szCs w:val="20"/>
              </w:rPr>
            </w:pPr>
            <w:r w:rsidRPr="000C72ED">
              <w:rPr>
                <w:color w:val="000000"/>
                <w:sz w:val="20"/>
                <w:szCs w:val="20"/>
              </w:rPr>
              <w:t>4 900,00</w:t>
            </w:r>
          </w:p>
        </w:tc>
        <w:tc>
          <w:tcPr>
            <w:tcW w:w="1276" w:type="dxa"/>
            <w:tcBorders>
              <w:top w:val="nil"/>
              <w:left w:val="nil"/>
              <w:bottom w:val="single" w:sz="4" w:space="0" w:color="000000"/>
              <w:right w:val="single" w:sz="4" w:space="0" w:color="000000"/>
            </w:tcBorders>
            <w:shd w:val="clear" w:color="auto" w:fill="auto"/>
            <w:noWrap/>
            <w:hideMark/>
          </w:tcPr>
          <w:p w14:paraId="1DDC2759" w14:textId="77777777" w:rsidR="000C72ED" w:rsidRPr="000C72ED" w:rsidRDefault="000C72ED" w:rsidP="000C72ED">
            <w:pPr>
              <w:jc w:val="center"/>
              <w:rPr>
                <w:color w:val="000000"/>
                <w:sz w:val="20"/>
                <w:szCs w:val="20"/>
              </w:rPr>
            </w:pPr>
            <w:r w:rsidRPr="000C72ED">
              <w:rPr>
                <w:color w:val="000000"/>
                <w:sz w:val="20"/>
                <w:szCs w:val="20"/>
              </w:rPr>
              <w:t>1 972,50</w:t>
            </w:r>
          </w:p>
        </w:tc>
        <w:tc>
          <w:tcPr>
            <w:tcW w:w="1165" w:type="dxa"/>
            <w:tcBorders>
              <w:top w:val="nil"/>
              <w:left w:val="nil"/>
              <w:bottom w:val="single" w:sz="4" w:space="0" w:color="000000"/>
              <w:right w:val="single" w:sz="4" w:space="0" w:color="000000"/>
            </w:tcBorders>
            <w:shd w:val="clear" w:color="auto" w:fill="auto"/>
            <w:noWrap/>
            <w:hideMark/>
          </w:tcPr>
          <w:p w14:paraId="21DE3CC1" w14:textId="77777777" w:rsidR="000C72ED" w:rsidRPr="000C72ED" w:rsidRDefault="000C72ED" w:rsidP="000C72ED">
            <w:pPr>
              <w:jc w:val="center"/>
              <w:rPr>
                <w:color w:val="000000"/>
                <w:sz w:val="20"/>
                <w:szCs w:val="20"/>
              </w:rPr>
            </w:pPr>
            <w:r w:rsidRPr="000C72ED">
              <w:rPr>
                <w:color w:val="000000"/>
                <w:sz w:val="20"/>
                <w:szCs w:val="20"/>
              </w:rPr>
              <w:t>40,3%</w:t>
            </w:r>
          </w:p>
        </w:tc>
      </w:tr>
      <w:tr w:rsidR="000C72ED" w:rsidRPr="000C72ED" w14:paraId="3C124B64"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4E1AED0"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"Техническая инвентаризация объектов энергоснабжения"</w:t>
            </w:r>
          </w:p>
        </w:tc>
        <w:tc>
          <w:tcPr>
            <w:tcW w:w="590" w:type="dxa"/>
            <w:tcBorders>
              <w:top w:val="nil"/>
              <w:left w:val="nil"/>
              <w:bottom w:val="single" w:sz="4" w:space="0" w:color="000000"/>
              <w:right w:val="single" w:sz="4" w:space="0" w:color="000000"/>
            </w:tcBorders>
            <w:shd w:val="clear" w:color="auto" w:fill="auto"/>
            <w:noWrap/>
            <w:hideMark/>
          </w:tcPr>
          <w:p w14:paraId="30FC3123"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55F5E1CE"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54E490B9" w14:textId="77777777" w:rsidR="000C72ED" w:rsidRPr="000C72ED" w:rsidRDefault="000C72ED" w:rsidP="000C72ED">
            <w:pPr>
              <w:jc w:val="center"/>
              <w:rPr>
                <w:color w:val="000000"/>
                <w:sz w:val="20"/>
                <w:szCs w:val="20"/>
              </w:rPr>
            </w:pPr>
            <w:r w:rsidRPr="000C72ED">
              <w:rPr>
                <w:color w:val="000000"/>
                <w:sz w:val="20"/>
                <w:szCs w:val="20"/>
              </w:rPr>
              <w:t>2210300000</w:t>
            </w:r>
          </w:p>
        </w:tc>
        <w:tc>
          <w:tcPr>
            <w:tcW w:w="655" w:type="dxa"/>
            <w:gridSpan w:val="2"/>
            <w:tcBorders>
              <w:top w:val="nil"/>
              <w:left w:val="nil"/>
              <w:bottom w:val="single" w:sz="4" w:space="0" w:color="000000"/>
              <w:right w:val="single" w:sz="4" w:space="0" w:color="000000"/>
            </w:tcBorders>
            <w:shd w:val="clear" w:color="auto" w:fill="auto"/>
            <w:noWrap/>
            <w:hideMark/>
          </w:tcPr>
          <w:p w14:paraId="5F90F0D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673FD3C" w14:textId="77777777" w:rsidR="000C72ED" w:rsidRPr="000C72ED" w:rsidRDefault="000C72ED" w:rsidP="000C72ED">
            <w:pPr>
              <w:jc w:val="center"/>
              <w:rPr>
                <w:color w:val="000000"/>
                <w:sz w:val="20"/>
                <w:szCs w:val="20"/>
              </w:rPr>
            </w:pPr>
            <w:r w:rsidRPr="000C72ED">
              <w:rPr>
                <w:color w:val="000000"/>
                <w:sz w:val="20"/>
                <w:szCs w:val="20"/>
              </w:rPr>
              <w:t>1 119,51</w:t>
            </w:r>
          </w:p>
        </w:tc>
        <w:tc>
          <w:tcPr>
            <w:tcW w:w="1276" w:type="dxa"/>
            <w:tcBorders>
              <w:top w:val="nil"/>
              <w:left w:val="nil"/>
              <w:bottom w:val="single" w:sz="4" w:space="0" w:color="000000"/>
              <w:right w:val="single" w:sz="4" w:space="0" w:color="000000"/>
            </w:tcBorders>
            <w:shd w:val="clear" w:color="auto" w:fill="auto"/>
            <w:noWrap/>
            <w:hideMark/>
          </w:tcPr>
          <w:p w14:paraId="3AC6C92E"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720B024"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8D70FC0"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4E30DFA" w14:textId="77777777" w:rsidR="000C72ED" w:rsidRPr="000C72ED" w:rsidRDefault="000C72ED" w:rsidP="000C72ED">
            <w:pPr>
              <w:rPr>
                <w:color w:val="000000"/>
                <w:sz w:val="20"/>
                <w:szCs w:val="20"/>
              </w:rPr>
            </w:pPr>
            <w:r w:rsidRPr="000C72ED">
              <w:rPr>
                <w:color w:val="000000"/>
                <w:sz w:val="20"/>
                <w:szCs w:val="20"/>
              </w:rPr>
              <w:t xml:space="preserve">              Проведение технической инвентаризации сетей электроснабжения</w:t>
            </w:r>
          </w:p>
        </w:tc>
        <w:tc>
          <w:tcPr>
            <w:tcW w:w="590" w:type="dxa"/>
            <w:tcBorders>
              <w:top w:val="nil"/>
              <w:left w:val="nil"/>
              <w:bottom w:val="single" w:sz="4" w:space="0" w:color="000000"/>
              <w:right w:val="single" w:sz="4" w:space="0" w:color="000000"/>
            </w:tcBorders>
            <w:shd w:val="clear" w:color="auto" w:fill="auto"/>
            <w:noWrap/>
            <w:hideMark/>
          </w:tcPr>
          <w:p w14:paraId="359BF0B6"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A6E3522"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30F929FA" w14:textId="77777777" w:rsidR="000C72ED" w:rsidRPr="000C72ED" w:rsidRDefault="000C72ED" w:rsidP="000C72ED">
            <w:pPr>
              <w:jc w:val="center"/>
              <w:rPr>
                <w:color w:val="000000"/>
                <w:sz w:val="20"/>
                <w:szCs w:val="20"/>
              </w:rPr>
            </w:pPr>
            <w:r w:rsidRPr="000C72ED">
              <w:rPr>
                <w:color w:val="000000"/>
                <w:sz w:val="20"/>
                <w:szCs w:val="20"/>
              </w:rPr>
              <w:t>2210385680</w:t>
            </w:r>
          </w:p>
        </w:tc>
        <w:tc>
          <w:tcPr>
            <w:tcW w:w="655" w:type="dxa"/>
            <w:gridSpan w:val="2"/>
            <w:tcBorders>
              <w:top w:val="nil"/>
              <w:left w:val="nil"/>
              <w:bottom w:val="single" w:sz="4" w:space="0" w:color="000000"/>
              <w:right w:val="single" w:sz="4" w:space="0" w:color="000000"/>
            </w:tcBorders>
            <w:shd w:val="clear" w:color="auto" w:fill="auto"/>
            <w:noWrap/>
            <w:hideMark/>
          </w:tcPr>
          <w:p w14:paraId="61CC206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F030ACB" w14:textId="77777777" w:rsidR="000C72ED" w:rsidRPr="000C72ED" w:rsidRDefault="000C72ED" w:rsidP="000C72ED">
            <w:pPr>
              <w:jc w:val="center"/>
              <w:rPr>
                <w:color w:val="000000"/>
                <w:sz w:val="20"/>
                <w:szCs w:val="20"/>
              </w:rPr>
            </w:pPr>
            <w:r w:rsidRPr="000C72ED">
              <w:rPr>
                <w:color w:val="000000"/>
                <w:sz w:val="20"/>
                <w:szCs w:val="20"/>
              </w:rPr>
              <w:t>1 119,51</w:t>
            </w:r>
          </w:p>
        </w:tc>
        <w:tc>
          <w:tcPr>
            <w:tcW w:w="1276" w:type="dxa"/>
            <w:tcBorders>
              <w:top w:val="nil"/>
              <w:left w:val="nil"/>
              <w:bottom w:val="single" w:sz="4" w:space="0" w:color="000000"/>
              <w:right w:val="single" w:sz="4" w:space="0" w:color="000000"/>
            </w:tcBorders>
            <w:shd w:val="clear" w:color="auto" w:fill="auto"/>
            <w:noWrap/>
            <w:hideMark/>
          </w:tcPr>
          <w:p w14:paraId="62C1FA9D"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46B85664"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08D95A0"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5D83EEEC"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2971BA17"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AFCBC7B"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CD77009" w14:textId="77777777" w:rsidR="000C72ED" w:rsidRPr="000C72ED" w:rsidRDefault="000C72ED" w:rsidP="000C72ED">
            <w:pPr>
              <w:jc w:val="center"/>
              <w:rPr>
                <w:color w:val="000000"/>
                <w:sz w:val="20"/>
                <w:szCs w:val="20"/>
              </w:rPr>
            </w:pPr>
            <w:r w:rsidRPr="000C72ED">
              <w:rPr>
                <w:color w:val="000000"/>
                <w:sz w:val="20"/>
                <w:szCs w:val="20"/>
              </w:rPr>
              <w:t>2210385680</w:t>
            </w:r>
          </w:p>
        </w:tc>
        <w:tc>
          <w:tcPr>
            <w:tcW w:w="655" w:type="dxa"/>
            <w:gridSpan w:val="2"/>
            <w:tcBorders>
              <w:top w:val="nil"/>
              <w:left w:val="nil"/>
              <w:bottom w:val="single" w:sz="4" w:space="0" w:color="000000"/>
              <w:right w:val="single" w:sz="4" w:space="0" w:color="000000"/>
            </w:tcBorders>
            <w:shd w:val="clear" w:color="auto" w:fill="auto"/>
            <w:noWrap/>
            <w:hideMark/>
          </w:tcPr>
          <w:p w14:paraId="0FF1C956"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49C5A755" w14:textId="77777777" w:rsidR="000C72ED" w:rsidRPr="000C72ED" w:rsidRDefault="000C72ED" w:rsidP="000C72ED">
            <w:pPr>
              <w:jc w:val="center"/>
              <w:rPr>
                <w:color w:val="000000"/>
                <w:sz w:val="20"/>
                <w:szCs w:val="20"/>
              </w:rPr>
            </w:pPr>
            <w:r w:rsidRPr="000C72ED">
              <w:rPr>
                <w:color w:val="000000"/>
                <w:sz w:val="20"/>
                <w:szCs w:val="20"/>
              </w:rPr>
              <w:t>1 119,51</w:t>
            </w:r>
          </w:p>
        </w:tc>
        <w:tc>
          <w:tcPr>
            <w:tcW w:w="1276" w:type="dxa"/>
            <w:tcBorders>
              <w:top w:val="nil"/>
              <w:left w:val="nil"/>
              <w:bottom w:val="single" w:sz="4" w:space="0" w:color="000000"/>
              <w:right w:val="single" w:sz="4" w:space="0" w:color="000000"/>
            </w:tcBorders>
            <w:shd w:val="clear" w:color="auto" w:fill="auto"/>
            <w:noWrap/>
            <w:hideMark/>
          </w:tcPr>
          <w:p w14:paraId="3EB13F78"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30DCC566"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DEC3395"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72B1DE1C"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"Реализация мероприятий по капитальному ремонту линий электроснабжения на территории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2CA2C0D9"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7ACD153A"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28B44E74" w14:textId="77777777" w:rsidR="000C72ED" w:rsidRPr="000C72ED" w:rsidRDefault="000C72ED" w:rsidP="000C72ED">
            <w:pPr>
              <w:jc w:val="center"/>
              <w:rPr>
                <w:color w:val="000000"/>
                <w:sz w:val="20"/>
                <w:szCs w:val="20"/>
              </w:rPr>
            </w:pPr>
            <w:r w:rsidRPr="000C72ED">
              <w:rPr>
                <w:color w:val="000000"/>
                <w:sz w:val="20"/>
                <w:szCs w:val="20"/>
              </w:rPr>
              <w:t>2210400000</w:t>
            </w:r>
          </w:p>
        </w:tc>
        <w:tc>
          <w:tcPr>
            <w:tcW w:w="655" w:type="dxa"/>
            <w:gridSpan w:val="2"/>
            <w:tcBorders>
              <w:top w:val="nil"/>
              <w:left w:val="nil"/>
              <w:bottom w:val="single" w:sz="4" w:space="0" w:color="000000"/>
              <w:right w:val="single" w:sz="4" w:space="0" w:color="000000"/>
            </w:tcBorders>
            <w:shd w:val="clear" w:color="auto" w:fill="auto"/>
            <w:noWrap/>
            <w:hideMark/>
          </w:tcPr>
          <w:p w14:paraId="28327FB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459BB69" w14:textId="77777777" w:rsidR="000C72ED" w:rsidRPr="000C72ED" w:rsidRDefault="000C72ED" w:rsidP="000C72ED">
            <w:pPr>
              <w:jc w:val="center"/>
              <w:rPr>
                <w:color w:val="000000"/>
                <w:sz w:val="20"/>
                <w:szCs w:val="20"/>
              </w:rPr>
            </w:pPr>
            <w:r w:rsidRPr="000C72ED">
              <w:rPr>
                <w:color w:val="000000"/>
                <w:sz w:val="20"/>
                <w:szCs w:val="20"/>
              </w:rPr>
              <w:t>6 432,57</w:t>
            </w:r>
          </w:p>
        </w:tc>
        <w:tc>
          <w:tcPr>
            <w:tcW w:w="1276" w:type="dxa"/>
            <w:tcBorders>
              <w:top w:val="nil"/>
              <w:left w:val="nil"/>
              <w:bottom w:val="single" w:sz="4" w:space="0" w:color="000000"/>
              <w:right w:val="single" w:sz="4" w:space="0" w:color="000000"/>
            </w:tcBorders>
            <w:shd w:val="clear" w:color="auto" w:fill="auto"/>
            <w:noWrap/>
            <w:hideMark/>
          </w:tcPr>
          <w:p w14:paraId="71778CA0" w14:textId="77777777" w:rsidR="000C72ED" w:rsidRPr="000C72ED" w:rsidRDefault="000C72ED" w:rsidP="000C72ED">
            <w:pPr>
              <w:jc w:val="center"/>
              <w:rPr>
                <w:color w:val="000000"/>
                <w:sz w:val="20"/>
                <w:szCs w:val="20"/>
              </w:rPr>
            </w:pPr>
            <w:r w:rsidRPr="000C72ED">
              <w:rPr>
                <w:color w:val="000000"/>
                <w:sz w:val="20"/>
                <w:szCs w:val="20"/>
              </w:rPr>
              <w:t>1 921,64</w:t>
            </w:r>
          </w:p>
        </w:tc>
        <w:tc>
          <w:tcPr>
            <w:tcW w:w="1165" w:type="dxa"/>
            <w:tcBorders>
              <w:top w:val="nil"/>
              <w:left w:val="nil"/>
              <w:bottom w:val="single" w:sz="4" w:space="0" w:color="000000"/>
              <w:right w:val="single" w:sz="4" w:space="0" w:color="000000"/>
            </w:tcBorders>
            <w:shd w:val="clear" w:color="auto" w:fill="auto"/>
            <w:noWrap/>
            <w:hideMark/>
          </w:tcPr>
          <w:p w14:paraId="125ABC08" w14:textId="77777777" w:rsidR="000C72ED" w:rsidRPr="000C72ED" w:rsidRDefault="000C72ED" w:rsidP="000C72ED">
            <w:pPr>
              <w:jc w:val="center"/>
              <w:rPr>
                <w:color w:val="000000"/>
                <w:sz w:val="20"/>
                <w:szCs w:val="20"/>
              </w:rPr>
            </w:pPr>
            <w:r w:rsidRPr="000C72ED">
              <w:rPr>
                <w:color w:val="000000"/>
                <w:sz w:val="20"/>
                <w:szCs w:val="20"/>
              </w:rPr>
              <w:t>29,9%</w:t>
            </w:r>
          </w:p>
        </w:tc>
      </w:tr>
      <w:tr w:rsidR="000C72ED" w:rsidRPr="000C72ED" w14:paraId="2BCFE623"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983A935" w14:textId="77777777" w:rsidR="000C72ED" w:rsidRPr="000C72ED" w:rsidRDefault="000C72ED" w:rsidP="000C72ED">
            <w:pPr>
              <w:rPr>
                <w:color w:val="000000"/>
                <w:sz w:val="20"/>
                <w:szCs w:val="20"/>
              </w:rPr>
            </w:pPr>
            <w:r w:rsidRPr="000C72ED">
              <w:rPr>
                <w:color w:val="000000"/>
                <w:sz w:val="20"/>
                <w:szCs w:val="20"/>
              </w:rPr>
              <w:lastRenderedPageBreak/>
              <w:t xml:space="preserve">              Капитальный ремонт и ремонт линий электроснабжения</w:t>
            </w:r>
          </w:p>
        </w:tc>
        <w:tc>
          <w:tcPr>
            <w:tcW w:w="590" w:type="dxa"/>
            <w:tcBorders>
              <w:top w:val="nil"/>
              <w:left w:val="nil"/>
              <w:bottom w:val="single" w:sz="4" w:space="0" w:color="000000"/>
              <w:right w:val="single" w:sz="4" w:space="0" w:color="000000"/>
            </w:tcBorders>
            <w:shd w:val="clear" w:color="auto" w:fill="auto"/>
            <w:noWrap/>
            <w:hideMark/>
          </w:tcPr>
          <w:p w14:paraId="3AFF1412"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66B1CAC2"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DBC549C" w14:textId="77777777" w:rsidR="000C72ED" w:rsidRPr="000C72ED" w:rsidRDefault="000C72ED" w:rsidP="000C72ED">
            <w:pPr>
              <w:jc w:val="center"/>
              <w:rPr>
                <w:color w:val="000000"/>
                <w:sz w:val="20"/>
                <w:szCs w:val="20"/>
              </w:rPr>
            </w:pPr>
            <w:r w:rsidRPr="000C72ED">
              <w:rPr>
                <w:color w:val="000000"/>
                <w:sz w:val="20"/>
                <w:szCs w:val="20"/>
              </w:rPr>
              <w:t>2210485660</w:t>
            </w:r>
          </w:p>
        </w:tc>
        <w:tc>
          <w:tcPr>
            <w:tcW w:w="655" w:type="dxa"/>
            <w:gridSpan w:val="2"/>
            <w:tcBorders>
              <w:top w:val="nil"/>
              <w:left w:val="nil"/>
              <w:bottom w:val="single" w:sz="4" w:space="0" w:color="000000"/>
              <w:right w:val="single" w:sz="4" w:space="0" w:color="000000"/>
            </w:tcBorders>
            <w:shd w:val="clear" w:color="auto" w:fill="auto"/>
            <w:noWrap/>
            <w:hideMark/>
          </w:tcPr>
          <w:p w14:paraId="4D06C03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709964A" w14:textId="77777777" w:rsidR="000C72ED" w:rsidRPr="000C72ED" w:rsidRDefault="000C72ED" w:rsidP="000C72ED">
            <w:pPr>
              <w:jc w:val="center"/>
              <w:rPr>
                <w:color w:val="000000"/>
                <w:sz w:val="20"/>
                <w:szCs w:val="20"/>
              </w:rPr>
            </w:pPr>
            <w:r w:rsidRPr="000C72ED">
              <w:rPr>
                <w:color w:val="000000"/>
                <w:sz w:val="20"/>
                <w:szCs w:val="20"/>
              </w:rPr>
              <w:t>6 432,57</w:t>
            </w:r>
          </w:p>
        </w:tc>
        <w:tc>
          <w:tcPr>
            <w:tcW w:w="1276" w:type="dxa"/>
            <w:tcBorders>
              <w:top w:val="nil"/>
              <w:left w:val="nil"/>
              <w:bottom w:val="single" w:sz="4" w:space="0" w:color="000000"/>
              <w:right w:val="single" w:sz="4" w:space="0" w:color="000000"/>
            </w:tcBorders>
            <w:shd w:val="clear" w:color="auto" w:fill="auto"/>
            <w:noWrap/>
            <w:hideMark/>
          </w:tcPr>
          <w:p w14:paraId="65D75C36" w14:textId="77777777" w:rsidR="000C72ED" w:rsidRPr="000C72ED" w:rsidRDefault="000C72ED" w:rsidP="000C72ED">
            <w:pPr>
              <w:jc w:val="center"/>
              <w:rPr>
                <w:color w:val="000000"/>
                <w:sz w:val="20"/>
                <w:szCs w:val="20"/>
              </w:rPr>
            </w:pPr>
            <w:r w:rsidRPr="000C72ED">
              <w:rPr>
                <w:color w:val="000000"/>
                <w:sz w:val="20"/>
                <w:szCs w:val="20"/>
              </w:rPr>
              <w:t>1 921,64</w:t>
            </w:r>
          </w:p>
        </w:tc>
        <w:tc>
          <w:tcPr>
            <w:tcW w:w="1165" w:type="dxa"/>
            <w:tcBorders>
              <w:top w:val="nil"/>
              <w:left w:val="nil"/>
              <w:bottom w:val="single" w:sz="4" w:space="0" w:color="000000"/>
              <w:right w:val="single" w:sz="4" w:space="0" w:color="000000"/>
            </w:tcBorders>
            <w:shd w:val="clear" w:color="auto" w:fill="auto"/>
            <w:noWrap/>
            <w:hideMark/>
          </w:tcPr>
          <w:p w14:paraId="11F980D3" w14:textId="77777777" w:rsidR="000C72ED" w:rsidRPr="000C72ED" w:rsidRDefault="000C72ED" w:rsidP="000C72ED">
            <w:pPr>
              <w:jc w:val="center"/>
              <w:rPr>
                <w:color w:val="000000"/>
                <w:sz w:val="20"/>
                <w:szCs w:val="20"/>
              </w:rPr>
            </w:pPr>
            <w:r w:rsidRPr="000C72ED">
              <w:rPr>
                <w:color w:val="000000"/>
                <w:sz w:val="20"/>
                <w:szCs w:val="20"/>
              </w:rPr>
              <w:t>29,9%</w:t>
            </w:r>
          </w:p>
        </w:tc>
      </w:tr>
      <w:tr w:rsidR="000C72ED" w:rsidRPr="000C72ED" w14:paraId="56C4C9B9"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1BC8B21"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19325698"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B30C462"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58EAC229" w14:textId="77777777" w:rsidR="000C72ED" w:rsidRPr="000C72ED" w:rsidRDefault="000C72ED" w:rsidP="000C72ED">
            <w:pPr>
              <w:jc w:val="center"/>
              <w:rPr>
                <w:color w:val="000000"/>
                <w:sz w:val="20"/>
                <w:szCs w:val="20"/>
              </w:rPr>
            </w:pPr>
            <w:r w:rsidRPr="000C72ED">
              <w:rPr>
                <w:color w:val="000000"/>
                <w:sz w:val="20"/>
                <w:szCs w:val="20"/>
              </w:rPr>
              <w:t>2210485660</w:t>
            </w:r>
          </w:p>
        </w:tc>
        <w:tc>
          <w:tcPr>
            <w:tcW w:w="655" w:type="dxa"/>
            <w:gridSpan w:val="2"/>
            <w:tcBorders>
              <w:top w:val="nil"/>
              <w:left w:val="nil"/>
              <w:bottom w:val="single" w:sz="4" w:space="0" w:color="000000"/>
              <w:right w:val="single" w:sz="4" w:space="0" w:color="000000"/>
            </w:tcBorders>
            <w:shd w:val="clear" w:color="auto" w:fill="auto"/>
            <w:noWrap/>
            <w:hideMark/>
          </w:tcPr>
          <w:p w14:paraId="41278193"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23A2C6B6" w14:textId="77777777" w:rsidR="000C72ED" w:rsidRPr="000C72ED" w:rsidRDefault="000C72ED" w:rsidP="000C72ED">
            <w:pPr>
              <w:jc w:val="center"/>
              <w:rPr>
                <w:color w:val="000000"/>
                <w:sz w:val="20"/>
                <w:szCs w:val="20"/>
              </w:rPr>
            </w:pPr>
            <w:r w:rsidRPr="000C72ED">
              <w:rPr>
                <w:color w:val="000000"/>
                <w:sz w:val="20"/>
                <w:szCs w:val="20"/>
              </w:rPr>
              <w:t>6 432,57</w:t>
            </w:r>
          </w:p>
        </w:tc>
        <w:tc>
          <w:tcPr>
            <w:tcW w:w="1276" w:type="dxa"/>
            <w:tcBorders>
              <w:top w:val="nil"/>
              <w:left w:val="nil"/>
              <w:bottom w:val="single" w:sz="4" w:space="0" w:color="000000"/>
              <w:right w:val="single" w:sz="4" w:space="0" w:color="000000"/>
            </w:tcBorders>
            <w:shd w:val="clear" w:color="auto" w:fill="auto"/>
            <w:noWrap/>
            <w:hideMark/>
          </w:tcPr>
          <w:p w14:paraId="36ADF395" w14:textId="77777777" w:rsidR="000C72ED" w:rsidRPr="000C72ED" w:rsidRDefault="000C72ED" w:rsidP="000C72ED">
            <w:pPr>
              <w:jc w:val="center"/>
              <w:rPr>
                <w:color w:val="000000"/>
                <w:sz w:val="20"/>
                <w:szCs w:val="20"/>
              </w:rPr>
            </w:pPr>
            <w:r w:rsidRPr="000C72ED">
              <w:rPr>
                <w:color w:val="000000"/>
                <w:sz w:val="20"/>
                <w:szCs w:val="20"/>
              </w:rPr>
              <w:t>1 921,64</w:t>
            </w:r>
          </w:p>
        </w:tc>
        <w:tc>
          <w:tcPr>
            <w:tcW w:w="1165" w:type="dxa"/>
            <w:tcBorders>
              <w:top w:val="nil"/>
              <w:left w:val="nil"/>
              <w:bottom w:val="single" w:sz="4" w:space="0" w:color="000000"/>
              <w:right w:val="single" w:sz="4" w:space="0" w:color="000000"/>
            </w:tcBorders>
            <w:shd w:val="clear" w:color="auto" w:fill="auto"/>
            <w:noWrap/>
            <w:hideMark/>
          </w:tcPr>
          <w:p w14:paraId="4A666F33" w14:textId="77777777" w:rsidR="000C72ED" w:rsidRPr="000C72ED" w:rsidRDefault="000C72ED" w:rsidP="000C72ED">
            <w:pPr>
              <w:jc w:val="center"/>
              <w:rPr>
                <w:color w:val="000000"/>
                <w:sz w:val="20"/>
                <w:szCs w:val="20"/>
              </w:rPr>
            </w:pPr>
            <w:r w:rsidRPr="000C72ED">
              <w:rPr>
                <w:color w:val="000000"/>
                <w:sz w:val="20"/>
                <w:szCs w:val="20"/>
              </w:rPr>
              <w:t>29,9%</w:t>
            </w:r>
          </w:p>
        </w:tc>
      </w:tr>
      <w:tr w:rsidR="000C72ED" w:rsidRPr="000C72ED" w14:paraId="191FBE9B"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567BA203"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"Развитие и модернизация электроснабжения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600324D4"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73A8CDC0"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2DEA3ECE" w14:textId="77777777" w:rsidR="000C72ED" w:rsidRPr="000C72ED" w:rsidRDefault="000C72ED" w:rsidP="000C72ED">
            <w:pPr>
              <w:jc w:val="center"/>
              <w:rPr>
                <w:color w:val="000000"/>
                <w:sz w:val="20"/>
                <w:szCs w:val="20"/>
              </w:rPr>
            </w:pPr>
            <w:r w:rsidRPr="000C72ED">
              <w:rPr>
                <w:color w:val="000000"/>
                <w:sz w:val="20"/>
                <w:szCs w:val="20"/>
              </w:rPr>
              <w:t>2210500000</w:t>
            </w:r>
          </w:p>
        </w:tc>
        <w:tc>
          <w:tcPr>
            <w:tcW w:w="655" w:type="dxa"/>
            <w:gridSpan w:val="2"/>
            <w:tcBorders>
              <w:top w:val="nil"/>
              <w:left w:val="nil"/>
              <w:bottom w:val="single" w:sz="4" w:space="0" w:color="000000"/>
              <w:right w:val="single" w:sz="4" w:space="0" w:color="000000"/>
            </w:tcBorders>
            <w:shd w:val="clear" w:color="auto" w:fill="auto"/>
            <w:noWrap/>
            <w:hideMark/>
          </w:tcPr>
          <w:p w14:paraId="0E7828A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2BC2A8B" w14:textId="77777777" w:rsidR="000C72ED" w:rsidRPr="000C72ED" w:rsidRDefault="000C72ED" w:rsidP="000C72ED">
            <w:pPr>
              <w:jc w:val="center"/>
              <w:rPr>
                <w:color w:val="000000"/>
                <w:sz w:val="20"/>
                <w:szCs w:val="20"/>
              </w:rPr>
            </w:pPr>
            <w:r w:rsidRPr="000C72ED">
              <w:rPr>
                <w:color w:val="000000"/>
                <w:sz w:val="20"/>
                <w:szCs w:val="20"/>
              </w:rPr>
              <w:t>710,14</w:t>
            </w:r>
          </w:p>
        </w:tc>
        <w:tc>
          <w:tcPr>
            <w:tcW w:w="1276" w:type="dxa"/>
            <w:tcBorders>
              <w:top w:val="nil"/>
              <w:left w:val="nil"/>
              <w:bottom w:val="single" w:sz="4" w:space="0" w:color="000000"/>
              <w:right w:val="single" w:sz="4" w:space="0" w:color="000000"/>
            </w:tcBorders>
            <w:shd w:val="clear" w:color="auto" w:fill="auto"/>
            <w:noWrap/>
            <w:hideMark/>
          </w:tcPr>
          <w:p w14:paraId="77B8DFD9"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0A70815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0BA3769"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1DFF069" w14:textId="77777777" w:rsidR="000C72ED" w:rsidRPr="000C72ED" w:rsidRDefault="000C72ED" w:rsidP="000C72ED">
            <w:pPr>
              <w:rPr>
                <w:color w:val="000000"/>
                <w:sz w:val="20"/>
                <w:szCs w:val="20"/>
              </w:rPr>
            </w:pPr>
            <w:r w:rsidRPr="000C72ED">
              <w:rPr>
                <w:color w:val="000000"/>
                <w:sz w:val="20"/>
                <w:szCs w:val="20"/>
              </w:rPr>
              <w:t xml:space="preserve">              Техническое обслуживание трансформаторных подстанций</w:t>
            </w:r>
          </w:p>
        </w:tc>
        <w:tc>
          <w:tcPr>
            <w:tcW w:w="590" w:type="dxa"/>
            <w:tcBorders>
              <w:top w:val="nil"/>
              <w:left w:val="nil"/>
              <w:bottom w:val="single" w:sz="4" w:space="0" w:color="000000"/>
              <w:right w:val="single" w:sz="4" w:space="0" w:color="000000"/>
            </w:tcBorders>
            <w:shd w:val="clear" w:color="auto" w:fill="auto"/>
            <w:noWrap/>
            <w:hideMark/>
          </w:tcPr>
          <w:p w14:paraId="3716DD83"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33CBDB0"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C45CD46" w14:textId="77777777" w:rsidR="000C72ED" w:rsidRPr="000C72ED" w:rsidRDefault="000C72ED" w:rsidP="000C72ED">
            <w:pPr>
              <w:jc w:val="center"/>
              <w:rPr>
                <w:color w:val="000000"/>
                <w:sz w:val="20"/>
                <w:szCs w:val="20"/>
              </w:rPr>
            </w:pPr>
            <w:r w:rsidRPr="000C72ED">
              <w:rPr>
                <w:color w:val="000000"/>
                <w:sz w:val="20"/>
                <w:szCs w:val="20"/>
              </w:rPr>
              <w:t>2210585670</w:t>
            </w:r>
          </w:p>
        </w:tc>
        <w:tc>
          <w:tcPr>
            <w:tcW w:w="655" w:type="dxa"/>
            <w:gridSpan w:val="2"/>
            <w:tcBorders>
              <w:top w:val="nil"/>
              <w:left w:val="nil"/>
              <w:bottom w:val="single" w:sz="4" w:space="0" w:color="000000"/>
              <w:right w:val="single" w:sz="4" w:space="0" w:color="000000"/>
            </w:tcBorders>
            <w:shd w:val="clear" w:color="auto" w:fill="auto"/>
            <w:noWrap/>
            <w:hideMark/>
          </w:tcPr>
          <w:p w14:paraId="2CE0C31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5A8E681" w14:textId="77777777" w:rsidR="000C72ED" w:rsidRPr="000C72ED" w:rsidRDefault="000C72ED" w:rsidP="000C72ED">
            <w:pPr>
              <w:jc w:val="center"/>
              <w:rPr>
                <w:color w:val="000000"/>
                <w:sz w:val="20"/>
                <w:szCs w:val="20"/>
              </w:rPr>
            </w:pPr>
            <w:r w:rsidRPr="000C72ED">
              <w:rPr>
                <w:color w:val="000000"/>
                <w:sz w:val="20"/>
                <w:szCs w:val="20"/>
              </w:rPr>
              <w:t>710,14</w:t>
            </w:r>
          </w:p>
        </w:tc>
        <w:tc>
          <w:tcPr>
            <w:tcW w:w="1276" w:type="dxa"/>
            <w:tcBorders>
              <w:top w:val="nil"/>
              <w:left w:val="nil"/>
              <w:bottom w:val="single" w:sz="4" w:space="0" w:color="000000"/>
              <w:right w:val="single" w:sz="4" w:space="0" w:color="000000"/>
            </w:tcBorders>
            <w:shd w:val="clear" w:color="auto" w:fill="auto"/>
            <w:noWrap/>
            <w:hideMark/>
          </w:tcPr>
          <w:p w14:paraId="7B9FAF96"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38200DB2"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09B1536"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2EC9781"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097CF9F9"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1A8E6B39"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64B43229" w14:textId="77777777" w:rsidR="000C72ED" w:rsidRPr="000C72ED" w:rsidRDefault="000C72ED" w:rsidP="000C72ED">
            <w:pPr>
              <w:jc w:val="center"/>
              <w:rPr>
                <w:color w:val="000000"/>
                <w:sz w:val="20"/>
                <w:szCs w:val="20"/>
              </w:rPr>
            </w:pPr>
            <w:r w:rsidRPr="000C72ED">
              <w:rPr>
                <w:color w:val="000000"/>
                <w:sz w:val="20"/>
                <w:szCs w:val="20"/>
              </w:rPr>
              <w:t>2210585670</w:t>
            </w:r>
          </w:p>
        </w:tc>
        <w:tc>
          <w:tcPr>
            <w:tcW w:w="655" w:type="dxa"/>
            <w:gridSpan w:val="2"/>
            <w:tcBorders>
              <w:top w:val="nil"/>
              <w:left w:val="nil"/>
              <w:bottom w:val="single" w:sz="4" w:space="0" w:color="000000"/>
              <w:right w:val="single" w:sz="4" w:space="0" w:color="000000"/>
            </w:tcBorders>
            <w:shd w:val="clear" w:color="auto" w:fill="auto"/>
            <w:noWrap/>
            <w:hideMark/>
          </w:tcPr>
          <w:p w14:paraId="6FF54188"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2EDFFB2A" w14:textId="77777777" w:rsidR="000C72ED" w:rsidRPr="000C72ED" w:rsidRDefault="000C72ED" w:rsidP="000C72ED">
            <w:pPr>
              <w:jc w:val="center"/>
              <w:rPr>
                <w:color w:val="000000"/>
                <w:sz w:val="20"/>
                <w:szCs w:val="20"/>
              </w:rPr>
            </w:pPr>
            <w:r w:rsidRPr="000C72ED">
              <w:rPr>
                <w:color w:val="000000"/>
                <w:sz w:val="20"/>
                <w:szCs w:val="20"/>
              </w:rPr>
              <w:t>710,14</w:t>
            </w:r>
          </w:p>
        </w:tc>
        <w:tc>
          <w:tcPr>
            <w:tcW w:w="1276" w:type="dxa"/>
            <w:tcBorders>
              <w:top w:val="nil"/>
              <w:left w:val="nil"/>
              <w:bottom w:val="single" w:sz="4" w:space="0" w:color="000000"/>
              <w:right w:val="single" w:sz="4" w:space="0" w:color="000000"/>
            </w:tcBorders>
            <w:shd w:val="clear" w:color="auto" w:fill="auto"/>
            <w:noWrap/>
            <w:hideMark/>
          </w:tcPr>
          <w:p w14:paraId="61B33E5E"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346C7A42"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8C0554F"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8898D4A"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"Формирование современной городской среды"</w:t>
            </w:r>
          </w:p>
        </w:tc>
        <w:tc>
          <w:tcPr>
            <w:tcW w:w="590" w:type="dxa"/>
            <w:tcBorders>
              <w:top w:val="nil"/>
              <w:left w:val="nil"/>
              <w:bottom w:val="single" w:sz="4" w:space="0" w:color="000000"/>
              <w:right w:val="single" w:sz="4" w:space="0" w:color="000000"/>
            </w:tcBorders>
            <w:shd w:val="clear" w:color="auto" w:fill="auto"/>
            <w:noWrap/>
            <w:hideMark/>
          </w:tcPr>
          <w:p w14:paraId="6FFE0D19"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0496149"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A25E1E6" w14:textId="77777777" w:rsidR="000C72ED" w:rsidRPr="000C72ED" w:rsidRDefault="000C72ED" w:rsidP="000C72ED">
            <w:pPr>
              <w:jc w:val="center"/>
              <w:rPr>
                <w:color w:val="000000"/>
                <w:sz w:val="20"/>
                <w:szCs w:val="20"/>
              </w:rPr>
            </w:pPr>
            <w:r w:rsidRPr="000C72ED">
              <w:rPr>
                <w:color w:val="000000"/>
                <w:sz w:val="20"/>
                <w:szCs w:val="20"/>
              </w:rPr>
              <w:t>2400000000</w:t>
            </w:r>
          </w:p>
        </w:tc>
        <w:tc>
          <w:tcPr>
            <w:tcW w:w="655" w:type="dxa"/>
            <w:gridSpan w:val="2"/>
            <w:tcBorders>
              <w:top w:val="nil"/>
              <w:left w:val="nil"/>
              <w:bottom w:val="single" w:sz="4" w:space="0" w:color="000000"/>
              <w:right w:val="single" w:sz="4" w:space="0" w:color="000000"/>
            </w:tcBorders>
            <w:shd w:val="clear" w:color="auto" w:fill="auto"/>
            <w:noWrap/>
            <w:hideMark/>
          </w:tcPr>
          <w:p w14:paraId="3A57E6C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93C7D25" w14:textId="77777777" w:rsidR="000C72ED" w:rsidRPr="000C72ED" w:rsidRDefault="000C72ED" w:rsidP="000C72ED">
            <w:pPr>
              <w:jc w:val="center"/>
              <w:rPr>
                <w:color w:val="000000"/>
                <w:sz w:val="20"/>
                <w:szCs w:val="20"/>
              </w:rPr>
            </w:pPr>
            <w:r w:rsidRPr="000C72ED">
              <w:rPr>
                <w:color w:val="000000"/>
                <w:sz w:val="20"/>
                <w:szCs w:val="20"/>
              </w:rPr>
              <w:t>9 787,96</w:t>
            </w:r>
          </w:p>
        </w:tc>
        <w:tc>
          <w:tcPr>
            <w:tcW w:w="1276" w:type="dxa"/>
            <w:tcBorders>
              <w:top w:val="nil"/>
              <w:left w:val="nil"/>
              <w:bottom w:val="single" w:sz="4" w:space="0" w:color="000000"/>
              <w:right w:val="single" w:sz="4" w:space="0" w:color="000000"/>
            </w:tcBorders>
            <w:shd w:val="clear" w:color="auto" w:fill="auto"/>
            <w:noWrap/>
            <w:hideMark/>
          </w:tcPr>
          <w:p w14:paraId="0099CA3D" w14:textId="77777777" w:rsidR="000C72ED" w:rsidRPr="000C72ED" w:rsidRDefault="000C72ED" w:rsidP="000C72ED">
            <w:pPr>
              <w:jc w:val="center"/>
              <w:rPr>
                <w:color w:val="000000"/>
                <w:sz w:val="20"/>
                <w:szCs w:val="20"/>
              </w:rPr>
            </w:pPr>
            <w:r w:rsidRPr="000C72ED">
              <w:rPr>
                <w:color w:val="000000"/>
                <w:sz w:val="20"/>
                <w:szCs w:val="20"/>
              </w:rPr>
              <w:t>435,74</w:t>
            </w:r>
          </w:p>
        </w:tc>
        <w:tc>
          <w:tcPr>
            <w:tcW w:w="1165" w:type="dxa"/>
            <w:tcBorders>
              <w:top w:val="nil"/>
              <w:left w:val="nil"/>
              <w:bottom w:val="single" w:sz="4" w:space="0" w:color="000000"/>
              <w:right w:val="single" w:sz="4" w:space="0" w:color="000000"/>
            </w:tcBorders>
            <w:shd w:val="clear" w:color="auto" w:fill="auto"/>
            <w:noWrap/>
            <w:hideMark/>
          </w:tcPr>
          <w:p w14:paraId="26F038D0" w14:textId="77777777" w:rsidR="000C72ED" w:rsidRPr="000C72ED" w:rsidRDefault="000C72ED" w:rsidP="000C72ED">
            <w:pPr>
              <w:jc w:val="center"/>
              <w:rPr>
                <w:color w:val="000000"/>
                <w:sz w:val="20"/>
                <w:szCs w:val="20"/>
              </w:rPr>
            </w:pPr>
            <w:r w:rsidRPr="000C72ED">
              <w:rPr>
                <w:color w:val="000000"/>
                <w:sz w:val="20"/>
                <w:szCs w:val="20"/>
              </w:rPr>
              <w:t>4,5%</w:t>
            </w:r>
          </w:p>
        </w:tc>
      </w:tr>
      <w:tr w:rsidR="000C72ED" w:rsidRPr="000C72ED" w14:paraId="209FC848"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3595A38F"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"Комплекс мероприятий по формированию современной городской среды на территории г. Светлогорск"</w:t>
            </w:r>
          </w:p>
        </w:tc>
        <w:tc>
          <w:tcPr>
            <w:tcW w:w="590" w:type="dxa"/>
            <w:tcBorders>
              <w:top w:val="nil"/>
              <w:left w:val="nil"/>
              <w:bottom w:val="single" w:sz="4" w:space="0" w:color="000000"/>
              <w:right w:val="single" w:sz="4" w:space="0" w:color="000000"/>
            </w:tcBorders>
            <w:shd w:val="clear" w:color="auto" w:fill="auto"/>
            <w:noWrap/>
            <w:hideMark/>
          </w:tcPr>
          <w:p w14:paraId="48B07DAA"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5D1BEFF"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A99071D" w14:textId="77777777" w:rsidR="000C72ED" w:rsidRPr="000C72ED" w:rsidRDefault="000C72ED" w:rsidP="000C72ED">
            <w:pPr>
              <w:jc w:val="center"/>
              <w:rPr>
                <w:color w:val="000000"/>
                <w:sz w:val="20"/>
                <w:szCs w:val="20"/>
              </w:rPr>
            </w:pPr>
            <w:r w:rsidRPr="000C72ED">
              <w:rPr>
                <w:color w:val="000000"/>
                <w:sz w:val="20"/>
                <w:szCs w:val="20"/>
              </w:rPr>
              <w:t>2400100000</w:t>
            </w:r>
          </w:p>
        </w:tc>
        <w:tc>
          <w:tcPr>
            <w:tcW w:w="655" w:type="dxa"/>
            <w:gridSpan w:val="2"/>
            <w:tcBorders>
              <w:top w:val="nil"/>
              <w:left w:val="nil"/>
              <w:bottom w:val="single" w:sz="4" w:space="0" w:color="000000"/>
              <w:right w:val="single" w:sz="4" w:space="0" w:color="000000"/>
            </w:tcBorders>
            <w:shd w:val="clear" w:color="auto" w:fill="auto"/>
            <w:noWrap/>
            <w:hideMark/>
          </w:tcPr>
          <w:p w14:paraId="6BB2D28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6427914" w14:textId="77777777" w:rsidR="000C72ED" w:rsidRPr="000C72ED" w:rsidRDefault="000C72ED" w:rsidP="000C72ED">
            <w:pPr>
              <w:jc w:val="center"/>
              <w:rPr>
                <w:color w:val="000000"/>
                <w:sz w:val="20"/>
                <w:szCs w:val="20"/>
              </w:rPr>
            </w:pPr>
            <w:r w:rsidRPr="000C72ED">
              <w:rPr>
                <w:color w:val="000000"/>
                <w:sz w:val="20"/>
                <w:szCs w:val="20"/>
              </w:rPr>
              <w:t>3 620,91</w:t>
            </w:r>
          </w:p>
        </w:tc>
        <w:tc>
          <w:tcPr>
            <w:tcW w:w="1276" w:type="dxa"/>
            <w:tcBorders>
              <w:top w:val="nil"/>
              <w:left w:val="nil"/>
              <w:bottom w:val="single" w:sz="4" w:space="0" w:color="000000"/>
              <w:right w:val="single" w:sz="4" w:space="0" w:color="000000"/>
            </w:tcBorders>
            <w:shd w:val="clear" w:color="auto" w:fill="auto"/>
            <w:noWrap/>
            <w:hideMark/>
          </w:tcPr>
          <w:p w14:paraId="7F2BC26A" w14:textId="77777777" w:rsidR="000C72ED" w:rsidRPr="000C72ED" w:rsidRDefault="000C72ED" w:rsidP="000C72ED">
            <w:pPr>
              <w:jc w:val="center"/>
              <w:rPr>
                <w:color w:val="000000"/>
                <w:sz w:val="20"/>
                <w:szCs w:val="20"/>
              </w:rPr>
            </w:pPr>
            <w:r w:rsidRPr="000C72ED">
              <w:rPr>
                <w:color w:val="000000"/>
                <w:sz w:val="20"/>
                <w:szCs w:val="20"/>
              </w:rPr>
              <w:t>435,74</w:t>
            </w:r>
          </w:p>
        </w:tc>
        <w:tc>
          <w:tcPr>
            <w:tcW w:w="1165" w:type="dxa"/>
            <w:tcBorders>
              <w:top w:val="nil"/>
              <w:left w:val="nil"/>
              <w:bottom w:val="single" w:sz="4" w:space="0" w:color="000000"/>
              <w:right w:val="single" w:sz="4" w:space="0" w:color="000000"/>
            </w:tcBorders>
            <w:shd w:val="clear" w:color="auto" w:fill="auto"/>
            <w:noWrap/>
            <w:hideMark/>
          </w:tcPr>
          <w:p w14:paraId="4CCE47A8" w14:textId="77777777" w:rsidR="000C72ED" w:rsidRPr="000C72ED" w:rsidRDefault="000C72ED" w:rsidP="000C72ED">
            <w:pPr>
              <w:jc w:val="center"/>
              <w:rPr>
                <w:color w:val="000000"/>
                <w:sz w:val="20"/>
                <w:szCs w:val="20"/>
              </w:rPr>
            </w:pPr>
            <w:r w:rsidRPr="000C72ED">
              <w:rPr>
                <w:color w:val="000000"/>
                <w:sz w:val="20"/>
                <w:szCs w:val="20"/>
              </w:rPr>
              <w:t>12,0%</w:t>
            </w:r>
          </w:p>
        </w:tc>
      </w:tr>
      <w:tr w:rsidR="000C72ED" w:rsidRPr="000C72ED" w14:paraId="276AC5ED"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CD33A3D" w14:textId="77777777" w:rsidR="000C72ED" w:rsidRPr="000C72ED" w:rsidRDefault="000C72ED" w:rsidP="000C72ED">
            <w:pPr>
              <w:rPr>
                <w:color w:val="000000"/>
                <w:sz w:val="20"/>
                <w:szCs w:val="20"/>
              </w:rPr>
            </w:pPr>
            <w:r w:rsidRPr="000C72ED">
              <w:rPr>
                <w:color w:val="000000"/>
                <w:sz w:val="20"/>
                <w:szCs w:val="20"/>
              </w:rPr>
              <w:t xml:space="preserve">              Благоустройство общественных территорий (инициативное бюджетирование)</w:t>
            </w:r>
          </w:p>
        </w:tc>
        <w:tc>
          <w:tcPr>
            <w:tcW w:w="590" w:type="dxa"/>
            <w:tcBorders>
              <w:top w:val="nil"/>
              <w:left w:val="nil"/>
              <w:bottom w:val="single" w:sz="4" w:space="0" w:color="000000"/>
              <w:right w:val="single" w:sz="4" w:space="0" w:color="000000"/>
            </w:tcBorders>
            <w:shd w:val="clear" w:color="auto" w:fill="auto"/>
            <w:noWrap/>
            <w:hideMark/>
          </w:tcPr>
          <w:p w14:paraId="3E6E05F6"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1DE77301"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5333AF86" w14:textId="77777777" w:rsidR="000C72ED" w:rsidRPr="000C72ED" w:rsidRDefault="000C72ED" w:rsidP="000C72ED">
            <w:pPr>
              <w:jc w:val="center"/>
              <w:rPr>
                <w:color w:val="000000"/>
                <w:sz w:val="20"/>
                <w:szCs w:val="20"/>
              </w:rPr>
            </w:pPr>
            <w:r w:rsidRPr="000C72ED">
              <w:rPr>
                <w:color w:val="000000"/>
                <w:sz w:val="20"/>
                <w:szCs w:val="20"/>
              </w:rPr>
              <w:t>2400185550</w:t>
            </w:r>
          </w:p>
        </w:tc>
        <w:tc>
          <w:tcPr>
            <w:tcW w:w="655" w:type="dxa"/>
            <w:gridSpan w:val="2"/>
            <w:tcBorders>
              <w:top w:val="nil"/>
              <w:left w:val="nil"/>
              <w:bottom w:val="single" w:sz="4" w:space="0" w:color="000000"/>
              <w:right w:val="single" w:sz="4" w:space="0" w:color="000000"/>
            </w:tcBorders>
            <w:shd w:val="clear" w:color="auto" w:fill="auto"/>
            <w:noWrap/>
            <w:hideMark/>
          </w:tcPr>
          <w:p w14:paraId="00E1906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86EA340" w14:textId="77777777" w:rsidR="000C72ED" w:rsidRPr="000C72ED" w:rsidRDefault="000C72ED" w:rsidP="000C72ED">
            <w:pPr>
              <w:jc w:val="center"/>
              <w:rPr>
                <w:color w:val="000000"/>
                <w:sz w:val="20"/>
                <w:szCs w:val="20"/>
              </w:rPr>
            </w:pPr>
            <w:r w:rsidRPr="000C72ED">
              <w:rPr>
                <w:color w:val="000000"/>
                <w:sz w:val="20"/>
                <w:szCs w:val="20"/>
              </w:rPr>
              <w:t>500,00</w:t>
            </w:r>
          </w:p>
        </w:tc>
        <w:tc>
          <w:tcPr>
            <w:tcW w:w="1276" w:type="dxa"/>
            <w:tcBorders>
              <w:top w:val="nil"/>
              <w:left w:val="nil"/>
              <w:bottom w:val="single" w:sz="4" w:space="0" w:color="000000"/>
              <w:right w:val="single" w:sz="4" w:space="0" w:color="000000"/>
            </w:tcBorders>
            <w:shd w:val="clear" w:color="auto" w:fill="auto"/>
            <w:noWrap/>
            <w:hideMark/>
          </w:tcPr>
          <w:p w14:paraId="7779BF8A"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4B60F04"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39D41EC"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637D4C9"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66EB0BFE"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6237FB78"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8B70F86" w14:textId="77777777" w:rsidR="000C72ED" w:rsidRPr="000C72ED" w:rsidRDefault="000C72ED" w:rsidP="000C72ED">
            <w:pPr>
              <w:jc w:val="center"/>
              <w:rPr>
                <w:color w:val="000000"/>
                <w:sz w:val="20"/>
                <w:szCs w:val="20"/>
              </w:rPr>
            </w:pPr>
            <w:r w:rsidRPr="000C72ED">
              <w:rPr>
                <w:color w:val="000000"/>
                <w:sz w:val="20"/>
                <w:szCs w:val="20"/>
              </w:rPr>
              <w:t>2400185550</w:t>
            </w:r>
          </w:p>
        </w:tc>
        <w:tc>
          <w:tcPr>
            <w:tcW w:w="655" w:type="dxa"/>
            <w:gridSpan w:val="2"/>
            <w:tcBorders>
              <w:top w:val="nil"/>
              <w:left w:val="nil"/>
              <w:bottom w:val="single" w:sz="4" w:space="0" w:color="000000"/>
              <w:right w:val="single" w:sz="4" w:space="0" w:color="000000"/>
            </w:tcBorders>
            <w:shd w:val="clear" w:color="auto" w:fill="auto"/>
            <w:noWrap/>
            <w:hideMark/>
          </w:tcPr>
          <w:p w14:paraId="41DB54DB"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165332D9" w14:textId="77777777" w:rsidR="000C72ED" w:rsidRPr="000C72ED" w:rsidRDefault="000C72ED" w:rsidP="000C72ED">
            <w:pPr>
              <w:jc w:val="center"/>
              <w:rPr>
                <w:color w:val="000000"/>
                <w:sz w:val="20"/>
                <w:szCs w:val="20"/>
              </w:rPr>
            </w:pPr>
            <w:r w:rsidRPr="000C72ED">
              <w:rPr>
                <w:color w:val="000000"/>
                <w:sz w:val="20"/>
                <w:szCs w:val="20"/>
              </w:rPr>
              <w:t>500,00</w:t>
            </w:r>
          </w:p>
        </w:tc>
        <w:tc>
          <w:tcPr>
            <w:tcW w:w="1276" w:type="dxa"/>
            <w:tcBorders>
              <w:top w:val="nil"/>
              <w:left w:val="nil"/>
              <w:bottom w:val="single" w:sz="4" w:space="0" w:color="000000"/>
              <w:right w:val="single" w:sz="4" w:space="0" w:color="000000"/>
            </w:tcBorders>
            <w:shd w:val="clear" w:color="auto" w:fill="auto"/>
            <w:noWrap/>
            <w:hideMark/>
          </w:tcPr>
          <w:p w14:paraId="10D267C8"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2E418E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5E03186"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2F6BE19" w14:textId="77777777" w:rsidR="000C72ED" w:rsidRPr="000C72ED" w:rsidRDefault="000C72ED" w:rsidP="000C72ED">
            <w:pPr>
              <w:rPr>
                <w:color w:val="000000"/>
                <w:sz w:val="20"/>
                <w:szCs w:val="20"/>
              </w:rPr>
            </w:pPr>
            <w:r w:rsidRPr="000C72ED">
              <w:rPr>
                <w:color w:val="000000"/>
                <w:sz w:val="20"/>
                <w:szCs w:val="20"/>
              </w:rPr>
              <w:t xml:space="preserve">              Благоустройство общественных территорий</w:t>
            </w:r>
          </w:p>
        </w:tc>
        <w:tc>
          <w:tcPr>
            <w:tcW w:w="590" w:type="dxa"/>
            <w:tcBorders>
              <w:top w:val="nil"/>
              <w:left w:val="nil"/>
              <w:bottom w:val="single" w:sz="4" w:space="0" w:color="000000"/>
              <w:right w:val="single" w:sz="4" w:space="0" w:color="000000"/>
            </w:tcBorders>
            <w:shd w:val="clear" w:color="auto" w:fill="auto"/>
            <w:noWrap/>
            <w:hideMark/>
          </w:tcPr>
          <w:p w14:paraId="3EE783DF"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52BAE418"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66CD3DA4" w14:textId="77777777" w:rsidR="000C72ED" w:rsidRPr="000C72ED" w:rsidRDefault="000C72ED" w:rsidP="000C72ED">
            <w:pPr>
              <w:jc w:val="center"/>
              <w:rPr>
                <w:color w:val="000000"/>
                <w:sz w:val="20"/>
                <w:szCs w:val="20"/>
              </w:rPr>
            </w:pPr>
            <w:r w:rsidRPr="000C72ED">
              <w:rPr>
                <w:color w:val="000000"/>
                <w:sz w:val="20"/>
                <w:szCs w:val="20"/>
              </w:rPr>
              <w:t>2400185560</w:t>
            </w:r>
          </w:p>
        </w:tc>
        <w:tc>
          <w:tcPr>
            <w:tcW w:w="655" w:type="dxa"/>
            <w:gridSpan w:val="2"/>
            <w:tcBorders>
              <w:top w:val="nil"/>
              <w:left w:val="nil"/>
              <w:bottom w:val="single" w:sz="4" w:space="0" w:color="000000"/>
              <w:right w:val="single" w:sz="4" w:space="0" w:color="000000"/>
            </w:tcBorders>
            <w:shd w:val="clear" w:color="auto" w:fill="auto"/>
            <w:noWrap/>
            <w:hideMark/>
          </w:tcPr>
          <w:p w14:paraId="6AC29D0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70E4D2A" w14:textId="77777777" w:rsidR="000C72ED" w:rsidRPr="000C72ED" w:rsidRDefault="000C72ED" w:rsidP="000C72ED">
            <w:pPr>
              <w:jc w:val="center"/>
              <w:rPr>
                <w:color w:val="000000"/>
                <w:sz w:val="20"/>
                <w:szCs w:val="20"/>
              </w:rPr>
            </w:pPr>
            <w:r w:rsidRPr="000C72ED">
              <w:rPr>
                <w:color w:val="000000"/>
                <w:sz w:val="20"/>
                <w:szCs w:val="20"/>
              </w:rPr>
              <w:t>3 120,91</w:t>
            </w:r>
          </w:p>
        </w:tc>
        <w:tc>
          <w:tcPr>
            <w:tcW w:w="1276" w:type="dxa"/>
            <w:tcBorders>
              <w:top w:val="nil"/>
              <w:left w:val="nil"/>
              <w:bottom w:val="single" w:sz="4" w:space="0" w:color="000000"/>
              <w:right w:val="single" w:sz="4" w:space="0" w:color="000000"/>
            </w:tcBorders>
            <w:shd w:val="clear" w:color="auto" w:fill="auto"/>
            <w:noWrap/>
            <w:hideMark/>
          </w:tcPr>
          <w:p w14:paraId="0AB30C44" w14:textId="77777777" w:rsidR="000C72ED" w:rsidRPr="000C72ED" w:rsidRDefault="000C72ED" w:rsidP="000C72ED">
            <w:pPr>
              <w:jc w:val="center"/>
              <w:rPr>
                <w:color w:val="000000"/>
                <w:sz w:val="20"/>
                <w:szCs w:val="20"/>
              </w:rPr>
            </w:pPr>
            <w:r w:rsidRPr="000C72ED">
              <w:rPr>
                <w:color w:val="000000"/>
                <w:sz w:val="20"/>
                <w:szCs w:val="20"/>
              </w:rPr>
              <w:t>435,74</w:t>
            </w:r>
          </w:p>
        </w:tc>
        <w:tc>
          <w:tcPr>
            <w:tcW w:w="1165" w:type="dxa"/>
            <w:tcBorders>
              <w:top w:val="nil"/>
              <w:left w:val="nil"/>
              <w:bottom w:val="single" w:sz="4" w:space="0" w:color="000000"/>
              <w:right w:val="single" w:sz="4" w:space="0" w:color="000000"/>
            </w:tcBorders>
            <w:shd w:val="clear" w:color="auto" w:fill="auto"/>
            <w:noWrap/>
            <w:hideMark/>
          </w:tcPr>
          <w:p w14:paraId="11EA5589" w14:textId="77777777" w:rsidR="000C72ED" w:rsidRPr="000C72ED" w:rsidRDefault="000C72ED" w:rsidP="000C72ED">
            <w:pPr>
              <w:jc w:val="center"/>
              <w:rPr>
                <w:color w:val="000000"/>
                <w:sz w:val="20"/>
                <w:szCs w:val="20"/>
              </w:rPr>
            </w:pPr>
            <w:r w:rsidRPr="000C72ED">
              <w:rPr>
                <w:color w:val="000000"/>
                <w:sz w:val="20"/>
                <w:szCs w:val="20"/>
              </w:rPr>
              <w:t>14,0%</w:t>
            </w:r>
          </w:p>
        </w:tc>
      </w:tr>
      <w:tr w:rsidR="000C72ED" w:rsidRPr="000C72ED" w14:paraId="321D5E75"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4D8C9D4"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6BC3B649"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4E34FA6A"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6177A3ED" w14:textId="77777777" w:rsidR="000C72ED" w:rsidRPr="000C72ED" w:rsidRDefault="000C72ED" w:rsidP="000C72ED">
            <w:pPr>
              <w:jc w:val="center"/>
              <w:rPr>
                <w:color w:val="000000"/>
                <w:sz w:val="20"/>
                <w:szCs w:val="20"/>
              </w:rPr>
            </w:pPr>
            <w:r w:rsidRPr="000C72ED">
              <w:rPr>
                <w:color w:val="000000"/>
                <w:sz w:val="20"/>
                <w:szCs w:val="20"/>
              </w:rPr>
              <w:t>2400185560</w:t>
            </w:r>
          </w:p>
        </w:tc>
        <w:tc>
          <w:tcPr>
            <w:tcW w:w="655" w:type="dxa"/>
            <w:gridSpan w:val="2"/>
            <w:tcBorders>
              <w:top w:val="nil"/>
              <w:left w:val="nil"/>
              <w:bottom w:val="single" w:sz="4" w:space="0" w:color="000000"/>
              <w:right w:val="single" w:sz="4" w:space="0" w:color="000000"/>
            </w:tcBorders>
            <w:shd w:val="clear" w:color="auto" w:fill="auto"/>
            <w:noWrap/>
            <w:hideMark/>
          </w:tcPr>
          <w:p w14:paraId="45D898C2"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21692644" w14:textId="77777777" w:rsidR="000C72ED" w:rsidRPr="000C72ED" w:rsidRDefault="000C72ED" w:rsidP="000C72ED">
            <w:pPr>
              <w:jc w:val="center"/>
              <w:rPr>
                <w:color w:val="000000"/>
                <w:sz w:val="20"/>
                <w:szCs w:val="20"/>
              </w:rPr>
            </w:pPr>
            <w:r w:rsidRPr="000C72ED">
              <w:rPr>
                <w:color w:val="000000"/>
                <w:sz w:val="20"/>
                <w:szCs w:val="20"/>
              </w:rPr>
              <w:t>3 120,91</w:t>
            </w:r>
          </w:p>
        </w:tc>
        <w:tc>
          <w:tcPr>
            <w:tcW w:w="1276" w:type="dxa"/>
            <w:tcBorders>
              <w:top w:val="nil"/>
              <w:left w:val="nil"/>
              <w:bottom w:val="single" w:sz="4" w:space="0" w:color="000000"/>
              <w:right w:val="single" w:sz="4" w:space="0" w:color="000000"/>
            </w:tcBorders>
            <w:shd w:val="clear" w:color="auto" w:fill="auto"/>
            <w:noWrap/>
            <w:hideMark/>
          </w:tcPr>
          <w:p w14:paraId="59EDC5BC" w14:textId="77777777" w:rsidR="000C72ED" w:rsidRPr="000C72ED" w:rsidRDefault="000C72ED" w:rsidP="000C72ED">
            <w:pPr>
              <w:jc w:val="center"/>
              <w:rPr>
                <w:color w:val="000000"/>
                <w:sz w:val="20"/>
                <w:szCs w:val="20"/>
              </w:rPr>
            </w:pPr>
            <w:r w:rsidRPr="000C72ED">
              <w:rPr>
                <w:color w:val="000000"/>
                <w:sz w:val="20"/>
                <w:szCs w:val="20"/>
              </w:rPr>
              <w:t>435,74</w:t>
            </w:r>
          </w:p>
        </w:tc>
        <w:tc>
          <w:tcPr>
            <w:tcW w:w="1165" w:type="dxa"/>
            <w:tcBorders>
              <w:top w:val="nil"/>
              <w:left w:val="nil"/>
              <w:bottom w:val="single" w:sz="4" w:space="0" w:color="000000"/>
              <w:right w:val="single" w:sz="4" w:space="0" w:color="000000"/>
            </w:tcBorders>
            <w:shd w:val="clear" w:color="auto" w:fill="auto"/>
            <w:noWrap/>
            <w:hideMark/>
          </w:tcPr>
          <w:p w14:paraId="11C79EA2" w14:textId="77777777" w:rsidR="000C72ED" w:rsidRPr="000C72ED" w:rsidRDefault="000C72ED" w:rsidP="000C72ED">
            <w:pPr>
              <w:jc w:val="center"/>
              <w:rPr>
                <w:color w:val="000000"/>
                <w:sz w:val="20"/>
                <w:szCs w:val="20"/>
              </w:rPr>
            </w:pPr>
            <w:r w:rsidRPr="000C72ED">
              <w:rPr>
                <w:color w:val="000000"/>
                <w:sz w:val="20"/>
                <w:szCs w:val="20"/>
              </w:rPr>
              <w:t>14,0%</w:t>
            </w:r>
          </w:p>
        </w:tc>
      </w:tr>
      <w:tr w:rsidR="000C72ED" w:rsidRPr="000C72ED" w14:paraId="2DCD45CF"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2BBD6B6C"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"Благоустройство и ремонт дворовых и общественных территорий в населенных пунктах муниципального образования"</w:t>
            </w:r>
          </w:p>
        </w:tc>
        <w:tc>
          <w:tcPr>
            <w:tcW w:w="590" w:type="dxa"/>
            <w:tcBorders>
              <w:top w:val="nil"/>
              <w:left w:val="nil"/>
              <w:bottom w:val="single" w:sz="4" w:space="0" w:color="000000"/>
              <w:right w:val="single" w:sz="4" w:space="0" w:color="000000"/>
            </w:tcBorders>
            <w:shd w:val="clear" w:color="auto" w:fill="auto"/>
            <w:noWrap/>
            <w:hideMark/>
          </w:tcPr>
          <w:p w14:paraId="1CCEDB90"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46C9E82C"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ADCB70D" w14:textId="77777777" w:rsidR="000C72ED" w:rsidRPr="000C72ED" w:rsidRDefault="000C72ED" w:rsidP="000C72ED">
            <w:pPr>
              <w:jc w:val="center"/>
              <w:rPr>
                <w:color w:val="000000"/>
                <w:sz w:val="20"/>
                <w:szCs w:val="20"/>
              </w:rPr>
            </w:pPr>
            <w:r w:rsidRPr="000C72ED">
              <w:rPr>
                <w:color w:val="000000"/>
                <w:sz w:val="20"/>
                <w:szCs w:val="20"/>
              </w:rPr>
              <w:t>2400200000</w:t>
            </w:r>
          </w:p>
        </w:tc>
        <w:tc>
          <w:tcPr>
            <w:tcW w:w="655" w:type="dxa"/>
            <w:gridSpan w:val="2"/>
            <w:tcBorders>
              <w:top w:val="nil"/>
              <w:left w:val="nil"/>
              <w:bottom w:val="single" w:sz="4" w:space="0" w:color="000000"/>
              <w:right w:val="single" w:sz="4" w:space="0" w:color="000000"/>
            </w:tcBorders>
            <w:shd w:val="clear" w:color="auto" w:fill="auto"/>
            <w:noWrap/>
            <w:hideMark/>
          </w:tcPr>
          <w:p w14:paraId="10674A1D"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592EC96" w14:textId="77777777" w:rsidR="000C72ED" w:rsidRPr="000C72ED" w:rsidRDefault="000C72ED" w:rsidP="000C72ED">
            <w:pPr>
              <w:jc w:val="center"/>
              <w:rPr>
                <w:color w:val="000000"/>
                <w:sz w:val="20"/>
                <w:szCs w:val="20"/>
              </w:rPr>
            </w:pPr>
            <w:r w:rsidRPr="000C72ED">
              <w:rPr>
                <w:color w:val="000000"/>
                <w:sz w:val="20"/>
                <w:szCs w:val="20"/>
              </w:rPr>
              <w:t>6 167,05</w:t>
            </w:r>
          </w:p>
        </w:tc>
        <w:tc>
          <w:tcPr>
            <w:tcW w:w="1276" w:type="dxa"/>
            <w:tcBorders>
              <w:top w:val="nil"/>
              <w:left w:val="nil"/>
              <w:bottom w:val="single" w:sz="4" w:space="0" w:color="000000"/>
              <w:right w:val="single" w:sz="4" w:space="0" w:color="000000"/>
            </w:tcBorders>
            <w:shd w:val="clear" w:color="auto" w:fill="auto"/>
            <w:noWrap/>
            <w:hideMark/>
          </w:tcPr>
          <w:p w14:paraId="508B1D38"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03ECC850"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A21F76C"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36FBD823" w14:textId="77777777" w:rsidR="000C72ED" w:rsidRPr="000C72ED" w:rsidRDefault="000C72ED" w:rsidP="000C72ED">
            <w:pPr>
              <w:rPr>
                <w:color w:val="000000"/>
                <w:sz w:val="20"/>
                <w:szCs w:val="20"/>
              </w:rPr>
            </w:pPr>
            <w:r w:rsidRPr="000C72ED">
              <w:rPr>
                <w:color w:val="000000"/>
                <w:sz w:val="20"/>
                <w:szCs w:val="20"/>
              </w:rPr>
              <w:t xml:space="preserve">              Благоустройство дворовых территорий в рамках реализации муниципальных программ формирования современной городской среды</w:t>
            </w:r>
          </w:p>
        </w:tc>
        <w:tc>
          <w:tcPr>
            <w:tcW w:w="590" w:type="dxa"/>
            <w:tcBorders>
              <w:top w:val="nil"/>
              <w:left w:val="nil"/>
              <w:bottom w:val="single" w:sz="4" w:space="0" w:color="000000"/>
              <w:right w:val="single" w:sz="4" w:space="0" w:color="000000"/>
            </w:tcBorders>
            <w:shd w:val="clear" w:color="auto" w:fill="auto"/>
            <w:noWrap/>
            <w:hideMark/>
          </w:tcPr>
          <w:p w14:paraId="769F8A8E"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6193739A"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70C6CB43" w14:textId="77777777" w:rsidR="000C72ED" w:rsidRPr="000C72ED" w:rsidRDefault="000C72ED" w:rsidP="000C72ED">
            <w:pPr>
              <w:jc w:val="center"/>
              <w:rPr>
                <w:color w:val="000000"/>
                <w:sz w:val="20"/>
                <w:szCs w:val="20"/>
              </w:rPr>
            </w:pPr>
            <w:r w:rsidRPr="000C72ED">
              <w:rPr>
                <w:color w:val="000000"/>
                <w:sz w:val="20"/>
                <w:szCs w:val="20"/>
              </w:rPr>
              <w:t>24002S1070</w:t>
            </w:r>
          </w:p>
        </w:tc>
        <w:tc>
          <w:tcPr>
            <w:tcW w:w="655" w:type="dxa"/>
            <w:gridSpan w:val="2"/>
            <w:tcBorders>
              <w:top w:val="nil"/>
              <w:left w:val="nil"/>
              <w:bottom w:val="single" w:sz="4" w:space="0" w:color="000000"/>
              <w:right w:val="single" w:sz="4" w:space="0" w:color="000000"/>
            </w:tcBorders>
            <w:shd w:val="clear" w:color="auto" w:fill="auto"/>
            <w:noWrap/>
            <w:hideMark/>
          </w:tcPr>
          <w:p w14:paraId="1570ADE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ECBFB0B" w14:textId="77777777" w:rsidR="000C72ED" w:rsidRPr="000C72ED" w:rsidRDefault="000C72ED" w:rsidP="000C72ED">
            <w:pPr>
              <w:jc w:val="center"/>
              <w:rPr>
                <w:color w:val="000000"/>
                <w:sz w:val="20"/>
                <w:szCs w:val="20"/>
              </w:rPr>
            </w:pPr>
            <w:r w:rsidRPr="000C72ED">
              <w:rPr>
                <w:color w:val="000000"/>
                <w:sz w:val="20"/>
                <w:szCs w:val="20"/>
              </w:rPr>
              <w:t>6 167,05</w:t>
            </w:r>
          </w:p>
        </w:tc>
        <w:tc>
          <w:tcPr>
            <w:tcW w:w="1276" w:type="dxa"/>
            <w:tcBorders>
              <w:top w:val="nil"/>
              <w:left w:val="nil"/>
              <w:bottom w:val="single" w:sz="4" w:space="0" w:color="000000"/>
              <w:right w:val="single" w:sz="4" w:space="0" w:color="000000"/>
            </w:tcBorders>
            <w:shd w:val="clear" w:color="auto" w:fill="auto"/>
            <w:noWrap/>
            <w:hideMark/>
          </w:tcPr>
          <w:p w14:paraId="126A881A"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BF3FC4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D57CE2C"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041DDCF4"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08B233B7"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776BA5D"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60D8552E" w14:textId="77777777" w:rsidR="000C72ED" w:rsidRPr="000C72ED" w:rsidRDefault="000C72ED" w:rsidP="000C72ED">
            <w:pPr>
              <w:jc w:val="center"/>
              <w:rPr>
                <w:color w:val="000000"/>
                <w:sz w:val="20"/>
                <w:szCs w:val="20"/>
              </w:rPr>
            </w:pPr>
            <w:r w:rsidRPr="000C72ED">
              <w:rPr>
                <w:color w:val="000000"/>
                <w:sz w:val="20"/>
                <w:szCs w:val="20"/>
              </w:rPr>
              <w:t>24002S1070</w:t>
            </w:r>
          </w:p>
        </w:tc>
        <w:tc>
          <w:tcPr>
            <w:tcW w:w="655" w:type="dxa"/>
            <w:gridSpan w:val="2"/>
            <w:tcBorders>
              <w:top w:val="nil"/>
              <w:left w:val="nil"/>
              <w:bottom w:val="single" w:sz="4" w:space="0" w:color="000000"/>
              <w:right w:val="single" w:sz="4" w:space="0" w:color="000000"/>
            </w:tcBorders>
            <w:shd w:val="clear" w:color="auto" w:fill="auto"/>
            <w:noWrap/>
            <w:hideMark/>
          </w:tcPr>
          <w:p w14:paraId="6648A5EB"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0C120AE8" w14:textId="77777777" w:rsidR="000C72ED" w:rsidRPr="000C72ED" w:rsidRDefault="000C72ED" w:rsidP="000C72ED">
            <w:pPr>
              <w:jc w:val="center"/>
              <w:rPr>
                <w:color w:val="000000"/>
                <w:sz w:val="20"/>
                <w:szCs w:val="20"/>
              </w:rPr>
            </w:pPr>
            <w:r w:rsidRPr="000C72ED">
              <w:rPr>
                <w:color w:val="000000"/>
                <w:sz w:val="20"/>
                <w:szCs w:val="20"/>
              </w:rPr>
              <w:t>6 167,05</w:t>
            </w:r>
          </w:p>
        </w:tc>
        <w:tc>
          <w:tcPr>
            <w:tcW w:w="1276" w:type="dxa"/>
            <w:tcBorders>
              <w:top w:val="nil"/>
              <w:left w:val="nil"/>
              <w:bottom w:val="single" w:sz="4" w:space="0" w:color="000000"/>
              <w:right w:val="single" w:sz="4" w:space="0" w:color="000000"/>
            </w:tcBorders>
            <w:shd w:val="clear" w:color="auto" w:fill="auto"/>
            <w:noWrap/>
            <w:hideMark/>
          </w:tcPr>
          <w:p w14:paraId="2B39144A" w14:textId="77777777" w:rsidR="000C72ED" w:rsidRPr="000C72ED" w:rsidRDefault="000C72ED" w:rsidP="000C72ED">
            <w:pPr>
              <w:jc w:val="center"/>
              <w:rPr>
                <w:color w:val="000000"/>
                <w:sz w:val="20"/>
                <w:szCs w:val="20"/>
              </w:rPr>
            </w:pPr>
            <w:r w:rsidRPr="000C72ED">
              <w:rPr>
                <w:color w:val="000000"/>
                <w:sz w:val="20"/>
                <w:szCs w:val="20"/>
              </w:rPr>
              <w:t> </w:t>
            </w:r>
          </w:p>
        </w:tc>
        <w:tc>
          <w:tcPr>
            <w:tcW w:w="1165" w:type="dxa"/>
            <w:tcBorders>
              <w:top w:val="nil"/>
              <w:left w:val="nil"/>
              <w:bottom w:val="single" w:sz="4" w:space="0" w:color="000000"/>
              <w:right w:val="single" w:sz="4" w:space="0" w:color="000000"/>
            </w:tcBorders>
            <w:shd w:val="clear" w:color="auto" w:fill="auto"/>
            <w:noWrap/>
            <w:hideMark/>
          </w:tcPr>
          <w:p w14:paraId="47CC229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56EE685"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C8D6D97" w14:textId="77777777" w:rsidR="000C72ED" w:rsidRPr="000C72ED" w:rsidRDefault="000C72ED" w:rsidP="000C72ED">
            <w:pPr>
              <w:rPr>
                <w:color w:val="000000"/>
                <w:sz w:val="20"/>
                <w:szCs w:val="20"/>
              </w:rPr>
            </w:pPr>
            <w:r w:rsidRPr="000C72ED">
              <w:rPr>
                <w:color w:val="000000"/>
                <w:sz w:val="20"/>
                <w:szCs w:val="20"/>
              </w:rPr>
              <w:t xml:space="preserve">          Непрограммное направление деятельности</w:t>
            </w:r>
          </w:p>
        </w:tc>
        <w:tc>
          <w:tcPr>
            <w:tcW w:w="590" w:type="dxa"/>
            <w:tcBorders>
              <w:top w:val="nil"/>
              <w:left w:val="nil"/>
              <w:bottom w:val="single" w:sz="4" w:space="0" w:color="000000"/>
              <w:right w:val="single" w:sz="4" w:space="0" w:color="000000"/>
            </w:tcBorders>
            <w:shd w:val="clear" w:color="auto" w:fill="auto"/>
            <w:noWrap/>
            <w:hideMark/>
          </w:tcPr>
          <w:p w14:paraId="48B1FA38"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6ED9114E"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879CACF" w14:textId="77777777" w:rsidR="000C72ED" w:rsidRPr="000C72ED" w:rsidRDefault="000C72ED" w:rsidP="000C72ED">
            <w:pPr>
              <w:jc w:val="center"/>
              <w:rPr>
                <w:color w:val="000000"/>
                <w:sz w:val="20"/>
                <w:szCs w:val="20"/>
              </w:rPr>
            </w:pPr>
            <w:r w:rsidRPr="000C72ED">
              <w:rPr>
                <w:color w:val="000000"/>
                <w:sz w:val="20"/>
                <w:szCs w:val="20"/>
              </w:rPr>
              <w:t>9900000000</w:t>
            </w:r>
          </w:p>
        </w:tc>
        <w:tc>
          <w:tcPr>
            <w:tcW w:w="655" w:type="dxa"/>
            <w:gridSpan w:val="2"/>
            <w:tcBorders>
              <w:top w:val="nil"/>
              <w:left w:val="nil"/>
              <w:bottom w:val="single" w:sz="4" w:space="0" w:color="000000"/>
              <w:right w:val="single" w:sz="4" w:space="0" w:color="000000"/>
            </w:tcBorders>
            <w:shd w:val="clear" w:color="auto" w:fill="auto"/>
            <w:noWrap/>
            <w:hideMark/>
          </w:tcPr>
          <w:p w14:paraId="13662937"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147D76E" w14:textId="77777777" w:rsidR="000C72ED" w:rsidRPr="000C72ED" w:rsidRDefault="000C72ED" w:rsidP="000C72ED">
            <w:pPr>
              <w:jc w:val="center"/>
              <w:rPr>
                <w:color w:val="000000"/>
                <w:sz w:val="20"/>
                <w:szCs w:val="20"/>
              </w:rPr>
            </w:pPr>
            <w:r w:rsidRPr="000C72ED">
              <w:rPr>
                <w:color w:val="000000"/>
                <w:sz w:val="20"/>
                <w:szCs w:val="20"/>
              </w:rPr>
              <w:t>1,82</w:t>
            </w:r>
          </w:p>
        </w:tc>
        <w:tc>
          <w:tcPr>
            <w:tcW w:w="1276" w:type="dxa"/>
            <w:tcBorders>
              <w:top w:val="nil"/>
              <w:left w:val="nil"/>
              <w:bottom w:val="single" w:sz="4" w:space="0" w:color="000000"/>
              <w:right w:val="single" w:sz="4" w:space="0" w:color="000000"/>
            </w:tcBorders>
            <w:shd w:val="clear" w:color="auto" w:fill="auto"/>
            <w:noWrap/>
            <w:hideMark/>
          </w:tcPr>
          <w:p w14:paraId="4C20767E" w14:textId="77777777" w:rsidR="000C72ED" w:rsidRPr="000C72ED" w:rsidRDefault="000C72ED" w:rsidP="000C72ED">
            <w:pPr>
              <w:jc w:val="center"/>
              <w:rPr>
                <w:color w:val="000000"/>
                <w:sz w:val="20"/>
                <w:szCs w:val="20"/>
              </w:rPr>
            </w:pPr>
            <w:r w:rsidRPr="000C72ED">
              <w:rPr>
                <w:color w:val="000000"/>
                <w:sz w:val="20"/>
                <w:szCs w:val="20"/>
              </w:rPr>
              <w:t>1,74</w:t>
            </w:r>
          </w:p>
        </w:tc>
        <w:tc>
          <w:tcPr>
            <w:tcW w:w="1165" w:type="dxa"/>
            <w:tcBorders>
              <w:top w:val="nil"/>
              <w:left w:val="nil"/>
              <w:bottom w:val="single" w:sz="4" w:space="0" w:color="000000"/>
              <w:right w:val="single" w:sz="4" w:space="0" w:color="000000"/>
            </w:tcBorders>
            <w:shd w:val="clear" w:color="auto" w:fill="auto"/>
            <w:noWrap/>
            <w:hideMark/>
          </w:tcPr>
          <w:p w14:paraId="146EB052" w14:textId="77777777" w:rsidR="000C72ED" w:rsidRPr="000C72ED" w:rsidRDefault="000C72ED" w:rsidP="000C72ED">
            <w:pPr>
              <w:jc w:val="center"/>
              <w:rPr>
                <w:color w:val="000000"/>
                <w:sz w:val="20"/>
                <w:szCs w:val="20"/>
              </w:rPr>
            </w:pPr>
            <w:r w:rsidRPr="000C72ED">
              <w:rPr>
                <w:color w:val="000000"/>
                <w:sz w:val="20"/>
                <w:szCs w:val="20"/>
              </w:rPr>
              <w:t>95,6%</w:t>
            </w:r>
          </w:p>
        </w:tc>
      </w:tr>
      <w:tr w:rsidR="000C72ED" w:rsidRPr="000C72ED" w14:paraId="0FD46BD6"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A8E6704" w14:textId="77777777" w:rsidR="000C72ED" w:rsidRPr="000C72ED" w:rsidRDefault="000C72ED" w:rsidP="000C72ED">
            <w:pPr>
              <w:rPr>
                <w:color w:val="000000"/>
                <w:sz w:val="20"/>
                <w:szCs w:val="20"/>
              </w:rPr>
            </w:pPr>
            <w:r w:rsidRPr="000C72ED">
              <w:rPr>
                <w:color w:val="000000"/>
                <w:sz w:val="20"/>
                <w:szCs w:val="20"/>
              </w:rPr>
              <w:lastRenderedPageBreak/>
              <w:t xml:space="preserve">            Исполнение судебных решений по искам</w:t>
            </w:r>
          </w:p>
        </w:tc>
        <w:tc>
          <w:tcPr>
            <w:tcW w:w="590" w:type="dxa"/>
            <w:tcBorders>
              <w:top w:val="nil"/>
              <w:left w:val="nil"/>
              <w:bottom w:val="single" w:sz="4" w:space="0" w:color="000000"/>
              <w:right w:val="single" w:sz="4" w:space="0" w:color="000000"/>
            </w:tcBorders>
            <w:shd w:val="clear" w:color="auto" w:fill="auto"/>
            <w:noWrap/>
            <w:hideMark/>
          </w:tcPr>
          <w:p w14:paraId="0412D11C"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60ECCBAD"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774EA800" w14:textId="77777777" w:rsidR="000C72ED" w:rsidRPr="000C72ED" w:rsidRDefault="000C72ED" w:rsidP="000C72ED">
            <w:pPr>
              <w:jc w:val="center"/>
              <w:rPr>
                <w:color w:val="000000"/>
                <w:sz w:val="20"/>
                <w:szCs w:val="20"/>
              </w:rPr>
            </w:pPr>
            <w:r w:rsidRPr="000C72ED">
              <w:rPr>
                <w:color w:val="000000"/>
                <w:sz w:val="20"/>
                <w:szCs w:val="20"/>
              </w:rPr>
              <w:t>9930100000</w:t>
            </w:r>
          </w:p>
        </w:tc>
        <w:tc>
          <w:tcPr>
            <w:tcW w:w="655" w:type="dxa"/>
            <w:gridSpan w:val="2"/>
            <w:tcBorders>
              <w:top w:val="nil"/>
              <w:left w:val="nil"/>
              <w:bottom w:val="single" w:sz="4" w:space="0" w:color="000000"/>
              <w:right w:val="single" w:sz="4" w:space="0" w:color="000000"/>
            </w:tcBorders>
            <w:shd w:val="clear" w:color="auto" w:fill="auto"/>
            <w:noWrap/>
            <w:hideMark/>
          </w:tcPr>
          <w:p w14:paraId="1F90076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377E5FB" w14:textId="77777777" w:rsidR="000C72ED" w:rsidRPr="000C72ED" w:rsidRDefault="000C72ED" w:rsidP="000C72ED">
            <w:pPr>
              <w:jc w:val="center"/>
              <w:rPr>
                <w:color w:val="000000"/>
                <w:sz w:val="20"/>
                <w:szCs w:val="20"/>
              </w:rPr>
            </w:pPr>
            <w:r w:rsidRPr="000C72ED">
              <w:rPr>
                <w:color w:val="000000"/>
                <w:sz w:val="20"/>
                <w:szCs w:val="20"/>
              </w:rPr>
              <w:t>1,82</w:t>
            </w:r>
          </w:p>
        </w:tc>
        <w:tc>
          <w:tcPr>
            <w:tcW w:w="1276" w:type="dxa"/>
            <w:tcBorders>
              <w:top w:val="nil"/>
              <w:left w:val="nil"/>
              <w:bottom w:val="single" w:sz="4" w:space="0" w:color="000000"/>
              <w:right w:val="single" w:sz="4" w:space="0" w:color="000000"/>
            </w:tcBorders>
            <w:shd w:val="clear" w:color="auto" w:fill="auto"/>
            <w:noWrap/>
            <w:hideMark/>
          </w:tcPr>
          <w:p w14:paraId="59BED4E7" w14:textId="77777777" w:rsidR="000C72ED" w:rsidRPr="000C72ED" w:rsidRDefault="000C72ED" w:rsidP="000C72ED">
            <w:pPr>
              <w:jc w:val="center"/>
              <w:rPr>
                <w:color w:val="000000"/>
                <w:sz w:val="20"/>
                <w:szCs w:val="20"/>
              </w:rPr>
            </w:pPr>
            <w:r w:rsidRPr="000C72ED">
              <w:rPr>
                <w:color w:val="000000"/>
                <w:sz w:val="20"/>
                <w:szCs w:val="20"/>
              </w:rPr>
              <w:t>1,74</w:t>
            </w:r>
          </w:p>
        </w:tc>
        <w:tc>
          <w:tcPr>
            <w:tcW w:w="1165" w:type="dxa"/>
            <w:tcBorders>
              <w:top w:val="nil"/>
              <w:left w:val="nil"/>
              <w:bottom w:val="single" w:sz="4" w:space="0" w:color="000000"/>
              <w:right w:val="single" w:sz="4" w:space="0" w:color="000000"/>
            </w:tcBorders>
            <w:shd w:val="clear" w:color="auto" w:fill="auto"/>
            <w:noWrap/>
            <w:hideMark/>
          </w:tcPr>
          <w:p w14:paraId="08FA928A" w14:textId="77777777" w:rsidR="000C72ED" w:rsidRPr="000C72ED" w:rsidRDefault="000C72ED" w:rsidP="000C72ED">
            <w:pPr>
              <w:jc w:val="center"/>
              <w:rPr>
                <w:color w:val="000000"/>
                <w:sz w:val="20"/>
                <w:szCs w:val="20"/>
              </w:rPr>
            </w:pPr>
            <w:r w:rsidRPr="000C72ED">
              <w:rPr>
                <w:color w:val="000000"/>
                <w:sz w:val="20"/>
                <w:szCs w:val="20"/>
              </w:rPr>
              <w:t>95,6%</w:t>
            </w:r>
          </w:p>
        </w:tc>
      </w:tr>
      <w:tr w:rsidR="000C72ED" w:rsidRPr="000C72ED" w14:paraId="084F357B"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6339B0F4" w14:textId="77777777" w:rsidR="000C72ED" w:rsidRPr="000C72ED" w:rsidRDefault="000C72ED" w:rsidP="000C72ED">
            <w:pPr>
              <w:rPr>
                <w:color w:val="000000"/>
                <w:sz w:val="20"/>
                <w:szCs w:val="20"/>
              </w:rPr>
            </w:pPr>
            <w:r w:rsidRPr="000C72ED">
              <w:rPr>
                <w:color w:val="000000"/>
                <w:sz w:val="20"/>
                <w:szCs w:val="20"/>
              </w:rPr>
              <w:t xml:space="preserve">              Взыскания за нарушения обязательств по соответствующим платежам</w:t>
            </w:r>
          </w:p>
        </w:tc>
        <w:tc>
          <w:tcPr>
            <w:tcW w:w="590" w:type="dxa"/>
            <w:tcBorders>
              <w:top w:val="nil"/>
              <w:left w:val="nil"/>
              <w:bottom w:val="single" w:sz="4" w:space="0" w:color="000000"/>
              <w:right w:val="single" w:sz="4" w:space="0" w:color="000000"/>
            </w:tcBorders>
            <w:shd w:val="clear" w:color="auto" w:fill="auto"/>
            <w:noWrap/>
            <w:hideMark/>
          </w:tcPr>
          <w:p w14:paraId="37467408"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24DE2642"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796E7329" w14:textId="77777777" w:rsidR="000C72ED" w:rsidRPr="000C72ED" w:rsidRDefault="000C72ED" w:rsidP="000C72ED">
            <w:pPr>
              <w:jc w:val="center"/>
              <w:rPr>
                <w:color w:val="000000"/>
                <w:sz w:val="20"/>
                <w:szCs w:val="20"/>
              </w:rPr>
            </w:pPr>
            <w:r w:rsidRPr="000C72ED">
              <w:rPr>
                <w:color w:val="000000"/>
                <w:sz w:val="20"/>
                <w:szCs w:val="20"/>
              </w:rPr>
              <w:t>9930199320</w:t>
            </w:r>
          </w:p>
        </w:tc>
        <w:tc>
          <w:tcPr>
            <w:tcW w:w="655" w:type="dxa"/>
            <w:gridSpan w:val="2"/>
            <w:tcBorders>
              <w:top w:val="nil"/>
              <w:left w:val="nil"/>
              <w:bottom w:val="single" w:sz="4" w:space="0" w:color="000000"/>
              <w:right w:val="single" w:sz="4" w:space="0" w:color="000000"/>
            </w:tcBorders>
            <w:shd w:val="clear" w:color="auto" w:fill="auto"/>
            <w:noWrap/>
            <w:hideMark/>
          </w:tcPr>
          <w:p w14:paraId="1D44ED2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84A8B04" w14:textId="77777777" w:rsidR="000C72ED" w:rsidRPr="000C72ED" w:rsidRDefault="000C72ED" w:rsidP="000C72ED">
            <w:pPr>
              <w:jc w:val="center"/>
              <w:rPr>
                <w:color w:val="000000"/>
                <w:sz w:val="20"/>
                <w:szCs w:val="20"/>
              </w:rPr>
            </w:pPr>
            <w:r w:rsidRPr="000C72ED">
              <w:rPr>
                <w:color w:val="000000"/>
                <w:sz w:val="20"/>
                <w:szCs w:val="20"/>
              </w:rPr>
              <w:t>1,82</w:t>
            </w:r>
          </w:p>
        </w:tc>
        <w:tc>
          <w:tcPr>
            <w:tcW w:w="1276" w:type="dxa"/>
            <w:tcBorders>
              <w:top w:val="nil"/>
              <w:left w:val="nil"/>
              <w:bottom w:val="single" w:sz="4" w:space="0" w:color="000000"/>
              <w:right w:val="single" w:sz="4" w:space="0" w:color="000000"/>
            </w:tcBorders>
            <w:shd w:val="clear" w:color="auto" w:fill="auto"/>
            <w:noWrap/>
            <w:hideMark/>
          </w:tcPr>
          <w:p w14:paraId="5EC40BD7" w14:textId="77777777" w:rsidR="000C72ED" w:rsidRPr="000C72ED" w:rsidRDefault="000C72ED" w:rsidP="000C72ED">
            <w:pPr>
              <w:jc w:val="center"/>
              <w:rPr>
                <w:color w:val="000000"/>
                <w:sz w:val="20"/>
                <w:szCs w:val="20"/>
              </w:rPr>
            </w:pPr>
            <w:r w:rsidRPr="000C72ED">
              <w:rPr>
                <w:color w:val="000000"/>
                <w:sz w:val="20"/>
                <w:szCs w:val="20"/>
              </w:rPr>
              <w:t>1,74</w:t>
            </w:r>
          </w:p>
        </w:tc>
        <w:tc>
          <w:tcPr>
            <w:tcW w:w="1165" w:type="dxa"/>
            <w:tcBorders>
              <w:top w:val="nil"/>
              <w:left w:val="nil"/>
              <w:bottom w:val="single" w:sz="4" w:space="0" w:color="000000"/>
              <w:right w:val="single" w:sz="4" w:space="0" w:color="000000"/>
            </w:tcBorders>
            <w:shd w:val="clear" w:color="auto" w:fill="auto"/>
            <w:noWrap/>
            <w:hideMark/>
          </w:tcPr>
          <w:p w14:paraId="22072CD2" w14:textId="77777777" w:rsidR="000C72ED" w:rsidRPr="000C72ED" w:rsidRDefault="000C72ED" w:rsidP="000C72ED">
            <w:pPr>
              <w:jc w:val="center"/>
              <w:rPr>
                <w:color w:val="000000"/>
                <w:sz w:val="20"/>
                <w:szCs w:val="20"/>
              </w:rPr>
            </w:pPr>
            <w:r w:rsidRPr="000C72ED">
              <w:rPr>
                <w:color w:val="000000"/>
                <w:sz w:val="20"/>
                <w:szCs w:val="20"/>
              </w:rPr>
              <w:t>95,6%</w:t>
            </w:r>
          </w:p>
        </w:tc>
      </w:tr>
      <w:tr w:rsidR="000C72ED" w:rsidRPr="000C72ED" w14:paraId="0AEC4A62"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61C36435" w14:textId="77777777" w:rsidR="000C72ED" w:rsidRPr="000C72ED" w:rsidRDefault="000C72ED" w:rsidP="000C72ED">
            <w:pPr>
              <w:rPr>
                <w:color w:val="000000"/>
                <w:sz w:val="20"/>
                <w:szCs w:val="20"/>
              </w:rPr>
            </w:pPr>
            <w:r w:rsidRPr="000C72ED">
              <w:rPr>
                <w:color w:val="000000"/>
                <w:sz w:val="20"/>
                <w:szCs w:val="20"/>
              </w:rPr>
              <w:t xml:space="preserve">                Уплата налогов, сборов и иных платежей</w:t>
            </w:r>
          </w:p>
        </w:tc>
        <w:tc>
          <w:tcPr>
            <w:tcW w:w="590" w:type="dxa"/>
            <w:tcBorders>
              <w:top w:val="nil"/>
              <w:left w:val="nil"/>
              <w:bottom w:val="single" w:sz="4" w:space="0" w:color="000000"/>
              <w:right w:val="single" w:sz="4" w:space="0" w:color="000000"/>
            </w:tcBorders>
            <w:shd w:val="clear" w:color="auto" w:fill="auto"/>
            <w:noWrap/>
            <w:hideMark/>
          </w:tcPr>
          <w:p w14:paraId="1FE82BC2"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28E37789"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396D963E" w14:textId="77777777" w:rsidR="000C72ED" w:rsidRPr="000C72ED" w:rsidRDefault="000C72ED" w:rsidP="000C72ED">
            <w:pPr>
              <w:jc w:val="center"/>
              <w:rPr>
                <w:color w:val="000000"/>
                <w:sz w:val="20"/>
                <w:szCs w:val="20"/>
              </w:rPr>
            </w:pPr>
            <w:r w:rsidRPr="000C72ED">
              <w:rPr>
                <w:color w:val="000000"/>
                <w:sz w:val="20"/>
                <w:szCs w:val="20"/>
              </w:rPr>
              <w:t>9930199320</w:t>
            </w:r>
          </w:p>
        </w:tc>
        <w:tc>
          <w:tcPr>
            <w:tcW w:w="655" w:type="dxa"/>
            <w:gridSpan w:val="2"/>
            <w:tcBorders>
              <w:top w:val="nil"/>
              <w:left w:val="nil"/>
              <w:bottom w:val="single" w:sz="4" w:space="0" w:color="000000"/>
              <w:right w:val="single" w:sz="4" w:space="0" w:color="000000"/>
            </w:tcBorders>
            <w:shd w:val="clear" w:color="auto" w:fill="auto"/>
            <w:noWrap/>
            <w:hideMark/>
          </w:tcPr>
          <w:p w14:paraId="3C298956" w14:textId="77777777" w:rsidR="000C72ED" w:rsidRPr="000C72ED" w:rsidRDefault="000C72ED" w:rsidP="000C72ED">
            <w:pPr>
              <w:jc w:val="center"/>
              <w:rPr>
                <w:color w:val="000000"/>
                <w:sz w:val="20"/>
                <w:szCs w:val="20"/>
              </w:rPr>
            </w:pPr>
            <w:r w:rsidRPr="000C72ED">
              <w:rPr>
                <w:color w:val="000000"/>
                <w:sz w:val="20"/>
                <w:szCs w:val="20"/>
              </w:rPr>
              <w:t>850</w:t>
            </w:r>
          </w:p>
        </w:tc>
        <w:tc>
          <w:tcPr>
            <w:tcW w:w="1228" w:type="dxa"/>
            <w:tcBorders>
              <w:top w:val="nil"/>
              <w:left w:val="nil"/>
              <w:bottom w:val="single" w:sz="4" w:space="0" w:color="000000"/>
              <w:right w:val="single" w:sz="4" w:space="0" w:color="000000"/>
            </w:tcBorders>
            <w:shd w:val="clear" w:color="auto" w:fill="auto"/>
            <w:noWrap/>
            <w:hideMark/>
          </w:tcPr>
          <w:p w14:paraId="208686A7" w14:textId="77777777" w:rsidR="000C72ED" w:rsidRPr="000C72ED" w:rsidRDefault="000C72ED" w:rsidP="000C72ED">
            <w:pPr>
              <w:jc w:val="center"/>
              <w:rPr>
                <w:color w:val="000000"/>
                <w:sz w:val="20"/>
                <w:szCs w:val="20"/>
              </w:rPr>
            </w:pPr>
            <w:r w:rsidRPr="000C72ED">
              <w:rPr>
                <w:color w:val="000000"/>
                <w:sz w:val="20"/>
                <w:szCs w:val="20"/>
              </w:rPr>
              <w:t>1,82</w:t>
            </w:r>
          </w:p>
        </w:tc>
        <w:tc>
          <w:tcPr>
            <w:tcW w:w="1276" w:type="dxa"/>
            <w:tcBorders>
              <w:top w:val="nil"/>
              <w:left w:val="nil"/>
              <w:bottom w:val="single" w:sz="4" w:space="0" w:color="000000"/>
              <w:right w:val="single" w:sz="4" w:space="0" w:color="000000"/>
            </w:tcBorders>
            <w:shd w:val="clear" w:color="auto" w:fill="auto"/>
            <w:noWrap/>
            <w:hideMark/>
          </w:tcPr>
          <w:p w14:paraId="63E88969" w14:textId="77777777" w:rsidR="000C72ED" w:rsidRPr="000C72ED" w:rsidRDefault="000C72ED" w:rsidP="000C72ED">
            <w:pPr>
              <w:jc w:val="center"/>
              <w:rPr>
                <w:color w:val="000000"/>
                <w:sz w:val="20"/>
                <w:szCs w:val="20"/>
              </w:rPr>
            </w:pPr>
            <w:r w:rsidRPr="000C72ED">
              <w:rPr>
                <w:color w:val="000000"/>
                <w:sz w:val="20"/>
                <w:szCs w:val="20"/>
              </w:rPr>
              <w:t>1,74</w:t>
            </w:r>
          </w:p>
        </w:tc>
        <w:tc>
          <w:tcPr>
            <w:tcW w:w="1165" w:type="dxa"/>
            <w:tcBorders>
              <w:top w:val="nil"/>
              <w:left w:val="nil"/>
              <w:bottom w:val="single" w:sz="4" w:space="0" w:color="000000"/>
              <w:right w:val="single" w:sz="4" w:space="0" w:color="000000"/>
            </w:tcBorders>
            <w:shd w:val="clear" w:color="auto" w:fill="auto"/>
            <w:noWrap/>
            <w:hideMark/>
          </w:tcPr>
          <w:p w14:paraId="6AEC6BB1" w14:textId="77777777" w:rsidR="000C72ED" w:rsidRPr="000C72ED" w:rsidRDefault="000C72ED" w:rsidP="000C72ED">
            <w:pPr>
              <w:jc w:val="center"/>
              <w:rPr>
                <w:color w:val="000000"/>
                <w:sz w:val="20"/>
                <w:szCs w:val="20"/>
              </w:rPr>
            </w:pPr>
            <w:r w:rsidRPr="000C72ED">
              <w:rPr>
                <w:color w:val="000000"/>
                <w:sz w:val="20"/>
                <w:szCs w:val="20"/>
              </w:rPr>
              <w:t>95,6%</w:t>
            </w:r>
          </w:p>
        </w:tc>
      </w:tr>
      <w:tr w:rsidR="000C72ED" w:rsidRPr="000C72ED" w14:paraId="79A93E83"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5EE466E"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жилищно-коммунального хозяйства</w:t>
            </w:r>
          </w:p>
        </w:tc>
        <w:tc>
          <w:tcPr>
            <w:tcW w:w="590" w:type="dxa"/>
            <w:tcBorders>
              <w:top w:val="nil"/>
              <w:left w:val="nil"/>
              <w:bottom w:val="single" w:sz="4" w:space="0" w:color="000000"/>
              <w:right w:val="single" w:sz="4" w:space="0" w:color="000000"/>
            </w:tcBorders>
            <w:shd w:val="clear" w:color="auto" w:fill="auto"/>
            <w:noWrap/>
            <w:hideMark/>
          </w:tcPr>
          <w:p w14:paraId="41109F9C"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5C7FF9C" w14:textId="77777777" w:rsidR="000C72ED" w:rsidRPr="000C72ED" w:rsidRDefault="000C72ED" w:rsidP="000C72ED">
            <w:pPr>
              <w:jc w:val="center"/>
              <w:rPr>
                <w:color w:val="000000"/>
                <w:sz w:val="20"/>
                <w:szCs w:val="20"/>
              </w:rPr>
            </w:pPr>
            <w:r w:rsidRPr="000C72ED">
              <w:rPr>
                <w:color w:val="000000"/>
                <w:sz w:val="20"/>
                <w:szCs w:val="20"/>
              </w:rPr>
              <w:t>0505</w:t>
            </w:r>
          </w:p>
        </w:tc>
        <w:tc>
          <w:tcPr>
            <w:tcW w:w="1275" w:type="dxa"/>
            <w:tcBorders>
              <w:top w:val="nil"/>
              <w:left w:val="nil"/>
              <w:bottom w:val="single" w:sz="4" w:space="0" w:color="000000"/>
              <w:right w:val="single" w:sz="4" w:space="0" w:color="000000"/>
            </w:tcBorders>
            <w:shd w:val="clear" w:color="auto" w:fill="auto"/>
            <w:noWrap/>
            <w:hideMark/>
          </w:tcPr>
          <w:p w14:paraId="54A5D8A4"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7974E4A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4754CD7" w14:textId="77777777" w:rsidR="000C72ED" w:rsidRPr="000C72ED" w:rsidRDefault="000C72ED" w:rsidP="000C72ED">
            <w:pPr>
              <w:jc w:val="center"/>
              <w:rPr>
                <w:color w:val="000000"/>
                <w:sz w:val="20"/>
                <w:szCs w:val="20"/>
              </w:rPr>
            </w:pPr>
            <w:r w:rsidRPr="000C72ED">
              <w:rPr>
                <w:color w:val="000000"/>
                <w:sz w:val="20"/>
                <w:szCs w:val="20"/>
              </w:rPr>
              <w:t>14 676,45</w:t>
            </w:r>
          </w:p>
        </w:tc>
        <w:tc>
          <w:tcPr>
            <w:tcW w:w="1276" w:type="dxa"/>
            <w:tcBorders>
              <w:top w:val="nil"/>
              <w:left w:val="nil"/>
              <w:bottom w:val="single" w:sz="4" w:space="0" w:color="000000"/>
              <w:right w:val="single" w:sz="4" w:space="0" w:color="000000"/>
            </w:tcBorders>
            <w:shd w:val="clear" w:color="auto" w:fill="auto"/>
            <w:noWrap/>
            <w:hideMark/>
          </w:tcPr>
          <w:p w14:paraId="731189FA" w14:textId="77777777" w:rsidR="000C72ED" w:rsidRPr="000C72ED" w:rsidRDefault="000C72ED" w:rsidP="000C72ED">
            <w:pPr>
              <w:jc w:val="center"/>
              <w:rPr>
                <w:color w:val="000000"/>
                <w:sz w:val="20"/>
                <w:szCs w:val="20"/>
              </w:rPr>
            </w:pPr>
            <w:r w:rsidRPr="000C72ED">
              <w:rPr>
                <w:color w:val="000000"/>
                <w:sz w:val="20"/>
                <w:szCs w:val="20"/>
              </w:rPr>
              <w:t>5 559,12</w:t>
            </w:r>
          </w:p>
        </w:tc>
        <w:tc>
          <w:tcPr>
            <w:tcW w:w="1165" w:type="dxa"/>
            <w:tcBorders>
              <w:top w:val="nil"/>
              <w:left w:val="nil"/>
              <w:bottom w:val="single" w:sz="4" w:space="0" w:color="000000"/>
              <w:right w:val="single" w:sz="4" w:space="0" w:color="000000"/>
            </w:tcBorders>
            <w:shd w:val="clear" w:color="auto" w:fill="auto"/>
            <w:noWrap/>
            <w:hideMark/>
          </w:tcPr>
          <w:p w14:paraId="02E72CAB" w14:textId="77777777" w:rsidR="000C72ED" w:rsidRPr="000C72ED" w:rsidRDefault="000C72ED" w:rsidP="000C72ED">
            <w:pPr>
              <w:jc w:val="center"/>
              <w:rPr>
                <w:color w:val="000000"/>
                <w:sz w:val="20"/>
                <w:szCs w:val="20"/>
              </w:rPr>
            </w:pPr>
            <w:r w:rsidRPr="000C72ED">
              <w:rPr>
                <w:color w:val="000000"/>
                <w:sz w:val="20"/>
                <w:szCs w:val="20"/>
              </w:rPr>
              <w:t>37,9%</w:t>
            </w:r>
          </w:p>
        </w:tc>
      </w:tr>
      <w:tr w:rsidR="000C72ED" w:rsidRPr="000C72ED" w14:paraId="29DB0AAA"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6CD00FBD" w14:textId="77777777" w:rsidR="000C72ED" w:rsidRPr="000C72ED" w:rsidRDefault="000C72ED" w:rsidP="000C72ED">
            <w:pPr>
              <w:rPr>
                <w:color w:val="000000"/>
                <w:sz w:val="20"/>
                <w:szCs w:val="20"/>
              </w:rPr>
            </w:pPr>
            <w:r w:rsidRPr="000C72ED">
              <w:rPr>
                <w:color w:val="000000"/>
                <w:sz w:val="20"/>
                <w:szCs w:val="20"/>
              </w:rPr>
              <w:t xml:space="preserve">          Непрограммное направление деятельности</w:t>
            </w:r>
          </w:p>
        </w:tc>
        <w:tc>
          <w:tcPr>
            <w:tcW w:w="590" w:type="dxa"/>
            <w:tcBorders>
              <w:top w:val="nil"/>
              <w:left w:val="nil"/>
              <w:bottom w:val="single" w:sz="4" w:space="0" w:color="000000"/>
              <w:right w:val="single" w:sz="4" w:space="0" w:color="000000"/>
            </w:tcBorders>
            <w:shd w:val="clear" w:color="auto" w:fill="auto"/>
            <w:noWrap/>
            <w:hideMark/>
          </w:tcPr>
          <w:p w14:paraId="04F8C903"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57443B99" w14:textId="77777777" w:rsidR="000C72ED" w:rsidRPr="000C72ED" w:rsidRDefault="000C72ED" w:rsidP="000C72ED">
            <w:pPr>
              <w:jc w:val="center"/>
              <w:rPr>
                <w:color w:val="000000"/>
                <w:sz w:val="20"/>
                <w:szCs w:val="20"/>
              </w:rPr>
            </w:pPr>
            <w:r w:rsidRPr="000C72ED">
              <w:rPr>
                <w:color w:val="000000"/>
                <w:sz w:val="20"/>
                <w:szCs w:val="20"/>
              </w:rPr>
              <w:t>0505</w:t>
            </w:r>
          </w:p>
        </w:tc>
        <w:tc>
          <w:tcPr>
            <w:tcW w:w="1275" w:type="dxa"/>
            <w:tcBorders>
              <w:top w:val="nil"/>
              <w:left w:val="nil"/>
              <w:bottom w:val="single" w:sz="4" w:space="0" w:color="000000"/>
              <w:right w:val="single" w:sz="4" w:space="0" w:color="000000"/>
            </w:tcBorders>
            <w:shd w:val="clear" w:color="auto" w:fill="auto"/>
            <w:noWrap/>
            <w:hideMark/>
          </w:tcPr>
          <w:p w14:paraId="6FAF4FAB" w14:textId="77777777" w:rsidR="000C72ED" w:rsidRPr="000C72ED" w:rsidRDefault="000C72ED" w:rsidP="000C72ED">
            <w:pPr>
              <w:jc w:val="center"/>
              <w:rPr>
                <w:color w:val="000000"/>
                <w:sz w:val="20"/>
                <w:szCs w:val="20"/>
              </w:rPr>
            </w:pPr>
            <w:r w:rsidRPr="000C72ED">
              <w:rPr>
                <w:color w:val="000000"/>
                <w:sz w:val="20"/>
                <w:szCs w:val="20"/>
              </w:rPr>
              <w:t>9900000000</w:t>
            </w:r>
          </w:p>
        </w:tc>
        <w:tc>
          <w:tcPr>
            <w:tcW w:w="655" w:type="dxa"/>
            <w:gridSpan w:val="2"/>
            <w:tcBorders>
              <w:top w:val="nil"/>
              <w:left w:val="nil"/>
              <w:bottom w:val="single" w:sz="4" w:space="0" w:color="000000"/>
              <w:right w:val="single" w:sz="4" w:space="0" w:color="000000"/>
            </w:tcBorders>
            <w:shd w:val="clear" w:color="auto" w:fill="auto"/>
            <w:noWrap/>
            <w:hideMark/>
          </w:tcPr>
          <w:p w14:paraId="3390535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2D968E6" w14:textId="77777777" w:rsidR="000C72ED" w:rsidRPr="000C72ED" w:rsidRDefault="000C72ED" w:rsidP="000C72ED">
            <w:pPr>
              <w:jc w:val="center"/>
              <w:rPr>
                <w:color w:val="000000"/>
                <w:sz w:val="20"/>
                <w:szCs w:val="20"/>
              </w:rPr>
            </w:pPr>
            <w:r w:rsidRPr="000C72ED">
              <w:rPr>
                <w:color w:val="000000"/>
                <w:sz w:val="20"/>
                <w:szCs w:val="20"/>
              </w:rPr>
              <w:t>14 676,45</w:t>
            </w:r>
          </w:p>
        </w:tc>
        <w:tc>
          <w:tcPr>
            <w:tcW w:w="1276" w:type="dxa"/>
            <w:tcBorders>
              <w:top w:val="nil"/>
              <w:left w:val="nil"/>
              <w:bottom w:val="single" w:sz="4" w:space="0" w:color="000000"/>
              <w:right w:val="single" w:sz="4" w:space="0" w:color="000000"/>
            </w:tcBorders>
            <w:shd w:val="clear" w:color="auto" w:fill="auto"/>
            <w:noWrap/>
            <w:hideMark/>
          </w:tcPr>
          <w:p w14:paraId="299A1FEA" w14:textId="77777777" w:rsidR="000C72ED" w:rsidRPr="000C72ED" w:rsidRDefault="000C72ED" w:rsidP="000C72ED">
            <w:pPr>
              <w:jc w:val="center"/>
              <w:rPr>
                <w:color w:val="000000"/>
                <w:sz w:val="20"/>
                <w:szCs w:val="20"/>
              </w:rPr>
            </w:pPr>
            <w:r w:rsidRPr="000C72ED">
              <w:rPr>
                <w:color w:val="000000"/>
                <w:sz w:val="20"/>
                <w:szCs w:val="20"/>
              </w:rPr>
              <w:t>5 559,12</w:t>
            </w:r>
          </w:p>
        </w:tc>
        <w:tc>
          <w:tcPr>
            <w:tcW w:w="1165" w:type="dxa"/>
            <w:tcBorders>
              <w:top w:val="nil"/>
              <w:left w:val="nil"/>
              <w:bottom w:val="single" w:sz="4" w:space="0" w:color="000000"/>
              <w:right w:val="single" w:sz="4" w:space="0" w:color="000000"/>
            </w:tcBorders>
            <w:shd w:val="clear" w:color="auto" w:fill="auto"/>
            <w:noWrap/>
            <w:hideMark/>
          </w:tcPr>
          <w:p w14:paraId="18C71E1D" w14:textId="77777777" w:rsidR="000C72ED" w:rsidRPr="000C72ED" w:rsidRDefault="000C72ED" w:rsidP="000C72ED">
            <w:pPr>
              <w:jc w:val="center"/>
              <w:rPr>
                <w:color w:val="000000"/>
                <w:sz w:val="20"/>
                <w:szCs w:val="20"/>
              </w:rPr>
            </w:pPr>
            <w:r w:rsidRPr="000C72ED">
              <w:rPr>
                <w:color w:val="000000"/>
                <w:sz w:val="20"/>
                <w:szCs w:val="20"/>
              </w:rPr>
              <w:t>37,9%</w:t>
            </w:r>
          </w:p>
        </w:tc>
      </w:tr>
      <w:tr w:rsidR="000C72ED" w:rsidRPr="000C72ED" w14:paraId="49E5207F"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5334E436" w14:textId="77777777" w:rsidR="000C72ED" w:rsidRPr="000C72ED" w:rsidRDefault="000C72ED" w:rsidP="000C72ED">
            <w:pPr>
              <w:rPr>
                <w:color w:val="000000"/>
                <w:sz w:val="20"/>
                <w:szCs w:val="20"/>
              </w:rPr>
            </w:pPr>
            <w:r w:rsidRPr="000C72ED">
              <w:rPr>
                <w:color w:val="000000"/>
                <w:sz w:val="20"/>
                <w:szCs w:val="20"/>
              </w:rPr>
              <w:t xml:space="preserve">            Финансовое обеспечение деятельности муниципальных казенных учреждений</w:t>
            </w:r>
          </w:p>
        </w:tc>
        <w:tc>
          <w:tcPr>
            <w:tcW w:w="590" w:type="dxa"/>
            <w:tcBorders>
              <w:top w:val="nil"/>
              <w:left w:val="nil"/>
              <w:bottom w:val="single" w:sz="4" w:space="0" w:color="000000"/>
              <w:right w:val="single" w:sz="4" w:space="0" w:color="000000"/>
            </w:tcBorders>
            <w:shd w:val="clear" w:color="auto" w:fill="auto"/>
            <w:noWrap/>
            <w:hideMark/>
          </w:tcPr>
          <w:p w14:paraId="2F23DE42"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0E12605F" w14:textId="77777777" w:rsidR="000C72ED" w:rsidRPr="000C72ED" w:rsidRDefault="000C72ED" w:rsidP="000C72ED">
            <w:pPr>
              <w:jc w:val="center"/>
              <w:rPr>
                <w:color w:val="000000"/>
                <w:sz w:val="20"/>
                <w:szCs w:val="20"/>
              </w:rPr>
            </w:pPr>
            <w:r w:rsidRPr="000C72ED">
              <w:rPr>
                <w:color w:val="000000"/>
                <w:sz w:val="20"/>
                <w:szCs w:val="20"/>
              </w:rPr>
              <w:t>0505</w:t>
            </w:r>
          </w:p>
        </w:tc>
        <w:tc>
          <w:tcPr>
            <w:tcW w:w="1275" w:type="dxa"/>
            <w:tcBorders>
              <w:top w:val="nil"/>
              <w:left w:val="nil"/>
              <w:bottom w:val="single" w:sz="4" w:space="0" w:color="000000"/>
              <w:right w:val="single" w:sz="4" w:space="0" w:color="000000"/>
            </w:tcBorders>
            <w:shd w:val="clear" w:color="auto" w:fill="auto"/>
            <w:noWrap/>
            <w:hideMark/>
          </w:tcPr>
          <w:p w14:paraId="7207E08B" w14:textId="77777777" w:rsidR="000C72ED" w:rsidRPr="000C72ED" w:rsidRDefault="000C72ED" w:rsidP="000C72ED">
            <w:pPr>
              <w:jc w:val="center"/>
              <w:rPr>
                <w:color w:val="000000"/>
                <w:sz w:val="20"/>
                <w:szCs w:val="20"/>
              </w:rPr>
            </w:pPr>
            <w:r w:rsidRPr="000C72ED">
              <w:rPr>
                <w:color w:val="000000"/>
                <w:sz w:val="20"/>
                <w:szCs w:val="20"/>
              </w:rPr>
              <w:t>9990200000</w:t>
            </w:r>
          </w:p>
        </w:tc>
        <w:tc>
          <w:tcPr>
            <w:tcW w:w="655" w:type="dxa"/>
            <w:gridSpan w:val="2"/>
            <w:tcBorders>
              <w:top w:val="nil"/>
              <w:left w:val="nil"/>
              <w:bottom w:val="single" w:sz="4" w:space="0" w:color="000000"/>
              <w:right w:val="single" w:sz="4" w:space="0" w:color="000000"/>
            </w:tcBorders>
            <w:shd w:val="clear" w:color="auto" w:fill="auto"/>
            <w:noWrap/>
            <w:hideMark/>
          </w:tcPr>
          <w:p w14:paraId="333E320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4110D6D" w14:textId="77777777" w:rsidR="000C72ED" w:rsidRPr="000C72ED" w:rsidRDefault="000C72ED" w:rsidP="000C72ED">
            <w:pPr>
              <w:jc w:val="center"/>
              <w:rPr>
                <w:color w:val="000000"/>
                <w:sz w:val="20"/>
                <w:szCs w:val="20"/>
              </w:rPr>
            </w:pPr>
            <w:r w:rsidRPr="000C72ED">
              <w:rPr>
                <w:color w:val="000000"/>
                <w:sz w:val="20"/>
                <w:szCs w:val="20"/>
              </w:rPr>
              <w:t>14 676,45</w:t>
            </w:r>
          </w:p>
        </w:tc>
        <w:tc>
          <w:tcPr>
            <w:tcW w:w="1276" w:type="dxa"/>
            <w:tcBorders>
              <w:top w:val="nil"/>
              <w:left w:val="nil"/>
              <w:bottom w:val="single" w:sz="4" w:space="0" w:color="000000"/>
              <w:right w:val="single" w:sz="4" w:space="0" w:color="000000"/>
            </w:tcBorders>
            <w:shd w:val="clear" w:color="auto" w:fill="auto"/>
            <w:noWrap/>
            <w:hideMark/>
          </w:tcPr>
          <w:p w14:paraId="4D3D1039" w14:textId="77777777" w:rsidR="000C72ED" w:rsidRPr="000C72ED" w:rsidRDefault="000C72ED" w:rsidP="000C72ED">
            <w:pPr>
              <w:jc w:val="center"/>
              <w:rPr>
                <w:color w:val="000000"/>
                <w:sz w:val="20"/>
                <w:szCs w:val="20"/>
              </w:rPr>
            </w:pPr>
            <w:r w:rsidRPr="000C72ED">
              <w:rPr>
                <w:color w:val="000000"/>
                <w:sz w:val="20"/>
                <w:szCs w:val="20"/>
              </w:rPr>
              <w:t>5 559,12</w:t>
            </w:r>
          </w:p>
        </w:tc>
        <w:tc>
          <w:tcPr>
            <w:tcW w:w="1165" w:type="dxa"/>
            <w:tcBorders>
              <w:top w:val="nil"/>
              <w:left w:val="nil"/>
              <w:bottom w:val="single" w:sz="4" w:space="0" w:color="000000"/>
              <w:right w:val="single" w:sz="4" w:space="0" w:color="000000"/>
            </w:tcBorders>
            <w:shd w:val="clear" w:color="auto" w:fill="auto"/>
            <w:noWrap/>
            <w:hideMark/>
          </w:tcPr>
          <w:p w14:paraId="3AA43DD6" w14:textId="77777777" w:rsidR="000C72ED" w:rsidRPr="000C72ED" w:rsidRDefault="000C72ED" w:rsidP="000C72ED">
            <w:pPr>
              <w:jc w:val="center"/>
              <w:rPr>
                <w:color w:val="000000"/>
                <w:sz w:val="20"/>
                <w:szCs w:val="20"/>
              </w:rPr>
            </w:pPr>
            <w:r w:rsidRPr="000C72ED">
              <w:rPr>
                <w:color w:val="000000"/>
                <w:sz w:val="20"/>
                <w:szCs w:val="20"/>
              </w:rPr>
              <w:t>37,9%</w:t>
            </w:r>
          </w:p>
        </w:tc>
      </w:tr>
      <w:tr w:rsidR="000C72ED" w:rsidRPr="000C72ED" w14:paraId="0BDCD906"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61C753C" w14:textId="77777777" w:rsidR="000C72ED" w:rsidRPr="000C72ED" w:rsidRDefault="000C72ED" w:rsidP="000C72ED">
            <w:pPr>
              <w:rPr>
                <w:color w:val="000000"/>
                <w:sz w:val="20"/>
                <w:szCs w:val="20"/>
              </w:rPr>
            </w:pPr>
            <w:r w:rsidRPr="000C72ED">
              <w:rPr>
                <w:color w:val="000000"/>
                <w:sz w:val="20"/>
                <w:szCs w:val="20"/>
              </w:rPr>
              <w:t xml:space="preserve">              Обеспечение деятельности муниципальных учреждений в области жилищно-коммунального хозяйства</w:t>
            </w:r>
          </w:p>
        </w:tc>
        <w:tc>
          <w:tcPr>
            <w:tcW w:w="590" w:type="dxa"/>
            <w:tcBorders>
              <w:top w:val="nil"/>
              <w:left w:val="nil"/>
              <w:bottom w:val="single" w:sz="4" w:space="0" w:color="000000"/>
              <w:right w:val="single" w:sz="4" w:space="0" w:color="000000"/>
            </w:tcBorders>
            <w:shd w:val="clear" w:color="auto" w:fill="auto"/>
            <w:noWrap/>
            <w:hideMark/>
          </w:tcPr>
          <w:p w14:paraId="3CCA7B7A"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EEFDAC0" w14:textId="77777777" w:rsidR="000C72ED" w:rsidRPr="000C72ED" w:rsidRDefault="000C72ED" w:rsidP="000C72ED">
            <w:pPr>
              <w:jc w:val="center"/>
              <w:rPr>
                <w:color w:val="000000"/>
                <w:sz w:val="20"/>
                <w:szCs w:val="20"/>
              </w:rPr>
            </w:pPr>
            <w:r w:rsidRPr="000C72ED">
              <w:rPr>
                <w:color w:val="000000"/>
                <w:sz w:val="20"/>
                <w:szCs w:val="20"/>
              </w:rPr>
              <w:t>0505</w:t>
            </w:r>
          </w:p>
        </w:tc>
        <w:tc>
          <w:tcPr>
            <w:tcW w:w="1275" w:type="dxa"/>
            <w:tcBorders>
              <w:top w:val="nil"/>
              <w:left w:val="nil"/>
              <w:bottom w:val="single" w:sz="4" w:space="0" w:color="000000"/>
              <w:right w:val="single" w:sz="4" w:space="0" w:color="000000"/>
            </w:tcBorders>
            <w:shd w:val="clear" w:color="auto" w:fill="auto"/>
            <w:noWrap/>
            <w:hideMark/>
          </w:tcPr>
          <w:p w14:paraId="12A7D304" w14:textId="77777777" w:rsidR="000C72ED" w:rsidRPr="000C72ED" w:rsidRDefault="000C72ED" w:rsidP="000C72ED">
            <w:pPr>
              <w:jc w:val="center"/>
              <w:rPr>
                <w:color w:val="000000"/>
                <w:sz w:val="20"/>
                <w:szCs w:val="20"/>
              </w:rPr>
            </w:pPr>
            <w:r w:rsidRPr="000C72ED">
              <w:rPr>
                <w:color w:val="000000"/>
                <w:sz w:val="20"/>
                <w:szCs w:val="20"/>
              </w:rPr>
              <w:t>9990299220</w:t>
            </w:r>
          </w:p>
        </w:tc>
        <w:tc>
          <w:tcPr>
            <w:tcW w:w="655" w:type="dxa"/>
            <w:gridSpan w:val="2"/>
            <w:tcBorders>
              <w:top w:val="nil"/>
              <w:left w:val="nil"/>
              <w:bottom w:val="single" w:sz="4" w:space="0" w:color="000000"/>
              <w:right w:val="single" w:sz="4" w:space="0" w:color="000000"/>
            </w:tcBorders>
            <w:shd w:val="clear" w:color="auto" w:fill="auto"/>
            <w:noWrap/>
            <w:hideMark/>
          </w:tcPr>
          <w:p w14:paraId="4B56FD1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337735A" w14:textId="77777777" w:rsidR="000C72ED" w:rsidRPr="000C72ED" w:rsidRDefault="000C72ED" w:rsidP="000C72ED">
            <w:pPr>
              <w:jc w:val="center"/>
              <w:rPr>
                <w:color w:val="000000"/>
                <w:sz w:val="20"/>
                <w:szCs w:val="20"/>
              </w:rPr>
            </w:pPr>
            <w:r w:rsidRPr="000C72ED">
              <w:rPr>
                <w:color w:val="000000"/>
                <w:sz w:val="20"/>
                <w:szCs w:val="20"/>
              </w:rPr>
              <w:t>14 676,45</w:t>
            </w:r>
          </w:p>
        </w:tc>
        <w:tc>
          <w:tcPr>
            <w:tcW w:w="1276" w:type="dxa"/>
            <w:tcBorders>
              <w:top w:val="nil"/>
              <w:left w:val="nil"/>
              <w:bottom w:val="single" w:sz="4" w:space="0" w:color="000000"/>
              <w:right w:val="single" w:sz="4" w:space="0" w:color="000000"/>
            </w:tcBorders>
            <w:shd w:val="clear" w:color="auto" w:fill="auto"/>
            <w:noWrap/>
            <w:hideMark/>
          </w:tcPr>
          <w:p w14:paraId="61513F66" w14:textId="77777777" w:rsidR="000C72ED" w:rsidRPr="000C72ED" w:rsidRDefault="000C72ED" w:rsidP="000C72ED">
            <w:pPr>
              <w:jc w:val="center"/>
              <w:rPr>
                <w:color w:val="000000"/>
                <w:sz w:val="20"/>
                <w:szCs w:val="20"/>
              </w:rPr>
            </w:pPr>
            <w:r w:rsidRPr="000C72ED">
              <w:rPr>
                <w:color w:val="000000"/>
                <w:sz w:val="20"/>
                <w:szCs w:val="20"/>
              </w:rPr>
              <w:t>5 559,12</w:t>
            </w:r>
          </w:p>
        </w:tc>
        <w:tc>
          <w:tcPr>
            <w:tcW w:w="1165" w:type="dxa"/>
            <w:tcBorders>
              <w:top w:val="nil"/>
              <w:left w:val="nil"/>
              <w:bottom w:val="single" w:sz="4" w:space="0" w:color="000000"/>
              <w:right w:val="single" w:sz="4" w:space="0" w:color="000000"/>
            </w:tcBorders>
            <w:shd w:val="clear" w:color="auto" w:fill="auto"/>
            <w:noWrap/>
            <w:hideMark/>
          </w:tcPr>
          <w:p w14:paraId="04FA27FD" w14:textId="77777777" w:rsidR="000C72ED" w:rsidRPr="000C72ED" w:rsidRDefault="000C72ED" w:rsidP="000C72ED">
            <w:pPr>
              <w:jc w:val="center"/>
              <w:rPr>
                <w:color w:val="000000"/>
                <w:sz w:val="20"/>
                <w:szCs w:val="20"/>
              </w:rPr>
            </w:pPr>
            <w:r w:rsidRPr="000C72ED">
              <w:rPr>
                <w:color w:val="000000"/>
                <w:sz w:val="20"/>
                <w:szCs w:val="20"/>
              </w:rPr>
              <w:t>37,9%</w:t>
            </w:r>
          </w:p>
        </w:tc>
      </w:tr>
      <w:tr w:rsidR="000C72ED" w:rsidRPr="000C72ED" w14:paraId="1A09064D"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27E72ED"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казенных учреждений</w:t>
            </w:r>
          </w:p>
        </w:tc>
        <w:tc>
          <w:tcPr>
            <w:tcW w:w="590" w:type="dxa"/>
            <w:tcBorders>
              <w:top w:val="nil"/>
              <w:left w:val="nil"/>
              <w:bottom w:val="single" w:sz="4" w:space="0" w:color="000000"/>
              <w:right w:val="single" w:sz="4" w:space="0" w:color="000000"/>
            </w:tcBorders>
            <w:shd w:val="clear" w:color="auto" w:fill="auto"/>
            <w:noWrap/>
            <w:hideMark/>
          </w:tcPr>
          <w:p w14:paraId="380BCD55"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7D10A8C" w14:textId="77777777" w:rsidR="000C72ED" w:rsidRPr="000C72ED" w:rsidRDefault="000C72ED" w:rsidP="000C72ED">
            <w:pPr>
              <w:jc w:val="center"/>
              <w:rPr>
                <w:color w:val="000000"/>
                <w:sz w:val="20"/>
                <w:szCs w:val="20"/>
              </w:rPr>
            </w:pPr>
            <w:r w:rsidRPr="000C72ED">
              <w:rPr>
                <w:color w:val="000000"/>
                <w:sz w:val="20"/>
                <w:szCs w:val="20"/>
              </w:rPr>
              <w:t>0505</w:t>
            </w:r>
          </w:p>
        </w:tc>
        <w:tc>
          <w:tcPr>
            <w:tcW w:w="1275" w:type="dxa"/>
            <w:tcBorders>
              <w:top w:val="nil"/>
              <w:left w:val="nil"/>
              <w:bottom w:val="single" w:sz="4" w:space="0" w:color="000000"/>
              <w:right w:val="single" w:sz="4" w:space="0" w:color="000000"/>
            </w:tcBorders>
            <w:shd w:val="clear" w:color="auto" w:fill="auto"/>
            <w:noWrap/>
            <w:hideMark/>
          </w:tcPr>
          <w:p w14:paraId="698E8070" w14:textId="77777777" w:rsidR="000C72ED" w:rsidRPr="000C72ED" w:rsidRDefault="000C72ED" w:rsidP="000C72ED">
            <w:pPr>
              <w:jc w:val="center"/>
              <w:rPr>
                <w:color w:val="000000"/>
                <w:sz w:val="20"/>
                <w:szCs w:val="20"/>
              </w:rPr>
            </w:pPr>
            <w:r w:rsidRPr="000C72ED">
              <w:rPr>
                <w:color w:val="000000"/>
                <w:sz w:val="20"/>
                <w:szCs w:val="20"/>
              </w:rPr>
              <w:t>9990299220</w:t>
            </w:r>
          </w:p>
        </w:tc>
        <w:tc>
          <w:tcPr>
            <w:tcW w:w="655" w:type="dxa"/>
            <w:gridSpan w:val="2"/>
            <w:tcBorders>
              <w:top w:val="nil"/>
              <w:left w:val="nil"/>
              <w:bottom w:val="single" w:sz="4" w:space="0" w:color="000000"/>
              <w:right w:val="single" w:sz="4" w:space="0" w:color="000000"/>
            </w:tcBorders>
            <w:shd w:val="clear" w:color="auto" w:fill="auto"/>
            <w:noWrap/>
            <w:hideMark/>
          </w:tcPr>
          <w:p w14:paraId="1AE231E4" w14:textId="77777777" w:rsidR="000C72ED" w:rsidRPr="000C72ED" w:rsidRDefault="000C72ED" w:rsidP="000C72ED">
            <w:pPr>
              <w:jc w:val="center"/>
              <w:rPr>
                <w:color w:val="000000"/>
                <w:sz w:val="20"/>
                <w:szCs w:val="20"/>
              </w:rPr>
            </w:pPr>
            <w:r w:rsidRPr="000C72ED">
              <w:rPr>
                <w:color w:val="000000"/>
                <w:sz w:val="20"/>
                <w:szCs w:val="20"/>
              </w:rPr>
              <w:t>110</w:t>
            </w:r>
          </w:p>
        </w:tc>
        <w:tc>
          <w:tcPr>
            <w:tcW w:w="1228" w:type="dxa"/>
            <w:tcBorders>
              <w:top w:val="nil"/>
              <w:left w:val="nil"/>
              <w:bottom w:val="single" w:sz="4" w:space="0" w:color="000000"/>
              <w:right w:val="single" w:sz="4" w:space="0" w:color="000000"/>
            </w:tcBorders>
            <w:shd w:val="clear" w:color="auto" w:fill="auto"/>
            <w:noWrap/>
            <w:hideMark/>
          </w:tcPr>
          <w:p w14:paraId="72A0AC33" w14:textId="77777777" w:rsidR="000C72ED" w:rsidRPr="000C72ED" w:rsidRDefault="000C72ED" w:rsidP="000C72ED">
            <w:pPr>
              <w:jc w:val="center"/>
              <w:rPr>
                <w:color w:val="000000"/>
                <w:sz w:val="20"/>
                <w:szCs w:val="20"/>
              </w:rPr>
            </w:pPr>
            <w:r w:rsidRPr="000C72ED">
              <w:rPr>
                <w:color w:val="000000"/>
                <w:sz w:val="20"/>
                <w:szCs w:val="20"/>
              </w:rPr>
              <w:t>13 551,31</w:t>
            </w:r>
          </w:p>
        </w:tc>
        <w:tc>
          <w:tcPr>
            <w:tcW w:w="1276" w:type="dxa"/>
            <w:tcBorders>
              <w:top w:val="nil"/>
              <w:left w:val="nil"/>
              <w:bottom w:val="single" w:sz="4" w:space="0" w:color="000000"/>
              <w:right w:val="single" w:sz="4" w:space="0" w:color="000000"/>
            </w:tcBorders>
            <w:shd w:val="clear" w:color="auto" w:fill="auto"/>
            <w:noWrap/>
            <w:hideMark/>
          </w:tcPr>
          <w:p w14:paraId="18FB1F75" w14:textId="77777777" w:rsidR="000C72ED" w:rsidRPr="000C72ED" w:rsidRDefault="000C72ED" w:rsidP="000C72ED">
            <w:pPr>
              <w:jc w:val="center"/>
              <w:rPr>
                <w:color w:val="000000"/>
                <w:sz w:val="20"/>
                <w:szCs w:val="20"/>
              </w:rPr>
            </w:pPr>
            <w:r w:rsidRPr="000C72ED">
              <w:rPr>
                <w:color w:val="000000"/>
                <w:sz w:val="20"/>
                <w:szCs w:val="20"/>
              </w:rPr>
              <w:t>5 111,38</w:t>
            </w:r>
          </w:p>
        </w:tc>
        <w:tc>
          <w:tcPr>
            <w:tcW w:w="1165" w:type="dxa"/>
            <w:tcBorders>
              <w:top w:val="nil"/>
              <w:left w:val="nil"/>
              <w:bottom w:val="single" w:sz="4" w:space="0" w:color="000000"/>
              <w:right w:val="single" w:sz="4" w:space="0" w:color="000000"/>
            </w:tcBorders>
            <w:shd w:val="clear" w:color="auto" w:fill="auto"/>
            <w:noWrap/>
            <w:hideMark/>
          </w:tcPr>
          <w:p w14:paraId="74F299F3" w14:textId="77777777" w:rsidR="000C72ED" w:rsidRPr="000C72ED" w:rsidRDefault="000C72ED" w:rsidP="000C72ED">
            <w:pPr>
              <w:jc w:val="center"/>
              <w:rPr>
                <w:color w:val="000000"/>
                <w:sz w:val="20"/>
                <w:szCs w:val="20"/>
              </w:rPr>
            </w:pPr>
            <w:r w:rsidRPr="000C72ED">
              <w:rPr>
                <w:color w:val="000000"/>
                <w:sz w:val="20"/>
                <w:szCs w:val="20"/>
              </w:rPr>
              <w:t>37,7%</w:t>
            </w:r>
          </w:p>
        </w:tc>
      </w:tr>
      <w:tr w:rsidR="000C72ED" w:rsidRPr="000C72ED" w14:paraId="25989698"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74377BC"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2255573E"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F00A73C" w14:textId="77777777" w:rsidR="000C72ED" w:rsidRPr="000C72ED" w:rsidRDefault="000C72ED" w:rsidP="000C72ED">
            <w:pPr>
              <w:jc w:val="center"/>
              <w:rPr>
                <w:color w:val="000000"/>
                <w:sz w:val="20"/>
                <w:szCs w:val="20"/>
              </w:rPr>
            </w:pPr>
            <w:r w:rsidRPr="000C72ED">
              <w:rPr>
                <w:color w:val="000000"/>
                <w:sz w:val="20"/>
                <w:szCs w:val="20"/>
              </w:rPr>
              <w:t>0505</w:t>
            </w:r>
          </w:p>
        </w:tc>
        <w:tc>
          <w:tcPr>
            <w:tcW w:w="1275" w:type="dxa"/>
            <w:tcBorders>
              <w:top w:val="nil"/>
              <w:left w:val="nil"/>
              <w:bottom w:val="single" w:sz="4" w:space="0" w:color="000000"/>
              <w:right w:val="single" w:sz="4" w:space="0" w:color="000000"/>
            </w:tcBorders>
            <w:shd w:val="clear" w:color="auto" w:fill="auto"/>
            <w:noWrap/>
            <w:hideMark/>
          </w:tcPr>
          <w:p w14:paraId="171C8E1A" w14:textId="77777777" w:rsidR="000C72ED" w:rsidRPr="000C72ED" w:rsidRDefault="000C72ED" w:rsidP="000C72ED">
            <w:pPr>
              <w:jc w:val="center"/>
              <w:rPr>
                <w:color w:val="000000"/>
                <w:sz w:val="20"/>
                <w:szCs w:val="20"/>
              </w:rPr>
            </w:pPr>
            <w:r w:rsidRPr="000C72ED">
              <w:rPr>
                <w:color w:val="000000"/>
                <w:sz w:val="20"/>
                <w:szCs w:val="20"/>
              </w:rPr>
              <w:t>9990299220</w:t>
            </w:r>
          </w:p>
        </w:tc>
        <w:tc>
          <w:tcPr>
            <w:tcW w:w="655" w:type="dxa"/>
            <w:gridSpan w:val="2"/>
            <w:tcBorders>
              <w:top w:val="nil"/>
              <w:left w:val="nil"/>
              <w:bottom w:val="single" w:sz="4" w:space="0" w:color="000000"/>
              <w:right w:val="single" w:sz="4" w:space="0" w:color="000000"/>
            </w:tcBorders>
            <w:shd w:val="clear" w:color="auto" w:fill="auto"/>
            <w:noWrap/>
            <w:hideMark/>
          </w:tcPr>
          <w:p w14:paraId="3D84451A"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165BBF21" w14:textId="77777777" w:rsidR="000C72ED" w:rsidRPr="000C72ED" w:rsidRDefault="000C72ED" w:rsidP="000C72ED">
            <w:pPr>
              <w:jc w:val="center"/>
              <w:rPr>
                <w:color w:val="000000"/>
                <w:sz w:val="20"/>
                <w:szCs w:val="20"/>
              </w:rPr>
            </w:pPr>
            <w:r w:rsidRPr="000C72ED">
              <w:rPr>
                <w:color w:val="000000"/>
                <w:sz w:val="20"/>
                <w:szCs w:val="20"/>
              </w:rPr>
              <w:t>1 007,38</w:t>
            </w:r>
          </w:p>
        </w:tc>
        <w:tc>
          <w:tcPr>
            <w:tcW w:w="1276" w:type="dxa"/>
            <w:tcBorders>
              <w:top w:val="nil"/>
              <w:left w:val="nil"/>
              <w:bottom w:val="single" w:sz="4" w:space="0" w:color="000000"/>
              <w:right w:val="single" w:sz="4" w:space="0" w:color="000000"/>
            </w:tcBorders>
            <w:shd w:val="clear" w:color="auto" w:fill="auto"/>
            <w:noWrap/>
            <w:hideMark/>
          </w:tcPr>
          <w:p w14:paraId="58C00FCE" w14:textId="77777777" w:rsidR="000C72ED" w:rsidRPr="000C72ED" w:rsidRDefault="000C72ED" w:rsidP="000C72ED">
            <w:pPr>
              <w:jc w:val="center"/>
              <w:rPr>
                <w:color w:val="000000"/>
                <w:sz w:val="20"/>
                <w:szCs w:val="20"/>
              </w:rPr>
            </w:pPr>
            <w:r w:rsidRPr="000C72ED">
              <w:rPr>
                <w:color w:val="000000"/>
                <w:sz w:val="20"/>
                <w:szCs w:val="20"/>
              </w:rPr>
              <w:t>428,19</w:t>
            </w:r>
          </w:p>
        </w:tc>
        <w:tc>
          <w:tcPr>
            <w:tcW w:w="1165" w:type="dxa"/>
            <w:tcBorders>
              <w:top w:val="nil"/>
              <w:left w:val="nil"/>
              <w:bottom w:val="single" w:sz="4" w:space="0" w:color="000000"/>
              <w:right w:val="single" w:sz="4" w:space="0" w:color="000000"/>
            </w:tcBorders>
            <w:shd w:val="clear" w:color="auto" w:fill="auto"/>
            <w:noWrap/>
            <w:hideMark/>
          </w:tcPr>
          <w:p w14:paraId="5B2B423A" w14:textId="77777777" w:rsidR="000C72ED" w:rsidRPr="000C72ED" w:rsidRDefault="000C72ED" w:rsidP="000C72ED">
            <w:pPr>
              <w:jc w:val="center"/>
              <w:rPr>
                <w:color w:val="000000"/>
                <w:sz w:val="20"/>
                <w:szCs w:val="20"/>
              </w:rPr>
            </w:pPr>
            <w:r w:rsidRPr="000C72ED">
              <w:rPr>
                <w:color w:val="000000"/>
                <w:sz w:val="20"/>
                <w:szCs w:val="20"/>
              </w:rPr>
              <w:t>42,5%</w:t>
            </w:r>
          </w:p>
        </w:tc>
      </w:tr>
      <w:tr w:rsidR="000C72ED" w:rsidRPr="000C72ED" w14:paraId="5B2E5C7A"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69D611CB" w14:textId="77777777" w:rsidR="000C72ED" w:rsidRPr="000C72ED" w:rsidRDefault="000C72ED" w:rsidP="000C72ED">
            <w:pPr>
              <w:rPr>
                <w:color w:val="000000"/>
                <w:sz w:val="20"/>
                <w:szCs w:val="20"/>
              </w:rPr>
            </w:pPr>
            <w:r w:rsidRPr="000C72ED">
              <w:rPr>
                <w:color w:val="000000"/>
                <w:sz w:val="20"/>
                <w:szCs w:val="20"/>
              </w:rPr>
              <w:t xml:space="preserve">                Уплата налогов, сборов и иных платежей</w:t>
            </w:r>
          </w:p>
        </w:tc>
        <w:tc>
          <w:tcPr>
            <w:tcW w:w="590" w:type="dxa"/>
            <w:tcBorders>
              <w:top w:val="nil"/>
              <w:left w:val="nil"/>
              <w:bottom w:val="single" w:sz="4" w:space="0" w:color="000000"/>
              <w:right w:val="single" w:sz="4" w:space="0" w:color="000000"/>
            </w:tcBorders>
            <w:shd w:val="clear" w:color="auto" w:fill="auto"/>
            <w:noWrap/>
            <w:hideMark/>
          </w:tcPr>
          <w:p w14:paraId="54758B03" w14:textId="77777777" w:rsidR="000C72ED" w:rsidRPr="000C72ED" w:rsidRDefault="000C72ED" w:rsidP="000C72ED">
            <w:pPr>
              <w:jc w:val="center"/>
              <w:rPr>
                <w:color w:val="000000"/>
                <w:sz w:val="20"/>
                <w:szCs w:val="20"/>
              </w:rPr>
            </w:pPr>
            <w:r w:rsidRPr="000C72ED">
              <w:rPr>
                <w:color w:val="000000"/>
                <w:sz w:val="20"/>
                <w:szCs w:val="20"/>
              </w:rPr>
              <w:t>132</w:t>
            </w:r>
          </w:p>
        </w:tc>
        <w:tc>
          <w:tcPr>
            <w:tcW w:w="647" w:type="dxa"/>
            <w:tcBorders>
              <w:top w:val="nil"/>
              <w:left w:val="nil"/>
              <w:bottom w:val="single" w:sz="4" w:space="0" w:color="000000"/>
              <w:right w:val="single" w:sz="4" w:space="0" w:color="000000"/>
            </w:tcBorders>
            <w:shd w:val="clear" w:color="auto" w:fill="auto"/>
            <w:noWrap/>
            <w:hideMark/>
          </w:tcPr>
          <w:p w14:paraId="3C62CC01" w14:textId="77777777" w:rsidR="000C72ED" w:rsidRPr="000C72ED" w:rsidRDefault="000C72ED" w:rsidP="000C72ED">
            <w:pPr>
              <w:jc w:val="center"/>
              <w:rPr>
                <w:color w:val="000000"/>
                <w:sz w:val="20"/>
                <w:szCs w:val="20"/>
              </w:rPr>
            </w:pPr>
            <w:r w:rsidRPr="000C72ED">
              <w:rPr>
                <w:color w:val="000000"/>
                <w:sz w:val="20"/>
                <w:szCs w:val="20"/>
              </w:rPr>
              <w:t>0505</w:t>
            </w:r>
          </w:p>
        </w:tc>
        <w:tc>
          <w:tcPr>
            <w:tcW w:w="1275" w:type="dxa"/>
            <w:tcBorders>
              <w:top w:val="nil"/>
              <w:left w:val="nil"/>
              <w:bottom w:val="single" w:sz="4" w:space="0" w:color="000000"/>
              <w:right w:val="single" w:sz="4" w:space="0" w:color="000000"/>
            </w:tcBorders>
            <w:shd w:val="clear" w:color="auto" w:fill="auto"/>
            <w:noWrap/>
            <w:hideMark/>
          </w:tcPr>
          <w:p w14:paraId="35391B01" w14:textId="77777777" w:rsidR="000C72ED" w:rsidRPr="000C72ED" w:rsidRDefault="000C72ED" w:rsidP="000C72ED">
            <w:pPr>
              <w:jc w:val="center"/>
              <w:rPr>
                <w:color w:val="000000"/>
                <w:sz w:val="20"/>
                <w:szCs w:val="20"/>
              </w:rPr>
            </w:pPr>
            <w:r w:rsidRPr="000C72ED">
              <w:rPr>
                <w:color w:val="000000"/>
                <w:sz w:val="20"/>
                <w:szCs w:val="20"/>
              </w:rPr>
              <w:t>9990299220</w:t>
            </w:r>
          </w:p>
        </w:tc>
        <w:tc>
          <w:tcPr>
            <w:tcW w:w="655" w:type="dxa"/>
            <w:gridSpan w:val="2"/>
            <w:tcBorders>
              <w:top w:val="nil"/>
              <w:left w:val="nil"/>
              <w:bottom w:val="single" w:sz="4" w:space="0" w:color="000000"/>
              <w:right w:val="single" w:sz="4" w:space="0" w:color="000000"/>
            </w:tcBorders>
            <w:shd w:val="clear" w:color="auto" w:fill="auto"/>
            <w:noWrap/>
            <w:hideMark/>
          </w:tcPr>
          <w:p w14:paraId="6ACDCAA1" w14:textId="77777777" w:rsidR="000C72ED" w:rsidRPr="000C72ED" w:rsidRDefault="000C72ED" w:rsidP="000C72ED">
            <w:pPr>
              <w:jc w:val="center"/>
              <w:rPr>
                <w:color w:val="000000"/>
                <w:sz w:val="20"/>
                <w:szCs w:val="20"/>
              </w:rPr>
            </w:pPr>
            <w:r w:rsidRPr="000C72ED">
              <w:rPr>
                <w:color w:val="000000"/>
                <w:sz w:val="20"/>
                <w:szCs w:val="20"/>
              </w:rPr>
              <w:t>850</w:t>
            </w:r>
          </w:p>
        </w:tc>
        <w:tc>
          <w:tcPr>
            <w:tcW w:w="1228" w:type="dxa"/>
            <w:tcBorders>
              <w:top w:val="nil"/>
              <w:left w:val="nil"/>
              <w:bottom w:val="single" w:sz="4" w:space="0" w:color="000000"/>
              <w:right w:val="single" w:sz="4" w:space="0" w:color="000000"/>
            </w:tcBorders>
            <w:shd w:val="clear" w:color="auto" w:fill="auto"/>
            <w:noWrap/>
            <w:hideMark/>
          </w:tcPr>
          <w:p w14:paraId="73E37773" w14:textId="77777777" w:rsidR="000C72ED" w:rsidRPr="000C72ED" w:rsidRDefault="000C72ED" w:rsidP="000C72ED">
            <w:pPr>
              <w:jc w:val="center"/>
              <w:rPr>
                <w:color w:val="000000"/>
                <w:sz w:val="20"/>
                <w:szCs w:val="20"/>
              </w:rPr>
            </w:pPr>
            <w:r w:rsidRPr="000C72ED">
              <w:rPr>
                <w:color w:val="000000"/>
                <w:sz w:val="20"/>
                <w:szCs w:val="20"/>
              </w:rPr>
              <w:t>117,76</w:t>
            </w:r>
          </w:p>
        </w:tc>
        <w:tc>
          <w:tcPr>
            <w:tcW w:w="1276" w:type="dxa"/>
            <w:tcBorders>
              <w:top w:val="nil"/>
              <w:left w:val="nil"/>
              <w:bottom w:val="single" w:sz="4" w:space="0" w:color="000000"/>
              <w:right w:val="single" w:sz="4" w:space="0" w:color="000000"/>
            </w:tcBorders>
            <w:shd w:val="clear" w:color="auto" w:fill="auto"/>
            <w:noWrap/>
            <w:hideMark/>
          </w:tcPr>
          <w:p w14:paraId="786A6571" w14:textId="77777777" w:rsidR="000C72ED" w:rsidRPr="000C72ED" w:rsidRDefault="000C72ED" w:rsidP="000C72ED">
            <w:pPr>
              <w:jc w:val="center"/>
              <w:rPr>
                <w:color w:val="000000"/>
                <w:sz w:val="20"/>
                <w:szCs w:val="20"/>
              </w:rPr>
            </w:pPr>
            <w:r w:rsidRPr="000C72ED">
              <w:rPr>
                <w:color w:val="000000"/>
                <w:sz w:val="20"/>
                <w:szCs w:val="20"/>
              </w:rPr>
              <w:t>19,55</w:t>
            </w:r>
          </w:p>
        </w:tc>
        <w:tc>
          <w:tcPr>
            <w:tcW w:w="1165" w:type="dxa"/>
            <w:tcBorders>
              <w:top w:val="nil"/>
              <w:left w:val="nil"/>
              <w:bottom w:val="single" w:sz="4" w:space="0" w:color="000000"/>
              <w:right w:val="single" w:sz="4" w:space="0" w:color="000000"/>
            </w:tcBorders>
            <w:shd w:val="clear" w:color="auto" w:fill="auto"/>
            <w:noWrap/>
            <w:hideMark/>
          </w:tcPr>
          <w:p w14:paraId="24C2AB32" w14:textId="77777777" w:rsidR="000C72ED" w:rsidRPr="000C72ED" w:rsidRDefault="000C72ED" w:rsidP="000C72ED">
            <w:pPr>
              <w:jc w:val="center"/>
              <w:rPr>
                <w:color w:val="000000"/>
                <w:sz w:val="20"/>
                <w:szCs w:val="20"/>
              </w:rPr>
            </w:pPr>
            <w:r w:rsidRPr="000C72ED">
              <w:rPr>
                <w:color w:val="000000"/>
                <w:sz w:val="20"/>
                <w:szCs w:val="20"/>
              </w:rPr>
              <w:t>16,6%</w:t>
            </w:r>
          </w:p>
        </w:tc>
      </w:tr>
      <w:tr w:rsidR="000C72ED" w:rsidRPr="000C72ED" w14:paraId="51F21F63"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1C9EA0D2"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Муниципальное казенное учреждение "Отдел муниципального имущества и земельных ресурсов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0C8C4C5E" w14:textId="77777777" w:rsidR="000C72ED" w:rsidRPr="000C72ED" w:rsidRDefault="000C72ED" w:rsidP="000C72ED">
            <w:pPr>
              <w:jc w:val="center"/>
              <w:rPr>
                <w:b/>
                <w:bCs/>
                <w:color w:val="000000"/>
                <w:sz w:val="20"/>
                <w:szCs w:val="20"/>
              </w:rPr>
            </w:pPr>
            <w:r w:rsidRPr="000C72ED">
              <w:rPr>
                <w:b/>
                <w:bCs/>
                <w:color w:val="000000"/>
                <w:sz w:val="20"/>
                <w:szCs w:val="20"/>
              </w:rPr>
              <w:t>341</w:t>
            </w:r>
          </w:p>
        </w:tc>
        <w:tc>
          <w:tcPr>
            <w:tcW w:w="647" w:type="dxa"/>
            <w:tcBorders>
              <w:top w:val="nil"/>
              <w:left w:val="nil"/>
              <w:bottom w:val="single" w:sz="4" w:space="0" w:color="000000"/>
              <w:right w:val="single" w:sz="4" w:space="0" w:color="000000"/>
            </w:tcBorders>
            <w:shd w:val="clear" w:color="auto" w:fill="auto"/>
            <w:noWrap/>
            <w:hideMark/>
          </w:tcPr>
          <w:p w14:paraId="7D5A6ED6"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15B0CE5"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6D0A581F"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0E3A089" w14:textId="77777777" w:rsidR="000C72ED" w:rsidRPr="000C72ED" w:rsidRDefault="000C72ED" w:rsidP="000C72ED">
            <w:pPr>
              <w:jc w:val="center"/>
              <w:rPr>
                <w:b/>
                <w:bCs/>
                <w:color w:val="000000"/>
                <w:sz w:val="20"/>
                <w:szCs w:val="20"/>
              </w:rPr>
            </w:pPr>
            <w:r w:rsidRPr="000C72ED">
              <w:rPr>
                <w:b/>
                <w:bCs/>
                <w:color w:val="000000"/>
                <w:sz w:val="20"/>
                <w:szCs w:val="20"/>
              </w:rPr>
              <w:t>3 689,37</w:t>
            </w:r>
          </w:p>
        </w:tc>
        <w:tc>
          <w:tcPr>
            <w:tcW w:w="1276" w:type="dxa"/>
            <w:tcBorders>
              <w:top w:val="nil"/>
              <w:left w:val="nil"/>
              <w:bottom w:val="single" w:sz="4" w:space="0" w:color="000000"/>
              <w:right w:val="single" w:sz="4" w:space="0" w:color="000000"/>
            </w:tcBorders>
            <w:shd w:val="clear" w:color="auto" w:fill="auto"/>
            <w:noWrap/>
            <w:hideMark/>
          </w:tcPr>
          <w:p w14:paraId="77928A99" w14:textId="77777777" w:rsidR="000C72ED" w:rsidRPr="000C72ED" w:rsidRDefault="000C72ED" w:rsidP="000C72ED">
            <w:pPr>
              <w:jc w:val="center"/>
              <w:rPr>
                <w:b/>
                <w:bCs/>
                <w:color w:val="000000"/>
                <w:sz w:val="20"/>
                <w:szCs w:val="20"/>
              </w:rPr>
            </w:pPr>
            <w:r w:rsidRPr="000C72ED">
              <w:rPr>
                <w:b/>
                <w:bCs/>
                <w:color w:val="000000"/>
                <w:sz w:val="20"/>
                <w:szCs w:val="20"/>
              </w:rPr>
              <w:t>1 214,34</w:t>
            </w:r>
          </w:p>
        </w:tc>
        <w:tc>
          <w:tcPr>
            <w:tcW w:w="1165" w:type="dxa"/>
            <w:tcBorders>
              <w:top w:val="nil"/>
              <w:left w:val="nil"/>
              <w:bottom w:val="single" w:sz="4" w:space="0" w:color="000000"/>
              <w:right w:val="single" w:sz="4" w:space="0" w:color="000000"/>
            </w:tcBorders>
            <w:shd w:val="clear" w:color="auto" w:fill="auto"/>
            <w:noWrap/>
            <w:hideMark/>
          </w:tcPr>
          <w:p w14:paraId="4BDBFFD3" w14:textId="77777777" w:rsidR="000C72ED" w:rsidRPr="000C72ED" w:rsidRDefault="000C72ED" w:rsidP="000C72ED">
            <w:pPr>
              <w:jc w:val="center"/>
              <w:rPr>
                <w:b/>
                <w:bCs/>
                <w:color w:val="000000"/>
                <w:sz w:val="20"/>
                <w:szCs w:val="20"/>
              </w:rPr>
            </w:pPr>
            <w:r w:rsidRPr="000C72ED">
              <w:rPr>
                <w:b/>
                <w:bCs/>
                <w:color w:val="000000"/>
                <w:sz w:val="20"/>
                <w:szCs w:val="20"/>
              </w:rPr>
              <w:t>32,9%</w:t>
            </w:r>
          </w:p>
        </w:tc>
      </w:tr>
      <w:tr w:rsidR="000C72ED" w:rsidRPr="000C72ED" w14:paraId="15381A00"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0AAFBB8" w14:textId="77777777" w:rsidR="000C72ED" w:rsidRPr="000C72ED" w:rsidRDefault="000C72ED" w:rsidP="000C72ED">
            <w:pPr>
              <w:rPr>
                <w:color w:val="000000"/>
                <w:sz w:val="20"/>
                <w:szCs w:val="20"/>
              </w:rPr>
            </w:pPr>
            <w:r w:rsidRPr="000C72ED">
              <w:rPr>
                <w:color w:val="000000"/>
                <w:sz w:val="20"/>
                <w:szCs w:val="20"/>
              </w:rPr>
              <w:t xml:space="preserve">      ОБЩЕГОСУДАРСТВЕННЫЕ ВОПРОСЫ</w:t>
            </w:r>
          </w:p>
        </w:tc>
        <w:tc>
          <w:tcPr>
            <w:tcW w:w="590" w:type="dxa"/>
            <w:tcBorders>
              <w:top w:val="nil"/>
              <w:left w:val="nil"/>
              <w:bottom w:val="single" w:sz="4" w:space="0" w:color="000000"/>
              <w:right w:val="single" w:sz="4" w:space="0" w:color="000000"/>
            </w:tcBorders>
            <w:shd w:val="clear" w:color="auto" w:fill="auto"/>
            <w:noWrap/>
            <w:hideMark/>
          </w:tcPr>
          <w:p w14:paraId="4A87AB1E" w14:textId="77777777" w:rsidR="000C72ED" w:rsidRPr="000C72ED" w:rsidRDefault="000C72ED" w:rsidP="000C72ED">
            <w:pPr>
              <w:jc w:val="center"/>
              <w:rPr>
                <w:color w:val="000000"/>
                <w:sz w:val="20"/>
                <w:szCs w:val="20"/>
              </w:rPr>
            </w:pPr>
            <w:r w:rsidRPr="000C72ED">
              <w:rPr>
                <w:color w:val="000000"/>
                <w:sz w:val="20"/>
                <w:szCs w:val="20"/>
              </w:rPr>
              <w:t>341</w:t>
            </w:r>
          </w:p>
        </w:tc>
        <w:tc>
          <w:tcPr>
            <w:tcW w:w="647" w:type="dxa"/>
            <w:tcBorders>
              <w:top w:val="nil"/>
              <w:left w:val="nil"/>
              <w:bottom w:val="single" w:sz="4" w:space="0" w:color="000000"/>
              <w:right w:val="single" w:sz="4" w:space="0" w:color="000000"/>
            </w:tcBorders>
            <w:shd w:val="clear" w:color="auto" w:fill="auto"/>
            <w:noWrap/>
            <w:hideMark/>
          </w:tcPr>
          <w:p w14:paraId="51BC7F9B" w14:textId="77777777" w:rsidR="000C72ED" w:rsidRPr="000C72ED" w:rsidRDefault="000C72ED" w:rsidP="000C72ED">
            <w:pPr>
              <w:jc w:val="center"/>
              <w:rPr>
                <w:color w:val="000000"/>
                <w:sz w:val="20"/>
                <w:szCs w:val="20"/>
              </w:rPr>
            </w:pPr>
            <w:r w:rsidRPr="000C72ED">
              <w:rPr>
                <w:color w:val="000000"/>
                <w:sz w:val="20"/>
                <w:szCs w:val="20"/>
              </w:rPr>
              <w:t>0100</w:t>
            </w:r>
          </w:p>
        </w:tc>
        <w:tc>
          <w:tcPr>
            <w:tcW w:w="1275" w:type="dxa"/>
            <w:tcBorders>
              <w:top w:val="nil"/>
              <w:left w:val="nil"/>
              <w:bottom w:val="single" w:sz="4" w:space="0" w:color="000000"/>
              <w:right w:val="single" w:sz="4" w:space="0" w:color="000000"/>
            </w:tcBorders>
            <w:shd w:val="clear" w:color="auto" w:fill="auto"/>
            <w:noWrap/>
            <w:hideMark/>
          </w:tcPr>
          <w:p w14:paraId="477831C1"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691987C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37B1F96" w14:textId="77777777" w:rsidR="000C72ED" w:rsidRPr="000C72ED" w:rsidRDefault="000C72ED" w:rsidP="000C72ED">
            <w:pPr>
              <w:jc w:val="center"/>
              <w:rPr>
                <w:color w:val="000000"/>
                <w:sz w:val="20"/>
                <w:szCs w:val="20"/>
              </w:rPr>
            </w:pPr>
            <w:r w:rsidRPr="000C72ED">
              <w:rPr>
                <w:color w:val="000000"/>
                <w:sz w:val="20"/>
                <w:szCs w:val="20"/>
              </w:rPr>
              <w:t>3 689,37</w:t>
            </w:r>
          </w:p>
        </w:tc>
        <w:tc>
          <w:tcPr>
            <w:tcW w:w="1276" w:type="dxa"/>
            <w:tcBorders>
              <w:top w:val="nil"/>
              <w:left w:val="nil"/>
              <w:bottom w:val="single" w:sz="4" w:space="0" w:color="000000"/>
              <w:right w:val="single" w:sz="4" w:space="0" w:color="000000"/>
            </w:tcBorders>
            <w:shd w:val="clear" w:color="auto" w:fill="auto"/>
            <w:noWrap/>
            <w:hideMark/>
          </w:tcPr>
          <w:p w14:paraId="757770BD" w14:textId="77777777" w:rsidR="000C72ED" w:rsidRPr="000C72ED" w:rsidRDefault="000C72ED" w:rsidP="000C72ED">
            <w:pPr>
              <w:jc w:val="center"/>
              <w:rPr>
                <w:color w:val="000000"/>
                <w:sz w:val="20"/>
                <w:szCs w:val="20"/>
              </w:rPr>
            </w:pPr>
            <w:r w:rsidRPr="000C72ED">
              <w:rPr>
                <w:color w:val="000000"/>
                <w:sz w:val="20"/>
                <w:szCs w:val="20"/>
              </w:rPr>
              <w:t>1 214,34</w:t>
            </w:r>
          </w:p>
        </w:tc>
        <w:tc>
          <w:tcPr>
            <w:tcW w:w="1165" w:type="dxa"/>
            <w:tcBorders>
              <w:top w:val="nil"/>
              <w:left w:val="nil"/>
              <w:bottom w:val="single" w:sz="4" w:space="0" w:color="000000"/>
              <w:right w:val="single" w:sz="4" w:space="0" w:color="000000"/>
            </w:tcBorders>
            <w:shd w:val="clear" w:color="auto" w:fill="auto"/>
            <w:noWrap/>
            <w:hideMark/>
          </w:tcPr>
          <w:p w14:paraId="022D0C28" w14:textId="77777777" w:rsidR="000C72ED" w:rsidRPr="000C72ED" w:rsidRDefault="000C72ED" w:rsidP="000C72ED">
            <w:pPr>
              <w:jc w:val="center"/>
              <w:rPr>
                <w:color w:val="000000"/>
                <w:sz w:val="20"/>
                <w:szCs w:val="20"/>
              </w:rPr>
            </w:pPr>
            <w:r w:rsidRPr="000C72ED">
              <w:rPr>
                <w:color w:val="000000"/>
                <w:sz w:val="20"/>
                <w:szCs w:val="20"/>
              </w:rPr>
              <w:t>32,9%</w:t>
            </w:r>
          </w:p>
        </w:tc>
      </w:tr>
      <w:tr w:rsidR="000C72ED" w:rsidRPr="000C72ED" w14:paraId="4D908743"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44A1FB6" w14:textId="77777777" w:rsidR="000C72ED" w:rsidRPr="000C72ED" w:rsidRDefault="000C72ED" w:rsidP="000C72ED">
            <w:pPr>
              <w:rPr>
                <w:color w:val="000000"/>
                <w:sz w:val="20"/>
                <w:szCs w:val="20"/>
              </w:rPr>
            </w:pPr>
            <w:r w:rsidRPr="000C72ED">
              <w:rPr>
                <w:color w:val="000000"/>
                <w:sz w:val="20"/>
                <w:szCs w:val="20"/>
              </w:rPr>
              <w:t xml:space="preserve">        Другие общегосударственные вопросы</w:t>
            </w:r>
          </w:p>
        </w:tc>
        <w:tc>
          <w:tcPr>
            <w:tcW w:w="590" w:type="dxa"/>
            <w:tcBorders>
              <w:top w:val="nil"/>
              <w:left w:val="nil"/>
              <w:bottom w:val="single" w:sz="4" w:space="0" w:color="000000"/>
              <w:right w:val="single" w:sz="4" w:space="0" w:color="000000"/>
            </w:tcBorders>
            <w:shd w:val="clear" w:color="auto" w:fill="auto"/>
            <w:noWrap/>
            <w:hideMark/>
          </w:tcPr>
          <w:p w14:paraId="4AAF4BF4" w14:textId="77777777" w:rsidR="000C72ED" w:rsidRPr="000C72ED" w:rsidRDefault="000C72ED" w:rsidP="000C72ED">
            <w:pPr>
              <w:jc w:val="center"/>
              <w:rPr>
                <w:color w:val="000000"/>
                <w:sz w:val="20"/>
                <w:szCs w:val="20"/>
              </w:rPr>
            </w:pPr>
            <w:r w:rsidRPr="000C72ED">
              <w:rPr>
                <w:color w:val="000000"/>
                <w:sz w:val="20"/>
                <w:szCs w:val="20"/>
              </w:rPr>
              <w:t>341</w:t>
            </w:r>
          </w:p>
        </w:tc>
        <w:tc>
          <w:tcPr>
            <w:tcW w:w="647" w:type="dxa"/>
            <w:tcBorders>
              <w:top w:val="nil"/>
              <w:left w:val="nil"/>
              <w:bottom w:val="single" w:sz="4" w:space="0" w:color="000000"/>
              <w:right w:val="single" w:sz="4" w:space="0" w:color="000000"/>
            </w:tcBorders>
            <w:shd w:val="clear" w:color="auto" w:fill="auto"/>
            <w:noWrap/>
            <w:hideMark/>
          </w:tcPr>
          <w:p w14:paraId="4201AA61"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54F223CD"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6854642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8926570" w14:textId="77777777" w:rsidR="000C72ED" w:rsidRPr="000C72ED" w:rsidRDefault="000C72ED" w:rsidP="000C72ED">
            <w:pPr>
              <w:jc w:val="center"/>
              <w:rPr>
                <w:color w:val="000000"/>
                <w:sz w:val="20"/>
                <w:szCs w:val="20"/>
              </w:rPr>
            </w:pPr>
            <w:r w:rsidRPr="000C72ED">
              <w:rPr>
                <w:color w:val="000000"/>
                <w:sz w:val="20"/>
                <w:szCs w:val="20"/>
              </w:rPr>
              <w:t>3 689,37</w:t>
            </w:r>
          </w:p>
        </w:tc>
        <w:tc>
          <w:tcPr>
            <w:tcW w:w="1276" w:type="dxa"/>
            <w:tcBorders>
              <w:top w:val="nil"/>
              <w:left w:val="nil"/>
              <w:bottom w:val="single" w:sz="4" w:space="0" w:color="000000"/>
              <w:right w:val="single" w:sz="4" w:space="0" w:color="000000"/>
            </w:tcBorders>
            <w:shd w:val="clear" w:color="auto" w:fill="auto"/>
            <w:noWrap/>
            <w:hideMark/>
          </w:tcPr>
          <w:p w14:paraId="734A418A" w14:textId="77777777" w:rsidR="000C72ED" w:rsidRPr="000C72ED" w:rsidRDefault="000C72ED" w:rsidP="000C72ED">
            <w:pPr>
              <w:jc w:val="center"/>
              <w:rPr>
                <w:color w:val="000000"/>
                <w:sz w:val="20"/>
                <w:szCs w:val="20"/>
              </w:rPr>
            </w:pPr>
            <w:r w:rsidRPr="000C72ED">
              <w:rPr>
                <w:color w:val="000000"/>
                <w:sz w:val="20"/>
                <w:szCs w:val="20"/>
              </w:rPr>
              <w:t>1 214,34</w:t>
            </w:r>
          </w:p>
        </w:tc>
        <w:tc>
          <w:tcPr>
            <w:tcW w:w="1165" w:type="dxa"/>
            <w:tcBorders>
              <w:top w:val="nil"/>
              <w:left w:val="nil"/>
              <w:bottom w:val="single" w:sz="4" w:space="0" w:color="000000"/>
              <w:right w:val="single" w:sz="4" w:space="0" w:color="000000"/>
            </w:tcBorders>
            <w:shd w:val="clear" w:color="auto" w:fill="auto"/>
            <w:noWrap/>
            <w:hideMark/>
          </w:tcPr>
          <w:p w14:paraId="02C152C2" w14:textId="77777777" w:rsidR="000C72ED" w:rsidRPr="000C72ED" w:rsidRDefault="000C72ED" w:rsidP="000C72ED">
            <w:pPr>
              <w:jc w:val="center"/>
              <w:rPr>
                <w:color w:val="000000"/>
                <w:sz w:val="20"/>
                <w:szCs w:val="20"/>
              </w:rPr>
            </w:pPr>
            <w:r w:rsidRPr="000C72ED">
              <w:rPr>
                <w:color w:val="000000"/>
                <w:sz w:val="20"/>
                <w:szCs w:val="20"/>
              </w:rPr>
              <w:t>32,9%</w:t>
            </w:r>
          </w:p>
        </w:tc>
      </w:tr>
      <w:tr w:rsidR="000C72ED" w:rsidRPr="000C72ED" w14:paraId="21DD3710"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CA1E451" w14:textId="77777777" w:rsidR="000C72ED" w:rsidRPr="000C72ED" w:rsidRDefault="000C72ED" w:rsidP="000C72ED">
            <w:pPr>
              <w:rPr>
                <w:color w:val="000000"/>
                <w:sz w:val="20"/>
                <w:szCs w:val="20"/>
              </w:rPr>
            </w:pPr>
            <w:r w:rsidRPr="000C72ED">
              <w:rPr>
                <w:color w:val="000000"/>
                <w:sz w:val="20"/>
                <w:szCs w:val="20"/>
              </w:rPr>
              <w:t xml:space="preserve">          Непрограммное направление деятельности</w:t>
            </w:r>
          </w:p>
        </w:tc>
        <w:tc>
          <w:tcPr>
            <w:tcW w:w="590" w:type="dxa"/>
            <w:tcBorders>
              <w:top w:val="nil"/>
              <w:left w:val="nil"/>
              <w:bottom w:val="single" w:sz="4" w:space="0" w:color="000000"/>
              <w:right w:val="single" w:sz="4" w:space="0" w:color="000000"/>
            </w:tcBorders>
            <w:shd w:val="clear" w:color="auto" w:fill="auto"/>
            <w:noWrap/>
            <w:hideMark/>
          </w:tcPr>
          <w:p w14:paraId="29C0D324" w14:textId="77777777" w:rsidR="000C72ED" w:rsidRPr="000C72ED" w:rsidRDefault="000C72ED" w:rsidP="000C72ED">
            <w:pPr>
              <w:jc w:val="center"/>
              <w:rPr>
                <w:color w:val="000000"/>
                <w:sz w:val="20"/>
                <w:szCs w:val="20"/>
              </w:rPr>
            </w:pPr>
            <w:r w:rsidRPr="000C72ED">
              <w:rPr>
                <w:color w:val="000000"/>
                <w:sz w:val="20"/>
                <w:szCs w:val="20"/>
              </w:rPr>
              <w:t>341</w:t>
            </w:r>
          </w:p>
        </w:tc>
        <w:tc>
          <w:tcPr>
            <w:tcW w:w="647" w:type="dxa"/>
            <w:tcBorders>
              <w:top w:val="nil"/>
              <w:left w:val="nil"/>
              <w:bottom w:val="single" w:sz="4" w:space="0" w:color="000000"/>
              <w:right w:val="single" w:sz="4" w:space="0" w:color="000000"/>
            </w:tcBorders>
            <w:shd w:val="clear" w:color="auto" w:fill="auto"/>
            <w:noWrap/>
            <w:hideMark/>
          </w:tcPr>
          <w:p w14:paraId="6570CC24"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33546688" w14:textId="77777777" w:rsidR="000C72ED" w:rsidRPr="000C72ED" w:rsidRDefault="000C72ED" w:rsidP="000C72ED">
            <w:pPr>
              <w:jc w:val="center"/>
              <w:rPr>
                <w:color w:val="000000"/>
                <w:sz w:val="20"/>
                <w:szCs w:val="20"/>
              </w:rPr>
            </w:pPr>
            <w:r w:rsidRPr="000C72ED">
              <w:rPr>
                <w:color w:val="000000"/>
                <w:sz w:val="20"/>
                <w:szCs w:val="20"/>
              </w:rPr>
              <w:t>9900000000</w:t>
            </w:r>
          </w:p>
        </w:tc>
        <w:tc>
          <w:tcPr>
            <w:tcW w:w="655" w:type="dxa"/>
            <w:gridSpan w:val="2"/>
            <w:tcBorders>
              <w:top w:val="nil"/>
              <w:left w:val="nil"/>
              <w:bottom w:val="single" w:sz="4" w:space="0" w:color="000000"/>
              <w:right w:val="single" w:sz="4" w:space="0" w:color="000000"/>
            </w:tcBorders>
            <w:shd w:val="clear" w:color="auto" w:fill="auto"/>
            <w:noWrap/>
            <w:hideMark/>
          </w:tcPr>
          <w:p w14:paraId="47EE46F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B268B71" w14:textId="77777777" w:rsidR="000C72ED" w:rsidRPr="000C72ED" w:rsidRDefault="000C72ED" w:rsidP="000C72ED">
            <w:pPr>
              <w:jc w:val="center"/>
              <w:rPr>
                <w:color w:val="000000"/>
                <w:sz w:val="20"/>
                <w:szCs w:val="20"/>
              </w:rPr>
            </w:pPr>
            <w:r w:rsidRPr="000C72ED">
              <w:rPr>
                <w:color w:val="000000"/>
                <w:sz w:val="20"/>
                <w:szCs w:val="20"/>
              </w:rPr>
              <w:t>3 689,37</w:t>
            </w:r>
          </w:p>
        </w:tc>
        <w:tc>
          <w:tcPr>
            <w:tcW w:w="1276" w:type="dxa"/>
            <w:tcBorders>
              <w:top w:val="nil"/>
              <w:left w:val="nil"/>
              <w:bottom w:val="single" w:sz="4" w:space="0" w:color="000000"/>
              <w:right w:val="single" w:sz="4" w:space="0" w:color="000000"/>
            </w:tcBorders>
            <w:shd w:val="clear" w:color="auto" w:fill="auto"/>
            <w:noWrap/>
            <w:hideMark/>
          </w:tcPr>
          <w:p w14:paraId="30C0299F" w14:textId="77777777" w:rsidR="000C72ED" w:rsidRPr="000C72ED" w:rsidRDefault="000C72ED" w:rsidP="000C72ED">
            <w:pPr>
              <w:jc w:val="center"/>
              <w:rPr>
                <w:color w:val="000000"/>
                <w:sz w:val="20"/>
                <w:szCs w:val="20"/>
              </w:rPr>
            </w:pPr>
            <w:r w:rsidRPr="000C72ED">
              <w:rPr>
                <w:color w:val="000000"/>
                <w:sz w:val="20"/>
                <w:szCs w:val="20"/>
              </w:rPr>
              <w:t>1 214,34</w:t>
            </w:r>
          </w:p>
        </w:tc>
        <w:tc>
          <w:tcPr>
            <w:tcW w:w="1165" w:type="dxa"/>
            <w:tcBorders>
              <w:top w:val="nil"/>
              <w:left w:val="nil"/>
              <w:bottom w:val="single" w:sz="4" w:space="0" w:color="000000"/>
              <w:right w:val="single" w:sz="4" w:space="0" w:color="000000"/>
            </w:tcBorders>
            <w:shd w:val="clear" w:color="auto" w:fill="auto"/>
            <w:noWrap/>
            <w:hideMark/>
          </w:tcPr>
          <w:p w14:paraId="57097BBF" w14:textId="77777777" w:rsidR="000C72ED" w:rsidRPr="000C72ED" w:rsidRDefault="000C72ED" w:rsidP="000C72ED">
            <w:pPr>
              <w:jc w:val="center"/>
              <w:rPr>
                <w:color w:val="000000"/>
                <w:sz w:val="20"/>
                <w:szCs w:val="20"/>
              </w:rPr>
            </w:pPr>
            <w:r w:rsidRPr="000C72ED">
              <w:rPr>
                <w:color w:val="000000"/>
                <w:sz w:val="20"/>
                <w:szCs w:val="20"/>
              </w:rPr>
              <w:t>32,9%</w:t>
            </w:r>
          </w:p>
        </w:tc>
      </w:tr>
      <w:tr w:rsidR="000C72ED" w:rsidRPr="000C72ED" w14:paraId="13014EDF"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E963123" w14:textId="77777777" w:rsidR="000C72ED" w:rsidRPr="000C72ED" w:rsidRDefault="000C72ED" w:rsidP="000C72ED">
            <w:pPr>
              <w:rPr>
                <w:color w:val="000000"/>
                <w:sz w:val="20"/>
                <w:szCs w:val="20"/>
              </w:rPr>
            </w:pPr>
            <w:r w:rsidRPr="000C72ED">
              <w:rPr>
                <w:color w:val="000000"/>
                <w:sz w:val="20"/>
                <w:szCs w:val="20"/>
              </w:rPr>
              <w:t xml:space="preserve">            Финансовое обеспечение деятельности муниципальных казенных учреждений</w:t>
            </w:r>
          </w:p>
        </w:tc>
        <w:tc>
          <w:tcPr>
            <w:tcW w:w="590" w:type="dxa"/>
            <w:tcBorders>
              <w:top w:val="nil"/>
              <w:left w:val="nil"/>
              <w:bottom w:val="single" w:sz="4" w:space="0" w:color="000000"/>
              <w:right w:val="single" w:sz="4" w:space="0" w:color="000000"/>
            </w:tcBorders>
            <w:shd w:val="clear" w:color="auto" w:fill="auto"/>
            <w:noWrap/>
            <w:hideMark/>
          </w:tcPr>
          <w:p w14:paraId="22E7DAC4" w14:textId="77777777" w:rsidR="000C72ED" w:rsidRPr="000C72ED" w:rsidRDefault="000C72ED" w:rsidP="000C72ED">
            <w:pPr>
              <w:jc w:val="center"/>
              <w:rPr>
                <w:color w:val="000000"/>
                <w:sz w:val="20"/>
                <w:szCs w:val="20"/>
              </w:rPr>
            </w:pPr>
            <w:r w:rsidRPr="000C72ED">
              <w:rPr>
                <w:color w:val="000000"/>
                <w:sz w:val="20"/>
                <w:szCs w:val="20"/>
              </w:rPr>
              <w:t>341</w:t>
            </w:r>
          </w:p>
        </w:tc>
        <w:tc>
          <w:tcPr>
            <w:tcW w:w="647" w:type="dxa"/>
            <w:tcBorders>
              <w:top w:val="nil"/>
              <w:left w:val="nil"/>
              <w:bottom w:val="single" w:sz="4" w:space="0" w:color="000000"/>
              <w:right w:val="single" w:sz="4" w:space="0" w:color="000000"/>
            </w:tcBorders>
            <w:shd w:val="clear" w:color="auto" w:fill="auto"/>
            <w:noWrap/>
            <w:hideMark/>
          </w:tcPr>
          <w:p w14:paraId="33C05CE2"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75B80F1C" w14:textId="77777777" w:rsidR="000C72ED" w:rsidRPr="000C72ED" w:rsidRDefault="000C72ED" w:rsidP="000C72ED">
            <w:pPr>
              <w:jc w:val="center"/>
              <w:rPr>
                <w:color w:val="000000"/>
                <w:sz w:val="20"/>
                <w:szCs w:val="20"/>
              </w:rPr>
            </w:pPr>
            <w:r w:rsidRPr="000C72ED">
              <w:rPr>
                <w:color w:val="000000"/>
                <w:sz w:val="20"/>
                <w:szCs w:val="20"/>
              </w:rPr>
              <w:t>9990200000</w:t>
            </w:r>
          </w:p>
        </w:tc>
        <w:tc>
          <w:tcPr>
            <w:tcW w:w="655" w:type="dxa"/>
            <w:gridSpan w:val="2"/>
            <w:tcBorders>
              <w:top w:val="nil"/>
              <w:left w:val="nil"/>
              <w:bottom w:val="single" w:sz="4" w:space="0" w:color="000000"/>
              <w:right w:val="single" w:sz="4" w:space="0" w:color="000000"/>
            </w:tcBorders>
            <w:shd w:val="clear" w:color="auto" w:fill="auto"/>
            <w:noWrap/>
            <w:hideMark/>
          </w:tcPr>
          <w:p w14:paraId="31288A2D"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B49B47D" w14:textId="77777777" w:rsidR="000C72ED" w:rsidRPr="000C72ED" w:rsidRDefault="000C72ED" w:rsidP="000C72ED">
            <w:pPr>
              <w:jc w:val="center"/>
              <w:rPr>
                <w:color w:val="000000"/>
                <w:sz w:val="20"/>
                <w:szCs w:val="20"/>
              </w:rPr>
            </w:pPr>
            <w:r w:rsidRPr="000C72ED">
              <w:rPr>
                <w:color w:val="000000"/>
                <w:sz w:val="20"/>
                <w:szCs w:val="20"/>
              </w:rPr>
              <w:t>3 689,37</w:t>
            </w:r>
          </w:p>
        </w:tc>
        <w:tc>
          <w:tcPr>
            <w:tcW w:w="1276" w:type="dxa"/>
            <w:tcBorders>
              <w:top w:val="nil"/>
              <w:left w:val="nil"/>
              <w:bottom w:val="single" w:sz="4" w:space="0" w:color="000000"/>
              <w:right w:val="single" w:sz="4" w:space="0" w:color="000000"/>
            </w:tcBorders>
            <w:shd w:val="clear" w:color="auto" w:fill="auto"/>
            <w:noWrap/>
            <w:hideMark/>
          </w:tcPr>
          <w:p w14:paraId="559E1EF0" w14:textId="77777777" w:rsidR="000C72ED" w:rsidRPr="000C72ED" w:rsidRDefault="000C72ED" w:rsidP="000C72ED">
            <w:pPr>
              <w:jc w:val="center"/>
              <w:rPr>
                <w:color w:val="000000"/>
                <w:sz w:val="20"/>
                <w:szCs w:val="20"/>
              </w:rPr>
            </w:pPr>
            <w:r w:rsidRPr="000C72ED">
              <w:rPr>
                <w:color w:val="000000"/>
                <w:sz w:val="20"/>
                <w:szCs w:val="20"/>
              </w:rPr>
              <w:t>1 214,34</w:t>
            </w:r>
          </w:p>
        </w:tc>
        <w:tc>
          <w:tcPr>
            <w:tcW w:w="1165" w:type="dxa"/>
            <w:tcBorders>
              <w:top w:val="nil"/>
              <w:left w:val="nil"/>
              <w:bottom w:val="single" w:sz="4" w:space="0" w:color="000000"/>
              <w:right w:val="single" w:sz="4" w:space="0" w:color="000000"/>
            </w:tcBorders>
            <w:shd w:val="clear" w:color="auto" w:fill="auto"/>
            <w:noWrap/>
            <w:hideMark/>
          </w:tcPr>
          <w:p w14:paraId="2E15BD06" w14:textId="77777777" w:rsidR="000C72ED" w:rsidRPr="000C72ED" w:rsidRDefault="000C72ED" w:rsidP="000C72ED">
            <w:pPr>
              <w:jc w:val="center"/>
              <w:rPr>
                <w:color w:val="000000"/>
                <w:sz w:val="20"/>
                <w:szCs w:val="20"/>
              </w:rPr>
            </w:pPr>
            <w:r w:rsidRPr="000C72ED">
              <w:rPr>
                <w:color w:val="000000"/>
                <w:sz w:val="20"/>
                <w:szCs w:val="20"/>
              </w:rPr>
              <w:t>32,9%</w:t>
            </w:r>
          </w:p>
        </w:tc>
      </w:tr>
      <w:tr w:rsidR="000C72ED" w:rsidRPr="000C72ED" w14:paraId="4D7DB212"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343B83A0" w14:textId="77777777" w:rsidR="000C72ED" w:rsidRPr="000C72ED" w:rsidRDefault="000C72ED" w:rsidP="000C72ED">
            <w:pPr>
              <w:rPr>
                <w:color w:val="000000"/>
                <w:sz w:val="20"/>
                <w:szCs w:val="20"/>
              </w:rPr>
            </w:pPr>
            <w:r w:rsidRPr="000C72ED">
              <w:rPr>
                <w:color w:val="000000"/>
                <w:sz w:val="20"/>
                <w:szCs w:val="20"/>
              </w:rPr>
              <w:t xml:space="preserve">              Обеспечение деятельности муниципальных учреждений в области регулирования отношений по муниципальной собственности</w:t>
            </w:r>
          </w:p>
        </w:tc>
        <w:tc>
          <w:tcPr>
            <w:tcW w:w="590" w:type="dxa"/>
            <w:tcBorders>
              <w:top w:val="nil"/>
              <w:left w:val="nil"/>
              <w:bottom w:val="single" w:sz="4" w:space="0" w:color="000000"/>
              <w:right w:val="single" w:sz="4" w:space="0" w:color="000000"/>
            </w:tcBorders>
            <w:shd w:val="clear" w:color="auto" w:fill="auto"/>
            <w:noWrap/>
            <w:hideMark/>
          </w:tcPr>
          <w:p w14:paraId="6A3556F5" w14:textId="77777777" w:rsidR="000C72ED" w:rsidRPr="000C72ED" w:rsidRDefault="000C72ED" w:rsidP="000C72ED">
            <w:pPr>
              <w:jc w:val="center"/>
              <w:rPr>
                <w:color w:val="000000"/>
                <w:sz w:val="20"/>
                <w:szCs w:val="20"/>
              </w:rPr>
            </w:pPr>
            <w:r w:rsidRPr="000C72ED">
              <w:rPr>
                <w:color w:val="000000"/>
                <w:sz w:val="20"/>
                <w:szCs w:val="20"/>
              </w:rPr>
              <w:t>341</w:t>
            </w:r>
          </w:p>
        </w:tc>
        <w:tc>
          <w:tcPr>
            <w:tcW w:w="647" w:type="dxa"/>
            <w:tcBorders>
              <w:top w:val="nil"/>
              <w:left w:val="nil"/>
              <w:bottom w:val="single" w:sz="4" w:space="0" w:color="000000"/>
              <w:right w:val="single" w:sz="4" w:space="0" w:color="000000"/>
            </w:tcBorders>
            <w:shd w:val="clear" w:color="auto" w:fill="auto"/>
            <w:noWrap/>
            <w:hideMark/>
          </w:tcPr>
          <w:p w14:paraId="1B55D9EF"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47967300" w14:textId="77777777" w:rsidR="000C72ED" w:rsidRPr="000C72ED" w:rsidRDefault="000C72ED" w:rsidP="000C72ED">
            <w:pPr>
              <w:jc w:val="center"/>
              <w:rPr>
                <w:color w:val="000000"/>
                <w:sz w:val="20"/>
                <w:szCs w:val="20"/>
              </w:rPr>
            </w:pPr>
            <w:r w:rsidRPr="000C72ED">
              <w:rPr>
                <w:color w:val="000000"/>
                <w:sz w:val="20"/>
                <w:szCs w:val="20"/>
              </w:rPr>
              <w:t>9990299230</w:t>
            </w:r>
          </w:p>
        </w:tc>
        <w:tc>
          <w:tcPr>
            <w:tcW w:w="655" w:type="dxa"/>
            <w:gridSpan w:val="2"/>
            <w:tcBorders>
              <w:top w:val="nil"/>
              <w:left w:val="nil"/>
              <w:bottom w:val="single" w:sz="4" w:space="0" w:color="000000"/>
              <w:right w:val="single" w:sz="4" w:space="0" w:color="000000"/>
            </w:tcBorders>
            <w:shd w:val="clear" w:color="auto" w:fill="auto"/>
            <w:noWrap/>
            <w:hideMark/>
          </w:tcPr>
          <w:p w14:paraId="71C6A44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C9963D3" w14:textId="77777777" w:rsidR="000C72ED" w:rsidRPr="000C72ED" w:rsidRDefault="000C72ED" w:rsidP="000C72ED">
            <w:pPr>
              <w:jc w:val="center"/>
              <w:rPr>
                <w:color w:val="000000"/>
                <w:sz w:val="20"/>
                <w:szCs w:val="20"/>
              </w:rPr>
            </w:pPr>
            <w:r w:rsidRPr="000C72ED">
              <w:rPr>
                <w:color w:val="000000"/>
                <w:sz w:val="20"/>
                <w:szCs w:val="20"/>
              </w:rPr>
              <w:t>3 689,37</w:t>
            </w:r>
          </w:p>
        </w:tc>
        <w:tc>
          <w:tcPr>
            <w:tcW w:w="1276" w:type="dxa"/>
            <w:tcBorders>
              <w:top w:val="nil"/>
              <w:left w:val="nil"/>
              <w:bottom w:val="single" w:sz="4" w:space="0" w:color="000000"/>
              <w:right w:val="single" w:sz="4" w:space="0" w:color="000000"/>
            </w:tcBorders>
            <w:shd w:val="clear" w:color="auto" w:fill="auto"/>
            <w:noWrap/>
            <w:hideMark/>
          </w:tcPr>
          <w:p w14:paraId="539797A7" w14:textId="77777777" w:rsidR="000C72ED" w:rsidRPr="000C72ED" w:rsidRDefault="000C72ED" w:rsidP="000C72ED">
            <w:pPr>
              <w:jc w:val="center"/>
              <w:rPr>
                <w:color w:val="000000"/>
                <w:sz w:val="20"/>
                <w:szCs w:val="20"/>
              </w:rPr>
            </w:pPr>
            <w:r w:rsidRPr="000C72ED">
              <w:rPr>
                <w:color w:val="000000"/>
                <w:sz w:val="20"/>
                <w:szCs w:val="20"/>
              </w:rPr>
              <w:t>1 214,34</w:t>
            </w:r>
          </w:p>
        </w:tc>
        <w:tc>
          <w:tcPr>
            <w:tcW w:w="1165" w:type="dxa"/>
            <w:tcBorders>
              <w:top w:val="nil"/>
              <w:left w:val="nil"/>
              <w:bottom w:val="single" w:sz="4" w:space="0" w:color="000000"/>
              <w:right w:val="single" w:sz="4" w:space="0" w:color="000000"/>
            </w:tcBorders>
            <w:shd w:val="clear" w:color="auto" w:fill="auto"/>
            <w:noWrap/>
            <w:hideMark/>
          </w:tcPr>
          <w:p w14:paraId="79A1C133" w14:textId="77777777" w:rsidR="000C72ED" w:rsidRPr="000C72ED" w:rsidRDefault="000C72ED" w:rsidP="000C72ED">
            <w:pPr>
              <w:jc w:val="center"/>
              <w:rPr>
                <w:color w:val="000000"/>
                <w:sz w:val="20"/>
                <w:szCs w:val="20"/>
              </w:rPr>
            </w:pPr>
            <w:r w:rsidRPr="000C72ED">
              <w:rPr>
                <w:color w:val="000000"/>
                <w:sz w:val="20"/>
                <w:szCs w:val="20"/>
              </w:rPr>
              <w:t>32,9%</w:t>
            </w:r>
          </w:p>
        </w:tc>
      </w:tr>
      <w:tr w:rsidR="000C72ED" w:rsidRPr="000C72ED" w14:paraId="5C1DD138"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6A252FC8"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казенных учреждений</w:t>
            </w:r>
          </w:p>
        </w:tc>
        <w:tc>
          <w:tcPr>
            <w:tcW w:w="590" w:type="dxa"/>
            <w:tcBorders>
              <w:top w:val="nil"/>
              <w:left w:val="nil"/>
              <w:bottom w:val="single" w:sz="4" w:space="0" w:color="000000"/>
              <w:right w:val="single" w:sz="4" w:space="0" w:color="000000"/>
            </w:tcBorders>
            <w:shd w:val="clear" w:color="auto" w:fill="auto"/>
            <w:noWrap/>
            <w:hideMark/>
          </w:tcPr>
          <w:p w14:paraId="2FA7044B" w14:textId="77777777" w:rsidR="000C72ED" w:rsidRPr="000C72ED" w:rsidRDefault="000C72ED" w:rsidP="000C72ED">
            <w:pPr>
              <w:jc w:val="center"/>
              <w:rPr>
                <w:color w:val="000000"/>
                <w:sz w:val="20"/>
                <w:szCs w:val="20"/>
              </w:rPr>
            </w:pPr>
            <w:r w:rsidRPr="000C72ED">
              <w:rPr>
                <w:color w:val="000000"/>
                <w:sz w:val="20"/>
                <w:szCs w:val="20"/>
              </w:rPr>
              <w:t>341</w:t>
            </w:r>
          </w:p>
        </w:tc>
        <w:tc>
          <w:tcPr>
            <w:tcW w:w="647" w:type="dxa"/>
            <w:tcBorders>
              <w:top w:val="nil"/>
              <w:left w:val="nil"/>
              <w:bottom w:val="single" w:sz="4" w:space="0" w:color="000000"/>
              <w:right w:val="single" w:sz="4" w:space="0" w:color="000000"/>
            </w:tcBorders>
            <w:shd w:val="clear" w:color="auto" w:fill="auto"/>
            <w:noWrap/>
            <w:hideMark/>
          </w:tcPr>
          <w:p w14:paraId="355C75A8"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371A81A7" w14:textId="77777777" w:rsidR="000C72ED" w:rsidRPr="000C72ED" w:rsidRDefault="000C72ED" w:rsidP="000C72ED">
            <w:pPr>
              <w:jc w:val="center"/>
              <w:rPr>
                <w:color w:val="000000"/>
                <w:sz w:val="20"/>
                <w:szCs w:val="20"/>
              </w:rPr>
            </w:pPr>
            <w:r w:rsidRPr="000C72ED">
              <w:rPr>
                <w:color w:val="000000"/>
                <w:sz w:val="20"/>
                <w:szCs w:val="20"/>
              </w:rPr>
              <w:t>9990299230</w:t>
            </w:r>
          </w:p>
        </w:tc>
        <w:tc>
          <w:tcPr>
            <w:tcW w:w="655" w:type="dxa"/>
            <w:gridSpan w:val="2"/>
            <w:tcBorders>
              <w:top w:val="nil"/>
              <w:left w:val="nil"/>
              <w:bottom w:val="single" w:sz="4" w:space="0" w:color="000000"/>
              <w:right w:val="single" w:sz="4" w:space="0" w:color="000000"/>
            </w:tcBorders>
            <w:shd w:val="clear" w:color="auto" w:fill="auto"/>
            <w:noWrap/>
            <w:hideMark/>
          </w:tcPr>
          <w:p w14:paraId="0EECB26C" w14:textId="77777777" w:rsidR="000C72ED" w:rsidRPr="000C72ED" w:rsidRDefault="000C72ED" w:rsidP="000C72ED">
            <w:pPr>
              <w:jc w:val="center"/>
              <w:rPr>
                <w:color w:val="000000"/>
                <w:sz w:val="20"/>
                <w:szCs w:val="20"/>
              </w:rPr>
            </w:pPr>
            <w:r w:rsidRPr="000C72ED">
              <w:rPr>
                <w:color w:val="000000"/>
                <w:sz w:val="20"/>
                <w:szCs w:val="20"/>
              </w:rPr>
              <w:t>110</w:t>
            </w:r>
          </w:p>
        </w:tc>
        <w:tc>
          <w:tcPr>
            <w:tcW w:w="1228" w:type="dxa"/>
            <w:tcBorders>
              <w:top w:val="nil"/>
              <w:left w:val="nil"/>
              <w:bottom w:val="single" w:sz="4" w:space="0" w:color="000000"/>
              <w:right w:val="single" w:sz="4" w:space="0" w:color="000000"/>
            </w:tcBorders>
            <w:shd w:val="clear" w:color="auto" w:fill="auto"/>
            <w:noWrap/>
            <w:hideMark/>
          </w:tcPr>
          <w:p w14:paraId="2985890A" w14:textId="77777777" w:rsidR="000C72ED" w:rsidRPr="000C72ED" w:rsidRDefault="000C72ED" w:rsidP="000C72ED">
            <w:pPr>
              <w:jc w:val="center"/>
              <w:rPr>
                <w:color w:val="000000"/>
                <w:sz w:val="20"/>
                <w:szCs w:val="20"/>
              </w:rPr>
            </w:pPr>
            <w:r w:rsidRPr="000C72ED">
              <w:rPr>
                <w:color w:val="000000"/>
                <w:sz w:val="20"/>
                <w:szCs w:val="20"/>
              </w:rPr>
              <w:t>1 053,48</w:t>
            </w:r>
          </w:p>
        </w:tc>
        <w:tc>
          <w:tcPr>
            <w:tcW w:w="1276" w:type="dxa"/>
            <w:tcBorders>
              <w:top w:val="nil"/>
              <w:left w:val="nil"/>
              <w:bottom w:val="single" w:sz="4" w:space="0" w:color="000000"/>
              <w:right w:val="single" w:sz="4" w:space="0" w:color="000000"/>
            </w:tcBorders>
            <w:shd w:val="clear" w:color="auto" w:fill="auto"/>
            <w:noWrap/>
            <w:hideMark/>
          </w:tcPr>
          <w:p w14:paraId="02E71A21" w14:textId="77777777" w:rsidR="000C72ED" w:rsidRPr="000C72ED" w:rsidRDefault="000C72ED" w:rsidP="000C72ED">
            <w:pPr>
              <w:jc w:val="center"/>
              <w:rPr>
                <w:color w:val="000000"/>
                <w:sz w:val="20"/>
                <w:szCs w:val="20"/>
              </w:rPr>
            </w:pPr>
            <w:r w:rsidRPr="000C72ED">
              <w:rPr>
                <w:color w:val="000000"/>
                <w:sz w:val="20"/>
                <w:szCs w:val="20"/>
              </w:rPr>
              <w:t>489,71</w:t>
            </w:r>
          </w:p>
        </w:tc>
        <w:tc>
          <w:tcPr>
            <w:tcW w:w="1165" w:type="dxa"/>
            <w:tcBorders>
              <w:top w:val="nil"/>
              <w:left w:val="nil"/>
              <w:bottom w:val="single" w:sz="4" w:space="0" w:color="000000"/>
              <w:right w:val="single" w:sz="4" w:space="0" w:color="000000"/>
            </w:tcBorders>
            <w:shd w:val="clear" w:color="auto" w:fill="auto"/>
            <w:noWrap/>
            <w:hideMark/>
          </w:tcPr>
          <w:p w14:paraId="76E22120" w14:textId="77777777" w:rsidR="000C72ED" w:rsidRPr="000C72ED" w:rsidRDefault="000C72ED" w:rsidP="000C72ED">
            <w:pPr>
              <w:jc w:val="center"/>
              <w:rPr>
                <w:color w:val="000000"/>
                <w:sz w:val="20"/>
                <w:szCs w:val="20"/>
              </w:rPr>
            </w:pPr>
            <w:r w:rsidRPr="000C72ED">
              <w:rPr>
                <w:color w:val="000000"/>
                <w:sz w:val="20"/>
                <w:szCs w:val="20"/>
              </w:rPr>
              <w:t>46,5%</w:t>
            </w:r>
          </w:p>
        </w:tc>
      </w:tr>
      <w:tr w:rsidR="000C72ED" w:rsidRPr="000C72ED" w14:paraId="33944D5F"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EF04734"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62E88B60" w14:textId="77777777" w:rsidR="000C72ED" w:rsidRPr="000C72ED" w:rsidRDefault="000C72ED" w:rsidP="000C72ED">
            <w:pPr>
              <w:jc w:val="center"/>
              <w:rPr>
                <w:color w:val="000000"/>
                <w:sz w:val="20"/>
                <w:szCs w:val="20"/>
              </w:rPr>
            </w:pPr>
            <w:r w:rsidRPr="000C72ED">
              <w:rPr>
                <w:color w:val="000000"/>
                <w:sz w:val="20"/>
                <w:szCs w:val="20"/>
              </w:rPr>
              <w:t>341</w:t>
            </w:r>
          </w:p>
        </w:tc>
        <w:tc>
          <w:tcPr>
            <w:tcW w:w="647" w:type="dxa"/>
            <w:tcBorders>
              <w:top w:val="nil"/>
              <w:left w:val="nil"/>
              <w:bottom w:val="single" w:sz="4" w:space="0" w:color="000000"/>
              <w:right w:val="single" w:sz="4" w:space="0" w:color="000000"/>
            </w:tcBorders>
            <w:shd w:val="clear" w:color="auto" w:fill="auto"/>
            <w:noWrap/>
            <w:hideMark/>
          </w:tcPr>
          <w:p w14:paraId="0E37DAE3"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0FD4F75B" w14:textId="77777777" w:rsidR="000C72ED" w:rsidRPr="000C72ED" w:rsidRDefault="000C72ED" w:rsidP="000C72ED">
            <w:pPr>
              <w:jc w:val="center"/>
              <w:rPr>
                <w:color w:val="000000"/>
                <w:sz w:val="20"/>
                <w:szCs w:val="20"/>
              </w:rPr>
            </w:pPr>
            <w:r w:rsidRPr="000C72ED">
              <w:rPr>
                <w:color w:val="000000"/>
                <w:sz w:val="20"/>
                <w:szCs w:val="20"/>
              </w:rPr>
              <w:t>9990299230</w:t>
            </w:r>
          </w:p>
        </w:tc>
        <w:tc>
          <w:tcPr>
            <w:tcW w:w="655" w:type="dxa"/>
            <w:gridSpan w:val="2"/>
            <w:tcBorders>
              <w:top w:val="nil"/>
              <w:left w:val="nil"/>
              <w:bottom w:val="single" w:sz="4" w:space="0" w:color="000000"/>
              <w:right w:val="single" w:sz="4" w:space="0" w:color="000000"/>
            </w:tcBorders>
            <w:shd w:val="clear" w:color="auto" w:fill="auto"/>
            <w:noWrap/>
            <w:hideMark/>
          </w:tcPr>
          <w:p w14:paraId="78221D12"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4FC23286" w14:textId="77777777" w:rsidR="000C72ED" w:rsidRPr="000C72ED" w:rsidRDefault="000C72ED" w:rsidP="000C72ED">
            <w:pPr>
              <w:jc w:val="center"/>
              <w:rPr>
                <w:color w:val="000000"/>
                <w:sz w:val="20"/>
                <w:szCs w:val="20"/>
              </w:rPr>
            </w:pPr>
            <w:r w:rsidRPr="000C72ED">
              <w:rPr>
                <w:color w:val="000000"/>
                <w:sz w:val="20"/>
                <w:szCs w:val="20"/>
              </w:rPr>
              <w:t>2 135,89</w:t>
            </w:r>
          </w:p>
        </w:tc>
        <w:tc>
          <w:tcPr>
            <w:tcW w:w="1276" w:type="dxa"/>
            <w:tcBorders>
              <w:top w:val="nil"/>
              <w:left w:val="nil"/>
              <w:bottom w:val="single" w:sz="4" w:space="0" w:color="000000"/>
              <w:right w:val="single" w:sz="4" w:space="0" w:color="000000"/>
            </w:tcBorders>
            <w:shd w:val="clear" w:color="auto" w:fill="auto"/>
            <w:noWrap/>
            <w:hideMark/>
          </w:tcPr>
          <w:p w14:paraId="6819299A" w14:textId="77777777" w:rsidR="000C72ED" w:rsidRPr="000C72ED" w:rsidRDefault="000C72ED" w:rsidP="000C72ED">
            <w:pPr>
              <w:jc w:val="center"/>
              <w:rPr>
                <w:color w:val="000000"/>
                <w:sz w:val="20"/>
                <w:szCs w:val="20"/>
              </w:rPr>
            </w:pPr>
            <w:r w:rsidRPr="000C72ED">
              <w:rPr>
                <w:color w:val="000000"/>
                <w:sz w:val="20"/>
                <w:szCs w:val="20"/>
              </w:rPr>
              <w:t>724,63</w:t>
            </w:r>
          </w:p>
        </w:tc>
        <w:tc>
          <w:tcPr>
            <w:tcW w:w="1165" w:type="dxa"/>
            <w:tcBorders>
              <w:top w:val="nil"/>
              <w:left w:val="nil"/>
              <w:bottom w:val="single" w:sz="4" w:space="0" w:color="000000"/>
              <w:right w:val="single" w:sz="4" w:space="0" w:color="000000"/>
            </w:tcBorders>
            <w:shd w:val="clear" w:color="auto" w:fill="auto"/>
            <w:noWrap/>
            <w:hideMark/>
          </w:tcPr>
          <w:p w14:paraId="285DDA81" w14:textId="77777777" w:rsidR="000C72ED" w:rsidRPr="000C72ED" w:rsidRDefault="000C72ED" w:rsidP="000C72ED">
            <w:pPr>
              <w:jc w:val="center"/>
              <w:rPr>
                <w:color w:val="000000"/>
                <w:sz w:val="20"/>
                <w:szCs w:val="20"/>
              </w:rPr>
            </w:pPr>
            <w:r w:rsidRPr="000C72ED">
              <w:rPr>
                <w:color w:val="000000"/>
                <w:sz w:val="20"/>
                <w:szCs w:val="20"/>
              </w:rPr>
              <w:t>33,9%</w:t>
            </w:r>
          </w:p>
        </w:tc>
      </w:tr>
      <w:tr w:rsidR="000C72ED" w:rsidRPr="000C72ED" w14:paraId="163459EA"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B690C6D" w14:textId="77777777" w:rsidR="000C72ED" w:rsidRPr="000C72ED" w:rsidRDefault="000C72ED" w:rsidP="000C72ED">
            <w:pPr>
              <w:rPr>
                <w:color w:val="000000"/>
                <w:sz w:val="20"/>
                <w:szCs w:val="20"/>
              </w:rPr>
            </w:pPr>
            <w:r w:rsidRPr="000C72ED">
              <w:rPr>
                <w:color w:val="000000"/>
                <w:sz w:val="20"/>
                <w:szCs w:val="20"/>
              </w:rPr>
              <w:lastRenderedPageBreak/>
              <w:t xml:space="preserve">                Исполнение судебных актов</w:t>
            </w:r>
          </w:p>
        </w:tc>
        <w:tc>
          <w:tcPr>
            <w:tcW w:w="590" w:type="dxa"/>
            <w:tcBorders>
              <w:top w:val="nil"/>
              <w:left w:val="nil"/>
              <w:bottom w:val="single" w:sz="4" w:space="0" w:color="000000"/>
              <w:right w:val="single" w:sz="4" w:space="0" w:color="000000"/>
            </w:tcBorders>
            <w:shd w:val="clear" w:color="auto" w:fill="auto"/>
            <w:noWrap/>
            <w:hideMark/>
          </w:tcPr>
          <w:p w14:paraId="680EA669" w14:textId="77777777" w:rsidR="000C72ED" w:rsidRPr="000C72ED" w:rsidRDefault="000C72ED" w:rsidP="000C72ED">
            <w:pPr>
              <w:jc w:val="center"/>
              <w:rPr>
                <w:color w:val="000000"/>
                <w:sz w:val="20"/>
                <w:szCs w:val="20"/>
              </w:rPr>
            </w:pPr>
            <w:r w:rsidRPr="000C72ED">
              <w:rPr>
                <w:color w:val="000000"/>
                <w:sz w:val="20"/>
                <w:szCs w:val="20"/>
              </w:rPr>
              <w:t>341</w:t>
            </w:r>
          </w:p>
        </w:tc>
        <w:tc>
          <w:tcPr>
            <w:tcW w:w="647" w:type="dxa"/>
            <w:tcBorders>
              <w:top w:val="nil"/>
              <w:left w:val="nil"/>
              <w:bottom w:val="single" w:sz="4" w:space="0" w:color="000000"/>
              <w:right w:val="single" w:sz="4" w:space="0" w:color="000000"/>
            </w:tcBorders>
            <w:shd w:val="clear" w:color="auto" w:fill="auto"/>
            <w:noWrap/>
            <w:hideMark/>
          </w:tcPr>
          <w:p w14:paraId="1512EACE"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11C6A074" w14:textId="77777777" w:rsidR="000C72ED" w:rsidRPr="000C72ED" w:rsidRDefault="000C72ED" w:rsidP="000C72ED">
            <w:pPr>
              <w:jc w:val="center"/>
              <w:rPr>
                <w:color w:val="000000"/>
                <w:sz w:val="20"/>
                <w:szCs w:val="20"/>
              </w:rPr>
            </w:pPr>
            <w:r w:rsidRPr="000C72ED">
              <w:rPr>
                <w:color w:val="000000"/>
                <w:sz w:val="20"/>
                <w:szCs w:val="20"/>
              </w:rPr>
              <w:t>9990299230</w:t>
            </w:r>
          </w:p>
        </w:tc>
        <w:tc>
          <w:tcPr>
            <w:tcW w:w="655" w:type="dxa"/>
            <w:gridSpan w:val="2"/>
            <w:tcBorders>
              <w:top w:val="nil"/>
              <w:left w:val="nil"/>
              <w:bottom w:val="single" w:sz="4" w:space="0" w:color="000000"/>
              <w:right w:val="single" w:sz="4" w:space="0" w:color="000000"/>
            </w:tcBorders>
            <w:shd w:val="clear" w:color="auto" w:fill="auto"/>
            <w:noWrap/>
            <w:hideMark/>
          </w:tcPr>
          <w:p w14:paraId="0C063DC9" w14:textId="77777777" w:rsidR="000C72ED" w:rsidRPr="000C72ED" w:rsidRDefault="000C72ED" w:rsidP="000C72ED">
            <w:pPr>
              <w:jc w:val="center"/>
              <w:rPr>
                <w:color w:val="000000"/>
                <w:sz w:val="20"/>
                <w:szCs w:val="20"/>
              </w:rPr>
            </w:pPr>
            <w:r w:rsidRPr="000C72ED">
              <w:rPr>
                <w:color w:val="000000"/>
                <w:sz w:val="20"/>
                <w:szCs w:val="20"/>
              </w:rPr>
              <w:t>830</w:t>
            </w:r>
          </w:p>
        </w:tc>
        <w:tc>
          <w:tcPr>
            <w:tcW w:w="1228" w:type="dxa"/>
            <w:tcBorders>
              <w:top w:val="nil"/>
              <w:left w:val="nil"/>
              <w:bottom w:val="single" w:sz="4" w:space="0" w:color="000000"/>
              <w:right w:val="single" w:sz="4" w:space="0" w:color="000000"/>
            </w:tcBorders>
            <w:shd w:val="clear" w:color="auto" w:fill="auto"/>
            <w:noWrap/>
            <w:hideMark/>
          </w:tcPr>
          <w:p w14:paraId="667D11F9" w14:textId="77777777" w:rsidR="000C72ED" w:rsidRPr="000C72ED" w:rsidRDefault="000C72ED" w:rsidP="000C72ED">
            <w:pPr>
              <w:jc w:val="center"/>
              <w:rPr>
                <w:color w:val="000000"/>
                <w:sz w:val="20"/>
                <w:szCs w:val="20"/>
              </w:rPr>
            </w:pPr>
            <w:r w:rsidRPr="000C72ED">
              <w:rPr>
                <w:color w:val="000000"/>
                <w:sz w:val="20"/>
                <w:szCs w:val="20"/>
              </w:rPr>
              <w:t>500,00</w:t>
            </w:r>
          </w:p>
        </w:tc>
        <w:tc>
          <w:tcPr>
            <w:tcW w:w="1276" w:type="dxa"/>
            <w:tcBorders>
              <w:top w:val="nil"/>
              <w:left w:val="nil"/>
              <w:bottom w:val="single" w:sz="4" w:space="0" w:color="000000"/>
              <w:right w:val="single" w:sz="4" w:space="0" w:color="000000"/>
            </w:tcBorders>
            <w:shd w:val="clear" w:color="auto" w:fill="auto"/>
            <w:noWrap/>
            <w:hideMark/>
          </w:tcPr>
          <w:p w14:paraId="67276202"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6CE7DDC9"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EF60204"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16A1D14"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Муниципальное учреждение "Отдел по бюджету и финансам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0EEA7584" w14:textId="77777777" w:rsidR="000C72ED" w:rsidRPr="000C72ED" w:rsidRDefault="000C72ED" w:rsidP="000C72ED">
            <w:pPr>
              <w:jc w:val="center"/>
              <w:rPr>
                <w:b/>
                <w:bCs/>
                <w:color w:val="000000"/>
                <w:sz w:val="20"/>
                <w:szCs w:val="20"/>
              </w:rPr>
            </w:pPr>
            <w:r w:rsidRPr="000C72ED">
              <w:rPr>
                <w:b/>
                <w:bCs/>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3AAF622"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0B1647F"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1069366E"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F59C8B8" w14:textId="77777777" w:rsidR="000C72ED" w:rsidRPr="000C72ED" w:rsidRDefault="000C72ED" w:rsidP="000C72ED">
            <w:pPr>
              <w:jc w:val="center"/>
              <w:rPr>
                <w:b/>
                <w:bCs/>
                <w:color w:val="000000"/>
                <w:sz w:val="20"/>
                <w:szCs w:val="20"/>
              </w:rPr>
            </w:pPr>
            <w:r w:rsidRPr="000C72ED">
              <w:rPr>
                <w:b/>
                <w:bCs/>
                <w:color w:val="000000"/>
                <w:sz w:val="20"/>
                <w:szCs w:val="20"/>
              </w:rPr>
              <w:t>1 081 578,81</w:t>
            </w:r>
          </w:p>
        </w:tc>
        <w:tc>
          <w:tcPr>
            <w:tcW w:w="1276" w:type="dxa"/>
            <w:tcBorders>
              <w:top w:val="nil"/>
              <w:left w:val="nil"/>
              <w:bottom w:val="single" w:sz="4" w:space="0" w:color="000000"/>
              <w:right w:val="single" w:sz="4" w:space="0" w:color="000000"/>
            </w:tcBorders>
            <w:shd w:val="clear" w:color="auto" w:fill="auto"/>
            <w:noWrap/>
            <w:hideMark/>
          </w:tcPr>
          <w:p w14:paraId="2275FB82" w14:textId="77777777" w:rsidR="000C72ED" w:rsidRPr="000C72ED" w:rsidRDefault="000C72ED" w:rsidP="000C72ED">
            <w:pPr>
              <w:jc w:val="center"/>
              <w:rPr>
                <w:b/>
                <w:bCs/>
                <w:color w:val="000000"/>
                <w:sz w:val="20"/>
                <w:szCs w:val="20"/>
              </w:rPr>
            </w:pPr>
            <w:r w:rsidRPr="000C72ED">
              <w:rPr>
                <w:b/>
                <w:bCs/>
                <w:color w:val="000000"/>
                <w:sz w:val="20"/>
                <w:szCs w:val="20"/>
              </w:rPr>
              <w:t>229 086,18</w:t>
            </w:r>
          </w:p>
        </w:tc>
        <w:tc>
          <w:tcPr>
            <w:tcW w:w="1165" w:type="dxa"/>
            <w:tcBorders>
              <w:top w:val="nil"/>
              <w:left w:val="nil"/>
              <w:bottom w:val="single" w:sz="4" w:space="0" w:color="000000"/>
              <w:right w:val="single" w:sz="4" w:space="0" w:color="000000"/>
            </w:tcBorders>
            <w:shd w:val="clear" w:color="auto" w:fill="auto"/>
            <w:noWrap/>
            <w:hideMark/>
          </w:tcPr>
          <w:p w14:paraId="233E7AB4" w14:textId="77777777" w:rsidR="000C72ED" w:rsidRPr="000C72ED" w:rsidRDefault="000C72ED" w:rsidP="000C72ED">
            <w:pPr>
              <w:jc w:val="center"/>
              <w:rPr>
                <w:b/>
                <w:bCs/>
                <w:color w:val="000000"/>
                <w:sz w:val="20"/>
                <w:szCs w:val="20"/>
              </w:rPr>
            </w:pPr>
            <w:r w:rsidRPr="000C72ED">
              <w:rPr>
                <w:b/>
                <w:bCs/>
                <w:color w:val="000000"/>
                <w:sz w:val="20"/>
                <w:szCs w:val="20"/>
              </w:rPr>
              <w:t>21,2%</w:t>
            </w:r>
          </w:p>
        </w:tc>
      </w:tr>
      <w:tr w:rsidR="000C72ED" w:rsidRPr="000C72ED" w14:paraId="1C49FA6A"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EB816E4" w14:textId="77777777" w:rsidR="000C72ED" w:rsidRPr="000C72ED" w:rsidRDefault="000C72ED" w:rsidP="000C72ED">
            <w:pPr>
              <w:rPr>
                <w:color w:val="000000"/>
                <w:sz w:val="20"/>
                <w:szCs w:val="20"/>
              </w:rPr>
            </w:pPr>
            <w:r w:rsidRPr="000C72ED">
              <w:rPr>
                <w:color w:val="000000"/>
                <w:sz w:val="20"/>
                <w:szCs w:val="20"/>
              </w:rPr>
              <w:t xml:space="preserve">      ОБЩЕГОСУДАРСТВЕННЫЕ ВОПРОСЫ</w:t>
            </w:r>
          </w:p>
        </w:tc>
        <w:tc>
          <w:tcPr>
            <w:tcW w:w="590" w:type="dxa"/>
            <w:tcBorders>
              <w:top w:val="nil"/>
              <w:left w:val="nil"/>
              <w:bottom w:val="single" w:sz="4" w:space="0" w:color="000000"/>
              <w:right w:val="single" w:sz="4" w:space="0" w:color="000000"/>
            </w:tcBorders>
            <w:shd w:val="clear" w:color="auto" w:fill="auto"/>
            <w:noWrap/>
            <w:hideMark/>
          </w:tcPr>
          <w:p w14:paraId="6752EE9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397CE73" w14:textId="77777777" w:rsidR="000C72ED" w:rsidRPr="000C72ED" w:rsidRDefault="000C72ED" w:rsidP="000C72ED">
            <w:pPr>
              <w:jc w:val="center"/>
              <w:rPr>
                <w:color w:val="000000"/>
                <w:sz w:val="20"/>
                <w:szCs w:val="20"/>
              </w:rPr>
            </w:pPr>
            <w:r w:rsidRPr="000C72ED">
              <w:rPr>
                <w:color w:val="000000"/>
                <w:sz w:val="20"/>
                <w:szCs w:val="20"/>
              </w:rPr>
              <w:t>0100</w:t>
            </w:r>
          </w:p>
        </w:tc>
        <w:tc>
          <w:tcPr>
            <w:tcW w:w="1275" w:type="dxa"/>
            <w:tcBorders>
              <w:top w:val="nil"/>
              <w:left w:val="nil"/>
              <w:bottom w:val="single" w:sz="4" w:space="0" w:color="000000"/>
              <w:right w:val="single" w:sz="4" w:space="0" w:color="000000"/>
            </w:tcBorders>
            <w:shd w:val="clear" w:color="auto" w:fill="auto"/>
            <w:noWrap/>
            <w:hideMark/>
          </w:tcPr>
          <w:p w14:paraId="21D80971"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77EEEAA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3ADB249" w14:textId="77777777" w:rsidR="000C72ED" w:rsidRPr="000C72ED" w:rsidRDefault="000C72ED" w:rsidP="000C72ED">
            <w:pPr>
              <w:jc w:val="center"/>
              <w:rPr>
                <w:color w:val="000000"/>
                <w:sz w:val="20"/>
                <w:szCs w:val="20"/>
              </w:rPr>
            </w:pPr>
            <w:r w:rsidRPr="000C72ED">
              <w:rPr>
                <w:color w:val="000000"/>
                <w:sz w:val="20"/>
                <w:szCs w:val="20"/>
              </w:rPr>
              <w:t>14 596,78</w:t>
            </w:r>
          </w:p>
        </w:tc>
        <w:tc>
          <w:tcPr>
            <w:tcW w:w="1276" w:type="dxa"/>
            <w:tcBorders>
              <w:top w:val="nil"/>
              <w:left w:val="nil"/>
              <w:bottom w:val="single" w:sz="4" w:space="0" w:color="000000"/>
              <w:right w:val="single" w:sz="4" w:space="0" w:color="000000"/>
            </w:tcBorders>
            <w:shd w:val="clear" w:color="auto" w:fill="auto"/>
            <w:noWrap/>
            <w:hideMark/>
          </w:tcPr>
          <w:p w14:paraId="599D6047" w14:textId="77777777" w:rsidR="000C72ED" w:rsidRPr="000C72ED" w:rsidRDefault="000C72ED" w:rsidP="000C72ED">
            <w:pPr>
              <w:jc w:val="center"/>
              <w:rPr>
                <w:color w:val="000000"/>
                <w:sz w:val="20"/>
                <w:szCs w:val="20"/>
              </w:rPr>
            </w:pPr>
            <w:r w:rsidRPr="000C72ED">
              <w:rPr>
                <w:color w:val="000000"/>
                <w:sz w:val="20"/>
                <w:szCs w:val="20"/>
              </w:rPr>
              <w:t>6 323,90</w:t>
            </w:r>
          </w:p>
        </w:tc>
        <w:tc>
          <w:tcPr>
            <w:tcW w:w="1165" w:type="dxa"/>
            <w:tcBorders>
              <w:top w:val="nil"/>
              <w:left w:val="nil"/>
              <w:bottom w:val="single" w:sz="4" w:space="0" w:color="000000"/>
              <w:right w:val="single" w:sz="4" w:space="0" w:color="000000"/>
            </w:tcBorders>
            <w:shd w:val="clear" w:color="auto" w:fill="auto"/>
            <w:noWrap/>
            <w:hideMark/>
          </w:tcPr>
          <w:p w14:paraId="058361C2" w14:textId="77777777" w:rsidR="000C72ED" w:rsidRPr="000C72ED" w:rsidRDefault="000C72ED" w:rsidP="000C72ED">
            <w:pPr>
              <w:jc w:val="center"/>
              <w:rPr>
                <w:color w:val="000000"/>
                <w:sz w:val="20"/>
                <w:szCs w:val="20"/>
              </w:rPr>
            </w:pPr>
            <w:r w:rsidRPr="000C72ED">
              <w:rPr>
                <w:color w:val="000000"/>
                <w:sz w:val="20"/>
                <w:szCs w:val="20"/>
              </w:rPr>
              <w:t>43,3%</w:t>
            </w:r>
          </w:p>
        </w:tc>
      </w:tr>
      <w:tr w:rsidR="000C72ED" w:rsidRPr="000C72ED" w14:paraId="239D979F"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5D186B0E" w14:textId="77777777" w:rsidR="000C72ED" w:rsidRPr="000C72ED" w:rsidRDefault="000C72ED" w:rsidP="000C72ED">
            <w:pPr>
              <w:rPr>
                <w:color w:val="000000"/>
                <w:sz w:val="20"/>
                <w:szCs w:val="20"/>
              </w:rPr>
            </w:pPr>
            <w:r w:rsidRPr="000C72ED">
              <w:rPr>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590" w:type="dxa"/>
            <w:tcBorders>
              <w:top w:val="nil"/>
              <w:left w:val="nil"/>
              <w:bottom w:val="single" w:sz="4" w:space="0" w:color="000000"/>
              <w:right w:val="single" w:sz="4" w:space="0" w:color="000000"/>
            </w:tcBorders>
            <w:shd w:val="clear" w:color="auto" w:fill="auto"/>
            <w:noWrap/>
            <w:hideMark/>
          </w:tcPr>
          <w:p w14:paraId="0CCFDAEB"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D0E3341"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44D0FBD6"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205A159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AFA0077" w14:textId="77777777" w:rsidR="000C72ED" w:rsidRPr="000C72ED" w:rsidRDefault="000C72ED" w:rsidP="000C72ED">
            <w:pPr>
              <w:jc w:val="center"/>
              <w:rPr>
                <w:color w:val="000000"/>
                <w:sz w:val="20"/>
                <w:szCs w:val="20"/>
              </w:rPr>
            </w:pPr>
            <w:r w:rsidRPr="000C72ED">
              <w:rPr>
                <w:color w:val="000000"/>
                <w:sz w:val="20"/>
                <w:szCs w:val="20"/>
              </w:rPr>
              <w:t>9 048,97</w:t>
            </w:r>
          </w:p>
        </w:tc>
        <w:tc>
          <w:tcPr>
            <w:tcW w:w="1276" w:type="dxa"/>
            <w:tcBorders>
              <w:top w:val="nil"/>
              <w:left w:val="nil"/>
              <w:bottom w:val="single" w:sz="4" w:space="0" w:color="000000"/>
              <w:right w:val="single" w:sz="4" w:space="0" w:color="000000"/>
            </w:tcBorders>
            <w:shd w:val="clear" w:color="auto" w:fill="auto"/>
            <w:noWrap/>
            <w:hideMark/>
          </w:tcPr>
          <w:p w14:paraId="23F0B631" w14:textId="77777777" w:rsidR="000C72ED" w:rsidRPr="000C72ED" w:rsidRDefault="000C72ED" w:rsidP="000C72ED">
            <w:pPr>
              <w:jc w:val="center"/>
              <w:rPr>
                <w:color w:val="000000"/>
                <w:sz w:val="20"/>
                <w:szCs w:val="20"/>
              </w:rPr>
            </w:pPr>
            <w:r w:rsidRPr="000C72ED">
              <w:rPr>
                <w:color w:val="000000"/>
                <w:sz w:val="20"/>
                <w:szCs w:val="20"/>
              </w:rPr>
              <w:t>3 539,73</w:t>
            </w:r>
          </w:p>
        </w:tc>
        <w:tc>
          <w:tcPr>
            <w:tcW w:w="1165" w:type="dxa"/>
            <w:tcBorders>
              <w:top w:val="nil"/>
              <w:left w:val="nil"/>
              <w:bottom w:val="single" w:sz="4" w:space="0" w:color="000000"/>
              <w:right w:val="single" w:sz="4" w:space="0" w:color="000000"/>
            </w:tcBorders>
            <w:shd w:val="clear" w:color="auto" w:fill="auto"/>
            <w:noWrap/>
            <w:hideMark/>
          </w:tcPr>
          <w:p w14:paraId="648A2AEC" w14:textId="77777777" w:rsidR="000C72ED" w:rsidRPr="000C72ED" w:rsidRDefault="000C72ED" w:rsidP="000C72ED">
            <w:pPr>
              <w:jc w:val="center"/>
              <w:rPr>
                <w:color w:val="000000"/>
                <w:sz w:val="20"/>
                <w:szCs w:val="20"/>
              </w:rPr>
            </w:pPr>
            <w:r w:rsidRPr="000C72ED">
              <w:rPr>
                <w:color w:val="000000"/>
                <w:sz w:val="20"/>
                <w:szCs w:val="20"/>
              </w:rPr>
              <w:t>39,1%</w:t>
            </w:r>
          </w:p>
        </w:tc>
      </w:tr>
      <w:tr w:rsidR="000C72ED" w:rsidRPr="000C72ED" w14:paraId="5637C467"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6FCE7A36"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"Управление муниципальными финансами"</w:t>
            </w:r>
          </w:p>
        </w:tc>
        <w:tc>
          <w:tcPr>
            <w:tcW w:w="590" w:type="dxa"/>
            <w:tcBorders>
              <w:top w:val="nil"/>
              <w:left w:val="nil"/>
              <w:bottom w:val="single" w:sz="4" w:space="0" w:color="000000"/>
              <w:right w:val="single" w:sz="4" w:space="0" w:color="000000"/>
            </w:tcBorders>
            <w:shd w:val="clear" w:color="auto" w:fill="auto"/>
            <w:noWrap/>
            <w:hideMark/>
          </w:tcPr>
          <w:p w14:paraId="5F336672"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1EE14EE"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35A5CF6B" w14:textId="77777777" w:rsidR="000C72ED" w:rsidRPr="000C72ED" w:rsidRDefault="000C72ED" w:rsidP="000C72ED">
            <w:pPr>
              <w:jc w:val="center"/>
              <w:rPr>
                <w:color w:val="000000"/>
                <w:sz w:val="20"/>
                <w:szCs w:val="20"/>
              </w:rPr>
            </w:pPr>
            <w:r w:rsidRPr="000C72ED">
              <w:rPr>
                <w:color w:val="000000"/>
                <w:sz w:val="20"/>
                <w:szCs w:val="20"/>
              </w:rPr>
              <w:t>0800000000</w:t>
            </w:r>
          </w:p>
        </w:tc>
        <w:tc>
          <w:tcPr>
            <w:tcW w:w="655" w:type="dxa"/>
            <w:gridSpan w:val="2"/>
            <w:tcBorders>
              <w:top w:val="nil"/>
              <w:left w:val="nil"/>
              <w:bottom w:val="single" w:sz="4" w:space="0" w:color="000000"/>
              <w:right w:val="single" w:sz="4" w:space="0" w:color="000000"/>
            </w:tcBorders>
            <w:shd w:val="clear" w:color="auto" w:fill="auto"/>
            <w:noWrap/>
            <w:hideMark/>
          </w:tcPr>
          <w:p w14:paraId="3513175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873F5F2" w14:textId="77777777" w:rsidR="000C72ED" w:rsidRPr="000C72ED" w:rsidRDefault="000C72ED" w:rsidP="000C72ED">
            <w:pPr>
              <w:jc w:val="center"/>
              <w:rPr>
                <w:color w:val="000000"/>
                <w:sz w:val="20"/>
                <w:szCs w:val="20"/>
              </w:rPr>
            </w:pPr>
            <w:r w:rsidRPr="000C72ED">
              <w:rPr>
                <w:color w:val="000000"/>
                <w:sz w:val="20"/>
                <w:szCs w:val="20"/>
              </w:rPr>
              <w:t>9 048,97</w:t>
            </w:r>
          </w:p>
        </w:tc>
        <w:tc>
          <w:tcPr>
            <w:tcW w:w="1276" w:type="dxa"/>
            <w:tcBorders>
              <w:top w:val="nil"/>
              <w:left w:val="nil"/>
              <w:bottom w:val="single" w:sz="4" w:space="0" w:color="000000"/>
              <w:right w:val="single" w:sz="4" w:space="0" w:color="000000"/>
            </w:tcBorders>
            <w:shd w:val="clear" w:color="auto" w:fill="auto"/>
            <w:noWrap/>
            <w:hideMark/>
          </w:tcPr>
          <w:p w14:paraId="53AF105E" w14:textId="77777777" w:rsidR="000C72ED" w:rsidRPr="000C72ED" w:rsidRDefault="000C72ED" w:rsidP="000C72ED">
            <w:pPr>
              <w:jc w:val="center"/>
              <w:rPr>
                <w:color w:val="000000"/>
                <w:sz w:val="20"/>
                <w:szCs w:val="20"/>
              </w:rPr>
            </w:pPr>
            <w:r w:rsidRPr="000C72ED">
              <w:rPr>
                <w:color w:val="000000"/>
                <w:sz w:val="20"/>
                <w:szCs w:val="20"/>
              </w:rPr>
              <w:t>3 539,73</w:t>
            </w:r>
          </w:p>
        </w:tc>
        <w:tc>
          <w:tcPr>
            <w:tcW w:w="1165" w:type="dxa"/>
            <w:tcBorders>
              <w:top w:val="nil"/>
              <w:left w:val="nil"/>
              <w:bottom w:val="single" w:sz="4" w:space="0" w:color="000000"/>
              <w:right w:val="single" w:sz="4" w:space="0" w:color="000000"/>
            </w:tcBorders>
            <w:shd w:val="clear" w:color="auto" w:fill="auto"/>
            <w:noWrap/>
            <w:hideMark/>
          </w:tcPr>
          <w:p w14:paraId="7E13BC9D" w14:textId="77777777" w:rsidR="000C72ED" w:rsidRPr="000C72ED" w:rsidRDefault="000C72ED" w:rsidP="000C72ED">
            <w:pPr>
              <w:jc w:val="center"/>
              <w:rPr>
                <w:color w:val="000000"/>
                <w:sz w:val="20"/>
                <w:szCs w:val="20"/>
              </w:rPr>
            </w:pPr>
            <w:r w:rsidRPr="000C72ED">
              <w:rPr>
                <w:color w:val="000000"/>
                <w:sz w:val="20"/>
                <w:szCs w:val="20"/>
              </w:rPr>
              <w:t>39,1%</w:t>
            </w:r>
          </w:p>
        </w:tc>
      </w:tr>
      <w:tr w:rsidR="000C72ED" w:rsidRPr="000C72ED" w14:paraId="6CCA1FDD"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4767684"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деятельности отдела по бюджету и финансам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3FAD6A4A"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AD36588"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1AEB0BA5" w14:textId="77777777" w:rsidR="000C72ED" w:rsidRPr="000C72ED" w:rsidRDefault="000C72ED" w:rsidP="000C72ED">
            <w:pPr>
              <w:jc w:val="center"/>
              <w:rPr>
                <w:color w:val="000000"/>
                <w:sz w:val="20"/>
                <w:szCs w:val="20"/>
              </w:rPr>
            </w:pPr>
            <w:r w:rsidRPr="000C72ED">
              <w:rPr>
                <w:color w:val="000000"/>
                <w:sz w:val="20"/>
                <w:szCs w:val="20"/>
              </w:rPr>
              <w:t>0810100000</w:t>
            </w:r>
          </w:p>
        </w:tc>
        <w:tc>
          <w:tcPr>
            <w:tcW w:w="655" w:type="dxa"/>
            <w:gridSpan w:val="2"/>
            <w:tcBorders>
              <w:top w:val="nil"/>
              <w:left w:val="nil"/>
              <w:bottom w:val="single" w:sz="4" w:space="0" w:color="000000"/>
              <w:right w:val="single" w:sz="4" w:space="0" w:color="000000"/>
            </w:tcBorders>
            <w:shd w:val="clear" w:color="auto" w:fill="auto"/>
            <w:noWrap/>
            <w:hideMark/>
          </w:tcPr>
          <w:p w14:paraId="462A688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3F89D44" w14:textId="77777777" w:rsidR="000C72ED" w:rsidRPr="000C72ED" w:rsidRDefault="000C72ED" w:rsidP="000C72ED">
            <w:pPr>
              <w:jc w:val="center"/>
              <w:rPr>
                <w:color w:val="000000"/>
                <w:sz w:val="20"/>
                <w:szCs w:val="20"/>
              </w:rPr>
            </w:pPr>
            <w:r w:rsidRPr="000C72ED">
              <w:rPr>
                <w:color w:val="000000"/>
                <w:sz w:val="20"/>
                <w:szCs w:val="20"/>
              </w:rPr>
              <w:t>9 048,97</w:t>
            </w:r>
          </w:p>
        </w:tc>
        <w:tc>
          <w:tcPr>
            <w:tcW w:w="1276" w:type="dxa"/>
            <w:tcBorders>
              <w:top w:val="nil"/>
              <w:left w:val="nil"/>
              <w:bottom w:val="single" w:sz="4" w:space="0" w:color="000000"/>
              <w:right w:val="single" w:sz="4" w:space="0" w:color="000000"/>
            </w:tcBorders>
            <w:shd w:val="clear" w:color="auto" w:fill="auto"/>
            <w:noWrap/>
            <w:hideMark/>
          </w:tcPr>
          <w:p w14:paraId="53B62992" w14:textId="77777777" w:rsidR="000C72ED" w:rsidRPr="000C72ED" w:rsidRDefault="000C72ED" w:rsidP="000C72ED">
            <w:pPr>
              <w:jc w:val="center"/>
              <w:rPr>
                <w:color w:val="000000"/>
                <w:sz w:val="20"/>
                <w:szCs w:val="20"/>
              </w:rPr>
            </w:pPr>
            <w:r w:rsidRPr="000C72ED">
              <w:rPr>
                <w:color w:val="000000"/>
                <w:sz w:val="20"/>
                <w:szCs w:val="20"/>
              </w:rPr>
              <w:t>3 539,73</w:t>
            </w:r>
          </w:p>
        </w:tc>
        <w:tc>
          <w:tcPr>
            <w:tcW w:w="1165" w:type="dxa"/>
            <w:tcBorders>
              <w:top w:val="nil"/>
              <w:left w:val="nil"/>
              <w:bottom w:val="single" w:sz="4" w:space="0" w:color="000000"/>
              <w:right w:val="single" w:sz="4" w:space="0" w:color="000000"/>
            </w:tcBorders>
            <w:shd w:val="clear" w:color="auto" w:fill="auto"/>
            <w:noWrap/>
            <w:hideMark/>
          </w:tcPr>
          <w:p w14:paraId="0E65A726" w14:textId="77777777" w:rsidR="000C72ED" w:rsidRPr="000C72ED" w:rsidRDefault="000C72ED" w:rsidP="000C72ED">
            <w:pPr>
              <w:jc w:val="center"/>
              <w:rPr>
                <w:color w:val="000000"/>
                <w:sz w:val="20"/>
                <w:szCs w:val="20"/>
              </w:rPr>
            </w:pPr>
            <w:r w:rsidRPr="000C72ED">
              <w:rPr>
                <w:color w:val="000000"/>
                <w:sz w:val="20"/>
                <w:szCs w:val="20"/>
              </w:rPr>
              <w:t>39,1%</w:t>
            </w:r>
          </w:p>
        </w:tc>
      </w:tr>
      <w:tr w:rsidR="000C72ED" w:rsidRPr="000C72ED" w14:paraId="70408490"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13550EE" w14:textId="77777777" w:rsidR="000C72ED" w:rsidRPr="000C72ED" w:rsidRDefault="000C72ED" w:rsidP="000C72ED">
            <w:pPr>
              <w:rPr>
                <w:color w:val="000000"/>
                <w:sz w:val="20"/>
                <w:szCs w:val="20"/>
              </w:rPr>
            </w:pPr>
            <w:r w:rsidRPr="000C72ED">
              <w:rPr>
                <w:color w:val="000000"/>
                <w:sz w:val="20"/>
                <w:szCs w:val="20"/>
              </w:rPr>
              <w:t xml:space="preserve">              Расходы на обеспечение функций муниципальными органами</w:t>
            </w:r>
          </w:p>
        </w:tc>
        <w:tc>
          <w:tcPr>
            <w:tcW w:w="590" w:type="dxa"/>
            <w:tcBorders>
              <w:top w:val="nil"/>
              <w:left w:val="nil"/>
              <w:bottom w:val="single" w:sz="4" w:space="0" w:color="000000"/>
              <w:right w:val="single" w:sz="4" w:space="0" w:color="000000"/>
            </w:tcBorders>
            <w:shd w:val="clear" w:color="auto" w:fill="auto"/>
            <w:noWrap/>
            <w:hideMark/>
          </w:tcPr>
          <w:p w14:paraId="156E86D1"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C36B6EC"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6A146202" w14:textId="77777777" w:rsidR="000C72ED" w:rsidRPr="000C72ED" w:rsidRDefault="000C72ED" w:rsidP="000C72ED">
            <w:pPr>
              <w:jc w:val="center"/>
              <w:rPr>
                <w:color w:val="000000"/>
                <w:sz w:val="20"/>
                <w:szCs w:val="20"/>
              </w:rPr>
            </w:pPr>
            <w:r w:rsidRPr="000C72ED">
              <w:rPr>
                <w:color w:val="000000"/>
                <w:sz w:val="20"/>
                <w:szCs w:val="20"/>
              </w:rPr>
              <w:t>0810181140</w:t>
            </w:r>
          </w:p>
        </w:tc>
        <w:tc>
          <w:tcPr>
            <w:tcW w:w="655" w:type="dxa"/>
            <w:gridSpan w:val="2"/>
            <w:tcBorders>
              <w:top w:val="nil"/>
              <w:left w:val="nil"/>
              <w:bottom w:val="single" w:sz="4" w:space="0" w:color="000000"/>
              <w:right w:val="single" w:sz="4" w:space="0" w:color="000000"/>
            </w:tcBorders>
            <w:shd w:val="clear" w:color="auto" w:fill="auto"/>
            <w:noWrap/>
            <w:hideMark/>
          </w:tcPr>
          <w:p w14:paraId="2B00E49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C4EEE24" w14:textId="77777777" w:rsidR="000C72ED" w:rsidRPr="000C72ED" w:rsidRDefault="000C72ED" w:rsidP="000C72ED">
            <w:pPr>
              <w:jc w:val="center"/>
              <w:rPr>
                <w:color w:val="000000"/>
                <w:sz w:val="20"/>
                <w:szCs w:val="20"/>
              </w:rPr>
            </w:pPr>
            <w:r w:rsidRPr="000C72ED">
              <w:rPr>
                <w:color w:val="000000"/>
                <w:sz w:val="20"/>
                <w:szCs w:val="20"/>
              </w:rPr>
              <w:t>9 048,97</w:t>
            </w:r>
          </w:p>
        </w:tc>
        <w:tc>
          <w:tcPr>
            <w:tcW w:w="1276" w:type="dxa"/>
            <w:tcBorders>
              <w:top w:val="nil"/>
              <w:left w:val="nil"/>
              <w:bottom w:val="single" w:sz="4" w:space="0" w:color="000000"/>
              <w:right w:val="single" w:sz="4" w:space="0" w:color="000000"/>
            </w:tcBorders>
            <w:shd w:val="clear" w:color="auto" w:fill="auto"/>
            <w:noWrap/>
            <w:hideMark/>
          </w:tcPr>
          <w:p w14:paraId="5B12C121" w14:textId="77777777" w:rsidR="000C72ED" w:rsidRPr="000C72ED" w:rsidRDefault="000C72ED" w:rsidP="000C72ED">
            <w:pPr>
              <w:jc w:val="center"/>
              <w:rPr>
                <w:color w:val="000000"/>
                <w:sz w:val="20"/>
                <w:szCs w:val="20"/>
              </w:rPr>
            </w:pPr>
            <w:r w:rsidRPr="000C72ED">
              <w:rPr>
                <w:color w:val="000000"/>
                <w:sz w:val="20"/>
                <w:szCs w:val="20"/>
              </w:rPr>
              <w:t>3 539,73</w:t>
            </w:r>
          </w:p>
        </w:tc>
        <w:tc>
          <w:tcPr>
            <w:tcW w:w="1165" w:type="dxa"/>
            <w:tcBorders>
              <w:top w:val="nil"/>
              <w:left w:val="nil"/>
              <w:bottom w:val="single" w:sz="4" w:space="0" w:color="000000"/>
              <w:right w:val="single" w:sz="4" w:space="0" w:color="000000"/>
            </w:tcBorders>
            <w:shd w:val="clear" w:color="auto" w:fill="auto"/>
            <w:noWrap/>
            <w:hideMark/>
          </w:tcPr>
          <w:p w14:paraId="7987F7F6" w14:textId="77777777" w:rsidR="000C72ED" w:rsidRPr="000C72ED" w:rsidRDefault="000C72ED" w:rsidP="000C72ED">
            <w:pPr>
              <w:jc w:val="center"/>
              <w:rPr>
                <w:color w:val="000000"/>
                <w:sz w:val="20"/>
                <w:szCs w:val="20"/>
              </w:rPr>
            </w:pPr>
            <w:r w:rsidRPr="000C72ED">
              <w:rPr>
                <w:color w:val="000000"/>
                <w:sz w:val="20"/>
                <w:szCs w:val="20"/>
              </w:rPr>
              <w:t>39,1%</w:t>
            </w:r>
          </w:p>
        </w:tc>
      </w:tr>
      <w:tr w:rsidR="000C72ED" w:rsidRPr="000C72ED" w14:paraId="35EBAE1C"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62A6D3D"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14:paraId="54ADB0C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6638043"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523C4622" w14:textId="77777777" w:rsidR="000C72ED" w:rsidRPr="000C72ED" w:rsidRDefault="000C72ED" w:rsidP="000C72ED">
            <w:pPr>
              <w:jc w:val="center"/>
              <w:rPr>
                <w:color w:val="000000"/>
                <w:sz w:val="20"/>
                <w:szCs w:val="20"/>
              </w:rPr>
            </w:pPr>
            <w:r w:rsidRPr="000C72ED">
              <w:rPr>
                <w:color w:val="000000"/>
                <w:sz w:val="20"/>
                <w:szCs w:val="20"/>
              </w:rPr>
              <w:t>0810181140</w:t>
            </w:r>
          </w:p>
        </w:tc>
        <w:tc>
          <w:tcPr>
            <w:tcW w:w="655" w:type="dxa"/>
            <w:gridSpan w:val="2"/>
            <w:tcBorders>
              <w:top w:val="nil"/>
              <w:left w:val="nil"/>
              <w:bottom w:val="single" w:sz="4" w:space="0" w:color="000000"/>
              <w:right w:val="single" w:sz="4" w:space="0" w:color="000000"/>
            </w:tcBorders>
            <w:shd w:val="clear" w:color="auto" w:fill="auto"/>
            <w:noWrap/>
            <w:hideMark/>
          </w:tcPr>
          <w:p w14:paraId="6D5B5E3D" w14:textId="77777777" w:rsidR="000C72ED" w:rsidRPr="000C72ED" w:rsidRDefault="000C72ED" w:rsidP="000C72ED">
            <w:pPr>
              <w:jc w:val="center"/>
              <w:rPr>
                <w:color w:val="000000"/>
                <w:sz w:val="20"/>
                <w:szCs w:val="20"/>
              </w:rPr>
            </w:pPr>
            <w:r w:rsidRPr="000C72ED">
              <w:rPr>
                <w:color w:val="000000"/>
                <w:sz w:val="20"/>
                <w:szCs w:val="20"/>
              </w:rPr>
              <w:t>120</w:t>
            </w:r>
          </w:p>
        </w:tc>
        <w:tc>
          <w:tcPr>
            <w:tcW w:w="1228" w:type="dxa"/>
            <w:tcBorders>
              <w:top w:val="nil"/>
              <w:left w:val="nil"/>
              <w:bottom w:val="single" w:sz="4" w:space="0" w:color="000000"/>
              <w:right w:val="single" w:sz="4" w:space="0" w:color="000000"/>
            </w:tcBorders>
            <w:shd w:val="clear" w:color="auto" w:fill="auto"/>
            <w:noWrap/>
            <w:hideMark/>
          </w:tcPr>
          <w:p w14:paraId="653B4CD5" w14:textId="77777777" w:rsidR="000C72ED" w:rsidRPr="000C72ED" w:rsidRDefault="000C72ED" w:rsidP="000C72ED">
            <w:pPr>
              <w:jc w:val="center"/>
              <w:rPr>
                <w:color w:val="000000"/>
                <w:sz w:val="20"/>
                <w:szCs w:val="20"/>
              </w:rPr>
            </w:pPr>
            <w:r w:rsidRPr="000C72ED">
              <w:rPr>
                <w:color w:val="000000"/>
                <w:sz w:val="20"/>
                <w:szCs w:val="20"/>
              </w:rPr>
              <w:t>8 437,93</w:t>
            </w:r>
          </w:p>
        </w:tc>
        <w:tc>
          <w:tcPr>
            <w:tcW w:w="1276" w:type="dxa"/>
            <w:tcBorders>
              <w:top w:val="nil"/>
              <w:left w:val="nil"/>
              <w:bottom w:val="single" w:sz="4" w:space="0" w:color="000000"/>
              <w:right w:val="single" w:sz="4" w:space="0" w:color="000000"/>
            </w:tcBorders>
            <w:shd w:val="clear" w:color="auto" w:fill="auto"/>
            <w:noWrap/>
            <w:hideMark/>
          </w:tcPr>
          <w:p w14:paraId="2EFF7F31" w14:textId="77777777" w:rsidR="000C72ED" w:rsidRPr="000C72ED" w:rsidRDefault="000C72ED" w:rsidP="000C72ED">
            <w:pPr>
              <w:jc w:val="center"/>
              <w:rPr>
                <w:color w:val="000000"/>
                <w:sz w:val="20"/>
                <w:szCs w:val="20"/>
              </w:rPr>
            </w:pPr>
            <w:r w:rsidRPr="000C72ED">
              <w:rPr>
                <w:color w:val="000000"/>
                <w:sz w:val="20"/>
                <w:szCs w:val="20"/>
              </w:rPr>
              <w:t>3 274,82</w:t>
            </w:r>
          </w:p>
        </w:tc>
        <w:tc>
          <w:tcPr>
            <w:tcW w:w="1165" w:type="dxa"/>
            <w:tcBorders>
              <w:top w:val="nil"/>
              <w:left w:val="nil"/>
              <w:bottom w:val="single" w:sz="4" w:space="0" w:color="000000"/>
              <w:right w:val="single" w:sz="4" w:space="0" w:color="000000"/>
            </w:tcBorders>
            <w:shd w:val="clear" w:color="auto" w:fill="auto"/>
            <w:noWrap/>
            <w:hideMark/>
          </w:tcPr>
          <w:p w14:paraId="1ABF3F4A" w14:textId="77777777" w:rsidR="000C72ED" w:rsidRPr="000C72ED" w:rsidRDefault="000C72ED" w:rsidP="000C72ED">
            <w:pPr>
              <w:jc w:val="center"/>
              <w:rPr>
                <w:color w:val="000000"/>
                <w:sz w:val="20"/>
                <w:szCs w:val="20"/>
              </w:rPr>
            </w:pPr>
            <w:r w:rsidRPr="000C72ED">
              <w:rPr>
                <w:color w:val="000000"/>
                <w:sz w:val="20"/>
                <w:szCs w:val="20"/>
              </w:rPr>
              <w:t>38,8%</w:t>
            </w:r>
          </w:p>
        </w:tc>
      </w:tr>
      <w:tr w:rsidR="000C72ED" w:rsidRPr="000C72ED" w14:paraId="4BAA975A"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D8332CD"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1D40B904"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706A06C"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34454480" w14:textId="77777777" w:rsidR="000C72ED" w:rsidRPr="000C72ED" w:rsidRDefault="000C72ED" w:rsidP="000C72ED">
            <w:pPr>
              <w:jc w:val="center"/>
              <w:rPr>
                <w:color w:val="000000"/>
                <w:sz w:val="20"/>
                <w:szCs w:val="20"/>
              </w:rPr>
            </w:pPr>
            <w:r w:rsidRPr="000C72ED">
              <w:rPr>
                <w:color w:val="000000"/>
                <w:sz w:val="20"/>
                <w:szCs w:val="20"/>
              </w:rPr>
              <w:t>0810181140</w:t>
            </w:r>
          </w:p>
        </w:tc>
        <w:tc>
          <w:tcPr>
            <w:tcW w:w="655" w:type="dxa"/>
            <w:gridSpan w:val="2"/>
            <w:tcBorders>
              <w:top w:val="nil"/>
              <w:left w:val="nil"/>
              <w:bottom w:val="single" w:sz="4" w:space="0" w:color="000000"/>
              <w:right w:val="single" w:sz="4" w:space="0" w:color="000000"/>
            </w:tcBorders>
            <w:shd w:val="clear" w:color="auto" w:fill="auto"/>
            <w:noWrap/>
            <w:hideMark/>
          </w:tcPr>
          <w:p w14:paraId="6061A03D"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1C4D37C7" w14:textId="77777777" w:rsidR="000C72ED" w:rsidRPr="000C72ED" w:rsidRDefault="000C72ED" w:rsidP="000C72ED">
            <w:pPr>
              <w:jc w:val="center"/>
              <w:rPr>
                <w:color w:val="000000"/>
                <w:sz w:val="20"/>
                <w:szCs w:val="20"/>
              </w:rPr>
            </w:pPr>
            <w:r w:rsidRPr="000C72ED">
              <w:rPr>
                <w:color w:val="000000"/>
                <w:sz w:val="20"/>
                <w:szCs w:val="20"/>
              </w:rPr>
              <w:t>611,04</w:t>
            </w:r>
          </w:p>
        </w:tc>
        <w:tc>
          <w:tcPr>
            <w:tcW w:w="1276" w:type="dxa"/>
            <w:tcBorders>
              <w:top w:val="nil"/>
              <w:left w:val="nil"/>
              <w:bottom w:val="single" w:sz="4" w:space="0" w:color="000000"/>
              <w:right w:val="single" w:sz="4" w:space="0" w:color="000000"/>
            </w:tcBorders>
            <w:shd w:val="clear" w:color="auto" w:fill="auto"/>
            <w:noWrap/>
            <w:hideMark/>
          </w:tcPr>
          <w:p w14:paraId="59618B2F" w14:textId="77777777" w:rsidR="000C72ED" w:rsidRPr="000C72ED" w:rsidRDefault="000C72ED" w:rsidP="000C72ED">
            <w:pPr>
              <w:jc w:val="center"/>
              <w:rPr>
                <w:color w:val="000000"/>
                <w:sz w:val="20"/>
                <w:szCs w:val="20"/>
              </w:rPr>
            </w:pPr>
            <w:r w:rsidRPr="000C72ED">
              <w:rPr>
                <w:color w:val="000000"/>
                <w:sz w:val="20"/>
                <w:szCs w:val="20"/>
              </w:rPr>
              <w:t>264,91</w:t>
            </w:r>
          </w:p>
        </w:tc>
        <w:tc>
          <w:tcPr>
            <w:tcW w:w="1165" w:type="dxa"/>
            <w:tcBorders>
              <w:top w:val="nil"/>
              <w:left w:val="nil"/>
              <w:bottom w:val="single" w:sz="4" w:space="0" w:color="000000"/>
              <w:right w:val="single" w:sz="4" w:space="0" w:color="000000"/>
            </w:tcBorders>
            <w:shd w:val="clear" w:color="auto" w:fill="auto"/>
            <w:noWrap/>
            <w:hideMark/>
          </w:tcPr>
          <w:p w14:paraId="0E256544" w14:textId="77777777" w:rsidR="000C72ED" w:rsidRPr="000C72ED" w:rsidRDefault="000C72ED" w:rsidP="000C72ED">
            <w:pPr>
              <w:jc w:val="center"/>
              <w:rPr>
                <w:color w:val="000000"/>
                <w:sz w:val="20"/>
                <w:szCs w:val="20"/>
              </w:rPr>
            </w:pPr>
            <w:r w:rsidRPr="000C72ED">
              <w:rPr>
                <w:color w:val="000000"/>
                <w:sz w:val="20"/>
                <w:szCs w:val="20"/>
              </w:rPr>
              <w:t>43,4%</w:t>
            </w:r>
          </w:p>
        </w:tc>
      </w:tr>
      <w:tr w:rsidR="000C72ED" w:rsidRPr="000C72ED" w14:paraId="5EE979B4"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A7D33A1" w14:textId="77777777" w:rsidR="000C72ED" w:rsidRPr="000C72ED" w:rsidRDefault="000C72ED" w:rsidP="000C72ED">
            <w:pPr>
              <w:rPr>
                <w:color w:val="000000"/>
                <w:sz w:val="20"/>
                <w:szCs w:val="20"/>
              </w:rPr>
            </w:pPr>
            <w:r w:rsidRPr="000C72ED">
              <w:rPr>
                <w:color w:val="000000"/>
                <w:sz w:val="20"/>
                <w:szCs w:val="20"/>
              </w:rPr>
              <w:t xml:space="preserve">        Другие общегосударственные вопросы</w:t>
            </w:r>
          </w:p>
        </w:tc>
        <w:tc>
          <w:tcPr>
            <w:tcW w:w="590" w:type="dxa"/>
            <w:tcBorders>
              <w:top w:val="nil"/>
              <w:left w:val="nil"/>
              <w:bottom w:val="single" w:sz="4" w:space="0" w:color="000000"/>
              <w:right w:val="single" w:sz="4" w:space="0" w:color="000000"/>
            </w:tcBorders>
            <w:shd w:val="clear" w:color="auto" w:fill="auto"/>
            <w:noWrap/>
            <w:hideMark/>
          </w:tcPr>
          <w:p w14:paraId="6032A2D2"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19D2B62"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559600F4"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76AF6CE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2F0BE38" w14:textId="77777777" w:rsidR="000C72ED" w:rsidRPr="000C72ED" w:rsidRDefault="000C72ED" w:rsidP="000C72ED">
            <w:pPr>
              <w:jc w:val="center"/>
              <w:rPr>
                <w:color w:val="000000"/>
                <w:sz w:val="20"/>
                <w:szCs w:val="20"/>
              </w:rPr>
            </w:pPr>
            <w:r w:rsidRPr="000C72ED">
              <w:rPr>
                <w:color w:val="000000"/>
                <w:sz w:val="20"/>
                <w:szCs w:val="20"/>
              </w:rPr>
              <w:t>5 547,81</w:t>
            </w:r>
          </w:p>
        </w:tc>
        <w:tc>
          <w:tcPr>
            <w:tcW w:w="1276" w:type="dxa"/>
            <w:tcBorders>
              <w:top w:val="nil"/>
              <w:left w:val="nil"/>
              <w:bottom w:val="single" w:sz="4" w:space="0" w:color="000000"/>
              <w:right w:val="single" w:sz="4" w:space="0" w:color="000000"/>
            </w:tcBorders>
            <w:shd w:val="clear" w:color="auto" w:fill="auto"/>
            <w:noWrap/>
            <w:hideMark/>
          </w:tcPr>
          <w:p w14:paraId="28BE331A" w14:textId="77777777" w:rsidR="000C72ED" w:rsidRPr="000C72ED" w:rsidRDefault="000C72ED" w:rsidP="000C72ED">
            <w:pPr>
              <w:jc w:val="center"/>
              <w:rPr>
                <w:color w:val="000000"/>
                <w:sz w:val="20"/>
                <w:szCs w:val="20"/>
              </w:rPr>
            </w:pPr>
            <w:r w:rsidRPr="000C72ED">
              <w:rPr>
                <w:color w:val="000000"/>
                <w:sz w:val="20"/>
                <w:szCs w:val="20"/>
              </w:rPr>
              <w:t>2 784,17</w:t>
            </w:r>
          </w:p>
        </w:tc>
        <w:tc>
          <w:tcPr>
            <w:tcW w:w="1165" w:type="dxa"/>
            <w:tcBorders>
              <w:top w:val="nil"/>
              <w:left w:val="nil"/>
              <w:bottom w:val="single" w:sz="4" w:space="0" w:color="000000"/>
              <w:right w:val="single" w:sz="4" w:space="0" w:color="000000"/>
            </w:tcBorders>
            <w:shd w:val="clear" w:color="auto" w:fill="auto"/>
            <w:noWrap/>
            <w:hideMark/>
          </w:tcPr>
          <w:p w14:paraId="23BB2E3C" w14:textId="77777777" w:rsidR="000C72ED" w:rsidRPr="000C72ED" w:rsidRDefault="000C72ED" w:rsidP="000C72ED">
            <w:pPr>
              <w:jc w:val="center"/>
              <w:rPr>
                <w:color w:val="000000"/>
                <w:sz w:val="20"/>
                <w:szCs w:val="20"/>
              </w:rPr>
            </w:pPr>
            <w:r w:rsidRPr="000C72ED">
              <w:rPr>
                <w:color w:val="000000"/>
                <w:sz w:val="20"/>
                <w:szCs w:val="20"/>
              </w:rPr>
              <w:t>50,2%</w:t>
            </w:r>
          </w:p>
        </w:tc>
      </w:tr>
      <w:tr w:rsidR="000C72ED" w:rsidRPr="000C72ED" w14:paraId="0B1FCECF"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DEEDA4A"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"Энергосбережение и повышение энергетической эффективности"</w:t>
            </w:r>
          </w:p>
        </w:tc>
        <w:tc>
          <w:tcPr>
            <w:tcW w:w="590" w:type="dxa"/>
            <w:tcBorders>
              <w:top w:val="nil"/>
              <w:left w:val="nil"/>
              <w:bottom w:val="single" w:sz="4" w:space="0" w:color="000000"/>
              <w:right w:val="single" w:sz="4" w:space="0" w:color="000000"/>
            </w:tcBorders>
            <w:shd w:val="clear" w:color="auto" w:fill="auto"/>
            <w:noWrap/>
            <w:hideMark/>
          </w:tcPr>
          <w:p w14:paraId="0F3911F1"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B7201DA"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7FBDBD9E" w14:textId="77777777" w:rsidR="000C72ED" w:rsidRPr="000C72ED" w:rsidRDefault="000C72ED" w:rsidP="000C72ED">
            <w:pPr>
              <w:jc w:val="center"/>
              <w:rPr>
                <w:color w:val="000000"/>
                <w:sz w:val="20"/>
                <w:szCs w:val="20"/>
              </w:rPr>
            </w:pPr>
            <w:r w:rsidRPr="000C72ED">
              <w:rPr>
                <w:color w:val="000000"/>
                <w:sz w:val="20"/>
                <w:szCs w:val="20"/>
              </w:rPr>
              <w:t>0400000000</w:t>
            </w:r>
          </w:p>
        </w:tc>
        <w:tc>
          <w:tcPr>
            <w:tcW w:w="655" w:type="dxa"/>
            <w:gridSpan w:val="2"/>
            <w:tcBorders>
              <w:top w:val="nil"/>
              <w:left w:val="nil"/>
              <w:bottom w:val="single" w:sz="4" w:space="0" w:color="000000"/>
              <w:right w:val="single" w:sz="4" w:space="0" w:color="000000"/>
            </w:tcBorders>
            <w:shd w:val="clear" w:color="auto" w:fill="auto"/>
            <w:noWrap/>
            <w:hideMark/>
          </w:tcPr>
          <w:p w14:paraId="2D2043C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9D5A414" w14:textId="77777777" w:rsidR="000C72ED" w:rsidRPr="000C72ED" w:rsidRDefault="000C72ED" w:rsidP="000C72ED">
            <w:pPr>
              <w:jc w:val="center"/>
              <w:rPr>
                <w:color w:val="000000"/>
                <w:sz w:val="20"/>
                <w:szCs w:val="20"/>
              </w:rPr>
            </w:pPr>
            <w:r w:rsidRPr="000C72ED">
              <w:rPr>
                <w:color w:val="000000"/>
                <w:sz w:val="20"/>
                <w:szCs w:val="20"/>
              </w:rPr>
              <w:t>27,98</w:t>
            </w:r>
          </w:p>
        </w:tc>
        <w:tc>
          <w:tcPr>
            <w:tcW w:w="1276" w:type="dxa"/>
            <w:tcBorders>
              <w:top w:val="nil"/>
              <w:left w:val="nil"/>
              <w:bottom w:val="single" w:sz="4" w:space="0" w:color="000000"/>
              <w:right w:val="single" w:sz="4" w:space="0" w:color="000000"/>
            </w:tcBorders>
            <w:shd w:val="clear" w:color="auto" w:fill="auto"/>
            <w:noWrap/>
            <w:hideMark/>
          </w:tcPr>
          <w:p w14:paraId="24046B3C" w14:textId="77777777" w:rsidR="000C72ED" w:rsidRPr="000C72ED" w:rsidRDefault="000C72ED" w:rsidP="000C72ED">
            <w:pPr>
              <w:jc w:val="center"/>
              <w:rPr>
                <w:color w:val="000000"/>
                <w:sz w:val="20"/>
                <w:szCs w:val="20"/>
              </w:rPr>
            </w:pPr>
            <w:r w:rsidRPr="000C72ED">
              <w:rPr>
                <w:color w:val="000000"/>
                <w:sz w:val="20"/>
                <w:szCs w:val="20"/>
              </w:rPr>
              <w:t>16,10</w:t>
            </w:r>
          </w:p>
        </w:tc>
        <w:tc>
          <w:tcPr>
            <w:tcW w:w="1165" w:type="dxa"/>
            <w:tcBorders>
              <w:top w:val="nil"/>
              <w:left w:val="nil"/>
              <w:bottom w:val="single" w:sz="4" w:space="0" w:color="000000"/>
              <w:right w:val="single" w:sz="4" w:space="0" w:color="000000"/>
            </w:tcBorders>
            <w:shd w:val="clear" w:color="auto" w:fill="auto"/>
            <w:noWrap/>
            <w:hideMark/>
          </w:tcPr>
          <w:p w14:paraId="589299B6" w14:textId="77777777" w:rsidR="000C72ED" w:rsidRPr="000C72ED" w:rsidRDefault="000C72ED" w:rsidP="000C72ED">
            <w:pPr>
              <w:jc w:val="center"/>
              <w:rPr>
                <w:color w:val="000000"/>
                <w:sz w:val="20"/>
                <w:szCs w:val="20"/>
              </w:rPr>
            </w:pPr>
            <w:r w:rsidRPr="000C72ED">
              <w:rPr>
                <w:color w:val="000000"/>
                <w:sz w:val="20"/>
                <w:szCs w:val="20"/>
              </w:rPr>
              <w:t>57,5%</w:t>
            </w:r>
          </w:p>
        </w:tc>
      </w:tr>
      <w:tr w:rsidR="000C72ED" w:rsidRPr="000C72ED" w14:paraId="51D50899"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5E4DA00F" w14:textId="77777777" w:rsidR="000C72ED" w:rsidRPr="000C72ED" w:rsidRDefault="000C72ED" w:rsidP="000C72ED">
            <w:pPr>
              <w:rPr>
                <w:color w:val="000000"/>
                <w:sz w:val="20"/>
                <w:szCs w:val="20"/>
              </w:rPr>
            </w:pPr>
            <w:r w:rsidRPr="000C72ED">
              <w:rPr>
                <w:color w:val="000000"/>
                <w:sz w:val="20"/>
                <w:szCs w:val="20"/>
              </w:rPr>
              <w:t xml:space="preserve">            Обеспечение рационального использования энергетических ресурсов</w:t>
            </w:r>
          </w:p>
        </w:tc>
        <w:tc>
          <w:tcPr>
            <w:tcW w:w="590" w:type="dxa"/>
            <w:tcBorders>
              <w:top w:val="nil"/>
              <w:left w:val="nil"/>
              <w:bottom w:val="single" w:sz="4" w:space="0" w:color="000000"/>
              <w:right w:val="single" w:sz="4" w:space="0" w:color="000000"/>
            </w:tcBorders>
            <w:shd w:val="clear" w:color="auto" w:fill="auto"/>
            <w:noWrap/>
            <w:hideMark/>
          </w:tcPr>
          <w:p w14:paraId="63023684"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6F24256"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76E7DC05" w14:textId="77777777" w:rsidR="000C72ED" w:rsidRPr="000C72ED" w:rsidRDefault="000C72ED" w:rsidP="000C72ED">
            <w:pPr>
              <w:jc w:val="center"/>
              <w:rPr>
                <w:color w:val="000000"/>
                <w:sz w:val="20"/>
                <w:szCs w:val="20"/>
              </w:rPr>
            </w:pPr>
            <w:r w:rsidRPr="000C72ED">
              <w:rPr>
                <w:color w:val="000000"/>
                <w:sz w:val="20"/>
                <w:szCs w:val="20"/>
              </w:rPr>
              <w:t>0400100000</w:t>
            </w:r>
          </w:p>
        </w:tc>
        <w:tc>
          <w:tcPr>
            <w:tcW w:w="655" w:type="dxa"/>
            <w:gridSpan w:val="2"/>
            <w:tcBorders>
              <w:top w:val="nil"/>
              <w:left w:val="nil"/>
              <w:bottom w:val="single" w:sz="4" w:space="0" w:color="000000"/>
              <w:right w:val="single" w:sz="4" w:space="0" w:color="000000"/>
            </w:tcBorders>
            <w:shd w:val="clear" w:color="auto" w:fill="auto"/>
            <w:noWrap/>
            <w:hideMark/>
          </w:tcPr>
          <w:p w14:paraId="37F0928B"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332B989" w14:textId="77777777" w:rsidR="000C72ED" w:rsidRPr="000C72ED" w:rsidRDefault="000C72ED" w:rsidP="000C72ED">
            <w:pPr>
              <w:jc w:val="center"/>
              <w:rPr>
                <w:color w:val="000000"/>
                <w:sz w:val="20"/>
                <w:szCs w:val="20"/>
              </w:rPr>
            </w:pPr>
            <w:r w:rsidRPr="000C72ED">
              <w:rPr>
                <w:color w:val="000000"/>
                <w:sz w:val="20"/>
                <w:szCs w:val="20"/>
              </w:rPr>
              <w:t>27,98</w:t>
            </w:r>
          </w:p>
        </w:tc>
        <w:tc>
          <w:tcPr>
            <w:tcW w:w="1276" w:type="dxa"/>
            <w:tcBorders>
              <w:top w:val="nil"/>
              <w:left w:val="nil"/>
              <w:bottom w:val="single" w:sz="4" w:space="0" w:color="000000"/>
              <w:right w:val="single" w:sz="4" w:space="0" w:color="000000"/>
            </w:tcBorders>
            <w:shd w:val="clear" w:color="auto" w:fill="auto"/>
            <w:noWrap/>
            <w:hideMark/>
          </w:tcPr>
          <w:p w14:paraId="6C048AD8" w14:textId="77777777" w:rsidR="000C72ED" w:rsidRPr="000C72ED" w:rsidRDefault="000C72ED" w:rsidP="000C72ED">
            <w:pPr>
              <w:jc w:val="center"/>
              <w:rPr>
                <w:color w:val="000000"/>
                <w:sz w:val="20"/>
                <w:szCs w:val="20"/>
              </w:rPr>
            </w:pPr>
            <w:r w:rsidRPr="000C72ED">
              <w:rPr>
                <w:color w:val="000000"/>
                <w:sz w:val="20"/>
                <w:szCs w:val="20"/>
              </w:rPr>
              <w:t>16,10</w:t>
            </w:r>
          </w:p>
        </w:tc>
        <w:tc>
          <w:tcPr>
            <w:tcW w:w="1165" w:type="dxa"/>
            <w:tcBorders>
              <w:top w:val="nil"/>
              <w:left w:val="nil"/>
              <w:bottom w:val="single" w:sz="4" w:space="0" w:color="000000"/>
              <w:right w:val="single" w:sz="4" w:space="0" w:color="000000"/>
            </w:tcBorders>
            <w:shd w:val="clear" w:color="auto" w:fill="auto"/>
            <w:noWrap/>
            <w:hideMark/>
          </w:tcPr>
          <w:p w14:paraId="054F64A7" w14:textId="77777777" w:rsidR="000C72ED" w:rsidRPr="000C72ED" w:rsidRDefault="000C72ED" w:rsidP="000C72ED">
            <w:pPr>
              <w:jc w:val="center"/>
              <w:rPr>
                <w:color w:val="000000"/>
                <w:sz w:val="20"/>
                <w:szCs w:val="20"/>
              </w:rPr>
            </w:pPr>
            <w:r w:rsidRPr="000C72ED">
              <w:rPr>
                <w:color w:val="000000"/>
                <w:sz w:val="20"/>
                <w:szCs w:val="20"/>
              </w:rPr>
              <w:t>57,5%</w:t>
            </w:r>
          </w:p>
        </w:tc>
      </w:tr>
      <w:tr w:rsidR="000C72ED" w:rsidRPr="000C72ED" w14:paraId="356ED9B8"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4B7BCAE" w14:textId="77777777" w:rsidR="000C72ED" w:rsidRPr="000C72ED" w:rsidRDefault="000C72ED" w:rsidP="000C72ED">
            <w:pPr>
              <w:rPr>
                <w:color w:val="000000"/>
                <w:sz w:val="20"/>
                <w:szCs w:val="20"/>
              </w:rPr>
            </w:pPr>
            <w:r w:rsidRPr="000C72ED">
              <w:rPr>
                <w:color w:val="000000"/>
                <w:sz w:val="20"/>
                <w:szCs w:val="20"/>
              </w:rPr>
              <w:t xml:space="preserve">              Проведение мероприятий по рациональному использованию энергетических ресурсов (водоснабжение)</w:t>
            </w:r>
          </w:p>
        </w:tc>
        <w:tc>
          <w:tcPr>
            <w:tcW w:w="590" w:type="dxa"/>
            <w:tcBorders>
              <w:top w:val="nil"/>
              <w:left w:val="nil"/>
              <w:bottom w:val="single" w:sz="4" w:space="0" w:color="000000"/>
              <w:right w:val="single" w:sz="4" w:space="0" w:color="000000"/>
            </w:tcBorders>
            <w:shd w:val="clear" w:color="auto" w:fill="auto"/>
            <w:noWrap/>
            <w:hideMark/>
          </w:tcPr>
          <w:p w14:paraId="47CE5D04"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2D33B64"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0C9A5C79" w14:textId="77777777" w:rsidR="000C72ED" w:rsidRPr="000C72ED" w:rsidRDefault="000C72ED" w:rsidP="000C72ED">
            <w:pPr>
              <w:jc w:val="center"/>
              <w:rPr>
                <w:color w:val="000000"/>
                <w:sz w:val="20"/>
                <w:szCs w:val="20"/>
              </w:rPr>
            </w:pPr>
            <w:r w:rsidRPr="000C72ED">
              <w:rPr>
                <w:color w:val="000000"/>
                <w:sz w:val="20"/>
                <w:szCs w:val="20"/>
              </w:rPr>
              <w:t>0400184420</w:t>
            </w:r>
          </w:p>
        </w:tc>
        <w:tc>
          <w:tcPr>
            <w:tcW w:w="655" w:type="dxa"/>
            <w:gridSpan w:val="2"/>
            <w:tcBorders>
              <w:top w:val="nil"/>
              <w:left w:val="nil"/>
              <w:bottom w:val="single" w:sz="4" w:space="0" w:color="000000"/>
              <w:right w:val="single" w:sz="4" w:space="0" w:color="000000"/>
            </w:tcBorders>
            <w:shd w:val="clear" w:color="auto" w:fill="auto"/>
            <w:noWrap/>
            <w:hideMark/>
          </w:tcPr>
          <w:p w14:paraId="18DA4C1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9A53EA3" w14:textId="77777777" w:rsidR="000C72ED" w:rsidRPr="000C72ED" w:rsidRDefault="000C72ED" w:rsidP="000C72ED">
            <w:pPr>
              <w:jc w:val="center"/>
              <w:rPr>
                <w:color w:val="000000"/>
                <w:sz w:val="20"/>
                <w:szCs w:val="20"/>
              </w:rPr>
            </w:pPr>
            <w:r w:rsidRPr="000C72ED">
              <w:rPr>
                <w:color w:val="000000"/>
                <w:sz w:val="20"/>
                <w:szCs w:val="20"/>
              </w:rPr>
              <w:t>8,08</w:t>
            </w:r>
          </w:p>
        </w:tc>
        <w:tc>
          <w:tcPr>
            <w:tcW w:w="1276" w:type="dxa"/>
            <w:tcBorders>
              <w:top w:val="nil"/>
              <w:left w:val="nil"/>
              <w:bottom w:val="single" w:sz="4" w:space="0" w:color="000000"/>
              <w:right w:val="single" w:sz="4" w:space="0" w:color="000000"/>
            </w:tcBorders>
            <w:shd w:val="clear" w:color="auto" w:fill="auto"/>
            <w:noWrap/>
            <w:hideMark/>
          </w:tcPr>
          <w:p w14:paraId="23609C81"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4C60B78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0D88AF0"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8A3297A"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267B3205"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F3AB7AA"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6AA4EA65" w14:textId="77777777" w:rsidR="000C72ED" w:rsidRPr="000C72ED" w:rsidRDefault="000C72ED" w:rsidP="000C72ED">
            <w:pPr>
              <w:jc w:val="center"/>
              <w:rPr>
                <w:color w:val="000000"/>
                <w:sz w:val="20"/>
                <w:szCs w:val="20"/>
              </w:rPr>
            </w:pPr>
            <w:r w:rsidRPr="000C72ED">
              <w:rPr>
                <w:color w:val="000000"/>
                <w:sz w:val="20"/>
                <w:szCs w:val="20"/>
              </w:rPr>
              <w:t>0400184420</w:t>
            </w:r>
          </w:p>
        </w:tc>
        <w:tc>
          <w:tcPr>
            <w:tcW w:w="655" w:type="dxa"/>
            <w:gridSpan w:val="2"/>
            <w:tcBorders>
              <w:top w:val="nil"/>
              <w:left w:val="nil"/>
              <w:bottom w:val="single" w:sz="4" w:space="0" w:color="000000"/>
              <w:right w:val="single" w:sz="4" w:space="0" w:color="000000"/>
            </w:tcBorders>
            <w:shd w:val="clear" w:color="auto" w:fill="auto"/>
            <w:noWrap/>
            <w:hideMark/>
          </w:tcPr>
          <w:p w14:paraId="53C10546"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2EF42D71" w14:textId="77777777" w:rsidR="000C72ED" w:rsidRPr="000C72ED" w:rsidRDefault="000C72ED" w:rsidP="000C72ED">
            <w:pPr>
              <w:jc w:val="center"/>
              <w:rPr>
                <w:color w:val="000000"/>
                <w:sz w:val="20"/>
                <w:szCs w:val="20"/>
              </w:rPr>
            </w:pPr>
            <w:r w:rsidRPr="000C72ED">
              <w:rPr>
                <w:color w:val="000000"/>
                <w:sz w:val="20"/>
                <w:szCs w:val="20"/>
              </w:rPr>
              <w:t>8,08</w:t>
            </w:r>
          </w:p>
        </w:tc>
        <w:tc>
          <w:tcPr>
            <w:tcW w:w="1276" w:type="dxa"/>
            <w:tcBorders>
              <w:top w:val="nil"/>
              <w:left w:val="nil"/>
              <w:bottom w:val="single" w:sz="4" w:space="0" w:color="000000"/>
              <w:right w:val="single" w:sz="4" w:space="0" w:color="000000"/>
            </w:tcBorders>
            <w:shd w:val="clear" w:color="auto" w:fill="auto"/>
            <w:noWrap/>
            <w:hideMark/>
          </w:tcPr>
          <w:p w14:paraId="688007D0"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2B8A682"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5BBDAE5"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E56FE7E" w14:textId="77777777" w:rsidR="000C72ED" w:rsidRPr="000C72ED" w:rsidRDefault="000C72ED" w:rsidP="000C72ED">
            <w:pPr>
              <w:rPr>
                <w:color w:val="000000"/>
                <w:sz w:val="20"/>
                <w:szCs w:val="20"/>
              </w:rPr>
            </w:pPr>
            <w:r w:rsidRPr="000C72ED">
              <w:rPr>
                <w:color w:val="000000"/>
                <w:sz w:val="20"/>
                <w:szCs w:val="20"/>
              </w:rPr>
              <w:t xml:space="preserve">              Проведение мероприятий по рациональному использованию энергетических ресурсов (теплоснабжения)</w:t>
            </w:r>
          </w:p>
        </w:tc>
        <w:tc>
          <w:tcPr>
            <w:tcW w:w="590" w:type="dxa"/>
            <w:tcBorders>
              <w:top w:val="nil"/>
              <w:left w:val="nil"/>
              <w:bottom w:val="single" w:sz="4" w:space="0" w:color="000000"/>
              <w:right w:val="single" w:sz="4" w:space="0" w:color="000000"/>
            </w:tcBorders>
            <w:shd w:val="clear" w:color="auto" w:fill="auto"/>
            <w:noWrap/>
            <w:hideMark/>
          </w:tcPr>
          <w:p w14:paraId="0A6DF16E"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6D3D1A4"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771E61C2" w14:textId="77777777" w:rsidR="000C72ED" w:rsidRPr="000C72ED" w:rsidRDefault="000C72ED" w:rsidP="000C72ED">
            <w:pPr>
              <w:jc w:val="center"/>
              <w:rPr>
                <w:color w:val="000000"/>
                <w:sz w:val="20"/>
                <w:szCs w:val="20"/>
              </w:rPr>
            </w:pPr>
            <w:r w:rsidRPr="000C72ED">
              <w:rPr>
                <w:color w:val="000000"/>
                <w:sz w:val="20"/>
                <w:szCs w:val="20"/>
              </w:rPr>
              <w:t>0400184430</w:t>
            </w:r>
          </w:p>
        </w:tc>
        <w:tc>
          <w:tcPr>
            <w:tcW w:w="655" w:type="dxa"/>
            <w:gridSpan w:val="2"/>
            <w:tcBorders>
              <w:top w:val="nil"/>
              <w:left w:val="nil"/>
              <w:bottom w:val="single" w:sz="4" w:space="0" w:color="000000"/>
              <w:right w:val="single" w:sz="4" w:space="0" w:color="000000"/>
            </w:tcBorders>
            <w:shd w:val="clear" w:color="auto" w:fill="auto"/>
            <w:noWrap/>
            <w:hideMark/>
          </w:tcPr>
          <w:p w14:paraId="63993FD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934132D" w14:textId="77777777" w:rsidR="000C72ED" w:rsidRPr="000C72ED" w:rsidRDefault="000C72ED" w:rsidP="000C72ED">
            <w:pPr>
              <w:jc w:val="center"/>
              <w:rPr>
                <w:color w:val="000000"/>
                <w:sz w:val="20"/>
                <w:szCs w:val="20"/>
              </w:rPr>
            </w:pPr>
            <w:r w:rsidRPr="000C72ED">
              <w:rPr>
                <w:color w:val="000000"/>
                <w:sz w:val="20"/>
                <w:szCs w:val="20"/>
              </w:rPr>
              <w:t>19,90</w:t>
            </w:r>
          </w:p>
        </w:tc>
        <w:tc>
          <w:tcPr>
            <w:tcW w:w="1276" w:type="dxa"/>
            <w:tcBorders>
              <w:top w:val="nil"/>
              <w:left w:val="nil"/>
              <w:bottom w:val="single" w:sz="4" w:space="0" w:color="000000"/>
              <w:right w:val="single" w:sz="4" w:space="0" w:color="000000"/>
            </w:tcBorders>
            <w:shd w:val="clear" w:color="auto" w:fill="auto"/>
            <w:noWrap/>
            <w:hideMark/>
          </w:tcPr>
          <w:p w14:paraId="2DD04B90" w14:textId="77777777" w:rsidR="000C72ED" w:rsidRPr="000C72ED" w:rsidRDefault="000C72ED" w:rsidP="000C72ED">
            <w:pPr>
              <w:jc w:val="center"/>
              <w:rPr>
                <w:color w:val="000000"/>
                <w:sz w:val="20"/>
                <w:szCs w:val="20"/>
              </w:rPr>
            </w:pPr>
            <w:r w:rsidRPr="000C72ED">
              <w:rPr>
                <w:color w:val="000000"/>
                <w:sz w:val="20"/>
                <w:szCs w:val="20"/>
              </w:rPr>
              <w:t>16,10</w:t>
            </w:r>
          </w:p>
        </w:tc>
        <w:tc>
          <w:tcPr>
            <w:tcW w:w="1165" w:type="dxa"/>
            <w:tcBorders>
              <w:top w:val="nil"/>
              <w:left w:val="nil"/>
              <w:bottom w:val="single" w:sz="4" w:space="0" w:color="000000"/>
              <w:right w:val="single" w:sz="4" w:space="0" w:color="000000"/>
            </w:tcBorders>
            <w:shd w:val="clear" w:color="auto" w:fill="auto"/>
            <w:noWrap/>
            <w:hideMark/>
          </w:tcPr>
          <w:p w14:paraId="2AEF9F37" w14:textId="77777777" w:rsidR="000C72ED" w:rsidRPr="000C72ED" w:rsidRDefault="000C72ED" w:rsidP="000C72ED">
            <w:pPr>
              <w:jc w:val="center"/>
              <w:rPr>
                <w:color w:val="000000"/>
                <w:sz w:val="20"/>
                <w:szCs w:val="20"/>
              </w:rPr>
            </w:pPr>
            <w:r w:rsidRPr="000C72ED">
              <w:rPr>
                <w:color w:val="000000"/>
                <w:sz w:val="20"/>
                <w:szCs w:val="20"/>
              </w:rPr>
              <w:t>80,9%</w:t>
            </w:r>
          </w:p>
        </w:tc>
      </w:tr>
      <w:tr w:rsidR="000C72ED" w:rsidRPr="000C72ED" w14:paraId="2F26A9B1"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2C95BD5"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11D4CFA7"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C2EE1E8"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1D9D4984" w14:textId="77777777" w:rsidR="000C72ED" w:rsidRPr="000C72ED" w:rsidRDefault="000C72ED" w:rsidP="000C72ED">
            <w:pPr>
              <w:jc w:val="center"/>
              <w:rPr>
                <w:color w:val="000000"/>
                <w:sz w:val="20"/>
                <w:szCs w:val="20"/>
              </w:rPr>
            </w:pPr>
            <w:r w:rsidRPr="000C72ED">
              <w:rPr>
                <w:color w:val="000000"/>
                <w:sz w:val="20"/>
                <w:szCs w:val="20"/>
              </w:rPr>
              <w:t>0400184430</w:t>
            </w:r>
          </w:p>
        </w:tc>
        <w:tc>
          <w:tcPr>
            <w:tcW w:w="655" w:type="dxa"/>
            <w:gridSpan w:val="2"/>
            <w:tcBorders>
              <w:top w:val="nil"/>
              <w:left w:val="nil"/>
              <w:bottom w:val="single" w:sz="4" w:space="0" w:color="000000"/>
              <w:right w:val="single" w:sz="4" w:space="0" w:color="000000"/>
            </w:tcBorders>
            <w:shd w:val="clear" w:color="auto" w:fill="auto"/>
            <w:noWrap/>
            <w:hideMark/>
          </w:tcPr>
          <w:p w14:paraId="361A0453"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1F24C6E9" w14:textId="77777777" w:rsidR="000C72ED" w:rsidRPr="000C72ED" w:rsidRDefault="000C72ED" w:rsidP="000C72ED">
            <w:pPr>
              <w:jc w:val="center"/>
              <w:rPr>
                <w:color w:val="000000"/>
                <w:sz w:val="20"/>
                <w:szCs w:val="20"/>
              </w:rPr>
            </w:pPr>
            <w:r w:rsidRPr="000C72ED">
              <w:rPr>
                <w:color w:val="000000"/>
                <w:sz w:val="20"/>
                <w:szCs w:val="20"/>
              </w:rPr>
              <w:t>19,90</w:t>
            </w:r>
          </w:p>
        </w:tc>
        <w:tc>
          <w:tcPr>
            <w:tcW w:w="1276" w:type="dxa"/>
            <w:tcBorders>
              <w:top w:val="nil"/>
              <w:left w:val="nil"/>
              <w:bottom w:val="single" w:sz="4" w:space="0" w:color="000000"/>
              <w:right w:val="single" w:sz="4" w:space="0" w:color="000000"/>
            </w:tcBorders>
            <w:shd w:val="clear" w:color="auto" w:fill="auto"/>
            <w:noWrap/>
            <w:hideMark/>
          </w:tcPr>
          <w:p w14:paraId="60EF9B8E" w14:textId="77777777" w:rsidR="000C72ED" w:rsidRPr="000C72ED" w:rsidRDefault="000C72ED" w:rsidP="000C72ED">
            <w:pPr>
              <w:jc w:val="center"/>
              <w:rPr>
                <w:color w:val="000000"/>
                <w:sz w:val="20"/>
                <w:szCs w:val="20"/>
              </w:rPr>
            </w:pPr>
            <w:r w:rsidRPr="000C72ED">
              <w:rPr>
                <w:color w:val="000000"/>
                <w:sz w:val="20"/>
                <w:szCs w:val="20"/>
              </w:rPr>
              <w:t>16,10</w:t>
            </w:r>
          </w:p>
        </w:tc>
        <w:tc>
          <w:tcPr>
            <w:tcW w:w="1165" w:type="dxa"/>
            <w:tcBorders>
              <w:top w:val="nil"/>
              <w:left w:val="nil"/>
              <w:bottom w:val="single" w:sz="4" w:space="0" w:color="000000"/>
              <w:right w:val="single" w:sz="4" w:space="0" w:color="000000"/>
            </w:tcBorders>
            <w:shd w:val="clear" w:color="auto" w:fill="auto"/>
            <w:noWrap/>
            <w:hideMark/>
          </w:tcPr>
          <w:p w14:paraId="632F784A" w14:textId="77777777" w:rsidR="000C72ED" w:rsidRPr="000C72ED" w:rsidRDefault="000C72ED" w:rsidP="000C72ED">
            <w:pPr>
              <w:jc w:val="center"/>
              <w:rPr>
                <w:color w:val="000000"/>
                <w:sz w:val="20"/>
                <w:szCs w:val="20"/>
              </w:rPr>
            </w:pPr>
            <w:r w:rsidRPr="000C72ED">
              <w:rPr>
                <w:color w:val="000000"/>
                <w:sz w:val="20"/>
                <w:szCs w:val="20"/>
              </w:rPr>
              <w:t>80,9%</w:t>
            </w:r>
          </w:p>
        </w:tc>
      </w:tr>
      <w:tr w:rsidR="000C72ED" w:rsidRPr="000C72ED" w14:paraId="16126341"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948B9F9" w14:textId="77777777" w:rsidR="000C72ED" w:rsidRPr="000C72ED" w:rsidRDefault="000C72ED" w:rsidP="000C72ED">
            <w:pPr>
              <w:rPr>
                <w:color w:val="000000"/>
                <w:sz w:val="20"/>
                <w:szCs w:val="20"/>
              </w:rPr>
            </w:pPr>
            <w:r w:rsidRPr="000C72ED">
              <w:rPr>
                <w:color w:val="000000"/>
                <w:sz w:val="20"/>
                <w:szCs w:val="20"/>
              </w:rPr>
              <w:lastRenderedPageBreak/>
              <w:t xml:space="preserve">          Муниципальная программа "Развитие туризма"</w:t>
            </w:r>
          </w:p>
        </w:tc>
        <w:tc>
          <w:tcPr>
            <w:tcW w:w="590" w:type="dxa"/>
            <w:tcBorders>
              <w:top w:val="nil"/>
              <w:left w:val="nil"/>
              <w:bottom w:val="single" w:sz="4" w:space="0" w:color="000000"/>
              <w:right w:val="single" w:sz="4" w:space="0" w:color="000000"/>
            </w:tcBorders>
            <w:shd w:val="clear" w:color="auto" w:fill="auto"/>
            <w:noWrap/>
            <w:hideMark/>
          </w:tcPr>
          <w:p w14:paraId="76137B04"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4634881"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4FE16709" w14:textId="77777777" w:rsidR="000C72ED" w:rsidRPr="000C72ED" w:rsidRDefault="000C72ED" w:rsidP="000C72ED">
            <w:pPr>
              <w:jc w:val="center"/>
              <w:rPr>
                <w:color w:val="000000"/>
                <w:sz w:val="20"/>
                <w:szCs w:val="20"/>
              </w:rPr>
            </w:pPr>
            <w:r w:rsidRPr="000C72ED">
              <w:rPr>
                <w:color w:val="000000"/>
                <w:sz w:val="20"/>
                <w:szCs w:val="20"/>
              </w:rPr>
              <w:t>0700000000</w:t>
            </w:r>
          </w:p>
        </w:tc>
        <w:tc>
          <w:tcPr>
            <w:tcW w:w="655" w:type="dxa"/>
            <w:gridSpan w:val="2"/>
            <w:tcBorders>
              <w:top w:val="nil"/>
              <w:left w:val="nil"/>
              <w:bottom w:val="single" w:sz="4" w:space="0" w:color="000000"/>
              <w:right w:val="single" w:sz="4" w:space="0" w:color="000000"/>
            </w:tcBorders>
            <w:shd w:val="clear" w:color="auto" w:fill="auto"/>
            <w:noWrap/>
            <w:hideMark/>
          </w:tcPr>
          <w:p w14:paraId="153AACD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706B05F" w14:textId="77777777" w:rsidR="000C72ED" w:rsidRPr="000C72ED" w:rsidRDefault="000C72ED" w:rsidP="000C72ED">
            <w:pPr>
              <w:jc w:val="center"/>
              <w:rPr>
                <w:color w:val="000000"/>
                <w:sz w:val="20"/>
                <w:szCs w:val="20"/>
              </w:rPr>
            </w:pPr>
            <w:r w:rsidRPr="000C72ED">
              <w:rPr>
                <w:color w:val="000000"/>
                <w:sz w:val="20"/>
                <w:szCs w:val="20"/>
              </w:rPr>
              <w:t>5 502,73</w:t>
            </w:r>
          </w:p>
        </w:tc>
        <w:tc>
          <w:tcPr>
            <w:tcW w:w="1276" w:type="dxa"/>
            <w:tcBorders>
              <w:top w:val="nil"/>
              <w:left w:val="nil"/>
              <w:bottom w:val="single" w:sz="4" w:space="0" w:color="000000"/>
              <w:right w:val="single" w:sz="4" w:space="0" w:color="000000"/>
            </w:tcBorders>
            <w:shd w:val="clear" w:color="auto" w:fill="auto"/>
            <w:noWrap/>
            <w:hideMark/>
          </w:tcPr>
          <w:p w14:paraId="26A8D952" w14:textId="77777777" w:rsidR="000C72ED" w:rsidRPr="000C72ED" w:rsidRDefault="000C72ED" w:rsidP="000C72ED">
            <w:pPr>
              <w:jc w:val="center"/>
              <w:rPr>
                <w:color w:val="000000"/>
                <w:sz w:val="20"/>
                <w:szCs w:val="20"/>
              </w:rPr>
            </w:pPr>
            <w:r w:rsidRPr="000C72ED">
              <w:rPr>
                <w:color w:val="000000"/>
                <w:sz w:val="20"/>
                <w:szCs w:val="20"/>
              </w:rPr>
              <w:t>2 750,97</w:t>
            </w:r>
          </w:p>
        </w:tc>
        <w:tc>
          <w:tcPr>
            <w:tcW w:w="1165" w:type="dxa"/>
            <w:tcBorders>
              <w:top w:val="nil"/>
              <w:left w:val="nil"/>
              <w:bottom w:val="single" w:sz="4" w:space="0" w:color="000000"/>
              <w:right w:val="single" w:sz="4" w:space="0" w:color="000000"/>
            </w:tcBorders>
            <w:shd w:val="clear" w:color="auto" w:fill="auto"/>
            <w:noWrap/>
            <w:hideMark/>
          </w:tcPr>
          <w:p w14:paraId="36A5EA18"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5365A4AE"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5A76617E"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"Повышение качества туристских услуг"</w:t>
            </w:r>
          </w:p>
        </w:tc>
        <w:tc>
          <w:tcPr>
            <w:tcW w:w="590" w:type="dxa"/>
            <w:tcBorders>
              <w:top w:val="nil"/>
              <w:left w:val="nil"/>
              <w:bottom w:val="single" w:sz="4" w:space="0" w:color="000000"/>
              <w:right w:val="single" w:sz="4" w:space="0" w:color="000000"/>
            </w:tcBorders>
            <w:shd w:val="clear" w:color="auto" w:fill="auto"/>
            <w:noWrap/>
            <w:hideMark/>
          </w:tcPr>
          <w:p w14:paraId="0A87176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B99DB8D"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5888AA34" w14:textId="77777777" w:rsidR="000C72ED" w:rsidRPr="000C72ED" w:rsidRDefault="000C72ED" w:rsidP="000C72ED">
            <w:pPr>
              <w:jc w:val="center"/>
              <w:rPr>
                <w:color w:val="000000"/>
                <w:sz w:val="20"/>
                <w:szCs w:val="20"/>
              </w:rPr>
            </w:pPr>
            <w:r w:rsidRPr="000C72ED">
              <w:rPr>
                <w:color w:val="000000"/>
                <w:sz w:val="20"/>
                <w:szCs w:val="20"/>
              </w:rPr>
              <w:t>0700200000</w:t>
            </w:r>
          </w:p>
        </w:tc>
        <w:tc>
          <w:tcPr>
            <w:tcW w:w="655" w:type="dxa"/>
            <w:gridSpan w:val="2"/>
            <w:tcBorders>
              <w:top w:val="nil"/>
              <w:left w:val="nil"/>
              <w:bottom w:val="single" w:sz="4" w:space="0" w:color="000000"/>
              <w:right w:val="single" w:sz="4" w:space="0" w:color="000000"/>
            </w:tcBorders>
            <w:shd w:val="clear" w:color="auto" w:fill="auto"/>
            <w:noWrap/>
            <w:hideMark/>
          </w:tcPr>
          <w:p w14:paraId="0DF6820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4E63688" w14:textId="77777777" w:rsidR="000C72ED" w:rsidRPr="000C72ED" w:rsidRDefault="000C72ED" w:rsidP="000C72ED">
            <w:pPr>
              <w:jc w:val="center"/>
              <w:rPr>
                <w:color w:val="000000"/>
                <w:sz w:val="20"/>
                <w:szCs w:val="20"/>
              </w:rPr>
            </w:pPr>
            <w:r w:rsidRPr="000C72ED">
              <w:rPr>
                <w:color w:val="000000"/>
                <w:sz w:val="20"/>
                <w:szCs w:val="20"/>
              </w:rPr>
              <w:t>5 187,73</w:t>
            </w:r>
          </w:p>
        </w:tc>
        <w:tc>
          <w:tcPr>
            <w:tcW w:w="1276" w:type="dxa"/>
            <w:tcBorders>
              <w:top w:val="nil"/>
              <w:left w:val="nil"/>
              <w:bottom w:val="single" w:sz="4" w:space="0" w:color="000000"/>
              <w:right w:val="single" w:sz="4" w:space="0" w:color="000000"/>
            </w:tcBorders>
            <w:shd w:val="clear" w:color="auto" w:fill="auto"/>
            <w:noWrap/>
            <w:hideMark/>
          </w:tcPr>
          <w:p w14:paraId="4EC6D4E6" w14:textId="77777777" w:rsidR="000C72ED" w:rsidRPr="000C72ED" w:rsidRDefault="000C72ED" w:rsidP="000C72ED">
            <w:pPr>
              <w:jc w:val="center"/>
              <w:rPr>
                <w:color w:val="000000"/>
                <w:sz w:val="20"/>
                <w:szCs w:val="20"/>
              </w:rPr>
            </w:pPr>
            <w:r w:rsidRPr="000C72ED">
              <w:rPr>
                <w:color w:val="000000"/>
                <w:sz w:val="20"/>
                <w:szCs w:val="20"/>
              </w:rPr>
              <w:t>2 735,97</w:t>
            </w:r>
          </w:p>
        </w:tc>
        <w:tc>
          <w:tcPr>
            <w:tcW w:w="1165" w:type="dxa"/>
            <w:tcBorders>
              <w:top w:val="nil"/>
              <w:left w:val="nil"/>
              <w:bottom w:val="single" w:sz="4" w:space="0" w:color="000000"/>
              <w:right w:val="single" w:sz="4" w:space="0" w:color="000000"/>
            </w:tcBorders>
            <w:shd w:val="clear" w:color="auto" w:fill="auto"/>
            <w:noWrap/>
            <w:hideMark/>
          </w:tcPr>
          <w:p w14:paraId="3CE25F0F" w14:textId="77777777" w:rsidR="000C72ED" w:rsidRPr="000C72ED" w:rsidRDefault="000C72ED" w:rsidP="000C72ED">
            <w:pPr>
              <w:jc w:val="center"/>
              <w:rPr>
                <w:color w:val="000000"/>
                <w:sz w:val="20"/>
                <w:szCs w:val="20"/>
              </w:rPr>
            </w:pPr>
            <w:r w:rsidRPr="000C72ED">
              <w:rPr>
                <w:color w:val="000000"/>
                <w:sz w:val="20"/>
                <w:szCs w:val="20"/>
              </w:rPr>
              <w:t>52,7%</w:t>
            </w:r>
          </w:p>
        </w:tc>
      </w:tr>
      <w:tr w:rsidR="000C72ED" w:rsidRPr="000C72ED" w14:paraId="4F73CA35"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D6B8611" w14:textId="77777777" w:rsidR="000C72ED" w:rsidRPr="000C72ED" w:rsidRDefault="000C72ED" w:rsidP="000C72ED">
            <w:pPr>
              <w:rPr>
                <w:color w:val="000000"/>
                <w:sz w:val="20"/>
                <w:szCs w:val="20"/>
              </w:rPr>
            </w:pPr>
            <w:r w:rsidRPr="000C72ED">
              <w:rPr>
                <w:color w:val="000000"/>
                <w:sz w:val="20"/>
                <w:szCs w:val="20"/>
              </w:rPr>
              <w:t xml:space="preserve">              Субсидия на финансовое обеспечение муниципального задания на оказание услуг в сфере туризма</w:t>
            </w:r>
          </w:p>
        </w:tc>
        <w:tc>
          <w:tcPr>
            <w:tcW w:w="590" w:type="dxa"/>
            <w:tcBorders>
              <w:top w:val="nil"/>
              <w:left w:val="nil"/>
              <w:bottom w:val="single" w:sz="4" w:space="0" w:color="000000"/>
              <w:right w:val="single" w:sz="4" w:space="0" w:color="000000"/>
            </w:tcBorders>
            <w:shd w:val="clear" w:color="auto" w:fill="auto"/>
            <w:noWrap/>
            <w:hideMark/>
          </w:tcPr>
          <w:p w14:paraId="210338BB"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3A42FD5"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1CCBC650" w14:textId="77777777" w:rsidR="000C72ED" w:rsidRPr="000C72ED" w:rsidRDefault="000C72ED" w:rsidP="000C72ED">
            <w:pPr>
              <w:jc w:val="center"/>
              <w:rPr>
                <w:color w:val="000000"/>
                <w:sz w:val="20"/>
                <w:szCs w:val="20"/>
              </w:rPr>
            </w:pPr>
            <w:r w:rsidRPr="000C72ED">
              <w:rPr>
                <w:color w:val="000000"/>
                <w:sz w:val="20"/>
                <w:szCs w:val="20"/>
              </w:rPr>
              <w:t>0700284310</w:t>
            </w:r>
          </w:p>
        </w:tc>
        <w:tc>
          <w:tcPr>
            <w:tcW w:w="655" w:type="dxa"/>
            <w:gridSpan w:val="2"/>
            <w:tcBorders>
              <w:top w:val="nil"/>
              <w:left w:val="nil"/>
              <w:bottom w:val="single" w:sz="4" w:space="0" w:color="000000"/>
              <w:right w:val="single" w:sz="4" w:space="0" w:color="000000"/>
            </w:tcBorders>
            <w:shd w:val="clear" w:color="auto" w:fill="auto"/>
            <w:noWrap/>
            <w:hideMark/>
          </w:tcPr>
          <w:p w14:paraId="5083ACE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68DCCF9" w14:textId="77777777" w:rsidR="000C72ED" w:rsidRPr="000C72ED" w:rsidRDefault="000C72ED" w:rsidP="000C72ED">
            <w:pPr>
              <w:jc w:val="center"/>
              <w:rPr>
                <w:color w:val="000000"/>
                <w:sz w:val="20"/>
                <w:szCs w:val="20"/>
              </w:rPr>
            </w:pPr>
            <w:r w:rsidRPr="000C72ED">
              <w:rPr>
                <w:color w:val="000000"/>
                <w:sz w:val="20"/>
                <w:szCs w:val="20"/>
              </w:rPr>
              <w:t>4 700,83</w:t>
            </w:r>
          </w:p>
        </w:tc>
        <w:tc>
          <w:tcPr>
            <w:tcW w:w="1276" w:type="dxa"/>
            <w:tcBorders>
              <w:top w:val="nil"/>
              <w:left w:val="nil"/>
              <w:bottom w:val="single" w:sz="4" w:space="0" w:color="000000"/>
              <w:right w:val="single" w:sz="4" w:space="0" w:color="000000"/>
            </w:tcBorders>
            <w:shd w:val="clear" w:color="auto" w:fill="auto"/>
            <w:noWrap/>
            <w:hideMark/>
          </w:tcPr>
          <w:p w14:paraId="68FD543B" w14:textId="77777777" w:rsidR="000C72ED" w:rsidRPr="000C72ED" w:rsidRDefault="000C72ED" w:rsidP="000C72ED">
            <w:pPr>
              <w:jc w:val="center"/>
              <w:rPr>
                <w:color w:val="000000"/>
                <w:sz w:val="20"/>
                <w:szCs w:val="20"/>
              </w:rPr>
            </w:pPr>
            <w:r w:rsidRPr="000C72ED">
              <w:rPr>
                <w:color w:val="000000"/>
                <w:sz w:val="20"/>
                <w:szCs w:val="20"/>
              </w:rPr>
              <w:t>2 350,42</w:t>
            </w:r>
          </w:p>
        </w:tc>
        <w:tc>
          <w:tcPr>
            <w:tcW w:w="1165" w:type="dxa"/>
            <w:tcBorders>
              <w:top w:val="nil"/>
              <w:left w:val="nil"/>
              <w:bottom w:val="single" w:sz="4" w:space="0" w:color="000000"/>
              <w:right w:val="single" w:sz="4" w:space="0" w:color="000000"/>
            </w:tcBorders>
            <w:shd w:val="clear" w:color="auto" w:fill="auto"/>
            <w:noWrap/>
            <w:hideMark/>
          </w:tcPr>
          <w:p w14:paraId="59954B3A"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3402EABD"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82140CD"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1EBFC161"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D6A75F6"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383C4266" w14:textId="77777777" w:rsidR="000C72ED" w:rsidRPr="000C72ED" w:rsidRDefault="000C72ED" w:rsidP="000C72ED">
            <w:pPr>
              <w:jc w:val="center"/>
              <w:rPr>
                <w:color w:val="000000"/>
                <w:sz w:val="20"/>
                <w:szCs w:val="20"/>
              </w:rPr>
            </w:pPr>
            <w:r w:rsidRPr="000C72ED">
              <w:rPr>
                <w:color w:val="000000"/>
                <w:sz w:val="20"/>
                <w:szCs w:val="20"/>
              </w:rPr>
              <w:t>0700284310</w:t>
            </w:r>
          </w:p>
        </w:tc>
        <w:tc>
          <w:tcPr>
            <w:tcW w:w="655" w:type="dxa"/>
            <w:gridSpan w:val="2"/>
            <w:tcBorders>
              <w:top w:val="nil"/>
              <w:left w:val="nil"/>
              <w:bottom w:val="single" w:sz="4" w:space="0" w:color="000000"/>
              <w:right w:val="single" w:sz="4" w:space="0" w:color="000000"/>
            </w:tcBorders>
            <w:shd w:val="clear" w:color="auto" w:fill="auto"/>
            <w:noWrap/>
            <w:hideMark/>
          </w:tcPr>
          <w:p w14:paraId="7ACC0956"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008F109F" w14:textId="77777777" w:rsidR="000C72ED" w:rsidRPr="000C72ED" w:rsidRDefault="000C72ED" w:rsidP="000C72ED">
            <w:pPr>
              <w:jc w:val="center"/>
              <w:rPr>
                <w:color w:val="000000"/>
                <w:sz w:val="20"/>
                <w:szCs w:val="20"/>
              </w:rPr>
            </w:pPr>
            <w:r w:rsidRPr="000C72ED">
              <w:rPr>
                <w:color w:val="000000"/>
                <w:sz w:val="20"/>
                <w:szCs w:val="20"/>
              </w:rPr>
              <w:t>4 700,83</w:t>
            </w:r>
          </w:p>
        </w:tc>
        <w:tc>
          <w:tcPr>
            <w:tcW w:w="1276" w:type="dxa"/>
            <w:tcBorders>
              <w:top w:val="nil"/>
              <w:left w:val="nil"/>
              <w:bottom w:val="single" w:sz="4" w:space="0" w:color="000000"/>
              <w:right w:val="single" w:sz="4" w:space="0" w:color="000000"/>
            </w:tcBorders>
            <w:shd w:val="clear" w:color="auto" w:fill="auto"/>
            <w:noWrap/>
            <w:hideMark/>
          </w:tcPr>
          <w:p w14:paraId="0B7D584A" w14:textId="77777777" w:rsidR="000C72ED" w:rsidRPr="000C72ED" w:rsidRDefault="000C72ED" w:rsidP="000C72ED">
            <w:pPr>
              <w:jc w:val="center"/>
              <w:rPr>
                <w:color w:val="000000"/>
                <w:sz w:val="20"/>
                <w:szCs w:val="20"/>
              </w:rPr>
            </w:pPr>
            <w:r w:rsidRPr="000C72ED">
              <w:rPr>
                <w:color w:val="000000"/>
                <w:sz w:val="20"/>
                <w:szCs w:val="20"/>
              </w:rPr>
              <w:t>2 350,42</w:t>
            </w:r>
          </w:p>
        </w:tc>
        <w:tc>
          <w:tcPr>
            <w:tcW w:w="1165" w:type="dxa"/>
            <w:tcBorders>
              <w:top w:val="nil"/>
              <w:left w:val="nil"/>
              <w:bottom w:val="single" w:sz="4" w:space="0" w:color="000000"/>
              <w:right w:val="single" w:sz="4" w:space="0" w:color="000000"/>
            </w:tcBorders>
            <w:shd w:val="clear" w:color="auto" w:fill="auto"/>
            <w:noWrap/>
            <w:hideMark/>
          </w:tcPr>
          <w:p w14:paraId="62B0CF05"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72B466A3"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6EF436D0" w14:textId="77777777" w:rsidR="000C72ED" w:rsidRPr="000C72ED" w:rsidRDefault="000C72ED" w:rsidP="000C72ED">
            <w:pPr>
              <w:rPr>
                <w:color w:val="000000"/>
                <w:sz w:val="20"/>
                <w:szCs w:val="20"/>
              </w:rPr>
            </w:pPr>
            <w:r w:rsidRPr="000C72ED">
              <w:rPr>
                <w:color w:val="000000"/>
                <w:sz w:val="20"/>
                <w:szCs w:val="20"/>
              </w:rPr>
              <w:t xml:space="preserve">              Проведение иных мероприятий по повышению качества туристских услуг</w:t>
            </w:r>
          </w:p>
        </w:tc>
        <w:tc>
          <w:tcPr>
            <w:tcW w:w="590" w:type="dxa"/>
            <w:tcBorders>
              <w:top w:val="nil"/>
              <w:left w:val="nil"/>
              <w:bottom w:val="single" w:sz="4" w:space="0" w:color="000000"/>
              <w:right w:val="single" w:sz="4" w:space="0" w:color="000000"/>
            </w:tcBorders>
            <w:shd w:val="clear" w:color="auto" w:fill="auto"/>
            <w:noWrap/>
            <w:hideMark/>
          </w:tcPr>
          <w:p w14:paraId="29E7C7D1"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BE97950"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06DFCA7B" w14:textId="77777777" w:rsidR="000C72ED" w:rsidRPr="000C72ED" w:rsidRDefault="000C72ED" w:rsidP="000C72ED">
            <w:pPr>
              <w:jc w:val="center"/>
              <w:rPr>
                <w:color w:val="000000"/>
                <w:sz w:val="20"/>
                <w:szCs w:val="20"/>
              </w:rPr>
            </w:pPr>
            <w:r w:rsidRPr="000C72ED">
              <w:rPr>
                <w:color w:val="000000"/>
                <w:sz w:val="20"/>
                <w:szCs w:val="20"/>
              </w:rPr>
              <w:t>0700284710</w:t>
            </w:r>
          </w:p>
        </w:tc>
        <w:tc>
          <w:tcPr>
            <w:tcW w:w="655" w:type="dxa"/>
            <w:gridSpan w:val="2"/>
            <w:tcBorders>
              <w:top w:val="nil"/>
              <w:left w:val="nil"/>
              <w:bottom w:val="single" w:sz="4" w:space="0" w:color="000000"/>
              <w:right w:val="single" w:sz="4" w:space="0" w:color="000000"/>
            </w:tcBorders>
            <w:shd w:val="clear" w:color="auto" w:fill="auto"/>
            <w:noWrap/>
            <w:hideMark/>
          </w:tcPr>
          <w:p w14:paraId="5267910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A345452" w14:textId="77777777" w:rsidR="000C72ED" w:rsidRPr="000C72ED" w:rsidRDefault="000C72ED" w:rsidP="000C72ED">
            <w:pPr>
              <w:jc w:val="center"/>
              <w:rPr>
                <w:color w:val="000000"/>
                <w:sz w:val="20"/>
                <w:szCs w:val="20"/>
              </w:rPr>
            </w:pPr>
            <w:r w:rsidRPr="000C72ED">
              <w:rPr>
                <w:color w:val="000000"/>
                <w:sz w:val="20"/>
                <w:szCs w:val="20"/>
              </w:rPr>
              <w:t>86,90</w:t>
            </w:r>
          </w:p>
        </w:tc>
        <w:tc>
          <w:tcPr>
            <w:tcW w:w="1276" w:type="dxa"/>
            <w:tcBorders>
              <w:top w:val="nil"/>
              <w:left w:val="nil"/>
              <w:bottom w:val="single" w:sz="4" w:space="0" w:color="000000"/>
              <w:right w:val="single" w:sz="4" w:space="0" w:color="000000"/>
            </w:tcBorders>
            <w:shd w:val="clear" w:color="auto" w:fill="auto"/>
            <w:noWrap/>
            <w:hideMark/>
          </w:tcPr>
          <w:p w14:paraId="7493BB42" w14:textId="77777777" w:rsidR="000C72ED" w:rsidRPr="000C72ED" w:rsidRDefault="000C72ED" w:rsidP="000C72ED">
            <w:pPr>
              <w:jc w:val="center"/>
              <w:rPr>
                <w:color w:val="000000"/>
                <w:sz w:val="20"/>
                <w:szCs w:val="20"/>
              </w:rPr>
            </w:pPr>
            <w:r w:rsidRPr="000C72ED">
              <w:rPr>
                <w:color w:val="000000"/>
                <w:sz w:val="20"/>
                <w:szCs w:val="20"/>
              </w:rPr>
              <w:t>36,50</w:t>
            </w:r>
          </w:p>
        </w:tc>
        <w:tc>
          <w:tcPr>
            <w:tcW w:w="1165" w:type="dxa"/>
            <w:tcBorders>
              <w:top w:val="nil"/>
              <w:left w:val="nil"/>
              <w:bottom w:val="single" w:sz="4" w:space="0" w:color="000000"/>
              <w:right w:val="single" w:sz="4" w:space="0" w:color="000000"/>
            </w:tcBorders>
            <w:shd w:val="clear" w:color="auto" w:fill="auto"/>
            <w:noWrap/>
            <w:hideMark/>
          </w:tcPr>
          <w:p w14:paraId="6283BB46" w14:textId="77777777" w:rsidR="000C72ED" w:rsidRPr="000C72ED" w:rsidRDefault="000C72ED" w:rsidP="000C72ED">
            <w:pPr>
              <w:jc w:val="center"/>
              <w:rPr>
                <w:color w:val="000000"/>
                <w:sz w:val="20"/>
                <w:szCs w:val="20"/>
              </w:rPr>
            </w:pPr>
            <w:r w:rsidRPr="000C72ED">
              <w:rPr>
                <w:color w:val="000000"/>
                <w:sz w:val="20"/>
                <w:szCs w:val="20"/>
              </w:rPr>
              <w:t>42,0%</w:t>
            </w:r>
          </w:p>
        </w:tc>
      </w:tr>
      <w:tr w:rsidR="000C72ED" w:rsidRPr="000C72ED" w14:paraId="56E36D7B"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DD25EDF"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5A8E5AF7"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2449A49"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3CDFB338" w14:textId="77777777" w:rsidR="000C72ED" w:rsidRPr="000C72ED" w:rsidRDefault="000C72ED" w:rsidP="000C72ED">
            <w:pPr>
              <w:jc w:val="center"/>
              <w:rPr>
                <w:color w:val="000000"/>
                <w:sz w:val="20"/>
                <w:szCs w:val="20"/>
              </w:rPr>
            </w:pPr>
            <w:r w:rsidRPr="000C72ED">
              <w:rPr>
                <w:color w:val="000000"/>
                <w:sz w:val="20"/>
                <w:szCs w:val="20"/>
              </w:rPr>
              <w:t>0700284710</w:t>
            </w:r>
          </w:p>
        </w:tc>
        <w:tc>
          <w:tcPr>
            <w:tcW w:w="655" w:type="dxa"/>
            <w:gridSpan w:val="2"/>
            <w:tcBorders>
              <w:top w:val="nil"/>
              <w:left w:val="nil"/>
              <w:bottom w:val="single" w:sz="4" w:space="0" w:color="000000"/>
              <w:right w:val="single" w:sz="4" w:space="0" w:color="000000"/>
            </w:tcBorders>
            <w:shd w:val="clear" w:color="auto" w:fill="auto"/>
            <w:noWrap/>
            <w:hideMark/>
          </w:tcPr>
          <w:p w14:paraId="6CEB36DE"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16A4E673" w14:textId="77777777" w:rsidR="000C72ED" w:rsidRPr="000C72ED" w:rsidRDefault="000C72ED" w:rsidP="000C72ED">
            <w:pPr>
              <w:jc w:val="center"/>
              <w:rPr>
                <w:color w:val="000000"/>
                <w:sz w:val="20"/>
                <w:szCs w:val="20"/>
              </w:rPr>
            </w:pPr>
            <w:r w:rsidRPr="000C72ED">
              <w:rPr>
                <w:color w:val="000000"/>
                <w:sz w:val="20"/>
                <w:szCs w:val="20"/>
              </w:rPr>
              <w:t>86,90</w:t>
            </w:r>
          </w:p>
        </w:tc>
        <w:tc>
          <w:tcPr>
            <w:tcW w:w="1276" w:type="dxa"/>
            <w:tcBorders>
              <w:top w:val="nil"/>
              <w:left w:val="nil"/>
              <w:bottom w:val="single" w:sz="4" w:space="0" w:color="000000"/>
              <w:right w:val="single" w:sz="4" w:space="0" w:color="000000"/>
            </w:tcBorders>
            <w:shd w:val="clear" w:color="auto" w:fill="auto"/>
            <w:noWrap/>
            <w:hideMark/>
          </w:tcPr>
          <w:p w14:paraId="4F2990BC" w14:textId="77777777" w:rsidR="000C72ED" w:rsidRPr="000C72ED" w:rsidRDefault="000C72ED" w:rsidP="000C72ED">
            <w:pPr>
              <w:jc w:val="center"/>
              <w:rPr>
                <w:color w:val="000000"/>
                <w:sz w:val="20"/>
                <w:szCs w:val="20"/>
              </w:rPr>
            </w:pPr>
            <w:r w:rsidRPr="000C72ED">
              <w:rPr>
                <w:color w:val="000000"/>
                <w:sz w:val="20"/>
                <w:szCs w:val="20"/>
              </w:rPr>
              <w:t>36,50</w:t>
            </w:r>
          </w:p>
        </w:tc>
        <w:tc>
          <w:tcPr>
            <w:tcW w:w="1165" w:type="dxa"/>
            <w:tcBorders>
              <w:top w:val="nil"/>
              <w:left w:val="nil"/>
              <w:bottom w:val="single" w:sz="4" w:space="0" w:color="000000"/>
              <w:right w:val="single" w:sz="4" w:space="0" w:color="000000"/>
            </w:tcBorders>
            <w:shd w:val="clear" w:color="auto" w:fill="auto"/>
            <w:noWrap/>
            <w:hideMark/>
          </w:tcPr>
          <w:p w14:paraId="08A256AA" w14:textId="77777777" w:rsidR="000C72ED" w:rsidRPr="000C72ED" w:rsidRDefault="000C72ED" w:rsidP="000C72ED">
            <w:pPr>
              <w:jc w:val="center"/>
              <w:rPr>
                <w:color w:val="000000"/>
                <w:sz w:val="20"/>
                <w:szCs w:val="20"/>
              </w:rPr>
            </w:pPr>
            <w:r w:rsidRPr="000C72ED">
              <w:rPr>
                <w:color w:val="000000"/>
                <w:sz w:val="20"/>
                <w:szCs w:val="20"/>
              </w:rPr>
              <w:t>42,0%</w:t>
            </w:r>
          </w:p>
        </w:tc>
      </w:tr>
      <w:tr w:rsidR="000C72ED" w:rsidRPr="000C72ED" w14:paraId="398C5798"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6DEBEA96" w14:textId="77777777" w:rsidR="000C72ED" w:rsidRPr="000C72ED" w:rsidRDefault="000C72ED" w:rsidP="000C72ED">
            <w:pPr>
              <w:rPr>
                <w:color w:val="000000"/>
                <w:sz w:val="20"/>
                <w:szCs w:val="20"/>
              </w:rPr>
            </w:pPr>
            <w:r w:rsidRPr="000C72ED">
              <w:rPr>
                <w:color w:val="000000"/>
                <w:sz w:val="20"/>
                <w:szCs w:val="20"/>
              </w:rPr>
              <w:t xml:space="preserve">              Мероприятия по продвижению туристического продукта и организации распространения информации о туристских ресурсах</w:t>
            </w:r>
          </w:p>
        </w:tc>
        <w:tc>
          <w:tcPr>
            <w:tcW w:w="590" w:type="dxa"/>
            <w:tcBorders>
              <w:top w:val="nil"/>
              <w:left w:val="nil"/>
              <w:bottom w:val="single" w:sz="4" w:space="0" w:color="000000"/>
              <w:right w:val="single" w:sz="4" w:space="0" w:color="000000"/>
            </w:tcBorders>
            <w:shd w:val="clear" w:color="auto" w:fill="auto"/>
            <w:noWrap/>
            <w:hideMark/>
          </w:tcPr>
          <w:p w14:paraId="0E9373B5"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9CA99EE"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7C801B9F" w14:textId="77777777" w:rsidR="000C72ED" w:rsidRPr="000C72ED" w:rsidRDefault="000C72ED" w:rsidP="000C72ED">
            <w:pPr>
              <w:jc w:val="center"/>
              <w:rPr>
                <w:color w:val="000000"/>
                <w:sz w:val="20"/>
                <w:szCs w:val="20"/>
              </w:rPr>
            </w:pPr>
            <w:r w:rsidRPr="000C72ED">
              <w:rPr>
                <w:color w:val="000000"/>
                <w:sz w:val="20"/>
                <w:szCs w:val="20"/>
              </w:rPr>
              <w:t>0700284770</w:t>
            </w:r>
          </w:p>
        </w:tc>
        <w:tc>
          <w:tcPr>
            <w:tcW w:w="655" w:type="dxa"/>
            <w:gridSpan w:val="2"/>
            <w:tcBorders>
              <w:top w:val="nil"/>
              <w:left w:val="nil"/>
              <w:bottom w:val="single" w:sz="4" w:space="0" w:color="000000"/>
              <w:right w:val="single" w:sz="4" w:space="0" w:color="000000"/>
            </w:tcBorders>
            <w:shd w:val="clear" w:color="auto" w:fill="auto"/>
            <w:noWrap/>
            <w:hideMark/>
          </w:tcPr>
          <w:p w14:paraId="59B08CA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5101604" w14:textId="77777777" w:rsidR="000C72ED" w:rsidRPr="000C72ED" w:rsidRDefault="000C72ED" w:rsidP="000C72ED">
            <w:pPr>
              <w:jc w:val="center"/>
              <w:rPr>
                <w:color w:val="000000"/>
                <w:sz w:val="20"/>
                <w:szCs w:val="20"/>
              </w:rPr>
            </w:pPr>
            <w:r w:rsidRPr="000C72ED">
              <w:rPr>
                <w:color w:val="000000"/>
                <w:sz w:val="20"/>
                <w:szCs w:val="20"/>
              </w:rPr>
              <w:t>400,00</w:t>
            </w:r>
          </w:p>
        </w:tc>
        <w:tc>
          <w:tcPr>
            <w:tcW w:w="1276" w:type="dxa"/>
            <w:tcBorders>
              <w:top w:val="nil"/>
              <w:left w:val="nil"/>
              <w:bottom w:val="single" w:sz="4" w:space="0" w:color="000000"/>
              <w:right w:val="single" w:sz="4" w:space="0" w:color="000000"/>
            </w:tcBorders>
            <w:shd w:val="clear" w:color="auto" w:fill="auto"/>
            <w:noWrap/>
            <w:hideMark/>
          </w:tcPr>
          <w:p w14:paraId="35297843" w14:textId="77777777" w:rsidR="000C72ED" w:rsidRPr="000C72ED" w:rsidRDefault="000C72ED" w:rsidP="000C72ED">
            <w:pPr>
              <w:jc w:val="center"/>
              <w:rPr>
                <w:color w:val="000000"/>
                <w:sz w:val="20"/>
                <w:szCs w:val="20"/>
              </w:rPr>
            </w:pPr>
            <w:r w:rsidRPr="000C72ED">
              <w:rPr>
                <w:color w:val="000000"/>
                <w:sz w:val="20"/>
                <w:szCs w:val="20"/>
              </w:rPr>
              <w:t>349,05</w:t>
            </w:r>
          </w:p>
        </w:tc>
        <w:tc>
          <w:tcPr>
            <w:tcW w:w="1165" w:type="dxa"/>
            <w:tcBorders>
              <w:top w:val="nil"/>
              <w:left w:val="nil"/>
              <w:bottom w:val="single" w:sz="4" w:space="0" w:color="000000"/>
              <w:right w:val="single" w:sz="4" w:space="0" w:color="000000"/>
            </w:tcBorders>
            <w:shd w:val="clear" w:color="auto" w:fill="auto"/>
            <w:noWrap/>
            <w:hideMark/>
          </w:tcPr>
          <w:p w14:paraId="12F76FE5" w14:textId="77777777" w:rsidR="000C72ED" w:rsidRPr="000C72ED" w:rsidRDefault="000C72ED" w:rsidP="000C72ED">
            <w:pPr>
              <w:jc w:val="center"/>
              <w:rPr>
                <w:color w:val="000000"/>
                <w:sz w:val="20"/>
                <w:szCs w:val="20"/>
              </w:rPr>
            </w:pPr>
            <w:r w:rsidRPr="000C72ED">
              <w:rPr>
                <w:color w:val="000000"/>
                <w:sz w:val="20"/>
                <w:szCs w:val="20"/>
              </w:rPr>
              <w:t>87,3%</w:t>
            </w:r>
          </w:p>
        </w:tc>
      </w:tr>
      <w:tr w:rsidR="000C72ED" w:rsidRPr="000C72ED" w14:paraId="461C8B7E"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8092CEC"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730D373E"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D0D39BC"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5F6CD702" w14:textId="77777777" w:rsidR="000C72ED" w:rsidRPr="000C72ED" w:rsidRDefault="000C72ED" w:rsidP="000C72ED">
            <w:pPr>
              <w:jc w:val="center"/>
              <w:rPr>
                <w:color w:val="000000"/>
                <w:sz w:val="20"/>
                <w:szCs w:val="20"/>
              </w:rPr>
            </w:pPr>
            <w:r w:rsidRPr="000C72ED">
              <w:rPr>
                <w:color w:val="000000"/>
                <w:sz w:val="20"/>
                <w:szCs w:val="20"/>
              </w:rPr>
              <w:t>0700284770</w:t>
            </w:r>
          </w:p>
        </w:tc>
        <w:tc>
          <w:tcPr>
            <w:tcW w:w="655" w:type="dxa"/>
            <w:gridSpan w:val="2"/>
            <w:tcBorders>
              <w:top w:val="nil"/>
              <w:left w:val="nil"/>
              <w:bottom w:val="single" w:sz="4" w:space="0" w:color="000000"/>
              <w:right w:val="single" w:sz="4" w:space="0" w:color="000000"/>
            </w:tcBorders>
            <w:shd w:val="clear" w:color="auto" w:fill="auto"/>
            <w:noWrap/>
            <w:hideMark/>
          </w:tcPr>
          <w:p w14:paraId="6D814F46"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14CB31AF" w14:textId="77777777" w:rsidR="000C72ED" w:rsidRPr="000C72ED" w:rsidRDefault="000C72ED" w:rsidP="000C72ED">
            <w:pPr>
              <w:jc w:val="center"/>
              <w:rPr>
                <w:color w:val="000000"/>
                <w:sz w:val="20"/>
                <w:szCs w:val="20"/>
              </w:rPr>
            </w:pPr>
            <w:r w:rsidRPr="000C72ED">
              <w:rPr>
                <w:color w:val="000000"/>
                <w:sz w:val="20"/>
                <w:szCs w:val="20"/>
              </w:rPr>
              <w:t>400,00</w:t>
            </w:r>
          </w:p>
        </w:tc>
        <w:tc>
          <w:tcPr>
            <w:tcW w:w="1276" w:type="dxa"/>
            <w:tcBorders>
              <w:top w:val="nil"/>
              <w:left w:val="nil"/>
              <w:bottom w:val="single" w:sz="4" w:space="0" w:color="000000"/>
              <w:right w:val="single" w:sz="4" w:space="0" w:color="000000"/>
            </w:tcBorders>
            <w:shd w:val="clear" w:color="auto" w:fill="auto"/>
            <w:noWrap/>
            <w:hideMark/>
          </w:tcPr>
          <w:p w14:paraId="523DC6C9" w14:textId="77777777" w:rsidR="000C72ED" w:rsidRPr="000C72ED" w:rsidRDefault="000C72ED" w:rsidP="000C72ED">
            <w:pPr>
              <w:jc w:val="center"/>
              <w:rPr>
                <w:color w:val="000000"/>
                <w:sz w:val="20"/>
                <w:szCs w:val="20"/>
              </w:rPr>
            </w:pPr>
            <w:r w:rsidRPr="000C72ED">
              <w:rPr>
                <w:color w:val="000000"/>
                <w:sz w:val="20"/>
                <w:szCs w:val="20"/>
              </w:rPr>
              <w:t>349,05</w:t>
            </w:r>
          </w:p>
        </w:tc>
        <w:tc>
          <w:tcPr>
            <w:tcW w:w="1165" w:type="dxa"/>
            <w:tcBorders>
              <w:top w:val="nil"/>
              <w:left w:val="nil"/>
              <w:bottom w:val="single" w:sz="4" w:space="0" w:color="000000"/>
              <w:right w:val="single" w:sz="4" w:space="0" w:color="000000"/>
            </w:tcBorders>
            <w:shd w:val="clear" w:color="auto" w:fill="auto"/>
            <w:noWrap/>
            <w:hideMark/>
          </w:tcPr>
          <w:p w14:paraId="27000069" w14:textId="77777777" w:rsidR="000C72ED" w:rsidRPr="000C72ED" w:rsidRDefault="000C72ED" w:rsidP="000C72ED">
            <w:pPr>
              <w:jc w:val="center"/>
              <w:rPr>
                <w:color w:val="000000"/>
                <w:sz w:val="20"/>
                <w:szCs w:val="20"/>
              </w:rPr>
            </w:pPr>
            <w:r w:rsidRPr="000C72ED">
              <w:rPr>
                <w:color w:val="000000"/>
                <w:sz w:val="20"/>
                <w:szCs w:val="20"/>
              </w:rPr>
              <w:t>87,3%</w:t>
            </w:r>
          </w:p>
        </w:tc>
      </w:tr>
      <w:tr w:rsidR="000C72ED" w:rsidRPr="000C72ED" w14:paraId="4B328158"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50204853"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"Формирование конкурентоспособного туристского продукта и его продвижение на внутреннем и международном туристских рынках"</w:t>
            </w:r>
          </w:p>
        </w:tc>
        <w:tc>
          <w:tcPr>
            <w:tcW w:w="590" w:type="dxa"/>
            <w:tcBorders>
              <w:top w:val="nil"/>
              <w:left w:val="nil"/>
              <w:bottom w:val="single" w:sz="4" w:space="0" w:color="000000"/>
              <w:right w:val="single" w:sz="4" w:space="0" w:color="000000"/>
            </w:tcBorders>
            <w:shd w:val="clear" w:color="auto" w:fill="auto"/>
            <w:noWrap/>
            <w:hideMark/>
          </w:tcPr>
          <w:p w14:paraId="0183730B"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AE12D23"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1B8D5DC7" w14:textId="77777777" w:rsidR="000C72ED" w:rsidRPr="000C72ED" w:rsidRDefault="000C72ED" w:rsidP="000C72ED">
            <w:pPr>
              <w:jc w:val="center"/>
              <w:rPr>
                <w:color w:val="000000"/>
                <w:sz w:val="20"/>
                <w:szCs w:val="20"/>
              </w:rPr>
            </w:pPr>
            <w:r w:rsidRPr="000C72ED">
              <w:rPr>
                <w:color w:val="000000"/>
                <w:sz w:val="20"/>
                <w:szCs w:val="20"/>
              </w:rPr>
              <w:t>0700300000</w:t>
            </w:r>
          </w:p>
        </w:tc>
        <w:tc>
          <w:tcPr>
            <w:tcW w:w="655" w:type="dxa"/>
            <w:gridSpan w:val="2"/>
            <w:tcBorders>
              <w:top w:val="nil"/>
              <w:left w:val="nil"/>
              <w:bottom w:val="single" w:sz="4" w:space="0" w:color="000000"/>
              <w:right w:val="single" w:sz="4" w:space="0" w:color="000000"/>
            </w:tcBorders>
            <w:shd w:val="clear" w:color="auto" w:fill="auto"/>
            <w:noWrap/>
            <w:hideMark/>
          </w:tcPr>
          <w:p w14:paraId="195353E7"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CC69462" w14:textId="77777777" w:rsidR="000C72ED" w:rsidRPr="000C72ED" w:rsidRDefault="000C72ED" w:rsidP="000C72ED">
            <w:pPr>
              <w:jc w:val="center"/>
              <w:rPr>
                <w:color w:val="000000"/>
                <w:sz w:val="20"/>
                <w:szCs w:val="20"/>
              </w:rPr>
            </w:pPr>
            <w:r w:rsidRPr="000C72ED">
              <w:rPr>
                <w:color w:val="000000"/>
                <w:sz w:val="20"/>
                <w:szCs w:val="20"/>
              </w:rPr>
              <w:t>315,00</w:t>
            </w:r>
          </w:p>
        </w:tc>
        <w:tc>
          <w:tcPr>
            <w:tcW w:w="1276" w:type="dxa"/>
            <w:tcBorders>
              <w:top w:val="nil"/>
              <w:left w:val="nil"/>
              <w:bottom w:val="single" w:sz="4" w:space="0" w:color="000000"/>
              <w:right w:val="single" w:sz="4" w:space="0" w:color="000000"/>
            </w:tcBorders>
            <w:shd w:val="clear" w:color="auto" w:fill="auto"/>
            <w:noWrap/>
            <w:hideMark/>
          </w:tcPr>
          <w:p w14:paraId="59372C0F" w14:textId="77777777" w:rsidR="000C72ED" w:rsidRPr="000C72ED" w:rsidRDefault="000C72ED" w:rsidP="000C72ED">
            <w:pPr>
              <w:jc w:val="center"/>
              <w:rPr>
                <w:color w:val="000000"/>
                <w:sz w:val="20"/>
                <w:szCs w:val="20"/>
              </w:rPr>
            </w:pPr>
            <w:r w:rsidRPr="000C72ED">
              <w:rPr>
                <w:color w:val="000000"/>
                <w:sz w:val="20"/>
                <w:szCs w:val="20"/>
              </w:rPr>
              <w:t>15,00</w:t>
            </w:r>
          </w:p>
        </w:tc>
        <w:tc>
          <w:tcPr>
            <w:tcW w:w="1165" w:type="dxa"/>
            <w:tcBorders>
              <w:top w:val="nil"/>
              <w:left w:val="nil"/>
              <w:bottom w:val="single" w:sz="4" w:space="0" w:color="000000"/>
              <w:right w:val="single" w:sz="4" w:space="0" w:color="000000"/>
            </w:tcBorders>
            <w:shd w:val="clear" w:color="auto" w:fill="auto"/>
            <w:noWrap/>
            <w:hideMark/>
          </w:tcPr>
          <w:p w14:paraId="34A22357" w14:textId="77777777" w:rsidR="000C72ED" w:rsidRPr="000C72ED" w:rsidRDefault="000C72ED" w:rsidP="000C72ED">
            <w:pPr>
              <w:jc w:val="center"/>
              <w:rPr>
                <w:color w:val="000000"/>
                <w:sz w:val="20"/>
                <w:szCs w:val="20"/>
              </w:rPr>
            </w:pPr>
            <w:r w:rsidRPr="000C72ED">
              <w:rPr>
                <w:color w:val="000000"/>
                <w:sz w:val="20"/>
                <w:szCs w:val="20"/>
              </w:rPr>
              <w:t>4,8%</w:t>
            </w:r>
          </w:p>
        </w:tc>
      </w:tr>
      <w:tr w:rsidR="000C72ED" w:rsidRPr="000C72ED" w14:paraId="58C2ABAA"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6B98E468" w14:textId="77777777" w:rsidR="000C72ED" w:rsidRPr="000C72ED" w:rsidRDefault="000C72ED" w:rsidP="000C72ED">
            <w:pPr>
              <w:rPr>
                <w:color w:val="000000"/>
                <w:sz w:val="20"/>
                <w:szCs w:val="20"/>
              </w:rPr>
            </w:pPr>
            <w:r w:rsidRPr="000C72ED">
              <w:rPr>
                <w:color w:val="000000"/>
                <w:sz w:val="20"/>
                <w:szCs w:val="20"/>
              </w:rPr>
              <w:t xml:space="preserve">              Разработка и осуществление проектов в сфере туризма</w:t>
            </w:r>
          </w:p>
        </w:tc>
        <w:tc>
          <w:tcPr>
            <w:tcW w:w="590" w:type="dxa"/>
            <w:tcBorders>
              <w:top w:val="nil"/>
              <w:left w:val="nil"/>
              <w:bottom w:val="single" w:sz="4" w:space="0" w:color="000000"/>
              <w:right w:val="single" w:sz="4" w:space="0" w:color="000000"/>
            </w:tcBorders>
            <w:shd w:val="clear" w:color="auto" w:fill="auto"/>
            <w:noWrap/>
            <w:hideMark/>
          </w:tcPr>
          <w:p w14:paraId="637F6902"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9EC5C0D"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6B942EE5" w14:textId="77777777" w:rsidR="000C72ED" w:rsidRPr="000C72ED" w:rsidRDefault="000C72ED" w:rsidP="000C72ED">
            <w:pPr>
              <w:jc w:val="center"/>
              <w:rPr>
                <w:color w:val="000000"/>
                <w:sz w:val="20"/>
                <w:szCs w:val="20"/>
              </w:rPr>
            </w:pPr>
            <w:r w:rsidRPr="000C72ED">
              <w:rPr>
                <w:color w:val="000000"/>
                <w:sz w:val="20"/>
                <w:szCs w:val="20"/>
              </w:rPr>
              <w:t>0700384730</w:t>
            </w:r>
          </w:p>
        </w:tc>
        <w:tc>
          <w:tcPr>
            <w:tcW w:w="655" w:type="dxa"/>
            <w:gridSpan w:val="2"/>
            <w:tcBorders>
              <w:top w:val="nil"/>
              <w:left w:val="nil"/>
              <w:bottom w:val="single" w:sz="4" w:space="0" w:color="000000"/>
              <w:right w:val="single" w:sz="4" w:space="0" w:color="000000"/>
            </w:tcBorders>
            <w:shd w:val="clear" w:color="auto" w:fill="auto"/>
            <w:noWrap/>
            <w:hideMark/>
          </w:tcPr>
          <w:p w14:paraId="2ED7EEAB"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CEBEA1E" w14:textId="77777777" w:rsidR="000C72ED" w:rsidRPr="000C72ED" w:rsidRDefault="000C72ED" w:rsidP="000C72ED">
            <w:pPr>
              <w:jc w:val="center"/>
              <w:rPr>
                <w:color w:val="000000"/>
                <w:sz w:val="20"/>
                <w:szCs w:val="20"/>
              </w:rPr>
            </w:pPr>
            <w:r w:rsidRPr="000C72ED">
              <w:rPr>
                <w:color w:val="000000"/>
                <w:sz w:val="20"/>
                <w:szCs w:val="20"/>
              </w:rPr>
              <w:t>315,00</w:t>
            </w:r>
          </w:p>
        </w:tc>
        <w:tc>
          <w:tcPr>
            <w:tcW w:w="1276" w:type="dxa"/>
            <w:tcBorders>
              <w:top w:val="nil"/>
              <w:left w:val="nil"/>
              <w:bottom w:val="single" w:sz="4" w:space="0" w:color="000000"/>
              <w:right w:val="single" w:sz="4" w:space="0" w:color="000000"/>
            </w:tcBorders>
            <w:shd w:val="clear" w:color="auto" w:fill="auto"/>
            <w:noWrap/>
            <w:hideMark/>
          </w:tcPr>
          <w:p w14:paraId="71814C20" w14:textId="77777777" w:rsidR="000C72ED" w:rsidRPr="000C72ED" w:rsidRDefault="000C72ED" w:rsidP="000C72ED">
            <w:pPr>
              <w:jc w:val="center"/>
              <w:rPr>
                <w:color w:val="000000"/>
                <w:sz w:val="20"/>
                <w:szCs w:val="20"/>
              </w:rPr>
            </w:pPr>
            <w:r w:rsidRPr="000C72ED">
              <w:rPr>
                <w:color w:val="000000"/>
                <w:sz w:val="20"/>
                <w:szCs w:val="20"/>
              </w:rPr>
              <w:t>15,00</w:t>
            </w:r>
          </w:p>
        </w:tc>
        <w:tc>
          <w:tcPr>
            <w:tcW w:w="1165" w:type="dxa"/>
            <w:tcBorders>
              <w:top w:val="nil"/>
              <w:left w:val="nil"/>
              <w:bottom w:val="single" w:sz="4" w:space="0" w:color="000000"/>
              <w:right w:val="single" w:sz="4" w:space="0" w:color="000000"/>
            </w:tcBorders>
            <w:shd w:val="clear" w:color="auto" w:fill="auto"/>
            <w:noWrap/>
            <w:hideMark/>
          </w:tcPr>
          <w:p w14:paraId="08524F8E" w14:textId="77777777" w:rsidR="000C72ED" w:rsidRPr="000C72ED" w:rsidRDefault="000C72ED" w:rsidP="000C72ED">
            <w:pPr>
              <w:jc w:val="center"/>
              <w:rPr>
                <w:color w:val="000000"/>
                <w:sz w:val="20"/>
                <w:szCs w:val="20"/>
              </w:rPr>
            </w:pPr>
            <w:r w:rsidRPr="000C72ED">
              <w:rPr>
                <w:color w:val="000000"/>
                <w:sz w:val="20"/>
                <w:szCs w:val="20"/>
              </w:rPr>
              <w:t>4,8%</w:t>
            </w:r>
          </w:p>
        </w:tc>
      </w:tr>
      <w:tr w:rsidR="000C72ED" w:rsidRPr="000C72ED" w14:paraId="3E5E1AA5"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F4071A0"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2653CAF0"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79D1B6C"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6131EDF3" w14:textId="77777777" w:rsidR="000C72ED" w:rsidRPr="000C72ED" w:rsidRDefault="000C72ED" w:rsidP="000C72ED">
            <w:pPr>
              <w:jc w:val="center"/>
              <w:rPr>
                <w:color w:val="000000"/>
                <w:sz w:val="20"/>
                <w:szCs w:val="20"/>
              </w:rPr>
            </w:pPr>
            <w:r w:rsidRPr="000C72ED">
              <w:rPr>
                <w:color w:val="000000"/>
                <w:sz w:val="20"/>
                <w:szCs w:val="20"/>
              </w:rPr>
              <w:t>0700384730</w:t>
            </w:r>
          </w:p>
        </w:tc>
        <w:tc>
          <w:tcPr>
            <w:tcW w:w="655" w:type="dxa"/>
            <w:gridSpan w:val="2"/>
            <w:tcBorders>
              <w:top w:val="nil"/>
              <w:left w:val="nil"/>
              <w:bottom w:val="single" w:sz="4" w:space="0" w:color="000000"/>
              <w:right w:val="single" w:sz="4" w:space="0" w:color="000000"/>
            </w:tcBorders>
            <w:shd w:val="clear" w:color="auto" w:fill="auto"/>
            <w:noWrap/>
            <w:hideMark/>
          </w:tcPr>
          <w:p w14:paraId="53827CE3"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4FFDE2BC" w14:textId="77777777" w:rsidR="000C72ED" w:rsidRPr="000C72ED" w:rsidRDefault="000C72ED" w:rsidP="000C72ED">
            <w:pPr>
              <w:jc w:val="center"/>
              <w:rPr>
                <w:color w:val="000000"/>
                <w:sz w:val="20"/>
                <w:szCs w:val="20"/>
              </w:rPr>
            </w:pPr>
            <w:r w:rsidRPr="000C72ED">
              <w:rPr>
                <w:color w:val="000000"/>
                <w:sz w:val="20"/>
                <w:szCs w:val="20"/>
              </w:rPr>
              <w:t>315,00</w:t>
            </w:r>
          </w:p>
        </w:tc>
        <w:tc>
          <w:tcPr>
            <w:tcW w:w="1276" w:type="dxa"/>
            <w:tcBorders>
              <w:top w:val="nil"/>
              <w:left w:val="nil"/>
              <w:bottom w:val="single" w:sz="4" w:space="0" w:color="000000"/>
              <w:right w:val="single" w:sz="4" w:space="0" w:color="000000"/>
            </w:tcBorders>
            <w:shd w:val="clear" w:color="auto" w:fill="auto"/>
            <w:noWrap/>
            <w:hideMark/>
          </w:tcPr>
          <w:p w14:paraId="59F03112" w14:textId="77777777" w:rsidR="000C72ED" w:rsidRPr="000C72ED" w:rsidRDefault="000C72ED" w:rsidP="000C72ED">
            <w:pPr>
              <w:jc w:val="center"/>
              <w:rPr>
                <w:color w:val="000000"/>
                <w:sz w:val="20"/>
                <w:szCs w:val="20"/>
              </w:rPr>
            </w:pPr>
            <w:r w:rsidRPr="000C72ED">
              <w:rPr>
                <w:color w:val="000000"/>
                <w:sz w:val="20"/>
                <w:szCs w:val="20"/>
              </w:rPr>
              <w:t>15,00</w:t>
            </w:r>
          </w:p>
        </w:tc>
        <w:tc>
          <w:tcPr>
            <w:tcW w:w="1165" w:type="dxa"/>
            <w:tcBorders>
              <w:top w:val="nil"/>
              <w:left w:val="nil"/>
              <w:bottom w:val="single" w:sz="4" w:space="0" w:color="000000"/>
              <w:right w:val="single" w:sz="4" w:space="0" w:color="000000"/>
            </w:tcBorders>
            <w:shd w:val="clear" w:color="auto" w:fill="auto"/>
            <w:noWrap/>
            <w:hideMark/>
          </w:tcPr>
          <w:p w14:paraId="6E975328" w14:textId="77777777" w:rsidR="000C72ED" w:rsidRPr="000C72ED" w:rsidRDefault="000C72ED" w:rsidP="000C72ED">
            <w:pPr>
              <w:jc w:val="center"/>
              <w:rPr>
                <w:color w:val="000000"/>
                <w:sz w:val="20"/>
                <w:szCs w:val="20"/>
              </w:rPr>
            </w:pPr>
            <w:r w:rsidRPr="000C72ED">
              <w:rPr>
                <w:color w:val="000000"/>
                <w:sz w:val="20"/>
                <w:szCs w:val="20"/>
              </w:rPr>
              <w:t>4,8%</w:t>
            </w:r>
          </w:p>
        </w:tc>
      </w:tr>
      <w:tr w:rsidR="000C72ED" w:rsidRPr="000C72ED" w14:paraId="2DDD10E9"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B31022F" w14:textId="77777777" w:rsidR="000C72ED" w:rsidRPr="000C72ED" w:rsidRDefault="000C72ED" w:rsidP="000C72ED">
            <w:pPr>
              <w:rPr>
                <w:color w:val="000000"/>
                <w:sz w:val="20"/>
                <w:szCs w:val="20"/>
              </w:rPr>
            </w:pPr>
            <w:r w:rsidRPr="000C72ED">
              <w:rPr>
                <w:color w:val="000000"/>
                <w:sz w:val="20"/>
                <w:szCs w:val="20"/>
              </w:rPr>
              <w:t xml:space="preserve">          Непрограммное направление деятельности</w:t>
            </w:r>
          </w:p>
        </w:tc>
        <w:tc>
          <w:tcPr>
            <w:tcW w:w="590" w:type="dxa"/>
            <w:tcBorders>
              <w:top w:val="nil"/>
              <w:left w:val="nil"/>
              <w:bottom w:val="single" w:sz="4" w:space="0" w:color="000000"/>
              <w:right w:val="single" w:sz="4" w:space="0" w:color="000000"/>
            </w:tcBorders>
            <w:shd w:val="clear" w:color="auto" w:fill="auto"/>
            <w:noWrap/>
            <w:hideMark/>
          </w:tcPr>
          <w:p w14:paraId="622DA18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B9AE428"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502F8EC6" w14:textId="77777777" w:rsidR="000C72ED" w:rsidRPr="000C72ED" w:rsidRDefault="000C72ED" w:rsidP="000C72ED">
            <w:pPr>
              <w:jc w:val="center"/>
              <w:rPr>
                <w:color w:val="000000"/>
                <w:sz w:val="20"/>
                <w:szCs w:val="20"/>
              </w:rPr>
            </w:pPr>
            <w:r w:rsidRPr="000C72ED">
              <w:rPr>
                <w:color w:val="000000"/>
                <w:sz w:val="20"/>
                <w:szCs w:val="20"/>
              </w:rPr>
              <w:t>9900000000</w:t>
            </w:r>
          </w:p>
        </w:tc>
        <w:tc>
          <w:tcPr>
            <w:tcW w:w="655" w:type="dxa"/>
            <w:gridSpan w:val="2"/>
            <w:tcBorders>
              <w:top w:val="nil"/>
              <w:left w:val="nil"/>
              <w:bottom w:val="single" w:sz="4" w:space="0" w:color="000000"/>
              <w:right w:val="single" w:sz="4" w:space="0" w:color="000000"/>
            </w:tcBorders>
            <w:shd w:val="clear" w:color="auto" w:fill="auto"/>
            <w:noWrap/>
            <w:hideMark/>
          </w:tcPr>
          <w:p w14:paraId="4B851D4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CC0A3A7" w14:textId="77777777" w:rsidR="000C72ED" w:rsidRPr="000C72ED" w:rsidRDefault="000C72ED" w:rsidP="000C72ED">
            <w:pPr>
              <w:jc w:val="center"/>
              <w:rPr>
                <w:color w:val="000000"/>
                <w:sz w:val="20"/>
                <w:szCs w:val="20"/>
              </w:rPr>
            </w:pPr>
            <w:r w:rsidRPr="000C72ED">
              <w:rPr>
                <w:color w:val="000000"/>
                <w:sz w:val="20"/>
                <w:szCs w:val="20"/>
              </w:rPr>
              <w:t>17,10</w:t>
            </w:r>
          </w:p>
        </w:tc>
        <w:tc>
          <w:tcPr>
            <w:tcW w:w="1276" w:type="dxa"/>
            <w:tcBorders>
              <w:top w:val="nil"/>
              <w:left w:val="nil"/>
              <w:bottom w:val="single" w:sz="4" w:space="0" w:color="000000"/>
              <w:right w:val="single" w:sz="4" w:space="0" w:color="000000"/>
            </w:tcBorders>
            <w:shd w:val="clear" w:color="auto" w:fill="auto"/>
            <w:noWrap/>
            <w:hideMark/>
          </w:tcPr>
          <w:p w14:paraId="1553115E" w14:textId="77777777" w:rsidR="000C72ED" w:rsidRPr="000C72ED" w:rsidRDefault="000C72ED" w:rsidP="000C72ED">
            <w:pPr>
              <w:jc w:val="center"/>
              <w:rPr>
                <w:color w:val="000000"/>
                <w:sz w:val="20"/>
                <w:szCs w:val="20"/>
              </w:rPr>
            </w:pPr>
            <w:r w:rsidRPr="000C72ED">
              <w:rPr>
                <w:color w:val="000000"/>
                <w:sz w:val="20"/>
                <w:szCs w:val="20"/>
              </w:rPr>
              <w:t>17,10</w:t>
            </w:r>
          </w:p>
        </w:tc>
        <w:tc>
          <w:tcPr>
            <w:tcW w:w="1165" w:type="dxa"/>
            <w:tcBorders>
              <w:top w:val="nil"/>
              <w:left w:val="nil"/>
              <w:bottom w:val="single" w:sz="4" w:space="0" w:color="000000"/>
              <w:right w:val="single" w:sz="4" w:space="0" w:color="000000"/>
            </w:tcBorders>
            <w:shd w:val="clear" w:color="auto" w:fill="auto"/>
            <w:noWrap/>
            <w:hideMark/>
          </w:tcPr>
          <w:p w14:paraId="2ECDF281"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79D00A7D"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4DE9084" w14:textId="77777777" w:rsidR="000C72ED" w:rsidRPr="000C72ED" w:rsidRDefault="000C72ED" w:rsidP="000C72ED">
            <w:pPr>
              <w:rPr>
                <w:color w:val="000000"/>
                <w:sz w:val="20"/>
                <w:szCs w:val="20"/>
              </w:rPr>
            </w:pPr>
            <w:r w:rsidRPr="000C72ED">
              <w:rPr>
                <w:color w:val="000000"/>
                <w:sz w:val="20"/>
                <w:szCs w:val="20"/>
              </w:rPr>
              <w:t xml:space="preserve">            Исполнение судебных решений по искам</w:t>
            </w:r>
          </w:p>
        </w:tc>
        <w:tc>
          <w:tcPr>
            <w:tcW w:w="590" w:type="dxa"/>
            <w:tcBorders>
              <w:top w:val="nil"/>
              <w:left w:val="nil"/>
              <w:bottom w:val="single" w:sz="4" w:space="0" w:color="000000"/>
              <w:right w:val="single" w:sz="4" w:space="0" w:color="000000"/>
            </w:tcBorders>
            <w:shd w:val="clear" w:color="auto" w:fill="auto"/>
            <w:noWrap/>
            <w:hideMark/>
          </w:tcPr>
          <w:p w14:paraId="395AD193"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C26C207"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25EE6747" w14:textId="77777777" w:rsidR="000C72ED" w:rsidRPr="000C72ED" w:rsidRDefault="000C72ED" w:rsidP="000C72ED">
            <w:pPr>
              <w:jc w:val="center"/>
              <w:rPr>
                <w:color w:val="000000"/>
                <w:sz w:val="20"/>
                <w:szCs w:val="20"/>
              </w:rPr>
            </w:pPr>
            <w:r w:rsidRPr="000C72ED">
              <w:rPr>
                <w:color w:val="000000"/>
                <w:sz w:val="20"/>
                <w:szCs w:val="20"/>
              </w:rPr>
              <w:t>9930100000</w:t>
            </w:r>
          </w:p>
        </w:tc>
        <w:tc>
          <w:tcPr>
            <w:tcW w:w="655" w:type="dxa"/>
            <w:gridSpan w:val="2"/>
            <w:tcBorders>
              <w:top w:val="nil"/>
              <w:left w:val="nil"/>
              <w:bottom w:val="single" w:sz="4" w:space="0" w:color="000000"/>
              <w:right w:val="single" w:sz="4" w:space="0" w:color="000000"/>
            </w:tcBorders>
            <w:shd w:val="clear" w:color="auto" w:fill="auto"/>
            <w:noWrap/>
            <w:hideMark/>
          </w:tcPr>
          <w:p w14:paraId="45FCD57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F9581A2" w14:textId="77777777" w:rsidR="000C72ED" w:rsidRPr="000C72ED" w:rsidRDefault="000C72ED" w:rsidP="000C72ED">
            <w:pPr>
              <w:jc w:val="center"/>
              <w:rPr>
                <w:color w:val="000000"/>
                <w:sz w:val="20"/>
                <w:szCs w:val="20"/>
              </w:rPr>
            </w:pPr>
            <w:r w:rsidRPr="000C72ED">
              <w:rPr>
                <w:color w:val="000000"/>
                <w:sz w:val="20"/>
                <w:szCs w:val="20"/>
              </w:rPr>
              <w:t>17,10</w:t>
            </w:r>
          </w:p>
        </w:tc>
        <w:tc>
          <w:tcPr>
            <w:tcW w:w="1276" w:type="dxa"/>
            <w:tcBorders>
              <w:top w:val="nil"/>
              <w:left w:val="nil"/>
              <w:bottom w:val="single" w:sz="4" w:space="0" w:color="000000"/>
              <w:right w:val="single" w:sz="4" w:space="0" w:color="000000"/>
            </w:tcBorders>
            <w:shd w:val="clear" w:color="auto" w:fill="auto"/>
            <w:noWrap/>
            <w:hideMark/>
          </w:tcPr>
          <w:p w14:paraId="759AEA0E" w14:textId="77777777" w:rsidR="000C72ED" w:rsidRPr="000C72ED" w:rsidRDefault="000C72ED" w:rsidP="000C72ED">
            <w:pPr>
              <w:jc w:val="center"/>
              <w:rPr>
                <w:color w:val="000000"/>
                <w:sz w:val="20"/>
                <w:szCs w:val="20"/>
              </w:rPr>
            </w:pPr>
            <w:r w:rsidRPr="000C72ED">
              <w:rPr>
                <w:color w:val="000000"/>
                <w:sz w:val="20"/>
                <w:szCs w:val="20"/>
              </w:rPr>
              <w:t>17,10</w:t>
            </w:r>
          </w:p>
        </w:tc>
        <w:tc>
          <w:tcPr>
            <w:tcW w:w="1165" w:type="dxa"/>
            <w:tcBorders>
              <w:top w:val="nil"/>
              <w:left w:val="nil"/>
              <w:bottom w:val="single" w:sz="4" w:space="0" w:color="000000"/>
              <w:right w:val="single" w:sz="4" w:space="0" w:color="000000"/>
            </w:tcBorders>
            <w:shd w:val="clear" w:color="auto" w:fill="auto"/>
            <w:noWrap/>
            <w:hideMark/>
          </w:tcPr>
          <w:p w14:paraId="531222DB"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464931A8"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D2F62EF" w14:textId="77777777" w:rsidR="000C72ED" w:rsidRPr="000C72ED" w:rsidRDefault="000C72ED" w:rsidP="000C72ED">
            <w:pPr>
              <w:rPr>
                <w:color w:val="000000"/>
                <w:sz w:val="20"/>
                <w:szCs w:val="20"/>
              </w:rPr>
            </w:pPr>
            <w:r w:rsidRPr="000C72ED">
              <w:rPr>
                <w:color w:val="000000"/>
                <w:sz w:val="20"/>
                <w:szCs w:val="20"/>
              </w:rPr>
              <w:t xml:space="preserve">              Расходы по исполнительным листам в соответствии с судебными решениями</w:t>
            </w:r>
          </w:p>
        </w:tc>
        <w:tc>
          <w:tcPr>
            <w:tcW w:w="590" w:type="dxa"/>
            <w:tcBorders>
              <w:top w:val="nil"/>
              <w:left w:val="nil"/>
              <w:bottom w:val="single" w:sz="4" w:space="0" w:color="000000"/>
              <w:right w:val="single" w:sz="4" w:space="0" w:color="000000"/>
            </w:tcBorders>
            <w:shd w:val="clear" w:color="auto" w:fill="auto"/>
            <w:noWrap/>
            <w:hideMark/>
          </w:tcPr>
          <w:p w14:paraId="5DF338AC"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6D2141F"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545AC9D8" w14:textId="77777777" w:rsidR="000C72ED" w:rsidRPr="000C72ED" w:rsidRDefault="000C72ED" w:rsidP="000C72ED">
            <w:pPr>
              <w:jc w:val="center"/>
              <w:rPr>
                <w:color w:val="000000"/>
                <w:sz w:val="20"/>
                <w:szCs w:val="20"/>
              </w:rPr>
            </w:pPr>
            <w:r w:rsidRPr="000C72ED">
              <w:rPr>
                <w:color w:val="000000"/>
                <w:sz w:val="20"/>
                <w:szCs w:val="20"/>
              </w:rPr>
              <w:t>9930189000</w:t>
            </w:r>
          </w:p>
        </w:tc>
        <w:tc>
          <w:tcPr>
            <w:tcW w:w="655" w:type="dxa"/>
            <w:gridSpan w:val="2"/>
            <w:tcBorders>
              <w:top w:val="nil"/>
              <w:left w:val="nil"/>
              <w:bottom w:val="single" w:sz="4" w:space="0" w:color="000000"/>
              <w:right w:val="single" w:sz="4" w:space="0" w:color="000000"/>
            </w:tcBorders>
            <w:shd w:val="clear" w:color="auto" w:fill="auto"/>
            <w:noWrap/>
            <w:hideMark/>
          </w:tcPr>
          <w:p w14:paraId="39FE427B"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A492872" w14:textId="77777777" w:rsidR="000C72ED" w:rsidRPr="000C72ED" w:rsidRDefault="000C72ED" w:rsidP="000C72ED">
            <w:pPr>
              <w:jc w:val="center"/>
              <w:rPr>
                <w:color w:val="000000"/>
                <w:sz w:val="20"/>
                <w:szCs w:val="20"/>
              </w:rPr>
            </w:pPr>
            <w:r w:rsidRPr="000C72ED">
              <w:rPr>
                <w:color w:val="000000"/>
                <w:sz w:val="20"/>
                <w:szCs w:val="20"/>
              </w:rPr>
              <w:t>17,10</w:t>
            </w:r>
          </w:p>
        </w:tc>
        <w:tc>
          <w:tcPr>
            <w:tcW w:w="1276" w:type="dxa"/>
            <w:tcBorders>
              <w:top w:val="nil"/>
              <w:left w:val="nil"/>
              <w:bottom w:val="single" w:sz="4" w:space="0" w:color="000000"/>
              <w:right w:val="single" w:sz="4" w:space="0" w:color="000000"/>
            </w:tcBorders>
            <w:shd w:val="clear" w:color="auto" w:fill="auto"/>
            <w:noWrap/>
            <w:hideMark/>
          </w:tcPr>
          <w:p w14:paraId="13A18D5C" w14:textId="77777777" w:rsidR="000C72ED" w:rsidRPr="000C72ED" w:rsidRDefault="000C72ED" w:rsidP="000C72ED">
            <w:pPr>
              <w:jc w:val="center"/>
              <w:rPr>
                <w:color w:val="000000"/>
                <w:sz w:val="20"/>
                <w:szCs w:val="20"/>
              </w:rPr>
            </w:pPr>
            <w:r w:rsidRPr="000C72ED">
              <w:rPr>
                <w:color w:val="000000"/>
                <w:sz w:val="20"/>
                <w:szCs w:val="20"/>
              </w:rPr>
              <w:t>17,10</w:t>
            </w:r>
          </w:p>
        </w:tc>
        <w:tc>
          <w:tcPr>
            <w:tcW w:w="1165" w:type="dxa"/>
            <w:tcBorders>
              <w:top w:val="nil"/>
              <w:left w:val="nil"/>
              <w:bottom w:val="single" w:sz="4" w:space="0" w:color="000000"/>
              <w:right w:val="single" w:sz="4" w:space="0" w:color="000000"/>
            </w:tcBorders>
            <w:shd w:val="clear" w:color="auto" w:fill="auto"/>
            <w:noWrap/>
            <w:hideMark/>
          </w:tcPr>
          <w:p w14:paraId="37B8C423"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53D94419"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102C3B1" w14:textId="77777777" w:rsidR="000C72ED" w:rsidRPr="000C72ED" w:rsidRDefault="000C72ED" w:rsidP="000C72ED">
            <w:pPr>
              <w:rPr>
                <w:color w:val="000000"/>
                <w:sz w:val="20"/>
                <w:szCs w:val="20"/>
              </w:rPr>
            </w:pPr>
            <w:r w:rsidRPr="000C72ED">
              <w:rPr>
                <w:color w:val="000000"/>
                <w:sz w:val="20"/>
                <w:szCs w:val="20"/>
              </w:rPr>
              <w:t xml:space="preserve">                Исполнение судебных актов</w:t>
            </w:r>
          </w:p>
        </w:tc>
        <w:tc>
          <w:tcPr>
            <w:tcW w:w="590" w:type="dxa"/>
            <w:tcBorders>
              <w:top w:val="nil"/>
              <w:left w:val="nil"/>
              <w:bottom w:val="single" w:sz="4" w:space="0" w:color="000000"/>
              <w:right w:val="single" w:sz="4" w:space="0" w:color="000000"/>
            </w:tcBorders>
            <w:shd w:val="clear" w:color="auto" w:fill="auto"/>
            <w:noWrap/>
            <w:hideMark/>
          </w:tcPr>
          <w:p w14:paraId="6219FF9E"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A703196"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5D2AF69F" w14:textId="77777777" w:rsidR="000C72ED" w:rsidRPr="000C72ED" w:rsidRDefault="000C72ED" w:rsidP="000C72ED">
            <w:pPr>
              <w:jc w:val="center"/>
              <w:rPr>
                <w:color w:val="000000"/>
                <w:sz w:val="20"/>
                <w:szCs w:val="20"/>
              </w:rPr>
            </w:pPr>
            <w:r w:rsidRPr="000C72ED">
              <w:rPr>
                <w:color w:val="000000"/>
                <w:sz w:val="20"/>
                <w:szCs w:val="20"/>
              </w:rPr>
              <w:t>9930189000</w:t>
            </w:r>
          </w:p>
        </w:tc>
        <w:tc>
          <w:tcPr>
            <w:tcW w:w="655" w:type="dxa"/>
            <w:gridSpan w:val="2"/>
            <w:tcBorders>
              <w:top w:val="nil"/>
              <w:left w:val="nil"/>
              <w:bottom w:val="single" w:sz="4" w:space="0" w:color="000000"/>
              <w:right w:val="single" w:sz="4" w:space="0" w:color="000000"/>
            </w:tcBorders>
            <w:shd w:val="clear" w:color="auto" w:fill="auto"/>
            <w:noWrap/>
            <w:hideMark/>
          </w:tcPr>
          <w:p w14:paraId="54441544" w14:textId="77777777" w:rsidR="000C72ED" w:rsidRPr="000C72ED" w:rsidRDefault="000C72ED" w:rsidP="000C72ED">
            <w:pPr>
              <w:jc w:val="center"/>
              <w:rPr>
                <w:color w:val="000000"/>
                <w:sz w:val="20"/>
                <w:szCs w:val="20"/>
              </w:rPr>
            </w:pPr>
            <w:r w:rsidRPr="000C72ED">
              <w:rPr>
                <w:color w:val="000000"/>
                <w:sz w:val="20"/>
                <w:szCs w:val="20"/>
              </w:rPr>
              <w:t>830</w:t>
            </w:r>
          </w:p>
        </w:tc>
        <w:tc>
          <w:tcPr>
            <w:tcW w:w="1228" w:type="dxa"/>
            <w:tcBorders>
              <w:top w:val="nil"/>
              <w:left w:val="nil"/>
              <w:bottom w:val="single" w:sz="4" w:space="0" w:color="000000"/>
              <w:right w:val="single" w:sz="4" w:space="0" w:color="000000"/>
            </w:tcBorders>
            <w:shd w:val="clear" w:color="auto" w:fill="auto"/>
            <w:noWrap/>
            <w:hideMark/>
          </w:tcPr>
          <w:p w14:paraId="52F0B3EF" w14:textId="77777777" w:rsidR="000C72ED" w:rsidRPr="000C72ED" w:rsidRDefault="000C72ED" w:rsidP="000C72ED">
            <w:pPr>
              <w:jc w:val="center"/>
              <w:rPr>
                <w:color w:val="000000"/>
                <w:sz w:val="20"/>
                <w:szCs w:val="20"/>
              </w:rPr>
            </w:pPr>
            <w:r w:rsidRPr="000C72ED">
              <w:rPr>
                <w:color w:val="000000"/>
                <w:sz w:val="20"/>
                <w:szCs w:val="20"/>
              </w:rPr>
              <w:t>17,10</w:t>
            </w:r>
          </w:p>
        </w:tc>
        <w:tc>
          <w:tcPr>
            <w:tcW w:w="1276" w:type="dxa"/>
            <w:tcBorders>
              <w:top w:val="nil"/>
              <w:left w:val="nil"/>
              <w:bottom w:val="single" w:sz="4" w:space="0" w:color="000000"/>
              <w:right w:val="single" w:sz="4" w:space="0" w:color="000000"/>
            </w:tcBorders>
            <w:shd w:val="clear" w:color="auto" w:fill="auto"/>
            <w:noWrap/>
            <w:hideMark/>
          </w:tcPr>
          <w:p w14:paraId="7733B6AE" w14:textId="77777777" w:rsidR="000C72ED" w:rsidRPr="000C72ED" w:rsidRDefault="000C72ED" w:rsidP="000C72ED">
            <w:pPr>
              <w:jc w:val="center"/>
              <w:rPr>
                <w:color w:val="000000"/>
                <w:sz w:val="20"/>
                <w:szCs w:val="20"/>
              </w:rPr>
            </w:pPr>
            <w:r w:rsidRPr="000C72ED">
              <w:rPr>
                <w:color w:val="000000"/>
                <w:sz w:val="20"/>
                <w:szCs w:val="20"/>
              </w:rPr>
              <w:t>17,10</w:t>
            </w:r>
          </w:p>
        </w:tc>
        <w:tc>
          <w:tcPr>
            <w:tcW w:w="1165" w:type="dxa"/>
            <w:tcBorders>
              <w:top w:val="nil"/>
              <w:left w:val="nil"/>
              <w:bottom w:val="single" w:sz="4" w:space="0" w:color="000000"/>
              <w:right w:val="single" w:sz="4" w:space="0" w:color="000000"/>
            </w:tcBorders>
            <w:shd w:val="clear" w:color="auto" w:fill="auto"/>
            <w:noWrap/>
            <w:hideMark/>
          </w:tcPr>
          <w:p w14:paraId="15F42FC5"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0B1553BB"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1166160" w14:textId="77777777" w:rsidR="000C72ED" w:rsidRPr="000C72ED" w:rsidRDefault="000C72ED" w:rsidP="000C72ED">
            <w:pPr>
              <w:rPr>
                <w:color w:val="000000"/>
                <w:sz w:val="20"/>
                <w:szCs w:val="20"/>
              </w:rPr>
            </w:pPr>
            <w:r w:rsidRPr="000C72ED">
              <w:rPr>
                <w:color w:val="000000"/>
                <w:sz w:val="20"/>
                <w:szCs w:val="20"/>
              </w:rPr>
              <w:t xml:space="preserve">      НАЦИОНАЛЬНАЯ ЭКОНОМИКА</w:t>
            </w:r>
          </w:p>
        </w:tc>
        <w:tc>
          <w:tcPr>
            <w:tcW w:w="590" w:type="dxa"/>
            <w:tcBorders>
              <w:top w:val="nil"/>
              <w:left w:val="nil"/>
              <w:bottom w:val="single" w:sz="4" w:space="0" w:color="000000"/>
              <w:right w:val="single" w:sz="4" w:space="0" w:color="000000"/>
            </w:tcBorders>
            <w:shd w:val="clear" w:color="auto" w:fill="auto"/>
            <w:noWrap/>
            <w:hideMark/>
          </w:tcPr>
          <w:p w14:paraId="62A2881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04C1A53" w14:textId="77777777" w:rsidR="000C72ED" w:rsidRPr="000C72ED" w:rsidRDefault="000C72ED" w:rsidP="000C72ED">
            <w:pPr>
              <w:jc w:val="center"/>
              <w:rPr>
                <w:color w:val="000000"/>
                <w:sz w:val="20"/>
                <w:szCs w:val="20"/>
              </w:rPr>
            </w:pPr>
            <w:r w:rsidRPr="000C72ED">
              <w:rPr>
                <w:color w:val="000000"/>
                <w:sz w:val="20"/>
                <w:szCs w:val="20"/>
              </w:rPr>
              <w:t>0400</w:t>
            </w:r>
          </w:p>
        </w:tc>
        <w:tc>
          <w:tcPr>
            <w:tcW w:w="1275" w:type="dxa"/>
            <w:tcBorders>
              <w:top w:val="nil"/>
              <w:left w:val="nil"/>
              <w:bottom w:val="single" w:sz="4" w:space="0" w:color="000000"/>
              <w:right w:val="single" w:sz="4" w:space="0" w:color="000000"/>
            </w:tcBorders>
            <w:shd w:val="clear" w:color="auto" w:fill="auto"/>
            <w:noWrap/>
            <w:hideMark/>
          </w:tcPr>
          <w:p w14:paraId="529AA390"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1181BB1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8F3D4F3" w14:textId="77777777" w:rsidR="000C72ED" w:rsidRPr="000C72ED" w:rsidRDefault="000C72ED" w:rsidP="000C72ED">
            <w:pPr>
              <w:jc w:val="center"/>
              <w:rPr>
                <w:color w:val="000000"/>
                <w:sz w:val="20"/>
                <w:szCs w:val="20"/>
              </w:rPr>
            </w:pPr>
            <w:r w:rsidRPr="000C72ED">
              <w:rPr>
                <w:color w:val="000000"/>
                <w:sz w:val="20"/>
                <w:szCs w:val="20"/>
              </w:rPr>
              <w:t>50 760,19</w:t>
            </w:r>
          </w:p>
        </w:tc>
        <w:tc>
          <w:tcPr>
            <w:tcW w:w="1276" w:type="dxa"/>
            <w:tcBorders>
              <w:top w:val="nil"/>
              <w:left w:val="nil"/>
              <w:bottom w:val="single" w:sz="4" w:space="0" w:color="000000"/>
              <w:right w:val="single" w:sz="4" w:space="0" w:color="000000"/>
            </w:tcBorders>
            <w:shd w:val="clear" w:color="auto" w:fill="auto"/>
            <w:noWrap/>
            <w:hideMark/>
          </w:tcPr>
          <w:p w14:paraId="7D3D3575" w14:textId="77777777" w:rsidR="000C72ED" w:rsidRPr="000C72ED" w:rsidRDefault="000C72ED" w:rsidP="000C72ED">
            <w:pPr>
              <w:jc w:val="center"/>
              <w:rPr>
                <w:color w:val="000000"/>
                <w:sz w:val="20"/>
                <w:szCs w:val="20"/>
              </w:rPr>
            </w:pPr>
            <w:r w:rsidRPr="000C72ED">
              <w:rPr>
                <w:color w:val="000000"/>
                <w:sz w:val="20"/>
                <w:szCs w:val="20"/>
              </w:rPr>
              <w:t>8 742,58</w:t>
            </w:r>
          </w:p>
        </w:tc>
        <w:tc>
          <w:tcPr>
            <w:tcW w:w="1165" w:type="dxa"/>
            <w:tcBorders>
              <w:top w:val="nil"/>
              <w:left w:val="nil"/>
              <w:bottom w:val="single" w:sz="4" w:space="0" w:color="000000"/>
              <w:right w:val="single" w:sz="4" w:space="0" w:color="000000"/>
            </w:tcBorders>
            <w:shd w:val="clear" w:color="auto" w:fill="auto"/>
            <w:noWrap/>
            <w:hideMark/>
          </w:tcPr>
          <w:p w14:paraId="3038B8C6" w14:textId="77777777" w:rsidR="000C72ED" w:rsidRPr="000C72ED" w:rsidRDefault="000C72ED" w:rsidP="000C72ED">
            <w:pPr>
              <w:jc w:val="center"/>
              <w:rPr>
                <w:color w:val="000000"/>
                <w:sz w:val="20"/>
                <w:szCs w:val="20"/>
              </w:rPr>
            </w:pPr>
            <w:r w:rsidRPr="000C72ED">
              <w:rPr>
                <w:color w:val="000000"/>
                <w:sz w:val="20"/>
                <w:szCs w:val="20"/>
              </w:rPr>
              <w:t>17,2%</w:t>
            </w:r>
          </w:p>
        </w:tc>
      </w:tr>
      <w:tr w:rsidR="000C72ED" w:rsidRPr="000C72ED" w14:paraId="3A640E3D"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C39F191" w14:textId="77777777" w:rsidR="000C72ED" w:rsidRPr="000C72ED" w:rsidRDefault="000C72ED" w:rsidP="000C72ED">
            <w:pPr>
              <w:rPr>
                <w:color w:val="000000"/>
                <w:sz w:val="20"/>
                <w:szCs w:val="20"/>
              </w:rPr>
            </w:pPr>
            <w:r w:rsidRPr="000C72ED">
              <w:rPr>
                <w:color w:val="000000"/>
                <w:sz w:val="20"/>
                <w:szCs w:val="20"/>
              </w:rPr>
              <w:t xml:space="preserve">        Дорожное хозяйство (дорожные фонды)</w:t>
            </w:r>
          </w:p>
        </w:tc>
        <w:tc>
          <w:tcPr>
            <w:tcW w:w="590" w:type="dxa"/>
            <w:tcBorders>
              <w:top w:val="nil"/>
              <w:left w:val="nil"/>
              <w:bottom w:val="single" w:sz="4" w:space="0" w:color="000000"/>
              <w:right w:val="single" w:sz="4" w:space="0" w:color="000000"/>
            </w:tcBorders>
            <w:shd w:val="clear" w:color="auto" w:fill="auto"/>
            <w:noWrap/>
            <w:hideMark/>
          </w:tcPr>
          <w:p w14:paraId="65F53033"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A46FD48"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606F6415"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2C5F6AE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395ABC9" w14:textId="77777777" w:rsidR="000C72ED" w:rsidRPr="000C72ED" w:rsidRDefault="000C72ED" w:rsidP="000C72ED">
            <w:pPr>
              <w:jc w:val="center"/>
              <w:rPr>
                <w:color w:val="000000"/>
                <w:sz w:val="20"/>
                <w:szCs w:val="20"/>
              </w:rPr>
            </w:pPr>
            <w:r w:rsidRPr="000C72ED">
              <w:rPr>
                <w:color w:val="000000"/>
                <w:sz w:val="20"/>
                <w:szCs w:val="20"/>
              </w:rPr>
              <w:t>36 893,50</w:t>
            </w:r>
          </w:p>
        </w:tc>
        <w:tc>
          <w:tcPr>
            <w:tcW w:w="1276" w:type="dxa"/>
            <w:tcBorders>
              <w:top w:val="nil"/>
              <w:left w:val="nil"/>
              <w:bottom w:val="single" w:sz="4" w:space="0" w:color="000000"/>
              <w:right w:val="single" w:sz="4" w:space="0" w:color="000000"/>
            </w:tcBorders>
            <w:shd w:val="clear" w:color="auto" w:fill="auto"/>
            <w:noWrap/>
            <w:hideMark/>
          </w:tcPr>
          <w:p w14:paraId="7FEC25DE" w14:textId="77777777" w:rsidR="000C72ED" w:rsidRPr="000C72ED" w:rsidRDefault="000C72ED" w:rsidP="000C72ED">
            <w:pPr>
              <w:jc w:val="center"/>
              <w:rPr>
                <w:color w:val="000000"/>
                <w:sz w:val="20"/>
                <w:szCs w:val="20"/>
              </w:rPr>
            </w:pPr>
            <w:r w:rsidRPr="000C72ED">
              <w:rPr>
                <w:color w:val="000000"/>
                <w:sz w:val="20"/>
                <w:szCs w:val="20"/>
              </w:rPr>
              <w:t>1 782,58</w:t>
            </w:r>
          </w:p>
        </w:tc>
        <w:tc>
          <w:tcPr>
            <w:tcW w:w="1165" w:type="dxa"/>
            <w:tcBorders>
              <w:top w:val="nil"/>
              <w:left w:val="nil"/>
              <w:bottom w:val="single" w:sz="4" w:space="0" w:color="000000"/>
              <w:right w:val="single" w:sz="4" w:space="0" w:color="000000"/>
            </w:tcBorders>
            <w:shd w:val="clear" w:color="auto" w:fill="auto"/>
            <w:noWrap/>
            <w:hideMark/>
          </w:tcPr>
          <w:p w14:paraId="2175AC69" w14:textId="77777777" w:rsidR="000C72ED" w:rsidRPr="000C72ED" w:rsidRDefault="000C72ED" w:rsidP="000C72ED">
            <w:pPr>
              <w:jc w:val="center"/>
              <w:rPr>
                <w:color w:val="000000"/>
                <w:sz w:val="20"/>
                <w:szCs w:val="20"/>
              </w:rPr>
            </w:pPr>
            <w:r w:rsidRPr="000C72ED">
              <w:rPr>
                <w:color w:val="000000"/>
                <w:sz w:val="20"/>
                <w:szCs w:val="20"/>
              </w:rPr>
              <w:t>4,8%</w:t>
            </w:r>
          </w:p>
        </w:tc>
      </w:tr>
      <w:tr w:rsidR="000C72ED" w:rsidRPr="000C72ED" w14:paraId="67D536D7"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B8308B0"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"Ремонт автомобильных дорог"</w:t>
            </w:r>
          </w:p>
        </w:tc>
        <w:tc>
          <w:tcPr>
            <w:tcW w:w="590" w:type="dxa"/>
            <w:tcBorders>
              <w:top w:val="nil"/>
              <w:left w:val="nil"/>
              <w:bottom w:val="single" w:sz="4" w:space="0" w:color="000000"/>
              <w:right w:val="single" w:sz="4" w:space="0" w:color="000000"/>
            </w:tcBorders>
            <w:shd w:val="clear" w:color="auto" w:fill="auto"/>
            <w:noWrap/>
            <w:hideMark/>
          </w:tcPr>
          <w:p w14:paraId="5CF10933"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5FACB63"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215950FC" w14:textId="77777777" w:rsidR="000C72ED" w:rsidRPr="000C72ED" w:rsidRDefault="000C72ED" w:rsidP="000C72ED">
            <w:pPr>
              <w:jc w:val="center"/>
              <w:rPr>
                <w:color w:val="000000"/>
                <w:sz w:val="20"/>
                <w:szCs w:val="20"/>
              </w:rPr>
            </w:pPr>
            <w:r w:rsidRPr="000C72ED">
              <w:rPr>
                <w:color w:val="000000"/>
                <w:sz w:val="20"/>
                <w:szCs w:val="20"/>
              </w:rPr>
              <w:t>1100000000</w:t>
            </w:r>
          </w:p>
        </w:tc>
        <w:tc>
          <w:tcPr>
            <w:tcW w:w="655" w:type="dxa"/>
            <w:gridSpan w:val="2"/>
            <w:tcBorders>
              <w:top w:val="nil"/>
              <w:left w:val="nil"/>
              <w:bottom w:val="single" w:sz="4" w:space="0" w:color="000000"/>
              <w:right w:val="single" w:sz="4" w:space="0" w:color="000000"/>
            </w:tcBorders>
            <w:shd w:val="clear" w:color="auto" w:fill="auto"/>
            <w:noWrap/>
            <w:hideMark/>
          </w:tcPr>
          <w:p w14:paraId="7A8499F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C140222" w14:textId="77777777" w:rsidR="000C72ED" w:rsidRPr="000C72ED" w:rsidRDefault="000C72ED" w:rsidP="000C72ED">
            <w:pPr>
              <w:jc w:val="center"/>
              <w:rPr>
                <w:color w:val="000000"/>
                <w:sz w:val="20"/>
                <w:szCs w:val="20"/>
              </w:rPr>
            </w:pPr>
            <w:r w:rsidRPr="000C72ED">
              <w:rPr>
                <w:color w:val="000000"/>
                <w:sz w:val="20"/>
                <w:szCs w:val="20"/>
              </w:rPr>
              <w:t>33 917,34</w:t>
            </w:r>
          </w:p>
        </w:tc>
        <w:tc>
          <w:tcPr>
            <w:tcW w:w="1276" w:type="dxa"/>
            <w:tcBorders>
              <w:top w:val="nil"/>
              <w:left w:val="nil"/>
              <w:bottom w:val="single" w:sz="4" w:space="0" w:color="000000"/>
              <w:right w:val="single" w:sz="4" w:space="0" w:color="000000"/>
            </w:tcBorders>
            <w:shd w:val="clear" w:color="auto" w:fill="auto"/>
            <w:noWrap/>
            <w:hideMark/>
          </w:tcPr>
          <w:p w14:paraId="36A2A500" w14:textId="77777777" w:rsidR="000C72ED" w:rsidRPr="000C72ED" w:rsidRDefault="000C72ED" w:rsidP="000C72ED">
            <w:pPr>
              <w:jc w:val="center"/>
              <w:rPr>
                <w:color w:val="000000"/>
                <w:sz w:val="20"/>
                <w:szCs w:val="20"/>
              </w:rPr>
            </w:pPr>
            <w:r w:rsidRPr="000C72ED">
              <w:rPr>
                <w:color w:val="000000"/>
                <w:sz w:val="20"/>
                <w:szCs w:val="20"/>
              </w:rPr>
              <w:t>399,84</w:t>
            </w:r>
          </w:p>
        </w:tc>
        <w:tc>
          <w:tcPr>
            <w:tcW w:w="1165" w:type="dxa"/>
            <w:tcBorders>
              <w:top w:val="nil"/>
              <w:left w:val="nil"/>
              <w:bottom w:val="single" w:sz="4" w:space="0" w:color="000000"/>
              <w:right w:val="single" w:sz="4" w:space="0" w:color="000000"/>
            </w:tcBorders>
            <w:shd w:val="clear" w:color="auto" w:fill="auto"/>
            <w:noWrap/>
            <w:hideMark/>
          </w:tcPr>
          <w:p w14:paraId="18A0B1E4" w14:textId="77777777" w:rsidR="000C72ED" w:rsidRPr="000C72ED" w:rsidRDefault="000C72ED" w:rsidP="000C72ED">
            <w:pPr>
              <w:jc w:val="center"/>
              <w:rPr>
                <w:color w:val="000000"/>
                <w:sz w:val="20"/>
                <w:szCs w:val="20"/>
              </w:rPr>
            </w:pPr>
            <w:r w:rsidRPr="000C72ED">
              <w:rPr>
                <w:color w:val="000000"/>
                <w:sz w:val="20"/>
                <w:szCs w:val="20"/>
              </w:rPr>
              <w:t>1,2%</w:t>
            </w:r>
          </w:p>
        </w:tc>
      </w:tr>
      <w:tr w:rsidR="000C72ED" w:rsidRPr="000C72ED" w14:paraId="35128B48"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79A5CD17"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"Мероприятия по ремонту улично-дорожной сети на территории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68B9D647"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C5E436D"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074D7A14" w14:textId="77777777" w:rsidR="000C72ED" w:rsidRPr="000C72ED" w:rsidRDefault="000C72ED" w:rsidP="000C72ED">
            <w:pPr>
              <w:jc w:val="center"/>
              <w:rPr>
                <w:color w:val="000000"/>
                <w:sz w:val="20"/>
                <w:szCs w:val="20"/>
              </w:rPr>
            </w:pPr>
            <w:r w:rsidRPr="000C72ED">
              <w:rPr>
                <w:color w:val="000000"/>
                <w:sz w:val="20"/>
                <w:szCs w:val="20"/>
              </w:rPr>
              <w:t>1100100000</w:t>
            </w:r>
          </w:p>
        </w:tc>
        <w:tc>
          <w:tcPr>
            <w:tcW w:w="655" w:type="dxa"/>
            <w:gridSpan w:val="2"/>
            <w:tcBorders>
              <w:top w:val="nil"/>
              <w:left w:val="nil"/>
              <w:bottom w:val="single" w:sz="4" w:space="0" w:color="000000"/>
              <w:right w:val="single" w:sz="4" w:space="0" w:color="000000"/>
            </w:tcBorders>
            <w:shd w:val="clear" w:color="auto" w:fill="auto"/>
            <w:noWrap/>
            <w:hideMark/>
          </w:tcPr>
          <w:p w14:paraId="4250FDB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8218ADA" w14:textId="77777777" w:rsidR="000C72ED" w:rsidRPr="000C72ED" w:rsidRDefault="000C72ED" w:rsidP="000C72ED">
            <w:pPr>
              <w:jc w:val="center"/>
              <w:rPr>
                <w:color w:val="000000"/>
                <w:sz w:val="20"/>
                <w:szCs w:val="20"/>
              </w:rPr>
            </w:pPr>
            <w:r w:rsidRPr="000C72ED">
              <w:rPr>
                <w:color w:val="000000"/>
                <w:sz w:val="20"/>
                <w:szCs w:val="20"/>
              </w:rPr>
              <w:t>33 917,34</w:t>
            </w:r>
          </w:p>
        </w:tc>
        <w:tc>
          <w:tcPr>
            <w:tcW w:w="1276" w:type="dxa"/>
            <w:tcBorders>
              <w:top w:val="nil"/>
              <w:left w:val="nil"/>
              <w:bottom w:val="single" w:sz="4" w:space="0" w:color="000000"/>
              <w:right w:val="single" w:sz="4" w:space="0" w:color="000000"/>
            </w:tcBorders>
            <w:shd w:val="clear" w:color="auto" w:fill="auto"/>
            <w:noWrap/>
            <w:hideMark/>
          </w:tcPr>
          <w:p w14:paraId="79D8AA54" w14:textId="77777777" w:rsidR="000C72ED" w:rsidRPr="000C72ED" w:rsidRDefault="000C72ED" w:rsidP="000C72ED">
            <w:pPr>
              <w:jc w:val="center"/>
              <w:rPr>
                <w:color w:val="000000"/>
                <w:sz w:val="20"/>
                <w:szCs w:val="20"/>
              </w:rPr>
            </w:pPr>
            <w:r w:rsidRPr="000C72ED">
              <w:rPr>
                <w:color w:val="000000"/>
                <w:sz w:val="20"/>
                <w:szCs w:val="20"/>
              </w:rPr>
              <w:t>399,84</w:t>
            </w:r>
          </w:p>
        </w:tc>
        <w:tc>
          <w:tcPr>
            <w:tcW w:w="1165" w:type="dxa"/>
            <w:tcBorders>
              <w:top w:val="nil"/>
              <w:left w:val="nil"/>
              <w:bottom w:val="single" w:sz="4" w:space="0" w:color="000000"/>
              <w:right w:val="single" w:sz="4" w:space="0" w:color="000000"/>
            </w:tcBorders>
            <w:shd w:val="clear" w:color="auto" w:fill="auto"/>
            <w:noWrap/>
            <w:hideMark/>
          </w:tcPr>
          <w:p w14:paraId="080B5041" w14:textId="77777777" w:rsidR="000C72ED" w:rsidRPr="000C72ED" w:rsidRDefault="000C72ED" w:rsidP="000C72ED">
            <w:pPr>
              <w:jc w:val="center"/>
              <w:rPr>
                <w:color w:val="000000"/>
                <w:sz w:val="20"/>
                <w:szCs w:val="20"/>
              </w:rPr>
            </w:pPr>
            <w:r w:rsidRPr="000C72ED">
              <w:rPr>
                <w:color w:val="000000"/>
                <w:sz w:val="20"/>
                <w:szCs w:val="20"/>
              </w:rPr>
              <w:t>1,2%</w:t>
            </w:r>
          </w:p>
        </w:tc>
      </w:tr>
      <w:tr w:rsidR="000C72ED" w:rsidRPr="000C72ED" w14:paraId="10B0EBD9"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3760F71" w14:textId="77777777" w:rsidR="000C72ED" w:rsidRPr="000C72ED" w:rsidRDefault="000C72ED" w:rsidP="000C72ED">
            <w:pPr>
              <w:rPr>
                <w:color w:val="000000"/>
                <w:sz w:val="20"/>
                <w:szCs w:val="20"/>
              </w:rPr>
            </w:pPr>
            <w:r w:rsidRPr="000C72ED">
              <w:rPr>
                <w:color w:val="000000"/>
                <w:sz w:val="20"/>
                <w:szCs w:val="20"/>
              </w:rPr>
              <w:lastRenderedPageBreak/>
              <w:t xml:space="preserve">              Разработка проектной и рабочей документации на капитальный ремонт и ремонт дорог</w:t>
            </w:r>
          </w:p>
        </w:tc>
        <w:tc>
          <w:tcPr>
            <w:tcW w:w="590" w:type="dxa"/>
            <w:tcBorders>
              <w:top w:val="nil"/>
              <w:left w:val="nil"/>
              <w:bottom w:val="single" w:sz="4" w:space="0" w:color="000000"/>
              <w:right w:val="single" w:sz="4" w:space="0" w:color="000000"/>
            </w:tcBorders>
            <w:shd w:val="clear" w:color="auto" w:fill="auto"/>
            <w:noWrap/>
            <w:hideMark/>
          </w:tcPr>
          <w:p w14:paraId="033B2411"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EE354A1"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42325DA9" w14:textId="77777777" w:rsidR="000C72ED" w:rsidRPr="000C72ED" w:rsidRDefault="000C72ED" w:rsidP="000C72ED">
            <w:pPr>
              <w:jc w:val="center"/>
              <w:rPr>
                <w:color w:val="000000"/>
                <w:sz w:val="20"/>
                <w:szCs w:val="20"/>
              </w:rPr>
            </w:pPr>
            <w:r w:rsidRPr="000C72ED">
              <w:rPr>
                <w:color w:val="000000"/>
                <w:sz w:val="20"/>
                <w:szCs w:val="20"/>
              </w:rPr>
              <w:t>1100184510</w:t>
            </w:r>
          </w:p>
        </w:tc>
        <w:tc>
          <w:tcPr>
            <w:tcW w:w="655" w:type="dxa"/>
            <w:gridSpan w:val="2"/>
            <w:tcBorders>
              <w:top w:val="nil"/>
              <w:left w:val="nil"/>
              <w:bottom w:val="single" w:sz="4" w:space="0" w:color="000000"/>
              <w:right w:val="single" w:sz="4" w:space="0" w:color="000000"/>
            </w:tcBorders>
            <w:shd w:val="clear" w:color="auto" w:fill="auto"/>
            <w:noWrap/>
            <w:hideMark/>
          </w:tcPr>
          <w:p w14:paraId="213FFD9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EEFE0CC" w14:textId="77777777" w:rsidR="000C72ED" w:rsidRPr="000C72ED" w:rsidRDefault="000C72ED" w:rsidP="000C72ED">
            <w:pPr>
              <w:jc w:val="center"/>
              <w:rPr>
                <w:color w:val="000000"/>
                <w:sz w:val="20"/>
                <w:szCs w:val="20"/>
              </w:rPr>
            </w:pPr>
            <w:r w:rsidRPr="000C72ED">
              <w:rPr>
                <w:color w:val="000000"/>
                <w:sz w:val="20"/>
                <w:szCs w:val="20"/>
              </w:rPr>
              <w:t>90,00</w:t>
            </w:r>
          </w:p>
        </w:tc>
        <w:tc>
          <w:tcPr>
            <w:tcW w:w="1276" w:type="dxa"/>
            <w:tcBorders>
              <w:top w:val="nil"/>
              <w:left w:val="nil"/>
              <w:bottom w:val="single" w:sz="4" w:space="0" w:color="000000"/>
              <w:right w:val="single" w:sz="4" w:space="0" w:color="000000"/>
            </w:tcBorders>
            <w:shd w:val="clear" w:color="auto" w:fill="auto"/>
            <w:noWrap/>
            <w:hideMark/>
          </w:tcPr>
          <w:p w14:paraId="438FB745"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B769EA4"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D1960B5"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E549775"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3E43431D"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57280AF"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04BF888D" w14:textId="77777777" w:rsidR="000C72ED" w:rsidRPr="000C72ED" w:rsidRDefault="000C72ED" w:rsidP="000C72ED">
            <w:pPr>
              <w:jc w:val="center"/>
              <w:rPr>
                <w:color w:val="000000"/>
                <w:sz w:val="20"/>
                <w:szCs w:val="20"/>
              </w:rPr>
            </w:pPr>
            <w:r w:rsidRPr="000C72ED">
              <w:rPr>
                <w:color w:val="000000"/>
                <w:sz w:val="20"/>
                <w:szCs w:val="20"/>
              </w:rPr>
              <w:t>1100184510</w:t>
            </w:r>
          </w:p>
        </w:tc>
        <w:tc>
          <w:tcPr>
            <w:tcW w:w="655" w:type="dxa"/>
            <w:gridSpan w:val="2"/>
            <w:tcBorders>
              <w:top w:val="nil"/>
              <w:left w:val="nil"/>
              <w:bottom w:val="single" w:sz="4" w:space="0" w:color="000000"/>
              <w:right w:val="single" w:sz="4" w:space="0" w:color="000000"/>
            </w:tcBorders>
            <w:shd w:val="clear" w:color="auto" w:fill="auto"/>
            <w:noWrap/>
            <w:hideMark/>
          </w:tcPr>
          <w:p w14:paraId="42E64DEF"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184892F5" w14:textId="77777777" w:rsidR="000C72ED" w:rsidRPr="000C72ED" w:rsidRDefault="000C72ED" w:rsidP="000C72ED">
            <w:pPr>
              <w:jc w:val="center"/>
              <w:rPr>
                <w:color w:val="000000"/>
                <w:sz w:val="20"/>
                <w:szCs w:val="20"/>
              </w:rPr>
            </w:pPr>
            <w:r w:rsidRPr="000C72ED">
              <w:rPr>
                <w:color w:val="000000"/>
                <w:sz w:val="20"/>
                <w:szCs w:val="20"/>
              </w:rPr>
              <w:t>90,00</w:t>
            </w:r>
          </w:p>
        </w:tc>
        <w:tc>
          <w:tcPr>
            <w:tcW w:w="1276" w:type="dxa"/>
            <w:tcBorders>
              <w:top w:val="nil"/>
              <w:left w:val="nil"/>
              <w:bottom w:val="single" w:sz="4" w:space="0" w:color="000000"/>
              <w:right w:val="single" w:sz="4" w:space="0" w:color="000000"/>
            </w:tcBorders>
            <w:shd w:val="clear" w:color="auto" w:fill="auto"/>
            <w:noWrap/>
            <w:hideMark/>
          </w:tcPr>
          <w:p w14:paraId="333A7F45"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663151B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272D7D0"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19FB734" w14:textId="77777777" w:rsidR="000C72ED" w:rsidRPr="000C72ED" w:rsidRDefault="000C72ED" w:rsidP="000C72ED">
            <w:pPr>
              <w:rPr>
                <w:color w:val="000000"/>
                <w:sz w:val="20"/>
                <w:szCs w:val="20"/>
              </w:rPr>
            </w:pPr>
            <w:r w:rsidRPr="000C72ED">
              <w:rPr>
                <w:color w:val="000000"/>
                <w:sz w:val="20"/>
                <w:szCs w:val="20"/>
              </w:rPr>
              <w:t xml:space="preserve">              Капитальный ремонт и ремонт дорог и проездов</w:t>
            </w:r>
          </w:p>
        </w:tc>
        <w:tc>
          <w:tcPr>
            <w:tcW w:w="590" w:type="dxa"/>
            <w:tcBorders>
              <w:top w:val="nil"/>
              <w:left w:val="nil"/>
              <w:bottom w:val="single" w:sz="4" w:space="0" w:color="000000"/>
              <w:right w:val="single" w:sz="4" w:space="0" w:color="000000"/>
            </w:tcBorders>
            <w:shd w:val="clear" w:color="auto" w:fill="auto"/>
            <w:noWrap/>
            <w:hideMark/>
          </w:tcPr>
          <w:p w14:paraId="07440941"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823C167"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6EBF6E7F" w14:textId="77777777" w:rsidR="000C72ED" w:rsidRPr="000C72ED" w:rsidRDefault="000C72ED" w:rsidP="000C72ED">
            <w:pPr>
              <w:jc w:val="center"/>
              <w:rPr>
                <w:color w:val="000000"/>
                <w:sz w:val="20"/>
                <w:szCs w:val="20"/>
              </w:rPr>
            </w:pPr>
            <w:r w:rsidRPr="000C72ED">
              <w:rPr>
                <w:color w:val="000000"/>
                <w:sz w:val="20"/>
                <w:szCs w:val="20"/>
              </w:rPr>
              <w:t>1100184520</w:t>
            </w:r>
          </w:p>
        </w:tc>
        <w:tc>
          <w:tcPr>
            <w:tcW w:w="655" w:type="dxa"/>
            <w:gridSpan w:val="2"/>
            <w:tcBorders>
              <w:top w:val="nil"/>
              <w:left w:val="nil"/>
              <w:bottom w:val="single" w:sz="4" w:space="0" w:color="000000"/>
              <w:right w:val="single" w:sz="4" w:space="0" w:color="000000"/>
            </w:tcBorders>
            <w:shd w:val="clear" w:color="auto" w:fill="auto"/>
            <w:noWrap/>
            <w:hideMark/>
          </w:tcPr>
          <w:p w14:paraId="40FEF56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01A10AC" w14:textId="77777777" w:rsidR="000C72ED" w:rsidRPr="000C72ED" w:rsidRDefault="000C72ED" w:rsidP="000C72ED">
            <w:pPr>
              <w:jc w:val="center"/>
              <w:rPr>
                <w:color w:val="000000"/>
                <w:sz w:val="20"/>
                <w:szCs w:val="20"/>
              </w:rPr>
            </w:pPr>
            <w:r w:rsidRPr="000C72ED">
              <w:rPr>
                <w:color w:val="000000"/>
                <w:sz w:val="20"/>
                <w:szCs w:val="20"/>
              </w:rPr>
              <w:t>33 827,34</w:t>
            </w:r>
          </w:p>
        </w:tc>
        <w:tc>
          <w:tcPr>
            <w:tcW w:w="1276" w:type="dxa"/>
            <w:tcBorders>
              <w:top w:val="nil"/>
              <w:left w:val="nil"/>
              <w:bottom w:val="single" w:sz="4" w:space="0" w:color="000000"/>
              <w:right w:val="single" w:sz="4" w:space="0" w:color="000000"/>
            </w:tcBorders>
            <w:shd w:val="clear" w:color="auto" w:fill="auto"/>
            <w:noWrap/>
            <w:hideMark/>
          </w:tcPr>
          <w:p w14:paraId="52FE4131" w14:textId="77777777" w:rsidR="000C72ED" w:rsidRPr="000C72ED" w:rsidRDefault="000C72ED" w:rsidP="000C72ED">
            <w:pPr>
              <w:jc w:val="center"/>
              <w:rPr>
                <w:color w:val="000000"/>
                <w:sz w:val="20"/>
                <w:szCs w:val="20"/>
              </w:rPr>
            </w:pPr>
            <w:r w:rsidRPr="000C72ED">
              <w:rPr>
                <w:color w:val="000000"/>
                <w:sz w:val="20"/>
                <w:szCs w:val="20"/>
              </w:rPr>
              <w:t>399,84</w:t>
            </w:r>
          </w:p>
        </w:tc>
        <w:tc>
          <w:tcPr>
            <w:tcW w:w="1165" w:type="dxa"/>
            <w:tcBorders>
              <w:top w:val="nil"/>
              <w:left w:val="nil"/>
              <w:bottom w:val="single" w:sz="4" w:space="0" w:color="000000"/>
              <w:right w:val="single" w:sz="4" w:space="0" w:color="000000"/>
            </w:tcBorders>
            <w:shd w:val="clear" w:color="auto" w:fill="auto"/>
            <w:noWrap/>
            <w:hideMark/>
          </w:tcPr>
          <w:p w14:paraId="7F17E32B" w14:textId="77777777" w:rsidR="000C72ED" w:rsidRPr="000C72ED" w:rsidRDefault="000C72ED" w:rsidP="000C72ED">
            <w:pPr>
              <w:jc w:val="center"/>
              <w:rPr>
                <w:color w:val="000000"/>
                <w:sz w:val="20"/>
                <w:szCs w:val="20"/>
              </w:rPr>
            </w:pPr>
            <w:r w:rsidRPr="000C72ED">
              <w:rPr>
                <w:color w:val="000000"/>
                <w:sz w:val="20"/>
                <w:szCs w:val="20"/>
              </w:rPr>
              <w:t>1,2%</w:t>
            </w:r>
          </w:p>
        </w:tc>
      </w:tr>
      <w:tr w:rsidR="000C72ED" w:rsidRPr="000C72ED" w14:paraId="414DFE6F"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ACE35AF"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73EE3C5C"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58E81B2"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17124F46" w14:textId="77777777" w:rsidR="000C72ED" w:rsidRPr="000C72ED" w:rsidRDefault="000C72ED" w:rsidP="000C72ED">
            <w:pPr>
              <w:jc w:val="center"/>
              <w:rPr>
                <w:color w:val="000000"/>
                <w:sz w:val="20"/>
                <w:szCs w:val="20"/>
              </w:rPr>
            </w:pPr>
            <w:r w:rsidRPr="000C72ED">
              <w:rPr>
                <w:color w:val="000000"/>
                <w:sz w:val="20"/>
                <w:szCs w:val="20"/>
              </w:rPr>
              <w:t>1100184520</w:t>
            </w:r>
          </w:p>
        </w:tc>
        <w:tc>
          <w:tcPr>
            <w:tcW w:w="655" w:type="dxa"/>
            <w:gridSpan w:val="2"/>
            <w:tcBorders>
              <w:top w:val="nil"/>
              <w:left w:val="nil"/>
              <w:bottom w:val="single" w:sz="4" w:space="0" w:color="000000"/>
              <w:right w:val="single" w:sz="4" w:space="0" w:color="000000"/>
            </w:tcBorders>
            <w:shd w:val="clear" w:color="auto" w:fill="auto"/>
            <w:noWrap/>
            <w:hideMark/>
          </w:tcPr>
          <w:p w14:paraId="34780074"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7AB63BAD" w14:textId="77777777" w:rsidR="000C72ED" w:rsidRPr="000C72ED" w:rsidRDefault="000C72ED" w:rsidP="000C72ED">
            <w:pPr>
              <w:jc w:val="center"/>
              <w:rPr>
                <w:color w:val="000000"/>
                <w:sz w:val="20"/>
                <w:szCs w:val="20"/>
              </w:rPr>
            </w:pPr>
            <w:r w:rsidRPr="000C72ED">
              <w:rPr>
                <w:color w:val="000000"/>
                <w:sz w:val="20"/>
                <w:szCs w:val="20"/>
              </w:rPr>
              <w:t>33 827,34</w:t>
            </w:r>
          </w:p>
        </w:tc>
        <w:tc>
          <w:tcPr>
            <w:tcW w:w="1276" w:type="dxa"/>
            <w:tcBorders>
              <w:top w:val="nil"/>
              <w:left w:val="nil"/>
              <w:bottom w:val="single" w:sz="4" w:space="0" w:color="000000"/>
              <w:right w:val="single" w:sz="4" w:space="0" w:color="000000"/>
            </w:tcBorders>
            <w:shd w:val="clear" w:color="auto" w:fill="auto"/>
            <w:noWrap/>
            <w:hideMark/>
          </w:tcPr>
          <w:p w14:paraId="3C1C5E60" w14:textId="77777777" w:rsidR="000C72ED" w:rsidRPr="000C72ED" w:rsidRDefault="000C72ED" w:rsidP="000C72ED">
            <w:pPr>
              <w:jc w:val="center"/>
              <w:rPr>
                <w:color w:val="000000"/>
                <w:sz w:val="20"/>
                <w:szCs w:val="20"/>
              </w:rPr>
            </w:pPr>
            <w:r w:rsidRPr="000C72ED">
              <w:rPr>
                <w:color w:val="000000"/>
                <w:sz w:val="20"/>
                <w:szCs w:val="20"/>
              </w:rPr>
              <w:t>399,84</w:t>
            </w:r>
          </w:p>
        </w:tc>
        <w:tc>
          <w:tcPr>
            <w:tcW w:w="1165" w:type="dxa"/>
            <w:tcBorders>
              <w:top w:val="nil"/>
              <w:left w:val="nil"/>
              <w:bottom w:val="single" w:sz="4" w:space="0" w:color="000000"/>
              <w:right w:val="single" w:sz="4" w:space="0" w:color="000000"/>
            </w:tcBorders>
            <w:shd w:val="clear" w:color="auto" w:fill="auto"/>
            <w:noWrap/>
            <w:hideMark/>
          </w:tcPr>
          <w:p w14:paraId="275D4C89" w14:textId="77777777" w:rsidR="000C72ED" w:rsidRPr="000C72ED" w:rsidRDefault="000C72ED" w:rsidP="000C72ED">
            <w:pPr>
              <w:jc w:val="center"/>
              <w:rPr>
                <w:color w:val="000000"/>
                <w:sz w:val="20"/>
                <w:szCs w:val="20"/>
              </w:rPr>
            </w:pPr>
            <w:r w:rsidRPr="000C72ED">
              <w:rPr>
                <w:color w:val="000000"/>
                <w:sz w:val="20"/>
                <w:szCs w:val="20"/>
              </w:rPr>
              <w:t>1,2%</w:t>
            </w:r>
          </w:p>
        </w:tc>
      </w:tr>
      <w:tr w:rsidR="000C72ED" w:rsidRPr="000C72ED" w14:paraId="40ED9314"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6826B9EB"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"Повышение безопасности дорожного движения"</w:t>
            </w:r>
          </w:p>
        </w:tc>
        <w:tc>
          <w:tcPr>
            <w:tcW w:w="590" w:type="dxa"/>
            <w:tcBorders>
              <w:top w:val="nil"/>
              <w:left w:val="nil"/>
              <w:bottom w:val="single" w:sz="4" w:space="0" w:color="000000"/>
              <w:right w:val="single" w:sz="4" w:space="0" w:color="000000"/>
            </w:tcBorders>
            <w:shd w:val="clear" w:color="auto" w:fill="auto"/>
            <w:noWrap/>
            <w:hideMark/>
          </w:tcPr>
          <w:p w14:paraId="30B7652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6B081E2"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3C73601E" w14:textId="77777777" w:rsidR="000C72ED" w:rsidRPr="000C72ED" w:rsidRDefault="000C72ED" w:rsidP="000C72ED">
            <w:pPr>
              <w:jc w:val="center"/>
              <w:rPr>
                <w:color w:val="000000"/>
                <w:sz w:val="20"/>
                <w:szCs w:val="20"/>
              </w:rPr>
            </w:pPr>
            <w:r w:rsidRPr="000C72ED">
              <w:rPr>
                <w:color w:val="000000"/>
                <w:sz w:val="20"/>
                <w:szCs w:val="20"/>
              </w:rPr>
              <w:t>2100000000</w:t>
            </w:r>
          </w:p>
        </w:tc>
        <w:tc>
          <w:tcPr>
            <w:tcW w:w="655" w:type="dxa"/>
            <w:gridSpan w:val="2"/>
            <w:tcBorders>
              <w:top w:val="nil"/>
              <w:left w:val="nil"/>
              <w:bottom w:val="single" w:sz="4" w:space="0" w:color="000000"/>
              <w:right w:val="single" w:sz="4" w:space="0" w:color="000000"/>
            </w:tcBorders>
            <w:shd w:val="clear" w:color="auto" w:fill="auto"/>
            <w:noWrap/>
            <w:hideMark/>
          </w:tcPr>
          <w:p w14:paraId="313B2E6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66FCE2E" w14:textId="77777777" w:rsidR="000C72ED" w:rsidRPr="000C72ED" w:rsidRDefault="000C72ED" w:rsidP="000C72ED">
            <w:pPr>
              <w:jc w:val="center"/>
              <w:rPr>
                <w:color w:val="000000"/>
                <w:sz w:val="20"/>
                <w:szCs w:val="20"/>
              </w:rPr>
            </w:pPr>
            <w:r w:rsidRPr="000C72ED">
              <w:rPr>
                <w:color w:val="000000"/>
                <w:sz w:val="20"/>
                <w:szCs w:val="20"/>
              </w:rPr>
              <w:t>2 976,16</w:t>
            </w:r>
          </w:p>
        </w:tc>
        <w:tc>
          <w:tcPr>
            <w:tcW w:w="1276" w:type="dxa"/>
            <w:tcBorders>
              <w:top w:val="nil"/>
              <w:left w:val="nil"/>
              <w:bottom w:val="single" w:sz="4" w:space="0" w:color="000000"/>
              <w:right w:val="single" w:sz="4" w:space="0" w:color="000000"/>
            </w:tcBorders>
            <w:shd w:val="clear" w:color="auto" w:fill="auto"/>
            <w:noWrap/>
            <w:hideMark/>
          </w:tcPr>
          <w:p w14:paraId="4A458D5B" w14:textId="77777777" w:rsidR="000C72ED" w:rsidRPr="000C72ED" w:rsidRDefault="000C72ED" w:rsidP="000C72ED">
            <w:pPr>
              <w:jc w:val="center"/>
              <w:rPr>
                <w:color w:val="000000"/>
                <w:sz w:val="20"/>
                <w:szCs w:val="20"/>
              </w:rPr>
            </w:pPr>
            <w:r w:rsidRPr="000C72ED">
              <w:rPr>
                <w:color w:val="000000"/>
                <w:sz w:val="20"/>
                <w:szCs w:val="20"/>
              </w:rPr>
              <w:t>1 382,74</w:t>
            </w:r>
          </w:p>
        </w:tc>
        <w:tc>
          <w:tcPr>
            <w:tcW w:w="1165" w:type="dxa"/>
            <w:tcBorders>
              <w:top w:val="nil"/>
              <w:left w:val="nil"/>
              <w:bottom w:val="single" w:sz="4" w:space="0" w:color="000000"/>
              <w:right w:val="single" w:sz="4" w:space="0" w:color="000000"/>
            </w:tcBorders>
            <w:shd w:val="clear" w:color="auto" w:fill="auto"/>
            <w:noWrap/>
            <w:hideMark/>
          </w:tcPr>
          <w:p w14:paraId="694CC34F" w14:textId="77777777" w:rsidR="000C72ED" w:rsidRPr="000C72ED" w:rsidRDefault="000C72ED" w:rsidP="000C72ED">
            <w:pPr>
              <w:jc w:val="center"/>
              <w:rPr>
                <w:color w:val="000000"/>
                <w:sz w:val="20"/>
                <w:szCs w:val="20"/>
              </w:rPr>
            </w:pPr>
            <w:r w:rsidRPr="000C72ED">
              <w:rPr>
                <w:color w:val="000000"/>
                <w:sz w:val="20"/>
                <w:szCs w:val="20"/>
              </w:rPr>
              <w:t>46,5%</w:t>
            </w:r>
          </w:p>
        </w:tc>
      </w:tr>
      <w:tr w:rsidR="000C72ED" w:rsidRPr="000C72ED" w14:paraId="2C52144C"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53036E3"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"Повышение безопасности дорожных условий для движения транспорта и пешеходов"</w:t>
            </w:r>
          </w:p>
        </w:tc>
        <w:tc>
          <w:tcPr>
            <w:tcW w:w="590" w:type="dxa"/>
            <w:tcBorders>
              <w:top w:val="nil"/>
              <w:left w:val="nil"/>
              <w:bottom w:val="single" w:sz="4" w:space="0" w:color="000000"/>
              <w:right w:val="single" w:sz="4" w:space="0" w:color="000000"/>
            </w:tcBorders>
            <w:shd w:val="clear" w:color="auto" w:fill="auto"/>
            <w:noWrap/>
            <w:hideMark/>
          </w:tcPr>
          <w:p w14:paraId="55B68D63"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75AF098"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56CCEB0F" w14:textId="77777777" w:rsidR="000C72ED" w:rsidRPr="000C72ED" w:rsidRDefault="000C72ED" w:rsidP="000C72ED">
            <w:pPr>
              <w:jc w:val="center"/>
              <w:rPr>
                <w:color w:val="000000"/>
                <w:sz w:val="20"/>
                <w:szCs w:val="20"/>
              </w:rPr>
            </w:pPr>
            <w:r w:rsidRPr="000C72ED">
              <w:rPr>
                <w:color w:val="000000"/>
                <w:sz w:val="20"/>
                <w:szCs w:val="20"/>
              </w:rPr>
              <w:t>2100200000</w:t>
            </w:r>
          </w:p>
        </w:tc>
        <w:tc>
          <w:tcPr>
            <w:tcW w:w="655" w:type="dxa"/>
            <w:gridSpan w:val="2"/>
            <w:tcBorders>
              <w:top w:val="nil"/>
              <w:left w:val="nil"/>
              <w:bottom w:val="single" w:sz="4" w:space="0" w:color="000000"/>
              <w:right w:val="single" w:sz="4" w:space="0" w:color="000000"/>
            </w:tcBorders>
            <w:shd w:val="clear" w:color="auto" w:fill="auto"/>
            <w:noWrap/>
            <w:hideMark/>
          </w:tcPr>
          <w:p w14:paraId="0E62714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19F4CB5" w14:textId="77777777" w:rsidR="000C72ED" w:rsidRPr="000C72ED" w:rsidRDefault="000C72ED" w:rsidP="000C72ED">
            <w:pPr>
              <w:jc w:val="center"/>
              <w:rPr>
                <w:color w:val="000000"/>
                <w:sz w:val="20"/>
                <w:szCs w:val="20"/>
              </w:rPr>
            </w:pPr>
            <w:r w:rsidRPr="000C72ED">
              <w:rPr>
                <w:color w:val="000000"/>
                <w:sz w:val="20"/>
                <w:szCs w:val="20"/>
              </w:rPr>
              <w:t>2 976,16</w:t>
            </w:r>
          </w:p>
        </w:tc>
        <w:tc>
          <w:tcPr>
            <w:tcW w:w="1276" w:type="dxa"/>
            <w:tcBorders>
              <w:top w:val="nil"/>
              <w:left w:val="nil"/>
              <w:bottom w:val="single" w:sz="4" w:space="0" w:color="000000"/>
              <w:right w:val="single" w:sz="4" w:space="0" w:color="000000"/>
            </w:tcBorders>
            <w:shd w:val="clear" w:color="auto" w:fill="auto"/>
            <w:noWrap/>
            <w:hideMark/>
          </w:tcPr>
          <w:p w14:paraId="074EBF42" w14:textId="77777777" w:rsidR="000C72ED" w:rsidRPr="000C72ED" w:rsidRDefault="000C72ED" w:rsidP="000C72ED">
            <w:pPr>
              <w:jc w:val="center"/>
              <w:rPr>
                <w:color w:val="000000"/>
                <w:sz w:val="20"/>
                <w:szCs w:val="20"/>
              </w:rPr>
            </w:pPr>
            <w:r w:rsidRPr="000C72ED">
              <w:rPr>
                <w:color w:val="000000"/>
                <w:sz w:val="20"/>
                <w:szCs w:val="20"/>
              </w:rPr>
              <w:t>1 382,74</w:t>
            </w:r>
          </w:p>
        </w:tc>
        <w:tc>
          <w:tcPr>
            <w:tcW w:w="1165" w:type="dxa"/>
            <w:tcBorders>
              <w:top w:val="nil"/>
              <w:left w:val="nil"/>
              <w:bottom w:val="single" w:sz="4" w:space="0" w:color="000000"/>
              <w:right w:val="single" w:sz="4" w:space="0" w:color="000000"/>
            </w:tcBorders>
            <w:shd w:val="clear" w:color="auto" w:fill="auto"/>
            <w:noWrap/>
            <w:hideMark/>
          </w:tcPr>
          <w:p w14:paraId="730BF20F" w14:textId="77777777" w:rsidR="000C72ED" w:rsidRPr="000C72ED" w:rsidRDefault="000C72ED" w:rsidP="000C72ED">
            <w:pPr>
              <w:jc w:val="center"/>
              <w:rPr>
                <w:color w:val="000000"/>
                <w:sz w:val="20"/>
                <w:szCs w:val="20"/>
              </w:rPr>
            </w:pPr>
            <w:r w:rsidRPr="000C72ED">
              <w:rPr>
                <w:color w:val="000000"/>
                <w:sz w:val="20"/>
                <w:szCs w:val="20"/>
              </w:rPr>
              <w:t>46,5%</w:t>
            </w:r>
          </w:p>
        </w:tc>
      </w:tr>
      <w:tr w:rsidR="000C72ED" w:rsidRPr="000C72ED" w14:paraId="166BFB53"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63E18258" w14:textId="77777777" w:rsidR="000C72ED" w:rsidRPr="000C72ED" w:rsidRDefault="000C72ED" w:rsidP="000C72ED">
            <w:pPr>
              <w:rPr>
                <w:color w:val="000000"/>
                <w:sz w:val="20"/>
                <w:szCs w:val="20"/>
              </w:rPr>
            </w:pPr>
            <w:r w:rsidRPr="000C72ED">
              <w:rPr>
                <w:color w:val="000000"/>
                <w:sz w:val="20"/>
                <w:szCs w:val="20"/>
              </w:rPr>
              <w:t xml:space="preserve">              Ремонт дорожного покрытия и иных сооружений на них</w:t>
            </w:r>
          </w:p>
        </w:tc>
        <w:tc>
          <w:tcPr>
            <w:tcW w:w="590" w:type="dxa"/>
            <w:tcBorders>
              <w:top w:val="nil"/>
              <w:left w:val="nil"/>
              <w:bottom w:val="single" w:sz="4" w:space="0" w:color="000000"/>
              <w:right w:val="single" w:sz="4" w:space="0" w:color="000000"/>
            </w:tcBorders>
            <w:shd w:val="clear" w:color="auto" w:fill="auto"/>
            <w:noWrap/>
            <w:hideMark/>
          </w:tcPr>
          <w:p w14:paraId="5D5268E5"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D8F0DDB"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34135D48" w14:textId="77777777" w:rsidR="000C72ED" w:rsidRPr="000C72ED" w:rsidRDefault="000C72ED" w:rsidP="000C72ED">
            <w:pPr>
              <w:jc w:val="center"/>
              <w:rPr>
                <w:color w:val="000000"/>
                <w:sz w:val="20"/>
                <w:szCs w:val="20"/>
              </w:rPr>
            </w:pPr>
            <w:r w:rsidRPr="000C72ED">
              <w:rPr>
                <w:color w:val="000000"/>
                <w:sz w:val="20"/>
                <w:szCs w:val="20"/>
              </w:rPr>
              <w:t>2100284530</w:t>
            </w:r>
          </w:p>
        </w:tc>
        <w:tc>
          <w:tcPr>
            <w:tcW w:w="655" w:type="dxa"/>
            <w:gridSpan w:val="2"/>
            <w:tcBorders>
              <w:top w:val="nil"/>
              <w:left w:val="nil"/>
              <w:bottom w:val="single" w:sz="4" w:space="0" w:color="000000"/>
              <w:right w:val="single" w:sz="4" w:space="0" w:color="000000"/>
            </w:tcBorders>
            <w:shd w:val="clear" w:color="auto" w:fill="auto"/>
            <w:noWrap/>
            <w:hideMark/>
          </w:tcPr>
          <w:p w14:paraId="65EE5B0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426635A" w14:textId="77777777" w:rsidR="000C72ED" w:rsidRPr="000C72ED" w:rsidRDefault="000C72ED" w:rsidP="000C72ED">
            <w:pPr>
              <w:jc w:val="center"/>
              <w:rPr>
                <w:color w:val="000000"/>
                <w:sz w:val="20"/>
                <w:szCs w:val="20"/>
              </w:rPr>
            </w:pPr>
            <w:r w:rsidRPr="000C72ED">
              <w:rPr>
                <w:color w:val="000000"/>
                <w:sz w:val="20"/>
                <w:szCs w:val="20"/>
              </w:rPr>
              <w:t>2 976,16</w:t>
            </w:r>
          </w:p>
        </w:tc>
        <w:tc>
          <w:tcPr>
            <w:tcW w:w="1276" w:type="dxa"/>
            <w:tcBorders>
              <w:top w:val="nil"/>
              <w:left w:val="nil"/>
              <w:bottom w:val="single" w:sz="4" w:space="0" w:color="000000"/>
              <w:right w:val="single" w:sz="4" w:space="0" w:color="000000"/>
            </w:tcBorders>
            <w:shd w:val="clear" w:color="auto" w:fill="auto"/>
            <w:noWrap/>
            <w:hideMark/>
          </w:tcPr>
          <w:p w14:paraId="4FBE1E54" w14:textId="77777777" w:rsidR="000C72ED" w:rsidRPr="000C72ED" w:rsidRDefault="000C72ED" w:rsidP="000C72ED">
            <w:pPr>
              <w:jc w:val="center"/>
              <w:rPr>
                <w:color w:val="000000"/>
                <w:sz w:val="20"/>
                <w:szCs w:val="20"/>
              </w:rPr>
            </w:pPr>
            <w:r w:rsidRPr="000C72ED">
              <w:rPr>
                <w:color w:val="000000"/>
                <w:sz w:val="20"/>
                <w:szCs w:val="20"/>
              </w:rPr>
              <w:t>1 382,74</w:t>
            </w:r>
          </w:p>
        </w:tc>
        <w:tc>
          <w:tcPr>
            <w:tcW w:w="1165" w:type="dxa"/>
            <w:tcBorders>
              <w:top w:val="nil"/>
              <w:left w:val="nil"/>
              <w:bottom w:val="single" w:sz="4" w:space="0" w:color="000000"/>
              <w:right w:val="single" w:sz="4" w:space="0" w:color="000000"/>
            </w:tcBorders>
            <w:shd w:val="clear" w:color="auto" w:fill="auto"/>
            <w:noWrap/>
            <w:hideMark/>
          </w:tcPr>
          <w:p w14:paraId="4B9E63EB" w14:textId="77777777" w:rsidR="000C72ED" w:rsidRPr="000C72ED" w:rsidRDefault="000C72ED" w:rsidP="000C72ED">
            <w:pPr>
              <w:jc w:val="center"/>
              <w:rPr>
                <w:color w:val="000000"/>
                <w:sz w:val="20"/>
                <w:szCs w:val="20"/>
              </w:rPr>
            </w:pPr>
            <w:r w:rsidRPr="000C72ED">
              <w:rPr>
                <w:color w:val="000000"/>
                <w:sz w:val="20"/>
                <w:szCs w:val="20"/>
              </w:rPr>
              <w:t>46,5%</w:t>
            </w:r>
          </w:p>
        </w:tc>
      </w:tr>
      <w:tr w:rsidR="000C72ED" w:rsidRPr="000C72ED" w14:paraId="36E30546"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7956788"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49B1B814"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1EFB1C7"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23840952" w14:textId="77777777" w:rsidR="000C72ED" w:rsidRPr="000C72ED" w:rsidRDefault="000C72ED" w:rsidP="000C72ED">
            <w:pPr>
              <w:jc w:val="center"/>
              <w:rPr>
                <w:color w:val="000000"/>
                <w:sz w:val="20"/>
                <w:szCs w:val="20"/>
              </w:rPr>
            </w:pPr>
            <w:r w:rsidRPr="000C72ED">
              <w:rPr>
                <w:color w:val="000000"/>
                <w:sz w:val="20"/>
                <w:szCs w:val="20"/>
              </w:rPr>
              <w:t>2100284530</w:t>
            </w:r>
          </w:p>
        </w:tc>
        <w:tc>
          <w:tcPr>
            <w:tcW w:w="655" w:type="dxa"/>
            <w:gridSpan w:val="2"/>
            <w:tcBorders>
              <w:top w:val="nil"/>
              <w:left w:val="nil"/>
              <w:bottom w:val="single" w:sz="4" w:space="0" w:color="000000"/>
              <w:right w:val="single" w:sz="4" w:space="0" w:color="000000"/>
            </w:tcBorders>
            <w:shd w:val="clear" w:color="auto" w:fill="auto"/>
            <w:noWrap/>
            <w:hideMark/>
          </w:tcPr>
          <w:p w14:paraId="1B664317"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3D289AF4" w14:textId="77777777" w:rsidR="000C72ED" w:rsidRPr="000C72ED" w:rsidRDefault="000C72ED" w:rsidP="000C72ED">
            <w:pPr>
              <w:jc w:val="center"/>
              <w:rPr>
                <w:color w:val="000000"/>
                <w:sz w:val="20"/>
                <w:szCs w:val="20"/>
              </w:rPr>
            </w:pPr>
            <w:r w:rsidRPr="000C72ED">
              <w:rPr>
                <w:color w:val="000000"/>
                <w:sz w:val="20"/>
                <w:szCs w:val="20"/>
              </w:rPr>
              <w:t>2 976,16</w:t>
            </w:r>
          </w:p>
        </w:tc>
        <w:tc>
          <w:tcPr>
            <w:tcW w:w="1276" w:type="dxa"/>
            <w:tcBorders>
              <w:top w:val="nil"/>
              <w:left w:val="nil"/>
              <w:bottom w:val="single" w:sz="4" w:space="0" w:color="000000"/>
              <w:right w:val="single" w:sz="4" w:space="0" w:color="000000"/>
            </w:tcBorders>
            <w:shd w:val="clear" w:color="auto" w:fill="auto"/>
            <w:noWrap/>
            <w:hideMark/>
          </w:tcPr>
          <w:p w14:paraId="59CD550F" w14:textId="77777777" w:rsidR="000C72ED" w:rsidRPr="000C72ED" w:rsidRDefault="000C72ED" w:rsidP="000C72ED">
            <w:pPr>
              <w:jc w:val="center"/>
              <w:rPr>
                <w:color w:val="000000"/>
                <w:sz w:val="20"/>
                <w:szCs w:val="20"/>
              </w:rPr>
            </w:pPr>
            <w:r w:rsidRPr="000C72ED">
              <w:rPr>
                <w:color w:val="000000"/>
                <w:sz w:val="20"/>
                <w:szCs w:val="20"/>
              </w:rPr>
              <w:t>1 382,74</w:t>
            </w:r>
          </w:p>
        </w:tc>
        <w:tc>
          <w:tcPr>
            <w:tcW w:w="1165" w:type="dxa"/>
            <w:tcBorders>
              <w:top w:val="nil"/>
              <w:left w:val="nil"/>
              <w:bottom w:val="single" w:sz="4" w:space="0" w:color="000000"/>
              <w:right w:val="single" w:sz="4" w:space="0" w:color="000000"/>
            </w:tcBorders>
            <w:shd w:val="clear" w:color="auto" w:fill="auto"/>
            <w:noWrap/>
            <w:hideMark/>
          </w:tcPr>
          <w:p w14:paraId="35451929" w14:textId="77777777" w:rsidR="000C72ED" w:rsidRPr="000C72ED" w:rsidRDefault="000C72ED" w:rsidP="000C72ED">
            <w:pPr>
              <w:jc w:val="center"/>
              <w:rPr>
                <w:color w:val="000000"/>
                <w:sz w:val="20"/>
                <w:szCs w:val="20"/>
              </w:rPr>
            </w:pPr>
            <w:r w:rsidRPr="000C72ED">
              <w:rPr>
                <w:color w:val="000000"/>
                <w:sz w:val="20"/>
                <w:szCs w:val="20"/>
              </w:rPr>
              <w:t>46,5%</w:t>
            </w:r>
          </w:p>
        </w:tc>
      </w:tr>
      <w:tr w:rsidR="000C72ED" w:rsidRPr="000C72ED" w14:paraId="49CD3BEE"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E4E1DEE"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национальной экономики</w:t>
            </w:r>
          </w:p>
        </w:tc>
        <w:tc>
          <w:tcPr>
            <w:tcW w:w="590" w:type="dxa"/>
            <w:tcBorders>
              <w:top w:val="nil"/>
              <w:left w:val="nil"/>
              <w:bottom w:val="single" w:sz="4" w:space="0" w:color="000000"/>
              <w:right w:val="single" w:sz="4" w:space="0" w:color="000000"/>
            </w:tcBorders>
            <w:shd w:val="clear" w:color="auto" w:fill="auto"/>
            <w:noWrap/>
            <w:hideMark/>
          </w:tcPr>
          <w:p w14:paraId="55DF029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7730723"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42E5B0F7"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00C2D91D"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E0FD7CB" w14:textId="77777777" w:rsidR="000C72ED" w:rsidRPr="000C72ED" w:rsidRDefault="000C72ED" w:rsidP="000C72ED">
            <w:pPr>
              <w:jc w:val="center"/>
              <w:rPr>
                <w:color w:val="000000"/>
                <w:sz w:val="20"/>
                <w:szCs w:val="20"/>
              </w:rPr>
            </w:pPr>
            <w:r w:rsidRPr="000C72ED">
              <w:rPr>
                <w:color w:val="000000"/>
                <w:sz w:val="20"/>
                <w:szCs w:val="20"/>
              </w:rPr>
              <w:t>13 866,69</w:t>
            </w:r>
          </w:p>
        </w:tc>
        <w:tc>
          <w:tcPr>
            <w:tcW w:w="1276" w:type="dxa"/>
            <w:tcBorders>
              <w:top w:val="nil"/>
              <w:left w:val="nil"/>
              <w:bottom w:val="single" w:sz="4" w:space="0" w:color="000000"/>
              <w:right w:val="single" w:sz="4" w:space="0" w:color="000000"/>
            </w:tcBorders>
            <w:shd w:val="clear" w:color="auto" w:fill="auto"/>
            <w:noWrap/>
            <w:hideMark/>
          </w:tcPr>
          <w:p w14:paraId="50D671AB" w14:textId="77777777" w:rsidR="000C72ED" w:rsidRPr="000C72ED" w:rsidRDefault="000C72ED" w:rsidP="000C72ED">
            <w:pPr>
              <w:jc w:val="center"/>
              <w:rPr>
                <w:color w:val="000000"/>
                <w:sz w:val="20"/>
                <w:szCs w:val="20"/>
              </w:rPr>
            </w:pPr>
            <w:r w:rsidRPr="000C72ED">
              <w:rPr>
                <w:color w:val="000000"/>
                <w:sz w:val="20"/>
                <w:szCs w:val="20"/>
              </w:rPr>
              <w:t>6 960,00</w:t>
            </w:r>
          </w:p>
        </w:tc>
        <w:tc>
          <w:tcPr>
            <w:tcW w:w="1165" w:type="dxa"/>
            <w:tcBorders>
              <w:top w:val="nil"/>
              <w:left w:val="nil"/>
              <w:bottom w:val="single" w:sz="4" w:space="0" w:color="000000"/>
              <w:right w:val="single" w:sz="4" w:space="0" w:color="000000"/>
            </w:tcBorders>
            <w:shd w:val="clear" w:color="auto" w:fill="auto"/>
            <w:noWrap/>
            <w:hideMark/>
          </w:tcPr>
          <w:p w14:paraId="4DD39A24" w14:textId="77777777" w:rsidR="000C72ED" w:rsidRPr="000C72ED" w:rsidRDefault="000C72ED" w:rsidP="000C72ED">
            <w:pPr>
              <w:jc w:val="center"/>
              <w:rPr>
                <w:color w:val="000000"/>
                <w:sz w:val="20"/>
                <w:szCs w:val="20"/>
              </w:rPr>
            </w:pPr>
            <w:r w:rsidRPr="000C72ED">
              <w:rPr>
                <w:color w:val="000000"/>
                <w:sz w:val="20"/>
                <w:szCs w:val="20"/>
              </w:rPr>
              <w:t>50,2%</w:t>
            </w:r>
          </w:p>
        </w:tc>
      </w:tr>
      <w:tr w:rsidR="000C72ED" w:rsidRPr="000C72ED" w14:paraId="40ED0941"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61810608"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"Ремонт автомобильных дорог"</w:t>
            </w:r>
          </w:p>
        </w:tc>
        <w:tc>
          <w:tcPr>
            <w:tcW w:w="590" w:type="dxa"/>
            <w:tcBorders>
              <w:top w:val="nil"/>
              <w:left w:val="nil"/>
              <w:bottom w:val="single" w:sz="4" w:space="0" w:color="000000"/>
              <w:right w:val="single" w:sz="4" w:space="0" w:color="000000"/>
            </w:tcBorders>
            <w:shd w:val="clear" w:color="auto" w:fill="auto"/>
            <w:noWrap/>
            <w:hideMark/>
          </w:tcPr>
          <w:p w14:paraId="2DD14251"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FE9D5FF"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58C376CB" w14:textId="77777777" w:rsidR="000C72ED" w:rsidRPr="000C72ED" w:rsidRDefault="000C72ED" w:rsidP="000C72ED">
            <w:pPr>
              <w:jc w:val="center"/>
              <w:rPr>
                <w:color w:val="000000"/>
                <w:sz w:val="20"/>
                <w:szCs w:val="20"/>
              </w:rPr>
            </w:pPr>
            <w:r w:rsidRPr="000C72ED">
              <w:rPr>
                <w:color w:val="000000"/>
                <w:sz w:val="20"/>
                <w:szCs w:val="20"/>
              </w:rPr>
              <w:t>1100000000</w:t>
            </w:r>
          </w:p>
        </w:tc>
        <w:tc>
          <w:tcPr>
            <w:tcW w:w="655" w:type="dxa"/>
            <w:gridSpan w:val="2"/>
            <w:tcBorders>
              <w:top w:val="nil"/>
              <w:left w:val="nil"/>
              <w:bottom w:val="single" w:sz="4" w:space="0" w:color="000000"/>
              <w:right w:val="single" w:sz="4" w:space="0" w:color="000000"/>
            </w:tcBorders>
            <w:shd w:val="clear" w:color="auto" w:fill="auto"/>
            <w:noWrap/>
            <w:hideMark/>
          </w:tcPr>
          <w:p w14:paraId="5DB13DC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39D15E6" w14:textId="77777777" w:rsidR="000C72ED" w:rsidRPr="000C72ED" w:rsidRDefault="000C72ED" w:rsidP="000C72ED">
            <w:pPr>
              <w:jc w:val="center"/>
              <w:rPr>
                <w:color w:val="000000"/>
                <w:sz w:val="20"/>
                <w:szCs w:val="20"/>
              </w:rPr>
            </w:pPr>
            <w:r w:rsidRPr="000C72ED">
              <w:rPr>
                <w:color w:val="000000"/>
                <w:sz w:val="20"/>
                <w:szCs w:val="20"/>
              </w:rPr>
              <w:t>13 866,69</w:t>
            </w:r>
          </w:p>
        </w:tc>
        <w:tc>
          <w:tcPr>
            <w:tcW w:w="1276" w:type="dxa"/>
            <w:tcBorders>
              <w:top w:val="nil"/>
              <w:left w:val="nil"/>
              <w:bottom w:val="single" w:sz="4" w:space="0" w:color="000000"/>
              <w:right w:val="single" w:sz="4" w:space="0" w:color="000000"/>
            </w:tcBorders>
            <w:shd w:val="clear" w:color="auto" w:fill="auto"/>
            <w:noWrap/>
            <w:hideMark/>
          </w:tcPr>
          <w:p w14:paraId="6C5E0161" w14:textId="77777777" w:rsidR="000C72ED" w:rsidRPr="000C72ED" w:rsidRDefault="000C72ED" w:rsidP="000C72ED">
            <w:pPr>
              <w:jc w:val="center"/>
              <w:rPr>
                <w:color w:val="000000"/>
                <w:sz w:val="20"/>
                <w:szCs w:val="20"/>
              </w:rPr>
            </w:pPr>
            <w:r w:rsidRPr="000C72ED">
              <w:rPr>
                <w:color w:val="000000"/>
                <w:sz w:val="20"/>
                <w:szCs w:val="20"/>
              </w:rPr>
              <w:t>6 960,00</w:t>
            </w:r>
          </w:p>
        </w:tc>
        <w:tc>
          <w:tcPr>
            <w:tcW w:w="1165" w:type="dxa"/>
            <w:tcBorders>
              <w:top w:val="nil"/>
              <w:left w:val="nil"/>
              <w:bottom w:val="single" w:sz="4" w:space="0" w:color="000000"/>
              <w:right w:val="single" w:sz="4" w:space="0" w:color="000000"/>
            </w:tcBorders>
            <w:shd w:val="clear" w:color="auto" w:fill="auto"/>
            <w:noWrap/>
            <w:hideMark/>
          </w:tcPr>
          <w:p w14:paraId="6D67C492" w14:textId="77777777" w:rsidR="000C72ED" w:rsidRPr="000C72ED" w:rsidRDefault="000C72ED" w:rsidP="000C72ED">
            <w:pPr>
              <w:jc w:val="center"/>
              <w:rPr>
                <w:color w:val="000000"/>
                <w:sz w:val="20"/>
                <w:szCs w:val="20"/>
              </w:rPr>
            </w:pPr>
            <w:r w:rsidRPr="000C72ED">
              <w:rPr>
                <w:color w:val="000000"/>
                <w:sz w:val="20"/>
                <w:szCs w:val="20"/>
              </w:rPr>
              <w:t>50,2%</w:t>
            </w:r>
          </w:p>
        </w:tc>
      </w:tr>
      <w:tr w:rsidR="000C72ED" w:rsidRPr="000C72ED" w14:paraId="440BE0AA"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088D1F6"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эффективного управления финансами в области строительства"</w:t>
            </w:r>
          </w:p>
        </w:tc>
        <w:tc>
          <w:tcPr>
            <w:tcW w:w="590" w:type="dxa"/>
            <w:tcBorders>
              <w:top w:val="nil"/>
              <w:left w:val="nil"/>
              <w:bottom w:val="single" w:sz="4" w:space="0" w:color="000000"/>
              <w:right w:val="single" w:sz="4" w:space="0" w:color="000000"/>
            </w:tcBorders>
            <w:shd w:val="clear" w:color="auto" w:fill="auto"/>
            <w:noWrap/>
            <w:hideMark/>
          </w:tcPr>
          <w:p w14:paraId="7BEBB1EA"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C155F43"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7AF44D8D" w14:textId="77777777" w:rsidR="000C72ED" w:rsidRPr="000C72ED" w:rsidRDefault="000C72ED" w:rsidP="000C72ED">
            <w:pPr>
              <w:jc w:val="center"/>
              <w:rPr>
                <w:color w:val="000000"/>
                <w:sz w:val="20"/>
                <w:szCs w:val="20"/>
              </w:rPr>
            </w:pPr>
            <w:r w:rsidRPr="000C72ED">
              <w:rPr>
                <w:color w:val="000000"/>
                <w:sz w:val="20"/>
                <w:szCs w:val="20"/>
              </w:rPr>
              <w:t>1100400000</w:t>
            </w:r>
          </w:p>
        </w:tc>
        <w:tc>
          <w:tcPr>
            <w:tcW w:w="655" w:type="dxa"/>
            <w:gridSpan w:val="2"/>
            <w:tcBorders>
              <w:top w:val="nil"/>
              <w:left w:val="nil"/>
              <w:bottom w:val="single" w:sz="4" w:space="0" w:color="000000"/>
              <w:right w:val="single" w:sz="4" w:space="0" w:color="000000"/>
            </w:tcBorders>
            <w:shd w:val="clear" w:color="auto" w:fill="auto"/>
            <w:noWrap/>
            <w:hideMark/>
          </w:tcPr>
          <w:p w14:paraId="09500D9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F270F62" w14:textId="77777777" w:rsidR="000C72ED" w:rsidRPr="000C72ED" w:rsidRDefault="000C72ED" w:rsidP="000C72ED">
            <w:pPr>
              <w:jc w:val="center"/>
              <w:rPr>
                <w:color w:val="000000"/>
                <w:sz w:val="20"/>
                <w:szCs w:val="20"/>
              </w:rPr>
            </w:pPr>
            <w:r w:rsidRPr="000C72ED">
              <w:rPr>
                <w:color w:val="000000"/>
                <w:sz w:val="20"/>
                <w:szCs w:val="20"/>
              </w:rPr>
              <w:t>13 866,69</w:t>
            </w:r>
          </w:p>
        </w:tc>
        <w:tc>
          <w:tcPr>
            <w:tcW w:w="1276" w:type="dxa"/>
            <w:tcBorders>
              <w:top w:val="nil"/>
              <w:left w:val="nil"/>
              <w:bottom w:val="single" w:sz="4" w:space="0" w:color="000000"/>
              <w:right w:val="single" w:sz="4" w:space="0" w:color="000000"/>
            </w:tcBorders>
            <w:shd w:val="clear" w:color="auto" w:fill="auto"/>
            <w:noWrap/>
            <w:hideMark/>
          </w:tcPr>
          <w:p w14:paraId="78860A26" w14:textId="77777777" w:rsidR="000C72ED" w:rsidRPr="000C72ED" w:rsidRDefault="000C72ED" w:rsidP="000C72ED">
            <w:pPr>
              <w:jc w:val="center"/>
              <w:rPr>
                <w:color w:val="000000"/>
                <w:sz w:val="20"/>
                <w:szCs w:val="20"/>
              </w:rPr>
            </w:pPr>
            <w:r w:rsidRPr="000C72ED">
              <w:rPr>
                <w:color w:val="000000"/>
                <w:sz w:val="20"/>
                <w:szCs w:val="20"/>
              </w:rPr>
              <w:t>6 960,00</w:t>
            </w:r>
          </w:p>
        </w:tc>
        <w:tc>
          <w:tcPr>
            <w:tcW w:w="1165" w:type="dxa"/>
            <w:tcBorders>
              <w:top w:val="nil"/>
              <w:left w:val="nil"/>
              <w:bottom w:val="single" w:sz="4" w:space="0" w:color="000000"/>
              <w:right w:val="single" w:sz="4" w:space="0" w:color="000000"/>
            </w:tcBorders>
            <w:shd w:val="clear" w:color="auto" w:fill="auto"/>
            <w:noWrap/>
            <w:hideMark/>
          </w:tcPr>
          <w:p w14:paraId="4940550E" w14:textId="77777777" w:rsidR="000C72ED" w:rsidRPr="000C72ED" w:rsidRDefault="000C72ED" w:rsidP="000C72ED">
            <w:pPr>
              <w:jc w:val="center"/>
              <w:rPr>
                <w:color w:val="000000"/>
                <w:sz w:val="20"/>
                <w:szCs w:val="20"/>
              </w:rPr>
            </w:pPr>
            <w:r w:rsidRPr="000C72ED">
              <w:rPr>
                <w:color w:val="000000"/>
                <w:sz w:val="20"/>
                <w:szCs w:val="20"/>
              </w:rPr>
              <w:t>50,2%</w:t>
            </w:r>
          </w:p>
        </w:tc>
      </w:tr>
      <w:tr w:rsidR="000C72ED" w:rsidRPr="000C72ED" w14:paraId="5EDEB255"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16B6A6C9" w14:textId="77777777" w:rsidR="000C72ED" w:rsidRPr="000C72ED" w:rsidRDefault="000C72ED" w:rsidP="000C72ED">
            <w:pPr>
              <w:rPr>
                <w:color w:val="000000"/>
                <w:sz w:val="20"/>
                <w:szCs w:val="20"/>
              </w:rPr>
            </w:pPr>
            <w:r w:rsidRPr="000C72ED">
              <w:rPr>
                <w:color w:val="000000"/>
                <w:sz w:val="20"/>
                <w:szCs w:val="20"/>
              </w:rPr>
              <w:t xml:space="preserve">              Субсидии на финансовое обеспечение муниципального задания на предоставление муниципальных услуг (выполнение работ) в сфере капитального строительства и ремонта</w:t>
            </w:r>
          </w:p>
        </w:tc>
        <w:tc>
          <w:tcPr>
            <w:tcW w:w="590" w:type="dxa"/>
            <w:tcBorders>
              <w:top w:val="nil"/>
              <w:left w:val="nil"/>
              <w:bottom w:val="single" w:sz="4" w:space="0" w:color="000000"/>
              <w:right w:val="single" w:sz="4" w:space="0" w:color="000000"/>
            </w:tcBorders>
            <w:shd w:val="clear" w:color="auto" w:fill="auto"/>
            <w:noWrap/>
            <w:hideMark/>
          </w:tcPr>
          <w:p w14:paraId="78293C5E"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0FDC9B3"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032FB312" w14:textId="77777777" w:rsidR="000C72ED" w:rsidRPr="000C72ED" w:rsidRDefault="000C72ED" w:rsidP="000C72ED">
            <w:pPr>
              <w:jc w:val="center"/>
              <w:rPr>
                <w:color w:val="000000"/>
                <w:sz w:val="20"/>
                <w:szCs w:val="20"/>
              </w:rPr>
            </w:pPr>
            <w:r w:rsidRPr="000C72ED">
              <w:rPr>
                <w:color w:val="000000"/>
                <w:sz w:val="20"/>
                <w:szCs w:val="20"/>
              </w:rPr>
              <w:t>1100484240</w:t>
            </w:r>
          </w:p>
        </w:tc>
        <w:tc>
          <w:tcPr>
            <w:tcW w:w="655" w:type="dxa"/>
            <w:gridSpan w:val="2"/>
            <w:tcBorders>
              <w:top w:val="nil"/>
              <w:left w:val="nil"/>
              <w:bottom w:val="single" w:sz="4" w:space="0" w:color="000000"/>
              <w:right w:val="single" w:sz="4" w:space="0" w:color="000000"/>
            </w:tcBorders>
            <w:shd w:val="clear" w:color="auto" w:fill="auto"/>
            <w:noWrap/>
            <w:hideMark/>
          </w:tcPr>
          <w:p w14:paraId="57F5614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BA0B86E" w14:textId="77777777" w:rsidR="000C72ED" w:rsidRPr="000C72ED" w:rsidRDefault="000C72ED" w:rsidP="000C72ED">
            <w:pPr>
              <w:jc w:val="center"/>
              <w:rPr>
                <w:color w:val="000000"/>
                <w:sz w:val="20"/>
                <w:szCs w:val="20"/>
              </w:rPr>
            </w:pPr>
            <w:r w:rsidRPr="000C72ED">
              <w:rPr>
                <w:color w:val="000000"/>
                <w:sz w:val="20"/>
                <w:szCs w:val="20"/>
              </w:rPr>
              <w:t>13 866,69</w:t>
            </w:r>
          </w:p>
        </w:tc>
        <w:tc>
          <w:tcPr>
            <w:tcW w:w="1276" w:type="dxa"/>
            <w:tcBorders>
              <w:top w:val="nil"/>
              <w:left w:val="nil"/>
              <w:bottom w:val="single" w:sz="4" w:space="0" w:color="000000"/>
              <w:right w:val="single" w:sz="4" w:space="0" w:color="000000"/>
            </w:tcBorders>
            <w:shd w:val="clear" w:color="auto" w:fill="auto"/>
            <w:noWrap/>
            <w:hideMark/>
          </w:tcPr>
          <w:p w14:paraId="5FD03F2F" w14:textId="77777777" w:rsidR="000C72ED" w:rsidRPr="000C72ED" w:rsidRDefault="000C72ED" w:rsidP="000C72ED">
            <w:pPr>
              <w:jc w:val="center"/>
              <w:rPr>
                <w:color w:val="000000"/>
                <w:sz w:val="20"/>
                <w:szCs w:val="20"/>
              </w:rPr>
            </w:pPr>
            <w:r w:rsidRPr="000C72ED">
              <w:rPr>
                <w:color w:val="000000"/>
                <w:sz w:val="20"/>
                <w:szCs w:val="20"/>
              </w:rPr>
              <w:t>6 960,00</w:t>
            </w:r>
          </w:p>
        </w:tc>
        <w:tc>
          <w:tcPr>
            <w:tcW w:w="1165" w:type="dxa"/>
            <w:tcBorders>
              <w:top w:val="nil"/>
              <w:left w:val="nil"/>
              <w:bottom w:val="single" w:sz="4" w:space="0" w:color="000000"/>
              <w:right w:val="single" w:sz="4" w:space="0" w:color="000000"/>
            </w:tcBorders>
            <w:shd w:val="clear" w:color="auto" w:fill="auto"/>
            <w:noWrap/>
            <w:hideMark/>
          </w:tcPr>
          <w:p w14:paraId="5314C537" w14:textId="77777777" w:rsidR="000C72ED" w:rsidRPr="000C72ED" w:rsidRDefault="000C72ED" w:rsidP="000C72ED">
            <w:pPr>
              <w:jc w:val="center"/>
              <w:rPr>
                <w:color w:val="000000"/>
                <w:sz w:val="20"/>
                <w:szCs w:val="20"/>
              </w:rPr>
            </w:pPr>
            <w:r w:rsidRPr="000C72ED">
              <w:rPr>
                <w:color w:val="000000"/>
                <w:sz w:val="20"/>
                <w:szCs w:val="20"/>
              </w:rPr>
              <w:t>50,2%</w:t>
            </w:r>
          </w:p>
        </w:tc>
      </w:tr>
      <w:tr w:rsidR="000C72ED" w:rsidRPr="000C72ED" w14:paraId="680A267F"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06C618A"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78E6ABDE"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45C6174"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27137815" w14:textId="77777777" w:rsidR="000C72ED" w:rsidRPr="000C72ED" w:rsidRDefault="000C72ED" w:rsidP="000C72ED">
            <w:pPr>
              <w:jc w:val="center"/>
              <w:rPr>
                <w:color w:val="000000"/>
                <w:sz w:val="20"/>
                <w:szCs w:val="20"/>
              </w:rPr>
            </w:pPr>
            <w:r w:rsidRPr="000C72ED">
              <w:rPr>
                <w:color w:val="000000"/>
                <w:sz w:val="20"/>
                <w:szCs w:val="20"/>
              </w:rPr>
              <w:t>1100484240</w:t>
            </w:r>
          </w:p>
        </w:tc>
        <w:tc>
          <w:tcPr>
            <w:tcW w:w="655" w:type="dxa"/>
            <w:gridSpan w:val="2"/>
            <w:tcBorders>
              <w:top w:val="nil"/>
              <w:left w:val="nil"/>
              <w:bottom w:val="single" w:sz="4" w:space="0" w:color="000000"/>
              <w:right w:val="single" w:sz="4" w:space="0" w:color="000000"/>
            </w:tcBorders>
            <w:shd w:val="clear" w:color="auto" w:fill="auto"/>
            <w:noWrap/>
            <w:hideMark/>
          </w:tcPr>
          <w:p w14:paraId="30F28869"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6367E242" w14:textId="77777777" w:rsidR="000C72ED" w:rsidRPr="000C72ED" w:rsidRDefault="000C72ED" w:rsidP="000C72ED">
            <w:pPr>
              <w:jc w:val="center"/>
              <w:rPr>
                <w:color w:val="000000"/>
                <w:sz w:val="20"/>
                <w:szCs w:val="20"/>
              </w:rPr>
            </w:pPr>
            <w:r w:rsidRPr="000C72ED">
              <w:rPr>
                <w:color w:val="000000"/>
                <w:sz w:val="20"/>
                <w:szCs w:val="20"/>
              </w:rPr>
              <w:t>13 866,69</w:t>
            </w:r>
          </w:p>
        </w:tc>
        <w:tc>
          <w:tcPr>
            <w:tcW w:w="1276" w:type="dxa"/>
            <w:tcBorders>
              <w:top w:val="nil"/>
              <w:left w:val="nil"/>
              <w:bottom w:val="single" w:sz="4" w:space="0" w:color="000000"/>
              <w:right w:val="single" w:sz="4" w:space="0" w:color="000000"/>
            </w:tcBorders>
            <w:shd w:val="clear" w:color="auto" w:fill="auto"/>
            <w:noWrap/>
            <w:hideMark/>
          </w:tcPr>
          <w:p w14:paraId="235FEE12" w14:textId="77777777" w:rsidR="000C72ED" w:rsidRPr="000C72ED" w:rsidRDefault="000C72ED" w:rsidP="000C72ED">
            <w:pPr>
              <w:jc w:val="center"/>
              <w:rPr>
                <w:color w:val="000000"/>
                <w:sz w:val="20"/>
                <w:szCs w:val="20"/>
              </w:rPr>
            </w:pPr>
            <w:r w:rsidRPr="000C72ED">
              <w:rPr>
                <w:color w:val="000000"/>
                <w:sz w:val="20"/>
                <w:szCs w:val="20"/>
              </w:rPr>
              <w:t>6 960,00</w:t>
            </w:r>
          </w:p>
        </w:tc>
        <w:tc>
          <w:tcPr>
            <w:tcW w:w="1165" w:type="dxa"/>
            <w:tcBorders>
              <w:top w:val="nil"/>
              <w:left w:val="nil"/>
              <w:bottom w:val="single" w:sz="4" w:space="0" w:color="000000"/>
              <w:right w:val="single" w:sz="4" w:space="0" w:color="000000"/>
            </w:tcBorders>
            <w:shd w:val="clear" w:color="auto" w:fill="auto"/>
            <w:noWrap/>
            <w:hideMark/>
          </w:tcPr>
          <w:p w14:paraId="323CF830" w14:textId="77777777" w:rsidR="000C72ED" w:rsidRPr="000C72ED" w:rsidRDefault="000C72ED" w:rsidP="000C72ED">
            <w:pPr>
              <w:jc w:val="center"/>
              <w:rPr>
                <w:color w:val="000000"/>
                <w:sz w:val="20"/>
                <w:szCs w:val="20"/>
              </w:rPr>
            </w:pPr>
            <w:r w:rsidRPr="000C72ED">
              <w:rPr>
                <w:color w:val="000000"/>
                <w:sz w:val="20"/>
                <w:szCs w:val="20"/>
              </w:rPr>
              <w:t>50,2%</w:t>
            </w:r>
          </w:p>
        </w:tc>
      </w:tr>
      <w:tr w:rsidR="000C72ED" w:rsidRPr="000C72ED" w14:paraId="51885EFD"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6873C6E7" w14:textId="77777777" w:rsidR="000C72ED" w:rsidRPr="000C72ED" w:rsidRDefault="000C72ED" w:rsidP="000C72ED">
            <w:pPr>
              <w:rPr>
                <w:color w:val="000000"/>
                <w:sz w:val="20"/>
                <w:szCs w:val="20"/>
              </w:rPr>
            </w:pPr>
            <w:r w:rsidRPr="000C72ED">
              <w:rPr>
                <w:color w:val="000000"/>
                <w:sz w:val="20"/>
                <w:szCs w:val="20"/>
              </w:rPr>
              <w:t xml:space="preserve">      ЖИЛИЩНО-КОММУНАЛЬНОЕ ХОЗЯЙСТВО</w:t>
            </w:r>
          </w:p>
        </w:tc>
        <w:tc>
          <w:tcPr>
            <w:tcW w:w="590" w:type="dxa"/>
            <w:tcBorders>
              <w:top w:val="nil"/>
              <w:left w:val="nil"/>
              <w:bottom w:val="single" w:sz="4" w:space="0" w:color="000000"/>
              <w:right w:val="single" w:sz="4" w:space="0" w:color="000000"/>
            </w:tcBorders>
            <w:shd w:val="clear" w:color="auto" w:fill="auto"/>
            <w:noWrap/>
            <w:hideMark/>
          </w:tcPr>
          <w:p w14:paraId="3CA273EB"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F45DCB5" w14:textId="77777777" w:rsidR="000C72ED" w:rsidRPr="000C72ED" w:rsidRDefault="000C72ED" w:rsidP="000C72ED">
            <w:pPr>
              <w:jc w:val="center"/>
              <w:rPr>
                <w:color w:val="000000"/>
                <w:sz w:val="20"/>
                <w:szCs w:val="20"/>
              </w:rPr>
            </w:pPr>
            <w:r w:rsidRPr="000C72ED">
              <w:rPr>
                <w:color w:val="000000"/>
                <w:sz w:val="20"/>
                <w:szCs w:val="20"/>
              </w:rPr>
              <w:t>0500</w:t>
            </w:r>
          </w:p>
        </w:tc>
        <w:tc>
          <w:tcPr>
            <w:tcW w:w="1275" w:type="dxa"/>
            <w:tcBorders>
              <w:top w:val="nil"/>
              <w:left w:val="nil"/>
              <w:bottom w:val="single" w:sz="4" w:space="0" w:color="000000"/>
              <w:right w:val="single" w:sz="4" w:space="0" w:color="000000"/>
            </w:tcBorders>
            <w:shd w:val="clear" w:color="auto" w:fill="auto"/>
            <w:noWrap/>
            <w:hideMark/>
          </w:tcPr>
          <w:p w14:paraId="7630D987"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4B15FEB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5D970E6" w14:textId="77777777" w:rsidR="000C72ED" w:rsidRPr="000C72ED" w:rsidRDefault="000C72ED" w:rsidP="000C72ED">
            <w:pPr>
              <w:jc w:val="center"/>
              <w:rPr>
                <w:color w:val="000000"/>
                <w:sz w:val="20"/>
                <w:szCs w:val="20"/>
              </w:rPr>
            </w:pPr>
            <w:r w:rsidRPr="000C72ED">
              <w:rPr>
                <w:color w:val="000000"/>
                <w:sz w:val="20"/>
                <w:szCs w:val="20"/>
              </w:rPr>
              <w:t>102 648,35</w:t>
            </w:r>
          </w:p>
        </w:tc>
        <w:tc>
          <w:tcPr>
            <w:tcW w:w="1276" w:type="dxa"/>
            <w:tcBorders>
              <w:top w:val="nil"/>
              <w:left w:val="nil"/>
              <w:bottom w:val="single" w:sz="4" w:space="0" w:color="000000"/>
              <w:right w:val="single" w:sz="4" w:space="0" w:color="000000"/>
            </w:tcBorders>
            <w:shd w:val="clear" w:color="auto" w:fill="auto"/>
            <w:noWrap/>
            <w:hideMark/>
          </w:tcPr>
          <w:p w14:paraId="21CCE6CC" w14:textId="77777777" w:rsidR="000C72ED" w:rsidRPr="000C72ED" w:rsidRDefault="000C72ED" w:rsidP="000C72ED">
            <w:pPr>
              <w:jc w:val="center"/>
              <w:rPr>
                <w:color w:val="000000"/>
                <w:sz w:val="20"/>
                <w:szCs w:val="20"/>
              </w:rPr>
            </w:pPr>
            <w:r w:rsidRPr="000C72ED">
              <w:rPr>
                <w:color w:val="000000"/>
                <w:sz w:val="20"/>
                <w:szCs w:val="20"/>
              </w:rPr>
              <w:t>1 901,28</w:t>
            </w:r>
          </w:p>
        </w:tc>
        <w:tc>
          <w:tcPr>
            <w:tcW w:w="1165" w:type="dxa"/>
            <w:tcBorders>
              <w:top w:val="nil"/>
              <w:left w:val="nil"/>
              <w:bottom w:val="single" w:sz="4" w:space="0" w:color="000000"/>
              <w:right w:val="single" w:sz="4" w:space="0" w:color="000000"/>
            </w:tcBorders>
            <w:shd w:val="clear" w:color="auto" w:fill="auto"/>
            <w:noWrap/>
            <w:hideMark/>
          </w:tcPr>
          <w:p w14:paraId="4CBEDF46" w14:textId="77777777" w:rsidR="000C72ED" w:rsidRPr="000C72ED" w:rsidRDefault="000C72ED" w:rsidP="000C72ED">
            <w:pPr>
              <w:jc w:val="center"/>
              <w:rPr>
                <w:color w:val="000000"/>
                <w:sz w:val="20"/>
                <w:szCs w:val="20"/>
              </w:rPr>
            </w:pPr>
            <w:r w:rsidRPr="000C72ED">
              <w:rPr>
                <w:color w:val="000000"/>
                <w:sz w:val="20"/>
                <w:szCs w:val="20"/>
              </w:rPr>
              <w:t>1,9%</w:t>
            </w:r>
          </w:p>
        </w:tc>
      </w:tr>
      <w:tr w:rsidR="000C72ED" w:rsidRPr="000C72ED" w14:paraId="3819B252"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7B0F296" w14:textId="77777777" w:rsidR="000C72ED" w:rsidRPr="000C72ED" w:rsidRDefault="000C72ED" w:rsidP="000C72ED">
            <w:pPr>
              <w:rPr>
                <w:color w:val="000000"/>
                <w:sz w:val="20"/>
                <w:szCs w:val="20"/>
              </w:rPr>
            </w:pPr>
            <w:r w:rsidRPr="000C72ED">
              <w:rPr>
                <w:color w:val="000000"/>
                <w:sz w:val="20"/>
                <w:szCs w:val="20"/>
              </w:rPr>
              <w:t xml:space="preserve">        Коммунальное хозяйство</w:t>
            </w:r>
          </w:p>
        </w:tc>
        <w:tc>
          <w:tcPr>
            <w:tcW w:w="590" w:type="dxa"/>
            <w:tcBorders>
              <w:top w:val="nil"/>
              <w:left w:val="nil"/>
              <w:bottom w:val="single" w:sz="4" w:space="0" w:color="000000"/>
              <w:right w:val="single" w:sz="4" w:space="0" w:color="000000"/>
            </w:tcBorders>
            <w:shd w:val="clear" w:color="auto" w:fill="auto"/>
            <w:noWrap/>
            <w:hideMark/>
          </w:tcPr>
          <w:p w14:paraId="5A576D2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703A3B8"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11ACC448"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2BF2A9F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77032B8" w14:textId="77777777" w:rsidR="000C72ED" w:rsidRPr="000C72ED" w:rsidRDefault="000C72ED" w:rsidP="000C72ED">
            <w:pPr>
              <w:jc w:val="center"/>
              <w:rPr>
                <w:color w:val="000000"/>
                <w:sz w:val="20"/>
                <w:szCs w:val="20"/>
              </w:rPr>
            </w:pPr>
            <w:r w:rsidRPr="000C72ED">
              <w:rPr>
                <w:color w:val="000000"/>
                <w:sz w:val="20"/>
                <w:szCs w:val="20"/>
              </w:rPr>
              <w:t>44 406,32</w:t>
            </w:r>
          </w:p>
        </w:tc>
        <w:tc>
          <w:tcPr>
            <w:tcW w:w="1276" w:type="dxa"/>
            <w:tcBorders>
              <w:top w:val="nil"/>
              <w:left w:val="nil"/>
              <w:bottom w:val="single" w:sz="4" w:space="0" w:color="000000"/>
              <w:right w:val="single" w:sz="4" w:space="0" w:color="000000"/>
            </w:tcBorders>
            <w:shd w:val="clear" w:color="auto" w:fill="auto"/>
            <w:noWrap/>
            <w:hideMark/>
          </w:tcPr>
          <w:p w14:paraId="46566E39"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CCF4F14"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AD54906"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4CDAB799"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"Благоустройство территории"</w:t>
            </w:r>
          </w:p>
        </w:tc>
        <w:tc>
          <w:tcPr>
            <w:tcW w:w="590" w:type="dxa"/>
            <w:tcBorders>
              <w:top w:val="nil"/>
              <w:left w:val="nil"/>
              <w:bottom w:val="single" w:sz="4" w:space="0" w:color="000000"/>
              <w:right w:val="single" w:sz="4" w:space="0" w:color="000000"/>
            </w:tcBorders>
            <w:shd w:val="clear" w:color="auto" w:fill="auto"/>
            <w:noWrap/>
            <w:hideMark/>
          </w:tcPr>
          <w:p w14:paraId="7DC2512E"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2B1416E"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0527EC36" w14:textId="77777777" w:rsidR="000C72ED" w:rsidRPr="000C72ED" w:rsidRDefault="000C72ED" w:rsidP="000C72ED">
            <w:pPr>
              <w:jc w:val="center"/>
              <w:rPr>
                <w:color w:val="000000"/>
                <w:sz w:val="20"/>
                <w:szCs w:val="20"/>
              </w:rPr>
            </w:pPr>
            <w:r w:rsidRPr="000C72ED">
              <w:rPr>
                <w:color w:val="000000"/>
                <w:sz w:val="20"/>
                <w:szCs w:val="20"/>
              </w:rPr>
              <w:t>2200000000</w:t>
            </w:r>
          </w:p>
        </w:tc>
        <w:tc>
          <w:tcPr>
            <w:tcW w:w="655" w:type="dxa"/>
            <w:gridSpan w:val="2"/>
            <w:tcBorders>
              <w:top w:val="nil"/>
              <w:left w:val="nil"/>
              <w:bottom w:val="single" w:sz="4" w:space="0" w:color="000000"/>
              <w:right w:val="single" w:sz="4" w:space="0" w:color="000000"/>
            </w:tcBorders>
            <w:shd w:val="clear" w:color="auto" w:fill="auto"/>
            <w:noWrap/>
            <w:hideMark/>
          </w:tcPr>
          <w:p w14:paraId="679D7F8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0322274" w14:textId="77777777" w:rsidR="000C72ED" w:rsidRPr="000C72ED" w:rsidRDefault="000C72ED" w:rsidP="000C72ED">
            <w:pPr>
              <w:jc w:val="center"/>
              <w:rPr>
                <w:color w:val="000000"/>
                <w:sz w:val="20"/>
                <w:szCs w:val="20"/>
              </w:rPr>
            </w:pPr>
            <w:r w:rsidRPr="000C72ED">
              <w:rPr>
                <w:color w:val="000000"/>
                <w:sz w:val="20"/>
                <w:szCs w:val="20"/>
              </w:rPr>
              <w:t>44 406,32</w:t>
            </w:r>
          </w:p>
        </w:tc>
        <w:tc>
          <w:tcPr>
            <w:tcW w:w="1276" w:type="dxa"/>
            <w:tcBorders>
              <w:top w:val="nil"/>
              <w:left w:val="nil"/>
              <w:bottom w:val="single" w:sz="4" w:space="0" w:color="000000"/>
              <w:right w:val="single" w:sz="4" w:space="0" w:color="000000"/>
            </w:tcBorders>
            <w:shd w:val="clear" w:color="auto" w:fill="auto"/>
            <w:noWrap/>
            <w:hideMark/>
          </w:tcPr>
          <w:p w14:paraId="3E608FC3"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977FA98"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3E2544B"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535F40AC"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мероприятий по организации теплоснабжений предприятий на территории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0840E9FE"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D5D7124"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44CA50F0" w14:textId="77777777" w:rsidR="000C72ED" w:rsidRPr="000C72ED" w:rsidRDefault="000C72ED" w:rsidP="000C72ED">
            <w:pPr>
              <w:jc w:val="center"/>
              <w:rPr>
                <w:color w:val="000000"/>
                <w:sz w:val="20"/>
                <w:szCs w:val="20"/>
              </w:rPr>
            </w:pPr>
            <w:r w:rsidRPr="000C72ED">
              <w:rPr>
                <w:color w:val="000000"/>
                <w:sz w:val="20"/>
                <w:szCs w:val="20"/>
              </w:rPr>
              <w:t>2200300000</w:t>
            </w:r>
          </w:p>
        </w:tc>
        <w:tc>
          <w:tcPr>
            <w:tcW w:w="655" w:type="dxa"/>
            <w:gridSpan w:val="2"/>
            <w:tcBorders>
              <w:top w:val="nil"/>
              <w:left w:val="nil"/>
              <w:bottom w:val="single" w:sz="4" w:space="0" w:color="000000"/>
              <w:right w:val="single" w:sz="4" w:space="0" w:color="000000"/>
            </w:tcBorders>
            <w:shd w:val="clear" w:color="auto" w:fill="auto"/>
            <w:noWrap/>
            <w:hideMark/>
          </w:tcPr>
          <w:p w14:paraId="208FDF6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A795E0F" w14:textId="77777777" w:rsidR="000C72ED" w:rsidRPr="000C72ED" w:rsidRDefault="000C72ED" w:rsidP="000C72ED">
            <w:pPr>
              <w:jc w:val="center"/>
              <w:rPr>
                <w:color w:val="000000"/>
                <w:sz w:val="20"/>
                <w:szCs w:val="20"/>
              </w:rPr>
            </w:pPr>
            <w:r w:rsidRPr="000C72ED">
              <w:rPr>
                <w:color w:val="000000"/>
                <w:sz w:val="20"/>
                <w:szCs w:val="20"/>
              </w:rPr>
              <w:t>44 406,32</w:t>
            </w:r>
          </w:p>
        </w:tc>
        <w:tc>
          <w:tcPr>
            <w:tcW w:w="1276" w:type="dxa"/>
            <w:tcBorders>
              <w:top w:val="nil"/>
              <w:left w:val="nil"/>
              <w:bottom w:val="single" w:sz="4" w:space="0" w:color="000000"/>
              <w:right w:val="single" w:sz="4" w:space="0" w:color="000000"/>
            </w:tcBorders>
            <w:shd w:val="clear" w:color="auto" w:fill="auto"/>
            <w:noWrap/>
            <w:hideMark/>
          </w:tcPr>
          <w:p w14:paraId="2D1A4CC7"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65003446"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A886E0C"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2CC8AC8B" w14:textId="77777777" w:rsidR="000C72ED" w:rsidRPr="000C72ED" w:rsidRDefault="000C72ED" w:rsidP="000C72ED">
            <w:pPr>
              <w:rPr>
                <w:color w:val="000000"/>
                <w:sz w:val="20"/>
                <w:szCs w:val="20"/>
              </w:rPr>
            </w:pPr>
            <w:r w:rsidRPr="000C72ED">
              <w:rPr>
                <w:color w:val="000000"/>
                <w:sz w:val="20"/>
                <w:szCs w:val="20"/>
              </w:rPr>
              <w:lastRenderedPageBreak/>
              <w:t xml:space="preserve">              Комплексная инженерная оценка технического состояния объектов теплоснабжения и разработка рабочей документации на производство работ</w:t>
            </w:r>
          </w:p>
        </w:tc>
        <w:tc>
          <w:tcPr>
            <w:tcW w:w="590" w:type="dxa"/>
            <w:tcBorders>
              <w:top w:val="nil"/>
              <w:left w:val="nil"/>
              <w:bottom w:val="single" w:sz="4" w:space="0" w:color="000000"/>
              <w:right w:val="single" w:sz="4" w:space="0" w:color="000000"/>
            </w:tcBorders>
            <w:shd w:val="clear" w:color="auto" w:fill="auto"/>
            <w:noWrap/>
            <w:hideMark/>
          </w:tcPr>
          <w:p w14:paraId="29902E8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B55EFAD"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4AD87246" w14:textId="77777777" w:rsidR="000C72ED" w:rsidRPr="000C72ED" w:rsidRDefault="000C72ED" w:rsidP="000C72ED">
            <w:pPr>
              <w:jc w:val="center"/>
              <w:rPr>
                <w:color w:val="000000"/>
                <w:sz w:val="20"/>
                <w:szCs w:val="20"/>
              </w:rPr>
            </w:pPr>
            <w:r w:rsidRPr="000C72ED">
              <w:rPr>
                <w:color w:val="000000"/>
                <w:sz w:val="20"/>
                <w:szCs w:val="20"/>
              </w:rPr>
              <w:t>2200385720</w:t>
            </w:r>
          </w:p>
        </w:tc>
        <w:tc>
          <w:tcPr>
            <w:tcW w:w="655" w:type="dxa"/>
            <w:gridSpan w:val="2"/>
            <w:tcBorders>
              <w:top w:val="nil"/>
              <w:left w:val="nil"/>
              <w:bottom w:val="single" w:sz="4" w:space="0" w:color="000000"/>
              <w:right w:val="single" w:sz="4" w:space="0" w:color="000000"/>
            </w:tcBorders>
            <w:shd w:val="clear" w:color="auto" w:fill="auto"/>
            <w:noWrap/>
            <w:hideMark/>
          </w:tcPr>
          <w:p w14:paraId="6CA4CAA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8FE9594" w14:textId="77777777" w:rsidR="000C72ED" w:rsidRPr="000C72ED" w:rsidRDefault="000C72ED" w:rsidP="000C72ED">
            <w:pPr>
              <w:jc w:val="center"/>
              <w:rPr>
                <w:color w:val="000000"/>
                <w:sz w:val="20"/>
                <w:szCs w:val="20"/>
              </w:rPr>
            </w:pPr>
            <w:r w:rsidRPr="000C72ED">
              <w:rPr>
                <w:color w:val="000000"/>
                <w:sz w:val="20"/>
                <w:szCs w:val="20"/>
              </w:rPr>
              <w:t>600,00</w:t>
            </w:r>
          </w:p>
        </w:tc>
        <w:tc>
          <w:tcPr>
            <w:tcW w:w="1276" w:type="dxa"/>
            <w:tcBorders>
              <w:top w:val="nil"/>
              <w:left w:val="nil"/>
              <w:bottom w:val="single" w:sz="4" w:space="0" w:color="000000"/>
              <w:right w:val="single" w:sz="4" w:space="0" w:color="000000"/>
            </w:tcBorders>
            <w:shd w:val="clear" w:color="auto" w:fill="auto"/>
            <w:noWrap/>
            <w:hideMark/>
          </w:tcPr>
          <w:p w14:paraId="29BCF176"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5087F32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E562349"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EF28965"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298DA2A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9A6055C"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31287DB4" w14:textId="77777777" w:rsidR="000C72ED" w:rsidRPr="000C72ED" w:rsidRDefault="000C72ED" w:rsidP="000C72ED">
            <w:pPr>
              <w:jc w:val="center"/>
              <w:rPr>
                <w:color w:val="000000"/>
                <w:sz w:val="20"/>
                <w:szCs w:val="20"/>
              </w:rPr>
            </w:pPr>
            <w:r w:rsidRPr="000C72ED">
              <w:rPr>
                <w:color w:val="000000"/>
                <w:sz w:val="20"/>
                <w:szCs w:val="20"/>
              </w:rPr>
              <w:t>2200385720</w:t>
            </w:r>
          </w:p>
        </w:tc>
        <w:tc>
          <w:tcPr>
            <w:tcW w:w="655" w:type="dxa"/>
            <w:gridSpan w:val="2"/>
            <w:tcBorders>
              <w:top w:val="nil"/>
              <w:left w:val="nil"/>
              <w:bottom w:val="single" w:sz="4" w:space="0" w:color="000000"/>
              <w:right w:val="single" w:sz="4" w:space="0" w:color="000000"/>
            </w:tcBorders>
            <w:shd w:val="clear" w:color="auto" w:fill="auto"/>
            <w:noWrap/>
            <w:hideMark/>
          </w:tcPr>
          <w:p w14:paraId="796B2FB7"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20126AB5" w14:textId="77777777" w:rsidR="000C72ED" w:rsidRPr="000C72ED" w:rsidRDefault="000C72ED" w:rsidP="000C72ED">
            <w:pPr>
              <w:jc w:val="center"/>
              <w:rPr>
                <w:color w:val="000000"/>
                <w:sz w:val="20"/>
                <w:szCs w:val="20"/>
              </w:rPr>
            </w:pPr>
            <w:r w:rsidRPr="000C72ED">
              <w:rPr>
                <w:color w:val="000000"/>
                <w:sz w:val="20"/>
                <w:szCs w:val="20"/>
              </w:rPr>
              <w:t>600,00</w:t>
            </w:r>
          </w:p>
        </w:tc>
        <w:tc>
          <w:tcPr>
            <w:tcW w:w="1276" w:type="dxa"/>
            <w:tcBorders>
              <w:top w:val="nil"/>
              <w:left w:val="nil"/>
              <w:bottom w:val="single" w:sz="4" w:space="0" w:color="000000"/>
              <w:right w:val="single" w:sz="4" w:space="0" w:color="000000"/>
            </w:tcBorders>
            <w:shd w:val="clear" w:color="auto" w:fill="auto"/>
            <w:noWrap/>
            <w:hideMark/>
          </w:tcPr>
          <w:p w14:paraId="7D945287"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3E2F0EC3"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8D06C06"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39947632" w14:textId="77777777" w:rsidR="000C72ED" w:rsidRPr="000C72ED" w:rsidRDefault="000C72ED" w:rsidP="000C72ED">
            <w:pPr>
              <w:rPr>
                <w:color w:val="000000"/>
                <w:sz w:val="20"/>
                <w:szCs w:val="20"/>
              </w:rPr>
            </w:pPr>
            <w:r w:rsidRPr="000C72ED">
              <w:rPr>
                <w:color w:val="000000"/>
                <w:sz w:val="20"/>
                <w:szCs w:val="20"/>
              </w:rPr>
              <w:t xml:space="preserve">              Осуществление капитальных вложений в объекты муниципальной собственности (Реконструкция котельной, расположенной в пос. Зори, г. Светлогорск, Калининградской области)</w:t>
            </w:r>
          </w:p>
        </w:tc>
        <w:tc>
          <w:tcPr>
            <w:tcW w:w="590" w:type="dxa"/>
            <w:tcBorders>
              <w:top w:val="nil"/>
              <w:left w:val="nil"/>
              <w:bottom w:val="single" w:sz="4" w:space="0" w:color="000000"/>
              <w:right w:val="single" w:sz="4" w:space="0" w:color="000000"/>
            </w:tcBorders>
            <w:shd w:val="clear" w:color="auto" w:fill="auto"/>
            <w:noWrap/>
            <w:hideMark/>
          </w:tcPr>
          <w:p w14:paraId="0F872B5E"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F976866"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7E8CF42E" w14:textId="77777777" w:rsidR="000C72ED" w:rsidRPr="000C72ED" w:rsidRDefault="000C72ED" w:rsidP="000C72ED">
            <w:pPr>
              <w:jc w:val="center"/>
              <w:rPr>
                <w:color w:val="000000"/>
                <w:sz w:val="20"/>
                <w:szCs w:val="20"/>
              </w:rPr>
            </w:pPr>
            <w:r w:rsidRPr="000C72ED">
              <w:rPr>
                <w:color w:val="000000"/>
                <w:sz w:val="20"/>
                <w:szCs w:val="20"/>
              </w:rPr>
              <w:t>22003S4025</w:t>
            </w:r>
          </w:p>
        </w:tc>
        <w:tc>
          <w:tcPr>
            <w:tcW w:w="655" w:type="dxa"/>
            <w:gridSpan w:val="2"/>
            <w:tcBorders>
              <w:top w:val="nil"/>
              <w:left w:val="nil"/>
              <w:bottom w:val="single" w:sz="4" w:space="0" w:color="000000"/>
              <w:right w:val="single" w:sz="4" w:space="0" w:color="000000"/>
            </w:tcBorders>
            <w:shd w:val="clear" w:color="auto" w:fill="auto"/>
            <w:noWrap/>
            <w:hideMark/>
          </w:tcPr>
          <w:p w14:paraId="008094D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FDA5644" w14:textId="77777777" w:rsidR="000C72ED" w:rsidRPr="000C72ED" w:rsidRDefault="000C72ED" w:rsidP="000C72ED">
            <w:pPr>
              <w:jc w:val="center"/>
              <w:rPr>
                <w:color w:val="000000"/>
                <w:sz w:val="20"/>
                <w:szCs w:val="20"/>
              </w:rPr>
            </w:pPr>
            <w:r w:rsidRPr="000C72ED">
              <w:rPr>
                <w:color w:val="000000"/>
                <w:sz w:val="20"/>
                <w:szCs w:val="20"/>
              </w:rPr>
              <w:t>6 365,46</w:t>
            </w:r>
          </w:p>
        </w:tc>
        <w:tc>
          <w:tcPr>
            <w:tcW w:w="1276" w:type="dxa"/>
            <w:tcBorders>
              <w:top w:val="nil"/>
              <w:left w:val="nil"/>
              <w:bottom w:val="single" w:sz="4" w:space="0" w:color="000000"/>
              <w:right w:val="single" w:sz="4" w:space="0" w:color="000000"/>
            </w:tcBorders>
            <w:shd w:val="clear" w:color="auto" w:fill="auto"/>
            <w:noWrap/>
            <w:hideMark/>
          </w:tcPr>
          <w:p w14:paraId="562C52F5"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D7767A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78A71CD" w14:textId="77777777" w:rsidTr="000C72ED">
        <w:trPr>
          <w:gridAfter w:val="1"/>
          <w:wAfter w:w="64" w:type="dxa"/>
          <w:trHeight w:val="2295"/>
        </w:trPr>
        <w:tc>
          <w:tcPr>
            <w:tcW w:w="2835" w:type="dxa"/>
            <w:tcBorders>
              <w:top w:val="nil"/>
              <w:left w:val="single" w:sz="4" w:space="0" w:color="000000"/>
              <w:bottom w:val="single" w:sz="4" w:space="0" w:color="000000"/>
              <w:right w:val="single" w:sz="4" w:space="0" w:color="000000"/>
            </w:tcBorders>
            <w:shd w:val="clear" w:color="auto" w:fill="auto"/>
            <w:hideMark/>
          </w:tcPr>
          <w:p w14:paraId="1ECD13D9" w14:textId="77777777" w:rsidR="000C72ED" w:rsidRPr="000C72ED" w:rsidRDefault="000C72ED" w:rsidP="000C72ED">
            <w:pPr>
              <w:rPr>
                <w:color w:val="000000"/>
                <w:sz w:val="20"/>
                <w:szCs w:val="20"/>
              </w:rPr>
            </w:pPr>
            <w:r w:rsidRPr="000C72ED">
              <w:rPr>
                <w:color w:val="000000"/>
                <w:sz w:val="20"/>
                <w:szCs w:val="20"/>
              </w:rPr>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90" w:type="dxa"/>
            <w:tcBorders>
              <w:top w:val="nil"/>
              <w:left w:val="nil"/>
              <w:bottom w:val="single" w:sz="4" w:space="0" w:color="000000"/>
              <w:right w:val="single" w:sz="4" w:space="0" w:color="000000"/>
            </w:tcBorders>
            <w:shd w:val="clear" w:color="auto" w:fill="auto"/>
            <w:noWrap/>
            <w:hideMark/>
          </w:tcPr>
          <w:p w14:paraId="3C7F345D"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708A707"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21FCB02E" w14:textId="77777777" w:rsidR="000C72ED" w:rsidRPr="000C72ED" w:rsidRDefault="000C72ED" w:rsidP="000C72ED">
            <w:pPr>
              <w:jc w:val="center"/>
              <w:rPr>
                <w:color w:val="000000"/>
                <w:sz w:val="20"/>
                <w:szCs w:val="20"/>
              </w:rPr>
            </w:pPr>
            <w:r w:rsidRPr="000C72ED">
              <w:rPr>
                <w:color w:val="000000"/>
                <w:sz w:val="20"/>
                <w:szCs w:val="20"/>
              </w:rPr>
              <w:t>22003S4025</w:t>
            </w:r>
          </w:p>
        </w:tc>
        <w:tc>
          <w:tcPr>
            <w:tcW w:w="655" w:type="dxa"/>
            <w:gridSpan w:val="2"/>
            <w:tcBorders>
              <w:top w:val="nil"/>
              <w:left w:val="nil"/>
              <w:bottom w:val="single" w:sz="4" w:space="0" w:color="000000"/>
              <w:right w:val="single" w:sz="4" w:space="0" w:color="000000"/>
            </w:tcBorders>
            <w:shd w:val="clear" w:color="auto" w:fill="auto"/>
            <w:noWrap/>
            <w:hideMark/>
          </w:tcPr>
          <w:p w14:paraId="75FF9944" w14:textId="77777777" w:rsidR="000C72ED" w:rsidRPr="000C72ED" w:rsidRDefault="000C72ED" w:rsidP="000C72ED">
            <w:pPr>
              <w:jc w:val="center"/>
              <w:rPr>
                <w:color w:val="000000"/>
                <w:sz w:val="20"/>
                <w:szCs w:val="20"/>
              </w:rPr>
            </w:pPr>
            <w:r w:rsidRPr="000C72ED">
              <w:rPr>
                <w:color w:val="000000"/>
                <w:sz w:val="20"/>
                <w:szCs w:val="20"/>
              </w:rPr>
              <w:t>460</w:t>
            </w:r>
          </w:p>
        </w:tc>
        <w:tc>
          <w:tcPr>
            <w:tcW w:w="1228" w:type="dxa"/>
            <w:tcBorders>
              <w:top w:val="nil"/>
              <w:left w:val="nil"/>
              <w:bottom w:val="single" w:sz="4" w:space="0" w:color="000000"/>
              <w:right w:val="single" w:sz="4" w:space="0" w:color="000000"/>
            </w:tcBorders>
            <w:shd w:val="clear" w:color="auto" w:fill="auto"/>
            <w:noWrap/>
            <w:hideMark/>
          </w:tcPr>
          <w:p w14:paraId="69A7CD9F" w14:textId="77777777" w:rsidR="000C72ED" w:rsidRPr="000C72ED" w:rsidRDefault="000C72ED" w:rsidP="000C72ED">
            <w:pPr>
              <w:jc w:val="center"/>
              <w:rPr>
                <w:color w:val="000000"/>
                <w:sz w:val="20"/>
                <w:szCs w:val="20"/>
              </w:rPr>
            </w:pPr>
            <w:r w:rsidRPr="000C72ED">
              <w:rPr>
                <w:color w:val="000000"/>
                <w:sz w:val="20"/>
                <w:szCs w:val="20"/>
              </w:rPr>
              <w:t>6 365,46</w:t>
            </w:r>
          </w:p>
        </w:tc>
        <w:tc>
          <w:tcPr>
            <w:tcW w:w="1276" w:type="dxa"/>
            <w:tcBorders>
              <w:top w:val="nil"/>
              <w:left w:val="nil"/>
              <w:bottom w:val="single" w:sz="4" w:space="0" w:color="000000"/>
              <w:right w:val="single" w:sz="4" w:space="0" w:color="000000"/>
            </w:tcBorders>
            <w:shd w:val="clear" w:color="auto" w:fill="auto"/>
            <w:noWrap/>
            <w:hideMark/>
          </w:tcPr>
          <w:p w14:paraId="658839C8" w14:textId="77777777" w:rsidR="000C72ED" w:rsidRPr="000C72ED" w:rsidRDefault="000C72ED" w:rsidP="000C72ED">
            <w:pPr>
              <w:jc w:val="center"/>
              <w:rPr>
                <w:color w:val="000000"/>
                <w:sz w:val="20"/>
                <w:szCs w:val="20"/>
              </w:rPr>
            </w:pPr>
            <w:r w:rsidRPr="000C72ED">
              <w:rPr>
                <w:color w:val="000000"/>
                <w:sz w:val="20"/>
                <w:szCs w:val="20"/>
              </w:rPr>
              <w:t> </w:t>
            </w:r>
          </w:p>
        </w:tc>
        <w:tc>
          <w:tcPr>
            <w:tcW w:w="1165" w:type="dxa"/>
            <w:tcBorders>
              <w:top w:val="nil"/>
              <w:left w:val="nil"/>
              <w:bottom w:val="single" w:sz="4" w:space="0" w:color="000000"/>
              <w:right w:val="single" w:sz="4" w:space="0" w:color="000000"/>
            </w:tcBorders>
            <w:shd w:val="clear" w:color="auto" w:fill="auto"/>
            <w:noWrap/>
            <w:hideMark/>
          </w:tcPr>
          <w:p w14:paraId="361D9283"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60E0CA4"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053C8085" w14:textId="77777777" w:rsidR="000C72ED" w:rsidRPr="000C72ED" w:rsidRDefault="000C72ED" w:rsidP="000C72ED">
            <w:pPr>
              <w:rPr>
                <w:color w:val="000000"/>
                <w:sz w:val="20"/>
                <w:szCs w:val="20"/>
              </w:rPr>
            </w:pPr>
            <w:r w:rsidRPr="000C72ED">
              <w:rPr>
                <w:color w:val="000000"/>
                <w:sz w:val="20"/>
                <w:szCs w:val="20"/>
              </w:rPr>
              <w:t xml:space="preserve">              Осуществление капитальных вложений в объекты муниципальной собственности (Реконструкция РТС "Светлогорская" расположенной в г. Светлогорске Калининградской области)</w:t>
            </w:r>
          </w:p>
        </w:tc>
        <w:tc>
          <w:tcPr>
            <w:tcW w:w="590" w:type="dxa"/>
            <w:tcBorders>
              <w:top w:val="nil"/>
              <w:left w:val="nil"/>
              <w:bottom w:val="single" w:sz="4" w:space="0" w:color="000000"/>
              <w:right w:val="single" w:sz="4" w:space="0" w:color="000000"/>
            </w:tcBorders>
            <w:shd w:val="clear" w:color="auto" w:fill="auto"/>
            <w:noWrap/>
            <w:hideMark/>
          </w:tcPr>
          <w:p w14:paraId="7D1B26E2"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5AFB1A0"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103E14FB" w14:textId="77777777" w:rsidR="000C72ED" w:rsidRPr="000C72ED" w:rsidRDefault="000C72ED" w:rsidP="000C72ED">
            <w:pPr>
              <w:jc w:val="center"/>
              <w:rPr>
                <w:color w:val="000000"/>
                <w:sz w:val="20"/>
                <w:szCs w:val="20"/>
              </w:rPr>
            </w:pPr>
            <w:r w:rsidRPr="000C72ED">
              <w:rPr>
                <w:color w:val="000000"/>
                <w:sz w:val="20"/>
                <w:szCs w:val="20"/>
              </w:rPr>
              <w:t>22003S4026</w:t>
            </w:r>
          </w:p>
        </w:tc>
        <w:tc>
          <w:tcPr>
            <w:tcW w:w="655" w:type="dxa"/>
            <w:gridSpan w:val="2"/>
            <w:tcBorders>
              <w:top w:val="nil"/>
              <w:left w:val="nil"/>
              <w:bottom w:val="single" w:sz="4" w:space="0" w:color="000000"/>
              <w:right w:val="single" w:sz="4" w:space="0" w:color="000000"/>
            </w:tcBorders>
            <w:shd w:val="clear" w:color="auto" w:fill="auto"/>
            <w:noWrap/>
            <w:hideMark/>
          </w:tcPr>
          <w:p w14:paraId="38B78A1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4399B4C" w14:textId="77777777" w:rsidR="000C72ED" w:rsidRPr="000C72ED" w:rsidRDefault="000C72ED" w:rsidP="000C72ED">
            <w:pPr>
              <w:jc w:val="center"/>
              <w:rPr>
                <w:color w:val="000000"/>
                <w:sz w:val="20"/>
                <w:szCs w:val="20"/>
              </w:rPr>
            </w:pPr>
            <w:r w:rsidRPr="000C72ED">
              <w:rPr>
                <w:color w:val="000000"/>
                <w:sz w:val="20"/>
                <w:szCs w:val="20"/>
              </w:rPr>
              <w:t>37 440,86</w:t>
            </w:r>
          </w:p>
        </w:tc>
        <w:tc>
          <w:tcPr>
            <w:tcW w:w="1276" w:type="dxa"/>
            <w:tcBorders>
              <w:top w:val="nil"/>
              <w:left w:val="nil"/>
              <w:bottom w:val="single" w:sz="4" w:space="0" w:color="000000"/>
              <w:right w:val="single" w:sz="4" w:space="0" w:color="000000"/>
            </w:tcBorders>
            <w:shd w:val="clear" w:color="auto" w:fill="auto"/>
            <w:noWrap/>
            <w:hideMark/>
          </w:tcPr>
          <w:p w14:paraId="6107B7FB"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0029FE51"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3C8DADA" w14:textId="77777777" w:rsidTr="000C72ED">
        <w:trPr>
          <w:gridAfter w:val="1"/>
          <w:wAfter w:w="64" w:type="dxa"/>
          <w:trHeight w:val="2295"/>
        </w:trPr>
        <w:tc>
          <w:tcPr>
            <w:tcW w:w="2835" w:type="dxa"/>
            <w:tcBorders>
              <w:top w:val="nil"/>
              <w:left w:val="single" w:sz="4" w:space="0" w:color="000000"/>
              <w:bottom w:val="single" w:sz="4" w:space="0" w:color="000000"/>
              <w:right w:val="single" w:sz="4" w:space="0" w:color="000000"/>
            </w:tcBorders>
            <w:shd w:val="clear" w:color="auto" w:fill="auto"/>
            <w:hideMark/>
          </w:tcPr>
          <w:p w14:paraId="4407D7A8" w14:textId="77777777" w:rsidR="000C72ED" w:rsidRPr="000C72ED" w:rsidRDefault="000C72ED" w:rsidP="000C72ED">
            <w:pPr>
              <w:rPr>
                <w:color w:val="000000"/>
                <w:sz w:val="20"/>
                <w:szCs w:val="20"/>
              </w:rPr>
            </w:pPr>
            <w:r w:rsidRPr="000C72ED">
              <w:rPr>
                <w:color w:val="000000"/>
                <w:sz w:val="20"/>
                <w:szCs w:val="20"/>
              </w:rPr>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90" w:type="dxa"/>
            <w:tcBorders>
              <w:top w:val="nil"/>
              <w:left w:val="nil"/>
              <w:bottom w:val="single" w:sz="4" w:space="0" w:color="000000"/>
              <w:right w:val="single" w:sz="4" w:space="0" w:color="000000"/>
            </w:tcBorders>
            <w:shd w:val="clear" w:color="auto" w:fill="auto"/>
            <w:noWrap/>
            <w:hideMark/>
          </w:tcPr>
          <w:p w14:paraId="7BE9155B"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7E52F48"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6E53B44C" w14:textId="77777777" w:rsidR="000C72ED" w:rsidRPr="000C72ED" w:rsidRDefault="000C72ED" w:rsidP="000C72ED">
            <w:pPr>
              <w:jc w:val="center"/>
              <w:rPr>
                <w:color w:val="000000"/>
                <w:sz w:val="20"/>
                <w:szCs w:val="20"/>
              </w:rPr>
            </w:pPr>
            <w:r w:rsidRPr="000C72ED">
              <w:rPr>
                <w:color w:val="000000"/>
                <w:sz w:val="20"/>
                <w:szCs w:val="20"/>
              </w:rPr>
              <w:t>22003S4026</w:t>
            </w:r>
          </w:p>
        </w:tc>
        <w:tc>
          <w:tcPr>
            <w:tcW w:w="655" w:type="dxa"/>
            <w:gridSpan w:val="2"/>
            <w:tcBorders>
              <w:top w:val="nil"/>
              <w:left w:val="nil"/>
              <w:bottom w:val="single" w:sz="4" w:space="0" w:color="000000"/>
              <w:right w:val="single" w:sz="4" w:space="0" w:color="000000"/>
            </w:tcBorders>
            <w:shd w:val="clear" w:color="auto" w:fill="auto"/>
            <w:noWrap/>
            <w:hideMark/>
          </w:tcPr>
          <w:p w14:paraId="1C38AAF8" w14:textId="77777777" w:rsidR="000C72ED" w:rsidRPr="000C72ED" w:rsidRDefault="000C72ED" w:rsidP="000C72ED">
            <w:pPr>
              <w:jc w:val="center"/>
              <w:rPr>
                <w:color w:val="000000"/>
                <w:sz w:val="20"/>
                <w:szCs w:val="20"/>
              </w:rPr>
            </w:pPr>
            <w:r w:rsidRPr="000C72ED">
              <w:rPr>
                <w:color w:val="000000"/>
                <w:sz w:val="20"/>
                <w:szCs w:val="20"/>
              </w:rPr>
              <w:t>460</w:t>
            </w:r>
          </w:p>
        </w:tc>
        <w:tc>
          <w:tcPr>
            <w:tcW w:w="1228" w:type="dxa"/>
            <w:tcBorders>
              <w:top w:val="nil"/>
              <w:left w:val="nil"/>
              <w:bottom w:val="single" w:sz="4" w:space="0" w:color="000000"/>
              <w:right w:val="single" w:sz="4" w:space="0" w:color="000000"/>
            </w:tcBorders>
            <w:shd w:val="clear" w:color="auto" w:fill="auto"/>
            <w:noWrap/>
            <w:hideMark/>
          </w:tcPr>
          <w:p w14:paraId="45039A2D" w14:textId="77777777" w:rsidR="000C72ED" w:rsidRPr="000C72ED" w:rsidRDefault="000C72ED" w:rsidP="000C72ED">
            <w:pPr>
              <w:jc w:val="center"/>
              <w:rPr>
                <w:color w:val="000000"/>
                <w:sz w:val="20"/>
                <w:szCs w:val="20"/>
              </w:rPr>
            </w:pPr>
            <w:r w:rsidRPr="000C72ED">
              <w:rPr>
                <w:color w:val="000000"/>
                <w:sz w:val="20"/>
                <w:szCs w:val="20"/>
              </w:rPr>
              <w:t>37 440,86</w:t>
            </w:r>
          </w:p>
        </w:tc>
        <w:tc>
          <w:tcPr>
            <w:tcW w:w="1276" w:type="dxa"/>
            <w:tcBorders>
              <w:top w:val="nil"/>
              <w:left w:val="nil"/>
              <w:bottom w:val="single" w:sz="4" w:space="0" w:color="000000"/>
              <w:right w:val="single" w:sz="4" w:space="0" w:color="000000"/>
            </w:tcBorders>
            <w:shd w:val="clear" w:color="auto" w:fill="auto"/>
            <w:noWrap/>
            <w:hideMark/>
          </w:tcPr>
          <w:p w14:paraId="363E7F06"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69BD862"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DF3E3D6"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B80C052"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590" w:type="dxa"/>
            <w:tcBorders>
              <w:top w:val="nil"/>
              <w:left w:val="nil"/>
              <w:bottom w:val="single" w:sz="4" w:space="0" w:color="000000"/>
              <w:right w:val="single" w:sz="4" w:space="0" w:color="000000"/>
            </w:tcBorders>
            <w:shd w:val="clear" w:color="auto" w:fill="auto"/>
            <w:noWrap/>
            <w:hideMark/>
          </w:tcPr>
          <w:p w14:paraId="155F15FC"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BDB1253"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E5AF9AF"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2329680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689540D" w14:textId="77777777" w:rsidR="000C72ED" w:rsidRPr="000C72ED" w:rsidRDefault="000C72ED" w:rsidP="000C72ED">
            <w:pPr>
              <w:jc w:val="center"/>
              <w:rPr>
                <w:color w:val="000000"/>
                <w:sz w:val="20"/>
                <w:szCs w:val="20"/>
              </w:rPr>
            </w:pPr>
            <w:r w:rsidRPr="000C72ED">
              <w:rPr>
                <w:color w:val="000000"/>
                <w:sz w:val="20"/>
                <w:szCs w:val="20"/>
              </w:rPr>
              <w:t>25 612,40</w:t>
            </w:r>
          </w:p>
        </w:tc>
        <w:tc>
          <w:tcPr>
            <w:tcW w:w="1276" w:type="dxa"/>
            <w:tcBorders>
              <w:top w:val="nil"/>
              <w:left w:val="nil"/>
              <w:bottom w:val="single" w:sz="4" w:space="0" w:color="000000"/>
              <w:right w:val="single" w:sz="4" w:space="0" w:color="000000"/>
            </w:tcBorders>
            <w:shd w:val="clear" w:color="auto" w:fill="auto"/>
            <w:noWrap/>
            <w:hideMark/>
          </w:tcPr>
          <w:p w14:paraId="5D6A3955" w14:textId="77777777" w:rsidR="000C72ED" w:rsidRPr="000C72ED" w:rsidRDefault="000C72ED" w:rsidP="000C72ED">
            <w:pPr>
              <w:jc w:val="center"/>
              <w:rPr>
                <w:color w:val="000000"/>
                <w:sz w:val="20"/>
                <w:szCs w:val="20"/>
              </w:rPr>
            </w:pPr>
            <w:r w:rsidRPr="000C72ED">
              <w:rPr>
                <w:color w:val="000000"/>
                <w:sz w:val="20"/>
                <w:szCs w:val="20"/>
              </w:rPr>
              <w:t>1 165,70</w:t>
            </w:r>
          </w:p>
        </w:tc>
        <w:tc>
          <w:tcPr>
            <w:tcW w:w="1165" w:type="dxa"/>
            <w:tcBorders>
              <w:top w:val="nil"/>
              <w:left w:val="nil"/>
              <w:bottom w:val="single" w:sz="4" w:space="0" w:color="000000"/>
              <w:right w:val="single" w:sz="4" w:space="0" w:color="000000"/>
            </w:tcBorders>
            <w:shd w:val="clear" w:color="auto" w:fill="auto"/>
            <w:noWrap/>
            <w:hideMark/>
          </w:tcPr>
          <w:p w14:paraId="4F265E13" w14:textId="77777777" w:rsidR="000C72ED" w:rsidRPr="000C72ED" w:rsidRDefault="000C72ED" w:rsidP="000C72ED">
            <w:pPr>
              <w:jc w:val="center"/>
              <w:rPr>
                <w:color w:val="000000"/>
                <w:sz w:val="20"/>
                <w:szCs w:val="20"/>
              </w:rPr>
            </w:pPr>
            <w:r w:rsidRPr="000C72ED">
              <w:rPr>
                <w:color w:val="000000"/>
                <w:sz w:val="20"/>
                <w:szCs w:val="20"/>
              </w:rPr>
              <w:t>4,6%</w:t>
            </w:r>
          </w:p>
        </w:tc>
      </w:tr>
      <w:tr w:rsidR="000C72ED" w:rsidRPr="000C72ED" w14:paraId="2E9C2FE3"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60782F8E" w14:textId="77777777" w:rsidR="000C72ED" w:rsidRPr="000C72ED" w:rsidRDefault="000C72ED" w:rsidP="000C72ED">
            <w:pPr>
              <w:rPr>
                <w:color w:val="000000"/>
                <w:sz w:val="20"/>
                <w:szCs w:val="20"/>
              </w:rPr>
            </w:pPr>
            <w:r w:rsidRPr="000C72ED">
              <w:rPr>
                <w:color w:val="000000"/>
                <w:sz w:val="20"/>
                <w:szCs w:val="20"/>
              </w:rPr>
              <w:lastRenderedPageBreak/>
              <w:t xml:space="preserve">          Муниципальная программа "Повышение безопасности дорожного движения"</w:t>
            </w:r>
          </w:p>
        </w:tc>
        <w:tc>
          <w:tcPr>
            <w:tcW w:w="590" w:type="dxa"/>
            <w:tcBorders>
              <w:top w:val="nil"/>
              <w:left w:val="nil"/>
              <w:bottom w:val="single" w:sz="4" w:space="0" w:color="000000"/>
              <w:right w:val="single" w:sz="4" w:space="0" w:color="000000"/>
            </w:tcBorders>
            <w:shd w:val="clear" w:color="auto" w:fill="auto"/>
            <w:noWrap/>
            <w:hideMark/>
          </w:tcPr>
          <w:p w14:paraId="7DC537DE"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1FD4553"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3C59366D" w14:textId="77777777" w:rsidR="000C72ED" w:rsidRPr="000C72ED" w:rsidRDefault="000C72ED" w:rsidP="000C72ED">
            <w:pPr>
              <w:jc w:val="center"/>
              <w:rPr>
                <w:color w:val="000000"/>
                <w:sz w:val="20"/>
                <w:szCs w:val="20"/>
              </w:rPr>
            </w:pPr>
            <w:r w:rsidRPr="000C72ED">
              <w:rPr>
                <w:color w:val="000000"/>
                <w:sz w:val="20"/>
                <w:szCs w:val="20"/>
              </w:rPr>
              <w:t>2100000000</w:t>
            </w:r>
          </w:p>
        </w:tc>
        <w:tc>
          <w:tcPr>
            <w:tcW w:w="655" w:type="dxa"/>
            <w:gridSpan w:val="2"/>
            <w:tcBorders>
              <w:top w:val="nil"/>
              <w:left w:val="nil"/>
              <w:bottom w:val="single" w:sz="4" w:space="0" w:color="000000"/>
              <w:right w:val="single" w:sz="4" w:space="0" w:color="000000"/>
            </w:tcBorders>
            <w:shd w:val="clear" w:color="auto" w:fill="auto"/>
            <w:noWrap/>
            <w:hideMark/>
          </w:tcPr>
          <w:p w14:paraId="4589D30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372A9A9" w14:textId="77777777" w:rsidR="000C72ED" w:rsidRPr="000C72ED" w:rsidRDefault="000C72ED" w:rsidP="000C72ED">
            <w:pPr>
              <w:jc w:val="center"/>
              <w:rPr>
                <w:color w:val="000000"/>
                <w:sz w:val="20"/>
                <w:szCs w:val="20"/>
              </w:rPr>
            </w:pPr>
            <w:r w:rsidRPr="000C72ED">
              <w:rPr>
                <w:color w:val="000000"/>
                <w:sz w:val="20"/>
                <w:szCs w:val="20"/>
              </w:rPr>
              <w:t>2 976,88</w:t>
            </w:r>
          </w:p>
        </w:tc>
        <w:tc>
          <w:tcPr>
            <w:tcW w:w="1276" w:type="dxa"/>
            <w:tcBorders>
              <w:top w:val="nil"/>
              <w:left w:val="nil"/>
              <w:bottom w:val="single" w:sz="4" w:space="0" w:color="000000"/>
              <w:right w:val="single" w:sz="4" w:space="0" w:color="000000"/>
            </w:tcBorders>
            <w:shd w:val="clear" w:color="auto" w:fill="auto"/>
            <w:noWrap/>
            <w:hideMark/>
          </w:tcPr>
          <w:p w14:paraId="70E38F9C" w14:textId="77777777" w:rsidR="000C72ED" w:rsidRPr="000C72ED" w:rsidRDefault="000C72ED" w:rsidP="000C72ED">
            <w:pPr>
              <w:jc w:val="center"/>
              <w:rPr>
                <w:color w:val="000000"/>
                <w:sz w:val="20"/>
                <w:szCs w:val="20"/>
              </w:rPr>
            </w:pPr>
            <w:r w:rsidRPr="000C72ED">
              <w:rPr>
                <w:color w:val="000000"/>
                <w:sz w:val="20"/>
                <w:szCs w:val="20"/>
              </w:rPr>
              <w:t>594,70</w:t>
            </w:r>
          </w:p>
        </w:tc>
        <w:tc>
          <w:tcPr>
            <w:tcW w:w="1165" w:type="dxa"/>
            <w:tcBorders>
              <w:top w:val="nil"/>
              <w:left w:val="nil"/>
              <w:bottom w:val="single" w:sz="4" w:space="0" w:color="000000"/>
              <w:right w:val="single" w:sz="4" w:space="0" w:color="000000"/>
            </w:tcBorders>
            <w:shd w:val="clear" w:color="auto" w:fill="auto"/>
            <w:noWrap/>
            <w:hideMark/>
          </w:tcPr>
          <w:p w14:paraId="65093DFE" w14:textId="77777777" w:rsidR="000C72ED" w:rsidRPr="000C72ED" w:rsidRDefault="000C72ED" w:rsidP="000C72ED">
            <w:pPr>
              <w:jc w:val="center"/>
              <w:rPr>
                <w:color w:val="000000"/>
                <w:sz w:val="20"/>
                <w:szCs w:val="20"/>
              </w:rPr>
            </w:pPr>
            <w:r w:rsidRPr="000C72ED">
              <w:rPr>
                <w:color w:val="000000"/>
                <w:sz w:val="20"/>
                <w:szCs w:val="20"/>
              </w:rPr>
              <w:t>20,0%</w:t>
            </w:r>
          </w:p>
        </w:tc>
      </w:tr>
      <w:tr w:rsidR="000C72ED" w:rsidRPr="000C72ED" w14:paraId="025E9866"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8E5DF8C"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"Повышение безопасности дорожных условий для движения транспорта и пешеходов"</w:t>
            </w:r>
          </w:p>
        </w:tc>
        <w:tc>
          <w:tcPr>
            <w:tcW w:w="590" w:type="dxa"/>
            <w:tcBorders>
              <w:top w:val="nil"/>
              <w:left w:val="nil"/>
              <w:bottom w:val="single" w:sz="4" w:space="0" w:color="000000"/>
              <w:right w:val="single" w:sz="4" w:space="0" w:color="000000"/>
            </w:tcBorders>
            <w:shd w:val="clear" w:color="auto" w:fill="auto"/>
            <w:noWrap/>
            <w:hideMark/>
          </w:tcPr>
          <w:p w14:paraId="65BDCDA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D879108"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4D3A212" w14:textId="77777777" w:rsidR="000C72ED" w:rsidRPr="000C72ED" w:rsidRDefault="000C72ED" w:rsidP="000C72ED">
            <w:pPr>
              <w:jc w:val="center"/>
              <w:rPr>
                <w:color w:val="000000"/>
                <w:sz w:val="20"/>
                <w:szCs w:val="20"/>
              </w:rPr>
            </w:pPr>
            <w:r w:rsidRPr="000C72ED">
              <w:rPr>
                <w:color w:val="000000"/>
                <w:sz w:val="20"/>
                <w:szCs w:val="20"/>
              </w:rPr>
              <w:t>2100200000</w:t>
            </w:r>
          </w:p>
        </w:tc>
        <w:tc>
          <w:tcPr>
            <w:tcW w:w="655" w:type="dxa"/>
            <w:gridSpan w:val="2"/>
            <w:tcBorders>
              <w:top w:val="nil"/>
              <w:left w:val="nil"/>
              <w:bottom w:val="single" w:sz="4" w:space="0" w:color="000000"/>
              <w:right w:val="single" w:sz="4" w:space="0" w:color="000000"/>
            </w:tcBorders>
            <w:shd w:val="clear" w:color="auto" w:fill="auto"/>
            <w:noWrap/>
            <w:hideMark/>
          </w:tcPr>
          <w:p w14:paraId="15FD4EE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1C9B164" w14:textId="77777777" w:rsidR="000C72ED" w:rsidRPr="000C72ED" w:rsidRDefault="000C72ED" w:rsidP="000C72ED">
            <w:pPr>
              <w:jc w:val="center"/>
              <w:rPr>
                <w:color w:val="000000"/>
                <w:sz w:val="20"/>
                <w:szCs w:val="20"/>
              </w:rPr>
            </w:pPr>
            <w:r w:rsidRPr="000C72ED">
              <w:rPr>
                <w:color w:val="000000"/>
                <w:sz w:val="20"/>
                <w:szCs w:val="20"/>
              </w:rPr>
              <w:t>2 976,88</w:t>
            </w:r>
          </w:p>
        </w:tc>
        <w:tc>
          <w:tcPr>
            <w:tcW w:w="1276" w:type="dxa"/>
            <w:tcBorders>
              <w:top w:val="nil"/>
              <w:left w:val="nil"/>
              <w:bottom w:val="single" w:sz="4" w:space="0" w:color="000000"/>
              <w:right w:val="single" w:sz="4" w:space="0" w:color="000000"/>
            </w:tcBorders>
            <w:shd w:val="clear" w:color="auto" w:fill="auto"/>
            <w:noWrap/>
            <w:hideMark/>
          </w:tcPr>
          <w:p w14:paraId="21A71442" w14:textId="77777777" w:rsidR="000C72ED" w:rsidRPr="000C72ED" w:rsidRDefault="000C72ED" w:rsidP="000C72ED">
            <w:pPr>
              <w:jc w:val="center"/>
              <w:rPr>
                <w:color w:val="000000"/>
                <w:sz w:val="20"/>
                <w:szCs w:val="20"/>
              </w:rPr>
            </w:pPr>
            <w:r w:rsidRPr="000C72ED">
              <w:rPr>
                <w:color w:val="000000"/>
                <w:sz w:val="20"/>
                <w:szCs w:val="20"/>
              </w:rPr>
              <w:t>594,70</w:t>
            </w:r>
          </w:p>
        </w:tc>
        <w:tc>
          <w:tcPr>
            <w:tcW w:w="1165" w:type="dxa"/>
            <w:tcBorders>
              <w:top w:val="nil"/>
              <w:left w:val="nil"/>
              <w:bottom w:val="single" w:sz="4" w:space="0" w:color="000000"/>
              <w:right w:val="single" w:sz="4" w:space="0" w:color="000000"/>
            </w:tcBorders>
            <w:shd w:val="clear" w:color="auto" w:fill="auto"/>
            <w:noWrap/>
            <w:hideMark/>
          </w:tcPr>
          <w:p w14:paraId="21C0F408" w14:textId="77777777" w:rsidR="000C72ED" w:rsidRPr="000C72ED" w:rsidRDefault="000C72ED" w:rsidP="000C72ED">
            <w:pPr>
              <w:jc w:val="center"/>
              <w:rPr>
                <w:color w:val="000000"/>
                <w:sz w:val="20"/>
                <w:szCs w:val="20"/>
              </w:rPr>
            </w:pPr>
            <w:r w:rsidRPr="000C72ED">
              <w:rPr>
                <w:color w:val="000000"/>
                <w:sz w:val="20"/>
                <w:szCs w:val="20"/>
              </w:rPr>
              <w:t>20,0%</w:t>
            </w:r>
          </w:p>
        </w:tc>
      </w:tr>
      <w:tr w:rsidR="000C72ED" w:rsidRPr="000C72ED" w14:paraId="2C546A5F"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02092B18" w14:textId="77777777" w:rsidR="000C72ED" w:rsidRPr="000C72ED" w:rsidRDefault="000C72ED" w:rsidP="000C72ED">
            <w:pPr>
              <w:rPr>
                <w:color w:val="000000"/>
                <w:sz w:val="20"/>
                <w:szCs w:val="20"/>
              </w:rPr>
            </w:pPr>
            <w:r w:rsidRPr="000C72ED">
              <w:rPr>
                <w:color w:val="000000"/>
                <w:sz w:val="20"/>
                <w:szCs w:val="20"/>
              </w:rPr>
              <w:t xml:space="preserve">              Капитальный ремонт и ремонт тротуаров и пешеходных дорожек</w:t>
            </w:r>
          </w:p>
        </w:tc>
        <w:tc>
          <w:tcPr>
            <w:tcW w:w="590" w:type="dxa"/>
            <w:tcBorders>
              <w:top w:val="nil"/>
              <w:left w:val="nil"/>
              <w:bottom w:val="single" w:sz="4" w:space="0" w:color="000000"/>
              <w:right w:val="single" w:sz="4" w:space="0" w:color="000000"/>
            </w:tcBorders>
            <w:shd w:val="clear" w:color="auto" w:fill="auto"/>
            <w:noWrap/>
            <w:hideMark/>
          </w:tcPr>
          <w:p w14:paraId="34C6E760"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DA72C6E"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21605300" w14:textId="77777777" w:rsidR="000C72ED" w:rsidRPr="000C72ED" w:rsidRDefault="000C72ED" w:rsidP="000C72ED">
            <w:pPr>
              <w:jc w:val="center"/>
              <w:rPr>
                <w:color w:val="000000"/>
                <w:sz w:val="20"/>
                <w:szCs w:val="20"/>
              </w:rPr>
            </w:pPr>
            <w:r w:rsidRPr="000C72ED">
              <w:rPr>
                <w:color w:val="000000"/>
                <w:sz w:val="20"/>
                <w:szCs w:val="20"/>
              </w:rPr>
              <w:t>2100284560</w:t>
            </w:r>
          </w:p>
        </w:tc>
        <w:tc>
          <w:tcPr>
            <w:tcW w:w="655" w:type="dxa"/>
            <w:gridSpan w:val="2"/>
            <w:tcBorders>
              <w:top w:val="nil"/>
              <w:left w:val="nil"/>
              <w:bottom w:val="single" w:sz="4" w:space="0" w:color="000000"/>
              <w:right w:val="single" w:sz="4" w:space="0" w:color="000000"/>
            </w:tcBorders>
            <w:shd w:val="clear" w:color="auto" w:fill="auto"/>
            <w:noWrap/>
            <w:hideMark/>
          </w:tcPr>
          <w:p w14:paraId="075CF51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432BE16" w14:textId="77777777" w:rsidR="000C72ED" w:rsidRPr="000C72ED" w:rsidRDefault="000C72ED" w:rsidP="000C72ED">
            <w:pPr>
              <w:jc w:val="center"/>
              <w:rPr>
                <w:color w:val="000000"/>
                <w:sz w:val="20"/>
                <w:szCs w:val="20"/>
              </w:rPr>
            </w:pPr>
            <w:r w:rsidRPr="000C72ED">
              <w:rPr>
                <w:color w:val="000000"/>
                <w:sz w:val="20"/>
                <w:szCs w:val="20"/>
              </w:rPr>
              <w:t>2 976,88</w:t>
            </w:r>
          </w:p>
        </w:tc>
        <w:tc>
          <w:tcPr>
            <w:tcW w:w="1276" w:type="dxa"/>
            <w:tcBorders>
              <w:top w:val="nil"/>
              <w:left w:val="nil"/>
              <w:bottom w:val="single" w:sz="4" w:space="0" w:color="000000"/>
              <w:right w:val="single" w:sz="4" w:space="0" w:color="000000"/>
            </w:tcBorders>
            <w:shd w:val="clear" w:color="auto" w:fill="auto"/>
            <w:noWrap/>
            <w:hideMark/>
          </w:tcPr>
          <w:p w14:paraId="79B2FFD8" w14:textId="77777777" w:rsidR="000C72ED" w:rsidRPr="000C72ED" w:rsidRDefault="000C72ED" w:rsidP="000C72ED">
            <w:pPr>
              <w:jc w:val="center"/>
              <w:rPr>
                <w:color w:val="000000"/>
                <w:sz w:val="20"/>
                <w:szCs w:val="20"/>
              </w:rPr>
            </w:pPr>
            <w:r w:rsidRPr="000C72ED">
              <w:rPr>
                <w:color w:val="000000"/>
                <w:sz w:val="20"/>
                <w:szCs w:val="20"/>
              </w:rPr>
              <w:t>594,70</w:t>
            </w:r>
          </w:p>
        </w:tc>
        <w:tc>
          <w:tcPr>
            <w:tcW w:w="1165" w:type="dxa"/>
            <w:tcBorders>
              <w:top w:val="nil"/>
              <w:left w:val="nil"/>
              <w:bottom w:val="single" w:sz="4" w:space="0" w:color="000000"/>
              <w:right w:val="single" w:sz="4" w:space="0" w:color="000000"/>
            </w:tcBorders>
            <w:shd w:val="clear" w:color="auto" w:fill="auto"/>
            <w:noWrap/>
            <w:hideMark/>
          </w:tcPr>
          <w:p w14:paraId="630E07F7" w14:textId="77777777" w:rsidR="000C72ED" w:rsidRPr="000C72ED" w:rsidRDefault="000C72ED" w:rsidP="000C72ED">
            <w:pPr>
              <w:jc w:val="center"/>
              <w:rPr>
                <w:color w:val="000000"/>
                <w:sz w:val="20"/>
                <w:szCs w:val="20"/>
              </w:rPr>
            </w:pPr>
            <w:r w:rsidRPr="000C72ED">
              <w:rPr>
                <w:color w:val="000000"/>
                <w:sz w:val="20"/>
                <w:szCs w:val="20"/>
              </w:rPr>
              <w:t>20,0%</w:t>
            </w:r>
          </w:p>
        </w:tc>
      </w:tr>
      <w:tr w:rsidR="000C72ED" w:rsidRPr="000C72ED" w14:paraId="45BA66F2"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D81779C"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2AD65EE2"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D02DB51"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71A49CBF" w14:textId="77777777" w:rsidR="000C72ED" w:rsidRPr="000C72ED" w:rsidRDefault="000C72ED" w:rsidP="000C72ED">
            <w:pPr>
              <w:jc w:val="center"/>
              <w:rPr>
                <w:color w:val="000000"/>
                <w:sz w:val="20"/>
                <w:szCs w:val="20"/>
              </w:rPr>
            </w:pPr>
            <w:r w:rsidRPr="000C72ED">
              <w:rPr>
                <w:color w:val="000000"/>
                <w:sz w:val="20"/>
                <w:szCs w:val="20"/>
              </w:rPr>
              <w:t>2100284560</w:t>
            </w:r>
          </w:p>
        </w:tc>
        <w:tc>
          <w:tcPr>
            <w:tcW w:w="655" w:type="dxa"/>
            <w:gridSpan w:val="2"/>
            <w:tcBorders>
              <w:top w:val="nil"/>
              <w:left w:val="nil"/>
              <w:bottom w:val="single" w:sz="4" w:space="0" w:color="000000"/>
              <w:right w:val="single" w:sz="4" w:space="0" w:color="000000"/>
            </w:tcBorders>
            <w:shd w:val="clear" w:color="auto" w:fill="auto"/>
            <w:noWrap/>
            <w:hideMark/>
          </w:tcPr>
          <w:p w14:paraId="531E41FF"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4AD6C228" w14:textId="77777777" w:rsidR="000C72ED" w:rsidRPr="000C72ED" w:rsidRDefault="000C72ED" w:rsidP="000C72ED">
            <w:pPr>
              <w:jc w:val="center"/>
              <w:rPr>
                <w:color w:val="000000"/>
                <w:sz w:val="20"/>
                <w:szCs w:val="20"/>
              </w:rPr>
            </w:pPr>
            <w:r w:rsidRPr="000C72ED">
              <w:rPr>
                <w:color w:val="000000"/>
                <w:sz w:val="20"/>
                <w:szCs w:val="20"/>
              </w:rPr>
              <w:t>2 976,88</w:t>
            </w:r>
          </w:p>
        </w:tc>
        <w:tc>
          <w:tcPr>
            <w:tcW w:w="1276" w:type="dxa"/>
            <w:tcBorders>
              <w:top w:val="nil"/>
              <w:left w:val="nil"/>
              <w:bottom w:val="single" w:sz="4" w:space="0" w:color="000000"/>
              <w:right w:val="single" w:sz="4" w:space="0" w:color="000000"/>
            </w:tcBorders>
            <w:shd w:val="clear" w:color="auto" w:fill="auto"/>
            <w:noWrap/>
            <w:hideMark/>
          </w:tcPr>
          <w:p w14:paraId="2BE34F4D" w14:textId="77777777" w:rsidR="000C72ED" w:rsidRPr="000C72ED" w:rsidRDefault="000C72ED" w:rsidP="000C72ED">
            <w:pPr>
              <w:jc w:val="center"/>
              <w:rPr>
                <w:color w:val="000000"/>
                <w:sz w:val="20"/>
                <w:szCs w:val="20"/>
              </w:rPr>
            </w:pPr>
            <w:r w:rsidRPr="000C72ED">
              <w:rPr>
                <w:color w:val="000000"/>
                <w:sz w:val="20"/>
                <w:szCs w:val="20"/>
              </w:rPr>
              <w:t>594,70</w:t>
            </w:r>
          </w:p>
        </w:tc>
        <w:tc>
          <w:tcPr>
            <w:tcW w:w="1165" w:type="dxa"/>
            <w:tcBorders>
              <w:top w:val="nil"/>
              <w:left w:val="nil"/>
              <w:bottom w:val="single" w:sz="4" w:space="0" w:color="000000"/>
              <w:right w:val="single" w:sz="4" w:space="0" w:color="000000"/>
            </w:tcBorders>
            <w:shd w:val="clear" w:color="auto" w:fill="auto"/>
            <w:noWrap/>
            <w:hideMark/>
          </w:tcPr>
          <w:p w14:paraId="4A65FD7C" w14:textId="77777777" w:rsidR="000C72ED" w:rsidRPr="000C72ED" w:rsidRDefault="000C72ED" w:rsidP="000C72ED">
            <w:pPr>
              <w:jc w:val="center"/>
              <w:rPr>
                <w:color w:val="000000"/>
                <w:sz w:val="20"/>
                <w:szCs w:val="20"/>
              </w:rPr>
            </w:pPr>
            <w:r w:rsidRPr="000C72ED">
              <w:rPr>
                <w:color w:val="000000"/>
                <w:sz w:val="20"/>
                <w:szCs w:val="20"/>
              </w:rPr>
              <w:t>20,0%</w:t>
            </w:r>
          </w:p>
        </w:tc>
      </w:tr>
      <w:tr w:rsidR="000C72ED" w:rsidRPr="000C72ED" w14:paraId="33714C2B"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B0C3725"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"Благоустройство территории"</w:t>
            </w:r>
          </w:p>
        </w:tc>
        <w:tc>
          <w:tcPr>
            <w:tcW w:w="590" w:type="dxa"/>
            <w:tcBorders>
              <w:top w:val="nil"/>
              <w:left w:val="nil"/>
              <w:bottom w:val="single" w:sz="4" w:space="0" w:color="000000"/>
              <w:right w:val="single" w:sz="4" w:space="0" w:color="000000"/>
            </w:tcBorders>
            <w:shd w:val="clear" w:color="auto" w:fill="auto"/>
            <w:noWrap/>
            <w:hideMark/>
          </w:tcPr>
          <w:p w14:paraId="3EAC4921"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27E43C9"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70FB7D30" w14:textId="77777777" w:rsidR="000C72ED" w:rsidRPr="000C72ED" w:rsidRDefault="000C72ED" w:rsidP="000C72ED">
            <w:pPr>
              <w:jc w:val="center"/>
              <w:rPr>
                <w:color w:val="000000"/>
                <w:sz w:val="20"/>
                <w:szCs w:val="20"/>
              </w:rPr>
            </w:pPr>
            <w:r w:rsidRPr="000C72ED">
              <w:rPr>
                <w:color w:val="000000"/>
                <w:sz w:val="20"/>
                <w:szCs w:val="20"/>
              </w:rPr>
              <w:t>2200000000</w:t>
            </w:r>
          </w:p>
        </w:tc>
        <w:tc>
          <w:tcPr>
            <w:tcW w:w="655" w:type="dxa"/>
            <w:gridSpan w:val="2"/>
            <w:tcBorders>
              <w:top w:val="nil"/>
              <w:left w:val="nil"/>
              <w:bottom w:val="single" w:sz="4" w:space="0" w:color="000000"/>
              <w:right w:val="single" w:sz="4" w:space="0" w:color="000000"/>
            </w:tcBorders>
            <w:shd w:val="clear" w:color="auto" w:fill="auto"/>
            <w:noWrap/>
            <w:hideMark/>
          </w:tcPr>
          <w:p w14:paraId="7AFE8E5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2A7EC8A" w14:textId="77777777" w:rsidR="000C72ED" w:rsidRPr="000C72ED" w:rsidRDefault="000C72ED" w:rsidP="000C72ED">
            <w:pPr>
              <w:jc w:val="center"/>
              <w:rPr>
                <w:color w:val="000000"/>
                <w:sz w:val="20"/>
                <w:szCs w:val="20"/>
              </w:rPr>
            </w:pPr>
            <w:r w:rsidRPr="000C72ED">
              <w:rPr>
                <w:color w:val="000000"/>
                <w:sz w:val="20"/>
                <w:szCs w:val="20"/>
              </w:rPr>
              <w:t>10 980,25</w:t>
            </w:r>
          </w:p>
        </w:tc>
        <w:tc>
          <w:tcPr>
            <w:tcW w:w="1276" w:type="dxa"/>
            <w:tcBorders>
              <w:top w:val="nil"/>
              <w:left w:val="nil"/>
              <w:bottom w:val="single" w:sz="4" w:space="0" w:color="000000"/>
              <w:right w:val="single" w:sz="4" w:space="0" w:color="000000"/>
            </w:tcBorders>
            <w:shd w:val="clear" w:color="auto" w:fill="auto"/>
            <w:noWrap/>
            <w:hideMark/>
          </w:tcPr>
          <w:p w14:paraId="4F2A1584" w14:textId="77777777" w:rsidR="000C72ED" w:rsidRPr="000C72ED" w:rsidRDefault="000C72ED" w:rsidP="000C72ED">
            <w:pPr>
              <w:jc w:val="center"/>
              <w:rPr>
                <w:color w:val="000000"/>
                <w:sz w:val="20"/>
                <w:szCs w:val="20"/>
              </w:rPr>
            </w:pPr>
            <w:r w:rsidRPr="000C72ED">
              <w:rPr>
                <w:color w:val="000000"/>
                <w:sz w:val="20"/>
                <w:szCs w:val="20"/>
              </w:rPr>
              <w:t>571,00</w:t>
            </w:r>
          </w:p>
        </w:tc>
        <w:tc>
          <w:tcPr>
            <w:tcW w:w="1165" w:type="dxa"/>
            <w:tcBorders>
              <w:top w:val="nil"/>
              <w:left w:val="nil"/>
              <w:bottom w:val="single" w:sz="4" w:space="0" w:color="000000"/>
              <w:right w:val="single" w:sz="4" w:space="0" w:color="000000"/>
            </w:tcBorders>
            <w:shd w:val="clear" w:color="auto" w:fill="auto"/>
            <w:noWrap/>
            <w:hideMark/>
          </w:tcPr>
          <w:p w14:paraId="1C884950" w14:textId="77777777" w:rsidR="000C72ED" w:rsidRPr="000C72ED" w:rsidRDefault="000C72ED" w:rsidP="000C72ED">
            <w:pPr>
              <w:jc w:val="center"/>
              <w:rPr>
                <w:color w:val="000000"/>
                <w:sz w:val="20"/>
                <w:szCs w:val="20"/>
              </w:rPr>
            </w:pPr>
            <w:r w:rsidRPr="000C72ED">
              <w:rPr>
                <w:color w:val="000000"/>
                <w:sz w:val="20"/>
                <w:szCs w:val="20"/>
              </w:rPr>
              <w:t>5,2%</w:t>
            </w:r>
          </w:p>
        </w:tc>
      </w:tr>
      <w:tr w:rsidR="000C72ED" w:rsidRPr="000C72ED" w14:paraId="6E2F0AAC"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1C83D9C0"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"Увеличение доли благоустроенных территорий, соответствующих санитарным нормативам по содержанию территорий муниципального образования "Светлогорский городской округ"</w:t>
            </w:r>
          </w:p>
        </w:tc>
        <w:tc>
          <w:tcPr>
            <w:tcW w:w="590" w:type="dxa"/>
            <w:tcBorders>
              <w:top w:val="nil"/>
              <w:left w:val="nil"/>
              <w:bottom w:val="single" w:sz="4" w:space="0" w:color="000000"/>
              <w:right w:val="single" w:sz="4" w:space="0" w:color="000000"/>
            </w:tcBorders>
            <w:shd w:val="clear" w:color="auto" w:fill="auto"/>
            <w:noWrap/>
            <w:hideMark/>
          </w:tcPr>
          <w:p w14:paraId="0945633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5FBB488"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64499BCC" w14:textId="77777777" w:rsidR="000C72ED" w:rsidRPr="000C72ED" w:rsidRDefault="000C72ED" w:rsidP="000C72ED">
            <w:pPr>
              <w:jc w:val="center"/>
              <w:rPr>
                <w:color w:val="000000"/>
                <w:sz w:val="20"/>
                <w:szCs w:val="20"/>
              </w:rPr>
            </w:pPr>
            <w:r w:rsidRPr="000C72ED">
              <w:rPr>
                <w:color w:val="000000"/>
                <w:sz w:val="20"/>
                <w:szCs w:val="20"/>
              </w:rPr>
              <w:t>2200100000</w:t>
            </w:r>
          </w:p>
        </w:tc>
        <w:tc>
          <w:tcPr>
            <w:tcW w:w="655" w:type="dxa"/>
            <w:gridSpan w:val="2"/>
            <w:tcBorders>
              <w:top w:val="nil"/>
              <w:left w:val="nil"/>
              <w:bottom w:val="single" w:sz="4" w:space="0" w:color="000000"/>
              <w:right w:val="single" w:sz="4" w:space="0" w:color="000000"/>
            </w:tcBorders>
            <w:shd w:val="clear" w:color="auto" w:fill="auto"/>
            <w:noWrap/>
            <w:hideMark/>
          </w:tcPr>
          <w:p w14:paraId="76EACB8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88E115F" w14:textId="77777777" w:rsidR="000C72ED" w:rsidRPr="000C72ED" w:rsidRDefault="000C72ED" w:rsidP="000C72ED">
            <w:pPr>
              <w:jc w:val="center"/>
              <w:rPr>
                <w:color w:val="000000"/>
                <w:sz w:val="20"/>
                <w:szCs w:val="20"/>
              </w:rPr>
            </w:pPr>
            <w:r w:rsidRPr="000C72ED">
              <w:rPr>
                <w:color w:val="000000"/>
                <w:sz w:val="20"/>
                <w:szCs w:val="20"/>
              </w:rPr>
              <w:t>550,00</w:t>
            </w:r>
          </w:p>
        </w:tc>
        <w:tc>
          <w:tcPr>
            <w:tcW w:w="1276" w:type="dxa"/>
            <w:tcBorders>
              <w:top w:val="nil"/>
              <w:left w:val="nil"/>
              <w:bottom w:val="single" w:sz="4" w:space="0" w:color="000000"/>
              <w:right w:val="single" w:sz="4" w:space="0" w:color="000000"/>
            </w:tcBorders>
            <w:shd w:val="clear" w:color="auto" w:fill="auto"/>
            <w:noWrap/>
            <w:hideMark/>
          </w:tcPr>
          <w:p w14:paraId="6D3D2693"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5DFDD70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3309653"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DB94E3D" w14:textId="77777777" w:rsidR="000C72ED" w:rsidRPr="000C72ED" w:rsidRDefault="000C72ED" w:rsidP="000C72ED">
            <w:pPr>
              <w:rPr>
                <w:color w:val="000000"/>
                <w:sz w:val="20"/>
                <w:szCs w:val="20"/>
              </w:rPr>
            </w:pPr>
            <w:r w:rsidRPr="000C72ED">
              <w:rPr>
                <w:color w:val="000000"/>
                <w:sz w:val="20"/>
                <w:szCs w:val="20"/>
              </w:rPr>
              <w:t xml:space="preserve">              Мероприятия в рамках благоустройства рекреационных территорий</w:t>
            </w:r>
          </w:p>
        </w:tc>
        <w:tc>
          <w:tcPr>
            <w:tcW w:w="590" w:type="dxa"/>
            <w:tcBorders>
              <w:top w:val="nil"/>
              <w:left w:val="nil"/>
              <w:bottom w:val="single" w:sz="4" w:space="0" w:color="000000"/>
              <w:right w:val="single" w:sz="4" w:space="0" w:color="000000"/>
            </w:tcBorders>
            <w:shd w:val="clear" w:color="auto" w:fill="auto"/>
            <w:noWrap/>
            <w:hideMark/>
          </w:tcPr>
          <w:p w14:paraId="68FB476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AEF6B67"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DF8033F" w14:textId="77777777" w:rsidR="000C72ED" w:rsidRPr="000C72ED" w:rsidRDefault="000C72ED" w:rsidP="000C72ED">
            <w:pPr>
              <w:jc w:val="center"/>
              <w:rPr>
                <w:color w:val="000000"/>
                <w:sz w:val="20"/>
                <w:szCs w:val="20"/>
              </w:rPr>
            </w:pPr>
            <w:r w:rsidRPr="000C72ED">
              <w:rPr>
                <w:color w:val="000000"/>
                <w:sz w:val="20"/>
                <w:szCs w:val="20"/>
              </w:rPr>
              <w:t>2200185540</w:t>
            </w:r>
          </w:p>
        </w:tc>
        <w:tc>
          <w:tcPr>
            <w:tcW w:w="655" w:type="dxa"/>
            <w:gridSpan w:val="2"/>
            <w:tcBorders>
              <w:top w:val="nil"/>
              <w:left w:val="nil"/>
              <w:bottom w:val="single" w:sz="4" w:space="0" w:color="000000"/>
              <w:right w:val="single" w:sz="4" w:space="0" w:color="000000"/>
            </w:tcBorders>
            <w:shd w:val="clear" w:color="auto" w:fill="auto"/>
            <w:noWrap/>
            <w:hideMark/>
          </w:tcPr>
          <w:p w14:paraId="4EA13D8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AC28CB6" w14:textId="77777777" w:rsidR="000C72ED" w:rsidRPr="000C72ED" w:rsidRDefault="000C72ED" w:rsidP="000C72ED">
            <w:pPr>
              <w:jc w:val="center"/>
              <w:rPr>
                <w:color w:val="000000"/>
                <w:sz w:val="20"/>
                <w:szCs w:val="20"/>
              </w:rPr>
            </w:pPr>
            <w:r w:rsidRPr="000C72ED">
              <w:rPr>
                <w:color w:val="000000"/>
                <w:sz w:val="20"/>
                <w:szCs w:val="20"/>
              </w:rPr>
              <w:t>550,00</w:t>
            </w:r>
          </w:p>
        </w:tc>
        <w:tc>
          <w:tcPr>
            <w:tcW w:w="1276" w:type="dxa"/>
            <w:tcBorders>
              <w:top w:val="nil"/>
              <w:left w:val="nil"/>
              <w:bottom w:val="single" w:sz="4" w:space="0" w:color="000000"/>
              <w:right w:val="single" w:sz="4" w:space="0" w:color="000000"/>
            </w:tcBorders>
            <w:shd w:val="clear" w:color="auto" w:fill="auto"/>
            <w:noWrap/>
            <w:hideMark/>
          </w:tcPr>
          <w:p w14:paraId="349CD0B9"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F00224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01494B2"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A03CA64"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3E7828CF"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2C255CF"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4629A0D" w14:textId="77777777" w:rsidR="000C72ED" w:rsidRPr="000C72ED" w:rsidRDefault="000C72ED" w:rsidP="000C72ED">
            <w:pPr>
              <w:jc w:val="center"/>
              <w:rPr>
                <w:color w:val="000000"/>
                <w:sz w:val="20"/>
                <w:szCs w:val="20"/>
              </w:rPr>
            </w:pPr>
            <w:r w:rsidRPr="000C72ED">
              <w:rPr>
                <w:color w:val="000000"/>
                <w:sz w:val="20"/>
                <w:szCs w:val="20"/>
              </w:rPr>
              <w:t>2200185540</w:t>
            </w:r>
          </w:p>
        </w:tc>
        <w:tc>
          <w:tcPr>
            <w:tcW w:w="655" w:type="dxa"/>
            <w:gridSpan w:val="2"/>
            <w:tcBorders>
              <w:top w:val="nil"/>
              <w:left w:val="nil"/>
              <w:bottom w:val="single" w:sz="4" w:space="0" w:color="000000"/>
              <w:right w:val="single" w:sz="4" w:space="0" w:color="000000"/>
            </w:tcBorders>
            <w:shd w:val="clear" w:color="auto" w:fill="auto"/>
            <w:noWrap/>
            <w:hideMark/>
          </w:tcPr>
          <w:p w14:paraId="25BCB2E0"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53270029" w14:textId="77777777" w:rsidR="000C72ED" w:rsidRPr="000C72ED" w:rsidRDefault="000C72ED" w:rsidP="000C72ED">
            <w:pPr>
              <w:jc w:val="center"/>
              <w:rPr>
                <w:color w:val="000000"/>
                <w:sz w:val="20"/>
                <w:szCs w:val="20"/>
              </w:rPr>
            </w:pPr>
            <w:r w:rsidRPr="000C72ED">
              <w:rPr>
                <w:color w:val="000000"/>
                <w:sz w:val="20"/>
                <w:szCs w:val="20"/>
              </w:rPr>
              <w:t>550,00</w:t>
            </w:r>
          </w:p>
        </w:tc>
        <w:tc>
          <w:tcPr>
            <w:tcW w:w="1276" w:type="dxa"/>
            <w:tcBorders>
              <w:top w:val="nil"/>
              <w:left w:val="nil"/>
              <w:bottom w:val="single" w:sz="4" w:space="0" w:color="000000"/>
              <w:right w:val="single" w:sz="4" w:space="0" w:color="000000"/>
            </w:tcBorders>
            <w:shd w:val="clear" w:color="auto" w:fill="auto"/>
            <w:noWrap/>
            <w:hideMark/>
          </w:tcPr>
          <w:p w14:paraId="1A3DF4FF"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55EC94C8"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98CECF1"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60995AE9"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"Ремонт и установка малых архитектурных форм и элементов благоустройства на территории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76418C5C"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BB29EF5"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E88E876" w14:textId="77777777" w:rsidR="000C72ED" w:rsidRPr="000C72ED" w:rsidRDefault="000C72ED" w:rsidP="000C72ED">
            <w:pPr>
              <w:jc w:val="center"/>
              <w:rPr>
                <w:color w:val="000000"/>
                <w:sz w:val="20"/>
                <w:szCs w:val="20"/>
              </w:rPr>
            </w:pPr>
            <w:r w:rsidRPr="000C72ED">
              <w:rPr>
                <w:color w:val="000000"/>
                <w:sz w:val="20"/>
                <w:szCs w:val="20"/>
              </w:rPr>
              <w:t>2200600000</w:t>
            </w:r>
          </w:p>
        </w:tc>
        <w:tc>
          <w:tcPr>
            <w:tcW w:w="655" w:type="dxa"/>
            <w:gridSpan w:val="2"/>
            <w:tcBorders>
              <w:top w:val="nil"/>
              <w:left w:val="nil"/>
              <w:bottom w:val="single" w:sz="4" w:space="0" w:color="000000"/>
              <w:right w:val="single" w:sz="4" w:space="0" w:color="000000"/>
            </w:tcBorders>
            <w:shd w:val="clear" w:color="auto" w:fill="auto"/>
            <w:noWrap/>
            <w:hideMark/>
          </w:tcPr>
          <w:p w14:paraId="054AA6F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BF46976" w14:textId="77777777" w:rsidR="000C72ED" w:rsidRPr="000C72ED" w:rsidRDefault="000C72ED" w:rsidP="000C72ED">
            <w:pPr>
              <w:jc w:val="center"/>
              <w:rPr>
                <w:color w:val="000000"/>
                <w:sz w:val="20"/>
                <w:szCs w:val="20"/>
              </w:rPr>
            </w:pPr>
            <w:r w:rsidRPr="000C72ED">
              <w:rPr>
                <w:color w:val="000000"/>
                <w:sz w:val="20"/>
                <w:szCs w:val="20"/>
              </w:rPr>
              <w:t>7 853,88</w:t>
            </w:r>
          </w:p>
        </w:tc>
        <w:tc>
          <w:tcPr>
            <w:tcW w:w="1276" w:type="dxa"/>
            <w:tcBorders>
              <w:top w:val="nil"/>
              <w:left w:val="nil"/>
              <w:bottom w:val="single" w:sz="4" w:space="0" w:color="000000"/>
              <w:right w:val="single" w:sz="4" w:space="0" w:color="000000"/>
            </w:tcBorders>
            <w:shd w:val="clear" w:color="auto" w:fill="auto"/>
            <w:noWrap/>
            <w:hideMark/>
          </w:tcPr>
          <w:p w14:paraId="0A7EA6E4" w14:textId="77777777" w:rsidR="000C72ED" w:rsidRPr="000C72ED" w:rsidRDefault="000C72ED" w:rsidP="000C72ED">
            <w:pPr>
              <w:jc w:val="center"/>
              <w:rPr>
                <w:color w:val="000000"/>
                <w:sz w:val="20"/>
                <w:szCs w:val="20"/>
              </w:rPr>
            </w:pPr>
            <w:r w:rsidRPr="000C72ED">
              <w:rPr>
                <w:color w:val="000000"/>
                <w:sz w:val="20"/>
                <w:szCs w:val="20"/>
              </w:rPr>
              <w:t>78,00</w:t>
            </w:r>
          </w:p>
        </w:tc>
        <w:tc>
          <w:tcPr>
            <w:tcW w:w="1165" w:type="dxa"/>
            <w:tcBorders>
              <w:top w:val="nil"/>
              <w:left w:val="nil"/>
              <w:bottom w:val="single" w:sz="4" w:space="0" w:color="000000"/>
              <w:right w:val="single" w:sz="4" w:space="0" w:color="000000"/>
            </w:tcBorders>
            <w:shd w:val="clear" w:color="auto" w:fill="auto"/>
            <w:noWrap/>
            <w:hideMark/>
          </w:tcPr>
          <w:p w14:paraId="37D53632" w14:textId="77777777" w:rsidR="000C72ED" w:rsidRPr="000C72ED" w:rsidRDefault="000C72ED" w:rsidP="000C72ED">
            <w:pPr>
              <w:jc w:val="center"/>
              <w:rPr>
                <w:color w:val="000000"/>
                <w:sz w:val="20"/>
                <w:szCs w:val="20"/>
              </w:rPr>
            </w:pPr>
            <w:r w:rsidRPr="000C72ED">
              <w:rPr>
                <w:color w:val="000000"/>
                <w:sz w:val="20"/>
                <w:szCs w:val="20"/>
              </w:rPr>
              <w:t>1,0%</w:t>
            </w:r>
          </w:p>
        </w:tc>
      </w:tr>
      <w:tr w:rsidR="000C72ED" w:rsidRPr="000C72ED" w14:paraId="62EA65A3"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7E6A85AE" w14:textId="77777777" w:rsidR="000C72ED" w:rsidRPr="000C72ED" w:rsidRDefault="000C72ED" w:rsidP="000C72ED">
            <w:pPr>
              <w:rPr>
                <w:color w:val="000000"/>
                <w:sz w:val="20"/>
                <w:szCs w:val="20"/>
              </w:rPr>
            </w:pPr>
            <w:r w:rsidRPr="000C72ED">
              <w:rPr>
                <w:color w:val="000000"/>
                <w:sz w:val="20"/>
                <w:szCs w:val="20"/>
              </w:rPr>
              <w:t xml:space="preserve">              Ремонт и установка малых архитектурных форм и элементов благоустройства на территории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579763E3"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5DFE915"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59FDC0DD" w14:textId="77777777" w:rsidR="000C72ED" w:rsidRPr="000C72ED" w:rsidRDefault="000C72ED" w:rsidP="000C72ED">
            <w:pPr>
              <w:jc w:val="center"/>
              <w:rPr>
                <w:color w:val="000000"/>
                <w:sz w:val="20"/>
                <w:szCs w:val="20"/>
              </w:rPr>
            </w:pPr>
            <w:r w:rsidRPr="000C72ED">
              <w:rPr>
                <w:color w:val="000000"/>
                <w:sz w:val="20"/>
                <w:szCs w:val="20"/>
              </w:rPr>
              <w:t>2200685950</w:t>
            </w:r>
          </w:p>
        </w:tc>
        <w:tc>
          <w:tcPr>
            <w:tcW w:w="655" w:type="dxa"/>
            <w:gridSpan w:val="2"/>
            <w:tcBorders>
              <w:top w:val="nil"/>
              <w:left w:val="nil"/>
              <w:bottom w:val="single" w:sz="4" w:space="0" w:color="000000"/>
              <w:right w:val="single" w:sz="4" w:space="0" w:color="000000"/>
            </w:tcBorders>
            <w:shd w:val="clear" w:color="auto" w:fill="auto"/>
            <w:noWrap/>
            <w:hideMark/>
          </w:tcPr>
          <w:p w14:paraId="76DCD04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02E0BA8" w14:textId="77777777" w:rsidR="000C72ED" w:rsidRPr="000C72ED" w:rsidRDefault="000C72ED" w:rsidP="000C72ED">
            <w:pPr>
              <w:jc w:val="center"/>
              <w:rPr>
                <w:color w:val="000000"/>
                <w:sz w:val="20"/>
                <w:szCs w:val="20"/>
              </w:rPr>
            </w:pPr>
            <w:r w:rsidRPr="000C72ED">
              <w:rPr>
                <w:color w:val="000000"/>
                <w:sz w:val="20"/>
                <w:szCs w:val="20"/>
              </w:rPr>
              <w:t>7 853,88</w:t>
            </w:r>
          </w:p>
        </w:tc>
        <w:tc>
          <w:tcPr>
            <w:tcW w:w="1276" w:type="dxa"/>
            <w:tcBorders>
              <w:top w:val="nil"/>
              <w:left w:val="nil"/>
              <w:bottom w:val="single" w:sz="4" w:space="0" w:color="000000"/>
              <w:right w:val="single" w:sz="4" w:space="0" w:color="000000"/>
            </w:tcBorders>
            <w:shd w:val="clear" w:color="auto" w:fill="auto"/>
            <w:noWrap/>
            <w:hideMark/>
          </w:tcPr>
          <w:p w14:paraId="5181EECB" w14:textId="77777777" w:rsidR="000C72ED" w:rsidRPr="000C72ED" w:rsidRDefault="000C72ED" w:rsidP="000C72ED">
            <w:pPr>
              <w:jc w:val="center"/>
              <w:rPr>
                <w:color w:val="000000"/>
                <w:sz w:val="20"/>
                <w:szCs w:val="20"/>
              </w:rPr>
            </w:pPr>
            <w:r w:rsidRPr="000C72ED">
              <w:rPr>
                <w:color w:val="000000"/>
                <w:sz w:val="20"/>
                <w:szCs w:val="20"/>
              </w:rPr>
              <w:t>78,00</w:t>
            </w:r>
          </w:p>
        </w:tc>
        <w:tc>
          <w:tcPr>
            <w:tcW w:w="1165" w:type="dxa"/>
            <w:tcBorders>
              <w:top w:val="nil"/>
              <w:left w:val="nil"/>
              <w:bottom w:val="single" w:sz="4" w:space="0" w:color="000000"/>
              <w:right w:val="single" w:sz="4" w:space="0" w:color="000000"/>
            </w:tcBorders>
            <w:shd w:val="clear" w:color="auto" w:fill="auto"/>
            <w:noWrap/>
            <w:hideMark/>
          </w:tcPr>
          <w:p w14:paraId="00B2B585" w14:textId="77777777" w:rsidR="000C72ED" w:rsidRPr="000C72ED" w:rsidRDefault="000C72ED" w:rsidP="000C72ED">
            <w:pPr>
              <w:jc w:val="center"/>
              <w:rPr>
                <w:color w:val="000000"/>
                <w:sz w:val="20"/>
                <w:szCs w:val="20"/>
              </w:rPr>
            </w:pPr>
            <w:r w:rsidRPr="000C72ED">
              <w:rPr>
                <w:color w:val="000000"/>
                <w:sz w:val="20"/>
                <w:szCs w:val="20"/>
              </w:rPr>
              <w:t>1,0%</w:t>
            </w:r>
          </w:p>
        </w:tc>
      </w:tr>
      <w:tr w:rsidR="000C72ED" w:rsidRPr="000C72ED" w14:paraId="5E30CD19"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54A1281"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15B4C093"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24C757C"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5A43E4B8" w14:textId="77777777" w:rsidR="000C72ED" w:rsidRPr="000C72ED" w:rsidRDefault="000C72ED" w:rsidP="000C72ED">
            <w:pPr>
              <w:jc w:val="center"/>
              <w:rPr>
                <w:color w:val="000000"/>
                <w:sz w:val="20"/>
                <w:szCs w:val="20"/>
              </w:rPr>
            </w:pPr>
            <w:r w:rsidRPr="000C72ED">
              <w:rPr>
                <w:color w:val="000000"/>
                <w:sz w:val="20"/>
                <w:szCs w:val="20"/>
              </w:rPr>
              <w:t>2200685950</w:t>
            </w:r>
          </w:p>
        </w:tc>
        <w:tc>
          <w:tcPr>
            <w:tcW w:w="655" w:type="dxa"/>
            <w:gridSpan w:val="2"/>
            <w:tcBorders>
              <w:top w:val="nil"/>
              <w:left w:val="nil"/>
              <w:bottom w:val="single" w:sz="4" w:space="0" w:color="000000"/>
              <w:right w:val="single" w:sz="4" w:space="0" w:color="000000"/>
            </w:tcBorders>
            <w:shd w:val="clear" w:color="auto" w:fill="auto"/>
            <w:noWrap/>
            <w:hideMark/>
          </w:tcPr>
          <w:p w14:paraId="79AA5C67"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17A7DB66" w14:textId="77777777" w:rsidR="000C72ED" w:rsidRPr="000C72ED" w:rsidRDefault="000C72ED" w:rsidP="000C72ED">
            <w:pPr>
              <w:jc w:val="center"/>
              <w:rPr>
                <w:color w:val="000000"/>
                <w:sz w:val="20"/>
                <w:szCs w:val="20"/>
              </w:rPr>
            </w:pPr>
            <w:r w:rsidRPr="000C72ED">
              <w:rPr>
                <w:color w:val="000000"/>
                <w:sz w:val="20"/>
                <w:szCs w:val="20"/>
              </w:rPr>
              <w:t>7 853,88</w:t>
            </w:r>
          </w:p>
        </w:tc>
        <w:tc>
          <w:tcPr>
            <w:tcW w:w="1276" w:type="dxa"/>
            <w:tcBorders>
              <w:top w:val="nil"/>
              <w:left w:val="nil"/>
              <w:bottom w:val="single" w:sz="4" w:space="0" w:color="000000"/>
              <w:right w:val="single" w:sz="4" w:space="0" w:color="000000"/>
            </w:tcBorders>
            <w:shd w:val="clear" w:color="auto" w:fill="auto"/>
            <w:noWrap/>
            <w:hideMark/>
          </w:tcPr>
          <w:p w14:paraId="1D9894D3" w14:textId="77777777" w:rsidR="000C72ED" w:rsidRPr="000C72ED" w:rsidRDefault="000C72ED" w:rsidP="000C72ED">
            <w:pPr>
              <w:jc w:val="center"/>
              <w:rPr>
                <w:color w:val="000000"/>
                <w:sz w:val="20"/>
                <w:szCs w:val="20"/>
              </w:rPr>
            </w:pPr>
            <w:r w:rsidRPr="000C72ED">
              <w:rPr>
                <w:color w:val="000000"/>
                <w:sz w:val="20"/>
                <w:szCs w:val="20"/>
              </w:rPr>
              <w:t>78,00</w:t>
            </w:r>
          </w:p>
        </w:tc>
        <w:tc>
          <w:tcPr>
            <w:tcW w:w="1165" w:type="dxa"/>
            <w:tcBorders>
              <w:top w:val="nil"/>
              <w:left w:val="nil"/>
              <w:bottom w:val="single" w:sz="4" w:space="0" w:color="000000"/>
              <w:right w:val="single" w:sz="4" w:space="0" w:color="000000"/>
            </w:tcBorders>
            <w:shd w:val="clear" w:color="auto" w:fill="auto"/>
            <w:noWrap/>
            <w:hideMark/>
          </w:tcPr>
          <w:p w14:paraId="0192220C" w14:textId="77777777" w:rsidR="000C72ED" w:rsidRPr="000C72ED" w:rsidRDefault="000C72ED" w:rsidP="000C72ED">
            <w:pPr>
              <w:jc w:val="center"/>
              <w:rPr>
                <w:color w:val="000000"/>
                <w:sz w:val="20"/>
                <w:szCs w:val="20"/>
              </w:rPr>
            </w:pPr>
            <w:r w:rsidRPr="000C72ED">
              <w:rPr>
                <w:color w:val="000000"/>
                <w:sz w:val="20"/>
                <w:szCs w:val="20"/>
              </w:rPr>
              <w:t>1,0%</w:t>
            </w:r>
          </w:p>
        </w:tc>
      </w:tr>
      <w:tr w:rsidR="000C72ED" w:rsidRPr="000C72ED" w14:paraId="1C6D3275"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11390E67"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"Снос (демонтаж) объектов капитального строительства, некапитальных сооружений, включая разработку проектной документации"</w:t>
            </w:r>
          </w:p>
        </w:tc>
        <w:tc>
          <w:tcPr>
            <w:tcW w:w="590" w:type="dxa"/>
            <w:tcBorders>
              <w:top w:val="nil"/>
              <w:left w:val="nil"/>
              <w:bottom w:val="single" w:sz="4" w:space="0" w:color="000000"/>
              <w:right w:val="single" w:sz="4" w:space="0" w:color="000000"/>
            </w:tcBorders>
            <w:shd w:val="clear" w:color="auto" w:fill="auto"/>
            <w:noWrap/>
            <w:hideMark/>
          </w:tcPr>
          <w:p w14:paraId="54EA4DF3"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BBD3686"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64E184F3" w14:textId="77777777" w:rsidR="000C72ED" w:rsidRPr="000C72ED" w:rsidRDefault="000C72ED" w:rsidP="000C72ED">
            <w:pPr>
              <w:jc w:val="center"/>
              <w:rPr>
                <w:color w:val="000000"/>
                <w:sz w:val="20"/>
                <w:szCs w:val="20"/>
              </w:rPr>
            </w:pPr>
            <w:r w:rsidRPr="000C72ED">
              <w:rPr>
                <w:color w:val="000000"/>
                <w:sz w:val="20"/>
                <w:szCs w:val="20"/>
              </w:rPr>
              <w:t>2200900000</w:t>
            </w:r>
          </w:p>
        </w:tc>
        <w:tc>
          <w:tcPr>
            <w:tcW w:w="655" w:type="dxa"/>
            <w:gridSpan w:val="2"/>
            <w:tcBorders>
              <w:top w:val="nil"/>
              <w:left w:val="nil"/>
              <w:bottom w:val="single" w:sz="4" w:space="0" w:color="000000"/>
              <w:right w:val="single" w:sz="4" w:space="0" w:color="000000"/>
            </w:tcBorders>
            <w:shd w:val="clear" w:color="auto" w:fill="auto"/>
            <w:noWrap/>
            <w:hideMark/>
          </w:tcPr>
          <w:p w14:paraId="3AB6490D"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E1D4B57" w14:textId="77777777" w:rsidR="000C72ED" w:rsidRPr="000C72ED" w:rsidRDefault="000C72ED" w:rsidP="000C72ED">
            <w:pPr>
              <w:jc w:val="center"/>
              <w:rPr>
                <w:color w:val="000000"/>
                <w:sz w:val="20"/>
                <w:szCs w:val="20"/>
              </w:rPr>
            </w:pPr>
            <w:r w:rsidRPr="000C72ED">
              <w:rPr>
                <w:color w:val="000000"/>
                <w:sz w:val="20"/>
                <w:szCs w:val="20"/>
              </w:rPr>
              <w:t>2 576,37</w:t>
            </w:r>
          </w:p>
        </w:tc>
        <w:tc>
          <w:tcPr>
            <w:tcW w:w="1276" w:type="dxa"/>
            <w:tcBorders>
              <w:top w:val="nil"/>
              <w:left w:val="nil"/>
              <w:bottom w:val="single" w:sz="4" w:space="0" w:color="000000"/>
              <w:right w:val="single" w:sz="4" w:space="0" w:color="000000"/>
            </w:tcBorders>
            <w:shd w:val="clear" w:color="auto" w:fill="auto"/>
            <w:noWrap/>
            <w:hideMark/>
          </w:tcPr>
          <w:p w14:paraId="44E03DB8" w14:textId="77777777" w:rsidR="000C72ED" w:rsidRPr="000C72ED" w:rsidRDefault="000C72ED" w:rsidP="000C72ED">
            <w:pPr>
              <w:jc w:val="center"/>
              <w:rPr>
                <w:color w:val="000000"/>
                <w:sz w:val="20"/>
                <w:szCs w:val="20"/>
              </w:rPr>
            </w:pPr>
            <w:r w:rsidRPr="000C72ED">
              <w:rPr>
                <w:color w:val="000000"/>
                <w:sz w:val="20"/>
                <w:szCs w:val="20"/>
              </w:rPr>
              <w:t>493,00</w:t>
            </w:r>
          </w:p>
        </w:tc>
        <w:tc>
          <w:tcPr>
            <w:tcW w:w="1165" w:type="dxa"/>
            <w:tcBorders>
              <w:top w:val="nil"/>
              <w:left w:val="nil"/>
              <w:bottom w:val="single" w:sz="4" w:space="0" w:color="000000"/>
              <w:right w:val="single" w:sz="4" w:space="0" w:color="000000"/>
            </w:tcBorders>
            <w:shd w:val="clear" w:color="auto" w:fill="auto"/>
            <w:noWrap/>
            <w:hideMark/>
          </w:tcPr>
          <w:p w14:paraId="69AC9216" w14:textId="77777777" w:rsidR="000C72ED" w:rsidRPr="000C72ED" w:rsidRDefault="000C72ED" w:rsidP="000C72ED">
            <w:pPr>
              <w:jc w:val="center"/>
              <w:rPr>
                <w:color w:val="000000"/>
                <w:sz w:val="20"/>
                <w:szCs w:val="20"/>
              </w:rPr>
            </w:pPr>
            <w:r w:rsidRPr="000C72ED">
              <w:rPr>
                <w:color w:val="000000"/>
                <w:sz w:val="20"/>
                <w:szCs w:val="20"/>
              </w:rPr>
              <w:t>19,1%</w:t>
            </w:r>
          </w:p>
        </w:tc>
      </w:tr>
      <w:tr w:rsidR="000C72ED" w:rsidRPr="000C72ED" w14:paraId="25C91C52"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4356B87" w14:textId="77777777" w:rsidR="000C72ED" w:rsidRPr="000C72ED" w:rsidRDefault="000C72ED" w:rsidP="000C72ED">
            <w:pPr>
              <w:rPr>
                <w:color w:val="000000"/>
                <w:sz w:val="20"/>
                <w:szCs w:val="20"/>
              </w:rPr>
            </w:pPr>
            <w:r w:rsidRPr="000C72ED">
              <w:rPr>
                <w:color w:val="000000"/>
                <w:sz w:val="20"/>
                <w:szCs w:val="20"/>
              </w:rPr>
              <w:t xml:space="preserve">              Работы по сносу (демонтажу) зданий и сооружений</w:t>
            </w:r>
          </w:p>
        </w:tc>
        <w:tc>
          <w:tcPr>
            <w:tcW w:w="590" w:type="dxa"/>
            <w:tcBorders>
              <w:top w:val="nil"/>
              <w:left w:val="nil"/>
              <w:bottom w:val="single" w:sz="4" w:space="0" w:color="000000"/>
              <w:right w:val="single" w:sz="4" w:space="0" w:color="000000"/>
            </w:tcBorders>
            <w:shd w:val="clear" w:color="auto" w:fill="auto"/>
            <w:noWrap/>
            <w:hideMark/>
          </w:tcPr>
          <w:p w14:paraId="306AD64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DAB89DC"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08D48083" w14:textId="77777777" w:rsidR="000C72ED" w:rsidRPr="000C72ED" w:rsidRDefault="000C72ED" w:rsidP="000C72ED">
            <w:pPr>
              <w:jc w:val="center"/>
              <w:rPr>
                <w:color w:val="000000"/>
                <w:sz w:val="20"/>
                <w:szCs w:val="20"/>
              </w:rPr>
            </w:pPr>
            <w:r w:rsidRPr="000C72ED">
              <w:rPr>
                <w:color w:val="000000"/>
                <w:sz w:val="20"/>
                <w:szCs w:val="20"/>
              </w:rPr>
              <w:t>2200985971</w:t>
            </w:r>
          </w:p>
        </w:tc>
        <w:tc>
          <w:tcPr>
            <w:tcW w:w="655" w:type="dxa"/>
            <w:gridSpan w:val="2"/>
            <w:tcBorders>
              <w:top w:val="nil"/>
              <w:left w:val="nil"/>
              <w:bottom w:val="single" w:sz="4" w:space="0" w:color="000000"/>
              <w:right w:val="single" w:sz="4" w:space="0" w:color="000000"/>
            </w:tcBorders>
            <w:shd w:val="clear" w:color="auto" w:fill="auto"/>
            <w:noWrap/>
            <w:hideMark/>
          </w:tcPr>
          <w:p w14:paraId="5B52CEE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2D90975" w14:textId="77777777" w:rsidR="000C72ED" w:rsidRPr="000C72ED" w:rsidRDefault="000C72ED" w:rsidP="000C72ED">
            <w:pPr>
              <w:jc w:val="center"/>
              <w:rPr>
                <w:color w:val="000000"/>
                <w:sz w:val="20"/>
                <w:szCs w:val="20"/>
              </w:rPr>
            </w:pPr>
            <w:r w:rsidRPr="000C72ED">
              <w:rPr>
                <w:color w:val="000000"/>
                <w:sz w:val="20"/>
                <w:szCs w:val="20"/>
              </w:rPr>
              <w:t>2 576,37</w:t>
            </w:r>
          </w:p>
        </w:tc>
        <w:tc>
          <w:tcPr>
            <w:tcW w:w="1276" w:type="dxa"/>
            <w:tcBorders>
              <w:top w:val="nil"/>
              <w:left w:val="nil"/>
              <w:bottom w:val="single" w:sz="4" w:space="0" w:color="000000"/>
              <w:right w:val="single" w:sz="4" w:space="0" w:color="000000"/>
            </w:tcBorders>
            <w:shd w:val="clear" w:color="auto" w:fill="auto"/>
            <w:noWrap/>
            <w:hideMark/>
          </w:tcPr>
          <w:p w14:paraId="2B4C7930" w14:textId="77777777" w:rsidR="000C72ED" w:rsidRPr="000C72ED" w:rsidRDefault="000C72ED" w:rsidP="000C72ED">
            <w:pPr>
              <w:jc w:val="center"/>
              <w:rPr>
                <w:color w:val="000000"/>
                <w:sz w:val="20"/>
                <w:szCs w:val="20"/>
              </w:rPr>
            </w:pPr>
            <w:r w:rsidRPr="000C72ED">
              <w:rPr>
                <w:color w:val="000000"/>
                <w:sz w:val="20"/>
                <w:szCs w:val="20"/>
              </w:rPr>
              <w:t>493,00</w:t>
            </w:r>
          </w:p>
        </w:tc>
        <w:tc>
          <w:tcPr>
            <w:tcW w:w="1165" w:type="dxa"/>
            <w:tcBorders>
              <w:top w:val="nil"/>
              <w:left w:val="nil"/>
              <w:bottom w:val="single" w:sz="4" w:space="0" w:color="000000"/>
              <w:right w:val="single" w:sz="4" w:space="0" w:color="000000"/>
            </w:tcBorders>
            <w:shd w:val="clear" w:color="auto" w:fill="auto"/>
            <w:noWrap/>
            <w:hideMark/>
          </w:tcPr>
          <w:p w14:paraId="2FD1FC4E" w14:textId="77777777" w:rsidR="000C72ED" w:rsidRPr="000C72ED" w:rsidRDefault="000C72ED" w:rsidP="000C72ED">
            <w:pPr>
              <w:jc w:val="center"/>
              <w:rPr>
                <w:color w:val="000000"/>
                <w:sz w:val="20"/>
                <w:szCs w:val="20"/>
              </w:rPr>
            </w:pPr>
            <w:r w:rsidRPr="000C72ED">
              <w:rPr>
                <w:color w:val="000000"/>
                <w:sz w:val="20"/>
                <w:szCs w:val="20"/>
              </w:rPr>
              <w:t>19,1%</w:t>
            </w:r>
          </w:p>
        </w:tc>
      </w:tr>
      <w:tr w:rsidR="000C72ED" w:rsidRPr="000C72ED" w14:paraId="1D8F5FA2"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F50436B"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35371A3E"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DF6831C"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51080B2" w14:textId="77777777" w:rsidR="000C72ED" w:rsidRPr="000C72ED" w:rsidRDefault="000C72ED" w:rsidP="000C72ED">
            <w:pPr>
              <w:jc w:val="center"/>
              <w:rPr>
                <w:color w:val="000000"/>
                <w:sz w:val="20"/>
                <w:szCs w:val="20"/>
              </w:rPr>
            </w:pPr>
            <w:r w:rsidRPr="000C72ED">
              <w:rPr>
                <w:color w:val="000000"/>
                <w:sz w:val="20"/>
                <w:szCs w:val="20"/>
              </w:rPr>
              <w:t>2200985971</w:t>
            </w:r>
          </w:p>
        </w:tc>
        <w:tc>
          <w:tcPr>
            <w:tcW w:w="655" w:type="dxa"/>
            <w:gridSpan w:val="2"/>
            <w:tcBorders>
              <w:top w:val="nil"/>
              <w:left w:val="nil"/>
              <w:bottom w:val="single" w:sz="4" w:space="0" w:color="000000"/>
              <w:right w:val="single" w:sz="4" w:space="0" w:color="000000"/>
            </w:tcBorders>
            <w:shd w:val="clear" w:color="auto" w:fill="auto"/>
            <w:noWrap/>
            <w:hideMark/>
          </w:tcPr>
          <w:p w14:paraId="3525F6FE"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0C814F4F" w14:textId="77777777" w:rsidR="000C72ED" w:rsidRPr="000C72ED" w:rsidRDefault="000C72ED" w:rsidP="000C72ED">
            <w:pPr>
              <w:jc w:val="center"/>
              <w:rPr>
                <w:color w:val="000000"/>
                <w:sz w:val="20"/>
                <w:szCs w:val="20"/>
              </w:rPr>
            </w:pPr>
            <w:r w:rsidRPr="000C72ED">
              <w:rPr>
                <w:color w:val="000000"/>
                <w:sz w:val="20"/>
                <w:szCs w:val="20"/>
              </w:rPr>
              <w:t>2 576,37</w:t>
            </w:r>
          </w:p>
        </w:tc>
        <w:tc>
          <w:tcPr>
            <w:tcW w:w="1276" w:type="dxa"/>
            <w:tcBorders>
              <w:top w:val="nil"/>
              <w:left w:val="nil"/>
              <w:bottom w:val="single" w:sz="4" w:space="0" w:color="000000"/>
              <w:right w:val="single" w:sz="4" w:space="0" w:color="000000"/>
            </w:tcBorders>
            <w:shd w:val="clear" w:color="auto" w:fill="auto"/>
            <w:noWrap/>
            <w:hideMark/>
          </w:tcPr>
          <w:p w14:paraId="57CC45CA" w14:textId="77777777" w:rsidR="000C72ED" w:rsidRPr="000C72ED" w:rsidRDefault="000C72ED" w:rsidP="000C72ED">
            <w:pPr>
              <w:jc w:val="center"/>
              <w:rPr>
                <w:color w:val="000000"/>
                <w:sz w:val="20"/>
                <w:szCs w:val="20"/>
              </w:rPr>
            </w:pPr>
            <w:r w:rsidRPr="000C72ED">
              <w:rPr>
                <w:color w:val="000000"/>
                <w:sz w:val="20"/>
                <w:szCs w:val="20"/>
              </w:rPr>
              <w:t>493,00</w:t>
            </w:r>
          </w:p>
        </w:tc>
        <w:tc>
          <w:tcPr>
            <w:tcW w:w="1165" w:type="dxa"/>
            <w:tcBorders>
              <w:top w:val="nil"/>
              <w:left w:val="nil"/>
              <w:bottom w:val="single" w:sz="4" w:space="0" w:color="000000"/>
              <w:right w:val="single" w:sz="4" w:space="0" w:color="000000"/>
            </w:tcBorders>
            <w:shd w:val="clear" w:color="auto" w:fill="auto"/>
            <w:noWrap/>
            <w:hideMark/>
          </w:tcPr>
          <w:p w14:paraId="529E4A25" w14:textId="77777777" w:rsidR="000C72ED" w:rsidRPr="000C72ED" w:rsidRDefault="000C72ED" w:rsidP="000C72ED">
            <w:pPr>
              <w:jc w:val="center"/>
              <w:rPr>
                <w:color w:val="000000"/>
                <w:sz w:val="20"/>
                <w:szCs w:val="20"/>
              </w:rPr>
            </w:pPr>
            <w:r w:rsidRPr="000C72ED">
              <w:rPr>
                <w:color w:val="000000"/>
                <w:sz w:val="20"/>
                <w:szCs w:val="20"/>
              </w:rPr>
              <w:t>19,1%</w:t>
            </w:r>
          </w:p>
        </w:tc>
      </w:tr>
      <w:tr w:rsidR="000C72ED" w:rsidRPr="000C72ED" w14:paraId="43897957"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0549CCD"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"Формирование современной городской среды"</w:t>
            </w:r>
          </w:p>
        </w:tc>
        <w:tc>
          <w:tcPr>
            <w:tcW w:w="590" w:type="dxa"/>
            <w:tcBorders>
              <w:top w:val="nil"/>
              <w:left w:val="nil"/>
              <w:bottom w:val="single" w:sz="4" w:space="0" w:color="000000"/>
              <w:right w:val="single" w:sz="4" w:space="0" w:color="000000"/>
            </w:tcBorders>
            <w:shd w:val="clear" w:color="auto" w:fill="auto"/>
            <w:noWrap/>
            <w:hideMark/>
          </w:tcPr>
          <w:p w14:paraId="69101ADE"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9E3B1E8"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F2CE368" w14:textId="77777777" w:rsidR="000C72ED" w:rsidRPr="000C72ED" w:rsidRDefault="000C72ED" w:rsidP="000C72ED">
            <w:pPr>
              <w:jc w:val="center"/>
              <w:rPr>
                <w:color w:val="000000"/>
                <w:sz w:val="20"/>
                <w:szCs w:val="20"/>
              </w:rPr>
            </w:pPr>
            <w:r w:rsidRPr="000C72ED">
              <w:rPr>
                <w:color w:val="000000"/>
                <w:sz w:val="20"/>
                <w:szCs w:val="20"/>
              </w:rPr>
              <w:t>2400000000</w:t>
            </w:r>
          </w:p>
        </w:tc>
        <w:tc>
          <w:tcPr>
            <w:tcW w:w="655" w:type="dxa"/>
            <w:gridSpan w:val="2"/>
            <w:tcBorders>
              <w:top w:val="nil"/>
              <w:left w:val="nil"/>
              <w:bottom w:val="single" w:sz="4" w:space="0" w:color="000000"/>
              <w:right w:val="single" w:sz="4" w:space="0" w:color="000000"/>
            </w:tcBorders>
            <w:shd w:val="clear" w:color="auto" w:fill="auto"/>
            <w:noWrap/>
            <w:hideMark/>
          </w:tcPr>
          <w:p w14:paraId="181CC34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27B707A" w14:textId="77777777" w:rsidR="000C72ED" w:rsidRPr="000C72ED" w:rsidRDefault="000C72ED" w:rsidP="000C72ED">
            <w:pPr>
              <w:jc w:val="center"/>
              <w:rPr>
                <w:color w:val="000000"/>
                <w:sz w:val="20"/>
                <w:szCs w:val="20"/>
              </w:rPr>
            </w:pPr>
            <w:r w:rsidRPr="000C72ED">
              <w:rPr>
                <w:color w:val="000000"/>
                <w:sz w:val="20"/>
                <w:szCs w:val="20"/>
              </w:rPr>
              <w:t>11 655,27</w:t>
            </w:r>
          </w:p>
        </w:tc>
        <w:tc>
          <w:tcPr>
            <w:tcW w:w="1276" w:type="dxa"/>
            <w:tcBorders>
              <w:top w:val="nil"/>
              <w:left w:val="nil"/>
              <w:bottom w:val="single" w:sz="4" w:space="0" w:color="000000"/>
              <w:right w:val="single" w:sz="4" w:space="0" w:color="000000"/>
            </w:tcBorders>
            <w:shd w:val="clear" w:color="auto" w:fill="auto"/>
            <w:noWrap/>
            <w:hideMark/>
          </w:tcPr>
          <w:p w14:paraId="7496C651"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57431500"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A18ACF1"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0C00DE5E"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"Комплекс мероприятий по формированию современной городской среды на </w:t>
            </w:r>
            <w:r w:rsidRPr="000C72ED">
              <w:rPr>
                <w:color w:val="000000"/>
                <w:sz w:val="20"/>
                <w:szCs w:val="20"/>
              </w:rPr>
              <w:lastRenderedPageBreak/>
              <w:t>территории г. Светлогорск"</w:t>
            </w:r>
          </w:p>
        </w:tc>
        <w:tc>
          <w:tcPr>
            <w:tcW w:w="590" w:type="dxa"/>
            <w:tcBorders>
              <w:top w:val="nil"/>
              <w:left w:val="nil"/>
              <w:bottom w:val="single" w:sz="4" w:space="0" w:color="000000"/>
              <w:right w:val="single" w:sz="4" w:space="0" w:color="000000"/>
            </w:tcBorders>
            <w:shd w:val="clear" w:color="auto" w:fill="auto"/>
            <w:noWrap/>
            <w:hideMark/>
          </w:tcPr>
          <w:p w14:paraId="185F74DF" w14:textId="77777777" w:rsidR="000C72ED" w:rsidRPr="000C72ED" w:rsidRDefault="000C72ED" w:rsidP="000C72ED">
            <w:pPr>
              <w:jc w:val="center"/>
              <w:rPr>
                <w:color w:val="000000"/>
                <w:sz w:val="20"/>
                <w:szCs w:val="20"/>
              </w:rPr>
            </w:pPr>
            <w:r w:rsidRPr="000C72ED">
              <w:rPr>
                <w:color w:val="000000"/>
                <w:sz w:val="20"/>
                <w:szCs w:val="20"/>
              </w:rPr>
              <w:lastRenderedPageBreak/>
              <w:t>356</w:t>
            </w:r>
          </w:p>
        </w:tc>
        <w:tc>
          <w:tcPr>
            <w:tcW w:w="647" w:type="dxa"/>
            <w:tcBorders>
              <w:top w:val="nil"/>
              <w:left w:val="nil"/>
              <w:bottom w:val="single" w:sz="4" w:space="0" w:color="000000"/>
              <w:right w:val="single" w:sz="4" w:space="0" w:color="000000"/>
            </w:tcBorders>
            <w:shd w:val="clear" w:color="auto" w:fill="auto"/>
            <w:noWrap/>
            <w:hideMark/>
          </w:tcPr>
          <w:p w14:paraId="211355BF"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7DCD45D8" w14:textId="77777777" w:rsidR="000C72ED" w:rsidRPr="000C72ED" w:rsidRDefault="000C72ED" w:rsidP="000C72ED">
            <w:pPr>
              <w:jc w:val="center"/>
              <w:rPr>
                <w:color w:val="000000"/>
                <w:sz w:val="20"/>
                <w:szCs w:val="20"/>
              </w:rPr>
            </w:pPr>
            <w:r w:rsidRPr="000C72ED">
              <w:rPr>
                <w:color w:val="000000"/>
                <w:sz w:val="20"/>
                <w:szCs w:val="20"/>
              </w:rPr>
              <w:t>2400100000</w:t>
            </w:r>
          </w:p>
        </w:tc>
        <w:tc>
          <w:tcPr>
            <w:tcW w:w="655" w:type="dxa"/>
            <w:gridSpan w:val="2"/>
            <w:tcBorders>
              <w:top w:val="nil"/>
              <w:left w:val="nil"/>
              <w:bottom w:val="single" w:sz="4" w:space="0" w:color="000000"/>
              <w:right w:val="single" w:sz="4" w:space="0" w:color="000000"/>
            </w:tcBorders>
            <w:shd w:val="clear" w:color="auto" w:fill="auto"/>
            <w:noWrap/>
            <w:hideMark/>
          </w:tcPr>
          <w:p w14:paraId="46FD57EB"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022B44E" w14:textId="77777777" w:rsidR="000C72ED" w:rsidRPr="000C72ED" w:rsidRDefault="000C72ED" w:rsidP="000C72ED">
            <w:pPr>
              <w:jc w:val="center"/>
              <w:rPr>
                <w:color w:val="000000"/>
                <w:sz w:val="20"/>
                <w:szCs w:val="20"/>
              </w:rPr>
            </w:pPr>
            <w:r w:rsidRPr="000C72ED">
              <w:rPr>
                <w:color w:val="000000"/>
                <w:sz w:val="20"/>
                <w:szCs w:val="20"/>
              </w:rPr>
              <w:t>11 655,27</w:t>
            </w:r>
          </w:p>
        </w:tc>
        <w:tc>
          <w:tcPr>
            <w:tcW w:w="1276" w:type="dxa"/>
            <w:tcBorders>
              <w:top w:val="nil"/>
              <w:left w:val="nil"/>
              <w:bottom w:val="single" w:sz="4" w:space="0" w:color="000000"/>
              <w:right w:val="single" w:sz="4" w:space="0" w:color="000000"/>
            </w:tcBorders>
            <w:shd w:val="clear" w:color="auto" w:fill="auto"/>
            <w:noWrap/>
            <w:hideMark/>
          </w:tcPr>
          <w:p w14:paraId="4E6BD752"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A304D78"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B6E4346"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FAF63CE" w14:textId="77777777" w:rsidR="000C72ED" w:rsidRPr="000C72ED" w:rsidRDefault="000C72ED" w:rsidP="000C72ED">
            <w:pPr>
              <w:rPr>
                <w:color w:val="000000"/>
                <w:sz w:val="20"/>
                <w:szCs w:val="20"/>
              </w:rPr>
            </w:pPr>
            <w:r w:rsidRPr="000C72ED">
              <w:rPr>
                <w:color w:val="000000"/>
                <w:sz w:val="20"/>
                <w:szCs w:val="20"/>
              </w:rPr>
              <w:t xml:space="preserve">              Благоустройство общественных территорий</w:t>
            </w:r>
          </w:p>
        </w:tc>
        <w:tc>
          <w:tcPr>
            <w:tcW w:w="590" w:type="dxa"/>
            <w:tcBorders>
              <w:top w:val="nil"/>
              <w:left w:val="nil"/>
              <w:bottom w:val="single" w:sz="4" w:space="0" w:color="000000"/>
              <w:right w:val="single" w:sz="4" w:space="0" w:color="000000"/>
            </w:tcBorders>
            <w:shd w:val="clear" w:color="auto" w:fill="auto"/>
            <w:noWrap/>
            <w:hideMark/>
          </w:tcPr>
          <w:p w14:paraId="7694AFE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12CF122"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742B7273" w14:textId="77777777" w:rsidR="000C72ED" w:rsidRPr="000C72ED" w:rsidRDefault="000C72ED" w:rsidP="000C72ED">
            <w:pPr>
              <w:jc w:val="center"/>
              <w:rPr>
                <w:color w:val="000000"/>
                <w:sz w:val="20"/>
                <w:szCs w:val="20"/>
              </w:rPr>
            </w:pPr>
            <w:r w:rsidRPr="000C72ED">
              <w:rPr>
                <w:color w:val="000000"/>
                <w:sz w:val="20"/>
                <w:szCs w:val="20"/>
              </w:rPr>
              <w:t>2400185560</w:t>
            </w:r>
          </w:p>
        </w:tc>
        <w:tc>
          <w:tcPr>
            <w:tcW w:w="655" w:type="dxa"/>
            <w:gridSpan w:val="2"/>
            <w:tcBorders>
              <w:top w:val="nil"/>
              <w:left w:val="nil"/>
              <w:bottom w:val="single" w:sz="4" w:space="0" w:color="000000"/>
              <w:right w:val="single" w:sz="4" w:space="0" w:color="000000"/>
            </w:tcBorders>
            <w:shd w:val="clear" w:color="auto" w:fill="auto"/>
            <w:noWrap/>
            <w:hideMark/>
          </w:tcPr>
          <w:p w14:paraId="41D2A27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8AF45EF" w14:textId="77777777" w:rsidR="000C72ED" w:rsidRPr="000C72ED" w:rsidRDefault="000C72ED" w:rsidP="000C72ED">
            <w:pPr>
              <w:jc w:val="center"/>
              <w:rPr>
                <w:color w:val="000000"/>
                <w:sz w:val="20"/>
                <w:szCs w:val="20"/>
              </w:rPr>
            </w:pPr>
            <w:r w:rsidRPr="000C72ED">
              <w:rPr>
                <w:color w:val="000000"/>
                <w:sz w:val="20"/>
                <w:szCs w:val="20"/>
              </w:rPr>
              <w:t>11 655,27</w:t>
            </w:r>
          </w:p>
        </w:tc>
        <w:tc>
          <w:tcPr>
            <w:tcW w:w="1276" w:type="dxa"/>
            <w:tcBorders>
              <w:top w:val="nil"/>
              <w:left w:val="nil"/>
              <w:bottom w:val="single" w:sz="4" w:space="0" w:color="000000"/>
              <w:right w:val="single" w:sz="4" w:space="0" w:color="000000"/>
            </w:tcBorders>
            <w:shd w:val="clear" w:color="auto" w:fill="auto"/>
            <w:noWrap/>
            <w:hideMark/>
          </w:tcPr>
          <w:p w14:paraId="071ABD17"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27D4D7F9"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330B9F2"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017A9C6"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66D8E67F"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A0F809D"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2FC5BEC8" w14:textId="77777777" w:rsidR="000C72ED" w:rsidRPr="000C72ED" w:rsidRDefault="000C72ED" w:rsidP="000C72ED">
            <w:pPr>
              <w:jc w:val="center"/>
              <w:rPr>
                <w:color w:val="000000"/>
                <w:sz w:val="20"/>
                <w:szCs w:val="20"/>
              </w:rPr>
            </w:pPr>
            <w:r w:rsidRPr="000C72ED">
              <w:rPr>
                <w:color w:val="000000"/>
                <w:sz w:val="20"/>
                <w:szCs w:val="20"/>
              </w:rPr>
              <w:t>2400185560</w:t>
            </w:r>
          </w:p>
        </w:tc>
        <w:tc>
          <w:tcPr>
            <w:tcW w:w="655" w:type="dxa"/>
            <w:gridSpan w:val="2"/>
            <w:tcBorders>
              <w:top w:val="nil"/>
              <w:left w:val="nil"/>
              <w:bottom w:val="single" w:sz="4" w:space="0" w:color="000000"/>
              <w:right w:val="single" w:sz="4" w:space="0" w:color="000000"/>
            </w:tcBorders>
            <w:shd w:val="clear" w:color="auto" w:fill="auto"/>
            <w:noWrap/>
            <w:hideMark/>
          </w:tcPr>
          <w:p w14:paraId="5034DDE4"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17314880" w14:textId="77777777" w:rsidR="000C72ED" w:rsidRPr="000C72ED" w:rsidRDefault="000C72ED" w:rsidP="000C72ED">
            <w:pPr>
              <w:jc w:val="center"/>
              <w:rPr>
                <w:color w:val="000000"/>
                <w:sz w:val="20"/>
                <w:szCs w:val="20"/>
              </w:rPr>
            </w:pPr>
            <w:r w:rsidRPr="000C72ED">
              <w:rPr>
                <w:color w:val="000000"/>
                <w:sz w:val="20"/>
                <w:szCs w:val="20"/>
              </w:rPr>
              <w:t>11 655,27</w:t>
            </w:r>
          </w:p>
        </w:tc>
        <w:tc>
          <w:tcPr>
            <w:tcW w:w="1276" w:type="dxa"/>
            <w:tcBorders>
              <w:top w:val="nil"/>
              <w:left w:val="nil"/>
              <w:bottom w:val="single" w:sz="4" w:space="0" w:color="000000"/>
              <w:right w:val="single" w:sz="4" w:space="0" w:color="000000"/>
            </w:tcBorders>
            <w:shd w:val="clear" w:color="auto" w:fill="auto"/>
            <w:noWrap/>
            <w:hideMark/>
          </w:tcPr>
          <w:p w14:paraId="58B713B7"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027C3CA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0E1E16B"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F5A77D9"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жилищно-коммунального хозяйства</w:t>
            </w:r>
          </w:p>
        </w:tc>
        <w:tc>
          <w:tcPr>
            <w:tcW w:w="590" w:type="dxa"/>
            <w:tcBorders>
              <w:top w:val="nil"/>
              <w:left w:val="nil"/>
              <w:bottom w:val="single" w:sz="4" w:space="0" w:color="000000"/>
              <w:right w:val="single" w:sz="4" w:space="0" w:color="000000"/>
            </w:tcBorders>
            <w:shd w:val="clear" w:color="auto" w:fill="auto"/>
            <w:noWrap/>
            <w:hideMark/>
          </w:tcPr>
          <w:p w14:paraId="3CB47ED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3731B74" w14:textId="77777777" w:rsidR="000C72ED" w:rsidRPr="000C72ED" w:rsidRDefault="000C72ED" w:rsidP="000C72ED">
            <w:pPr>
              <w:jc w:val="center"/>
              <w:rPr>
                <w:color w:val="000000"/>
                <w:sz w:val="20"/>
                <w:szCs w:val="20"/>
              </w:rPr>
            </w:pPr>
            <w:r w:rsidRPr="000C72ED">
              <w:rPr>
                <w:color w:val="000000"/>
                <w:sz w:val="20"/>
                <w:szCs w:val="20"/>
              </w:rPr>
              <w:t>0505</w:t>
            </w:r>
          </w:p>
        </w:tc>
        <w:tc>
          <w:tcPr>
            <w:tcW w:w="1275" w:type="dxa"/>
            <w:tcBorders>
              <w:top w:val="nil"/>
              <w:left w:val="nil"/>
              <w:bottom w:val="single" w:sz="4" w:space="0" w:color="000000"/>
              <w:right w:val="single" w:sz="4" w:space="0" w:color="000000"/>
            </w:tcBorders>
            <w:shd w:val="clear" w:color="auto" w:fill="auto"/>
            <w:noWrap/>
            <w:hideMark/>
          </w:tcPr>
          <w:p w14:paraId="21F11C11"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39CE737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02FA9E4" w14:textId="77777777" w:rsidR="000C72ED" w:rsidRPr="000C72ED" w:rsidRDefault="000C72ED" w:rsidP="000C72ED">
            <w:pPr>
              <w:jc w:val="center"/>
              <w:rPr>
                <w:color w:val="000000"/>
                <w:sz w:val="20"/>
                <w:szCs w:val="20"/>
              </w:rPr>
            </w:pPr>
            <w:r w:rsidRPr="000C72ED">
              <w:rPr>
                <w:color w:val="000000"/>
                <w:sz w:val="20"/>
                <w:szCs w:val="20"/>
              </w:rPr>
              <w:t>32 629,63</w:t>
            </w:r>
          </w:p>
        </w:tc>
        <w:tc>
          <w:tcPr>
            <w:tcW w:w="1276" w:type="dxa"/>
            <w:tcBorders>
              <w:top w:val="nil"/>
              <w:left w:val="nil"/>
              <w:bottom w:val="single" w:sz="4" w:space="0" w:color="000000"/>
              <w:right w:val="single" w:sz="4" w:space="0" w:color="000000"/>
            </w:tcBorders>
            <w:shd w:val="clear" w:color="auto" w:fill="auto"/>
            <w:noWrap/>
            <w:hideMark/>
          </w:tcPr>
          <w:p w14:paraId="7F95629F" w14:textId="77777777" w:rsidR="000C72ED" w:rsidRPr="000C72ED" w:rsidRDefault="000C72ED" w:rsidP="000C72ED">
            <w:pPr>
              <w:jc w:val="center"/>
              <w:rPr>
                <w:color w:val="000000"/>
                <w:sz w:val="20"/>
                <w:szCs w:val="20"/>
              </w:rPr>
            </w:pPr>
            <w:r w:rsidRPr="000C72ED">
              <w:rPr>
                <w:color w:val="000000"/>
                <w:sz w:val="20"/>
                <w:szCs w:val="20"/>
              </w:rPr>
              <w:t>735,58</w:t>
            </w:r>
          </w:p>
        </w:tc>
        <w:tc>
          <w:tcPr>
            <w:tcW w:w="1165" w:type="dxa"/>
            <w:tcBorders>
              <w:top w:val="nil"/>
              <w:left w:val="nil"/>
              <w:bottom w:val="single" w:sz="4" w:space="0" w:color="000000"/>
              <w:right w:val="single" w:sz="4" w:space="0" w:color="000000"/>
            </w:tcBorders>
            <w:shd w:val="clear" w:color="auto" w:fill="auto"/>
            <w:noWrap/>
            <w:hideMark/>
          </w:tcPr>
          <w:p w14:paraId="20F562F4" w14:textId="77777777" w:rsidR="000C72ED" w:rsidRPr="000C72ED" w:rsidRDefault="000C72ED" w:rsidP="000C72ED">
            <w:pPr>
              <w:jc w:val="center"/>
              <w:rPr>
                <w:color w:val="000000"/>
                <w:sz w:val="20"/>
                <w:szCs w:val="20"/>
              </w:rPr>
            </w:pPr>
            <w:r w:rsidRPr="000C72ED">
              <w:rPr>
                <w:color w:val="000000"/>
                <w:sz w:val="20"/>
                <w:szCs w:val="20"/>
              </w:rPr>
              <w:t>2,3%</w:t>
            </w:r>
          </w:p>
        </w:tc>
      </w:tr>
      <w:tr w:rsidR="000C72ED" w:rsidRPr="000C72ED" w14:paraId="1F805F75"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49170E1"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"Программа конкретных дел"</w:t>
            </w:r>
          </w:p>
        </w:tc>
        <w:tc>
          <w:tcPr>
            <w:tcW w:w="590" w:type="dxa"/>
            <w:tcBorders>
              <w:top w:val="nil"/>
              <w:left w:val="nil"/>
              <w:bottom w:val="single" w:sz="4" w:space="0" w:color="000000"/>
              <w:right w:val="single" w:sz="4" w:space="0" w:color="000000"/>
            </w:tcBorders>
            <w:shd w:val="clear" w:color="auto" w:fill="auto"/>
            <w:noWrap/>
            <w:hideMark/>
          </w:tcPr>
          <w:p w14:paraId="0AA44B9F"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BF5D6B8" w14:textId="77777777" w:rsidR="000C72ED" w:rsidRPr="000C72ED" w:rsidRDefault="000C72ED" w:rsidP="000C72ED">
            <w:pPr>
              <w:jc w:val="center"/>
              <w:rPr>
                <w:color w:val="000000"/>
                <w:sz w:val="20"/>
                <w:szCs w:val="20"/>
              </w:rPr>
            </w:pPr>
            <w:r w:rsidRPr="000C72ED">
              <w:rPr>
                <w:color w:val="000000"/>
                <w:sz w:val="20"/>
                <w:szCs w:val="20"/>
              </w:rPr>
              <w:t>0505</w:t>
            </w:r>
          </w:p>
        </w:tc>
        <w:tc>
          <w:tcPr>
            <w:tcW w:w="1275" w:type="dxa"/>
            <w:tcBorders>
              <w:top w:val="nil"/>
              <w:left w:val="nil"/>
              <w:bottom w:val="single" w:sz="4" w:space="0" w:color="000000"/>
              <w:right w:val="single" w:sz="4" w:space="0" w:color="000000"/>
            </w:tcBorders>
            <w:shd w:val="clear" w:color="auto" w:fill="auto"/>
            <w:noWrap/>
            <w:hideMark/>
          </w:tcPr>
          <w:p w14:paraId="013B4762" w14:textId="77777777" w:rsidR="000C72ED" w:rsidRPr="000C72ED" w:rsidRDefault="000C72ED" w:rsidP="000C72ED">
            <w:pPr>
              <w:jc w:val="center"/>
              <w:rPr>
                <w:color w:val="000000"/>
                <w:sz w:val="20"/>
                <w:szCs w:val="20"/>
              </w:rPr>
            </w:pPr>
            <w:r w:rsidRPr="000C72ED">
              <w:rPr>
                <w:color w:val="000000"/>
                <w:sz w:val="20"/>
                <w:szCs w:val="20"/>
              </w:rPr>
              <w:t>2900000000</w:t>
            </w:r>
          </w:p>
        </w:tc>
        <w:tc>
          <w:tcPr>
            <w:tcW w:w="655" w:type="dxa"/>
            <w:gridSpan w:val="2"/>
            <w:tcBorders>
              <w:top w:val="nil"/>
              <w:left w:val="nil"/>
              <w:bottom w:val="single" w:sz="4" w:space="0" w:color="000000"/>
              <w:right w:val="single" w:sz="4" w:space="0" w:color="000000"/>
            </w:tcBorders>
            <w:shd w:val="clear" w:color="auto" w:fill="auto"/>
            <w:noWrap/>
            <w:hideMark/>
          </w:tcPr>
          <w:p w14:paraId="5A2E3BB7"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AB5AF67" w14:textId="77777777" w:rsidR="000C72ED" w:rsidRPr="000C72ED" w:rsidRDefault="000C72ED" w:rsidP="000C72ED">
            <w:pPr>
              <w:jc w:val="center"/>
              <w:rPr>
                <w:color w:val="000000"/>
                <w:sz w:val="20"/>
                <w:szCs w:val="20"/>
              </w:rPr>
            </w:pPr>
            <w:r w:rsidRPr="000C72ED">
              <w:rPr>
                <w:color w:val="000000"/>
                <w:sz w:val="20"/>
                <w:szCs w:val="20"/>
              </w:rPr>
              <w:t>32 629,63</w:t>
            </w:r>
          </w:p>
        </w:tc>
        <w:tc>
          <w:tcPr>
            <w:tcW w:w="1276" w:type="dxa"/>
            <w:tcBorders>
              <w:top w:val="nil"/>
              <w:left w:val="nil"/>
              <w:bottom w:val="single" w:sz="4" w:space="0" w:color="000000"/>
              <w:right w:val="single" w:sz="4" w:space="0" w:color="000000"/>
            </w:tcBorders>
            <w:shd w:val="clear" w:color="auto" w:fill="auto"/>
            <w:noWrap/>
            <w:hideMark/>
          </w:tcPr>
          <w:p w14:paraId="6716D224" w14:textId="77777777" w:rsidR="000C72ED" w:rsidRPr="000C72ED" w:rsidRDefault="000C72ED" w:rsidP="000C72ED">
            <w:pPr>
              <w:jc w:val="center"/>
              <w:rPr>
                <w:color w:val="000000"/>
                <w:sz w:val="20"/>
                <w:szCs w:val="20"/>
              </w:rPr>
            </w:pPr>
            <w:r w:rsidRPr="000C72ED">
              <w:rPr>
                <w:color w:val="000000"/>
                <w:sz w:val="20"/>
                <w:szCs w:val="20"/>
              </w:rPr>
              <w:t>735,58</w:t>
            </w:r>
          </w:p>
        </w:tc>
        <w:tc>
          <w:tcPr>
            <w:tcW w:w="1165" w:type="dxa"/>
            <w:tcBorders>
              <w:top w:val="nil"/>
              <w:left w:val="nil"/>
              <w:bottom w:val="single" w:sz="4" w:space="0" w:color="000000"/>
              <w:right w:val="single" w:sz="4" w:space="0" w:color="000000"/>
            </w:tcBorders>
            <w:shd w:val="clear" w:color="auto" w:fill="auto"/>
            <w:noWrap/>
            <w:hideMark/>
          </w:tcPr>
          <w:p w14:paraId="7188931B" w14:textId="77777777" w:rsidR="000C72ED" w:rsidRPr="000C72ED" w:rsidRDefault="000C72ED" w:rsidP="000C72ED">
            <w:pPr>
              <w:jc w:val="center"/>
              <w:rPr>
                <w:color w:val="000000"/>
                <w:sz w:val="20"/>
                <w:szCs w:val="20"/>
              </w:rPr>
            </w:pPr>
            <w:r w:rsidRPr="000C72ED">
              <w:rPr>
                <w:color w:val="000000"/>
                <w:sz w:val="20"/>
                <w:szCs w:val="20"/>
              </w:rPr>
              <w:t>2,3%</w:t>
            </w:r>
          </w:p>
        </w:tc>
      </w:tr>
      <w:tr w:rsidR="000C72ED" w:rsidRPr="000C72ED" w14:paraId="576FE8EE"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ADACDAB"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"Улучшение транспортного и инженерного обслуживания населения муниципального образования"</w:t>
            </w:r>
          </w:p>
        </w:tc>
        <w:tc>
          <w:tcPr>
            <w:tcW w:w="590" w:type="dxa"/>
            <w:tcBorders>
              <w:top w:val="nil"/>
              <w:left w:val="nil"/>
              <w:bottom w:val="single" w:sz="4" w:space="0" w:color="000000"/>
              <w:right w:val="single" w:sz="4" w:space="0" w:color="000000"/>
            </w:tcBorders>
            <w:shd w:val="clear" w:color="auto" w:fill="auto"/>
            <w:noWrap/>
            <w:hideMark/>
          </w:tcPr>
          <w:p w14:paraId="5710DB82"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CC1E185" w14:textId="77777777" w:rsidR="000C72ED" w:rsidRPr="000C72ED" w:rsidRDefault="000C72ED" w:rsidP="000C72ED">
            <w:pPr>
              <w:jc w:val="center"/>
              <w:rPr>
                <w:color w:val="000000"/>
                <w:sz w:val="20"/>
                <w:szCs w:val="20"/>
              </w:rPr>
            </w:pPr>
            <w:r w:rsidRPr="000C72ED">
              <w:rPr>
                <w:color w:val="000000"/>
                <w:sz w:val="20"/>
                <w:szCs w:val="20"/>
              </w:rPr>
              <w:t>0505</w:t>
            </w:r>
          </w:p>
        </w:tc>
        <w:tc>
          <w:tcPr>
            <w:tcW w:w="1275" w:type="dxa"/>
            <w:tcBorders>
              <w:top w:val="nil"/>
              <w:left w:val="nil"/>
              <w:bottom w:val="single" w:sz="4" w:space="0" w:color="000000"/>
              <w:right w:val="single" w:sz="4" w:space="0" w:color="000000"/>
            </w:tcBorders>
            <w:shd w:val="clear" w:color="auto" w:fill="auto"/>
            <w:noWrap/>
            <w:hideMark/>
          </w:tcPr>
          <w:p w14:paraId="74F5763E" w14:textId="77777777" w:rsidR="000C72ED" w:rsidRPr="000C72ED" w:rsidRDefault="000C72ED" w:rsidP="000C72ED">
            <w:pPr>
              <w:jc w:val="center"/>
              <w:rPr>
                <w:color w:val="000000"/>
                <w:sz w:val="20"/>
                <w:szCs w:val="20"/>
              </w:rPr>
            </w:pPr>
            <w:r w:rsidRPr="000C72ED">
              <w:rPr>
                <w:color w:val="000000"/>
                <w:sz w:val="20"/>
                <w:szCs w:val="20"/>
              </w:rPr>
              <w:t>2900100000</w:t>
            </w:r>
          </w:p>
        </w:tc>
        <w:tc>
          <w:tcPr>
            <w:tcW w:w="655" w:type="dxa"/>
            <w:gridSpan w:val="2"/>
            <w:tcBorders>
              <w:top w:val="nil"/>
              <w:left w:val="nil"/>
              <w:bottom w:val="single" w:sz="4" w:space="0" w:color="000000"/>
              <w:right w:val="single" w:sz="4" w:space="0" w:color="000000"/>
            </w:tcBorders>
            <w:shd w:val="clear" w:color="auto" w:fill="auto"/>
            <w:noWrap/>
            <w:hideMark/>
          </w:tcPr>
          <w:p w14:paraId="07C61AF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604511D" w14:textId="77777777" w:rsidR="000C72ED" w:rsidRPr="000C72ED" w:rsidRDefault="000C72ED" w:rsidP="000C72ED">
            <w:pPr>
              <w:jc w:val="center"/>
              <w:rPr>
                <w:color w:val="000000"/>
                <w:sz w:val="20"/>
                <w:szCs w:val="20"/>
              </w:rPr>
            </w:pPr>
            <w:r w:rsidRPr="000C72ED">
              <w:rPr>
                <w:color w:val="000000"/>
                <w:sz w:val="20"/>
                <w:szCs w:val="20"/>
              </w:rPr>
              <w:t>32 629,63</w:t>
            </w:r>
          </w:p>
        </w:tc>
        <w:tc>
          <w:tcPr>
            <w:tcW w:w="1276" w:type="dxa"/>
            <w:tcBorders>
              <w:top w:val="nil"/>
              <w:left w:val="nil"/>
              <w:bottom w:val="single" w:sz="4" w:space="0" w:color="000000"/>
              <w:right w:val="single" w:sz="4" w:space="0" w:color="000000"/>
            </w:tcBorders>
            <w:shd w:val="clear" w:color="auto" w:fill="auto"/>
            <w:noWrap/>
            <w:hideMark/>
          </w:tcPr>
          <w:p w14:paraId="7EA89CE6" w14:textId="77777777" w:rsidR="000C72ED" w:rsidRPr="000C72ED" w:rsidRDefault="000C72ED" w:rsidP="000C72ED">
            <w:pPr>
              <w:jc w:val="center"/>
              <w:rPr>
                <w:color w:val="000000"/>
                <w:sz w:val="20"/>
                <w:szCs w:val="20"/>
              </w:rPr>
            </w:pPr>
            <w:r w:rsidRPr="000C72ED">
              <w:rPr>
                <w:color w:val="000000"/>
                <w:sz w:val="20"/>
                <w:szCs w:val="20"/>
              </w:rPr>
              <w:t>735,58</w:t>
            </w:r>
          </w:p>
        </w:tc>
        <w:tc>
          <w:tcPr>
            <w:tcW w:w="1165" w:type="dxa"/>
            <w:tcBorders>
              <w:top w:val="nil"/>
              <w:left w:val="nil"/>
              <w:bottom w:val="single" w:sz="4" w:space="0" w:color="000000"/>
              <w:right w:val="single" w:sz="4" w:space="0" w:color="000000"/>
            </w:tcBorders>
            <w:shd w:val="clear" w:color="auto" w:fill="auto"/>
            <w:noWrap/>
            <w:hideMark/>
          </w:tcPr>
          <w:p w14:paraId="25981BD1" w14:textId="77777777" w:rsidR="000C72ED" w:rsidRPr="000C72ED" w:rsidRDefault="000C72ED" w:rsidP="000C72ED">
            <w:pPr>
              <w:jc w:val="center"/>
              <w:rPr>
                <w:color w:val="000000"/>
                <w:sz w:val="20"/>
                <w:szCs w:val="20"/>
              </w:rPr>
            </w:pPr>
            <w:r w:rsidRPr="000C72ED">
              <w:rPr>
                <w:color w:val="000000"/>
                <w:sz w:val="20"/>
                <w:szCs w:val="20"/>
              </w:rPr>
              <w:t>2,3%</w:t>
            </w:r>
          </w:p>
        </w:tc>
      </w:tr>
      <w:tr w:rsidR="000C72ED" w:rsidRPr="000C72ED" w14:paraId="66EE16A8"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B47E1A7" w14:textId="77777777" w:rsidR="000C72ED" w:rsidRPr="000C72ED" w:rsidRDefault="000C72ED" w:rsidP="000C72ED">
            <w:pPr>
              <w:rPr>
                <w:color w:val="000000"/>
                <w:sz w:val="20"/>
                <w:szCs w:val="20"/>
              </w:rPr>
            </w:pPr>
            <w:r w:rsidRPr="000C72ED">
              <w:rPr>
                <w:color w:val="000000"/>
                <w:sz w:val="20"/>
                <w:szCs w:val="20"/>
              </w:rPr>
              <w:t xml:space="preserve">              Решение вопросов местного значения в сфере жилищно-коммунального хозяйства</w:t>
            </w:r>
          </w:p>
        </w:tc>
        <w:tc>
          <w:tcPr>
            <w:tcW w:w="590" w:type="dxa"/>
            <w:tcBorders>
              <w:top w:val="nil"/>
              <w:left w:val="nil"/>
              <w:bottom w:val="single" w:sz="4" w:space="0" w:color="000000"/>
              <w:right w:val="single" w:sz="4" w:space="0" w:color="000000"/>
            </w:tcBorders>
            <w:shd w:val="clear" w:color="auto" w:fill="auto"/>
            <w:noWrap/>
            <w:hideMark/>
          </w:tcPr>
          <w:p w14:paraId="0FA8B2CA"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5DFB13E" w14:textId="77777777" w:rsidR="000C72ED" w:rsidRPr="000C72ED" w:rsidRDefault="000C72ED" w:rsidP="000C72ED">
            <w:pPr>
              <w:jc w:val="center"/>
              <w:rPr>
                <w:color w:val="000000"/>
                <w:sz w:val="20"/>
                <w:szCs w:val="20"/>
              </w:rPr>
            </w:pPr>
            <w:r w:rsidRPr="000C72ED">
              <w:rPr>
                <w:color w:val="000000"/>
                <w:sz w:val="20"/>
                <w:szCs w:val="20"/>
              </w:rPr>
              <w:t>0505</w:t>
            </w:r>
          </w:p>
        </w:tc>
        <w:tc>
          <w:tcPr>
            <w:tcW w:w="1275" w:type="dxa"/>
            <w:tcBorders>
              <w:top w:val="nil"/>
              <w:left w:val="nil"/>
              <w:bottom w:val="single" w:sz="4" w:space="0" w:color="000000"/>
              <w:right w:val="single" w:sz="4" w:space="0" w:color="000000"/>
            </w:tcBorders>
            <w:shd w:val="clear" w:color="auto" w:fill="auto"/>
            <w:noWrap/>
            <w:hideMark/>
          </w:tcPr>
          <w:p w14:paraId="019F8AC4" w14:textId="77777777" w:rsidR="000C72ED" w:rsidRPr="000C72ED" w:rsidRDefault="000C72ED" w:rsidP="000C72ED">
            <w:pPr>
              <w:jc w:val="center"/>
              <w:rPr>
                <w:color w:val="000000"/>
                <w:sz w:val="20"/>
                <w:szCs w:val="20"/>
              </w:rPr>
            </w:pPr>
            <w:r w:rsidRPr="000C72ED">
              <w:rPr>
                <w:color w:val="000000"/>
                <w:sz w:val="20"/>
                <w:szCs w:val="20"/>
              </w:rPr>
              <w:t>29001S1120</w:t>
            </w:r>
          </w:p>
        </w:tc>
        <w:tc>
          <w:tcPr>
            <w:tcW w:w="655" w:type="dxa"/>
            <w:gridSpan w:val="2"/>
            <w:tcBorders>
              <w:top w:val="nil"/>
              <w:left w:val="nil"/>
              <w:bottom w:val="single" w:sz="4" w:space="0" w:color="000000"/>
              <w:right w:val="single" w:sz="4" w:space="0" w:color="000000"/>
            </w:tcBorders>
            <w:shd w:val="clear" w:color="auto" w:fill="auto"/>
            <w:noWrap/>
            <w:hideMark/>
          </w:tcPr>
          <w:p w14:paraId="609B429D"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F5770D4" w14:textId="77777777" w:rsidR="000C72ED" w:rsidRPr="000C72ED" w:rsidRDefault="000C72ED" w:rsidP="000C72ED">
            <w:pPr>
              <w:jc w:val="center"/>
              <w:rPr>
                <w:color w:val="000000"/>
                <w:sz w:val="20"/>
                <w:szCs w:val="20"/>
              </w:rPr>
            </w:pPr>
            <w:r w:rsidRPr="000C72ED">
              <w:rPr>
                <w:color w:val="000000"/>
                <w:sz w:val="20"/>
                <w:szCs w:val="20"/>
              </w:rPr>
              <w:t>32 629,63</w:t>
            </w:r>
          </w:p>
        </w:tc>
        <w:tc>
          <w:tcPr>
            <w:tcW w:w="1276" w:type="dxa"/>
            <w:tcBorders>
              <w:top w:val="nil"/>
              <w:left w:val="nil"/>
              <w:bottom w:val="single" w:sz="4" w:space="0" w:color="000000"/>
              <w:right w:val="single" w:sz="4" w:space="0" w:color="000000"/>
            </w:tcBorders>
            <w:shd w:val="clear" w:color="auto" w:fill="auto"/>
            <w:noWrap/>
            <w:hideMark/>
          </w:tcPr>
          <w:p w14:paraId="18905A9F" w14:textId="77777777" w:rsidR="000C72ED" w:rsidRPr="000C72ED" w:rsidRDefault="000C72ED" w:rsidP="000C72ED">
            <w:pPr>
              <w:jc w:val="center"/>
              <w:rPr>
                <w:color w:val="000000"/>
                <w:sz w:val="20"/>
                <w:szCs w:val="20"/>
              </w:rPr>
            </w:pPr>
            <w:r w:rsidRPr="000C72ED">
              <w:rPr>
                <w:color w:val="000000"/>
                <w:sz w:val="20"/>
                <w:szCs w:val="20"/>
              </w:rPr>
              <w:t>735,58</w:t>
            </w:r>
          </w:p>
        </w:tc>
        <w:tc>
          <w:tcPr>
            <w:tcW w:w="1165" w:type="dxa"/>
            <w:tcBorders>
              <w:top w:val="nil"/>
              <w:left w:val="nil"/>
              <w:bottom w:val="single" w:sz="4" w:space="0" w:color="000000"/>
              <w:right w:val="single" w:sz="4" w:space="0" w:color="000000"/>
            </w:tcBorders>
            <w:shd w:val="clear" w:color="auto" w:fill="auto"/>
            <w:noWrap/>
            <w:hideMark/>
          </w:tcPr>
          <w:p w14:paraId="74F144EC" w14:textId="77777777" w:rsidR="000C72ED" w:rsidRPr="000C72ED" w:rsidRDefault="000C72ED" w:rsidP="000C72ED">
            <w:pPr>
              <w:jc w:val="center"/>
              <w:rPr>
                <w:color w:val="000000"/>
                <w:sz w:val="20"/>
                <w:szCs w:val="20"/>
              </w:rPr>
            </w:pPr>
            <w:r w:rsidRPr="000C72ED">
              <w:rPr>
                <w:color w:val="000000"/>
                <w:sz w:val="20"/>
                <w:szCs w:val="20"/>
              </w:rPr>
              <w:t>2,3%</w:t>
            </w:r>
          </w:p>
        </w:tc>
      </w:tr>
      <w:tr w:rsidR="000C72ED" w:rsidRPr="000C72ED" w14:paraId="54B18831"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6E80DDC"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1F68A12B"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BFBA5D9" w14:textId="77777777" w:rsidR="000C72ED" w:rsidRPr="000C72ED" w:rsidRDefault="000C72ED" w:rsidP="000C72ED">
            <w:pPr>
              <w:jc w:val="center"/>
              <w:rPr>
                <w:color w:val="000000"/>
                <w:sz w:val="20"/>
                <w:szCs w:val="20"/>
              </w:rPr>
            </w:pPr>
            <w:r w:rsidRPr="000C72ED">
              <w:rPr>
                <w:color w:val="000000"/>
                <w:sz w:val="20"/>
                <w:szCs w:val="20"/>
              </w:rPr>
              <w:t>0505</w:t>
            </w:r>
          </w:p>
        </w:tc>
        <w:tc>
          <w:tcPr>
            <w:tcW w:w="1275" w:type="dxa"/>
            <w:tcBorders>
              <w:top w:val="nil"/>
              <w:left w:val="nil"/>
              <w:bottom w:val="single" w:sz="4" w:space="0" w:color="000000"/>
              <w:right w:val="single" w:sz="4" w:space="0" w:color="000000"/>
            </w:tcBorders>
            <w:shd w:val="clear" w:color="auto" w:fill="auto"/>
            <w:noWrap/>
            <w:hideMark/>
          </w:tcPr>
          <w:p w14:paraId="50162449" w14:textId="77777777" w:rsidR="000C72ED" w:rsidRPr="000C72ED" w:rsidRDefault="000C72ED" w:rsidP="000C72ED">
            <w:pPr>
              <w:jc w:val="center"/>
              <w:rPr>
                <w:color w:val="000000"/>
                <w:sz w:val="20"/>
                <w:szCs w:val="20"/>
              </w:rPr>
            </w:pPr>
            <w:r w:rsidRPr="000C72ED">
              <w:rPr>
                <w:color w:val="000000"/>
                <w:sz w:val="20"/>
                <w:szCs w:val="20"/>
              </w:rPr>
              <w:t>29001S1120</w:t>
            </w:r>
          </w:p>
        </w:tc>
        <w:tc>
          <w:tcPr>
            <w:tcW w:w="655" w:type="dxa"/>
            <w:gridSpan w:val="2"/>
            <w:tcBorders>
              <w:top w:val="nil"/>
              <w:left w:val="nil"/>
              <w:bottom w:val="single" w:sz="4" w:space="0" w:color="000000"/>
              <w:right w:val="single" w:sz="4" w:space="0" w:color="000000"/>
            </w:tcBorders>
            <w:shd w:val="clear" w:color="auto" w:fill="auto"/>
            <w:noWrap/>
            <w:hideMark/>
          </w:tcPr>
          <w:p w14:paraId="7C7AF608"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143D983B" w14:textId="77777777" w:rsidR="000C72ED" w:rsidRPr="000C72ED" w:rsidRDefault="000C72ED" w:rsidP="000C72ED">
            <w:pPr>
              <w:jc w:val="center"/>
              <w:rPr>
                <w:color w:val="000000"/>
                <w:sz w:val="20"/>
                <w:szCs w:val="20"/>
              </w:rPr>
            </w:pPr>
            <w:r w:rsidRPr="000C72ED">
              <w:rPr>
                <w:color w:val="000000"/>
                <w:sz w:val="20"/>
                <w:szCs w:val="20"/>
              </w:rPr>
              <w:t>32 629,63</w:t>
            </w:r>
          </w:p>
        </w:tc>
        <w:tc>
          <w:tcPr>
            <w:tcW w:w="1276" w:type="dxa"/>
            <w:tcBorders>
              <w:top w:val="nil"/>
              <w:left w:val="nil"/>
              <w:bottom w:val="single" w:sz="4" w:space="0" w:color="000000"/>
              <w:right w:val="single" w:sz="4" w:space="0" w:color="000000"/>
            </w:tcBorders>
            <w:shd w:val="clear" w:color="auto" w:fill="auto"/>
            <w:noWrap/>
            <w:hideMark/>
          </w:tcPr>
          <w:p w14:paraId="1A05C4B6" w14:textId="77777777" w:rsidR="000C72ED" w:rsidRPr="000C72ED" w:rsidRDefault="000C72ED" w:rsidP="000C72ED">
            <w:pPr>
              <w:jc w:val="center"/>
              <w:rPr>
                <w:color w:val="000000"/>
                <w:sz w:val="20"/>
                <w:szCs w:val="20"/>
              </w:rPr>
            </w:pPr>
            <w:r w:rsidRPr="000C72ED">
              <w:rPr>
                <w:color w:val="000000"/>
                <w:sz w:val="20"/>
                <w:szCs w:val="20"/>
              </w:rPr>
              <w:t>735,58</w:t>
            </w:r>
          </w:p>
        </w:tc>
        <w:tc>
          <w:tcPr>
            <w:tcW w:w="1165" w:type="dxa"/>
            <w:tcBorders>
              <w:top w:val="nil"/>
              <w:left w:val="nil"/>
              <w:bottom w:val="single" w:sz="4" w:space="0" w:color="000000"/>
              <w:right w:val="single" w:sz="4" w:space="0" w:color="000000"/>
            </w:tcBorders>
            <w:shd w:val="clear" w:color="auto" w:fill="auto"/>
            <w:noWrap/>
            <w:hideMark/>
          </w:tcPr>
          <w:p w14:paraId="6A583336" w14:textId="77777777" w:rsidR="000C72ED" w:rsidRPr="000C72ED" w:rsidRDefault="000C72ED" w:rsidP="000C72ED">
            <w:pPr>
              <w:jc w:val="center"/>
              <w:rPr>
                <w:color w:val="000000"/>
                <w:sz w:val="20"/>
                <w:szCs w:val="20"/>
              </w:rPr>
            </w:pPr>
            <w:r w:rsidRPr="000C72ED">
              <w:rPr>
                <w:color w:val="000000"/>
                <w:sz w:val="20"/>
                <w:szCs w:val="20"/>
              </w:rPr>
              <w:t>2,3%</w:t>
            </w:r>
          </w:p>
        </w:tc>
      </w:tr>
      <w:tr w:rsidR="000C72ED" w:rsidRPr="000C72ED" w14:paraId="752CDF73"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9C29705" w14:textId="77777777" w:rsidR="000C72ED" w:rsidRPr="000C72ED" w:rsidRDefault="000C72ED" w:rsidP="000C72ED">
            <w:pPr>
              <w:rPr>
                <w:color w:val="000000"/>
                <w:sz w:val="20"/>
                <w:szCs w:val="20"/>
              </w:rPr>
            </w:pPr>
            <w:r w:rsidRPr="000C72ED">
              <w:rPr>
                <w:color w:val="000000"/>
                <w:sz w:val="20"/>
                <w:szCs w:val="20"/>
              </w:rPr>
              <w:t xml:space="preserve">      ОБРАЗОВАНИЕ</w:t>
            </w:r>
          </w:p>
        </w:tc>
        <w:tc>
          <w:tcPr>
            <w:tcW w:w="590" w:type="dxa"/>
            <w:tcBorders>
              <w:top w:val="nil"/>
              <w:left w:val="nil"/>
              <w:bottom w:val="single" w:sz="4" w:space="0" w:color="000000"/>
              <w:right w:val="single" w:sz="4" w:space="0" w:color="000000"/>
            </w:tcBorders>
            <w:shd w:val="clear" w:color="auto" w:fill="auto"/>
            <w:noWrap/>
            <w:hideMark/>
          </w:tcPr>
          <w:p w14:paraId="79285EC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CC8C878" w14:textId="77777777" w:rsidR="000C72ED" w:rsidRPr="000C72ED" w:rsidRDefault="000C72ED" w:rsidP="000C72ED">
            <w:pPr>
              <w:jc w:val="center"/>
              <w:rPr>
                <w:color w:val="000000"/>
                <w:sz w:val="20"/>
                <w:szCs w:val="20"/>
              </w:rPr>
            </w:pPr>
            <w:r w:rsidRPr="000C72ED">
              <w:rPr>
                <w:color w:val="000000"/>
                <w:sz w:val="20"/>
                <w:szCs w:val="20"/>
              </w:rPr>
              <w:t>0700</w:t>
            </w:r>
          </w:p>
        </w:tc>
        <w:tc>
          <w:tcPr>
            <w:tcW w:w="1275" w:type="dxa"/>
            <w:tcBorders>
              <w:top w:val="nil"/>
              <w:left w:val="nil"/>
              <w:bottom w:val="single" w:sz="4" w:space="0" w:color="000000"/>
              <w:right w:val="single" w:sz="4" w:space="0" w:color="000000"/>
            </w:tcBorders>
            <w:shd w:val="clear" w:color="auto" w:fill="auto"/>
            <w:noWrap/>
            <w:hideMark/>
          </w:tcPr>
          <w:p w14:paraId="5DBF64DB"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128D076B"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7624FE3" w14:textId="77777777" w:rsidR="000C72ED" w:rsidRPr="000C72ED" w:rsidRDefault="000C72ED" w:rsidP="000C72ED">
            <w:pPr>
              <w:jc w:val="center"/>
              <w:rPr>
                <w:color w:val="000000"/>
                <w:sz w:val="20"/>
                <w:szCs w:val="20"/>
              </w:rPr>
            </w:pPr>
            <w:r w:rsidRPr="000C72ED">
              <w:rPr>
                <w:color w:val="000000"/>
                <w:sz w:val="20"/>
                <w:szCs w:val="20"/>
              </w:rPr>
              <w:t>866 136,03</w:t>
            </w:r>
          </w:p>
        </w:tc>
        <w:tc>
          <w:tcPr>
            <w:tcW w:w="1276" w:type="dxa"/>
            <w:tcBorders>
              <w:top w:val="nil"/>
              <w:left w:val="nil"/>
              <w:bottom w:val="single" w:sz="4" w:space="0" w:color="000000"/>
              <w:right w:val="single" w:sz="4" w:space="0" w:color="000000"/>
            </w:tcBorders>
            <w:shd w:val="clear" w:color="auto" w:fill="auto"/>
            <w:noWrap/>
            <w:hideMark/>
          </w:tcPr>
          <w:p w14:paraId="219FA443" w14:textId="77777777" w:rsidR="000C72ED" w:rsidRPr="000C72ED" w:rsidRDefault="000C72ED" w:rsidP="000C72ED">
            <w:pPr>
              <w:jc w:val="center"/>
              <w:rPr>
                <w:color w:val="000000"/>
                <w:sz w:val="20"/>
                <w:szCs w:val="20"/>
              </w:rPr>
            </w:pPr>
            <w:r w:rsidRPr="000C72ED">
              <w:rPr>
                <w:color w:val="000000"/>
                <w:sz w:val="20"/>
                <w:szCs w:val="20"/>
              </w:rPr>
              <w:t>189 589,37</w:t>
            </w:r>
          </w:p>
        </w:tc>
        <w:tc>
          <w:tcPr>
            <w:tcW w:w="1165" w:type="dxa"/>
            <w:tcBorders>
              <w:top w:val="nil"/>
              <w:left w:val="nil"/>
              <w:bottom w:val="single" w:sz="4" w:space="0" w:color="000000"/>
              <w:right w:val="single" w:sz="4" w:space="0" w:color="000000"/>
            </w:tcBorders>
            <w:shd w:val="clear" w:color="auto" w:fill="auto"/>
            <w:noWrap/>
            <w:hideMark/>
          </w:tcPr>
          <w:p w14:paraId="046D6E4B" w14:textId="77777777" w:rsidR="000C72ED" w:rsidRPr="000C72ED" w:rsidRDefault="000C72ED" w:rsidP="000C72ED">
            <w:pPr>
              <w:jc w:val="center"/>
              <w:rPr>
                <w:color w:val="000000"/>
                <w:sz w:val="20"/>
                <w:szCs w:val="20"/>
              </w:rPr>
            </w:pPr>
            <w:r w:rsidRPr="000C72ED">
              <w:rPr>
                <w:color w:val="000000"/>
                <w:sz w:val="20"/>
                <w:szCs w:val="20"/>
              </w:rPr>
              <w:t>21,9%</w:t>
            </w:r>
          </w:p>
        </w:tc>
      </w:tr>
      <w:tr w:rsidR="000C72ED" w:rsidRPr="000C72ED" w14:paraId="688307D0"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585456C" w14:textId="77777777" w:rsidR="000C72ED" w:rsidRPr="000C72ED" w:rsidRDefault="000C72ED" w:rsidP="000C72ED">
            <w:pPr>
              <w:rPr>
                <w:color w:val="000000"/>
                <w:sz w:val="20"/>
                <w:szCs w:val="20"/>
              </w:rPr>
            </w:pPr>
            <w:r w:rsidRPr="000C72ED">
              <w:rPr>
                <w:color w:val="000000"/>
                <w:sz w:val="20"/>
                <w:szCs w:val="20"/>
              </w:rPr>
              <w:t xml:space="preserve">        Дошкольное образование</w:t>
            </w:r>
          </w:p>
        </w:tc>
        <w:tc>
          <w:tcPr>
            <w:tcW w:w="590" w:type="dxa"/>
            <w:tcBorders>
              <w:top w:val="nil"/>
              <w:left w:val="nil"/>
              <w:bottom w:val="single" w:sz="4" w:space="0" w:color="000000"/>
              <w:right w:val="single" w:sz="4" w:space="0" w:color="000000"/>
            </w:tcBorders>
            <w:shd w:val="clear" w:color="auto" w:fill="auto"/>
            <w:noWrap/>
            <w:hideMark/>
          </w:tcPr>
          <w:p w14:paraId="74C529CE"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AE1C16A"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51C5E9D5"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30A8608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68CE8B3" w14:textId="77777777" w:rsidR="000C72ED" w:rsidRPr="000C72ED" w:rsidRDefault="000C72ED" w:rsidP="000C72ED">
            <w:pPr>
              <w:jc w:val="center"/>
              <w:rPr>
                <w:color w:val="000000"/>
                <w:sz w:val="20"/>
                <w:szCs w:val="20"/>
              </w:rPr>
            </w:pPr>
            <w:r w:rsidRPr="000C72ED">
              <w:rPr>
                <w:color w:val="000000"/>
                <w:sz w:val="20"/>
                <w:szCs w:val="20"/>
              </w:rPr>
              <w:t>259 317,57</w:t>
            </w:r>
          </w:p>
        </w:tc>
        <w:tc>
          <w:tcPr>
            <w:tcW w:w="1276" w:type="dxa"/>
            <w:tcBorders>
              <w:top w:val="nil"/>
              <w:left w:val="nil"/>
              <w:bottom w:val="single" w:sz="4" w:space="0" w:color="000000"/>
              <w:right w:val="single" w:sz="4" w:space="0" w:color="000000"/>
            </w:tcBorders>
            <w:shd w:val="clear" w:color="auto" w:fill="auto"/>
            <w:noWrap/>
            <w:hideMark/>
          </w:tcPr>
          <w:p w14:paraId="26C7EEF3" w14:textId="77777777" w:rsidR="000C72ED" w:rsidRPr="000C72ED" w:rsidRDefault="000C72ED" w:rsidP="000C72ED">
            <w:pPr>
              <w:jc w:val="center"/>
              <w:rPr>
                <w:color w:val="000000"/>
                <w:sz w:val="20"/>
                <w:szCs w:val="20"/>
              </w:rPr>
            </w:pPr>
            <w:r w:rsidRPr="000C72ED">
              <w:rPr>
                <w:color w:val="000000"/>
                <w:sz w:val="20"/>
                <w:szCs w:val="20"/>
              </w:rPr>
              <w:t>55 277,85</w:t>
            </w:r>
          </w:p>
        </w:tc>
        <w:tc>
          <w:tcPr>
            <w:tcW w:w="1165" w:type="dxa"/>
            <w:tcBorders>
              <w:top w:val="nil"/>
              <w:left w:val="nil"/>
              <w:bottom w:val="single" w:sz="4" w:space="0" w:color="000000"/>
              <w:right w:val="single" w:sz="4" w:space="0" w:color="000000"/>
            </w:tcBorders>
            <w:shd w:val="clear" w:color="auto" w:fill="auto"/>
            <w:noWrap/>
            <w:hideMark/>
          </w:tcPr>
          <w:p w14:paraId="5F26A489" w14:textId="77777777" w:rsidR="000C72ED" w:rsidRPr="000C72ED" w:rsidRDefault="000C72ED" w:rsidP="000C72ED">
            <w:pPr>
              <w:jc w:val="center"/>
              <w:rPr>
                <w:color w:val="000000"/>
                <w:sz w:val="20"/>
                <w:szCs w:val="20"/>
              </w:rPr>
            </w:pPr>
            <w:r w:rsidRPr="000C72ED">
              <w:rPr>
                <w:color w:val="000000"/>
                <w:sz w:val="20"/>
                <w:szCs w:val="20"/>
              </w:rPr>
              <w:t>21,3%</w:t>
            </w:r>
          </w:p>
        </w:tc>
      </w:tr>
      <w:tr w:rsidR="000C72ED" w:rsidRPr="000C72ED" w14:paraId="003BF960"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05CFB3EC"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"Развитие образования"</w:t>
            </w:r>
          </w:p>
        </w:tc>
        <w:tc>
          <w:tcPr>
            <w:tcW w:w="590" w:type="dxa"/>
            <w:tcBorders>
              <w:top w:val="nil"/>
              <w:left w:val="nil"/>
              <w:bottom w:val="single" w:sz="4" w:space="0" w:color="000000"/>
              <w:right w:val="single" w:sz="4" w:space="0" w:color="000000"/>
            </w:tcBorders>
            <w:shd w:val="clear" w:color="auto" w:fill="auto"/>
            <w:noWrap/>
            <w:hideMark/>
          </w:tcPr>
          <w:p w14:paraId="0C3613CB"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1A208EC"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103D05BA" w14:textId="77777777" w:rsidR="000C72ED" w:rsidRPr="000C72ED" w:rsidRDefault="000C72ED" w:rsidP="000C72ED">
            <w:pPr>
              <w:jc w:val="center"/>
              <w:rPr>
                <w:color w:val="000000"/>
                <w:sz w:val="20"/>
                <w:szCs w:val="20"/>
              </w:rPr>
            </w:pPr>
            <w:r w:rsidRPr="000C72ED">
              <w:rPr>
                <w:color w:val="000000"/>
                <w:sz w:val="20"/>
                <w:szCs w:val="20"/>
              </w:rPr>
              <w:t>0100000000</w:t>
            </w:r>
          </w:p>
        </w:tc>
        <w:tc>
          <w:tcPr>
            <w:tcW w:w="655" w:type="dxa"/>
            <w:gridSpan w:val="2"/>
            <w:tcBorders>
              <w:top w:val="nil"/>
              <w:left w:val="nil"/>
              <w:bottom w:val="single" w:sz="4" w:space="0" w:color="000000"/>
              <w:right w:val="single" w:sz="4" w:space="0" w:color="000000"/>
            </w:tcBorders>
            <w:shd w:val="clear" w:color="auto" w:fill="auto"/>
            <w:noWrap/>
            <w:hideMark/>
          </w:tcPr>
          <w:p w14:paraId="101168B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6EA2A04" w14:textId="77777777" w:rsidR="000C72ED" w:rsidRPr="000C72ED" w:rsidRDefault="000C72ED" w:rsidP="000C72ED">
            <w:pPr>
              <w:jc w:val="center"/>
              <w:rPr>
                <w:color w:val="000000"/>
                <w:sz w:val="20"/>
                <w:szCs w:val="20"/>
              </w:rPr>
            </w:pPr>
            <w:r w:rsidRPr="000C72ED">
              <w:rPr>
                <w:color w:val="000000"/>
                <w:sz w:val="20"/>
                <w:szCs w:val="20"/>
              </w:rPr>
              <w:t>259 317,57</w:t>
            </w:r>
          </w:p>
        </w:tc>
        <w:tc>
          <w:tcPr>
            <w:tcW w:w="1276" w:type="dxa"/>
            <w:tcBorders>
              <w:top w:val="nil"/>
              <w:left w:val="nil"/>
              <w:bottom w:val="single" w:sz="4" w:space="0" w:color="000000"/>
              <w:right w:val="single" w:sz="4" w:space="0" w:color="000000"/>
            </w:tcBorders>
            <w:shd w:val="clear" w:color="auto" w:fill="auto"/>
            <w:noWrap/>
            <w:hideMark/>
          </w:tcPr>
          <w:p w14:paraId="605A9B84" w14:textId="77777777" w:rsidR="000C72ED" w:rsidRPr="000C72ED" w:rsidRDefault="000C72ED" w:rsidP="000C72ED">
            <w:pPr>
              <w:jc w:val="center"/>
              <w:rPr>
                <w:color w:val="000000"/>
                <w:sz w:val="20"/>
                <w:szCs w:val="20"/>
              </w:rPr>
            </w:pPr>
            <w:r w:rsidRPr="000C72ED">
              <w:rPr>
                <w:color w:val="000000"/>
                <w:sz w:val="20"/>
                <w:szCs w:val="20"/>
              </w:rPr>
              <w:t>55 277,85</w:t>
            </w:r>
          </w:p>
        </w:tc>
        <w:tc>
          <w:tcPr>
            <w:tcW w:w="1165" w:type="dxa"/>
            <w:tcBorders>
              <w:top w:val="nil"/>
              <w:left w:val="nil"/>
              <w:bottom w:val="single" w:sz="4" w:space="0" w:color="000000"/>
              <w:right w:val="single" w:sz="4" w:space="0" w:color="000000"/>
            </w:tcBorders>
            <w:shd w:val="clear" w:color="auto" w:fill="auto"/>
            <w:noWrap/>
            <w:hideMark/>
          </w:tcPr>
          <w:p w14:paraId="0F0CFC69" w14:textId="77777777" w:rsidR="000C72ED" w:rsidRPr="000C72ED" w:rsidRDefault="000C72ED" w:rsidP="000C72ED">
            <w:pPr>
              <w:jc w:val="center"/>
              <w:rPr>
                <w:color w:val="000000"/>
                <w:sz w:val="20"/>
                <w:szCs w:val="20"/>
              </w:rPr>
            </w:pPr>
            <w:r w:rsidRPr="000C72ED">
              <w:rPr>
                <w:color w:val="000000"/>
                <w:sz w:val="20"/>
                <w:szCs w:val="20"/>
              </w:rPr>
              <w:t>21,3%</w:t>
            </w:r>
          </w:p>
        </w:tc>
      </w:tr>
      <w:tr w:rsidR="000C72ED" w:rsidRPr="000C72ED" w14:paraId="26062165"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17DA9851"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общедоступного и бесплатного дошкольного, начального общего, основного общего, среднего общего образования, обеспечение дополнительного образования детей"</w:t>
            </w:r>
          </w:p>
        </w:tc>
        <w:tc>
          <w:tcPr>
            <w:tcW w:w="590" w:type="dxa"/>
            <w:tcBorders>
              <w:top w:val="nil"/>
              <w:left w:val="nil"/>
              <w:bottom w:val="single" w:sz="4" w:space="0" w:color="000000"/>
              <w:right w:val="single" w:sz="4" w:space="0" w:color="000000"/>
            </w:tcBorders>
            <w:shd w:val="clear" w:color="auto" w:fill="auto"/>
            <w:noWrap/>
            <w:hideMark/>
          </w:tcPr>
          <w:p w14:paraId="381216FF"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90905FE"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5A37A6A8" w14:textId="77777777" w:rsidR="000C72ED" w:rsidRPr="000C72ED" w:rsidRDefault="000C72ED" w:rsidP="000C72ED">
            <w:pPr>
              <w:jc w:val="center"/>
              <w:rPr>
                <w:color w:val="000000"/>
                <w:sz w:val="20"/>
                <w:szCs w:val="20"/>
              </w:rPr>
            </w:pPr>
            <w:r w:rsidRPr="000C72ED">
              <w:rPr>
                <w:color w:val="000000"/>
                <w:sz w:val="20"/>
                <w:szCs w:val="20"/>
              </w:rPr>
              <w:t>0100100000</w:t>
            </w:r>
          </w:p>
        </w:tc>
        <w:tc>
          <w:tcPr>
            <w:tcW w:w="655" w:type="dxa"/>
            <w:gridSpan w:val="2"/>
            <w:tcBorders>
              <w:top w:val="nil"/>
              <w:left w:val="nil"/>
              <w:bottom w:val="single" w:sz="4" w:space="0" w:color="000000"/>
              <w:right w:val="single" w:sz="4" w:space="0" w:color="000000"/>
            </w:tcBorders>
            <w:shd w:val="clear" w:color="auto" w:fill="auto"/>
            <w:noWrap/>
            <w:hideMark/>
          </w:tcPr>
          <w:p w14:paraId="24015C8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346F37E" w14:textId="77777777" w:rsidR="000C72ED" w:rsidRPr="000C72ED" w:rsidRDefault="000C72ED" w:rsidP="000C72ED">
            <w:pPr>
              <w:jc w:val="center"/>
              <w:rPr>
                <w:color w:val="000000"/>
                <w:sz w:val="20"/>
                <w:szCs w:val="20"/>
              </w:rPr>
            </w:pPr>
            <w:r w:rsidRPr="000C72ED">
              <w:rPr>
                <w:color w:val="000000"/>
                <w:sz w:val="20"/>
                <w:szCs w:val="20"/>
              </w:rPr>
              <w:t>108 230,07</w:t>
            </w:r>
          </w:p>
        </w:tc>
        <w:tc>
          <w:tcPr>
            <w:tcW w:w="1276" w:type="dxa"/>
            <w:tcBorders>
              <w:top w:val="nil"/>
              <w:left w:val="nil"/>
              <w:bottom w:val="single" w:sz="4" w:space="0" w:color="000000"/>
              <w:right w:val="single" w:sz="4" w:space="0" w:color="000000"/>
            </w:tcBorders>
            <w:shd w:val="clear" w:color="auto" w:fill="auto"/>
            <w:noWrap/>
            <w:hideMark/>
          </w:tcPr>
          <w:p w14:paraId="33F803D0" w14:textId="77777777" w:rsidR="000C72ED" w:rsidRPr="000C72ED" w:rsidRDefault="000C72ED" w:rsidP="000C72ED">
            <w:pPr>
              <w:jc w:val="center"/>
              <w:rPr>
                <w:color w:val="000000"/>
                <w:sz w:val="20"/>
                <w:szCs w:val="20"/>
              </w:rPr>
            </w:pPr>
            <w:r w:rsidRPr="000C72ED">
              <w:rPr>
                <w:color w:val="000000"/>
                <w:sz w:val="20"/>
                <w:szCs w:val="20"/>
              </w:rPr>
              <w:t>50 362,62</w:t>
            </w:r>
          </w:p>
        </w:tc>
        <w:tc>
          <w:tcPr>
            <w:tcW w:w="1165" w:type="dxa"/>
            <w:tcBorders>
              <w:top w:val="nil"/>
              <w:left w:val="nil"/>
              <w:bottom w:val="single" w:sz="4" w:space="0" w:color="000000"/>
              <w:right w:val="single" w:sz="4" w:space="0" w:color="000000"/>
            </w:tcBorders>
            <w:shd w:val="clear" w:color="auto" w:fill="auto"/>
            <w:noWrap/>
            <w:hideMark/>
          </w:tcPr>
          <w:p w14:paraId="4CB710A3" w14:textId="77777777" w:rsidR="000C72ED" w:rsidRPr="000C72ED" w:rsidRDefault="000C72ED" w:rsidP="000C72ED">
            <w:pPr>
              <w:jc w:val="center"/>
              <w:rPr>
                <w:color w:val="000000"/>
                <w:sz w:val="20"/>
                <w:szCs w:val="20"/>
              </w:rPr>
            </w:pPr>
            <w:r w:rsidRPr="000C72ED">
              <w:rPr>
                <w:color w:val="000000"/>
                <w:sz w:val="20"/>
                <w:szCs w:val="20"/>
              </w:rPr>
              <w:t>46,5%</w:t>
            </w:r>
          </w:p>
        </w:tc>
      </w:tr>
      <w:tr w:rsidR="000C72ED" w:rsidRPr="000C72ED" w14:paraId="175E201F" w14:textId="77777777" w:rsidTr="000C72ED">
        <w:trPr>
          <w:gridAfter w:val="1"/>
          <w:wAfter w:w="64" w:type="dxa"/>
          <w:trHeight w:val="3060"/>
        </w:trPr>
        <w:tc>
          <w:tcPr>
            <w:tcW w:w="2835" w:type="dxa"/>
            <w:tcBorders>
              <w:top w:val="nil"/>
              <w:left w:val="single" w:sz="4" w:space="0" w:color="000000"/>
              <w:bottom w:val="single" w:sz="4" w:space="0" w:color="000000"/>
              <w:right w:val="single" w:sz="4" w:space="0" w:color="000000"/>
            </w:tcBorders>
            <w:shd w:val="clear" w:color="auto" w:fill="auto"/>
            <w:hideMark/>
          </w:tcPr>
          <w:p w14:paraId="543BF3E9" w14:textId="77777777" w:rsidR="000C72ED" w:rsidRPr="000C72ED" w:rsidRDefault="000C72ED" w:rsidP="000C72ED">
            <w:pPr>
              <w:rPr>
                <w:color w:val="000000"/>
                <w:sz w:val="20"/>
                <w:szCs w:val="20"/>
              </w:rPr>
            </w:pPr>
            <w:r w:rsidRPr="000C72ED">
              <w:rPr>
                <w:color w:val="000000"/>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90" w:type="dxa"/>
            <w:tcBorders>
              <w:top w:val="nil"/>
              <w:left w:val="nil"/>
              <w:bottom w:val="single" w:sz="4" w:space="0" w:color="000000"/>
              <w:right w:val="single" w:sz="4" w:space="0" w:color="000000"/>
            </w:tcBorders>
            <w:shd w:val="clear" w:color="auto" w:fill="auto"/>
            <w:noWrap/>
            <w:hideMark/>
          </w:tcPr>
          <w:p w14:paraId="1B0911C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5FBDADB"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6A07DC0C" w14:textId="77777777" w:rsidR="000C72ED" w:rsidRPr="000C72ED" w:rsidRDefault="000C72ED" w:rsidP="000C72ED">
            <w:pPr>
              <w:jc w:val="center"/>
              <w:rPr>
                <w:color w:val="000000"/>
                <w:sz w:val="20"/>
                <w:szCs w:val="20"/>
              </w:rPr>
            </w:pPr>
            <w:r w:rsidRPr="000C72ED">
              <w:rPr>
                <w:color w:val="000000"/>
                <w:sz w:val="20"/>
                <w:szCs w:val="20"/>
              </w:rPr>
              <w:t>0100170620</w:t>
            </w:r>
          </w:p>
        </w:tc>
        <w:tc>
          <w:tcPr>
            <w:tcW w:w="655" w:type="dxa"/>
            <w:gridSpan w:val="2"/>
            <w:tcBorders>
              <w:top w:val="nil"/>
              <w:left w:val="nil"/>
              <w:bottom w:val="single" w:sz="4" w:space="0" w:color="000000"/>
              <w:right w:val="single" w:sz="4" w:space="0" w:color="000000"/>
            </w:tcBorders>
            <w:shd w:val="clear" w:color="auto" w:fill="auto"/>
            <w:noWrap/>
            <w:hideMark/>
          </w:tcPr>
          <w:p w14:paraId="4A91A60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09C3DED" w14:textId="77777777" w:rsidR="000C72ED" w:rsidRPr="000C72ED" w:rsidRDefault="000C72ED" w:rsidP="000C72ED">
            <w:pPr>
              <w:jc w:val="center"/>
              <w:rPr>
                <w:color w:val="000000"/>
                <w:sz w:val="20"/>
                <w:szCs w:val="20"/>
              </w:rPr>
            </w:pPr>
            <w:r w:rsidRPr="000C72ED">
              <w:rPr>
                <w:color w:val="000000"/>
                <w:sz w:val="20"/>
                <w:szCs w:val="20"/>
              </w:rPr>
              <w:t>71 660,20</w:t>
            </w:r>
          </w:p>
        </w:tc>
        <w:tc>
          <w:tcPr>
            <w:tcW w:w="1276" w:type="dxa"/>
            <w:tcBorders>
              <w:top w:val="nil"/>
              <w:left w:val="nil"/>
              <w:bottom w:val="single" w:sz="4" w:space="0" w:color="000000"/>
              <w:right w:val="single" w:sz="4" w:space="0" w:color="000000"/>
            </w:tcBorders>
            <w:shd w:val="clear" w:color="auto" w:fill="auto"/>
            <w:noWrap/>
            <w:hideMark/>
          </w:tcPr>
          <w:p w14:paraId="15009AF2" w14:textId="77777777" w:rsidR="000C72ED" w:rsidRPr="000C72ED" w:rsidRDefault="000C72ED" w:rsidP="000C72ED">
            <w:pPr>
              <w:jc w:val="center"/>
              <w:rPr>
                <w:color w:val="000000"/>
                <w:sz w:val="20"/>
                <w:szCs w:val="20"/>
              </w:rPr>
            </w:pPr>
            <w:r w:rsidRPr="000C72ED">
              <w:rPr>
                <w:color w:val="000000"/>
                <w:sz w:val="20"/>
                <w:szCs w:val="20"/>
              </w:rPr>
              <w:t>31 870,70</w:t>
            </w:r>
          </w:p>
        </w:tc>
        <w:tc>
          <w:tcPr>
            <w:tcW w:w="1165" w:type="dxa"/>
            <w:tcBorders>
              <w:top w:val="nil"/>
              <w:left w:val="nil"/>
              <w:bottom w:val="single" w:sz="4" w:space="0" w:color="000000"/>
              <w:right w:val="single" w:sz="4" w:space="0" w:color="000000"/>
            </w:tcBorders>
            <w:shd w:val="clear" w:color="auto" w:fill="auto"/>
            <w:noWrap/>
            <w:hideMark/>
          </w:tcPr>
          <w:p w14:paraId="5344F454" w14:textId="77777777" w:rsidR="000C72ED" w:rsidRPr="000C72ED" w:rsidRDefault="000C72ED" w:rsidP="000C72ED">
            <w:pPr>
              <w:jc w:val="center"/>
              <w:rPr>
                <w:color w:val="000000"/>
                <w:sz w:val="20"/>
                <w:szCs w:val="20"/>
              </w:rPr>
            </w:pPr>
            <w:r w:rsidRPr="000C72ED">
              <w:rPr>
                <w:color w:val="000000"/>
                <w:sz w:val="20"/>
                <w:szCs w:val="20"/>
              </w:rPr>
              <w:t>44,5%</w:t>
            </w:r>
          </w:p>
        </w:tc>
      </w:tr>
      <w:tr w:rsidR="000C72ED" w:rsidRPr="000C72ED" w14:paraId="34A96767"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103046E" w14:textId="77777777" w:rsidR="000C72ED" w:rsidRPr="000C72ED" w:rsidRDefault="000C72ED" w:rsidP="000C72ED">
            <w:pPr>
              <w:rPr>
                <w:color w:val="000000"/>
                <w:sz w:val="20"/>
                <w:szCs w:val="20"/>
              </w:rPr>
            </w:pPr>
            <w:r w:rsidRPr="000C72ED">
              <w:rPr>
                <w:color w:val="000000"/>
                <w:sz w:val="20"/>
                <w:szCs w:val="20"/>
              </w:rPr>
              <w:t xml:space="preserve">                Субсидии </w:t>
            </w:r>
            <w:r w:rsidRPr="000C72ED">
              <w:rPr>
                <w:color w:val="000000"/>
                <w:sz w:val="20"/>
                <w:szCs w:val="20"/>
              </w:rPr>
              <w:lastRenderedPageBreak/>
              <w:t>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3BCDA828" w14:textId="77777777" w:rsidR="000C72ED" w:rsidRPr="000C72ED" w:rsidRDefault="000C72ED" w:rsidP="000C72ED">
            <w:pPr>
              <w:jc w:val="center"/>
              <w:rPr>
                <w:color w:val="000000"/>
                <w:sz w:val="20"/>
                <w:szCs w:val="20"/>
              </w:rPr>
            </w:pPr>
            <w:r w:rsidRPr="000C72ED">
              <w:rPr>
                <w:color w:val="000000"/>
                <w:sz w:val="20"/>
                <w:szCs w:val="20"/>
              </w:rPr>
              <w:lastRenderedPageBreak/>
              <w:t>356</w:t>
            </w:r>
          </w:p>
        </w:tc>
        <w:tc>
          <w:tcPr>
            <w:tcW w:w="647" w:type="dxa"/>
            <w:tcBorders>
              <w:top w:val="nil"/>
              <w:left w:val="nil"/>
              <w:bottom w:val="single" w:sz="4" w:space="0" w:color="000000"/>
              <w:right w:val="single" w:sz="4" w:space="0" w:color="000000"/>
            </w:tcBorders>
            <w:shd w:val="clear" w:color="auto" w:fill="auto"/>
            <w:noWrap/>
            <w:hideMark/>
          </w:tcPr>
          <w:p w14:paraId="5BB8E936"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5FD79EEC" w14:textId="77777777" w:rsidR="000C72ED" w:rsidRPr="000C72ED" w:rsidRDefault="000C72ED" w:rsidP="000C72ED">
            <w:pPr>
              <w:jc w:val="center"/>
              <w:rPr>
                <w:color w:val="000000"/>
                <w:sz w:val="20"/>
                <w:szCs w:val="20"/>
              </w:rPr>
            </w:pPr>
            <w:r w:rsidRPr="000C72ED">
              <w:rPr>
                <w:color w:val="000000"/>
                <w:sz w:val="20"/>
                <w:szCs w:val="20"/>
              </w:rPr>
              <w:t>0100170620</w:t>
            </w:r>
          </w:p>
        </w:tc>
        <w:tc>
          <w:tcPr>
            <w:tcW w:w="655" w:type="dxa"/>
            <w:gridSpan w:val="2"/>
            <w:tcBorders>
              <w:top w:val="nil"/>
              <w:left w:val="nil"/>
              <w:bottom w:val="single" w:sz="4" w:space="0" w:color="000000"/>
              <w:right w:val="single" w:sz="4" w:space="0" w:color="000000"/>
            </w:tcBorders>
            <w:shd w:val="clear" w:color="auto" w:fill="auto"/>
            <w:noWrap/>
            <w:hideMark/>
          </w:tcPr>
          <w:p w14:paraId="6DF8A98F"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778DCD61" w14:textId="77777777" w:rsidR="000C72ED" w:rsidRPr="000C72ED" w:rsidRDefault="000C72ED" w:rsidP="000C72ED">
            <w:pPr>
              <w:jc w:val="center"/>
              <w:rPr>
                <w:color w:val="000000"/>
                <w:sz w:val="20"/>
                <w:szCs w:val="20"/>
              </w:rPr>
            </w:pPr>
            <w:r w:rsidRPr="000C72ED">
              <w:rPr>
                <w:color w:val="000000"/>
                <w:sz w:val="20"/>
                <w:szCs w:val="20"/>
              </w:rPr>
              <w:t>2 856,61</w:t>
            </w:r>
          </w:p>
        </w:tc>
        <w:tc>
          <w:tcPr>
            <w:tcW w:w="1276" w:type="dxa"/>
            <w:tcBorders>
              <w:top w:val="nil"/>
              <w:left w:val="nil"/>
              <w:bottom w:val="single" w:sz="4" w:space="0" w:color="000000"/>
              <w:right w:val="single" w:sz="4" w:space="0" w:color="000000"/>
            </w:tcBorders>
            <w:shd w:val="clear" w:color="auto" w:fill="auto"/>
            <w:noWrap/>
            <w:hideMark/>
          </w:tcPr>
          <w:p w14:paraId="160CFAF3" w14:textId="77777777" w:rsidR="000C72ED" w:rsidRPr="000C72ED" w:rsidRDefault="000C72ED" w:rsidP="000C72ED">
            <w:pPr>
              <w:jc w:val="center"/>
              <w:rPr>
                <w:color w:val="000000"/>
                <w:sz w:val="20"/>
                <w:szCs w:val="20"/>
              </w:rPr>
            </w:pPr>
            <w:r w:rsidRPr="000C72ED">
              <w:rPr>
                <w:color w:val="000000"/>
                <w:sz w:val="20"/>
                <w:szCs w:val="20"/>
              </w:rPr>
              <w:t>1 549,38</w:t>
            </w:r>
          </w:p>
        </w:tc>
        <w:tc>
          <w:tcPr>
            <w:tcW w:w="1165" w:type="dxa"/>
            <w:tcBorders>
              <w:top w:val="nil"/>
              <w:left w:val="nil"/>
              <w:bottom w:val="single" w:sz="4" w:space="0" w:color="000000"/>
              <w:right w:val="single" w:sz="4" w:space="0" w:color="000000"/>
            </w:tcBorders>
            <w:shd w:val="clear" w:color="auto" w:fill="auto"/>
            <w:noWrap/>
            <w:hideMark/>
          </w:tcPr>
          <w:p w14:paraId="0B0407BC" w14:textId="77777777" w:rsidR="000C72ED" w:rsidRPr="000C72ED" w:rsidRDefault="000C72ED" w:rsidP="000C72ED">
            <w:pPr>
              <w:jc w:val="center"/>
              <w:rPr>
                <w:color w:val="000000"/>
                <w:sz w:val="20"/>
                <w:szCs w:val="20"/>
              </w:rPr>
            </w:pPr>
            <w:r w:rsidRPr="000C72ED">
              <w:rPr>
                <w:color w:val="000000"/>
                <w:sz w:val="20"/>
                <w:szCs w:val="20"/>
              </w:rPr>
              <w:t>54,2%</w:t>
            </w:r>
          </w:p>
        </w:tc>
      </w:tr>
      <w:tr w:rsidR="000C72ED" w:rsidRPr="000C72ED" w14:paraId="7CDDC4B2"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1F0A56B"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6806F341"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DAEE857"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6A1448BD" w14:textId="77777777" w:rsidR="000C72ED" w:rsidRPr="000C72ED" w:rsidRDefault="000C72ED" w:rsidP="000C72ED">
            <w:pPr>
              <w:jc w:val="center"/>
              <w:rPr>
                <w:color w:val="000000"/>
                <w:sz w:val="20"/>
                <w:szCs w:val="20"/>
              </w:rPr>
            </w:pPr>
            <w:r w:rsidRPr="000C72ED">
              <w:rPr>
                <w:color w:val="000000"/>
                <w:sz w:val="20"/>
                <w:szCs w:val="20"/>
              </w:rPr>
              <w:t>0100170620</w:t>
            </w:r>
          </w:p>
        </w:tc>
        <w:tc>
          <w:tcPr>
            <w:tcW w:w="655" w:type="dxa"/>
            <w:gridSpan w:val="2"/>
            <w:tcBorders>
              <w:top w:val="nil"/>
              <w:left w:val="nil"/>
              <w:bottom w:val="single" w:sz="4" w:space="0" w:color="000000"/>
              <w:right w:val="single" w:sz="4" w:space="0" w:color="000000"/>
            </w:tcBorders>
            <w:shd w:val="clear" w:color="auto" w:fill="auto"/>
            <w:noWrap/>
            <w:hideMark/>
          </w:tcPr>
          <w:p w14:paraId="273773AC"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155D4E60" w14:textId="77777777" w:rsidR="000C72ED" w:rsidRPr="000C72ED" w:rsidRDefault="000C72ED" w:rsidP="000C72ED">
            <w:pPr>
              <w:jc w:val="center"/>
              <w:rPr>
                <w:color w:val="000000"/>
                <w:sz w:val="20"/>
                <w:szCs w:val="20"/>
              </w:rPr>
            </w:pPr>
            <w:r w:rsidRPr="000C72ED">
              <w:rPr>
                <w:color w:val="000000"/>
                <w:sz w:val="20"/>
                <w:szCs w:val="20"/>
              </w:rPr>
              <w:t>68 803,59</w:t>
            </w:r>
          </w:p>
        </w:tc>
        <w:tc>
          <w:tcPr>
            <w:tcW w:w="1276" w:type="dxa"/>
            <w:tcBorders>
              <w:top w:val="nil"/>
              <w:left w:val="nil"/>
              <w:bottom w:val="single" w:sz="4" w:space="0" w:color="000000"/>
              <w:right w:val="single" w:sz="4" w:space="0" w:color="000000"/>
            </w:tcBorders>
            <w:shd w:val="clear" w:color="auto" w:fill="auto"/>
            <w:noWrap/>
            <w:hideMark/>
          </w:tcPr>
          <w:p w14:paraId="379477E4" w14:textId="77777777" w:rsidR="000C72ED" w:rsidRPr="000C72ED" w:rsidRDefault="000C72ED" w:rsidP="000C72ED">
            <w:pPr>
              <w:jc w:val="center"/>
              <w:rPr>
                <w:color w:val="000000"/>
                <w:sz w:val="20"/>
                <w:szCs w:val="20"/>
              </w:rPr>
            </w:pPr>
            <w:r w:rsidRPr="000C72ED">
              <w:rPr>
                <w:color w:val="000000"/>
                <w:sz w:val="20"/>
                <w:szCs w:val="20"/>
              </w:rPr>
              <w:t>30 321,32</w:t>
            </w:r>
          </w:p>
        </w:tc>
        <w:tc>
          <w:tcPr>
            <w:tcW w:w="1165" w:type="dxa"/>
            <w:tcBorders>
              <w:top w:val="nil"/>
              <w:left w:val="nil"/>
              <w:bottom w:val="single" w:sz="4" w:space="0" w:color="000000"/>
              <w:right w:val="single" w:sz="4" w:space="0" w:color="000000"/>
            </w:tcBorders>
            <w:shd w:val="clear" w:color="auto" w:fill="auto"/>
            <w:noWrap/>
            <w:hideMark/>
          </w:tcPr>
          <w:p w14:paraId="55C83673" w14:textId="77777777" w:rsidR="000C72ED" w:rsidRPr="000C72ED" w:rsidRDefault="000C72ED" w:rsidP="000C72ED">
            <w:pPr>
              <w:jc w:val="center"/>
              <w:rPr>
                <w:color w:val="000000"/>
                <w:sz w:val="20"/>
                <w:szCs w:val="20"/>
              </w:rPr>
            </w:pPr>
            <w:r w:rsidRPr="000C72ED">
              <w:rPr>
                <w:color w:val="000000"/>
                <w:sz w:val="20"/>
                <w:szCs w:val="20"/>
              </w:rPr>
              <w:t>44,1%</w:t>
            </w:r>
          </w:p>
        </w:tc>
      </w:tr>
      <w:tr w:rsidR="000C72ED" w:rsidRPr="000C72ED" w14:paraId="5976B8F4"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62CFE895" w14:textId="77777777" w:rsidR="000C72ED" w:rsidRPr="000C72ED" w:rsidRDefault="000C72ED" w:rsidP="000C72ED">
            <w:pPr>
              <w:rPr>
                <w:color w:val="000000"/>
                <w:sz w:val="20"/>
                <w:szCs w:val="20"/>
              </w:rPr>
            </w:pPr>
            <w:r w:rsidRPr="000C72ED">
              <w:rPr>
                <w:color w:val="000000"/>
                <w:sz w:val="20"/>
                <w:szCs w:val="20"/>
              </w:rPr>
              <w:t xml:space="preserve">              Реализация основных образовательных программ дошкольного образования, присмотра и ухода за детьми и дополнительных общеразвивающих программ.</w:t>
            </w:r>
          </w:p>
        </w:tc>
        <w:tc>
          <w:tcPr>
            <w:tcW w:w="590" w:type="dxa"/>
            <w:tcBorders>
              <w:top w:val="nil"/>
              <w:left w:val="nil"/>
              <w:bottom w:val="single" w:sz="4" w:space="0" w:color="000000"/>
              <w:right w:val="single" w:sz="4" w:space="0" w:color="000000"/>
            </w:tcBorders>
            <w:shd w:val="clear" w:color="auto" w:fill="auto"/>
            <w:noWrap/>
            <w:hideMark/>
          </w:tcPr>
          <w:p w14:paraId="5D1A892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E0C5BA8"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1B25289B" w14:textId="77777777" w:rsidR="000C72ED" w:rsidRPr="000C72ED" w:rsidRDefault="000C72ED" w:rsidP="000C72ED">
            <w:pPr>
              <w:jc w:val="center"/>
              <w:rPr>
                <w:color w:val="000000"/>
                <w:sz w:val="20"/>
                <w:szCs w:val="20"/>
              </w:rPr>
            </w:pPr>
            <w:r w:rsidRPr="000C72ED">
              <w:rPr>
                <w:color w:val="000000"/>
                <w:sz w:val="20"/>
                <w:szCs w:val="20"/>
              </w:rPr>
              <w:t>0100187310</w:t>
            </w:r>
          </w:p>
        </w:tc>
        <w:tc>
          <w:tcPr>
            <w:tcW w:w="655" w:type="dxa"/>
            <w:gridSpan w:val="2"/>
            <w:tcBorders>
              <w:top w:val="nil"/>
              <w:left w:val="nil"/>
              <w:bottom w:val="single" w:sz="4" w:space="0" w:color="000000"/>
              <w:right w:val="single" w:sz="4" w:space="0" w:color="000000"/>
            </w:tcBorders>
            <w:shd w:val="clear" w:color="auto" w:fill="auto"/>
            <w:noWrap/>
            <w:hideMark/>
          </w:tcPr>
          <w:p w14:paraId="7B937D5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43CC4A1" w14:textId="77777777" w:rsidR="000C72ED" w:rsidRPr="000C72ED" w:rsidRDefault="000C72ED" w:rsidP="000C72ED">
            <w:pPr>
              <w:jc w:val="center"/>
              <w:rPr>
                <w:color w:val="000000"/>
                <w:sz w:val="20"/>
                <w:szCs w:val="20"/>
              </w:rPr>
            </w:pPr>
            <w:r w:rsidRPr="000C72ED">
              <w:rPr>
                <w:color w:val="000000"/>
                <w:sz w:val="20"/>
                <w:szCs w:val="20"/>
              </w:rPr>
              <w:t>36 569,87</w:t>
            </w:r>
          </w:p>
        </w:tc>
        <w:tc>
          <w:tcPr>
            <w:tcW w:w="1276" w:type="dxa"/>
            <w:tcBorders>
              <w:top w:val="nil"/>
              <w:left w:val="nil"/>
              <w:bottom w:val="single" w:sz="4" w:space="0" w:color="000000"/>
              <w:right w:val="single" w:sz="4" w:space="0" w:color="000000"/>
            </w:tcBorders>
            <w:shd w:val="clear" w:color="auto" w:fill="auto"/>
            <w:noWrap/>
            <w:hideMark/>
          </w:tcPr>
          <w:p w14:paraId="0A5033BA" w14:textId="77777777" w:rsidR="000C72ED" w:rsidRPr="000C72ED" w:rsidRDefault="000C72ED" w:rsidP="000C72ED">
            <w:pPr>
              <w:jc w:val="center"/>
              <w:rPr>
                <w:color w:val="000000"/>
                <w:sz w:val="20"/>
                <w:szCs w:val="20"/>
              </w:rPr>
            </w:pPr>
            <w:r w:rsidRPr="000C72ED">
              <w:rPr>
                <w:color w:val="000000"/>
                <w:sz w:val="20"/>
                <w:szCs w:val="20"/>
              </w:rPr>
              <w:t>18 491,92</w:t>
            </w:r>
          </w:p>
        </w:tc>
        <w:tc>
          <w:tcPr>
            <w:tcW w:w="1165" w:type="dxa"/>
            <w:tcBorders>
              <w:top w:val="nil"/>
              <w:left w:val="nil"/>
              <w:bottom w:val="single" w:sz="4" w:space="0" w:color="000000"/>
              <w:right w:val="single" w:sz="4" w:space="0" w:color="000000"/>
            </w:tcBorders>
            <w:shd w:val="clear" w:color="auto" w:fill="auto"/>
            <w:noWrap/>
            <w:hideMark/>
          </w:tcPr>
          <w:p w14:paraId="41DD14E0" w14:textId="77777777" w:rsidR="000C72ED" w:rsidRPr="000C72ED" w:rsidRDefault="000C72ED" w:rsidP="000C72ED">
            <w:pPr>
              <w:jc w:val="center"/>
              <w:rPr>
                <w:color w:val="000000"/>
                <w:sz w:val="20"/>
                <w:szCs w:val="20"/>
              </w:rPr>
            </w:pPr>
            <w:r w:rsidRPr="000C72ED">
              <w:rPr>
                <w:color w:val="000000"/>
                <w:sz w:val="20"/>
                <w:szCs w:val="20"/>
              </w:rPr>
              <w:t>50,6%</w:t>
            </w:r>
          </w:p>
        </w:tc>
      </w:tr>
      <w:tr w:rsidR="000C72ED" w:rsidRPr="000C72ED" w14:paraId="3CE40ED4"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AA251D7"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002A7FD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9775A08"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72C5D991" w14:textId="77777777" w:rsidR="000C72ED" w:rsidRPr="000C72ED" w:rsidRDefault="000C72ED" w:rsidP="000C72ED">
            <w:pPr>
              <w:jc w:val="center"/>
              <w:rPr>
                <w:color w:val="000000"/>
                <w:sz w:val="20"/>
                <w:szCs w:val="20"/>
              </w:rPr>
            </w:pPr>
            <w:r w:rsidRPr="000C72ED">
              <w:rPr>
                <w:color w:val="000000"/>
                <w:sz w:val="20"/>
                <w:szCs w:val="20"/>
              </w:rPr>
              <w:t>0100187310</w:t>
            </w:r>
          </w:p>
        </w:tc>
        <w:tc>
          <w:tcPr>
            <w:tcW w:w="655" w:type="dxa"/>
            <w:gridSpan w:val="2"/>
            <w:tcBorders>
              <w:top w:val="nil"/>
              <w:left w:val="nil"/>
              <w:bottom w:val="single" w:sz="4" w:space="0" w:color="000000"/>
              <w:right w:val="single" w:sz="4" w:space="0" w:color="000000"/>
            </w:tcBorders>
            <w:shd w:val="clear" w:color="auto" w:fill="auto"/>
            <w:noWrap/>
            <w:hideMark/>
          </w:tcPr>
          <w:p w14:paraId="2B389739"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350E2FD0" w14:textId="77777777" w:rsidR="000C72ED" w:rsidRPr="000C72ED" w:rsidRDefault="000C72ED" w:rsidP="000C72ED">
            <w:pPr>
              <w:jc w:val="center"/>
              <w:rPr>
                <w:color w:val="000000"/>
                <w:sz w:val="20"/>
                <w:szCs w:val="20"/>
              </w:rPr>
            </w:pPr>
            <w:r w:rsidRPr="000C72ED">
              <w:rPr>
                <w:color w:val="000000"/>
                <w:sz w:val="20"/>
                <w:szCs w:val="20"/>
              </w:rPr>
              <w:t>2 245,76</w:t>
            </w:r>
          </w:p>
        </w:tc>
        <w:tc>
          <w:tcPr>
            <w:tcW w:w="1276" w:type="dxa"/>
            <w:tcBorders>
              <w:top w:val="nil"/>
              <w:left w:val="nil"/>
              <w:bottom w:val="single" w:sz="4" w:space="0" w:color="000000"/>
              <w:right w:val="single" w:sz="4" w:space="0" w:color="000000"/>
            </w:tcBorders>
            <w:shd w:val="clear" w:color="auto" w:fill="auto"/>
            <w:noWrap/>
            <w:hideMark/>
          </w:tcPr>
          <w:p w14:paraId="7C4D0AB0" w14:textId="77777777" w:rsidR="000C72ED" w:rsidRPr="000C72ED" w:rsidRDefault="000C72ED" w:rsidP="000C72ED">
            <w:pPr>
              <w:jc w:val="center"/>
              <w:rPr>
                <w:color w:val="000000"/>
                <w:sz w:val="20"/>
                <w:szCs w:val="20"/>
              </w:rPr>
            </w:pPr>
            <w:r w:rsidRPr="000C72ED">
              <w:rPr>
                <w:color w:val="000000"/>
                <w:sz w:val="20"/>
                <w:szCs w:val="20"/>
              </w:rPr>
              <w:t>1 130,00</w:t>
            </w:r>
          </w:p>
        </w:tc>
        <w:tc>
          <w:tcPr>
            <w:tcW w:w="1165" w:type="dxa"/>
            <w:tcBorders>
              <w:top w:val="nil"/>
              <w:left w:val="nil"/>
              <w:bottom w:val="single" w:sz="4" w:space="0" w:color="000000"/>
              <w:right w:val="single" w:sz="4" w:space="0" w:color="000000"/>
            </w:tcBorders>
            <w:shd w:val="clear" w:color="auto" w:fill="auto"/>
            <w:noWrap/>
            <w:hideMark/>
          </w:tcPr>
          <w:p w14:paraId="329FF0C2" w14:textId="77777777" w:rsidR="000C72ED" w:rsidRPr="000C72ED" w:rsidRDefault="000C72ED" w:rsidP="000C72ED">
            <w:pPr>
              <w:jc w:val="center"/>
              <w:rPr>
                <w:color w:val="000000"/>
                <w:sz w:val="20"/>
                <w:szCs w:val="20"/>
              </w:rPr>
            </w:pPr>
            <w:r w:rsidRPr="000C72ED">
              <w:rPr>
                <w:color w:val="000000"/>
                <w:sz w:val="20"/>
                <w:szCs w:val="20"/>
              </w:rPr>
              <w:t>50,3%</w:t>
            </w:r>
          </w:p>
        </w:tc>
      </w:tr>
      <w:tr w:rsidR="000C72ED" w:rsidRPr="000C72ED" w14:paraId="20FF7AA8"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419B861"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39C32127"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DDBACB0"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3F7C9568" w14:textId="77777777" w:rsidR="000C72ED" w:rsidRPr="000C72ED" w:rsidRDefault="000C72ED" w:rsidP="000C72ED">
            <w:pPr>
              <w:jc w:val="center"/>
              <w:rPr>
                <w:color w:val="000000"/>
                <w:sz w:val="20"/>
                <w:szCs w:val="20"/>
              </w:rPr>
            </w:pPr>
            <w:r w:rsidRPr="000C72ED">
              <w:rPr>
                <w:color w:val="000000"/>
                <w:sz w:val="20"/>
                <w:szCs w:val="20"/>
              </w:rPr>
              <w:t>0100187310</w:t>
            </w:r>
          </w:p>
        </w:tc>
        <w:tc>
          <w:tcPr>
            <w:tcW w:w="655" w:type="dxa"/>
            <w:gridSpan w:val="2"/>
            <w:tcBorders>
              <w:top w:val="nil"/>
              <w:left w:val="nil"/>
              <w:bottom w:val="single" w:sz="4" w:space="0" w:color="000000"/>
              <w:right w:val="single" w:sz="4" w:space="0" w:color="000000"/>
            </w:tcBorders>
            <w:shd w:val="clear" w:color="auto" w:fill="auto"/>
            <w:noWrap/>
            <w:hideMark/>
          </w:tcPr>
          <w:p w14:paraId="297C9CD6"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2C99805B" w14:textId="77777777" w:rsidR="000C72ED" w:rsidRPr="000C72ED" w:rsidRDefault="000C72ED" w:rsidP="000C72ED">
            <w:pPr>
              <w:jc w:val="center"/>
              <w:rPr>
                <w:color w:val="000000"/>
                <w:sz w:val="20"/>
                <w:szCs w:val="20"/>
              </w:rPr>
            </w:pPr>
            <w:r w:rsidRPr="000C72ED">
              <w:rPr>
                <w:color w:val="000000"/>
                <w:sz w:val="20"/>
                <w:szCs w:val="20"/>
              </w:rPr>
              <w:t>34 324,11</w:t>
            </w:r>
          </w:p>
        </w:tc>
        <w:tc>
          <w:tcPr>
            <w:tcW w:w="1276" w:type="dxa"/>
            <w:tcBorders>
              <w:top w:val="nil"/>
              <w:left w:val="nil"/>
              <w:bottom w:val="single" w:sz="4" w:space="0" w:color="000000"/>
              <w:right w:val="single" w:sz="4" w:space="0" w:color="000000"/>
            </w:tcBorders>
            <w:shd w:val="clear" w:color="auto" w:fill="auto"/>
            <w:noWrap/>
            <w:hideMark/>
          </w:tcPr>
          <w:p w14:paraId="17DDE8E5" w14:textId="77777777" w:rsidR="000C72ED" w:rsidRPr="000C72ED" w:rsidRDefault="000C72ED" w:rsidP="000C72ED">
            <w:pPr>
              <w:jc w:val="center"/>
              <w:rPr>
                <w:color w:val="000000"/>
                <w:sz w:val="20"/>
                <w:szCs w:val="20"/>
              </w:rPr>
            </w:pPr>
            <w:r w:rsidRPr="000C72ED">
              <w:rPr>
                <w:color w:val="000000"/>
                <w:sz w:val="20"/>
                <w:szCs w:val="20"/>
              </w:rPr>
              <w:t>17 361,92</w:t>
            </w:r>
          </w:p>
        </w:tc>
        <w:tc>
          <w:tcPr>
            <w:tcW w:w="1165" w:type="dxa"/>
            <w:tcBorders>
              <w:top w:val="nil"/>
              <w:left w:val="nil"/>
              <w:bottom w:val="single" w:sz="4" w:space="0" w:color="000000"/>
              <w:right w:val="single" w:sz="4" w:space="0" w:color="000000"/>
            </w:tcBorders>
            <w:shd w:val="clear" w:color="auto" w:fill="auto"/>
            <w:noWrap/>
            <w:hideMark/>
          </w:tcPr>
          <w:p w14:paraId="373C57C2" w14:textId="77777777" w:rsidR="000C72ED" w:rsidRPr="000C72ED" w:rsidRDefault="000C72ED" w:rsidP="000C72ED">
            <w:pPr>
              <w:jc w:val="center"/>
              <w:rPr>
                <w:color w:val="000000"/>
                <w:sz w:val="20"/>
                <w:szCs w:val="20"/>
              </w:rPr>
            </w:pPr>
            <w:r w:rsidRPr="000C72ED">
              <w:rPr>
                <w:color w:val="000000"/>
                <w:sz w:val="20"/>
                <w:szCs w:val="20"/>
              </w:rPr>
              <w:t>50,6%</w:t>
            </w:r>
          </w:p>
        </w:tc>
      </w:tr>
      <w:tr w:rsidR="000C72ED" w:rsidRPr="000C72ED" w14:paraId="2D5C8309"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041135F5"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"Развитие сети учреждений образования и обеспечение комплексной безопасности зданий подведомственных учреждений "</w:t>
            </w:r>
          </w:p>
        </w:tc>
        <w:tc>
          <w:tcPr>
            <w:tcW w:w="590" w:type="dxa"/>
            <w:tcBorders>
              <w:top w:val="nil"/>
              <w:left w:val="nil"/>
              <w:bottom w:val="single" w:sz="4" w:space="0" w:color="000000"/>
              <w:right w:val="single" w:sz="4" w:space="0" w:color="000000"/>
            </w:tcBorders>
            <w:shd w:val="clear" w:color="auto" w:fill="auto"/>
            <w:noWrap/>
            <w:hideMark/>
          </w:tcPr>
          <w:p w14:paraId="234FB0F4"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34435EA"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2AD53178" w14:textId="77777777" w:rsidR="000C72ED" w:rsidRPr="000C72ED" w:rsidRDefault="000C72ED" w:rsidP="000C72ED">
            <w:pPr>
              <w:jc w:val="center"/>
              <w:rPr>
                <w:color w:val="000000"/>
                <w:sz w:val="20"/>
                <w:szCs w:val="20"/>
              </w:rPr>
            </w:pPr>
            <w:r w:rsidRPr="000C72ED">
              <w:rPr>
                <w:color w:val="000000"/>
                <w:sz w:val="20"/>
                <w:szCs w:val="20"/>
              </w:rPr>
              <w:t>0100600000</w:t>
            </w:r>
          </w:p>
        </w:tc>
        <w:tc>
          <w:tcPr>
            <w:tcW w:w="655" w:type="dxa"/>
            <w:gridSpan w:val="2"/>
            <w:tcBorders>
              <w:top w:val="nil"/>
              <w:left w:val="nil"/>
              <w:bottom w:val="single" w:sz="4" w:space="0" w:color="000000"/>
              <w:right w:val="single" w:sz="4" w:space="0" w:color="000000"/>
            </w:tcBorders>
            <w:shd w:val="clear" w:color="auto" w:fill="auto"/>
            <w:noWrap/>
            <w:hideMark/>
          </w:tcPr>
          <w:p w14:paraId="4FD78BC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B1B350E" w14:textId="77777777" w:rsidR="000C72ED" w:rsidRPr="000C72ED" w:rsidRDefault="000C72ED" w:rsidP="000C72ED">
            <w:pPr>
              <w:jc w:val="center"/>
              <w:rPr>
                <w:color w:val="000000"/>
                <w:sz w:val="20"/>
                <w:szCs w:val="20"/>
              </w:rPr>
            </w:pPr>
            <w:r w:rsidRPr="000C72ED">
              <w:rPr>
                <w:color w:val="000000"/>
                <w:sz w:val="20"/>
                <w:szCs w:val="20"/>
              </w:rPr>
              <w:t>149 578,08</w:t>
            </w:r>
          </w:p>
        </w:tc>
        <w:tc>
          <w:tcPr>
            <w:tcW w:w="1276" w:type="dxa"/>
            <w:tcBorders>
              <w:top w:val="nil"/>
              <w:left w:val="nil"/>
              <w:bottom w:val="single" w:sz="4" w:space="0" w:color="000000"/>
              <w:right w:val="single" w:sz="4" w:space="0" w:color="000000"/>
            </w:tcBorders>
            <w:shd w:val="clear" w:color="auto" w:fill="auto"/>
            <w:noWrap/>
            <w:hideMark/>
          </w:tcPr>
          <w:p w14:paraId="7DCF1E0B" w14:textId="77777777" w:rsidR="000C72ED" w:rsidRPr="000C72ED" w:rsidRDefault="000C72ED" w:rsidP="000C72ED">
            <w:pPr>
              <w:jc w:val="center"/>
              <w:rPr>
                <w:color w:val="000000"/>
                <w:sz w:val="20"/>
                <w:szCs w:val="20"/>
              </w:rPr>
            </w:pPr>
            <w:r w:rsidRPr="000C72ED">
              <w:rPr>
                <w:color w:val="000000"/>
                <w:sz w:val="20"/>
                <w:szCs w:val="20"/>
              </w:rPr>
              <w:t>4 594,33</w:t>
            </w:r>
          </w:p>
        </w:tc>
        <w:tc>
          <w:tcPr>
            <w:tcW w:w="1165" w:type="dxa"/>
            <w:tcBorders>
              <w:top w:val="nil"/>
              <w:left w:val="nil"/>
              <w:bottom w:val="single" w:sz="4" w:space="0" w:color="000000"/>
              <w:right w:val="single" w:sz="4" w:space="0" w:color="000000"/>
            </w:tcBorders>
            <w:shd w:val="clear" w:color="auto" w:fill="auto"/>
            <w:noWrap/>
            <w:hideMark/>
          </w:tcPr>
          <w:p w14:paraId="0DC08289" w14:textId="77777777" w:rsidR="000C72ED" w:rsidRPr="000C72ED" w:rsidRDefault="000C72ED" w:rsidP="000C72ED">
            <w:pPr>
              <w:jc w:val="center"/>
              <w:rPr>
                <w:color w:val="000000"/>
                <w:sz w:val="20"/>
                <w:szCs w:val="20"/>
              </w:rPr>
            </w:pPr>
            <w:r w:rsidRPr="000C72ED">
              <w:rPr>
                <w:color w:val="000000"/>
                <w:sz w:val="20"/>
                <w:szCs w:val="20"/>
              </w:rPr>
              <w:t>3,1%</w:t>
            </w:r>
          </w:p>
        </w:tc>
      </w:tr>
      <w:tr w:rsidR="000C72ED" w:rsidRPr="000C72ED" w14:paraId="6E175DCD"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511BABC3" w14:textId="77777777" w:rsidR="000C72ED" w:rsidRPr="000C72ED" w:rsidRDefault="000C72ED" w:rsidP="000C72ED">
            <w:pPr>
              <w:rPr>
                <w:color w:val="000000"/>
                <w:sz w:val="20"/>
                <w:szCs w:val="20"/>
              </w:rPr>
            </w:pPr>
            <w:r w:rsidRPr="000C72ED">
              <w:rPr>
                <w:color w:val="000000"/>
                <w:sz w:val="20"/>
                <w:szCs w:val="20"/>
              </w:rPr>
              <w:t xml:space="preserve">              Выполнение ремонтных работ в образовательных учреждениях</w:t>
            </w:r>
          </w:p>
        </w:tc>
        <w:tc>
          <w:tcPr>
            <w:tcW w:w="590" w:type="dxa"/>
            <w:tcBorders>
              <w:top w:val="nil"/>
              <w:left w:val="nil"/>
              <w:bottom w:val="single" w:sz="4" w:space="0" w:color="000000"/>
              <w:right w:val="single" w:sz="4" w:space="0" w:color="000000"/>
            </w:tcBorders>
            <w:shd w:val="clear" w:color="auto" w:fill="auto"/>
            <w:noWrap/>
            <w:hideMark/>
          </w:tcPr>
          <w:p w14:paraId="2D993A3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A5B6323"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4EF72C07" w14:textId="77777777" w:rsidR="000C72ED" w:rsidRPr="000C72ED" w:rsidRDefault="000C72ED" w:rsidP="000C72ED">
            <w:pPr>
              <w:jc w:val="center"/>
              <w:rPr>
                <w:color w:val="000000"/>
                <w:sz w:val="20"/>
                <w:szCs w:val="20"/>
              </w:rPr>
            </w:pPr>
            <w:r w:rsidRPr="000C72ED">
              <w:rPr>
                <w:color w:val="000000"/>
                <w:sz w:val="20"/>
                <w:szCs w:val="20"/>
              </w:rPr>
              <w:t>0100687810</w:t>
            </w:r>
          </w:p>
        </w:tc>
        <w:tc>
          <w:tcPr>
            <w:tcW w:w="655" w:type="dxa"/>
            <w:gridSpan w:val="2"/>
            <w:tcBorders>
              <w:top w:val="nil"/>
              <w:left w:val="nil"/>
              <w:bottom w:val="single" w:sz="4" w:space="0" w:color="000000"/>
              <w:right w:val="single" w:sz="4" w:space="0" w:color="000000"/>
            </w:tcBorders>
            <w:shd w:val="clear" w:color="auto" w:fill="auto"/>
            <w:noWrap/>
            <w:hideMark/>
          </w:tcPr>
          <w:p w14:paraId="7B60DB1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DC2C7D1" w14:textId="77777777" w:rsidR="000C72ED" w:rsidRPr="000C72ED" w:rsidRDefault="000C72ED" w:rsidP="000C72ED">
            <w:pPr>
              <w:jc w:val="center"/>
              <w:rPr>
                <w:color w:val="000000"/>
                <w:sz w:val="20"/>
                <w:szCs w:val="20"/>
              </w:rPr>
            </w:pPr>
            <w:r w:rsidRPr="000C72ED">
              <w:rPr>
                <w:color w:val="000000"/>
                <w:sz w:val="20"/>
                <w:szCs w:val="20"/>
              </w:rPr>
              <w:t>7 412,71</w:t>
            </w:r>
          </w:p>
        </w:tc>
        <w:tc>
          <w:tcPr>
            <w:tcW w:w="1276" w:type="dxa"/>
            <w:tcBorders>
              <w:top w:val="nil"/>
              <w:left w:val="nil"/>
              <w:bottom w:val="single" w:sz="4" w:space="0" w:color="000000"/>
              <w:right w:val="single" w:sz="4" w:space="0" w:color="000000"/>
            </w:tcBorders>
            <w:shd w:val="clear" w:color="auto" w:fill="auto"/>
            <w:noWrap/>
            <w:hideMark/>
          </w:tcPr>
          <w:p w14:paraId="44788680" w14:textId="77777777" w:rsidR="000C72ED" w:rsidRPr="000C72ED" w:rsidRDefault="000C72ED" w:rsidP="000C72ED">
            <w:pPr>
              <w:jc w:val="center"/>
              <w:rPr>
                <w:color w:val="000000"/>
                <w:sz w:val="20"/>
                <w:szCs w:val="20"/>
              </w:rPr>
            </w:pPr>
            <w:r w:rsidRPr="000C72ED">
              <w:rPr>
                <w:color w:val="000000"/>
                <w:sz w:val="20"/>
                <w:szCs w:val="20"/>
              </w:rPr>
              <w:t>1 490,89</w:t>
            </w:r>
          </w:p>
        </w:tc>
        <w:tc>
          <w:tcPr>
            <w:tcW w:w="1165" w:type="dxa"/>
            <w:tcBorders>
              <w:top w:val="nil"/>
              <w:left w:val="nil"/>
              <w:bottom w:val="single" w:sz="4" w:space="0" w:color="000000"/>
              <w:right w:val="single" w:sz="4" w:space="0" w:color="000000"/>
            </w:tcBorders>
            <w:shd w:val="clear" w:color="auto" w:fill="auto"/>
            <w:noWrap/>
            <w:hideMark/>
          </w:tcPr>
          <w:p w14:paraId="5ECCB3B7" w14:textId="77777777" w:rsidR="000C72ED" w:rsidRPr="000C72ED" w:rsidRDefault="000C72ED" w:rsidP="000C72ED">
            <w:pPr>
              <w:jc w:val="center"/>
              <w:rPr>
                <w:color w:val="000000"/>
                <w:sz w:val="20"/>
                <w:szCs w:val="20"/>
              </w:rPr>
            </w:pPr>
            <w:r w:rsidRPr="000C72ED">
              <w:rPr>
                <w:color w:val="000000"/>
                <w:sz w:val="20"/>
                <w:szCs w:val="20"/>
              </w:rPr>
              <w:t>20,1%</w:t>
            </w:r>
          </w:p>
        </w:tc>
      </w:tr>
      <w:tr w:rsidR="000C72ED" w:rsidRPr="000C72ED" w14:paraId="3E70D83A"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1767803"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08E6CC5B"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93A7A8E"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737C559A" w14:textId="77777777" w:rsidR="000C72ED" w:rsidRPr="000C72ED" w:rsidRDefault="000C72ED" w:rsidP="000C72ED">
            <w:pPr>
              <w:jc w:val="center"/>
              <w:rPr>
                <w:color w:val="000000"/>
                <w:sz w:val="20"/>
                <w:szCs w:val="20"/>
              </w:rPr>
            </w:pPr>
            <w:r w:rsidRPr="000C72ED">
              <w:rPr>
                <w:color w:val="000000"/>
                <w:sz w:val="20"/>
                <w:szCs w:val="20"/>
              </w:rPr>
              <w:t>0100687810</w:t>
            </w:r>
          </w:p>
        </w:tc>
        <w:tc>
          <w:tcPr>
            <w:tcW w:w="655" w:type="dxa"/>
            <w:gridSpan w:val="2"/>
            <w:tcBorders>
              <w:top w:val="nil"/>
              <w:left w:val="nil"/>
              <w:bottom w:val="single" w:sz="4" w:space="0" w:color="000000"/>
              <w:right w:val="single" w:sz="4" w:space="0" w:color="000000"/>
            </w:tcBorders>
            <w:shd w:val="clear" w:color="auto" w:fill="auto"/>
            <w:noWrap/>
            <w:hideMark/>
          </w:tcPr>
          <w:p w14:paraId="03ECE1BF"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319D05F9" w14:textId="77777777" w:rsidR="000C72ED" w:rsidRPr="000C72ED" w:rsidRDefault="000C72ED" w:rsidP="000C72ED">
            <w:pPr>
              <w:jc w:val="center"/>
              <w:rPr>
                <w:color w:val="000000"/>
                <w:sz w:val="20"/>
                <w:szCs w:val="20"/>
              </w:rPr>
            </w:pPr>
            <w:r w:rsidRPr="000C72ED">
              <w:rPr>
                <w:color w:val="000000"/>
                <w:sz w:val="20"/>
                <w:szCs w:val="20"/>
              </w:rPr>
              <w:t>1 088,70</w:t>
            </w:r>
          </w:p>
        </w:tc>
        <w:tc>
          <w:tcPr>
            <w:tcW w:w="1276" w:type="dxa"/>
            <w:tcBorders>
              <w:top w:val="nil"/>
              <w:left w:val="nil"/>
              <w:bottom w:val="single" w:sz="4" w:space="0" w:color="000000"/>
              <w:right w:val="single" w:sz="4" w:space="0" w:color="000000"/>
            </w:tcBorders>
            <w:shd w:val="clear" w:color="auto" w:fill="auto"/>
            <w:noWrap/>
            <w:hideMark/>
          </w:tcPr>
          <w:p w14:paraId="6FFAF407" w14:textId="77777777" w:rsidR="000C72ED" w:rsidRPr="000C72ED" w:rsidRDefault="000C72ED" w:rsidP="000C72ED">
            <w:pPr>
              <w:jc w:val="center"/>
              <w:rPr>
                <w:color w:val="000000"/>
                <w:sz w:val="20"/>
                <w:szCs w:val="20"/>
              </w:rPr>
            </w:pPr>
            <w:r w:rsidRPr="000C72ED">
              <w:rPr>
                <w:color w:val="000000"/>
                <w:sz w:val="20"/>
                <w:szCs w:val="20"/>
              </w:rPr>
              <w:t>216,50</w:t>
            </w:r>
          </w:p>
        </w:tc>
        <w:tc>
          <w:tcPr>
            <w:tcW w:w="1165" w:type="dxa"/>
            <w:tcBorders>
              <w:top w:val="nil"/>
              <w:left w:val="nil"/>
              <w:bottom w:val="single" w:sz="4" w:space="0" w:color="000000"/>
              <w:right w:val="single" w:sz="4" w:space="0" w:color="000000"/>
            </w:tcBorders>
            <w:shd w:val="clear" w:color="auto" w:fill="auto"/>
            <w:noWrap/>
            <w:hideMark/>
          </w:tcPr>
          <w:p w14:paraId="097090D4" w14:textId="77777777" w:rsidR="000C72ED" w:rsidRPr="000C72ED" w:rsidRDefault="000C72ED" w:rsidP="000C72ED">
            <w:pPr>
              <w:jc w:val="center"/>
              <w:rPr>
                <w:color w:val="000000"/>
                <w:sz w:val="20"/>
                <w:szCs w:val="20"/>
              </w:rPr>
            </w:pPr>
            <w:r w:rsidRPr="000C72ED">
              <w:rPr>
                <w:color w:val="000000"/>
                <w:sz w:val="20"/>
                <w:szCs w:val="20"/>
              </w:rPr>
              <w:t>19,9%</w:t>
            </w:r>
          </w:p>
        </w:tc>
      </w:tr>
      <w:tr w:rsidR="000C72ED" w:rsidRPr="000C72ED" w14:paraId="167885C8"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A24004A"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222BDAD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77760A5"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09C35B0F" w14:textId="77777777" w:rsidR="000C72ED" w:rsidRPr="000C72ED" w:rsidRDefault="000C72ED" w:rsidP="000C72ED">
            <w:pPr>
              <w:jc w:val="center"/>
              <w:rPr>
                <w:color w:val="000000"/>
                <w:sz w:val="20"/>
                <w:szCs w:val="20"/>
              </w:rPr>
            </w:pPr>
            <w:r w:rsidRPr="000C72ED">
              <w:rPr>
                <w:color w:val="000000"/>
                <w:sz w:val="20"/>
                <w:szCs w:val="20"/>
              </w:rPr>
              <w:t>0100687810</w:t>
            </w:r>
          </w:p>
        </w:tc>
        <w:tc>
          <w:tcPr>
            <w:tcW w:w="655" w:type="dxa"/>
            <w:gridSpan w:val="2"/>
            <w:tcBorders>
              <w:top w:val="nil"/>
              <w:left w:val="nil"/>
              <w:bottom w:val="single" w:sz="4" w:space="0" w:color="000000"/>
              <w:right w:val="single" w:sz="4" w:space="0" w:color="000000"/>
            </w:tcBorders>
            <w:shd w:val="clear" w:color="auto" w:fill="auto"/>
            <w:noWrap/>
            <w:hideMark/>
          </w:tcPr>
          <w:p w14:paraId="2688FC02"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70389CFC" w14:textId="77777777" w:rsidR="000C72ED" w:rsidRPr="000C72ED" w:rsidRDefault="000C72ED" w:rsidP="000C72ED">
            <w:pPr>
              <w:jc w:val="center"/>
              <w:rPr>
                <w:color w:val="000000"/>
                <w:sz w:val="20"/>
                <w:szCs w:val="20"/>
              </w:rPr>
            </w:pPr>
            <w:r w:rsidRPr="000C72ED">
              <w:rPr>
                <w:color w:val="000000"/>
                <w:sz w:val="20"/>
                <w:szCs w:val="20"/>
              </w:rPr>
              <w:t>6 324,01</w:t>
            </w:r>
          </w:p>
        </w:tc>
        <w:tc>
          <w:tcPr>
            <w:tcW w:w="1276" w:type="dxa"/>
            <w:tcBorders>
              <w:top w:val="nil"/>
              <w:left w:val="nil"/>
              <w:bottom w:val="single" w:sz="4" w:space="0" w:color="000000"/>
              <w:right w:val="single" w:sz="4" w:space="0" w:color="000000"/>
            </w:tcBorders>
            <w:shd w:val="clear" w:color="auto" w:fill="auto"/>
            <w:noWrap/>
            <w:hideMark/>
          </w:tcPr>
          <w:p w14:paraId="46EB5B98" w14:textId="77777777" w:rsidR="000C72ED" w:rsidRPr="000C72ED" w:rsidRDefault="000C72ED" w:rsidP="000C72ED">
            <w:pPr>
              <w:jc w:val="center"/>
              <w:rPr>
                <w:color w:val="000000"/>
                <w:sz w:val="20"/>
                <w:szCs w:val="20"/>
              </w:rPr>
            </w:pPr>
            <w:r w:rsidRPr="000C72ED">
              <w:rPr>
                <w:color w:val="000000"/>
                <w:sz w:val="20"/>
                <w:szCs w:val="20"/>
              </w:rPr>
              <w:t>1 274,39</w:t>
            </w:r>
          </w:p>
        </w:tc>
        <w:tc>
          <w:tcPr>
            <w:tcW w:w="1165" w:type="dxa"/>
            <w:tcBorders>
              <w:top w:val="nil"/>
              <w:left w:val="nil"/>
              <w:bottom w:val="single" w:sz="4" w:space="0" w:color="000000"/>
              <w:right w:val="single" w:sz="4" w:space="0" w:color="000000"/>
            </w:tcBorders>
            <w:shd w:val="clear" w:color="auto" w:fill="auto"/>
            <w:noWrap/>
            <w:hideMark/>
          </w:tcPr>
          <w:p w14:paraId="4E25AD5C" w14:textId="77777777" w:rsidR="000C72ED" w:rsidRPr="000C72ED" w:rsidRDefault="000C72ED" w:rsidP="000C72ED">
            <w:pPr>
              <w:jc w:val="center"/>
              <w:rPr>
                <w:color w:val="000000"/>
                <w:sz w:val="20"/>
                <w:szCs w:val="20"/>
              </w:rPr>
            </w:pPr>
            <w:r w:rsidRPr="000C72ED">
              <w:rPr>
                <w:color w:val="000000"/>
                <w:sz w:val="20"/>
                <w:szCs w:val="20"/>
              </w:rPr>
              <w:t>20,2%</w:t>
            </w:r>
          </w:p>
        </w:tc>
      </w:tr>
      <w:tr w:rsidR="000C72ED" w:rsidRPr="000C72ED" w14:paraId="6EE639EA"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8B0F797" w14:textId="77777777" w:rsidR="000C72ED" w:rsidRPr="000C72ED" w:rsidRDefault="000C72ED" w:rsidP="000C72ED">
            <w:pPr>
              <w:rPr>
                <w:color w:val="000000"/>
                <w:sz w:val="20"/>
                <w:szCs w:val="20"/>
              </w:rPr>
            </w:pPr>
            <w:r w:rsidRPr="000C72ED">
              <w:rPr>
                <w:color w:val="000000"/>
                <w:sz w:val="20"/>
                <w:szCs w:val="20"/>
              </w:rPr>
              <w:t xml:space="preserve">              Материально-техническое обеспечение и оснащенность муниципальных образовательных учреждений</w:t>
            </w:r>
          </w:p>
        </w:tc>
        <w:tc>
          <w:tcPr>
            <w:tcW w:w="590" w:type="dxa"/>
            <w:tcBorders>
              <w:top w:val="nil"/>
              <w:left w:val="nil"/>
              <w:bottom w:val="single" w:sz="4" w:space="0" w:color="000000"/>
              <w:right w:val="single" w:sz="4" w:space="0" w:color="000000"/>
            </w:tcBorders>
            <w:shd w:val="clear" w:color="auto" w:fill="auto"/>
            <w:noWrap/>
            <w:hideMark/>
          </w:tcPr>
          <w:p w14:paraId="28171C9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9B0CAAA"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2E5B8E43" w14:textId="77777777" w:rsidR="000C72ED" w:rsidRPr="000C72ED" w:rsidRDefault="000C72ED" w:rsidP="000C72ED">
            <w:pPr>
              <w:jc w:val="center"/>
              <w:rPr>
                <w:color w:val="000000"/>
                <w:sz w:val="20"/>
                <w:szCs w:val="20"/>
              </w:rPr>
            </w:pPr>
            <w:r w:rsidRPr="000C72ED">
              <w:rPr>
                <w:color w:val="000000"/>
                <w:sz w:val="20"/>
                <w:szCs w:val="20"/>
              </w:rPr>
              <w:t>0100687820</w:t>
            </w:r>
          </w:p>
        </w:tc>
        <w:tc>
          <w:tcPr>
            <w:tcW w:w="655" w:type="dxa"/>
            <w:gridSpan w:val="2"/>
            <w:tcBorders>
              <w:top w:val="nil"/>
              <w:left w:val="nil"/>
              <w:bottom w:val="single" w:sz="4" w:space="0" w:color="000000"/>
              <w:right w:val="single" w:sz="4" w:space="0" w:color="000000"/>
            </w:tcBorders>
            <w:shd w:val="clear" w:color="auto" w:fill="auto"/>
            <w:noWrap/>
            <w:hideMark/>
          </w:tcPr>
          <w:p w14:paraId="096D6427"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4A7EE68" w14:textId="77777777" w:rsidR="000C72ED" w:rsidRPr="000C72ED" w:rsidRDefault="000C72ED" w:rsidP="000C72ED">
            <w:pPr>
              <w:jc w:val="center"/>
              <w:rPr>
                <w:color w:val="000000"/>
                <w:sz w:val="20"/>
                <w:szCs w:val="20"/>
              </w:rPr>
            </w:pPr>
            <w:r w:rsidRPr="000C72ED">
              <w:rPr>
                <w:color w:val="000000"/>
                <w:sz w:val="20"/>
                <w:szCs w:val="20"/>
              </w:rPr>
              <w:t>1 147,50</w:t>
            </w:r>
          </w:p>
        </w:tc>
        <w:tc>
          <w:tcPr>
            <w:tcW w:w="1276" w:type="dxa"/>
            <w:tcBorders>
              <w:top w:val="nil"/>
              <w:left w:val="nil"/>
              <w:bottom w:val="single" w:sz="4" w:space="0" w:color="000000"/>
              <w:right w:val="single" w:sz="4" w:space="0" w:color="000000"/>
            </w:tcBorders>
            <w:shd w:val="clear" w:color="auto" w:fill="auto"/>
            <w:noWrap/>
            <w:hideMark/>
          </w:tcPr>
          <w:p w14:paraId="7971D522" w14:textId="77777777" w:rsidR="000C72ED" w:rsidRPr="000C72ED" w:rsidRDefault="000C72ED" w:rsidP="000C72ED">
            <w:pPr>
              <w:jc w:val="center"/>
              <w:rPr>
                <w:color w:val="000000"/>
                <w:sz w:val="20"/>
                <w:szCs w:val="20"/>
              </w:rPr>
            </w:pPr>
            <w:r w:rsidRPr="000C72ED">
              <w:rPr>
                <w:color w:val="000000"/>
                <w:sz w:val="20"/>
                <w:szCs w:val="20"/>
              </w:rPr>
              <w:t>1 024,26</w:t>
            </w:r>
          </w:p>
        </w:tc>
        <w:tc>
          <w:tcPr>
            <w:tcW w:w="1165" w:type="dxa"/>
            <w:tcBorders>
              <w:top w:val="nil"/>
              <w:left w:val="nil"/>
              <w:bottom w:val="single" w:sz="4" w:space="0" w:color="000000"/>
              <w:right w:val="single" w:sz="4" w:space="0" w:color="000000"/>
            </w:tcBorders>
            <w:shd w:val="clear" w:color="auto" w:fill="auto"/>
            <w:noWrap/>
            <w:hideMark/>
          </w:tcPr>
          <w:p w14:paraId="1F0A72E3" w14:textId="77777777" w:rsidR="000C72ED" w:rsidRPr="000C72ED" w:rsidRDefault="000C72ED" w:rsidP="000C72ED">
            <w:pPr>
              <w:jc w:val="center"/>
              <w:rPr>
                <w:color w:val="000000"/>
                <w:sz w:val="20"/>
                <w:szCs w:val="20"/>
              </w:rPr>
            </w:pPr>
            <w:r w:rsidRPr="000C72ED">
              <w:rPr>
                <w:color w:val="000000"/>
                <w:sz w:val="20"/>
                <w:szCs w:val="20"/>
              </w:rPr>
              <w:t>89,3%</w:t>
            </w:r>
          </w:p>
        </w:tc>
      </w:tr>
      <w:tr w:rsidR="000C72ED" w:rsidRPr="000C72ED" w14:paraId="749DF167"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148C2D7"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2F677D43"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03D2DEF"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36180550" w14:textId="77777777" w:rsidR="000C72ED" w:rsidRPr="000C72ED" w:rsidRDefault="000C72ED" w:rsidP="000C72ED">
            <w:pPr>
              <w:jc w:val="center"/>
              <w:rPr>
                <w:color w:val="000000"/>
                <w:sz w:val="20"/>
                <w:szCs w:val="20"/>
              </w:rPr>
            </w:pPr>
            <w:r w:rsidRPr="000C72ED">
              <w:rPr>
                <w:color w:val="000000"/>
                <w:sz w:val="20"/>
                <w:szCs w:val="20"/>
              </w:rPr>
              <w:t>0100687820</w:t>
            </w:r>
          </w:p>
        </w:tc>
        <w:tc>
          <w:tcPr>
            <w:tcW w:w="655" w:type="dxa"/>
            <w:gridSpan w:val="2"/>
            <w:tcBorders>
              <w:top w:val="nil"/>
              <w:left w:val="nil"/>
              <w:bottom w:val="single" w:sz="4" w:space="0" w:color="000000"/>
              <w:right w:val="single" w:sz="4" w:space="0" w:color="000000"/>
            </w:tcBorders>
            <w:shd w:val="clear" w:color="auto" w:fill="auto"/>
            <w:noWrap/>
            <w:hideMark/>
          </w:tcPr>
          <w:p w14:paraId="52909F95"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114708F3" w14:textId="77777777" w:rsidR="000C72ED" w:rsidRPr="000C72ED" w:rsidRDefault="000C72ED" w:rsidP="000C72ED">
            <w:pPr>
              <w:jc w:val="center"/>
              <w:rPr>
                <w:color w:val="000000"/>
                <w:sz w:val="20"/>
                <w:szCs w:val="20"/>
              </w:rPr>
            </w:pPr>
            <w:r w:rsidRPr="000C72ED">
              <w:rPr>
                <w:color w:val="000000"/>
                <w:sz w:val="20"/>
                <w:szCs w:val="20"/>
              </w:rPr>
              <w:t>147,50</w:t>
            </w:r>
          </w:p>
        </w:tc>
        <w:tc>
          <w:tcPr>
            <w:tcW w:w="1276" w:type="dxa"/>
            <w:tcBorders>
              <w:top w:val="nil"/>
              <w:left w:val="nil"/>
              <w:bottom w:val="single" w:sz="4" w:space="0" w:color="000000"/>
              <w:right w:val="single" w:sz="4" w:space="0" w:color="000000"/>
            </w:tcBorders>
            <w:shd w:val="clear" w:color="auto" w:fill="auto"/>
            <w:noWrap/>
            <w:hideMark/>
          </w:tcPr>
          <w:p w14:paraId="6D2F0261" w14:textId="77777777" w:rsidR="000C72ED" w:rsidRPr="000C72ED" w:rsidRDefault="000C72ED" w:rsidP="000C72ED">
            <w:pPr>
              <w:jc w:val="center"/>
              <w:rPr>
                <w:color w:val="000000"/>
                <w:sz w:val="20"/>
                <w:szCs w:val="20"/>
              </w:rPr>
            </w:pPr>
            <w:r w:rsidRPr="000C72ED">
              <w:rPr>
                <w:color w:val="000000"/>
                <w:sz w:val="20"/>
                <w:szCs w:val="20"/>
              </w:rPr>
              <w:t>117,50</w:t>
            </w:r>
          </w:p>
        </w:tc>
        <w:tc>
          <w:tcPr>
            <w:tcW w:w="1165" w:type="dxa"/>
            <w:tcBorders>
              <w:top w:val="nil"/>
              <w:left w:val="nil"/>
              <w:bottom w:val="single" w:sz="4" w:space="0" w:color="000000"/>
              <w:right w:val="single" w:sz="4" w:space="0" w:color="000000"/>
            </w:tcBorders>
            <w:shd w:val="clear" w:color="auto" w:fill="auto"/>
            <w:noWrap/>
            <w:hideMark/>
          </w:tcPr>
          <w:p w14:paraId="3F7B349B" w14:textId="77777777" w:rsidR="000C72ED" w:rsidRPr="000C72ED" w:rsidRDefault="000C72ED" w:rsidP="000C72ED">
            <w:pPr>
              <w:jc w:val="center"/>
              <w:rPr>
                <w:color w:val="000000"/>
                <w:sz w:val="20"/>
                <w:szCs w:val="20"/>
              </w:rPr>
            </w:pPr>
            <w:r w:rsidRPr="000C72ED">
              <w:rPr>
                <w:color w:val="000000"/>
                <w:sz w:val="20"/>
                <w:szCs w:val="20"/>
              </w:rPr>
              <w:t>79,7%</w:t>
            </w:r>
          </w:p>
        </w:tc>
      </w:tr>
      <w:tr w:rsidR="000C72ED" w:rsidRPr="000C72ED" w14:paraId="0B732C86"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A42E71D"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23A9368D"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D9E9218"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37577883" w14:textId="77777777" w:rsidR="000C72ED" w:rsidRPr="000C72ED" w:rsidRDefault="000C72ED" w:rsidP="000C72ED">
            <w:pPr>
              <w:jc w:val="center"/>
              <w:rPr>
                <w:color w:val="000000"/>
                <w:sz w:val="20"/>
                <w:szCs w:val="20"/>
              </w:rPr>
            </w:pPr>
            <w:r w:rsidRPr="000C72ED">
              <w:rPr>
                <w:color w:val="000000"/>
                <w:sz w:val="20"/>
                <w:szCs w:val="20"/>
              </w:rPr>
              <w:t>0100687820</w:t>
            </w:r>
          </w:p>
        </w:tc>
        <w:tc>
          <w:tcPr>
            <w:tcW w:w="655" w:type="dxa"/>
            <w:gridSpan w:val="2"/>
            <w:tcBorders>
              <w:top w:val="nil"/>
              <w:left w:val="nil"/>
              <w:bottom w:val="single" w:sz="4" w:space="0" w:color="000000"/>
              <w:right w:val="single" w:sz="4" w:space="0" w:color="000000"/>
            </w:tcBorders>
            <w:shd w:val="clear" w:color="auto" w:fill="auto"/>
            <w:noWrap/>
            <w:hideMark/>
          </w:tcPr>
          <w:p w14:paraId="31B7129B"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5751960E" w14:textId="77777777" w:rsidR="000C72ED" w:rsidRPr="000C72ED" w:rsidRDefault="000C72ED" w:rsidP="000C72ED">
            <w:pPr>
              <w:jc w:val="center"/>
              <w:rPr>
                <w:color w:val="000000"/>
                <w:sz w:val="20"/>
                <w:szCs w:val="20"/>
              </w:rPr>
            </w:pPr>
            <w:r w:rsidRPr="000C72ED">
              <w:rPr>
                <w:color w:val="000000"/>
                <w:sz w:val="20"/>
                <w:szCs w:val="20"/>
              </w:rPr>
              <w:t>1 000,00</w:t>
            </w:r>
          </w:p>
        </w:tc>
        <w:tc>
          <w:tcPr>
            <w:tcW w:w="1276" w:type="dxa"/>
            <w:tcBorders>
              <w:top w:val="nil"/>
              <w:left w:val="nil"/>
              <w:bottom w:val="single" w:sz="4" w:space="0" w:color="000000"/>
              <w:right w:val="single" w:sz="4" w:space="0" w:color="000000"/>
            </w:tcBorders>
            <w:shd w:val="clear" w:color="auto" w:fill="auto"/>
            <w:noWrap/>
            <w:hideMark/>
          </w:tcPr>
          <w:p w14:paraId="6FF67771" w14:textId="77777777" w:rsidR="000C72ED" w:rsidRPr="000C72ED" w:rsidRDefault="000C72ED" w:rsidP="000C72ED">
            <w:pPr>
              <w:jc w:val="center"/>
              <w:rPr>
                <w:color w:val="000000"/>
                <w:sz w:val="20"/>
                <w:szCs w:val="20"/>
              </w:rPr>
            </w:pPr>
            <w:r w:rsidRPr="000C72ED">
              <w:rPr>
                <w:color w:val="000000"/>
                <w:sz w:val="20"/>
                <w:szCs w:val="20"/>
              </w:rPr>
              <w:t>906,76</w:t>
            </w:r>
          </w:p>
        </w:tc>
        <w:tc>
          <w:tcPr>
            <w:tcW w:w="1165" w:type="dxa"/>
            <w:tcBorders>
              <w:top w:val="nil"/>
              <w:left w:val="nil"/>
              <w:bottom w:val="single" w:sz="4" w:space="0" w:color="000000"/>
              <w:right w:val="single" w:sz="4" w:space="0" w:color="000000"/>
            </w:tcBorders>
            <w:shd w:val="clear" w:color="auto" w:fill="auto"/>
            <w:noWrap/>
            <w:hideMark/>
          </w:tcPr>
          <w:p w14:paraId="5D511A84" w14:textId="77777777" w:rsidR="000C72ED" w:rsidRPr="000C72ED" w:rsidRDefault="000C72ED" w:rsidP="000C72ED">
            <w:pPr>
              <w:jc w:val="center"/>
              <w:rPr>
                <w:color w:val="000000"/>
                <w:sz w:val="20"/>
                <w:szCs w:val="20"/>
              </w:rPr>
            </w:pPr>
            <w:r w:rsidRPr="000C72ED">
              <w:rPr>
                <w:color w:val="000000"/>
                <w:sz w:val="20"/>
                <w:szCs w:val="20"/>
              </w:rPr>
              <w:t>90,7%</w:t>
            </w:r>
          </w:p>
        </w:tc>
      </w:tr>
      <w:tr w:rsidR="000C72ED" w:rsidRPr="000C72ED" w14:paraId="3763DB80"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5C7FB9BD" w14:textId="77777777" w:rsidR="000C72ED" w:rsidRPr="000C72ED" w:rsidRDefault="000C72ED" w:rsidP="000C72ED">
            <w:pPr>
              <w:rPr>
                <w:color w:val="000000"/>
                <w:sz w:val="20"/>
                <w:szCs w:val="20"/>
              </w:rPr>
            </w:pPr>
            <w:r w:rsidRPr="000C72ED">
              <w:rPr>
                <w:color w:val="000000"/>
                <w:sz w:val="20"/>
                <w:szCs w:val="20"/>
              </w:rPr>
              <w:t xml:space="preserve">              Улучшение условий предоставления образования и обеспечение безопасности обучающихся в муниципальных образовательных организациях Калининградской области</w:t>
            </w:r>
          </w:p>
        </w:tc>
        <w:tc>
          <w:tcPr>
            <w:tcW w:w="590" w:type="dxa"/>
            <w:tcBorders>
              <w:top w:val="nil"/>
              <w:left w:val="nil"/>
              <w:bottom w:val="single" w:sz="4" w:space="0" w:color="000000"/>
              <w:right w:val="single" w:sz="4" w:space="0" w:color="000000"/>
            </w:tcBorders>
            <w:shd w:val="clear" w:color="auto" w:fill="auto"/>
            <w:noWrap/>
            <w:hideMark/>
          </w:tcPr>
          <w:p w14:paraId="2B05762E"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B93997B"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3873C433" w14:textId="77777777" w:rsidR="000C72ED" w:rsidRPr="000C72ED" w:rsidRDefault="000C72ED" w:rsidP="000C72ED">
            <w:pPr>
              <w:jc w:val="center"/>
              <w:rPr>
                <w:color w:val="000000"/>
                <w:sz w:val="20"/>
                <w:szCs w:val="20"/>
              </w:rPr>
            </w:pPr>
            <w:r w:rsidRPr="000C72ED">
              <w:rPr>
                <w:color w:val="000000"/>
                <w:sz w:val="20"/>
                <w:szCs w:val="20"/>
              </w:rPr>
              <w:t>01006S1130</w:t>
            </w:r>
          </w:p>
        </w:tc>
        <w:tc>
          <w:tcPr>
            <w:tcW w:w="655" w:type="dxa"/>
            <w:gridSpan w:val="2"/>
            <w:tcBorders>
              <w:top w:val="nil"/>
              <w:left w:val="nil"/>
              <w:bottom w:val="single" w:sz="4" w:space="0" w:color="000000"/>
              <w:right w:val="single" w:sz="4" w:space="0" w:color="000000"/>
            </w:tcBorders>
            <w:shd w:val="clear" w:color="auto" w:fill="auto"/>
            <w:noWrap/>
            <w:hideMark/>
          </w:tcPr>
          <w:p w14:paraId="4C3A9B1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F5B9A09" w14:textId="77777777" w:rsidR="000C72ED" w:rsidRPr="000C72ED" w:rsidRDefault="000C72ED" w:rsidP="000C72ED">
            <w:pPr>
              <w:jc w:val="center"/>
              <w:rPr>
                <w:color w:val="000000"/>
                <w:sz w:val="20"/>
                <w:szCs w:val="20"/>
              </w:rPr>
            </w:pPr>
            <w:r w:rsidRPr="000C72ED">
              <w:rPr>
                <w:color w:val="000000"/>
                <w:sz w:val="20"/>
                <w:szCs w:val="20"/>
              </w:rPr>
              <w:t>2 278,05</w:t>
            </w:r>
          </w:p>
        </w:tc>
        <w:tc>
          <w:tcPr>
            <w:tcW w:w="1276" w:type="dxa"/>
            <w:tcBorders>
              <w:top w:val="nil"/>
              <w:left w:val="nil"/>
              <w:bottom w:val="single" w:sz="4" w:space="0" w:color="000000"/>
              <w:right w:val="single" w:sz="4" w:space="0" w:color="000000"/>
            </w:tcBorders>
            <w:shd w:val="clear" w:color="auto" w:fill="auto"/>
            <w:noWrap/>
            <w:hideMark/>
          </w:tcPr>
          <w:p w14:paraId="78315AAE" w14:textId="77777777" w:rsidR="000C72ED" w:rsidRPr="000C72ED" w:rsidRDefault="000C72ED" w:rsidP="000C72ED">
            <w:pPr>
              <w:jc w:val="center"/>
              <w:rPr>
                <w:color w:val="000000"/>
                <w:sz w:val="20"/>
                <w:szCs w:val="20"/>
              </w:rPr>
            </w:pPr>
            <w:r w:rsidRPr="000C72ED">
              <w:rPr>
                <w:color w:val="000000"/>
                <w:sz w:val="20"/>
                <w:szCs w:val="20"/>
              </w:rPr>
              <w:t>2 079,18</w:t>
            </w:r>
          </w:p>
        </w:tc>
        <w:tc>
          <w:tcPr>
            <w:tcW w:w="1165" w:type="dxa"/>
            <w:tcBorders>
              <w:top w:val="nil"/>
              <w:left w:val="nil"/>
              <w:bottom w:val="single" w:sz="4" w:space="0" w:color="000000"/>
              <w:right w:val="single" w:sz="4" w:space="0" w:color="000000"/>
            </w:tcBorders>
            <w:shd w:val="clear" w:color="auto" w:fill="auto"/>
            <w:noWrap/>
            <w:hideMark/>
          </w:tcPr>
          <w:p w14:paraId="1870B887" w14:textId="77777777" w:rsidR="000C72ED" w:rsidRPr="000C72ED" w:rsidRDefault="000C72ED" w:rsidP="000C72ED">
            <w:pPr>
              <w:jc w:val="center"/>
              <w:rPr>
                <w:color w:val="000000"/>
                <w:sz w:val="20"/>
                <w:szCs w:val="20"/>
              </w:rPr>
            </w:pPr>
            <w:r w:rsidRPr="000C72ED">
              <w:rPr>
                <w:color w:val="000000"/>
                <w:sz w:val="20"/>
                <w:szCs w:val="20"/>
              </w:rPr>
              <w:t>91,3%</w:t>
            </w:r>
          </w:p>
        </w:tc>
      </w:tr>
      <w:tr w:rsidR="000C72ED" w:rsidRPr="000C72ED" w14:paraId="3893E0BC"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CE889C8"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4FFA6DAF"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54EBCF9"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48B47399" w14:textId="77777777" w:rsidR="000C72ED" w:rsidRPr="000C72ED" w:rsidRDefault="000C72ED" w:rsidP="000C72ED">
            <w:pPr>
              <w:jc w:val="center"/>
              <w:rPr>
                <w:color w:val="000000"/>
                <w:sz w:val="20"/>
                <w:szCs w:val="20"/>
              </w:rPr>
            </w:pPr>
            <w:r w:rsidRPr="000C72ED">
              <w:rPr>
                <w:color w:val="000000"/>
                <w:sz w:val="20"/>
                <w:szCs w:val="20"/>
              </w:rPr>
              <w:t>01006S1130</w:t>
            </w:r>
          </w:p>
        </w:tc>
        <w:tc>
          <w:tcPr>
            <w:tcW w:w="655" w:type="dxa"/>
            <w:gridSpan w:val="2"/>
            <w:tcBorders>
              <w:top w:val="nil"/>
              <w:left w:val="nil"/>
              <w:bottom w:val="single" w:sz="4" w:space="0" w:color="000000"/>
              <w:right w:val="single" w:sz="4" w:space="0" w:color="000000"/>
            </w:tcBorders>
            <w:shd w:val="clear" w:color="auto" w:fill="auto"/>
            <w:noWrap/>
            <w:hideMark/>
          </w:tcPr>
          <w:p w14:paraId="4DC397F0"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63A8A67B" w14:textId="77777777" w:rsidR="000C72ED" w:rsidRPr="000C72ED" w:rsidRDefault="000C72ED" w:rsidP="000C72ED">
            <w:pPr>
              <w:jc w:val="center"/>
              <w:rPr>
                <w:color w:val="000000"/>
                <w:sz w:val="20"/>
                <w:szCs w:val="20"/>
              </w:rPr>
            </w:pPr>
            <w:r w:rsidRPr="000C72ED">
              <w:rPr>
                <w:color w:val="000000"/>
                <w:sz w:val="20"/>
                <w:szCs w:val="20"/>
              </w:rPr>
              <w:t>2 278,05</w:t>
            </w:r>
          </w:p>
        </w:tc>
        <w:tc>
          <w:tcPr>
            <w:tcW w:w="1276" w:type="dxa"/>
            <w:tcBorders>
              <w:top w:val="nil"/>
              <w:left w:val="nil"/>
              <w:bottom w:val="single" w:sz="4" w:space="0" w:color="000000"/>
              <w:right w:val="single" w:sz="4" w:space="0" w:color="000000"/>
            </w:tcBorders>
            <w:shd w:val="clear" w:color="auto" w:fill="auto"/>
            <w:noWrap/>
            <w:hideMark/>
          </w:tcPr>
          <w:p w14:paraId="5807A3C9" w14:textId="77777777" w:rsidR="000C72ED" w:rsidRPr="000C72ED" w:rsidRDefault="000C72ED" w:rsidP="000C72ED">
            <w:pPr>
              <w:jc w:val="center"/>
              <w:rPr>
                <w:color w:val="000000"/>
                <w:sz w:val="20"/>
                <w:szCs w:val="20"/>
              </w:rPr>
            </w:pPr>
            <w:r w:rsidRPr="000C72ED">
              <w:rPr>
                <w:color w:val="000000"/>
                <w:sz w:val="20"/>
                <w:szCs w:val="20"/>
              </w:rPr>
              <w:t>2 079,18</w:t>
            </w:r>
          </w:p>
        </w:tc>
        <w:tc>
          <w:tcPr>
            <w:tcW w:w="1165" w:type="dxa"/>
            <w:tcBorders>
              <w:top w:val="nil"/>
              <w:left w:val="nil"/>
              <w:bottom w:val="single" w:sz="4" w:space="0" w:color="000000"/>
              <w:right w:val="single" w:sz="4" w:space="0" w:color="000000"/>
            </w:tcBorders>
            <w:shd w:val="clear" w:color="auto" w:fill="auto"/>
            <w:noWrap/>
            <w:hideMark/>
          </w:tcPr>
          <w:p w14:paraId="38232D76" w14:textId="77777777" w:rsidR="000C72ED" w:rsidRPr="000C72ED" w:rsidRDefault="000C72ED" w:rsidP="000C72ED">
            <w:pPr>
              <w:jc w:val="center"/>
              <w:rPr>
                <w:color w:val="000000"/>
                <w:sz w:val="20"/>
                <w:szCs w:val="20"/>
              </w:rPr>
            </w:pPr>
            <w:r w:rsidRPr="000C72ED">
              <w:rPr>
                <w:color w:val="000000"/>
                <w:sz w:val="20"/>
                <w:szCs w:val="20"/>
              </w:rPr>
              <w:t>91,3%</w:t>
            </w:r>
          </w:p>
        </w:tc>
      </w:tr>
      <w:tr w:rsidR="000C72ED" w:rsidRPr="000C72ED" w14:paraId="11B49FE1"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1C21501C" w14:textId="77777777" w:rsidR="000C72ED" w:rsidRPr="000C72ED" w:rsidRDefault="000C72ED" w:rsidP="000C72ED">
            <w:pPr>
              <w:rPr>
                <w:color w:val="000000"/>
                <w:sz w:val="20"/>
                <w:szCs w:val="20"/>
              </w:rPr>
            </w:pPr>
            <w:r w:rsidRPr="000C72ED">
              <w:rPr>
                <w:color w:val="000000"/>
                <w:sz w:val="20"/>
                <w:szCs w:val="20"/>
              </w:rPr>
              <w:t xml:space="preserve">              Субсидии на осуществление капитальных вложений в объекты муниципальной собственности (Строительство дошкольного учреждения на 80 мест в пос. Донское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450B046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2B4F980"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03D476AD" w14:textId="77777777" w:rsidR="000C72ED" w:rsidRPr="000C72ED" w:rsidRDefault="000C72ED" w:rsidP="000C72ED">
            <w:pPr>
              <w:jc w:val="center"/>
              <w:rPr>
                <w:color w:val="000000"/>
                <w:sz w:val="20"/>
                <w:szCs w:val="20"/>
              </w:rPr>
            </w:pPr>
            <w:r w:rsidRPr="000C72ED">
              <w:rPr>
                <w:color w:val="000000"/>
                <w:sz w:val="20"/>
                <w:szCs w:val="20"/>
              </w:rPr>
              <w:t>01006S4091</w:t>
            </w:r>
          </w:p>
        </w:tc>
        <w:tc>
          <w:tcPr>
            <w:tcW w:w="655" w:type="dxa"/>
            <w:gridSpan w:val="2"/>
            <w:tcBorders>
              <w:top w:val="nil"/>
              <w:left w:val="nil"/>
              <w:bottom w:val="single" w:sz="4" w:space="0" w:color="000000"/>
              <w:right w:val="single" w:sz="4" w:space="0" w:color="000000"/>
            </w:tcBorders>
            <w:shd w:val="clear" w:color="auto" w:fill="auto"/>
            <w:noWrap/>
            <w:hideMark/>
          </w:tcPr>
          <w:p w14:paraId="08D96FC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8A260EB" w14:textId="77777777" w:rsidR="000C72ED" w:rsidRPr="000C72ED" w:rsidRDefault="000C72ED" w:rsidP="000C72ED">
            <w:pPr>
              <w:jc w:val="center"/>
              <w:rPr>
                <w:color w:val="000000"/>
                <w:sz w:val="20"/>
                <w:szCs w:val="20"/>
              </w:rPr>
            </w:pPr>
            <w:r w:rsidRPr="000C72ED">
              <w:rPr>
                <w:color w:val="000000"/>
                <w:sz w:val="20"/>
                <w:szCs w:val="20"/>
              </w:rPr>
              <w:t>138 739,82</w:t>
            </w:r>
          </w:p>
        </w:tc>
        <w:tc>
          <w:tcPr>
            <w:tcW w:w="1276" w:type="dxa"/>
            <w:tcBorders>
              <w:top w:val="nil"/>
              <w:left w:val="nil"/>
              <w:bottom w:val="single" w:sz="4" w:space="0" w:color="000000"/>
              <w:right w:val="single" w:sz="4" w:space="0" w:color="000000"/>
            </w:tcBorders>
            <w:shd w:val="clear" w:color="auto" w:fill="auto"/>
            <w:noWrap/>
            <w:hideMark/>
          </w:tcPr>
          <w:p w14:paraId="286CC441"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6FB1C3E2"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AA9A198" w14:textId="77777777" w:rsidTr="000C72ED">
        <w:trPr>
          <w:gridAfter w:val="1"/>
          <w:wAfter w:w="64" w:type="dxa"/>
          <w:trHeight w:val="2295"/>
        </w:trPr>
        <w:tc>
          <w:tcPr>
            <w:tcW w:w="2835" w:type="dxa"/>
            <w:tcBorders>
              <w:top w:val="nil"/>
              <w:left w:val="single" w:sz="4" w:space="0" w:color="000000"/>
              <w:bottom w:val="single" w:sz="4" w:space="0" w:color="000000"/>
              <w:right w:val="single" w:sz="4" w:space="0" w:color="000000"/>
            </w:tcBorders>
            <w:shd w:val="clear" w:color="auto" w:fill="auto"/>
            <w:hideMark/>
          </w:tcPr>
          <w:p w14:paraId="59662812" w14:textId="77777777" w:rsidR="000C72ED" w:rsidRPr="000C72ED" w:rsidRDefault="000C72ED" w:rsidP="000C72ED">
            <w:pPr>
              <w:rPr>
                <w:color w:val="000000"/>
                <w:sz w:val="20"/>
                <w:szCs w:val="20"/>
              </w:rPr>
            </w:pPr>
            <w:r w:rsidRPr="000C72ED">
              <w:rPr>
                <w:color w:val="000000"/>
                <w:sz w:val="20"/>
                <w:szCs w:val="20"/>
              </w:rPr>
              <w:lastRenderedPageBreak/>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90" w:type="dxa"/>
            <w:tcBorders>
              <w:top w:val="nil"/>
              <w:left w:val="nil"/>
              <w:bottom w:val="single" w:sz="4" w:space="0" w:color="000000"/>
              <w:right w:val="single" w:sz="4" w:space="0" w:color="000000"/>
            </w:tcBorders>
            <w:shd w:val="clear" w:color="auto" w:fill="auto"/>
            <w:noWrap/>
            <w:hideMark/>
          </w:tcPr>
          <w:p w14:paraId="3F1C1042"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2A88606"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062A6A0D" w14:textId="77777777" w:rsidR="000C72ED" w:rsidRPr="000C72ED" w:rsidRDefault="000C72ED" w:rsidP="000C72ED">
            <w:pPr>
              <w:jc w:val="center"/>
              <w:rPr>
                <w:color w:val="000000"/>
                <w:sz w:val="20"/>
                <w:szCs w:val="20"/>
              </w:rPr>
            </w:pPr>
            <w:r w:rsidRPr="000C72ED">
              <w:rPr>
                <w:color w:val="000000"/>
                <w:sz w:val="20"/>
                <w:szCs w:val="20"/>
              </w:rPr>
              <w:t>01006S4091</w:t>
            </w:r>
          </w:p>
        </w:tc>
        <w:tc>
          <w:tcPr>
            <w:tcW w:w="655" w:type="dxa"/>
            <w:gridSpan w:val="2"/>
            <w:tcBorders>
              <w:top w:val="nil"/>
              <w:left w:val="nil"/>
              <w:bottom w:val="single" w:sz="4" w:space="0" w:color="000000"/>
              <w:right w:val="single" w:sz="4" w:space="0" w:color="000000"/>
            </w:tcBorders>
            <w:shd w:val="clear" w:color="auto" w:fill="auto"/>
            <w:noWrap/>
            <w:hideMark/>
          </w:tcPr>
          <w:p w14:paraId="24332E58" w14:textId="77777777" w:rsidR="000C72ED" w:rsidRPr="000C72ED" w:rsidRDefault="000C72ED" w:rsidP="000C72ED">
            <w:pPr>
              <w:jc w:val="center"/>
              <w:rPr>
                <w:color w:val="000000"/>
                <w:sz w:val="20"/>
                <w:szCs w:val="20"/>
              </w:rPr>
            </w:pPr>
            <w:r w:rsidRPr="000C72ED">
              <w:rPr>
                <w:color w:val="000000"/>
                <w:sz w:val="20"/>
                <w:szCs w:val="20"/>
              </w:rPr>
              <w:t>460</w:t>
            </w:r>
          </w:p>
        </w:tc>
        <w:tc>
          <w:tcPr>
            <w:tcW w:w="1228" w:type="dxa"/>
            <w:tcBorders>
              <w:top w:val="nil"/>
              <w:left w:val="nil"/>
              <w:bottom w:val="single" w:sz="4" w:space="0" w:color="000000"/>
              <w:right w:val="single" w:sz="4" w:space="0" w:color="000000"/>
            </w:tcBorders>
            <w:shd w:val="clear" w:color="auto" w:fill="auto"/>
            <w:noWrap/>
            <w:hideMark/>
          </w:tcPr>
          <w:p w14:paraId="5A85B398" w14:textId="77777777" w:rsidR="000C72ED" w:rsidRPr="000C72ED" w:rsidRDefault="000C72ED" w:rsidP="000C72ED">
            <w:pPr>
              <w:jc w:val="center"/>
              <w:rPr>
                <w:color w:val="000000"/>
                <w:sz w:val="20"/>
                <w:szCs w:val="20"/>
              </w:rPr>
            </w:pPr>
            <w:r w:rsidRPr="000C72ED">
              <w:rPr>
                <w:color w:val="000000"/>
                <w:sz w:val="20"/>
                <w:szCs w:val="20"/>
              </w:rPr>
              <w:t>138 739,82</w:t>
            </w:r>
          </w:p>
        </w:tc>
        <w:tc>
          <w:tcPr>
            <w:tcW w:w="1276" w:type="dxa"/>
            <w:tcBorders>
              <w:top w:val="nil"/>
              <w:left w:val="nil"/>
              <w:bottom w:val="single" w:sz="4" w:space="0" w:color="000000"/>
              <w:right w:val="single" w:sz="4" w:space="0" w:color="000000"/>
            </w:tcBorders>
            <w:shd w:val="clear" w:color="auto" w:fill="auto"/>
            <w:noWrap/>
            <w:hideMark/>
          </w:tcPr>
          <w:p w14:paraId="5647AEF3"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70F8D3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97D5B14" w14:textId="77777777" w:rsidTr="000C72ED">
        <w:trPr>
          <w:gridAfter w:val="1"/>
          <w:wAfter w:w="64" w:type="dxa"/>
          <w:trHeight w:val="1785"/>
        </w:trPr>
        <w:tc>
          <w:tcPr>
            <w:tcW w:w="2835" w:type="dxa"/>
            <w:tcBorders>
              <w:top w:val="nil"/>
              <w:left w:val="single" w:sz="4" w:space="0" w:color="000000"/>
              <w:bottom w:val="single" w:sz="4" w:space="0" w:color="000000"/>
              <w:right w:val="single" w:sz="4" w:space="0" w:color="000000"/>
            </w:tcBorders>
            <w:shd w:val="clear" w:color="auto" w:fill="auto"/>
            <w:hideMark/>
          </w:tcPr>
          <w:p w14:paraId="68A90E8C"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части обеспечения питанием всех категорий воспитанников"</w:t>
            </w:r>
          </w:p>
        </w:tc>
        <w:tc>
          <w:tcPr>
            <w:tcW w:w="590" w:type="dxa"/>
            <w:tcBorders>
              <w:top w:val="nil"/>
              <w:left w:val="nil"/>
              <w:bottom w:val="single" w:sz="4" w:space="0" w:color="000000"/>
              <w:right w:val="single" w:sz="4" w:space="0" w:color="000000"/>
            </w:tcBorders>
            <w:shd w:val="clear" w:color="auto" w:fill="auto"/>
            <w:noWrap/>
            <w:hideMark/>
          </w:tcPr>
          <w:p w14:paraId="389FF1E4"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B0F9A48"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509EAFEB" w14:textId="77777777" w:rsidR="000C72ED" w:rsidRPr="000C72ED" w:rsidRDefault="000C72ED" w:rsidP="000C72ED">
            <w:pPr>
              <w:jc w:val="center"/>
              <w:rPr>
                <w:color w:val="000000"/>
                <w:sz w:val="20"/>
                <w:szCs w:val="20"/>
              </w:rPr>
            </w:pPr>
            <w:r w:rsidRPr="000C72ED">
              <w:rPr>
                <w:color w:val="000000"/>
                <w:sz w:val="20"/>
                <w:szCs w:val="20"/>
              </w:rPr>
              <w:t>0101200000</w:t>
            </w:r>
          </w:p>
        </w:tc>
        <w:tc>
          <w:tcPr>
            <w:tcW w:w="655" w:type="dxa"/>
            <w:gridSpan w:val="2"/>
            <w:tcBorders>
              <w:top w:val="nil"/>
              <w:left w:val="nil"/>
              <w:bottom w:val="single" w:sz="4" w:space="0" w:color="000000"/>
              <w:right w:val="single" w:sz="4" w:space="0" w:color="000000"/>
            </w:tcBorders>
            <w:shd w:val="clear" w:color="auto" w:fill="auto"/>
            <w:noWrap/>
            <w:hideMark/>
          </w:tcPr>
          <w:p w14:paraId="72CFBCA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6849321" w14:textId="77777777" w:rsidR="000C72ED" w:rsidRPr="000C72ED" w:rsidRDefault="000C72ED" w:rsidP="000C72ED">
            <w:pPr>
              <w:jc w:val="center"/>
              <w:rPr>
                <w:color w:val="000000"/>
                <w:sz w:val="20"/>
                <w:szCs w:val="20"/>
              </w:rPr>
            </w:pPr>
            <w:r w:rsidRPr="000C72ED">
              <w:rPr>
                <w:color w:val="000000"/>
                <w:sz w:val="20"/>
                <w:szCs w:val="20"/>
              </w:rPr>
              <w:t>1 509,42</w:t>
            </w:r>
          </w:p>
        </w:tc>
        <w:tc>
          <w:tcPr>
            <w:tcW w:w="1276" w:type="dxa"/>
            <w:tcBorders>
              <w:top w:val="nil"/>
              <w:left w:val="nil"/>
              <w:bottom w:val="single" w:sz="4" w:space="0" w:color="000000"/>
              <w:right w:val="single" w:sz="4" w:space="0" w:color="000000"/>
            </w:tcBorders>
            <w:shd w:val="clear" w:color="auto" w:fill="auto"/>
            <w:noWrap/>
            <w:hideMark/>
          </w:tcPr>
          <w:p w14:paraId="470D31A1" w14:textId="77777777" w:rsidR="000C72ED" w:rsidRPr="000C72ED" w:rsidRDefault="000C72ED" w:rsidP="000C72ED">
            <w:pPr>
              <w:jc w:val="center"/>
              <w:rPr>
                <w:color w:val="000000"/>
                <w:sz w:val="20"/>
                <w:szCs w:val="20"/>
              </w:rPr>
            </w:pPr>
            <w:r w:rsidRPr="000C72ED">
              <w:rPr>
                <w:color w:val="000000"/>
                <w:sz w:val="20"/>
                <w:szCs w:val="20"/>
              </w:rPr>
              <w:t>320,90</w:t>
            </w:r>
          </w:p>
        </w:tc>
        <w:tc>
          <w:tcPr>
            <w:tcW w:w="1165" w:type="dxa"/>
            <w:tcBorders>
              <w:top w:val="nil"/>
              <w:left w:val="nil"/>
              <w:bottom w:val="single" w:sz="4" w:space="0" w:color="000000"/>
              <w:right w:val="single" w:sz="4" w:space="0" w:color="000000"/>
            </w:tcBorders>
            <w:shd w:val="clear" w:color="auto" w:fill="auto"/>
            <w:noWrap/>
            <w:hideMark/>
          </w:tcPr>
          <w:p w14:paraId="6035C2C1" w14:textId="77777777" w:rsidR="000C72ED" w:rsidRPr="000C72ED" w:rsidRDefault="000C72ED" w:rsidP="000C72ED">
            <w:pPr>
              <w:jc w:val="center"/>
              <w:rPr>
                <w:color w:val="000000"/>
                <w:sz w:val="20"/>
                <w:szCs w:val="20"/>
              </w:rPr>
            </w:pPr>
            <w:r w:rsidRPr="000C72ED">
              <w:rPr>
                <w:color w:val="000000"/>
                <w:sz w:val="20"/>
                <w:szCs w:val="20"/>
              </w:rPr>
              <w:t>21,3%</w:t>
            </w:r>
          </w:p>
        </w:tc>
      </w:tr>
      <w:tr w:rsidR="000C72ED" w:rsidRPr="000C72ED" w14:paraId="5BD0FCF4" w14:textId="77777777" w:rsidTr="000C72ED">
        <w:trPr>
          <w:gridAfter w:val="1"/>
          <w:wAfter w:w="64" w:type="dxa"/>
          <w:trHeight w:val="1785"/>
        </w:trPr>
        <w:tc>
          <w:tcPr>
            <w:tcW w:w="2835" w:type="dxa"/>
            <w:tcBorders>
              <w:top w:val="nil"/>
              <w:left w:val="single" w:sz="4" w:space="0" w:color="000000"/>
              <w:bottom w:val="single" w:sz="4" w:space="0" w:color="000000"/>
              <w:right w:val="single" w:sz="4" w:space="0" w:color="000000"/>
            </w:tcBorders>
            <w:shd w:val="clear" w:color="auto" w:fill="auto"/>
            <w:hideMark/>
          </w:tcPr>
          <w:p w14:paraId="291BD680" w14:textId="77777777" w:rsidR="000C72ED" w:rsidRPr="000C72ED" w:rsidRDefault="000C72ED" w:rsidP="000C72ED">
            <w:pPr>
              <w:rPr>
                <w:color w:val="000000"/>
                <w:sz w:val="20"/>
                <w:szCs w:val="20"/>
              </w:rPr>
            </w:pPr>
            <w:r w:rsidRPr="000C72ED">
              <w:rPr>
                <w:color w:val="000000"/>
                <w:sz w:val="20"/>
                <w:szCs w:val="20"/>
              </w:rPr>
              <w:t xml:space="preserve">              Мероприятия по обеспечению присмотра и ухода за детьми, осваивающими образовательные программы дошкольного образования в организациях, осуществляющих образовательную деятельность, в части обеспечения питанием всех категорий воспитанников доплата с местного бюджета</w:t>
            </w:r>
          </w:p>
        </w:tc>
        <w:tc>
          <w:tcPr>
            <w:tcW w:w="590" w:type="dxa"/>
            <w:tcBorders>
              <w:top w:val="nil"/>
              <w:left w:val="nil"/>
              <w:bottom w:val="single" w:sz="4" w:space="0" w:color="000000"/>
              <w:right w:val="single" w:sz="4" w:space="0" w:color="000000"/>
            </w:tcBorders>
            <w:shd w:val="clear" w:color="auto" w:fill="auto"/>
            <w:noWrap/>
            <w:hideMark/>
          </w:tcPr>
          <w:p w14:paraId="2C00A3E0"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F9B84C5"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7C413C79" w14:textId="77777777" w:rsidR="000C72ED" w:rsidRPr="000C72ED" w:rsidRDefault="000C72ED" w:rsidP="000C72ED">
            <w:pPr>
              <w:jc w:val="center"/>
              <w:rPr>
                <w:color w:val="000000"/>
                <w:sz w:val="20"/>
                <w:szCs w:val="20"/>
              </w:rPr>
            </w:pPr>
            <w:r w:rsidRPr="000C72ED">
              <w:rPr>
                <w:color w:val="000000"/>
                <w:sz w:val="20"/>
                <w:szCs w:val="20"/>
              </w:rPr>
              <w:t>0101287С10</w:t>
            </w:r>
          </w:p>
        </w:tc>
        <w:tc>
          <w:tcPr>
            <w:tcW w:w="655" w:type="dxa"/>
            <w:gridSpan w:val="2"/>
            <w:tcBorders>
              <w:top w:val="nil"/>
              <w:left w:val="nil"/>
              <w:bottom w:val="single" w:sz="4" w:space="0" w:color="000000"/>
              <w:right w:val="single" w:sz="4" w:space="0" w:color="000000"/>
            </w:tcBorders>
            <w:shd w:val="clear" w:color="auto" w:fill="auto"/>
            <w:noWrap/>
            <w:hideMark/>
          </w:tcPr>
          <w:p w14:paraId="6DB9F60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2203EFE" w14:textId="77777777" w:rsidR="000C72ED" w:rsidRPr="000C72ED" w:rsidRDefault="000C72ED" w:rsidP="000C72ED">
            <w:pPr>
              <w:jc w:val="center"/>
              <w:rPr>
                <w:color w:val="000000"/>
                <w:sz w:val="20"/>
                <w:szCs w:val="20"/>
              </w:rPr>
            </w:pPr>
            <w:r w:rsidRPr="000C72ED">
              <w:rPr>
                <w:color w:val="000000"/>
                <w:sz w:val="20"/>
                <w:szCs w:val="20"/>
              </w:rPr>
              <w:t>1 509,42</w:t>
            </w:r>
          </w:p>
        </w:tc>
        <w:tc>
          <w:tcPr>
            <w:tcW w:w="1276" w:type="dxa"/>
            <w:tcBorders>
              <w:top w:val="nil"/>
              <w:left w:val="nil"/>
              <w:bottom w:val="single" w:sz="4" w:space="0" w:color="000000"/>
              <w:right w:val="single" w:sz="4" w:space="0" w:color="000000"/>
            </w:tcBorders>
            <w:shd w:val="clear" w:color="auto" w:fill="auto"/>
            <w:noWrap/>
            <w:hideMark/>
          </w:tcPr>
          <w:p w14:paraId="7A1D3EA8" w14:textId="77777777" w:rsidR="000C72ED" w:rsidRPr="000C72ED" w:rsidRDefault="000C72ED" w:rsidP="000C72ED">
            <w:pPr>
              <w:jc w:val="center"/>
              <w:rPr>
                <w:color w:val="000000"/>
                <w:sz w:val="20"/>
                <w:szCs w:val="20"/>
              </w:rPr>
            </w:pPr>
            <w:r w:rsidRPr="000C72ED">
              <w:rPr>
                <w:color w:val="000000"/>
                <w:sz w:val="20"/>
                <w:szCs w:val="20"/>
              </w:rPr>
              <w:t>320,90</w:t>
            </w:r>
          </w:p>
        </w:tc>
        <w:tc>
          <w:tcPr>
            <w:tcW w:w="1165" w:type="dxa"/>
            <w:tcBorders>
              <w:top w:val="nil"/>
              <w:left w:val="nil"/>
              <w:bottom w:val="single" w:sz="4" w:space="0" w:color="000000"/>
              <w:right w:val="single" w:sz="4" w:space="0" w:color="000000"/>
            </w:tcBorders>
            <w:shd w:val="clear" w:color="auto" w:fill="auto"/>
            <w:noWrap/>
            <w:hideMark/>
          </w:tcPr>
          <w:p w14:paraId="4EF9AF90" w14:textId="77777777" w:rsidR="000C72ED" w:rsidRPr="000C72ED" w:rsidRDefault="000C72ED" w:rsidP="000C72ED">
            <w:pPr>
              <w:jc w:val="center"/>
              <w:rPr>
                <w:color w:val="000000"/>
                <w:sz w:val="20"/>
                <w:szCs w:val="20"/>
              </w:rPr>
            </w:pPr>
            <w:r w:rsidRPr="000C72ED">
              <w:rPr>
                <w:color w:val="000000"/>
                <w:sz w:val="20"/>
                <w:szCs w:val="20"/>
              </w:rPr>
              <w:t>21,3%</w:t>
            </w:r>
          </w:p>
        </w:tc>
      </w:tr>
      <w:tr w:rsidR="000C72ED" w:rsidRPr="000C72ED" w14:paraId="57C81240"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B850E14"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3A7A159E"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89C2E14"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1AA0B3BF" w14:textId="77777777" w:rsidR="000C72ED" w:rsidRPr="000C72ED" w:rsidRDefault="000C72ED" w:rsidP="000C72ED">
            <w:pPr>
              <w:jc w:val="center"/>
              <w:rPr>
                <w:color w:val="000000"/>
                <w:sz w:val="20"/>
                <w:szCs w:val="20"/>
              </w:rPr>
            </w:pPr>
            <w:r w:rsidRPr="000C72ED">
              <w:rPr>
                <w:color w:val="000000"/>
                <w:sz w:val="20"/>
                <w:szCs w:val="20"/>
              </w:rPr>
              <w:t>0101287С10</w:t>
            </w:r>
          </w:p>
        </w:tc>
        <w:tc>
          <w:tcPr>
            <w:tcW w:w="655" w:type="dxa"/>
            <w:gridSpan w:val="2"/>
            <w:tcBorders>
              <w:top w:val="nil"/>
              <w:left w:val="nil"/>
              <w:bottom w:val="single" w:sz="4" w:space="0" w:color="000000"/>
              <w:right w:val="single" w:sz="4" w:space="0" w:color="000000"/>
            </w:tcBorders>
            <w:shd w:val="clear" w:color="auto" w:fill="auto"/>
            <w:noWrap/>
            <w:hideMark/>
          </w:tcPr>
          <w:p w14:paraId="221C713E"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38311C9C" w14:textId="77777777" w:rsidR="000C72ED" w:rsidRPr="000C72ED" w:rsidRDefault="000C72ED" w:rsidP="000C72ED">
            <w:pPr>
              <w:jc w:val="center"/>
              <w:rPr>
                <w:color w:val="000000"/>
                <w:sz w:val="20"/>
                <w:szCs w:val="20"/>
              </w:rPr>
            </w:pPr>
            <w:r w:rsidRPr="000C72ED">
              <w:rPr>
                <w:color w:val="000000"/>
                <w:sz w:val="20"/>
                <w:szCs w:val="20"/>
              </w:rPr>
              <w:t>71,55</w:t>
            </w:r>
          </w:p>
        </w:tc>
        <w:tc>
          <w:tcPr>
            <w:tcW w:w="1276" w:type="dxa"/>
            <w:tcBorders>
              <w:top w:val="nil"/>
              <w:left w:val="nil"/>
              <w:bottom w:val="single" w:sz="4" w:space="0" w:color="000000"/>
              <w:right w:val="single" w:sz="4" w:space="0" w:color="000000"/>
            </w:tcBorders>
            <w:shd w:val="clear" w:color="auto" w:fill="auto"/>
            <w:noWrap/>
            <w:hideMark/>
          </w:tcPr>
          <w:p w14:paraId="4F235248" w14:textId="77777777" w:rsidR="000C72ED" w:rsidRPr="000C72ED" w:rsidRDefault="000C72ED" w:rsidP="000C72ED">
            <w:pPr>
              <w:jc w:val="center"/>
              <w:rPr>
                <w:color w:val="000000"/>
                <w:sz w:val="20"/>
                <w:szCs w:val="20"/>
              </w:rPr>
            </w:pPr>
            <w:r w:rsidRPr="000C72ED">
              <w:rPr>
                <w:color w:val="000000"/>
                <w:sz w:val="20"/>
                <w:szCs w:val="20"/>
              </w:rPr>
              <w:t>21,88</w:t>
            </w:r>
          </w:p>
        </w:tc>
        <w:tc>
          <w:tcPr>
            <w:tcW w:w="1165" w:type="dxa"/>
            <w:tcBorders>
              <w:top w:val="nil"/>
              <w:left w:val="nil"/>
              <w:bottom w:val="single" w:sz="4" w:space="0" w:color="000000"/>
              <w:right w:val="single" w:sz="4" w:space="0" w:color="000000"/>
            </w:tcBorders>
            <w:shd w:val="clear" w:color="auto" w:fill="auto"/>
            <w:noWrap/>
            <w:hideMark/>
          </w:tcPr>
          <w:p w14:paraId="1918642F" w14:textId="77777777" w:rsidR="000C72ED" w:rsidRPr="000C72ED" w:rsidRDefault="000C72ED" w:rsidP="000C72ED">
            <w:pPr>
              <w:jc w:val="center"/>
              <w:rPr>
                <w:color w:val="000000"/>
                <w:sz w:val="20"/>
                <w:szCs w:val="20"/>
              </w:rPr>
            </w:pPr>
            <w:r w:rsidRPr="000C72ED">
              <w:rPr>
                <w:color w:val="000000"/>
                <w:sz w:val="20"/>
                <w:szCs w:val="20"/>
              </w:rPr>
              <w:t>30,6%</w:t>
            </w:r>
          </w:p>
        </w:tc>
      </w:tr>
      <w:tr w:rsidR="000C72ED" w:rsidRPr="000C72ED" w14:paraId="67CB8A1A"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170FD6A"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56B68F04"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4997F8B"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7FBED155" w14:textId="77777777" w:rsidR="000C72ED" w:rsidRPr="000C72ED" w:rsidRDefault="000C72ED" w:rsidP="000C72ED">
            <w:pPr>
              <w:jc w:val="center"/>
              <w:rPr>
                <w:color w:val="000000"/>
                <w:sz w:val="20"/>
                <w:szCs w:val="20"/>
              </w:rPr>
            </w:pPr>
            <w:r w:rsidRPr="000C72ED">
              <w:rPr>
                <w:color w:val="000000"/>
                <w:sz w:val="20"/>
                <w:szCs w:val="20"/>
              </w:rPr>
              <w:t>0101287С10</w:t>
            </w:r>
          </w:p>
        </w:tc>
        <w:tc>
          <w:tcPr>
            <w:tcW w:w="655" w:type="dxa"/>
            <w:gridSpan w:val="2"/>
            <w:tcBorders>
              <w:top w:val="nil"/>
              <w:left w:val="nil"/>
              <w:bottom w:val="single" w:sz="4" w:space="0" w:color="000000"/>
              <w:right w:val="single" w:sz="4" w:space="0" w:color="000000"/>
            </w:tcBorders>
            <w:shd w:val="clear" w:color="auto" w:fill="auto"/>
            <w:noWrap/>
            <w:hideMark/>
          </w:tcPr>
          <w:p w14:paraId="5671A1EA"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605D678C" w14:textId="77777777" w:rsidR="000C72ED" w:rsidRPr="000C72ED" w:rsidRDefault="000C72ED" w:rsidP="000C72ED">
            <w:pPr>
              <w:jc w:val="center"/>
              <w:rPr>
                <w:color w:val="000000"/>
                <w:sz w:val="20"/>
                <w:szCs w:val="20"/>
              </w:rPr>
            </w:pPr>
            <w:r w:rsidRPr="000C72ED">
              <w:rPr>
                <w:color w:val="000000"/>
                <w:sz w:val="20"/>
                <w:szCs w:val="20"/>
              </w:rPr>
              <w:t>1 437,87</w:t>
            </w:r>
          </w:p>
        </w:tc>
        <w:tc>
          <w:tcPr>
            <w:tcW w:w="1276" w:type="dxa"/>
            <w:tcBorders>
              <w:top w:val="nil"/>
              <w:left w:val="nil"/>
              <w:bottom w:val="single" w:sz="4" w:space="0" w:color="000000"/>
              <w:right w:val="single" w:sz="4" w:space="0" w:color="000000"/>
            </w:tcBorders>
            <w:shd w:val="clear" w:color="auto" w:fill="auto"/>
            <w:noWrap/>
            <w:hideMark/>
          </w:tcPr>
          <w:p w14:paraId="7A5A4205" w14:textId="77777777" w:rsidR="000C72ED" w:rsidRPr="000C72ED" w:rsidRDefault="000C72ED" w:rsidP="000C72ED">
            <w:pPr>
              <w:jc w:val="center"/>
              <w:rPr>
                <w:color w:val="000000"/>
                <w:sz w:val="20"/>
                <w:szCs w:val="20"/>
              </w:rPr>
            </w:pPr>
            <w:r w:rsidRPr="000C72ED">
              <w:rPr>
                <w:color w:val="000000"/>
                <w:sz w:val="20"/>
                <w:szCs w:val="20"/>
              </w:rPr>
              <w:t>299,02</w:t>
            </w:r>
          </w:p>
        </w:tc>
        <w:tc>
          <w:tcPr>
            <w:tcW w:w="1165" w:type="dxa"/>
            <w:tcBorders>
              <w:top w:val="nil"/>
              <w:left w:val="nil"/>
              <w:bottom w:val="single" w:sz="4" w:space="0" w:color="000000"/>
              <w:right w:val="single" w:sz="4" w:space="0" w:color="000000"/>
            </w:tcBorders>
            <w:shd w:val="clear" w:color="auto" w:fill="auto"/>
            <w:noWrap/>
            <w:hideMark/>
          </w:tcPr>
          <w:p w14:paraId="73A3A3B0" w14:textId="77777777" w:rsidR="000C72ED" w:rsidRPr="000C72ED" w:rsidRDefault="000C72ED" w:rsidP="000C72ED">
            <w:pPr>
              <w:jc w:val="center"/>
              <w:rPr>
                <w:color w:val="000000"/>
                <w:sz w:val="20"/>
                <w:szCs w:val="20"/>
              </w:rPr>
            </w:pPr>
            <w:r w:rsidRPr="000C72ED">
              <w:rPr>
                <w:color w:val="000000"/>
                <w:sz w:val="20"/>
                <w:szCs w:val="20"/>
              </w:rPr>
              <w:t>20,8%</w:t>
            </w:r>
          </w:p>
        </w:tc>
      </w:tr>
      <w:tr w:rsidR="000C72ED" w:rsidRPr="000C72ED" w14:paraId="54C86C7B"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67DE855"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590" w:type="dxa"/>
            <w:tcBorders>
              <w:top w:val="nil"/>
              <w:left w:val="nil"/>
              <w:bottom w:val="single" w:sz="4" w:space="0" w:color="000000"/>
              <w:right w:val="single" w:sz="4" w:space="0" w:color="000000"/>
            </w:tcBorders>
            <w:shd w:val="clear" w:color="auto" w:fill="auto"/>
            <w:noWrap/>
            <w:hideMark/>
          </w:tcPr>
          <w:p w14:paraId="2746B30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E4F35E9"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1FD41D17"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276CAEF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F81B2CC" w14:textId="77777777" w:rsidR="000C72ED" w:rsidRPr="000C72ED" w:rsidRDefault="000C72ED" w:rsidP="000C72ED">
            <w:pPr>
              <w:jc w:val="center"/>
              <w:rPr>
                <w:color w:val="000000"/>
                <w:sz w:val="20"/>
                <w:szCs w:val="20"/>
              </w:rPr>
            </w:pPr>
            <w:r w:rsidRPr="000C72ED">
              <w:rPr>
                <w:color w:val="000000"/>
                <w:sz w:val="20"/>
                <w:szCs w:val="20"/>
              </w:rPr>
              <w:t>539 437,03</w:t>
            </w:r>
          </w:p>
        </w:tc>
        <w:tc>
          <w:tcPr>
            <w:tcW w:w="1276" w:type="dxa"/>
            <w:tcBorders>
              <w:top w:val="nil"/>
              <w:left w:val="nil"/>
              <w:bottom w:val="single" w:sz="4" w:space="0" w:color="000000"/>
              <w:right w:val="single" w:sz="4" w:space="0" w:color="000000"/>
            </w:tcBorders>
            <w:shd w:val="clear" w:color="auto" w:fill="auto"/>
            <w:noWrap/>
            <w:hideMark/>
          </w:tcPr>
          <w:p w14:paraId="7DB4E6E4" w14:textId="77777777" w:rsidR="000C72ED" w:rsidRPr="000C72ED" w:rsidRDefault="000C72ED" w:rsidP="000C72ED">
            <w:pPr>
              <w:jc w:val="center"/>
              <w:rPr>
                <w:color w:val="000000"/>
                <w:sz w:val="20"/>
                <w:szCs w:val="20"/>
              </w:rPr>
            </w:pPr>
            <w:r w:rsidRPr="000C72ED">
              <w:rPr>
                <w:color w:val="000000"/>
                <w:sz w:val="20"/>
                <w:szCs w:val="20"/>
              </w:rPr>
              <w:t>99 047,30</w:t>
            </w:r>
          </w:p>
        </w:tc>
        <w:tc>
          <w:tcPr>
            <w:tcW w:w="1165" w:type="dxa"/>
            <w:tcBorders>
              <w:top w:val="nil"/>
              <w:left w:val="nil"/>
              <w:bottom w:val="single" w:sz="4" w:space="0" w:color="000000"/>
              <w:right w:val="single" w:sz="4" w:space="0" w:color="000000"/>
            </w:tcBorders>
            <w:shd w:val="clear" w:color="auto" w:fill="auto"/>
            <w:noWrap/>
            <w:hideMark/>
          </w:tcPr>
          <w:p w14:paraId="200AAE2B" w14:textId="77777777" w:rsidR="000C72ED" w:rsidRPr="000C72ED" w:rsidRDefault="000C72ED" w:rsidP="000C72ED">
            <w:pPr>
              <w:jc w:val="center"/>
              <w:rPr>
                <w:color w:val="000000"/>
                <w:sz w:val="20"/>
                <w:szCs w:val="20"/>
              </w:rPr>
            </w:pPr>
            <w:r w:rsidRPr="000C72ED">
              <w:rPr>
                <w:color w:val="000000"/>
                <w:sz w:val="20"/>
                <w:szCs w:val="20"/>
              </w:rPr>
              <w:t>18,4%</w:t>
            </w:r>
          </w:p>
        </w:tc>
      </w:tr>
      <w:tr w:rsidR="000C72ED" w:rsidRPr="000C72ED" w14:paraId="570DF62D"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7F681C1"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"Развитие образования"</w:t>
            </w:r>
          </w:p>
        </w:tc>
        <w:tc>
          <w:tcPr>
            <w:tcW w:w="590" w:type="dxa"/>
            <w:tcBorders>
              <w:top w:val="nil"/>
              <w:left w:val="nil"/>
              <w:bottom w:val="single" w:sz="4" w:space="0" w:color="000000"/>
              <w:right w:val="single" w:sz="4" w:space="0" w:color="000000"/>
            </w:tcBorders>
            <w:shd w:val="clear" w:color="auto" w:fill="auto"/>
            <w:noWrap/>
            <w:hideMark/>
          </w:tcPr>
          <w:p w14:paraId="36DC7F23"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4063A21"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3DF0EAB7" w14:textId="77777777" w:rsidR="000C72ED" w:rsidRPr="000C72ED" w:rsidRDefault="000C72ED" w:rsidP="000C72ED">
            <w:pPr>
              <w:jc w:val="center"/>
              <w:rPr>
                <w:color w:val="000000"/>
                <w:sz w:val="20"/>
                <w:szCs w:val="20"/>
              </w:rPr>
            </w:pPr>
            <w:r w:rsidRPr="000C72ED">
              <w:rPr>
                <w:color w:val="000000"/>
                <w:sz w:val="20"/>
                <w:szCs w:val="20"/>
              </w:rPr>
              <w:t>0100000000</w:t>
            </w:r>
          </w:p>
        </w:tc>
        <w:tc>
          <w:tcPr>
            <w:tcW w:w="655" w:type="dxa"/>
            <w:gridSpan w:val="2"/>
            <w:tcBorders>
              <w:top w:val="nil"/>
              <w:left w:val="nil"/>
              <w:bottom w:val="single" w:sz="4" w:space="0" w:color="000000"/>
              <w:right w:val="single" w:sz="4" w:space="0" w:color="000000"/>
            </w:tcBorders>
            <w:shd w:val="clear" w:color="auto" w:fill="auto"/>
            <w:noWrap/>
            <w:hideMark/>
          </w:tcPr>
          <w:p w14:paraId="5E69497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8336186" w14:textId="77777777" w:rsidR="000C72ED" w:rsidRPr="000C72ED" w:rsidRDefault="000C72ED" w:rsidP="000C72ED">
            <w:pPr>
              <w:jc w:val="center"/>
              <w:rPr>
                <w:color w:val="000000"/>
                <w:sz w:val="20"/>
                <w:szCs w:val="20"/>
              </w:rPr>
            </w:pPr>
            <w:r w:rsidRPr="000C72ED">
              <w:rPr>
                <w:color w:val="000000"/>
                <w:sz w:val="20"/>
                <w:szCs w:val="20"/>
              </w:rPr>
              <w:t>538 371,78</w:t>
            </w:r>
          </w:p>
        </w:tc>
        <w:tc>
          <w:tcPr>
            <w:tcW w:w="1276" w:type="dxa"/>
            <w:tcBorders>
              <w:top w:val="nil"/>
              <w:left w:val="nil"/>
              <w:bottom w:val="single" w:sz="4" w:space="0" w:color="000000"/>
              <w:right w:val="single" w:sz="4" w:space="0" w:color="000000"/>
            </w:tcBorders>
            <w:shd w:val="clear" w:color="auto" w:fill="auto"/>
            <w:noWrap/>
            <w:hideMark/>
          </w:tcPr>
          <w:p w14:paraId="3631139E" w14:textId="77777777" w:rsidR="000C72ED" w:rsidRPr="000C72ED" w:rsidRDefault="000C72ED" w:rsidP="000C72ED">
            <w:pPr>
              <w:jc w:val="center"/>
              <w:rPr>
                <w:color w:val="000000"/>
                <w:sz w:val="20"/>
                <w:szCs w:val="20"/>
              </w:rPr>
            </w:pPr>
            <w:r w:rsidRPr="000C72ED">
              <w:rPr>
                <w:color w:val="000000"/>
                <w:sz w:val="20"/>
                <w:szCs w:val="20"/>
              </w:rPr>
              <w:t>98 127,77</w:t>
            </w:r>
          </w:p>
        </w:tc>
        <w:tc>
          <w:tcPr>
            <w:tcW w:w="1165" w:type="dxa"/>
            <w:tcBorders>
              <w:top w:val="nil"/>
              <w:left w:val="nil"/>
              <w:bottom w:val="single" w:sz="4" w:space="0" w:color="000000"/>
              <w:right w:val="single" w:sz="4" w:space="0" w:color="000000"/>
            </w:tcBorders>
            <w:shd w:val="clear" w:color="auto" w:fill="auto"/>
            <w:noWrap/>
            <w:hideMark/>
          </w:tcPr>
          <w:p w14:paraId="13CA683F" w14:textId="77777777" w:rsidR="000C72ED" w:rsidRPr="000C72ED" w:rsidRDefault="000C72ED" w:rsidP="000C72ED">
            <w:pPr>
              <w:jc w:val="center"/>
              <w:rPr>
                <w:color w:val="000000"/>
                <w:sz w:val="20"/>
                <w:szCs w:val="20"/>
              </w:rPr>
            </w:pPr>
            <w:r w:rsidRPr="000C72ED">
              <w:rPr>
                <w:color w:val="000000"/>
                <w:sz w:val="20"/>
                <w:szCs w:val="20"/>
              </w:rPr>
              <w:t>18,2%</w:t>
            </w:r>
          </w:p>
        </w:tc>
      </w:tr>
      <w:tr w:rsidR="000C72ED" w:rsidRPr="000C72ED" w14:paraId="707A985D"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4DAA0C84"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общедоступного и бесплатного дошкольного, начального общего, основного общего, среднего общего образования, обеспечение дополнительного образования детей"</w:t>
            </w:r>
          </w:p>
        </w:tc>
        <w:tc>
          <w:tcPr>
            <w:tcW w:w="590" w:type="dxa"/>
            <w:tcBorders>
              <w:top w:val="nil"/>
              <w:left w:val="nil"/>
              <w:bottom w:val="single" w:sz="4" w:space="0" w:color="000000"/>
              <w:right w:val="single" w:sz="4" w:space="0" w:color="000000"/>
            </w:tcBorders>
            <w:shd w:val="clear" w:color="auto" w:fill="auto"/>
            <w:noWrap/>
            <w:hideMark/>
          </w:tcPr>
          <w:p w14:paraId="0FAEFA93"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6CF8BFB"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2339E6F7" w14:textId="77777777" w:rsidR="000C72ED" w:rsidRPr="000C72ED" w:rsidRDefault="000C72ED" w:rsidP="000C72ED">
            <w:pPr>
              <w:jc w:val="center"/>
              <w:rPr>
                <w:color w:val="000000"/>
                <w:sz w:val="20"/>
                <w:szCs w:val="20"/>
              </w:rPr>
            </w:pPr>
            <w:r w:rsidRPr="000C72ED">
              <w:rPr>
                <w:color w:val="000000"/>
                <w:sz w:val="20"/>
                <w:szCs w:val="20"/>
              </w:rPr>
              <w:t>0100100000</w:t>
            </w:r>
          </w:p>
        </w:tc>
        <w:tc>
          <w:tcPr>
            <w:tcW w:w="655" w:type="dxa"/>
            <w:gridSpan w:val="2"/>
            <w:tcBorders>
              <w:top w:val="nil"/>
              <w:left w:val="nil"/>
              <w:bottom w:val="single" w:sz="4" w:space="0" w:color="000000"/>
              <w:right w:val="single" w:sz="4" w:space="0" w:color="000000"/>
            </w:tcBorders>
            <w:shd w:val="clear" w:color="auto" w:fill="auto"/>
            <w:noWrap/>
            <w:hideMark/>
          </w:tcPr>
          <w:p w14:paraId="7F5E4FD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02A018F" w14:textId="77777777" w:rsidR="000C72ED" w:rsidRPr="000C72ED" w:rsidRDefault="000C72ED" w:rsidP="000C72ED">
            <w:pPr>
              <w:jc w:val="center"/>
              <w:rPr>
                <w:color w:val="000000"/>
                <w:sz w:val="20"/>
                <w:szCs w:val="20"/>
              </w:rPr>
            </w:pPr>
            <w:r w:rsidRPr="000C72ED">
              <w:rPr>
                <w:color w:val="000000"/>
                <w:sz w:val="20"/>
                <w:szCs w:val="20"/>
              </w:rPr>
              <w:t>141 971,72</w:t>
            </w:r>
          </w:p>
        </w:tc>
        <w:tc>
          <w:tcPr>
            <w:tcW w:w="1276" w:type="dxa"/>
            <w:tcBorders>
              <w:top w:val="nil"/>
              <w:left w:val="nil"/>
              <w:bottom w:val="single" w:sz="4" w:space="0" w:color="000000"/>
              <w:right w:val="single" w:sz="4" w:space="0" w:color="000000"/>
            </w:tcBorders>
            <w:shd w:val="clear" w:color="auto" w:fill="auto"/>
            <w:noWrap/>
            <w:hideMark/>
          </w:tcPr>
          <w:p w14:paraId="468AC0F6" w14:textId="77777777" w:rsidR="000C72ED" w:rsidRPr="000C72ED" w:rsidRDefault="000C72ED" w:rsidP="000C72ED">
            <w:pPr>
              <w:jc w:val="center"/>
              <w:rPr>
                <w:color w:val="000000"/>
                <w:sz w:val="20"/>
                <w:szCs w:val="20"/>
              </w:rPr>
            </w:pPr>
            <w:r w:rsidRPr="000C72ED">
              <w:rPr>
                <w:color w:val="000000"/>
                <w:sz w:val="20"/>
                <w:szCs w:val="20"/>
              </w:rPr>
              <w:t>82 944,30</w:t>
            </w:r>
          </w:p>
        </w:tc>
        <w:tc>
          <w:tcPr>
            <w:tcW w:w="1165" w:type="dxa"/>
            <w:tcBorders>
              <w:top w:val="nil"/>
              <w:left w:val="nil"/>
              <w:bottom w:val="single" w:sz="4" w:space="0" w:color="000000"/>
              <w:right w:val="single" w:sz="4" w:space="0" w:color="000000"/>
            </w:tcBorders>
            <w:shd w:val="clear" w:color="auto" w:fill="auto"/>
            <w:noWrap/>
            <w:hideMark/>
          </w:tcPr>
          <w:p w14:paraId="54197A6D" w14:textId="77777777" w:rsidR="000C72ED" w:rsidRPr="000C72ED" w:rsidRDefault="000C72ED" w:rsidP="000C72ED">
            <w:pPr>
              <w:jc w:val="center"/>
              <w:rPr>
                <w:color w:val="000000"/>
                <w:sz w:val="20"/>
                <w:szCs w:val="20"/>
              </w:rPr>
            </w:pPr>
            <w:r w:rsidRPr="000C72ED">
              <w:rPr>
                <w:color w:val="000000"/>
                <w:sz w:val="20"/>
                <w:szCs w:val="20"/>
              </w:rPr>
              <w:t>58,4%</w:t>
            </w:r>
          </w:p>
        </w:tc>
      </w:tr>
      <w:tr w:rsidR="000C72ED" w:rsidRPr="000C72ED" w14:paraId="475471D7"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2A340FCA" w14:textId="77777777" w:rsidR="000C72ED" w:rsidRPr="000C72ED" w:rsidRDefault="000C72ED" w:rsidP="000C72ED">
            <w:pPr>
              <w:rPr>
                <w:color w:val="000000"/>
                <w:sz w:val="20"/>
                <w:szCs w:val="20"/>
              </w:rPr>
            </w:pPr>
            <w:r w:rsidRPr="000C72ED">
              <w:rPr>
                <w:color w:val="000000"/>
                <w:sz w:val="20"/>
                <w:szCs w:val="20"/>
              </w:rPr>
              <w:lastRenderedPageBreak/>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90" w:type="dxa"/>
            <w:tcBorders>
              <w:top w:val="nil"/>
              <w:left w:val="nil"/>
              <w:bottom w:val="single" w:sz="4" w:space="0" w:color="000000"/>
              <w:right w:val="single" w:sz="4" w:space="0" w:color="000000"/>
            </w:tcBorders>
            <w:shd w:val="clear" w:color="auto" w:fill="auto"/>
            <w:noWrap/>
            <w:hideMark/>
          </w:tcPr>
          <w:p w14:paraId="2A4E705B"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E3920D6"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10AD7A0D" w14:textId="77777777" w:rsidR="000C72ED" w:rsidRPr="000C72ED" w:rsidRDefault="000C72ED" w:rsidP="000C72ED">
            <w:pPr>
              <w:jc w:val="center"/>
              <w:rPr>
                <w:color w:val="000000"/>
                <w:sz w:val="20"/>
                <w:szCs w:val="20"/>
              </w:rPr>
            </w:pPr>
            <w:r w:rsidRPr="000C72ED">
              <w:rPr>
                <w:color w:val="000000"/>
                <w:sz w:val="20"/>
                <w:szCs w:val="20"/>
              </w:rPr>
              <w:t>0100153030</w:t>
            </w:r>
          </w:p>
        </w:tc>
        <w:tc>
          <w:tcPr>
            <w:tcW w:w="655" w:type="dxa"/>
            <w:gridSpan w:val="2"/>
            <w:tcBorders>
              <w:top w:val="nil"/>
              <w:left w:val="nil"/>
              <w:bottom w:val="single" w:sz="4" w:space="0" w:color="000000"/>
              <w:right w:val="single" w:sz="4" w:space="0" w:color="000000"/>
            </w:tcBorders>
            <w:shd w:val="clear" w:color="auto" w:fill="auto"/>
            <w:noWrap/>
            <w:hideMark/>
          </w:tcPr>
          <w:p w14:paraId="6A30031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EF25B72" w14:textId="77777777" w:rsidR="000C72ED" w:rsidRPr="000C72ED" w:rsidRDefault="000C72ED" w:rsidP="000C72ED">
            <w:pPr>
              <w:jc w:val="center"/>
              <w:rPr>
                <w:color w:val="000000"/>
                <w:sz w:val="20"/>
                <w:szCs w:val="20"/>
              </w:rPr>
            </w:pPr>
            <w:r w:rsidRPr="000C72ED">
              <w:rPr>
                <w:color w:val="000000"/>
                <w:sz w:val="20"/>
                <w:szCs w:val="20"/>
              </w:rPr>
              <w:t>5 234,04</w:t>
            </w:r>
          </w:p>
        </w:tc>
        <w:tc>
          <w:tcPr>
            <w:tcW w:w="1276" w:type="dxa"/>
            <w:tcBorders>
              <w:top w:val="nil"/>
              <w:left w:val="nil"/>
              <w:bottom w:val="single" w:sz="4" w:space="0" w:color="000000"/>
              <w:right w:val="single" w:sz="4" w:space="0" w:color="000000"/>
            </w:tcBorders>
            <w:shd w:val="clear" w:color="auto" w:fill="auto"/>
            <w:noWrap/>
            <w:hideMark/>
          </w:tcPr>
          <w:p w14:paraId="42AB0E10" w14:textId="77777777" w:rsidR="000C72ED" w:rsidRPr="000C72ED" w:rsidRDefault="000C72ED" w:rsidP="000C72ED">
            <w:pPr>
              <w:jc w:val="center"/>
              <w:rPr>
                <w:color w:val="000000"/>
                <w:sz w:val="20"/>
                <w:szCs w:val="20"/>
              </w:rPr>
            </w:pPr>
            <w:r w:rsidRPr="000C72ED">
              <w:rPr>
                <w:color w:val="000000"/>
                <w:sz w:val="20"/>
                <w:szCs w:val="20"/>
              </w:rPr>
              <w:t>3 074,88</w:t>
            </w:r>
          </w:p>
        </w:tc>
        <w:tc>
          <w:tcPr>
            <w:tcW w:w="1165" w:type="dxa"/>
            <w:tcBorders>
              <w:top w:val="nil"/>
              <w:left w:val="nil"/>
              <w:bottom w:val="single" w:sz="4" w:space="0" w:color="000000"/>
              <w:right w:val="single" w:sz="4" w:space="0" w:color="000000"/>
            </w:tcBorders>
            <w:shd w:val="clear" w:color="auto" w:fill="auto"/>
            <w:noWrap/>
            <w:hideMark/>
          </w:tcPr>
          <w:p w14:paraId="37475A00" w14:textId="77777777" w:rsidR="000C72ED" w:rsidRPr="000C72ED" w:rsidRDefault="000C72ED" w:rsidP="000C72ED">
            <w:pPr>
              <w:jc w:val="center"/>
              <w:rPr>
                <w:color w:val="000000"/>
                <w:sz w:val="20"/>
                <w:szCs w:val="20"/>
              </w:rPr>
            </w:pPr>
            <w:r w:rsidRPr="000C72ED">
              <w:rPr>
                <w:color w:val="000000"/>
                <w:sz w:val="20"/>
                <w:szCs w:val="20"/>
              </w:rPr>
              <w:t>58,7%</w:t>
            </w:r>
          </w:p>
        </w:tc>
      </w:tr>
      <w:tr w:rsidR="000C72ED" w:rsidRPr="000C72ED" w14:paraId="4E92B5A7"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DA015A8"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516B8B9F"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5D83871"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72FA0D2E" w14:textId="77777777" w:rsidR="000C72ED" w:rsidRPr="000C72ED" w:rsidRDefault="000C72ED" w:rsidP="000C72ED">
            <w:pPr>
              <w:jc w:val="center"/>
              <w:rPr>
                <w:color w:val="000000"/>
                <w:sz w:val="20"/>
                <w:szCs w:val="20"/>
              </w:rPr>
            </w:pPr>
            <w:r w:rsidRPr="000C72ED">
              <w:rPr>
                <w:color w:val="000000"/>
                <w:sz w:val="20"/>
                <w:szCs w:val="20"/>
              </w:rPr>
              <w:t>0100153030</w:t>
            </w:r>
          </w:p>
        </w:tc>
        <w:tc>
          <w:tcPr>
            <w:tcW w:w="655" w:type="dxa"/>
            <w:gridSpan w:val="2"/>
            <w:tcBorders>
              <w:top w:val="nil"/>
              <w:left w:val="nil"/>
              <w:bottom w:val="single" w:sz="4" w:space="0" w:color="000000"/>
              <w:right w:val="single" w:sz="4" w:space="0" w:color="000000"/>
            </w:tcBorders>
            <w:shd w:val="clear" w:color="auto" w:fill="auto"/>
            <w:noWrap/>
            <w:hideMark/>
          </w:tcPr>
          <w:p w14:paraId="7DD89E82"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7A45EAB7" w14:textId="77777777" w:rsidR="000C72ED" w:rsidRPr="000C72ED" w:rsidRDefault="000C72ED" w:rsidP="000C72ED">
            <w:pPr>
              <w:jc w:val="center"/>
              <w:rPr>
                <w:color w:val="000000"/>
                <w:sz w:val="20"/>
                <w:szCs w:val="20"/>
              </w:rPr>
            </w:pPr>
            <w:r w:rsidRPr="000C72ED">
              <w:rPr>
                <w:color w:val="000000"/>
                <w:sz w:val="20"/>
                <w:szCs w:val="20"/>
              </w:rPr>
              <w:t>703,08</w:t>
            </w:r>
          </w:p>
        </w:tc>
        <w:tc>
          <w:tcPr>
            <w:tcW w:w="1276" w:type="dxa"/>
            <w:tcBorders>
              <w:top w:val="nil"/>
              <w:left w:val="nil"/>
              <w:bottom w:val="single" w:sz="4" w:space="0" w:color="000000"/>
              <w:right w:val="single" w:sz="4" w:space="0" w:color="000000"/>
            </w:tcBorders>
            <w:shd w:val="clear" w:color="auto" w:fill="auto"/>
            <w:noWrap/>
            <w:hideMark/>
          </w:tcPr>
          <w:p w14:paraId="674A7AAB" w14:textId="77777777" w:rsidR="000C72ED" w:rsidRPr="000C72ED" w:rsidRDefault="000C72ED" w:rsidP="000C72ED">
            <w:pPr>
              <w:jc w:val="center"/>
              <w:rPr>
                <w:color w:val="000000"/>
                <w:sz w:val="20"/>
                <w:szCs w:val="20"/>
              </w:rPr>
            </w:pPr>
            <w:r w:rsidRPr="000C72ED">
              <w:rPr>
                <w:color w:val="000000"/>
                <w:sz w:val="20"/>
                <w:szCs w:val="20"/>
              </w:rPr>
              <w:t>483,17</w:t>
            </w:r>
          </w:p>
        </w:tc>
        <w:tc>
          <w:tcPr>
            <w:tcW w:w="1165" w:type="dxa"/>
            <w:tcBorders>
              <w:top w:val="nil"/>
              <w:left w:val="nil"/>
              <w:bottom w:val="single" w:sz="4" w:space="0" w:color="000000"/>
              <w:right w:val="single" w:sz="4" w:space="0" w:color="000000"/>
            </w:tcBorders>
            <w:shd w:val="clear" w:color="auto" w:fill="auto"/>
            <w:noWrap/>
            <w:hideMark/>
          </w:tcPr>
          <w:p w14:paraId="2F50ECA1" w14:textId="77777777" w:rsidR="000C72ED" w:rsidRPr="000C72ED" w:rsidRDefault="000C72ED" w:rsidP="000C72ED">
            <w:pPr>
              <w:jc w:val="center"/>
              <w:rPr>
                <w:color w:val="000000"/>
                <w:sz w:val="20"/>
                <w:szCs w:val="20"/>
              </w:rPr>
            </w:pPr>
            <w:r w:rsidRPr="000C72ED">
              <w:rPr>
                <w:color w:val="000000"/>
                <w:sz w:val="20"/>
                <w:szCs w:val="20"/>
              </w:rPr>
              <w:t>68,7%</w:t>
            </w:r>
          </w:p>
        </w:tc>
      </w:tr>
      <w:tr w:rsidR="000C72ED" w:rsidRPr="000C72ED" w14:paraId="2DE50B6A"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D4FA759"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23D3FFD0"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709996B"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64F62F4" w14:textId="77777777" w:rsidR="000C72ED" w:rsidRPr="000C72ED" w:rsidRDefault="000C72ED" w:rsidP="000C72ED">
            <w:pPr>
              <w:jc w:val="center"/>
              <w:rPr>
                <w:color w:val="000000"/>
                <w:sz w:val="20"/>
                <w:szCs w:val="20"/>
              </w:rPr>
            </w:pPr>
            <w:r w:rsidRPr="000C72ED">
              <w:rPr>
                <w:color w:val="000000"/>
                <w:sz w:val="20"/>
                <w:szCs w:val="20"/>
              </w:rPr>
              <w:t>0100153030</w:t>
            </w:r>
          </w:p>
        </w:tc>
        <w:tc>
          <w:tcPr>
            <w:tcW w:w="655" w:type="dxa"/>
            <w:gridSpan w:val="2"/>
            <w:tcBorders>
              <w:top w:val="nil"/>
              <w:left w:val="nil"/>
              <w:bottom w:val="single" w:sz="4" w:space="0" w:color="000000"/>
              <w:right w:val="single" w:sz="4" w:space="0" w:color="000000"/>
            </w:tcBorders>
            <w:shd w:val="clear" w:color="auto" w:fill="auto"/>
            <w:noWrap/>
            <w:hideMark/>
          </w:tcPr>
          <w:p w14:paraId="0E94169E"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6234550F" w14:textId="77777777" w:rsidR="000C72ED" w:rsidRPr="000C72ED" w:rsidRDefault="000C72ED" w:rsidP="000C72ED">
            <w:pPr>
              <w:jc w:val="center"/>
              <w:rPr>
                <w:color w:val="000000"/>
                <w:sz w:val="20"/>
                <w:szCs w:val="20"/>
              </w:rPr>
            </w:pPr>
            <w:r w:rsidRPr="000C72ED">
              <w:rPr>
                <w:color w:val="000000"/>
                <w:sz w:val="20"/>
                <w:szCs w:val="20"/>
              </w:rPr>
              <w:t>4 530,96</w:t>
            </w:r>
          </w:p>
        </w:tc>
        <w:tc>
          <w:tcPr>
            <w:tcW w:w="1276" w:type="dxa"/>
            <w:tcBorders>
              <w:top w:val="nil"/>
              <w:left w:val="nil"/>
              <w:bottom w:val="single" w:sz="4" w:space="0" w:color="000000"/>
              <w:right w:val="single" w:sz="4" w:space="0" w:color="000000"/>
            </w:tcBorders>
            <w:shd w:val="clear" w:color="auto" w:fill="auto"/>
            <w:noWrap/>
            <w:hideMark/>
          </w:tcPr>
          <w:p w14:paraId="0CAFF9FE" w14:textId="77777777" w:rsidR="000C72ED" w:rsidRPr="000C72ED" w:rsidRDefault="000C72ED" w:rsidP="000C72ED">
            <w:pPr>
              <w:jc w:val="center"/>
              <w:rPr>
                <w:color w:val="000000"/>
                <w:sz w:val="20"/>
                <w:szCs w:val="20"/>
              </w:rPr>
            </w:pPr>
            <w:r w:rsidRPr="000C72ED">
              <w:rPr>
                <w:color w:val="000000"/>
                <w:sz w:val="20"/>
                <w:szCs w:val="20"/>
              </w:rPr>
              <w:t>2 591,71</w:t>
            </w:r>
          </w:p>
        </w:tc>
        <w:tc>
          <w:tcPr>
            <w:tcW w:w="1165" w:type="dxa"/>
            <w:tcBorders>
              <w:top w:val="nil"/>
              <w:left w:val="nil"/>
              <w:bottom w:val="single" w:sz="4" w:space="0" w:color="000000"/>
              <w:right w:val="single" w:sz="4" w:space="0" w:color="000000"/>
            </w:tcBorders>
            <w:shd w:val="clear" w:color="auto" w:fill="auto"/>
            <w:noWrap/>
            <w:hideMark/>
          </w:tcPr>
          <w:p w14:paraId="56163B12" w14:textId="77777777" w:rsidR="000C72ED" w:rsidRPr="000C72ED" w:rsidRDefault="000C72ED" w:rsidP="000C72ED">
            <w:pPr>
              <w:jc w:val="center"/>
              <w:rPr>
                <w:color w:val="000000"/>
                <w:sz w:val="20"/>
                <w:szCs w:val="20"/>
              </w:rPr>
            </w:pPr>
            <w:r w:rsidRPr="000C72ED">
              <w:rPr>
                <w:color w:val="000000"/>
                <w:sz w:val="20"/>
                <w:szCs w:val="20"/>
              </w:rPr>
              <w:t>57,2%</w:t>
            </w:r>
          </w:p>
        </w:tc>
      </w:tr>
      <w:tr w:rsidR="000C72ED" w:rsidRPr="000C72ED" w14:paraId="74DC5884" w14:textId="77777777" w:rsidTr="000C72ED">
        <w:trPr>
          <w:gridAfter w:val="1"/>
          <w:wAfter w:w="64" w:type="dxa"/>
          <w:trHeight w:val="3060"/>
        </w:trPr>
        <w:tc>
          <w:tcPr>
            <w:tcW w:w="2835" w:type="dxa"/>
            <w:tcBorders>
              <w:top w:val="nil"/>
              <w:left w:val="single" w:sz="4" w:space="0" w:color="000000"/>
              <w:bottom w:val="single" w:sz="4" w:space="0" w:color="000000"/>
              <w:right w:val="single" w:sz="4" w:space="0" w:color="000000"/>
            </w:tcBorders>
            <w:shd w:val="clear" w:color="auto" w:fill="auto"/>
            <w:hideMark/>
          </w:tcPr>
          <w:p w14:paraId="46F3AE3C" w14:textId="77777777" w:rsidR="000C72ED" w:rsidRPr="000C72ED" w:rsidRDefault="000C72ED" w:rsidP="000C72ED">
            <w:pPr>
              <w:rPr>
                <w:color w:val="000000"/>
                <w:sz w:val="20"/>
                <w:szCs w:val="20"/>
              </w:rPr>
            </w:pPr>
            <w:r w:rsidRPr="000C72ED">
              <w:rPr>
                <w:color w:val="000000"/>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90" w:type="dxa"/>
            <w:tcBorders>
              <w:top w:val="nil"/>
              <w:left w:val="nil"/>
              <w:bottom w:val="single" w:sz="4" w:space="0" w:color="000000"/>
              <w:right w:val="single" w:sz="4" w:space="0" w:color="000000"/>
            </w:tcBorders>
            <w:shd w:val="clear" w:color="auto" w:fill="auto"/>
            <w:noWrap/>
            <w:hideMark/>
          </w:tcPr>
          <w:p w14:paraId="0D700DA4"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EC7F7E4"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787D98DA" w14:textId="77777777" w:rsidR="000C72ED" w:rsidRPr="000C72ED" w:rsidRDefault="000C72ED" w:rsidP="000C72ED">
            <w:pPr>
              <w:jc w:val="center"/>
              <w:rPr>
                <w:color w:val="000000"/>
                <w:sz w:val="20"/>
                <w:szCs w:val="20"/>
              </w:rPr>
            </w:pPr>
            <w:r w:rsidRPr="000C72ED">
              <w:rPr>
                <w:color w:val="000000"/>
                <w:sz w:val="20"/>
                <w:szCs w:val="20"/>
              </w:rPr>
              <w:t>0100170620</w:t>
            </w:r>
          </w:p>
        </w:tc>
        <w:tc>
          <w:tcPr>
            <w:tcW w:w="655" w:type="dxa"/>
            <w:gridSpan w:val="2"/>
            <w:tcBorders>
              <w:top w:val="nil"/>
              <w:left w:val="nil"/>
              <w:bottom w:val="single" w:sz="4" w:space="0" w:color="000000"/>
              <w:right w:val="single" w:sz="4" w:space="0" w:color="000000"/>
            </w:tcBorders>
            <w:shd w:val="clear" w:color="auto" w:fill="auto"/>
            <w:noWrap/>
            <w:hideMark/>
          </w:tcPr>
          <w:p w14:paraId="055DD7C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C2C05C5" w14:textId="77777777" w:rsidR="000C72ED" w:rsidRPr="000C72ED" w:rsidRDefault="000C72ED" w:rsidP="000C72ED">
            <w:pPr>
              <w:jc w:val="center"/>
              <w:rPr>
                <w:color w:val="000000"/>
                <w:sz w:val="20"/>
                <w:szCs w:val="20"/>
              </w:rPr>
            </w:pPr>
            <w:r w:rsidRPr="000C72ED">
              <w:rPr>
                <w:color w:val="000000"/>
                <w:sz w:val="20"/>
                <w:szCs w:val="20"/>
              </w:rPr>
              <w:t>105 895,11</w:t>
            </w:r>
          </w:p>
        </w:tc>
        <w:tc>
          <w:tcPr>
            <w:tcW w:w="1276" w:type="dxa"/>
            <w:tcBorders>
              <w:top w:val="nil"/>
              <w:left w:val="nil"/>
              <w:bottom w:val="single" w:sz="4" w:space="0" w:color="000000"/>
              <w:right w:val="single" w:sz="4" w:space="0" w:color="000000"/>
            </w:tcBorders>
            <w:shd w:val="clear" w:color="auto" w:fill="auto"/>
            <w:noWrap/>
            <w:hideMark/>
          </w:tcPr>
          <w:p w14:paraId="3FE648E8" w14:textId="77777777" w:rsidR="000C72ED" w:rsidRPr="000C72ED" w:rsidRDefault="000C72ED" w:rsidP="000C72ED">
            <w:pPr>
              <w:jc w:val="center"/>
              <w:rPr>
                <w:color w:val="000000"/>
                <w:sz w:val="20"/>
                <w:szCs w:val="20"/>
              </w:rPr>
            </w:pPr>
            <w:r w:rsidRPr="000C72ED">
              <w:rPr>
                <w:color w:val="000000"/>
                <w:sz w:val="20"/>
                <w:szCs w:val="20"/>
              </w:rPr>
              <w:t>67 126,99</w:t>
            </w:r>
          </w:p>
        </w:tc>
        <w:tc>
          <w:tcPr>
            <w:tcW w:w="1165" w:type="dxa"/>
            <w:tcBorders>
              <w:top w:val="nil"/>
              <w:left w:val="nil"/>
              <w:bottom w:val="single" w:sz="4" w:space="0" w:color="000000"/>
              <w:right w:val="single" w:sz="4" w:space="0" w:color="000000"/>
            </w:tcBorders>
            <w:shd w:val="clear" w:color="auto" w:fill="auto"/>
            <w:noWrap/>
            <w:hideMark/>
          </w:tcPr>
          <w:p w14:paraId="0087CD51" w14:textId="77777777" w:rsidR="000C72ED" w:rsidRPr="000C72ED" w:rsidRDefault="000C72ED" w:rsidP="000C72ED">
            <w:pPr>
              <w:jc w:val="center"/>
              <w:rPr>
                <w:color w:val="000000"/>
                <w:sz w:val="20"/>
                <w:szCs w:val="20"/>
              </w:rPr>
            </w:pPr>
            <w:r w:rsidRPr="000C72ED">
              <w:rPr>
                <w:color w:val="000000"/>
                <w:sz w:val="20"/>
                <w:szCs w:val="20"/>
              </w:rPr>
              <w:t>63,4%</w:t>
            </w:r>
          </w:p>
        </w:tc>
      </w:tr>
      <w:tr w:rsidR="000C72ED" w:rsidRPr="000C72ED" w14:paraId="668FCE09"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43CB3B8"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67C7714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951D662"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039A57C7" w14:textId="77777777" w:rsidR="000C72ED" w:rsidRPr="000C72ED" w:rsidRDefault="000C72ED" w:rsidP="000C72ED">
            <w:pPr>
              <w:jc w:val="center"/>
              <w:rPr>
                <w:color w:val="000000"/>
                <w:sz w:val="20"/>
                <w:szCs w:val="20"/>
              </w:rPr>
            </w:pPr>
            <w:r w:rsidRPr="000C72ED">
              <w:rPr>
                <w:color w:val="000000"/>
                <w:sz w:val="20"/>
                <w:szCs w:val="20"/>
              </w:rPr>
              <w:t>0100170620</w:t>
            </w:r>
          </w:p>
        </w:tc>
        <w:tc>
          <w:tcPr>
            <w:tcW w:w="655" w:type="dxa"/>
            <w:gridSpan w:val="2"/>
            <w:tcBorders>
              <w:top w:val="nil"/>
              <w:left w:val="nil"/>
              <w:bottom w:val="single" w:sz="4" w:space="0" w:color="000000"/>
              <w:right w:val="single" w:sz="4" w:space="0" w:color="000000"/>
            </w:tcBorders>
            <w:shd w:val="clear" w:color="auto" w:fill="auto"/>
            <w:noWrap/>
            <w:hideMark/>
          </w:tcPr>
          <w:p w14:paraId="53262F87"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7AFA3DC2" w14:textId="77777777" w:rsidR="000C72ED" w:rsidRPr="000C72ED" w:rsidRDefault="000C72ED" w:rsidP="000C72ED">
            <w:pPr>
              <w:jc w:val="center"/>
              <w:rPr>
                <w:color w:val="000000"/>
                <w:sz w:val="20"/>
                <w:szCs w:val="20"/>
              </w:rPr>
            </w:pPr>
            <w:r w:rsidRPr="000C72ED">
              <w:rPr>
                <w:color w:val="000000"/>
                <w:sz w:val="20"/>
                <w:szCs w:val="20"/>
              </w:rPr>
              <w:t>12 130,46</w:t>
            </w:r>
          </w:p>
        </w:tc>
        <w:tc>
          <w:tcPr>
            <w:tcW w:w="1276" w:type="dxa"/>
            <w:tcBorders>
              <w:top w:val="nil"/>
              <w:left w:val="nil"/>
              <w:bottom w:val="single" w:sz="4" w:space="0" w:color="000000"/>
              <w:right w:val="single" w:sz="4" w:space="0" w:color="000000"/>
            </w:tcBorders>
            <w:shd w:val="clear" w:color="auto" w:fill="auto"/>
            <w:noWrap/>
            <w:hideMark/>
          </w:tcPr>
          <w:p w14:paraId="6D203502" w14:textId="77777777" w:rsidR="000C72ED" w:rsidRPr="000C72ED" w:rsidRDefault="000C72ED" w:rsidP="000C72ED">
            <w:pPr>
              <w:jc w:val="center"/>
              <w:rPr>
                <w:color w:val="000000"/>
                <w:sz w:val="20"/>
                <w:szCs w:val="20"/>
              </w:rPr>
            </w:pPr>
            <w:r w:rsidRPr="000C72ED">
              <w:rPr>
                <w:color w:val="000000"/>
                <w:sz w:val="20"/>
                <w:szCs w:val="20"/>
              </w:rPr>
              <w:t>8 076,96</w:t>
            </w:r>
          </w:p>
        </w:tc>
        <w:tc>
          <w:tcPr>
            <w:tcW w:w="1165" w:type="dxa"/>
            <w:tcBorders>
              <w:top w:val="nil"/>
              <w:left w:val="nil"/>
              <w:bottom w:val="single" w:sz="4" w:space="0" w:color="000000"/>
              <w:right w:val="single" w:sz="4" w:space="0" w:color="000000"/>
            </w:tcBorders>
            <w:shd w:val="clear" w:color="auto" w:fill="auto"/>
            <w:noWrap/>
            <w:hideMark/>
          </w:tcPr>
          <w:p w14:paraId="079E7F8C" w14:textId="77777777" w:rsidR="000C72ED" w:rsidRPr="000C72ED" w:rsidRDefault="000C72ED" w:rsidP="000C72ED">
            <w:pPr>
              <w:jc w:val="center"/>
              <w:rPr>
                <w:color w:val="000000"/>
                <w:sz w:val="20"/>
                <w:szCs w:val="20"/>
              </w:rPr>
            </w:pPr>
            <w:r w:rsidRPr="000C72ED">
              <w:rPr>
                <w:color w:val="000000"/>
                <w:sz w:val="20"/>
                <w:szCs w:val="20"/>
              </w:rPr>
              <w:t>66,6%</w:t>
            </w:r>
          </w:p>
        </w:tc>
      </w:tr>
      <w:tr w:rsidR="000C72ED" w:rsidRPr="000C72ED" w14:paraId="28A61728"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5E0279B"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735C3435"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34BB95C"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7B12CBAB" w14:textId="77777777" w:rsidR="000C72ED" w:rsidRPr="000C72ED" w:rsidRDefault="000C72ED" w:rsidP="000C72ED">
            <w:pPr>
              <w:jc w:val="center"/>
              <w:rPr>
                <w:color w:val="000000"/>
                <w:sz w:val="20"/>
                <w:szCs w:val="20"/>
              </w:rPr>
            </w:pPr>
            <w:r w:rsidRPr="000C72ED">
              <w:rPr>
                <w:color w:val="000000"/>
                <w:sz w:val="20"/>
                <w:szCs w:val="20"/>
              </w:rPr>
              <w:t>0100170620</w:t>
            </w:r>
          </w:p>
        </w:tc>
        <w:tc>
          <w:tcPr>
            <w:tcW w:w="655" w:type="dxa"/>
            <w:gridSpan w:val="2"/>
            <w:tcBorders>
              <w:top w:val="nil"/>
              <w:left w:val="nil"/>
              <w:bottom w:val="single" w:sz="4" w:space="0" w:color="000000"/>
              <w:right w:val="single" w:sz="4" w:space="0" w:color="000000"/>
            </w:tcBorders>
            <w:shd w:val="clear" w:color="auto" w:fill="auto"/>
            <w:noWrap/>
            <w:hideMark/>
          </w:tcPr>
          <w:p w14:paraId="1B1C69BE"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2C115300" w14:textId="77777777" w:rsidR="000C72ED" w:rsidRPr="000C72ED" w:rsidRDefault="000C72ED" w:rsidP="000C72ED">
            <w:pPr>
              <w:jc w:val="center"/>
              <w:rPr>
                <w:color w:val="000000"/>
                <w:sz w:val="20"/>
                <w:szCs w:val="20"/>
              </w:rPr>
            </w:pPr>
            <w:r w:rsidRPr="000C72ED">
              <w:rPr>
                <w:color w:val="000000"/>
                <w:sz w:val="20"/>
                <w:szCs w:val="20"/>
              </w:rPr>
              <w:t>93 764,65</w:t>
            </w:r>
          </w:p>
        </w:tc>
        <w:tc>
          <w:tcPr>
            <w:tcW w:w="1276" w:type="dxa"/>
            <w:tcBorders>
              <w:top w:val="nil"/>
              <w:left w:val="nil"/>
              <w:bottom w:val="single" w:sz="4" w:space="0" w:color="000000"/>
              <w:right w:val="single" w:sz="4" w:space="0" w:color="000000"/>
            </w:tcBorders>
            <w:shd w:val="clear" w:color="auto" w:fill="auto"/>
            <w:noWrap/>
            <w:hideMark/>
          </w:tcPr>
          <w:p w14:paraId="2FA9EA96" w14:textId="77777777" w:rsidR="000C72ED" w:rsidRPr="000C72ED" w:rsidRDefault="000C72ED" w:rsidP="000C72ED">
            <w:pPr>
              <w:jc w:val="center"/>
              <w:rPr>
                <w:color w:val="000000"/>
                <w:sz w:val="20"/>
                <w:szCs w:val="20"/>
              </w:rPr>
            </w:pPr>
            <w:r w:rsidRPr="000C72ED">
              <w:rPr>
                <w:color w:val="000000"/>
                <w:sz w:val="20"/>
                <w:szCs w:val="20"/>
              </w:rPr>
              <w:t>59 050,03</w:t>
            </w:r>
          </w:p>
        </w:tc>
        <w:tc>
          <w:tcPr>
            <w:tcW w:w="1165" w:type="dxa"/>
            <w:tcBorders>
              <w:top w:val="nil"/>
              <w:left w:val="nil"/>
              <w:bottom w:val="single" w:sz="4" w:space="0" w:color="000000"/>
              <w:right w:val="single" w:sz="4" w:space="0" w:color="000000"/>
            </w:tcBorders>
            <w:shd w:val="clear" w:color="auto" w:fill="auto"/>
            <w:noWrap/>
            <w:hideMark/>
          </w:tcPr>
          <w:p w14:paraId="24995030" w14:textId="77777777" w:rsidR="000C72ED" w:rsidRPr="000C72ED" w:rsidRDefault="000C72ED" w:rsidP="000C72ED">
            <w:pPr>
              <w:jc w:val="center"/>
              <w:rPr>
                <w:color w:val="000000"/>
                <w:sz w:val="20"/>
                <w:szCs w:val="20"/>
              </w:rPr>
            </w:pPr>
            <w:r w:rsidRPr="000C72ED">
              <w:rPr>
                <w:color w:val="000000"/>
                <w:sz w:val="20"/>
                <w:szCs w:val="20"/>
              </w:rPr>
              <w:t>63,0%</w:t>
            </w:r>
          </w:p>
        </w:tc>
      </w:tr>
      <w:tr w:rsidR="000C72ED" w:rsidRPr="000C72ED" w14:paraId="1614CC39"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06D32B95" w14:textId="77777777" w:rsidR="000C72ED" w:rsidRPr="000C72ED" w:rsidRDefault="000C72ED" w:rsidP="000C72ED">
            <w:pPr>
              <w:rPr>
                <w:color w:val="000000"/>
                <w:sz w:val="20"/>
                <w:szCs w:val="20"/>
              </w:rPr>
            </w:pPr>
            <w:r w:rsidRPr="000C72ED">
              <w:rPr>
                <w:color w:val="000000"/>
                <w:sz w:val="20"/>
                <w:szCs w:val="20"/>
              </w:rPr>
              <w:t xml:space="preserve">              Закупка учебников для новых муниципальных общеобразовательных организаций</w:t>
            </w:r>
          </w:p>
        </w:tc>
        <w:tc>
          <w:tcPr>
            <w:tcW w:w="590" w:type="dxa"/>
            <w:tcBorders>
              <w:top w:val="nil"/>
              <w:left w:val="nil"/>
              <w:bottom w:val="single" w:sz="4" w:space="0" w:color="000000"/>
              <w:right w:val="single" w:sz="4" w:space="0" w:color="000000"/>
            </w:tcBorders>
            <w:shd w:val="clear" w:color="auto" w:fill="auto"/>
            <w:noWrap/>
            <w:hideMark/>
          </w:tcPr>
          <w:p w14:paraId="6E3BA2A2"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0DB00D7"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CBBDF71" w14:textId="77777777" w:rsidR="000C72ED" w:rsidRPr="000C72ED" w:rsidRDefault="000C72ED" w:rsidP="000C72ED">
            <w:pPr>
              <w:jc w:val="center"/>
              <w:rPr>
                <w:color w:val="000000"/>
                <w:sz w:val="20"/>
                <w:szCs w:val="20"/>
              </w:rPr>
            </w:pPr>
            <w:r w:rsidRPr="000C72ED">
              <w:rPr>
                <w:color w:val="000000"/>
                <w:sz w:val="20"/>
                <w:szCs w:val="20"/>
              </w:rPr>
              <w:t>0100174020</w:t>
            </w:r>
          </w:p>
        </w:tc>
        <w:tc>
          <w:tcPr>
            <w:tcW w:w="655" w:type="dxa"/>
            <w:gridSpan w:val="2"/>
            <w:tcBorders>
              <w:top w:val="nil"/>
              <w:left w:val="nil"/>
              <w:bottom w:val="single" w:sz="4" w:space="0" w:color="000000"/>
              <w:right w:val="single" w:sz="4" w:space="0" w:color="000000"/>
            </w:tcBorders>
            <w:shd w:val="clear" w:color="auto" w:fill="auto"/>
            <w:noWrap/>
            <w:hideMark/>
          </w:tcPr>
          <w:p w14:paraId="7E77D9C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6E98F1D" w14:textId="77777777" w:rsidR="000C72ED" w:rsidRPr="000C72ED" w:rsidRDefault="000C72ED" w:rsidP="000C72ED">
            <w:pPr>
              <w:jc w:val="center"/>
              <w:rPr>
                <w:color w:val="000000"/>
                <w:sz w:val="20"/>
                <w:szCs w:val="20"/>
              </w:rPr>
            </w:pPr>
            <w:r w:rsidRPr="000C72ED">
              <w:rPr>
                <w:color w:val="000000"/>
                <w:sz w:val="20"/>
                <w:szCs w:val="20"/>
              </w:rPr>
              <w:t>8 107,85</w:t>
            </w:r>
          </w:p>
        </w:tc>
        <w:tc>
          <w:tcPr>
            <w:tcW w:w="1276" w:type="dxa"/>
            <w:tcBorders>
              <w:top w:val="nil"/>
              <w:left w:val="nil"/>
              <w:bottom w:val="single" w:sz="4" w:space="0" w:color="000000"/>
              <w:right w:val="single" w:sz="4" w:space="0" w:color="000000"/>
            </w:tcBorders>
            <w:shd w:val="clear" w:color="auto" w:fill="auto"/>
            <w:noWrap/>
            <w:hideMark/>
          </w:tcPr>
          <w:p w14:paraId="592428D2"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5B3EDF99"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AB476D2"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6EB5FCE"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7EC7250B"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8E51494"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475335BA" w14:textId="77777777" w:rsidR="000C72ED" w:rsidRPr="000C72ED" w:rsidRDefault="000C72ED" w:rsidP="000C72ED">
            <w:pPr>
              <w:jc w:val="center"/>
              <w:rPr>
                <w:color w:val="000000"/>
                <w:sz w:val="20"/>
                <w:szCs w:val="20"/>
              </w:rPr>
            </w:pPr>
            <w:r w:rsidRPr="000C72ED">
              <w:rPr>
                <w:color w:val="000000"/>
                <w:sz w:val="20"/>
                <w:szCs w:val="20"/>
              </w:rPr>
              <w:t>0100174020</w:t>
            </w:r>
          </w:p>
        </w:tc>
        <w:tc>
          <w:tcPr>
            <w:tcW w:w="655" w:type="dxa"/>
            <w:gridSpan w:val="2"/>
            <w:tcBorders>
              <w:top w:val="nil"/>
              <w:left w:val="nil"/>
              <w:bottom w:val="single" w:sz="4" w:space="0" w:color="000000"/>
              <w:right w:val="single" w:sz="4" w:space="0" w:color="000000"/>
            </w:tcBorders>
            <w:shd w:val="clear" w:color="auto" w:fill="auto"/>
            <w:noWrap/>
            <w:hideMark/>
          </w:tcPr>
          <w:p w14:paraId="5E40F0BE"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7C60907F" w14:textId="77777777" w:rsidR="000C72ED" w:rsidRPr="000C72ED" w:rsidRDefault="000C72ED" w:rsidP="000C72ED">
            <w:pPr>
              <w:jc w:val="center"/>
              <w:rPr>
                <w:color w:val="000000"/>
                <w:sz w:val="20"/>
                <w:szCs w:val="20"/>
              </w:rPr>
            </w:pPr>
            <w:r w:rsidRPr="000C72ED">
              <w:rPr>
                <w:color w:val="000000"/>
                <w:sz w:val="20"/>
                <w:szCs w:val="20"/>
              </w:rPr>
              <w:t>8 107,85</w:t>
            </w:r>
          </w:p>
        </w:tc>
        <w:tc>
          <w:tcPr>
            <w:tcW w:w="1276" w:type="dxa"/>
            <w:tcBorders>
              <w:top w:val="nil"/>
              <w:left w:val="nil"/>
              <w:bottom w:val="single" w:sz="4" w:space="0" w:color="000000"/>
              <w:right w:val="single" w:sz="4" w:space="0" w:color="000000"/>
            </w:tcBorders>
            <w:shd w:val="clear" w:color="auto" w:fill="auto"/>
            <w:noWrap/>
            <w:hideMark/>
          </w:tcPr>
          <w:p w14:paraId="1F94526C"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82ABD7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B12C4DD"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383F2D48" w14:textId="77777777" w:rsidR="000C72ED" w:rsidRPr="000C72ED" w:rsidRDefault="000C72ED" w:rsidP="000C72ED">
            <w:pPr>
              <w:rPr>
                <w:color w:val="000000"/>
                <w:sz w:val="20"/>
                <w:szCs w:val="20"/>
              </w:rPr>
            </w:pPr>
            <w:r w:rsidRPr="000C72ED">
              <w:rPr>
                <w:color w:val="000000"/>
                <w:sz w:val="20"/>
                <w:szCs w:val="20"/>
              </w:rPr>
              <w:t xml:space="preserve">              Закупка учебников допущенных к использованию при реализации программ основного общего и среднего общего образования для муниципальных общеобразовательных организаций</w:t>
            </w:r>
          </w:p>
        </w:tc>
        <w:tc>
          <w:tcPr>
            <w:tcW w:w="590" w:type="dxa"/>
            <w:tcBorders>
              <w:top w:val="nil"/>
              <w:left w:val="nil"/>
              <w:bottom w:val="single" w:sz="4" w:space="0" w:color="000000"/>
              <w:right w:val="single" w:sz="4" w:space="0" w:color="000000"/>
            </w:tcBorders>
            <w:shd w:val="clear" w:color="auto" w:fill="auto"/>
            <w:noWrap/>
            <w:hideMark/>
          </w:tcPr>
          <w:p w14:paraId="6AB8F892"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524FBF0"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06E20C8B" w14:textId="77777777" w:rsidR="000C72ED" w:rsidRPr="000C72ED" w:rsidRDefault="000C72ED" w:rsidP="000C72ED">
            <w:pPr>
              <w:jc w:val="center"/>
              <w:rPr>
                <w:color w:val="000000"/>
                <w:sz w:val="20"/>
                <w:szCs w:val="20"/>
              </w:rPr>
            </w:pPr>
            <w:r w:rsidRPr="000C72ED">
              <w:rPr>
                <w:color w:val="000000"/>
                <w:sz w:val="20"/>
                <w:szCs w:val="20"/>
              </w:rPr>
              <w:t>0100174120</w:t>
            </w:r>
          </w:p>
        </w:tc>
        <w:tc>
          <w:tcPr>
            <w:tcW w:w="655" w:type="dxa"/>
            <w:gridSpan w:val="2"/>
            <w:tcBorders>
              <w:top w:val="nil"/>
              <w:left w:val="nil"/>
              <w:bottom w:val="single" w:sz="4" w:space="0" w:color="000000"/>
              <w:right w:val="single" w:sz="4" w:space="0" w:color="000000"/>
            </w:tcBorders>
            <w:shd w:val="clear" w:color="auto" w:fill="auto"/>
            <w:noWrap/>
            <w:hideMark/>
          </w:tcPr>
          <w:p w14:paraId="2907E89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F73D11D" w14:textId="77777777" w:rsidR="000C72ED" w:rsidRPr="000C72ED" w:rsidRDefault="000C72ED" w:rsidP="000C72ED">
            <w:pPr>
              <w:jc w:val="center"/>
              <w:rPr>
                <w:color w:val="000000"/>
                <w:sz w:val="20"/>
                <w:szCs w:val="20"/>
              </w:rPr>
            </w:pPr>
            <w:r w:rsidRPr="000C72ED">
              <w:rPr>
                <w:color w:val="000000"/>
                <w:sz w:val="20"/>
                <w:szCs w:val="20"/>
              </w:rPr>
              <w:t>2 847,90</w:t>
            </w:r>
          </w:p>
        </w:tc>
        <w:tc>
          <w:tcPr>
            <w:tcW w:w="1276" w:type="dxa"/>
            <w:tcBorders>
              <w:top w:val="nil"/>
              <w:left w:val="nil"/>
              <w:bottom w:val="single" w:sz="4" w:space="0" w:color="000000"/>
              <w:right w:val="single" w:sz="4" w:space="0" w:color="000000"/>
            </w:tcBorders>
            <w:shd w:val="clear" w:color="auto" w:fill="auto"/>
            <w:noWrap/>
            <w:hideMark/>
          </w:tcPr>
          <w:p w14:paraId="092A059A" w14:textId="77777777" w:rsidR="000C72ED" w:rsidRPr="000C72ED" w:rsidRDefault="000C72ED" w:rsidP="000C72ED">
            <w:pPr>
              <w:jc w:val="center"/>
              <w:rPr>
                <w:color w:val="000000"/>
                <w:sz w:val="20"/>
                <w:szCs w:val="20"/>
              </w:rPr>
            </w:pPr>
            <w:r w:rsidRPr="000C72ED">
              <w:rPr>
                <w:color w:val="000000"/>
                <w:sz w:val="20"/>
                <w:szCs w:val="20"/>
              </w:rPr>
              <w:t>2 358,63</w:t>
            </w:r>
          </w:p>
        </w:tc>
        <w:tc>
          <w:tcPr>
            <w:tcW w:w="1165" w:type="dxa"/>
            <w:tcBorders>
              <w:top w:val="nil"/>
              <w:left w:val="nil"/>
              <w:bottom w:val="single" w:sz="4" w:space="0" w:color="000000"/>
              <w:right w:val="single" w:sz="4" w:space="0" w:color="000000"/>
            </w:tcBorders>
            <w:shd w:val="clear" w:color="auto" w:fill="auto"/>
            <w:noWrap/>
            <w:hideMark/>
          </w:tcPr>
          <w:p w14:paraId="2C25A409" w14:textId="77777777" w:rsidR="000C72ED" w:rsidRPr="000C72ED" w:rsidRDefault="000C72ED" w:rsidP="000C72ED">
            <w:pPr>
              <w:jc w:val="center"/>
              <w:rPr>
                <w:color w:val="000000"/>
                <w:sz w:val="20"/>
                <w:szCs w:val="20"/>
              </w:rPr>
            </w:pPr>
            <w:r w:rsidRPr="000C72ED">
              <w:rPr>
                <w:color w:val="000000"/>
                <w:sz w:val="20"/>
                <w:szCs w:val="20"/>
              </w:rPr>
              <w:t>82,8%</w:t>
            </w:r>
          </w:p>
        </w:tc>
      </w:tr>
      <w:tr w:rsidR="000C72ED" w:rsidRPr="000C72ED" w14:paraId="17F43717"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A1712B9"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42362523"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23B9911"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336BE37D" w14:textId="77777777" w:rsidR="000C72ED" w:rsidRPr="000C72ED" w:rsidRDefault="000C72ED" w:rsidP="000C72ED">
            <w:pPr>
              <w:jc w:val="center"/>
              <w:rPr>
                <w:color w:val="000000"/>
                <w:sz w:val="20"/>
                <w:szCs w:val="20"/>
              </w:rPr>
            </w:pPr>
            <w:r w:rsidRPr="000C72ED">
              <w:rPr>
                <w:color w:val="000000"/>
                <w:sz w:val="20"/>
                <w:szCs w:val="20"/>
              </w:rPr>
              <w:t>0100174120</w:t>
            </w:r>
          </w:p>
        </w:tc>
        <w:tc>
          <w:tcPr>
            <w:tcW w:w="655" w:type="dxa"/>
            <w:gridSpan w:val="2"/>
            <w:tcBorders>
              <w:top w:val="nil"/>
              <w:left w:val="nil"/>
              <w:bottom w:val="single" w:sz="4" w:space="0" w:color="000000"/>
              <w:right w:val="single" w:sz="4" w:space="0" w:color="000000"/>
            </w:tcBorders>
            <w:shd w:val="clear" w:color="auto" w:fill="auto"/>
            <w:noWrap/>
            <w:hideMark/>
          </w:tcPr>
          <w:p w14:paraId="4D0302BC"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078CB55A" w14:textId="77777777" w:rsidR="000C72ED" w:rsidRPr="000C72ED" w:rsidRDefault="000C72ED" w:rsidP="000C72ED">
            <w:pPr>
              <w:jc w:val="center"/>
              <w:rPr>
                <w:color w:val="000000"/>
                <w:sz w:val="20"/>
                <w:szCs w:val="20"/>
              </w:rPr>
            </w:pPr>
            <w:r w:rsidRPr="000C72ED">
              <w:rPr>
                <w:color w:val="000000"/>
                <w:sz w:val="20"/>
                <w:szCs w:val="20"/>
              </w:rPr>
              <w:t>168,11</w:t>
            </w:r>
          </w:p>
        </w:tc>
        <w:tc>
          <w:tcPr>
            <w:tcW w:w="1276" w:type="dxa"/>
            <w:tcBorders>
              <w:top w:val="nil"/>
              <w:left w:val="nil"/>
              <w:bottom w:val="single" w:sz="4" w:space="0" w:color="000000"/>
              <w:right w:val="single" w:sz="4" w:space="0" w:color="000000"/>
            </w:tcBorders>
            <w:shd w:val="clear" w:color="auto" w:fill="auto"/>
            <w:noWrap/>
            <w:hideMark/>
          </w:tcPr>
          <w:p w14:paraId="3C15E303" w14:textId="77777777" w:rsidR="000C72ED" w:rsidRPr="000C72ED" w:rsidRDefault="000C72ED" w:rsidP="000C72ED">
            <w:pPr>
              <w:jc w:val="center"/>
              <w:rPr>
                <w:color w:val="000000"/>
                <w:sz w:val="20"/>
                <w:szCs w:val="20"/>
              </w:rPr>
            </w:pPr>
            <w:r w:rsidRPr="000C72ED">
              <w:rPr>
                <w:color w:val="000000"/>
                <w:sz w:val="20"/>
                <w:szCs w:val="20"/>
              </w:rPr>
              <w:t>168,11</w:t>
            </w:r>
          </w:p>
        </w:tc>
        <w:tc>
          <w:tcPr>
            <w:tcW w:w="1165" w:type="dxa"/>
            <w:tcBorders>
              <w:top w:val="nil"/>
              <w:left w:val="nil"/>
              <w:bottom w:val="single" w:sz="4" w:space="0" w:color="000000"/>
              <w:right w:val="single" w:sz="4" w:space="0" w:color="000000"/>
            </w:tcBorders>
            <w:shd w:val="clear" w:color="auto" w:fill="auto"/>
            <w:noWrap/>
            <w:hideMark/>
          </w:tcPr>
          <w:p w14:paraId="2EB2AF1A"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61E42CA7"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EF21B24"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7907E6E0"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F31256C"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5B75786C" w14:textId="77777777" w:rsidR="000C72ED" w:rsidRPr="000C72ED" w:rsidRDefault="000C72ED" w:rsidP="000C72ED">
            <w:pPr>
              <w:jc w:val="center"/>
              <w:rPr>
                <w:color w:val="000000"/>
                <w:sz w:val="20"/>
                <w:szCs w:val="20"/>
              </w:rPr>
            </w:pPr>
            <w:r w:rsidRPr="000C72ED">
              <w:rPr>
                <w:color w:val="000000"/>
                <w:sz w:val="20"/>
                <w:szCs w:val="20"/>
              </w:rPr>
              <w:t>0100174120</w:t>
            </w:r>
          </w:p>
        </w:tc>
        <w:tc>
          <w:tcPr>
            <w:tcW w:w="655" w:type="dxa"/>
            <w:gridSpan w:val="2"/>
            <w:tcBorders>
              <w:top w:val="nil"/>
              <w:left w:val="nil"/>
              <w:bottom w:val="single" w:sz="4" w:space="0" w:color="000000"/>
              <w:right w:val="single" w:sz="4" w:space="0" w:color="000000"/>
            </w:tcBorders>
            <w:shd w:val="clear" w:color="auto" w:fill="auto"/>
            <w:noWrap/>
            <w:hideMark/>
          </w:tcPr>
          <w:p w14:paraId="4499BF6B"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59515332" w14:textId="77777777" w:rsidR="000C72ED" w:rsidRPr="000C72ED" w:rsidRDefault="000C72ED" w:rsidP="000C72ED">
            <w:pPr>
              <w:jc w:val="center"/>
              <w:rPr>
                <w:color w:val="000000"/>
                <w:sz w:val="20"/>
                <w:szCs w:val="20"/>
              </w:rPr>
            </w:pPr>
            <w:r w:rsidRPr="000C72ED">
              <w:rPr>
                <w:color w:val="000000"/>
                <w:sz w:val="20"/>
                <w:szCs w:val="20"/>
              </w:rPr>
              <w:t>2 679,79</w:t>
            </w:r>
          </w:p>
        </w:tc>
        <w:tc>
          <w:tcPr>
            <w:tcW w:w="1276" w:type="dxa"/>
            <w:tcBorders>
              <w:top w:val="nil"/>
              <w:left w:val="nil"/>
              <w:bottom w:val="single" w:sz="4" w:space="0" w:color="000000"/>
              <w:right w:val="single" w:sz="4" w:space="0" w:color="000000"/>
            </w:tcBorders>
            <w:shd w:val="clear" w:color="auto" w:fill="auto"/>
            <w:noWrap/>
            <w:hideMark/>
          </w:tcPr>
          <w:p w14:paraId="1FF19183" w14:textId="77777777" w:rsidR="000C72ED" w:rsidRPr="000C72ED" w:rsidRDefault="000C72ED" w:rsidP="000C72ED">
            <w:pPr>
              <w:jc w:val="center"/>
              <w:rPr>
                <w:color w:val="000000"/>
                <w:sz w:val="20"/>
                <w:szCs w:val="20"/>
              </w:rPr>
            </w:pPr>
            <w:r w:rsidRPr="000C72ED">
              <w:rPr>
                <w:color w:val="000000"/>
                <w:sz w:val="20"/>
                <w:szCs w:val="20"/>
              </w:rPr>
              <w:t>2 190,52</w:t>
            </w:r>
          </w:p>
        </w:tc>
        <w:tc>
          <w:tcPr>
            <w:tcW w:w="1165" w:type="dxa"/>
            <w:tcBorders>
              <w:top w:val="nil"/>
              <w:left w:val="nil"/>
              <w:bottom w:val="single" w:sz="4" w:space="0" w:color="000000"/>
              <w:right w:val="single" w:sz="4" w:space="0" w:color="000000"/>
            </w:tcBorders>
            <w:shd w:val="clear" w:color="auto" w:fill="auto"/>
            <w:noWrap/>
            <w:hideMark/>
          </w:tcPr>
          <w:p w14:paraId="11681B18" w14:textId="77777777" w:rsidR="000C72ED" w:rsidRPr="000C72ED" w:rsidRDefault="000C72ED" w:rsidP="000C72ED">
            <w:pPr>
              <w:jc w:val="center"/>
              <w:rPr>
                <w:color w:val="000000"/>
                <w:sz w:val="20"/>
                <w:szCs w:val="20"/>
              </w:rPr>
            </w:pPr>
            <w:r w:rsidRPr="000C72ED">
              <w:rPr>
                <w:color w:val="000000"/>
                <w:sz w:val="20"/>
                <w:szCs w:val="20"/>
              </w:rPr>
              <w:t>81,7%</w:t>
            </w:r>
          </w:p>
        </w:tc>
      </w:tr>
      <w:tr w:rsidR="000C72ED" w:rsidRPr="000C72ED" w14:paraId="405866DC" w14:textId="77777777" w:rsidTr="000C72ED">
        <w:trPr>
          <w:gridAfter w:val="1"/>
          <w:wAfter w:w="64" w:type="dxa"/>
          <w:trHeight w:val="1530"/>
        </w:trPr>
        <w:tc>
          <w:tcPr>
            <w:tcW w:w="2835" w:type="dxa"/>
            <w:tcBorders>
              <w:top w:val="nil"/>
              <w:left w:val="single" w:sz="4" w:space="0" w:color="000000"/>
              <w:bottom w:val="single" w:sz="4" w:space="0" w:color="000000"/>
              <w:right w:val="single" w:sz="4" w:space="0" w:color="000000"/>
            </w:tcBorders>
            <w:shd w:val="clear" w:color="auto" w:fill="auto"/>
            <w:hideMark/>
          </w:tcPr>
          <w:p w14:paraId="0991E0B5" w14:textId="77777777" w:rsidR="000C72ED" w:rsidRPr="000C72ED" w:rsidRDefault="000C72ED" w:rsidP="000C72ED">
            <w:pPr>
              <w:rPr>
                <w:color w:val="000000"/>
                <w:sz w:val="20"/>
                <w:szCs w:val="20"/>
              </w:rPr>
            </w:pPr>
            <w:r w:rsidRPr="000C72ED">
              <w:rPr>
                <w:color w:val="000000"/>
                <w:sz w:val="20"/>
                <w:szCs w:val="20"/>
              </w:rPr>
              <w:t xml:space="preserve">              Субсидия на финансовое обеспечение муниципального задания на предоставление муниципальных услуг по реализации основных общеобразовательных </w:t>
            </w:r>
            <w:r w:rsidRPr="000C72ED">
              <w:rPr>
                <w:color w:val="000000"/>
                <w:sz w:val="20"/>
                <w:szCs w:val="20"/>
              </w:rPr>
              <w:lastRenderedPageBreak/>
              <w:t>программам начального общего, основного общего, среднего общего образования</w:t>
            </w:r>
          </w:p>
        </w:tc>
        <w:tc>
          <w:tcPr>
            <w:tcW w:w="590" w:type="dxa"/>
            <w:tcBorders>
              <w:top w:val="nil"/>
              <w:left w:val="nil"/>
              <w:bottom w:val="single" w:sz="4" w:space="0" w:color="000000"/>
              <w:right w:val="single" w:sz="4" w:space="0" w:color="000000"/>
            </w:tcBorders>
            <w:shd w:val="clear" w:color="auto" w:fill="auto"/>
            <w:noWrap/>
            <w:hideMark/>
          </w:tcPr>
          <w:p w14:paraId="3C6631A8" w14:textId="77777777" w:rsidR="000C72ED" w:rsidRPr="000C72ED" w:rsidRDefault="000C72ED" w:rsidP="000C72ED">
            <w:pPr>
              <w:jc w:val="center"/>
              <w:rPr>
                <w:color w:val="000000"/>
                <w:sz w:val="20"/>
                <w:szCs w:val="20"/>
              </w:rPr>
            </w:pPr>
            <w:r w:rsidRPr="000C72ED">
              <w:rPr>
                <w:color w:val="000000"/>
                <w:sz w:val="20"/>
                <w:szCs w:val="20"/>
              </w:rPr>
              <w:lastRenderedPageBreak/>
              <w:t>356</w:t>
            </w:r>
          </w:p>
        </w:tc>
        <w:tc>
          <w:tcPr>
            <w:tcW w:w="647" w:type="dxa"/>
            <w:tcBorders>
              <w:top w:val="nil"/>
              <w:left w:val="nil"/>
              <w:bottom w:val="single" w:sz="4" w:space="0" w:color="000000"/>
              <w:right w:val="single" w:sz="4" w:space="0" w:color="000000"/>
            </w:tcBorders>
            <w:shd w:val="clear" w:color="auto" w:fill="auto"/>
            <w:noWrap/>
            <w:hideMark/>
          </w:tcPr>
          <w:p w14:paraId="378BD2D2"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0A23A57F" w14:textId="77777777" w:rsidR="000C72ED" w:rsidRPr="000C72ED" w:rsidRDefault="000C72ED" w:rsidP="000C72ED">
            <w:pPr>
              <w:jc w:val="center"/>
              <w:rPr>
                <w:color w:val="000000"/>
                <w:sz w:val="20"/>
                <w:szCs w:val="20"/>
              </w:rPr>
            </w:pPr>
            <w:r w:rsidRPr="000C72ED">
              <w:rPr>
                <w:color w:val="000000"/>
                <w:sz w:val="20"/>
                <w:szCs w:val="20"/>
              </w:rPr>
              <w:t>0100187320</w:t>
            </w:r>
          </w:p>
        </w:tc>
        <w:tc>
          <w:tcPr>
            <w:tcW w:w="655" w:type="dxa"/>
            <w:gridSpan w:val="2"/>
            <w:tcBorders>
              <w:top w:val="nil"/>
              <w:left w:val="nil"/>
              <w:bottom w:val="single" w:sz="4" w:space="0" w:color="000000"/>
              <w:right w:val="single" w:sz="4" w:space="0" w:color="000000"/>
            </w:tcBorders>
            <w:shd w:val="clear" w:color="auto" w:fill="auto"/>
            <w:noWrap/>
            <w:hideMark/>
          </w:tcPr>
          <w:p w14:paraId="1490BF7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00F341F" w14:textId="77777777" w:rsidR="000C72ED" w:rsidRPr="000C72ED" w:rsidRDefault="000C72ED" w:rsidP="000C72ED">
            <w:pPr>
              <w:jc w:val="center"/>
              <w:rPr>
                <w:color w:val="000000"/>
                <w:sz w:val="20"/>
                <w:szCs w:val="20"/>
              </w:rPr>
            </w:pPr>
            <w:r w:rsidRPr="000C72ED">
              <w:rPr>
                <w:color w:val="000000"/>
                <w:sz w:val="20"/>
                <w:szCs w:val="20"/>
              </w:rPr>
              <w:t>19 886,82</w:t>
            </w:r>
          </w:p>
        </w:tc>
        <w:tc>
          <w:tcPr>
            <w:tcW w:w="1276" w:type="dxa"/>
            <w:tcBorders>
              <w:top w:val="nil"/>
              <w:left w:val="nil"/>
              <w:bottom w:val="single" w:sz="4" w:space="0" w:color="000000"/>
              <w:right w:val="single" w:sz="4" w:space="0" w:color="000000"/>
            </w:tcBorders>
            <w:shd w:val="clear" w:color="auto" w:fill="auto"/>
            <w:noWrap/>
            <w:hideMark/>
          </w:tcPr>
          <w:p w14:paraId="324F3997" w14:textId="77777777" w:rsidR="000C72ED" w:rsidRPr="000C72ED" w:rsidRDefault="000C72ED" w:rsidP="000C72ED">
            <w:pPr>
              <w:jc w:val="center"/>
              <w:rPr>
                <w:color w:val="000000"/>
                <w:sz w:val="20"/>
                <w:szCs w:val="20"/>
              </w:rPr>
            </w:pPr>
            <w:r w:rsidRPr="000C72ED">
              <w:rPr>
                <w:color w:val="000000"/>
                <w:sz w:val="20"/>
                <w:szCs w:val="20"/>
              </w:rPr>
              <w:t>10 383,80</w:t>
            </w:r>
          </w:p>
        </w:tc>
        <w:tc>
          <w:tcPr>
            <w:tcW w:w="1165" w:type="dxa"/>
            <w:tcBorders>
              <w:top w:val="nil"/>
              <w:left w:val="nil"/>
              <w:bottom w:val="single" w:sz="4" w:space="0" w:color="000000"/>
              <w:right w:val="single" w:sz="4" w:space="0" w:color="000000"/>
            </w:tcBorders>
            <w:shd w:val="clear" w:color="auto" w:fill="auto"/>
            <w:noWrap/>
            <w:hideMark/>
          </w:tcPr>
          <w:p w14:paraId="246135C4" w14:textId="77777777" w:rsidR="000C72ED" w:rsidRPr="000C72ED" w:rsidRDefault="000C72ED" w:rsidP="000C72ED">
            <w:pPr>
              <w:jc w:val="center"/>
              <w:rPr>
                <w:color w:val="000000"/>
                <w:sz w:val="20"/>
                <w:szCs w:val="20"/>
              </w:rPr>
            </w:pPr>
            <w:r w:rsidRPr="000C72ED">
              <w:rPr>
                <w:color w:val="000000"/>
                <w:sz w:val="20"/>
                <w:szCs w:val="20"/>
              </w:rPr>
              <w:t>52,2%</w:t>
            </w:r>
          </w:p>
        </w:tc>
      </w:tr>
      <w:tr w:rsidR="000C72ED" w:rsidRPr="000C72ED" w14:paraId="06535A7E"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A6EEAC7"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2C319A81"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60101E9"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FB30036" w14:textId="77777777" w:rsidR="000C72ED" w:rsidRPr="000C72ED" w:rsidRDefault="000C72ED" w:rsidP="000C72ED">
            <w:pPr>
              <w:jc w:val="center"/>
              <w:rPr>
                <w:color w:val="000000"/>
                <w:sz w:val="20"/>
                <w:szCs w:val="20"/>
              </w:rPr>
            </w:pPr>
            <w:r w:rsidRPr="000C72ED">
              <w:rPr>
                <w:color w:val="000000"/>
                <w:sz w:val="20"/>
                <w:szCs w:val="20"/>
              </w:rPr>
              <w:t>0100187320</w:t>
            </w:r>
          </w:p>
        </w:tc>
        <w:tc>
          <w:tcPr>
            <w:tcW w:w="655" w:type="dxa"/>
            <w:gridSpan w:val="2"/>
            <w:tcBorders>
              <w:top w:val="nil"/>
              <w:left w:val="nil"/>
              <w:bottom w:val="single" w:sz="4" w:space="0" w:color="000000"/>
              <w:right w:val="single" w:sz="4" w:space="0" w:color="000000"/>
            </w:tcBorders>
            <w:shd w:val="clear" w:color="auto" w:fill="auto"/>
            <w:noWrap/>
            <w:hideMark/>
          </w:tcPr>
          <w:p w14:paraId="411C1D24"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6E96BBED" w14:textId="77777777" w:rsidR="000C72ED" w:rsidRPr="000C72ED" w:rsidRDefault="000C72ED" w:rsidP="000C72ED">
            <w:pPr>
              <w:jc w:val="center"/>
              <w:rPr>
                <w:color w:val="000000"/>
                <w:sz w:val="20"/>
                <w:szCs w:val="20"/>
              </w:rPr>
            </w:pPr>
            <w:r w:rsidRPr="000C72ED">
              <w:rPr>
                <w:color w:val="000000"/>
                <w:sz w:val="20"/>
                <w:szCs w:val="20"/>
              </w:rPr>
              <w:t>3 803,99</w:t>
            </w:r>
          </w:p>
        </w:tc>
        <w:tc>
          <w:tcPr>
            <w:tcW w:w="1276" w:type="dxa"/>
            <w:tcBorders>
              <w:top w:val="nil"/>
              <w:left w:val="nil"/>
              <w:bottom w:val="single" w:sz="4" w:space="0" w:color="000000"/>
              <w:right w:val="single" w:sz="4" w:space="0" w:color="000000"/>
            </w:tcBorders>
            <w:shd w:val="clear" w:color="auto" w:fill="auto"/>
            <w:noWrap/>
            <w:hideMark/>
          </w:tcPr>
          <w:p w14:paraId="27B468BD" w14:textId="77777777" w:rsidR="000C72ED" w:rsidRPr="000C72ED" w:rsidRDefault="000C72ED" w:rsidP="000C72ED">
            <w:pPr>
              <w:jc w:val="center"/>
              <w:rPr>
                <w:color w:val="000000"/>
                <w:sz w:val="20"/>
                <w:szCs w:val="20"/>
              </w:rPr>
            </w:pPr>
            <w:r w:rsidRPr="000C72ED">
              <w:rPr>
                <w:color w:val="000000"/>
                <w:sz w:val="20"/>
                <w:szCs w:val="20"/>
              </w:rPr>
              <w:t>2 100,00</w:t>
            </w:r>
          </w:p>
        </w:tc>
        <w:tc>
          <w:tcPr>
            <w:tcW w:w="1165" w:type="dxa"/>
            <w:tcBorders>
              <w:top w:val="nil"/>
              <w:left w:val="nil"/>
              <w:bottom w:val="single" w:sz="4" w:space="0" w:color="000000"/>
              <w:right w:val="single" w:sz="4" w:space="0" w:color="000000"/>
            </w:tcBorders>
            <w:shd w:val="clear" w:color="auto" w:fill="auto"/>
            <w:noWrap/>
            <w:hideMark/>
          </w:tcPr>
          <w:p w14:paraId="4F22D507" w14:textId="77777777" w:rsidR="000C72ED" w:rsidRPr="000C72ED" w:rsidRDefault="000C72ED" w:rsidP="000C72ED">
            <w:pPr>
              <w:jc w:val="center"/>
              <w:rPr>
                <w:color w:val="000000"/>
                <w:sz w:val="20"/>
                <w:szCs w:val="20"/>
              </w:rPr>
            </w:pPr>
            <w:r w:rsidRPr="000C72ED">
              <w:rPr>
                <w:color w:val="000000"/>
                <w:sz w:val="20"/>
                <w:szCs w:val="20"/>
              </w:rPr>
              <w:t>55,2%</w:t>
            </w:r>
          </w:p>
        </w:tc>
      </w:tr>
      <w:tr w:rsidR="000C72ED" w:rsidRPr="000C72ED" w14:paraId="5BD10CC1"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6C34B4C"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4D2C6CF0"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C5C1438"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33808ACD" w14:textId="77777777" w:rsidR="000C72ED" w:rsidRPr="000C72ED" w:rsidRDefault="000C72ED" w:rsidP="000C72ED">
            <w:pPr>
              <w:jc w:val="center"/>
              <w:rPr>
                <w:color w:val="000000"/>
                <w:sz w:val="20"/>
                <w:szCs w:val="20"/>
              </w:rPr>
            </w:pPr>
            <w:r w:rsidRPr="000C72ED">
              <w:rPr>
                <w:color w:val="000000"/>
                <w:sz w:val="20"/>
                <w:szCs w:val="20"/>
              </w:rPr>
              <w:t>0100187320</w:t>
            </w:r>
          </w:p>
        </w:tc>
        <w:tc>
          <w:tcPr>
            <w:tcW w:w="655" w:type="dxa"/>
            <w:gridSpan w:val="2"/>
            <w:tcBorders>
              <w:top w:val="nil"/>
              <w:left w:val="nil"/>
              <w:bottom w:val="single" w:sz="4" w:space="0" w:color="000000"/>
              <w:right w:val="single" w:sz="4" w:space="0" w:color="000000"/>
            </w:tcBorders>
            <w:shd w:val="clear" w:color="auto" w:fill="auto"/>
            <w:noWrap/>
            <w:hideMark/>
          </w:tcPr>
          <w:p w14:paraId="6559A7DF"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3B8A0834" w14:textId="77777777" w:rsidR="000C72ED" w:rsidRPr="000C72ED" w:rsidRDefault="000C72ED" w:rsidP="000C72ED">
            <w:pPr>
              <w:jc w:val="center"/>
              <w:rPr>
                <w:color w:val="000000"/>
                <w:sz w:val="20"/>
                <w:szCs w:val="20"/>
              </w:rPr>
            </w:pPr>
            <w:r w:rsidRPr="000C72ED">
              <w:rPr>
                <w:color w:val="000000"/>
                <w:sz w:val="20"/>
                <w:szCs w:val="20"/>
              </w:rPr>
              <w:t>16 082,83</w:t>
            </w:r>
          </w:p>
        </w:tc>
        <w:tc>
          <w:tcPr>
            <w:tcW w:w="1276" w:type="dxa"/>
            <w:tcBorders>
              <w:top w:val="nil"/>
              <w:left w:val="nil"/>
              <w:bottom w:val="single" w:sz="4" w:space="0" w:color="000000"/>
              <w:right w:val="single" w:sz="4" w:space="0" w:color="000000"/>
            </w:tcBorders>
            <w:shd w:val="clear" w:color="auto" w:fill="auto"/>
            <w:noWrap/>
            <w:hideMark/>
          </w:tcPr>
          <w:p w14:paraId="396985D6" w14:textId="77777777" w:rsidR="000C72ED" w:rsidRPr="000C72ED" w:rsidRDefault="000C72ED" w:rsidP="000C72ED">
            <w:pPr>
              <w:jc w:val="center"/>
              <w:rPr>
                <w:color w:val="000000"/>
                <w:sz w:val="20"/>
                <w:szCs w:val="20"/>
              </w:rPr>
            </w:pPr>
            <w:r w:rsidRPr="000C72ED">
              <w:rPr>
                <w:color w:val="000000"/>
                <w:sz w:val="20"/>
                <w:szCs w:val="20"/>
              </w:rPr>
              <w:t>8 283,80</w:t>
            </w:r>
          </w:p>
        </w:tc>
        <w:tc>
          <w:tcPr>
            <w:tcW w:w="1165" w:type="dxa"/>
            <w:tcBorders>
              <w:top w:val="nil"/>
              <w:left w:val="nil"/>
              <w:bottom w:val="single" w:sz="4" w:space="0" w:color="000000"/>
              <w:right w:val="single" w:sz="4" w:space="0" w:color="000000"/>
            </w:tcBorders>
            <w:shd w:val="clear" w:color="auto" w:fill="auto"/>
            <w:noWrap/>
            <w:hideMark/>
          </w:tcPr>
          <w:p w14:paraId="20403F81" w14:textId="77777777" w:rsidR="000C72ED" w:rsidRPr="000C72ED" w:rsidRDefault="000C72ED" w:rsidP="000C72ED">
            <w:pPr>
              <w:jc w:val="center"/>
              <w:rPr>
                <w:color w:val="000000"/>
                <w:sz w:val="20"/>
                <w:szCs w:val="20"/>
              </w:rPr>
            </w:pPr>
            <w:r w:rsidRPr="000C72ED">
              <w:rPr>
                <w:color w:val="000000"/>
                <w:sz w:val="20"/>
                <w:szCs w:val="20"/>
              </w:rPr>
              <w:t>51,5%</w:t>
            </w:r>
          </w:p>
        </w:tc>
      </w:tr>
      <w:tr w:rsidR="000C72ED" w:rsidRPr="000C72ED" w14:paraId="0329328D"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DE34098"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"Совершенствование организации питания обучающихся"</w:t>
            </w:r>
          </w:p>
        </w:tc>
        <w:tc>
          <w:tcPr>
            <w:tcW w:w="590" w:type="dxa"/>
            <w:tcBorders>
              <w:top w:val="nil"/>
              <w:left w:val="nil"/>
              <w:bottom w:val="single" w:sz="4" w:space="0" w:color="000000"/>
              <w:right w:val="single" w:sz="4" w:space="0" w:color="000000"/>
            </w:tcBorders>
            <w:shd w:val="clear" w:color="auto" w:fill="auto"/>
            <w:noWrap/>
            <w:hideMark/>
          </w:tcPr>
          <w:p w14:paraId="12320A6C"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4C686CF"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F2E882A" w14:textId="77777777" w:rsidR="000C72ED" w:rsidRPr="000C72ED" w:rsidRDefault="000C72ED" w:rsidP="000C72ED">
            <w:pPr>
              <w:jc w:val="center"/>
              <w:rPr>
                <w:color w:val="000000"/>
                <w:sz w:val="20"/>
                <w:szCs w:val="20"/>
              </w:rPr>
            </w:pPr>
            <w:r w:rsidRPr="000C72ED">
              <w:rPr>
                <w:color w:val="000000"/>
                <w:sz w:val="20"/>
                <w:szCs w:val="20"/>
              </w:rPr>
              <w:t>0100200000</w:t>
            </w:r>
          </w:p>
        </w:tc>
        <w:tc>
          <w:tcPr>
            <w:tcW w:w="655" w:type="dxa"/>
            <w:gridSpan w:val="2"/>
            <w:tcBorders>
              <w:top w:val="nil"/>
              <w:left w:val="nil"/>
              <w:bottom w:val="single" w:sz="4" w:space="0" w:color="000000"/>
              <w:right w:val="single" w:sz="4" w:space="0" w:color="000000"/>
            </w:tcBorders>
            <w:shd w:val="clear" w:color="auto" w:fill="auto"/>
            <w:noWrap/>
            <w:hideMark/>
          </w:tcPr>
          <w:p w14:paraId="672AB2B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C16C8E8" w14:textId="77777777" w:rsidR="000C72ED" w:rsidRPr="000C72ED" w:rsidRDefault="000C72ED" w:rsidP="000C72ED">
            <w:pPr>
              <w:jc w:val="center"/>
              <w:rPr>
                <w:color w:val="000000"/>
                <w:sz w:val="20"/>
                <w:szCs w:val="20"/>
              </w:rPr>
            </w:pPr>
            <w:r w:rsidRPr="000C72ED">
              <w:rPr>
                <w:color w:val="000000"/>
                <w:sz w:val="20"/>
                <w:szCs w:val="20"/>
              </w:rPr>
              <w:t>18 266,85</w:t>
            </w:r>
          </w:p>
        </w:tc>
        <w:tc>
          <w:tcPr>
            <w:tcW w:w="1276" w:type="dxa"/>
            <w:tcBorders>
              <w:top w:val="nil"/>
              <w:left w:val="nil"/>
              <w:bottom w:val="single" w:sz="4" w:space="0" w:color="000000"/>
              <w:right w:val="single" w:sz="4" w:space="0" w:color="000000"/>
            </w:tcBorders>
            <w:shd w:val="clear" w:color="auto" w:fill="auto"/>
            <w:noWrap/>
            <w:hideMark/>
          </w:tcPr>
          <w:p w14:paraId="41264F7D" w14:textId="77777777" w:rsidR="000C72ED" w:rsidRPr="000C72ED" w:rsidRDefault="000C72ED" w:rsidP="000C72ED">
            <w:pPr>
              <w:jc w:val="center"/>
              <w:rPr>
                <w:color w:val="000000"/>
                <w:sz w:val="20"/>
                <w:szCs w:val="20"/>
              </w:rPr>
            </w:pPr>
            <w:r w:rsidRPr="000C72ED">
              <w:rPr>
                <w:color w:val="000000"/>
                <w:sz w:val="20"/>
                <w:szCs w:val="20"/>
              </w:rPr>
              <w:t>7 688,62</w:t>
            </w:r>
          </w:p>
        </w:tc>
        <w:tc>
          <w:tcPr>
            <w:tcW w:w="1165" w:type="dxa"/>
            <w:tcBorders>
              <w:top w:val="nil"/>
              <w:left w:val="nil"/>
              <w:bottom w:val="single" w:sz="4" w:space="0" w:color="000000"/>
              <w:right w:val="single" w:sz="4" w:space="0" w:color="000000"/>
            </w:tcBorders>
            <w:shd w:val="clear" w:color="auto" w:fill="auto"/>
            <w:noWrap/>
            <w:hideMark/>
          </w:tcPr>
          <w:p w14:paraId="75C434C4" w14:textId="77777777" w:rsidR="000C72ED" w:rsidRPr="000C72ED" w:rsidRDefault="000C72ED" w:rsidP="000C72ED">
            <w:pPr>
              <w:jc w:val="center"/>
              <w:rPr>
                <w:color w:val="000000"/>
                <w:sz w:val="20"/>
                <w:szCs w:val="20"/>
              </w:rPr>
            </w:pPr>
            <w:r w:rsidRPr="000C72ED">
              <w:rPr>
                <w:color w:val="000000"/>
                <w:sz w:val="20"/>
                <w:szCs w:val="20"/>
              </w:rPr>
              <w:t>42,1%</w:t>
            </w:r>
          </w:p>
        </w:tc>
      </w:tr>
      <w:tr w:rsidR="000C72ED" w:rsidRPr="000C72ED" w14:paraId="0975EC66"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5E84FBB3" w14:textId="77777777" w:rsidR="000C72ED" w:rsidRPr="000C72ED" w:rsidRDefault="000C72ED" w:rsidP="000C72ED">
            <w:pPr>
              <w:rPr>
                <w:color w:val="000000"/>
                <w:sz w:val="20"/>
                <w:szCs w:val="20"/>
              </w:rPr>
            </w:pPr>
            <w:r w:rsidRPr="000C72ED">
              <w:rPr>
                <w:color w:val="000000"/>
                <w:sz w:val="20"/>
                <w:szCs w:val="20"/>
              </w:rPr>
              <w:t xml:space="preserve">              Обеспечение бесплатным питанием отдельных категорий обучающихся в муниципальных общеобразовательных организациях</w:t>
            </w:r>
          </w:p>
        </w:tc>
        <w:tc>
          <w:tcPr>
            <w:tcW w:w="590" w:type="dxa"/>
            <w:tcBorders>
              <w:top w:val="nil"/>
              <w:left w:val="nil"/>
              <w:bottom w:val="single" w:sz="4" w:space="0" w:color="000000"/>
              <w:right w:val="single" w:sz="4" w:space="0" w:color="000000"/>
            </w:tcBorders>
            <w:shd w:val="clear" w:color="auto" w:fill="auto"/>
            <w:noWrap/>
            <w:hideMark/>
          </w:tcPr>
          <w:p w14:paraId="2EB8EFE0"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7D739CC"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6D0FD48" w14:textId="77777777" w:rsidR="000C72ED" w:rsidRPr="000C72ED" w:rsidRDefault="000C72ED" w:rsidP="000C72ED">
            <w:pPr>
              <w:jc w:val="center"/>
              <w:rPr>
                <w:color w:val="000000"/>
                <w:sz w:val="20"/>
                <w:szCs w:val="20"/>
              </w:rPr>
            </w:pPr>
            <w:r w:rsidRPr="000C72ED">
              <w:rPr>
                <w:color w:val="000000"/>
                <w:sz w:val="20"/>
                <w:szCs w:val="20"/>
              </w:rPr>
              <w:t>0100270160</w:t>
            </w:r>
          </w:p>
        </w:tc>
        <w:tc>
          <w:tcPr>
            <w:tcW w:w="655" w:type="dxa"/>
            <w:gridSpan w:val="2"/>
            <w:tcBorders>
              <w:top w:val="nil"/>
              <w:left w:val="nil"/>
              <w:bottom w:val="single" w:sz="4" w:space="0" w:color="000000"/>
              <w:right w:val="single" w:sz="4" w:space="0" w:color="000000"/>
            </w:tcBorders>
            <w:shd w:val="clear" w:color="auto" w:fill="auto"/>
            <w:noWrap/>
            <w:hideMark/>
          </w:tcPr>
          <w:p w14:paraId="7A91998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EBAEEB6" w14:textId="77777777" w:rsidR="000C72ED" w:rsidRPr="000C72ED" w:rsidRDefault="000C72ED" w:rsidP="000C72ED">
            <w:pPr>
              <w:jc w:val="center"/>
              <w:rPr>
                <w:color w:val="000000"/>
                <w:sz w:val="20"/>
                <w:szCs w:val="20"/>
              </w:rPr>
            </w:pPr>
            <w:r w:rsidRPr="000C72ED">
              <w:rPr>
                <w:color w:val="000000"/>
                <w:sz w:val="20"/>
                <w:szCs w:val="20"/>
              </w:rPr>
              <w:t>2 254,67</w:t>
            </w:r>
          </w:p>
        </w:tc>
        <w:tc>
          <w:tcPr>
            <w:tcW w:w="1276" w:type="dxa"/>
            <w:tcBorders>
              <w:top w:val="nil"/>
              <w:left w:val="nil"/>
              <w:bottom w:val="single" w:sz="4" w:space="0" w:color="000000"/>
              <w:right w:val="single" w:sz="4" w:space="0" w:color="000000"/>
            </w:tcBorders>
            <w:shd w:val="clear" w:color="auto" w:fill="auto"/>
            <w:noWrap/>
            <w:hideMark/>
          </w:tcPr>
          <w:p w14:paraId="246497E8" w14:textId="77777777" w:rsidR="000C72ED" w:rsidRPr="000C72ED" w:rsidRDefault="000C72ED" w:rsidP="000C72ED">
            <w:pPr>
              <w:jc w:val="center"/>
              <w:rPr>
                <w:color w:val="000000"/>
                <w:sz w:val="20"/>
                <w:szCs w:val="20"/>
              </w:rPr>
            </w:pPr>
            <w:r w:rsidRPr="000C72ED">
              <w:rPr>
                <w:color w:val="000000"/>
                <w:sz w:val="20"/>
                <w:szCs w:val="20"/>
              </w:rPr>
              <w:t>477,08</w:t>
            </w:r>
          </w:p>
        </w:tc>
        <w:tc>
          <w:tcPr>
            <w:tcW w:w="1165" w:type="dxa"/>
            <w:tcBorders>
              <w:top w:val="nil"/>
              <w:left w:val="nil"/>
              <w:bottom w:val="single" w:sz="4" w:space="0" w:color="000000"/>
              <w:right w:val="single" w:sz="4" w:space="0" w:color="000000"/>
            </w:tcBorders>
            <w:shd w:val="clear" w:color="auto" w:fill="auto"/>
            <w:noWrap/>
            <w:hideMark/>
          </w:tcPr>
          <w:p w14:paraId="42246650" w14:textId="77777777" w:rsidR="000C72ED" w:rsidRPr="000C72ED" w:rsidRDefault="000C72ED" w:rsidP="000C72ED">
            <w:pPr>
              <w:jc w:val="center"/>
              <w:rPr>
                <w:color w:val="000000"/>
                <w:sz w:val="20"/>
                <w:szCs w:val="20"/>
              </w:rPr>
            </w:pPr>
            <w:r w:rsidRPr="000C72ED">
              <w:rPr>
                <w:color w:val="000000"/>
                <w:sz w:val="20"/>
                <w:szCs w:val="20"/>
              </w:rPr>
              <w:t>21,2%</w:t>
            </w:r>
          </w:p>
        </w:tc>
      </w:tr>
      <w:tr w:rsidR="000C72ED" w:rsidRPr="000C72ED" w14:paraId="40A12103"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BFAB6A9"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2C3E2E50"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8838063"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17E14131" w14:textId="77777777" w:rsidR="000C72ED" w:rsidRPr="000C72ED" w:rsidRDefault="000C72ED" w:rsidP="000C72ED">
            <w:pPr>
              <w:jc w:val="center"/>
              <w:rPr>
                <w:color w:val="000000"/>
                <w:sz w:val="20"/>
                <w:szCs w:val="20"/>
              </w:rPr>
            </w:pPr>
            <w:r w:rsidRPr="000C72ED">
              <w:rPr>
                <w:color w:val="000000"/>
                <w:sz w:val="20"/>
                <w:szCs w:val="20"/>
              </w:rPr>
              <w:t>0100270160</w:t>
            </w:r>
          </w:p>
        </w:tc>
        <w:tc>
          <w:tcPr>
            <w:tcW w:w="655" w:type="dxa"/>
            <w:gridSpan w:val="2"/>
            <w:tcBorders>
              <w:top w:val="nil"/>
              <w:left w:val="nil"/>
              <w:bottom w:val="single" w:sz="4" w:space="0" w:color="000000"/>
              <w:right w:val="single" w:sz="4" w:space="0" w:color="000000"/>
            </w:tcBorders>
            <w:shd w:val="clear" w:color="auto" w:fill="auto"/>
            <w:noWrap/>
            <w:hideMark/>
          </w:tcPr>
          <w:p w14:paraId="378EA581"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7670223F" w14:textId="77777777" w:rsidR="000C72ED" w:rsidRPr="000C72ED" w:rsidRDefault="000C72ED" w:rsidP="000C72ED">
            <w:pPr>
              <w:jc w:val="center"/>
              <w:rPr>
                <w:color w:val="000000"/>
                <w:sz w:val="20"/>
                <w:szCs w:val="20"/>
              </w:rPr>
            </w:pPr>
            <w:r w:rsidRPr="000C72ED">
              <w:rPr>
                <w:color w:val="000000"/>
                <w:sz w:val="20"/>
                <w:szCs w:val="20"/>
              </w:rPr>
              <w:t>584,55</w:t>
            </w:r>
          </w:p>
        </w:tc>
        <w:tc>
          <w:tcPr>
            <w:tcW w:w="1276" w:type="dxa"/>
            <w:tcBorders>
              <w:top w:val="nil"/>
              <w:left w:val="nil"/>
              <w:bottom w:val="single" w:sz="4" w:space="0" w:color="000000"/>
              <w:right w:val="single" w:sz="4" w:space="0" w:color="000000"/>
            </w:tcBorders>
            <w:shd w:val="clear" w:color="auto" w:fill="auto"/>
            <w:noWrap/>
            <w:hideMark/>
          </w:tcPr>
          <w:p w14:paraId="46DEC9AA" w14:textId="77777777" w:rsidR="000C72ED" w:rsidRPr="000C72ED" w:rsidRDefault="000C72ED" w:rsidP="000C72ED">
            <w:pPr>
              <w:jc w:val="center"/>
              <w:rPr>
                <w:color w:val="000000"/>
                <w:sz w:val="20"/>
                <w:szCs w:val="20"/>
              </w:rPr>
            </w:pPr>
            <w:r w:rsidRPr="000C72ED">
              <w:rPr>
                <w:color w:val="000000"/>
                <w:sz w:val="20"/>
                <w:szCs w:val="20"/>
              </w:rPr>
              <w:t>86,29</w:t>
            </w:r>
          </w:p>
        </w:tc>
        <w:tc>
          <w:tcPr>
            <w:tcW w:w="1165" w:type="dxa"/>
            <w:tcBorders>
              <w:top w:val="nil"/>
              <w:left w:val="nil"/>
              <w:bottom w:val="single" w:sz="4" w:space="0" w:color="000000"/>
              <w:right w:val="single" w:sz="4" w:space="0" w:color="000000"/>
            </w:tcBorders>
            <w:shd w:val="clear" w:color="auto" w:fill="auto"/>
            <w:noWrap/>
            <w:hideMark/>
          </w:tcPr>
          <w:p w14:paraId="6BEB657B" w14:textId="77777777" w:rsidR="000C72ED" w:rsidRPr="000C72ED" w:rsidRDefault="000C72ED" w:rsidP="000C72ED">
            <w:pPr>
              <w:jc w:val="center"/>
              <w:rPr>
                <w:color w:val="000000"/>
                <w:sz w:val="20"/>
                <w:szCs w:val="20"/>
              </w:rPr>
            </w:pPr>
            <w:r w:rsidRPr="000C72ED">
              <w:rPr>
                <w:color w:val="000000"/>
                <w:sz w:val="20"/>
                <w:szCs w:val="20"/>
              </w:rPr>
              <w:t>14,8%</w:t>
            </w:r>
          </w:p>
        </w:tc>
      </w:tr>
      <w:tr w:rsidR="000C72ED" w:rsidRPr="000C72ED" w14:paraId="52144972"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07C375A"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38642135"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45AB9DB"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5798F66D" w14:textId="77777777" w:rsidR="000C72ED" w:rsidRPr="000C72ED" w:rsidRDefault="000C72ED" w:rsidP="000C72ED">
            <w:pPr>
              <w:jc w:val="center"/>
              <w:rPr>
                <w:color w:val="000000"/>
                <w:sz w:val="20"/>
                <w:szCs w:val="20"/>
              </w:rPr>
            </w:pPr>
            <w:r w:rsidRPr="000C72ED">
              <w:rPr>
                <w:color w:val="000000"/>
                <w:sz w:val="20"/>
                <w:szCs w:val="20"/>
              </w:rPr>
              <w:t>0100270160</w:t>
            </w:r>
          </w:p>
        </w:tc>
        <w:tc>
          <w:tcPr>
            <w:tcW w:w="655" w:type="dxa"/>
            <w:gridSpan w:val="2"/>
            <w:tcBorders>
              <w:top w:val="nil"/>
              <w:left w:val="nil"/>
              <w:bottom w:val="single" w:sz="4" w:space="0" w:color="000000"/>
              <w:right w:val="single" w:sz="4" w:space="0" w:color="000000"/>
            </w:tcBorders>
            <w:shd w:val="clear" w:color="auto" w:fill="auto"/>
            <w:noWrap/>
            <w:hideMark/>
          </w:tcPr>
          <w:p w14:paraId="223294C8"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098286B0" w14:textId="77777777" w:rsidR="000C72ED" w:rsidRPr="000C72ED" w:rsidRDefault="000C72ED" w:rsidP="000C72ED">
            <w:pPr>
              <w:jc w:val="center"/>
              <w:rPr>
                <w:color w:val="000000"/>
                <w:sz w:val="20"/>
                <w:szCs w:val="20"/>
              </w:rPr>
            </w:pPr>
            <w:r w:rsidRPr="000C72ED">
              <w:rPr>
                <w:color w:val="000000"/>
                <w:sz w:val="20"/>
                <w:szCs w:val="20"/>
              </w:rPr>
              <w:t>1 670,12</w:t>
            </w:r>
          </w:p>
        </w:tc>
        <w:tc>
          <w:tcPr>
            <w:tcW w:w="1276" w:type="dxa"/>
            <w:tcBorders>
              <w:top w:val="nil"/>
              <w:left w:val="nil"/>
              <w:bottom w:val="single" w:sz="4" w:space="0" w:color="000000"/>
              <w:right w:val="single" w:sz="4" w:space="0" w:color="000000"/>
            </w:tcBorders>
            <w:shd w:val="clear" w:color="auto" w:fill="auto"/>
            <w:noWrap/>
            <w:hideMark/>
          </w:tcPr>
          <w:p w14:paraId="6F75D318" w14:textId="77777777" w:rsidR="000C72ED" w:rsidRPr="000C72ED" w:rsidRDefault="000C72ED" w:rsidP="000C72ED">
            <w:pPr>
              <w:jc w:val="center"/>
              <w:rPr>
                <w:color w:val="000000"/>
                <w:sz w:val="20"/>
                <w:szCs w:val="20"/>
              </w:rPr>
            </w:pPr>
            <w:r w:rsidRPr="000C72ED">
              <w:rPr>
                <w:color w:val="000000"/>
                <w:sz w:val="20"/>
                <w:szCs w:val="20"/>
              </w:rPr>
              <w:t>390,79</w:t>
            </w:r>
          </w:p>
        </w:tc>
        <w:tc>
          <w:tcPr>
            <w:tcW w:w="1165" w:type="dxa"/>
            <w:tcBorders>
              <w:top w:val="nil"/>
              <w:left w:val="nil"/>
              <w:bottom w:val="single" w:sz="4" w:space="0" w:color="000000"/>
              <w:right w:val="single" w:sz="4" w:space="0" w:color="000000"/>
            </w:tcBorders>
            <w:shd w:val="clear" w:color="auto" w:fill="auto"/>
            <w:noWrap/>
            <w:hideMark/>
          </w:tcPr>
          <w:p w14:paraId="163032A9" w14:textId="77777777" w:rsidR="000C72ED" w:rsidRPr="000C72ED" w:rsidRDefault="000C72ED" w:rsidP="000C72ED">
            <w:pPr>
              <w:jc w:val="center"/>
              <w:rPr>
                <w:color w:val="000000"/>
                <w:sz w:val="20"/>
                <w:szCs w:val="20"/>
              </w:rPr>
            </w:pPr>
            <w:r w:rsidRPr="000C72ED">
              <w:rPr>
                <w:color w:val="000000"/>
                <w:sz w:val="20"/>
                <w:szCs w:val="20"/>
              </w:rPr>
              <w:t>23,4%</w:t>
            </w:r>
          </w:p>
        </w:tc>
      </w:tr>
      <w:tr w:rsidR="000C72ED" w:rsidRPr="000C72ED" w14:paraId="138655A8"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6F528243" w14:textId="77777777" w:rsidR="000C72ED" w:rsidRPr="000C72ED" w:rsidRDefault="000C72ED" w:rsidP="000C72ED">
            <w:pPr>
              <w:rPr>
                <w:color w:val="000000"/>
                <w:sz w:val="20"/>
                <w:szCs w:val="20"/>
              </w:rPr>
            </w:pPr>
            <w:r w:rsidRPr="000C72ED">
              <w:rPr>
                <w:color w:val="000000"/>
                <w:sz w:val="20"/>
                <w:szCs w:val="20"/>
              </w:rPr>
              <w:t xml:space="preserve">              Организация питания обучающихся школ</w:t>
            </w:r>
          </w:p>
        </w:tc>
        <w:tc>
          <w:tcPr>
            <w:tcW w:w="590" w:type="dxa"/>
            <w:tcBorders>
              <w:top w:val="nil"/>
              <w:left w:val="nil"/>
              <w:bottom w:val="single" w:sz="4" w:space="0" w:color="000000"/>
              <w:right w:val="single" w:sz="4" w:space="0" w:color="000000"/>
            </w:tcBorders>
            <w:shd w:val="clear" w:color="auto" w:fill="auto"/>
            <w:noWrap/>
            <w:hideMark/>
          </w:tcPr>
          <w:p w14:paraId="4B5C3B1A"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C542A8A"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33F0BEA9" w14:textId="77777777" w:rsidR="000C72ED" w:rsidRPr="000C72ED" w:rsidRDefault="000C72ED" w:rsidP="000C72ED">
            <w:pPr>
              <w:jc w:val="center"/>
              <w:rPr>
                <w:color w:val="000000"/>
                <w:sz w:val="20"/>
                <w:szCs w:val="20"/>
              </w:rPr>
            </w:pPr>
            <w:r w:rsidRPr="000C72ED">
              <w:rPr>
                <w:color w:val="000000"/>
                <w:sz w:val="20"/>
                <w:szCs w:val="20"/>
              </w:rPr>
              <w:t>0100287410</w:t>
            </w:r>
          </w:p>
        </w:tc>
        <w:tc>
          <w:tcPr>
            <w:tcW w:w="655" w:type="dxa"/>
            <w:gridSpan w:val="2"/>
            <w:tcBorders>
              <w:top w:val="nil"/>
              <w:left w:val="nil"/>
              <w:bottom w:val="single" w:sz="4" w:space="0" w:color="000000"/>
              <w:right w:val="single" w:sz="4" w:space="0" w:color="000000"/>
            </w:tcBorders>
            <w:shd w:val="clear" w:color="auto" w:fill="auto"/>
            <w:noWrap/>
            <w:hideMark/>
          </w:tcPr>
          <w:p w14:paraId="35CF1AA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53E80E3" w14:textId="77777777" w:rsidR="000C72ED" w:rsidRPr="000C72ED" w:rsidRDefault="000C72ED" w:rsidP="000C72ED">
            <w:pPr>
              <w:jc w:val="center"/>
              <w:rPr>
                <w:color w:val="000000"/>
                <w:sz w:val="20"/>
                <w:szCs w:val="20"/>
              </w:rPr>
            </w:pPr>
            <w:r w:rsidRPr="000C72ED">
              <w:rPr>
                <w:color w:val="000000"/>
                <w:sz w:val="20"/>
                <w:szCs w:val="20"/>
              </w:rPr>
              <w:t>2 862,08</w:t>
            </w:r>
          </w:p>
        </w:tc>
        <w:tc>
          <w:tcPr>
            <w:tcW w:w="1276" w:type="dxa"/>
            <w:tcBorders>
              <w:top w:val="nil"/>
              <w:left w:val="nil"/>
              <w:bottom w:val="single" w:sz="4" w:space="0" w:color="000000"/>
              <w:right w:val="single" w:sz="4" w:space="0" w:color="000000"/>
            </w:tcBorders>
            <w:shd w:val="clear" w:color="auto" w:fill="auto"/>
            <w:noWrap/>
            <w:hideMark/>
          </w:tcPr>
          <w:p w14:paraId="29E366D9" w14:textId="77777777" w:rsidR="000C72ED" w:rsidRPr="000C72ED" w:rsidRDefault="000C72ED" w:rsidP="000C72ED">
            <w:pPr>
              <w:jc w:val="center"/>
              <w:rPr>
                <w:color w:val="000000"/>
                <w:sz w:val="20"/>
                <w:szCs w:val="20"/>
              </w:rPr>
            </w:pPr>
            <w:r w:rsidRPr="000C72ED">
              <w:rPr>
                <w:color w:val="000000"/>
                <w:sz w:val="20"/>
                <w:szCs w:val="20"/>
              </w:rPr>
              <w:t>1 221,83</w:t>
            </w:r>
          </w:p>
        </w:tc>
        <w:tc>
          <w:tcPr>
            <w:tcW w:w="1165" w:type="dxa"/>
            <w:tcBorders>
              <w:top w:val="nil"/>
              <w:left w:val="nil"/>
              <w:bottom w:val="single" w:sz="4" w:space="0" w:color="000000"/>
              <w:right w:val="single" w:sz="4" w:space="0" w:color="000000"/>
            </w:tcBorders>
            <w:shd w:val="clear" w:color="auto" w:fill="auto"/>
            <w:noWrap/>
            <w:hideMark/>
          </w:tcPr>
          <w:p w14:paraId="13ED5945" w14:textId="77777777" w:rsidR="000C72ED" w:rsidRPr="000C72ED" w:rsidRDefault="000C72ED" w:rsidP="000C72ED">
            <w:pPr>
              <w:jc w:val="center"/>
              <w:rPr>
                <w:color w:val="000000"/>
                <w:sz w:val="20"/>
                <w:szCs w:val="20"/>
              </w:rPr>
            </w:pPr>
            <w:r w:rsidRPr="000C72ED">
              <w:rPr>
                <w:color w:val="000000"/>
                <w:sz w:val="20"/>
                <w:szCs w:val="20"/>
              </w:rPr>
              <w:t>42,7%</w:t>
            </w:r>
          </w:p>
        </w:tc>
      </w:tr>
      <w:tr w:rsidR="000C72ED" w:rsidRPr="000C72ED" w14:paraId="2E87AB5A"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390BA3E"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02459672"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2A9568D"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756A2F78" w14:textId="77777777" w:rsidR="000C72ED" w:rsidRPr="000C72ED" w:rsidRDefault="000C72ED" w:rsidP="000C72ED">
            <w:pPr>
              <w:jc w:val="center"/>
              <w:rPr>
                <w:color w:val="000000"/>
                <w:sz w:val="20"/>
                <w:szCs w:val="20"/>
              </w:rPr>
            </w:pPr>
            <w:r w:rsidRPr="000C72ED">
              <w:rPr>
                <w:color w:val="000000"/>
                <w:sz w:val="20"/>
                <w:szCs w:val="20"/>
              </w:rPr>
              <w:t>0100287410</w:t>
            </w:r>
          </w:p>
        </w:tc>
        <w:tc>
          <w:tcPr>
            <w:tcW w:w="655" w:type="dxa"/>
            <w:gridSpan w:val="2"/>
            <w:tcBorders>
              <w:top w:val="nil"/>
              <w:left w:val="nil"/>
              <w:bottom w:val="single" w:sz="4" w:space="0" w:color="000000"/>
              <w:right w:val="single" w:sz="4" w:space="0" w:color="000000"/>
            </w:tcBorders>
            <w:shd w:val="clear" w:color="auto" w:fill="auto"/>
            <w:noWrap/>
            <w:hideMark/>
          </w:tcPr>
          <w:p w14:paraId="05AC140C"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3589B0CE" w14:textId="77777777" w:rsidR="000C72ED" w:rsidRPr="000C72ED" w:rsidRDefault="000C72ED" w:rsidP="000C72ED">
            <w:pPr>
              <w:jc w:val="center"/>
              <w:rPr>
                <w:color w:val="000000"/>
                <w:sz w:val="20"/>
                <w:szCs w:val="20"/>
              </w:rPr>
            </w:pPr>
            <w:r w:rsidRPr="000C72ED">
              <w:rPr>
                <w:color w:val="000000"/>
                <w:sz w:val="20"/>
                <w:szCs w:val="20"/>
              </w:rPr>
              <w:t>229,53</w:t>
            </w:r>
          </w:p>
        </w:tc>
        <w:tc>
          <w:tcPr>
            <w:tcW w:w="1276" w:type="dxa"/>
            <w:tcBorders>
              <w:top w:val="nil"/>
              <w:left w:val="nil"/>
              <w:bottom w:val="single" w:sz="4" w:space="0" w:color="000000"/>
              <w:right w:val="single" w:sz="4" w:space="0" w:color="000000"/>
            </w:tcBorders>
            <w:shd w:val="clear" w:color="auto" w:fill="auto"/>
            <w:noWrap/>
            <w:hideMark/>
          </w:tcPr>
          <w:p w14:paraId="7E509B42" w14:textId="77777777" w:rsidR="000C72ED" w:rsidRPr="000C72ED" w:rsidRDefault="000C72ED" w:rsidP="000C72ED">
            <w:pPr>
              <w:jc w:val="center"/>
              <w:rPr>
                <w:color w:val="000000"/>
                <w:sz w:val="20"/>
                <w:szCs w:val="20"/>
              </w:rPr>
            </w:pPr>
            <w:r w:rsidRPr="000C72ED">
              <w:rPr>
                <w:color w:val="000000"/>
                <w:sz w:val="20"/>
                <w:szCs w:val="20"/>
              </w:rPr>
              <w:t>110,18</w:t>
            </w:r>
          </w:p>
        </w:tc>
        <w:tc>
          <w:tcPr>
            <w:tcW w:w="1165" w:type="dxa"/>
            <w:tcBorders>
              <w:top w:val="nil"/>
              <w:left w:val="nil"/>
              <w:bottom w:val="single" w:sz="4" w:space="0" w:color="000000"/>
              <w:right w:val="single" w:sz="4" w:space="0" w:color="000000"/>
            </w:tcBorders>
            <w:shd w:val="clear" w:color="auto" w:fill="auto"/>
            <w:noWrap/>
            <w:hideMark/>
          </w:tcPr>
          <w:p w14:paraId="75613DAA" w14:textId="77777777" w:rsidR="000C72ED" w:rsidRPr="000C72ED" w:rsidRDefault="000C72ED" w:rsidP="000C72ED">
            <w:pPr>
              <w:jc w:val="center"/>
              <w:rPr>
                <w:color w:val="000000"/>
                <w:sz w:val="20"/>
                <w:szCs w:val="20"/>
              </w:rPr>
            </w:pPr>
            <w:r w:rsidRPr="000C72ED">
              <w:rPr>
                <w:color w:val="000000"/>
                <w:sz w:val="20"/>
                <w:szCs w:val="20"/>
              </w:rPr>
              <w:t>48,0%</w:t>
            </w:r>
          </w:p>
        </w:tc>
      </w:tr>
      <w:tr w:rsidR="000C72ED" w:rsidRPr="000C72ED" w14:paraId="636AB829"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5C57AA2"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23FE51A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E8F1B01"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030BDD11" w14:textId="77777777" w:rsidR="000C72ED" w:rsidRPr="000C72ED" w:rsidRDefault="000C72ED" w:rsidP="000C72ED">
            <w:pPr>
              <w:jc w:val="center"/>
              <w:rPr>
                <w:color w:val="000000"/>
                <w:sz w:val="20"/>
                <w:szCs w:val="20"/>
              </w:rPr>
            </w:pPr>
            <w:r w:rsidRPr="000C72ED">
              <w:rPr>
                <w:color w:val="000000"/>
                <w:sz w:val="20"/>
                <w:szCs w:val="20"/>
              </w:rPr>
              <w:t>0100287410</w:t>
            </w:r>
          </w:p>
        </w:tc>
        <w:tc>
          <w:tcPr>
            <w:tcW w:w="655" w:type="dxa"/>
            <w:gridSpan w:val="2"/>
            <w:tcBorders>
              <w:top w:val="nil"/>
              <w:left w:val="nil"/>
              <w:bottom w:val="single" w:sz="4" w:space="0" w:color="000000"/>
              <w:right w:val="single" w:sz="4" w:space="0" w:color="000000"/>
            </w:tcBorders>
            <w:shd w:val="clear" w:color="auto" w:fill="auto"/>
            <w:noWrap/>
            <w:hideMark/>
          </w:tcPr>
          <w:p w14:paraId="792C97A2"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3EC2267A" w14:textId="77777777" w:rsidR="000C72ED" w:rsidRPr="000C72ED" w:rsidRDefault="000C72ED" w:rsidP="000C72ED">
            <w:pPr>
              <w:jc w:val="center"/>
              <w:rPr>
                <w:color w:val="000000"/>
                <w:sz w:val="20"/>
                <w:szCs w:val="20"/>
              </w:rPr>
            </w:pPr>
            <w:r w:rsidRPr="000C72ED">
              <w:rPr>
                <w:color w:val="000000"/>
                <w:sz w:val="20"/>
                <w:szCs w:val="20"/>
              </w:rPr>
              <w:t>2 632,55</w:t>
            </w:r>
          </w:p>
        </w:tc>
        <w:tc>
          <w:tcPr>
            <w:tcW w:w="1276" w:type="dxa"/>
            <w:tcBorders>
              <w:top w:val="nil"/>
              <w:left w:val="nil"/>
              <w:bottom w:val="single" w:sz="4" w:space="0" w:color="000000"/>
              <w:right w:val="single" w:sz="4" w:space="0" w:color="000000"/>
            </w:tcBorders>
            <w:shd w:val="clear" w:color="auto" w:fill="auto"/>
            <w:noWrap/>
            <w:hideMark/>
          </w:tcPr>
          <w:p w14:paraId="394AF435" w14:textId="77777777" w:rsidR="000C72ED" w:rsidRPr="000C72ED" w:rsidRDefault="000C72ED" w:rsidP="000C72ED">
            <w:pPr>
              <w:jc w:val="center"/>
              <w:rPr>
                <w:color w:val="000000"/>
                <w:sz w:val="20"/>
                <w:szCs w:val="20"/>
              </w:rPr>
            </w:pPr>
            <w:r w:rsidRPr="000C72ED">
              <w:rPr>
                <w:color w:val="000000"/>
                <w:sz w:val="20"/>
                <w:szCs w:val="20"/>
              </w:rPr>
              <w:t>1 111,65</w:t>
            </w:r>
          </w:p>
        </w:tc>
        <w:tc>
          <w:tcPr>
            <w:tcW w:w="1165" w:type="dxa"/>
            <w:tcBorders>
              <w:top w:val="nil"/>
              <w:left w:val="nil"/>
              <w:bottom w:val="single" w:sz="4" w:space="0" w:color="000000"/>
              <w:right w:val="single" w:sz="4" w:space="0" w:color="000000"/>
            </w:tcBorders>
            <w:shd w:val="clear" w:color="auto" w:fill="auto"/>
            <w:noWrap/>
            <w:hideMark/>
          </w:tcPr>
          <w:p w14:paraId="0B875F96" w14:textId="77777777" w:rsidR="000C72ED" w:rsidRPr="000C72ED" w:rsidRDefault="000C72ED" w:rsidP="000C72ED">
            <w:pPr>
              <w:jc w:val="center"/>
              <w:rPr>
                <w:color w:val="000000"/>
                <w:sz w:val="20"/>
                <w:szCs w:val="20"/>
              </w:rPr>
            </w:pPr>
            <w:r w:rsidRPr="000C72ED">
              <w:rPr>
                <w:color w:val="000000"/>
                <w:sz w:val="20"/>
                <w:szCs w:val="20"/>
              </w:rPr>
              <w:t>42,2%</w:t>
            </w:r>
          </w:p>
        </w:tc>
      </w:tr>
      <w:tr w:rsidR="000C72ED" w:rsidRPr="000C72ED" w14:paraId="115EAB6A"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1027DF5B" w14:textId="77777777" w:rsidR="000C72ED" w:rsidRPr="000C72ED" w:rsidRDefault="000C72ED" w:rsidP="000C72ED">
            <w:pPr>
              <w:rPr>
                <w:color w:val="000000"/>
                <w:sz w:val="20"/>
                <w:szCs w:val="20"/>
              </w:rPr>
            </w:pPr>
            <w:r w:rsidRPr="000C72ED">
              <w:rPr>
                <w:color w:val="000000"/>
                <w:sz w:val="20"/>
                <w:szCs w:val="20"/>
              </w:rPr>
              <w:t xml:space="preserve">              Организация и обеспечение бесплатным горячим питанием обучающихся, получающих начальное общее образование в муниципальных образовательных организациях</w:t>
            </w:r>
          </w:p>
        </w:tc>
        <w:tc>
          <w:tcPr>
            <w:tcW w:w="590" w:type="dxa"/>
            <w:tcBorders>
              <w:top w:val="nil"/>
              <w:left w:val="nil"/>
              <w:bottom w:val="single" w:sz="4" w:space="0" w:color="000000"/>
              <w:right w:val="single" w:sz="4" w:space="0" w:color="000000"/>
            </w:tcBorders>
            <w:shd w:val="clear" w:color="auto" w:fill="auto"/>
            <w:noWrap/>
            <w:hideMark/>
          </w:tcPr>
          <w:p w14:paraId="64B04D1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A8A83E8"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0EF35498" w14:textId="77777777" w:rsidR="000C72ED" w:rsidRPr="000C72ED" w:rsidRDefault="000C72ED" w:rsidP="000C72ED">
            <w:pPr>
              <w:jc w:val="center"/>
              <w:rPr>
                <w:color w:val="000000"/>
                <w:sz w:val="20"/>
                <w:szCs w:val="20"/>
              </w:rPr>
            </w:pPr>
            <w:r w:rsidRPr="000C72ED">
              <w:rPr>
                <w:color w:val="000000"/>
                <w:sz w:val="20"/>
                <w:szCs w:val="20"/>
              </w:rPr>
              <w:t>01002L3040</w:t>
            </w:r>
          </w:p>
        </w:tc>
        <w:tc>
          <w:tcPr>
            <w:tcW w:w="655" w:type="dxa"/>
            <w:gridSpan w:val="2"/>
            <w:tcBorders>
              <w:top w:val="nil"/>
              <w:left w:val="nil"/>
              <w:bottom w:val="single" w:sz="4" w:space="0" w:color="000000"/>
              <w:right w:val="single" w:sz="4" w:space="0" w:color="000000"/>
            </w:tcBorders>
            <w:shd w:val="clear" w:color="auto" w:fill="auto"/>
            <w:noWrap/>
            <w:hideMark/>
          </w:tcPr>
          <w:p w14:paraId="2801019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9A7DF4B" w14:textId="77777777" w:rsidR="000C72ED" w:rsidRPr="000C72ED" w:rsidRDefault="000C72ED" w:rsidP="000C72ED">
            <w:pPr>
              <w:jc w:val="center"/>
              <w:rPr>
                <w:color w:val="000000"/>
                <w:sz w:val="20"/>
                <w:szCs w:val="20"/>
              </w:rPr>
            </w:pPr>
            <w:r w:rsidRPr="000C72ED">
              <w:rPr>
                <w:color w:val="000000"/>
                <w:sz w:val="20"/>
                <w:szCs w:val="20"/>
              </w:rPr>
              <w:t>11 142,04</w:t>
            </w:r>
          </w:p>
        </w:tc>
        <w:tc>
          <w:tcPr>
            <w:tcW w:w="1276" w:type="dxa"/>
            <w:tcBorders>
              <w:top w:val="nil"/>
              <w:left w:val="nil"/>
              <w:bottom w:val="single" w:sz="4" w:space="0" w:color="000000"/>
              <w:right w:val="single" w:sz="4" w:space="0" w:color="000000"/>
            </w:tcBorders>
            <w:shd w:val="clear" w:color="auto" w:fill="auto"/>
            <w:noWrap/>
            <w:hideMark/>
          </w:tcPr>
          <w:p w14:paraId="482E125E" w14:textId="77777777" w:rsidR="000C72ED" w:rsidRPr="000C72ED" w:rsidRDefault="000C72ED" w:rsidP="000C72ED">
            <w:pPr>
              <w:jc w:val="center"/>
              <w:rPr>
                <w:color w:val="000000"/>
                <w:sz w:val="20"/>
                <w:szCs w:val="20"/>
              </w:rPr>
            </w:pPr>
            <w:r w:rsidRPr="000C72ED">
              <w:rPr>
                <w:color w:val="000000"/>
                <w:sz w:val="20"/>
                <w:szCs w:val="20"/>
              </w:rPr>
              <w:t>5 076,97</w:t>
            </w:r>
          </w:p>
        </w:tc>
        <w:tc>
          <w:tcPr>
            <w:tcW w:w="1165" w:type="dxa"/>
            <w:tcBorders>
              <w:top w:val="nil"/>
              <w:left w:val="nil"/>
              <w:bottom w:val="single" w:sz="4" w:space="0" w:color="000000"/>
              <w:right w:val="single" w:sz="4" w:space="0" w:color="000000"/>
            </w:tcBorders>
            <w:shd w:val="clear" w:color="auto" w:fill="auto"/>
            <w:noWrap/>
            <w:hideMark/>
          </w:tcPr>
          <w:p w14:paraId="2A837CFC" w14:textId="77777777" w:rsidR="000C72ED" w:rsidRPr="000C72ED" w:rsidRDefault="000C72ED" w:rsidP="000C72ED">
            <w:pPr>
              <w:jc w:val="center"/>
              <w:rPr>
                <w:color w:val="000000"/>
                <w:sz w:val="20"/>
                <w:szCs w:val="20"/>
              </w:rPr>
            </w:pPr>
            <w:r w:rsidRPr="000C72ED">
              <w:rPr>
                <w:color w:val="000000"/>
                <w:sz w:val="20"/>
                <w:szCs w:val="20"/>
              </w:rPr>
              <w:t>45,6%</w:t>
            </w:r>
          </w:p>
        </w:tc>
      </w:tr>
      <w:tr w:rsidR="000C72ED" w:rsidRPr="000C72ED" w14:paraId="02996301"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7E2A924"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4D7FCDA7"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B015802"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3D9A247C" w14:textId="77777777" w:rsidR="000C72ED" w:rsidRPr="000C72ED" w:rsidRDefault="000C72ED" w:rsidP="000C72ED">
            <w:pPr>
              <w:jc w:val="center"/>
              <w:rPr>
                <w:color w:val="000000"/>
                <w:sz w:val="20"/>
                <w:szCs w:val="20"/>
              </w:rPr>
            </w:pPr>
            <w:r w:rsidRPr="000C72ED">
              <w:rPr>
                <w:color w:val="000000"/>
                <w:sz w:val="20"/>
                <w:szCs w:val="20"/>
              </w:rPr>
              <w:t>01002L3040</w:t>
            </w:r>
          </w:p>
        </w:tc>
        <w:tc>
          <w:tcPr>
            <w:tcW w:w="655" w:type="dxa"/>
            <w:gridSpan w:val="2"/>
            <w:tcBorders>
              <w:top w:val="nil"/>
              <w:left w:val="nil"/>
              <w:bottom w:val="single" w:sz="4" w:space="0" w:color="000000"/>
              <w:right w:val="single" w:sz="4" w:space="0" w:color="000000"/>
            </w:tcBorders>
            <w:shd w:val="clear" w:color="auto" w:fill="auto"/>
            <w:noWrap/>
            <w:hideMark/>
          </w:tcPr>
          <w:p w14:paraId="5D768821"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27514716" w14:textId="77777777" w:rsidR="000C72ED" w:rsidRPr="000C72ED" w:rsidRDefault="000C72ED" w:rsidP="000C72ED">
            <w:pPr>
              <w:jc w:val="center"/>
              <w:rPr>
                <w:color w:val="000000"/>
                <w:sz w:val="20"/>
                <w:szCs w:val="20"/>
              </w:rPr>
            </w:pPr>
            <w:r w:rsidRPr="000C72ED">
              <w:rPr>
                <w:color w:val="000000"/>
                <w:sz w:val="20"/>
                <w:szCs w:val="20"/>
              </w:rPr>
              <w:t>694,57</w:t>
            </w:r>
          </w:p>
        </w:tc>
        <w:tc>
          <w:tcPr>
            <w:tcW w:w="1276" w:type="dxa"/>
            <w:tcBorders>
              <w:top w:val="nil"/>
              <w:left w:val="nil"/>
              <w:bottom w:val="single" w:sz="4" w:space="0" w:color="000000"/>
              <w:right w:val="single" w:sz="4" w:space="0" w:color="000000"/>
            </w:tcBorders>
            <w:shd w:val="clear" w:color="auto" w:fill="auto"/>
            <w:noWrap/>
            <w:hideMark/>
          </w:tcPr>
          <w:p w14:paraId="7420DC73" w14:textId="77777777" w:rsidR="000C72ED" w:rsidRPr="000C72ED" w:rsidRDefault="000C72ED" w:rsidP="000C72ED">
            <w:pPr>
              <w:jc w:val="center"/>
              <w:rPr>
                <w:color w:val="000000"/>
                <w:sz w:val="20"/>
                <w:szCs w:val="20"/>
              </w:rPr>
            </w:pPr>
            <w:r w:rsidRPr="000C72ED">
              <w:rPr>
                <w:color w:val="000000"/>
                <w:sz w:val="20"/>
                <w:szCs w:val="20"/>
              </w:rPr>
              <w:t>343,99</w:t>
            </w:r>
          </w:p>
        </w:tc>
        <w:tc>
          <w:tcPr>
            <w:tcW w:w="1165" w:type="dxa"/>
            <w:tcBorders>
              <w:top w:val="nil"/>
              <w:left w:val="nil"/>
              <w:bottom w:val="single" w:sz="4" w:space="0" w:color="000000"/>
              <w:right w:val="single" w:sz="4" w:space="0" w:color="000000"/>
            </w:tcBorders>
            <w:shd w:val="clear" w:color="auto" w:fill="auto"/>
            <w:noWrap/>
            <w:hideMark/>
          </w:tcPr>
          <w:p w14:paraId="2BB6103B" w14:textId="77777777" w:rsidR="000C72ED" w:rsidRPr="000C72ED" w:rsidRDefault="000C72ED" w:rsidP="000C72ED">
            <w:pPr>
              <w:jc w:val="center"/>
              <w:rPr>
                <w:color w:val="000000"/>
                <w:sz w:val="20"/>
                <w:szCs w:val="20"/>
              </w:rPr>
            </w:pPr>
            <w:r w:rsidRPr="000C72ED">
              <w:rPr>
                <w:color w:val="000000"/>
                <w:sz w:val="20"/>
                <w:szCs w:val="20"/>
              </w:rPr>
              <w:t>49,5%</w:t>
            </w:r>
          </w:p>
        </w:tc>
      </w:tr>
      <w:tr w:rsidR="000C72ED" w:rsidRPr="000C72ED" w14:paraId="05AD2DB1"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177E059"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7EE69F01"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06EF70D"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C089A24" w14:textId="77777777" w:rsidR="000C72ED" w:rsidRPr="000C72ED" w:rsidRDefault="000C72ED" w:rsidP="000C72ED">
            <w:pPr>
              <w:jc w:val="center"/>
              <w:rPr>
                <w:color w:val="000000"/>
                <w:sz w:val="20"/>
                <w:szCs w:val="20"/>
              </w:rPr>
            </w:pPr>
            <w:r w:rsidRPr="000C72ED">
              <w:rPr>
                <w:color w:val="000000"/>
                <w:sz w:val="20"/>
                <w:szCs w:val="20"/>
              </w:rPr>
              <w:t>01002L3040</w:t>
            </w:r>
          </w:p>
        </w:tc>
        <w:tc>
          <w:tcPr>
            <w:tcW w:w="655" w:type="dxa"/>
            <w:gridSpan w:val="2"/>
            <w:tcBorders>
              <w:top w:val="nil"/>
              <w:left w:val="nil"/>
              <w:bottom w:val="single" w:sz="4" w:space="0" w:color="000000"/>
              <w:right w:val="single" w:sz="4" w:space="0" w:color="000000"/>
            </w:tcBorders>
            <w:shd w:val="clear" w:color="auto" w:fill="auto"/>
            <w:noWrap/>
            <w:hideMark/>
          </w:tcPr>
          <w:p w14:paraId="210E50FD"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3D45C1C4" w14:textId="77777777" w:rsidR="000C72ED" w:rsidRPr="000C72ED" w:rsidRDefault="000C72ED" w:rsidP="000C72ED">
            <w:pPr>
              <w:jc w:val="center"/>
              <w:rPr>
                <w:color w:val="000000"/>
                <w:sz w:val="20"/>
                <w:szCs w:val="20"/>
              </w:rPr>
            </w:pPr>
            <w:r w:rsidRPr="000C72ED">
              <w:rPr>
                <w:color w:val="000000"/>
                <w:sz w:val="20"/>
                <w:szCs w:val="20"/>
              </w:rPr>
              <w:t>10 447,47</w:t>
            </w:r>
          </w:p>
        </w:tc>
        <w:tc>
          <w:tcPr>
            <w:tcW w:w="1276" w:type="dxa"/>
            <w:tcBorders>
              <w:top w:val="nil"/>
              <w:left w:val="nil"/>
              <w:bottom w:val="single" w:sz="4" w:space="0" w:color="000000"/>
              <w:right w:val="single" w:sz="4" w:space="0" w:color="000000"/>
            </w:tcBorders>
            <w:shd w:val="clear" w:color="auto" w:fill="auto"/>
            <w:noWrap/>
            <w:hideMark/>
          </w:tcPr>
          <w:p w14:paraId="38275D76" w14:textId="77777777" w:rsidR="000C72ED" w:rsidRPr="000C72ED" w:rsidRDefault="000C72ED" w:rsidP="000C72ED">
            <w:pPr>
              <w:jc w:val="center"/>
              <w:rPr>
                <w:color w:val="000000"/>
                <w:sz w:val="20"/>
                <w:szCs w:val="20"/>
              </w:rPr>
            </w:pPr>
            <w:r w:rsidRPr="000C72ED">
              <w:rPr>
                <w:color w:val="000000"/>
                <w:sz w:val="20"/>
                <w:szCs w:val="20"/>
              </w:rPr>
              <w:t>4 732,98</w:t>
            </w:r>
          </w:p>
        </w:tc>
        <w:tc>
          <w:tcPr>
            <w:tcW w:w="1165" w:type="dxa"/>
            <w:tcBorders>
              <w:top w:val="nil"/>
              <w:left w:val="nil"/>
              <w:bottom w:val="single" w:sz="4" w:space="0" w:color="000000"/>
              <w:right w:val="single" w:sz="4" w:space="0" w:color="000000"/>
            </w:tcBorders>
            <w:shd w:val="clear" w:color="auto" w:fill="auto"/>
            <w:noWrap/>
            <w:hideMark/>
          </w:tcPr>
          <w:p w14:paraId="593948DD" w14:textId="77777777" w:rsidR="000C72ED" w:rsidRPr="000C72ED" w:rsidRDefault="000C72ED" w:rsidP="000C72ED">
            <w:pPr>
              <w:jc w:val="center"/>
              <w:rPr>
                <w:color w:val="000000"/>
                <w:sz w:val="20"/>
                <w:szCs w:val="20"/>
              </w:rPr>
            </w:pPr>
            <w:r w:rsidRPr="000C72ED">
              <w:rPr>
                <w:color w:val="000000"/>
                <w:sz w:val="20"/>
                <w:szCs w:val="20"/>
              </w:rPr>
              <w:t>45,3%</w:t>
            </w:r>
          </w:p>
        </w:tc>
      </w:tr>
      <w:tr w:rsidR="000C72ED" w:rsidRPr="000C72ED" w14:paraId="2705C49A"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5FBE85E3" w14:textId="77777777" w:rsidR="000C72ED" w:rsidRPr="000C72ED" w:rsidRDefault="000C72ED" w:rsidP="000C72ED">
            <w:pPr>
              <w:rPr>
                <w:color w:val="000000"/>
                <w:sz w:val="20"/>
                <w:szCs w:val="20"/>
              </w:rPr>
            </w:pPr>
            <w:r w:rsidRPr="000C72ED">
              <w:rPr>
                <w:color w:val="000000"/>
                <w:sz w:val="20"/>
                <w:szCs w:val="20"/>
              </w:rPr>
              <w:t xml:space="preserve">              Организация и обеспечение бесплатным горячим питанием обучающихся, получающих начальное общее образование в муниципальных образовательных организациях</w:t>
            </w:r>
          </w:p>
        </w:tc>
        <w:tc>
          <w:tcPr>
            <w:tcW w:w="590" w:type="dxa"/>
            <w:tcBorders>
              <w:top w:val="nil"/>
              <w:left w:val="nil"/>
              <w:bottom w:val="single" w:sz="4" w:space="0" w:color="000000"/>
              <w:right w:val="single" w:sz="4" w:space="0" w:color="000000"/>
            </w:tcBorders>
            <w:shd w:val="clear" w:color="auto" w:fill="auto"/>
            <w:noWrap/>
            <w:hideMark/>
          </w:tcPr>
          <w:p w14:paraId="2B23443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2FC90EE"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2E50AE9D" w14:textId="77777777" w:rsidR="000C72ED" w:rsidRPr="000C72ED" w:rsidRDefault="000C72ED" w:rsidP="000C72ED">
            <w:pPr>
              <w:jc w:val="center"/>
              <w:rPr>
                <w:color w:val="000000"/>
                <w:sz w:val="20"/>
                <w:szCs w:val="20"/>
              </w:rPr>
            </w:pPr>
            <w:r w:rsidRPr="000C72ED">
              <w:rPr>
                <w:color w:val="000000"/>
                <w:sz w:val="20"/>
                <w:szCs w:val="20"/>
              </w:rPr>
              <w:t>01002S1160</w:t>
            </w:r>
          </w:p>
        </w:tc>
        <w:tc>
          <w:tcPr>
            <w:tcW w:w="655" w:type="dxa"/>
            <w:gridSpan w:val="2"/>
            <w:tcBorders>
              <w:top w:val="nil"/>
              <w:left w:val="nil"/>
              <w:bottom w:val="single" w:sz="4" w:space="0" w:color="000000"/>
              <w:right w:val="single" w:sz="4" w:space="0" w:color="000000"/>
            </w:tcBorders>
            <w:shd w:val="clear" w:color="auto" w:fill="auto"/>
            <w:noWrap/>
            <w:hideMark/>
          </w:tcPr>
          <w:p w14:paraId="684780B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A211E55" w14:textId="77777777" w:rsidR="000C72ED" w:rsidRPr="000C72ED" w:rsidRDefault="000C72ED" w:rsidP="000C72ED">
            <w:pPr>
              <w:jc w:val="center"/>
              <w:rPr>
                <w:color w:val="000000"/>
                <w:sz w:val="20"/>
                <w:szCs w:val="20"/>
              </w:rPr>
            </w:pPr>
            <w:r w:rsidRPr="000C72ED">
              <w:rPr>
                <w:color w:val="000000"/>
                <w:sz w:val="20"/>
                <w:szCs w:val="20"/>
              </w:rPr>
              <w:t>625,86</w:t>
            </w:r>
          </w:p>
        </w:tc>
        <w:tc>
          <w:tcPr>
            <w:tcW w:w="1276" w:type="dxa"/>
            <w:tcBorders>
              <w:top w:val="nil"/>
              <w:left w:val="nil"/>
              <w:bottom w:val="single" w:sz="4" w:space="0" w:color="000000"/>
              <w:right w:val="single" w:sz="4" w:space="0" w:color="000000"/>
            </w:tcBorders>
            <w:shd w:val="clear" w:color="auto" w:fill="auto"/>
            <w:noWrap/>
            <w:hideMark/>
          </w:tcPr>
          <w:p w14:paraId="03956B6A" w14:textId="77777777" w:rsidR="000C72ED" w:rsidRPr="000C72ED" w:rsidRDefault="000C72ED" w:rsidP="000C72ED">
            <w:pPr>
              <w:jc w:val="center"/>
              <w:rPr>
                <w:color w:val="000000"/>
                <w:sz w:val="20"/>
                <w:szCs w:val="20"/>
              </w:rPr>
            </w:pPr>
            <w:r w:rsidRPr="000C72ED">
              <w:rPr>
                <w:color w:val="000000"/>
                <w:sz w:val="20"/>
                <w:szCs w:val="20"/>
              </w:rPr>
              <w:t>408,16</w:t>
            </w:r>
          </w:p>
        </w:tc>
        <w:tc>
          <w:tcPr>
            <w:tcW w:w="1165" w:type="dxa"/>
            <w:tcBorders>
              <w:top w:val="nil"/>
              <w:left w:val="nil"/>
              <w:bottom w:val="single" w:sz="4" w:space="0" w:color="000000"/>
              <w:right w:val="single" w:sz="4" w:space="0" w:color="000000"/>
            </w:tcBorders>
            <w:shd w:val="clear" w:color="auto" w:fill="auto"/>
            <w:noWrap/>
            <w:hideMark/>
          </w:tcPr>
          <w:p w14:paraId="16466E65" w14:textId="77777777" w:rsidR="000C72ED" w:rsidRPr="000C72ED" w:rsidRDefault="000C72ED" w:rsidP="000C72ED">
            <w:pPr>
              <w:jc w:val="center"/>
              <w:rPr>
                <w:color w:val="000000"/>
                <w:sz w:val="20"/>
                <w:szCs w:val="20"/>
              </w:rPr>
            </w:pPr>
            <w:r w:rsidRPr="000C72ED">
              <w:rPr>
                <w:color w:val="000000"/>
                <w:sz w:val="20"/>
                <w:szCs w:val="20"/>
              </w:rPr>
              <w:t>65,2%</w:t>
            </w:r>
          </w:p>
        </w:tc>
      </w:tr>
      <w:tr w:rsidR="000C72ED" w:rsidRPr="000C72ED" w14:paraId="0090C188"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3540C5B"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6A6AD2AD"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F212BF7"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56A05289" w14:textId="77777777" w:rsidR="000C72ED" w:rsidRPr="000C72ED" w:rsidRDefault="000C72ED" w:rsidP="000C72ED">
            <w:pPr>
              <w:jc w:val="center"/>
              <w:rPr>
                <w:color w:val="000000"/>
                <w:sz w:val="20"/>
                <w:szCs w:val="20"/>
              </w:rPr>
            </w:pPr>
            <w:r w:rsidRPr="000C72ED">
              <w:rPr>
                <w:color w:val="000000"/>
                <w:sz w:val="20"/>
                <w:szCs w:val="20"/>
              </w:rPr>
              <w:t>01002S1160</w:t>
            </w:r>
          </w:p>
        </w:tc>
        <w:tc>
          <w:tcPr>
            <w:tcW w:w="655" w:type="dxa"/>
            <w:gridSpan w:val="2"/>
            <w:tcBorders>
              <w:top w:val="nil"/>
              <w:left w:val="nil"/>
              <w:bottom w:val="single" w:sz="4" w:space="0" w:color="000000"/>
              <w:right w:val="single" w:sz="4" w:space="0" w:color="000000"/>
            </w:tcBorders>
            <w:shd w:val="clear" w:color="auto" w:fill="auto"/>
            <w:noWrap/>
            <w:hideMark/>
          </w:tcPr>
          <w:p w14:paraId="5F8B2743"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786E18D7" w14:textId="77777777" w:rsidR="000C72ED" w:rsidRPr="000C72ED" w:rsidRDefault="000C72ED" w:rsidP="000C72ED">
            <w:pPr>
              <w:jc w:val="center"/>
              <w:rPr>
                <w:color w:val="000000"/>
                <w:sz w:val="20"/>
                <w:szCs w:val="20"/>
              </w:rPr>
            </w:pPr>
            <w:r w:rsidRPr="000C72ED">
              <w:rPr>
                <w:color w:val="000000"/>
                <w:sz w:val="20"/>
                <w:szCs w:val="20"/>
              </w:rPr>
              <w:t>186,66</w:t>
            </w:r>
          </w:p>
        </w:tc>
        <w:tc>
          <w:tcPr>
            <w:tcW w:w="1276" w:type="dxa"/>
            <w:tcBorders>
              <w:top w:val="nil"/>
              <w:left w:val="nil"/>
              <w:bottom w:val="single" w:sz="4" w:space="0" w:color="000000"/>
              <w:right w:val="single" w:sz="4" w:space="0" w:color="000000"/>
            </w:tcBorders>
            <w:shd w:val="clear" w:color="auto" w:fill="auto"/>
            <w:noWrap/>
            <w:hideMark/>
          </w:tcPr>
          <w:p w14:paraId="32BBF8B3" w14:textId="77777777" w:rsidR="000C72ED" w:rsidRPr="000C72ED" w:rsidRDefault="000C72ED" w:rsidP="000C72ED">
            <w:pPr>
              <w:jc w:val="center"/>
              <w:rPr>
                <w:color w:val="000000"/>
                <w:sz w:val="20"/>
                <w:szCs w:val="20"/>
              </w:rPr>
            </w:pPr>
            <w:r w:rsidRPr="000C72ED">
              <w:rPr>
                <w:color w:val="000000"/>
                <w:sz w:val="20"/>
                <w:szCs w:val="20"/>
              </w:rPr>
              <w:t>119,47</w:t>
            </w:r>
          </w:p>
        </w:tc>
        <w:tc>
          <w:tcPr>
            <w:tcW w:w="1165" w:type="dxa"/>
            <w:tcBorders>
              <w:top w:val="nil"/>
              <w:left w:val="nil"/>
              <w:bottom w:val="single" w:sz="4" w:space="0" w:color="000000"/>
              <w:right w:val="single" w:sz="4" w:space="0" w:color="000000"/>
            </w:tcBorders>
            <w:shd w:val="clear" w:color="auto" w:fill="auto"/>
            <w:noWrap/>
            <w:hideMark/>
          </w:tcPr>
          <w:p w14:paraId="7040C9F5" w14:textId="77777777" w:rsidR="000C72ED" w:rsidRPr="000C72ED" w:rsidRDefault="000C72ED" w:rsidP="000C72ED">
            <w:pPr>
              <w:jc w:val="center"/>
              <w:rPr>
                <w:color w:val="000000"/>
                <w:sz w:val="20"/>
                <w:szCs w:val="20"/>
              </w:rPr>
            </w:pPr>
            <w:r w:rsidRPr="000C72ED">
              <w:rPr>
                <w:color w:val="000000"/>
                <w:sz w:val="20"/>
                <w:szCs w:val="20"/>
              </w:rPr>
              <w:t>64,0%</w:t>
            </w:r>
          </w:p>
        </w:tc>
      </w:tr>
      <w:tr w:rsidR="000C72ED" w:rsidRPr="000C72ED" w14:paraId="21A7228B"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C5D25E5"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2C83917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E706E47"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4A4370C9" w14:textId="77777777" w:rsidR="000C72ED" w:rsidRPr="000C72ED" w:rsidRDefault="000C72ED" w:rsidP="000C72ED">
            <w:pPr>
              <w:jc w:val="center"/>
              <w:rPr>
                <w:color w:val="000000"/>
                <w:sz w:val="20"/>
                <w:szCs w:val="20"/>
              </w:rPr>
            </w:pPr>
            <w:r w:rsidRPr="000C72ED">
              <w:rPr>
                <w:color w:val="000000"/>
                <w:sz w:val="20"/>
                <w:szCs w:val="20"/>
              </w:rPr>
              <w:t>01002S1160</w:t>
            </w:r>
          </w:p>
        </w:tc>
        <w:tc>
          <w:tcPr>
            <w:tcW w:w="655" w:type="dxa"/>
            <w:gridSpan w:val="2"/>
            <w:tcBorders>
              <w:top w:val="nil"/>
              <w:left w:val="nil"/>
              <w:bottom w:val="single" w:sz="4" w:space="0" w:color="000000"/>
              <w:right w:val="single" w:sz="4" w:space="0" w:color="000000"/>
            </w:tcBorders>
            <w:shd w:val="clear" w:color="auto" w:fill="auto"/>
            <w:noWrap/>
            <w:hideMark/>
          </w:tcPr>
          <w:p w14:paraId="184AA471"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0293393A" w14:textId="77777777" w:rsidR="000C72ED" w:rsidRPr="000C72ED" w:rsidRDefault="000C72ED" w:rsidP="000C72ED">
            <w:pPr>
              <w:jc w:val="center"/>
              <w:rPr>
                <w:color w:val="000000"/>
                <w:sz w:val="20"/>
                <w:szCs w:val="20"/>
              </w:rPr>
            </w:pPr>
            <w:r w:rsidRPr="000C72ED">
              <w:rPr>
                <w:color w:val="000000"/>
                <w:sz w:val="20"/>
                <w:szCs w:val="20"/>
              </w:rPr>
              <w:t>439,20</w:t>
            </w:r>
          </w:p>
        </w:tc>
        <w:tc>
          <w:tcPr>
            <w:tcW w:w="1276" w:type="dxa"/>
            <w:tcBorders>
              <w:top w:val="nil"/>
              <w:left w:val="nil"/>
              <w:bottom w:val="single" w:sz="4" w:space="0" w:color="000000"/>
              <w:right w:val="single" w:sz="4" w:space="0" w:color="000000"/>
            </w:tcBorders>
            <w:shd w:val="clear" w:color="auto" w:fill="auto"/>
            <w:noWrap/>
            <w:hideMark/>
          </w:tcPr>
          <w:p w14:paraId="6507260F" w14:textId="77777777" w:rsidR="000C72ED" w:rsidRPr="000C72ED" w:rsidRDefault="000C72ED" w:rsidP="000C72ED">
            <w:pPr>
              <w:jc w:val="center"/>
              <w:rPr>
                <w:color w:val="000000"/>
                <w:sz w:val="20"/>
                <w:szCs w:val="20"/>
              </w:rPr>
            </w:pPr>
            <w:r w:rsidRPr="000C72ED">
              <w:rPr>
                <w:color w:val="000000"/>
                <w:sz w:val="20"/>
                <w:szCs w:val="20"/>
              </w:rPr>
              <w:t>288,69</w:t>
            </w:r>
          </w:p>
        </w:tc>
        <w:tc>
          <w:tcPr>
            <w:tcW w:w="1165" w:type="dxa"/>
            <w:tcBorders>
              <w:top w:val="nil"/>
              <w:left w:val="nil"/>
              <w:bottom w:val="single" w:sz="4" w:space="0" w:color="000000"/>
              <w:right w:val="single" w:sz="4" w:space="0" w:color="000000"/>
            </w:tcBorders>
            <w:shd w:val="clear" w:color="auto" w:fill="auto"/>
            <w:noWrap/>
            <w:hideMark/>
          </w:tcPr>
          <w:p w14:paraId="5E4BEBEF" w14:textId="77777777" w:rsidR="000C72ED" w:rsidRPr="000C72ED" w:rsidRDefault="000C72ED" w:rsidP="000C72ED">
            <w:pPr>
              <w:jc w:val="center"/>
              <w:rPr>
                <w:color w:val="000000"/>
                <w:sz w:val="20"/>
                <w:szCs w:val="20"/>
              </w:rPr>
            </w:pPr>
            <w:r w:rsidRPr="000C72ED">
              <w:rPr>
                <w:color w:val="000000"/>
                <w:sz w:val="20"/>
                <w:szCs w:val="20"/>
              </w:rPr>
              <w:t>65,7%</w:t>
            </w:r>
          </w:p>
        </w:tc>
      </w:tr>
      <w:tr w:rsidR="000C72ED" w:rsidRPr="000C72ED" w14:paraId="4F462A85" w14:textId="77777777" w:rsidTr="000C72ED">
        <w:trPr>
          <w:gridAfter w:val="1"/>
          <w:wAfter w:w="64" w:type="dxa"/>
          <w:trHeight w:val="1530"/>
        </w:trPr>
        <w:tc>
          <w:tcPr>
            <w:tcW w:w="2835" w:type="dxa"/>
            <w:tcBorders>
              <w:top w:val="nil"/>
              <w:left w:val="single" w:sz="4" w:space="0" w:color="000000"/>
              <w:bottom w:val="single" w:sz="4" w:space="0" w:color="000000"/>
              <w:right w:val="single" w:sz="4" w:space="0" w:color="000000"/>
            </w:tcBorders>
            <w:shd w:val="clear" w:color="auto" w:fill="auto"/>
            <w:hideMark/>
          </w:tcPr>
          <w:p w14:paraId="23E4E57F" w14:textId="77777777" w:rsidR="000C72ED" w:rsidRPr="000C72ED" w:rsidRDefault="000C72ED" w:rsidP="000C72ED">
            <w:pPr>
              <w:rPr>
                <w:color w:val="000000"/>
                <w:sz w:val="20"/>
                <w:szCs w:val="20"/>
              </w:rPr>
            </w:pPr>
            <w:r w:rsidRPr="000C72ED">
              <w:rPr>
                <w:color w:val="000000"/>
                <w:sz w:val="20"/>
                <w:szCs w:val="20"/>
              </w:rPr>
              <w:t xml:space="preserve">              Организация и обеспечение бесплатным питанием обучающихся с ограниченными возможностями здоровья, получающих основное и </w:t>
            </w:r>
            <w:r w:rsidRPr="000C72ED">
              <w:rPr>
                <w:color w:val="000000"/>
                <w:sz w:val="20"/>
                <w:szCs w:val="20"/>
              </w:rPr>
              <w:lastRenderedPageBreak/>
              <w:t>среднее общее образование в муниципальных образовательных организациях</w:t>
            </w:r>
          </w:p>
        </w:tc>
        <w:tc>
          <w:tcPr>
            <w:tcW w:w="590" w:type="dxa"/>
            <w:tcBorders>
              <w:top w:val="nil"/>
              <w:left w:val="nil"/>
              <w:bottom w:val="single" w:sz="4" w:space="0" w:color="000000"/>
              <w:right w:val="single" w:sz="4" w:space="0" w:color="000000"/>
            </w:tcBorders>
            <w:shd w:val="clear" w:color="auto" w:fill="auto"/>
            <w:noWrap/>
            <w:hideMark/>
          </w:tcPr>
          <w:p w14:paraId="1F44F90E" w14:textId="77777777" w:rsidR="000C72ED" w:rsidRPr="000C72ED" w:rsidRDefault="000C72ED" w:rsidP="000C72ED">
            <w:pPr>
              <w:jc w:val="center"/>
              <w:rPr>
                <w:color w:val="000000"/>
                <w:sz w:val="20"/>
                <w:szCs w:val="20"/>
              </w:rPr>
            </w:pPr>
            <w:r w:rsidRPr="000C72ED">
              <w:rPr>
                <w:color w:val="000000"/>
                <w:sz w:val="20"/>
                <w:szCs w:val="20"/>
              </w:rPr>
              <w:lastRenderedPageBreak/>
              <w:t>356</w:t>
            </w:r>
          </w:p>
        </w:tc>
        <w:tc>
          <w:tcPr>
            <w:tcW w:w="647" w:type="dxa"/>
            <w:tcBorders>
              <w:top w:val="nil"/>
              <w:left w:val="nil"/>
              <w:bottom w:val="single" w:sz="4" w:space="0" w:color="000000"/>
              <w:right w:val="single" w:sz="4" w:space="0" w:color="000000"/>
            </w:tcBorders>
            <w:shd w:val="clear" w:color="auto" w:fill="auto"/>
            <w:noWrap/>
            <w:hideMark/>
          </w:tcPr>
          <w:p w14:paraId="34133F3D"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16DE6FE" w14:textId="77777777" w:rsidR="000C72ED" w:rsidRPr="000C72ED" w:rsidRDefault="000C72ED" w:rsidP="000C72ED">
            <w:pPr>
              <w:jc w:val="center"/>
              <w:rPr>
                <w:color w:val="000000"/>
                <w:sz w:val="20"/>
                <w:szCs w:val="20"/>
              </w:rPr>
            </w:pPr>
            <w:r w:rsidRPr="000C72ED">
              <w:rPr>
                <w:color w:val="000000"/>
                <w:sz w:val="20"/>
                <w:szCs w:val="20"/>
              </w:rPr>
              <w:t>01002S1430</w:t>
            </w:r>
          </w:p>
        </w:tc>
        <w:tc>
          <w:tcPr>
            <w:tcW w:w="655" w:type="dxa"/>
            <w:gridSpan w:val="2"/>
            <w:tcBorders>
              <w:top w:val="nil"/>
              <w:left w:val="nil"/>
              <w:bottom w:val="single" w:sz="4" w:space="0" w:color="000000"/>
              <w:right w:val="single" w:sz="4" w:space="0" w:color="000000"/>
            </w:tcBorders>
            <w:shd w:val="clear" w:color="auto" w:fill="auto"/>
            <w:noWrap/>
            <w:hideMark/>
          </w:tcPr>
          <w:p w14:paraId="5043845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9384D20" w14:textId="77777777" w:rsidR="000C72ED" w:rsidRPr="000C72ED" w:rsidRDefault="000C72ED" w:rsidP="000C72ED">
            <w:pPr>
              <w:jc w:val="center"/>
              <w:rPr>
                <w:color w:val="000000"/>
                <w:sz w:val="20"/>
                <w:szCs w:val="20"/>
              </w:rPr>
            </w:pPr>
            <w:r w:rsidRPr="000C72ED">
              <w:rPr>
                <w:color w:val="000000"/>
                <w:sz w:val="20"/>
                <w:szCs w:val="20"/>
              </w:rPr>
              <w:t>1 382,20</w:t>
            </w:r>
          </w:p>
        </w:tc>
        <w:tc>
          <w:tcPr>
            <w:tcW w:w="1276" w:type="dxa"/>
            <w:tcBorders>
              <w:top w:val="nil"/>
              <w:left w:val="nil"/>
              <w:bottom w:val="single" w:sz="4" w:space="0" w:color="000000"/>
              <w:right w:val="single" w:sz="4" w:space="0" w:color="000000"/>
            </w:tcBorders>
            <w:shd w:val="clear" w:color="auto" w:fill="auto"/>
            <w:noWrap/>
            <w:hideMark/>
          </w:tcPr>
          <w:p w14:paraId="0FF3B0D3" w14:textId="77777777" w:rsidR="000C72ED" w:rsidRPr="000C72ED" w:rsidRDefault="000C72ED" w:rsidP="000C72ED">
            <w:pPr>
              <w:jc w:val="center"/>
              <w:rPr>
                <w:color w:val="000000"/>
                <w:sz w:val="20"/>
                <w:szCs w:val="20"/>
              </w:rPr>
            </w:pPr>
            <w:r w:rsidRPr="000C72ED">
              <w:rPr>
                <w:color w:val="000000"/>
                <w:sz w:val="20"/>
                <w:szCs w:val="20"/>
              </w:rPr>
              <w:t>504,58</w:t>
            </w:r>
          </w:p>
        </w:tc>
        <w:tc>
          <w:tcPr>
            <w:tcW w:w="1165" w:type="dxa"/>
            <w:tcBorders>
              <w:top w:val="nil"/>
              <w:left w:val="nil"/>
              <w:bottom w:val="single" w:sz="4" w:space="0" w:color="000000"/>
              <w:right w:val="single" w:sz="4" w:space="0" w:color="000000"/>
            </w:tcBorders>
            <w:shd w:val="clear" w:color="auto" w:fill="auto"/>
            <w:noWrap/>
            <w:hideMark/>
          </w:tcPr>
          <w:p w14:paraId="12D34D38" w14:textId="77777777" w:rsidR="000C72ED" w:rsidRPr="000C72ED" w:rsidRDefault="000C72ED" w:rsidP="000C72ED">
            <w:pPr>
              <w:jc w:val="center"/>
              <w:rPr>
                <w:color w:val="000000"/>
                <w:sz w:val="20"/>
                <w:szCs w:val="20"/>
              </w:rPr>
            </w:pPr>
            <w:r w:rsidRPr="000C72ED">
              <w:rPr>
                <w:color w:val="000000"/>
                <w:sz w:val="20"/>
                <w:szCs w:val="20"/>
              </w:rPr>
              <w:t>36,5%</w:t>
            </w:r>
          </w:p>
        </w:tc>
      </w:tr>
      <w:tr w:rsidR="000C72ED" w:rsidRPr="000C72ED" w14:paraId="21563248"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1DA0D9A"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3548AC41"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0051540"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1E0D17B6" w14:textId="77777777" w:rsidR="000C72ED" w:rsidRPr="000C72ED" w:rsidRDefault="000C72ED" w:rsidP="000C72ED">
            <w:pPr>
              <w:jc w:val="center"/>
              <w:rPr>
                <w:color w:val="000000"/>
                <w:sz w:val="20"/>
                <w:szCs w:val="20"/>
              </w:rPr>
            </w:pPr>
            <w:r w:rsidRPr="000C72ED">
              <w:rPr>
                <w:color w:val="000000"/>
                <w:sz w:val="20"/>
                <w:szCs w:val="20"/>
              </w:rPr>
              <w:t>01002S1430</w:t>
            </w:r>
          </w:p>
        </w:tc>
        <w:tc>
          <w:tcPr>
            <w:tcW w:w="655" w:type="dxa"/>
            <w:gridSpan w:val="2"/>
            <w:tcBorders>
              <w:top w:val="nil"/>
              <w:left w:val="nil"/>
              <w:bottom w:val="single" w:sz="4" w:space="0" w:color="000000"/>
              <w:right w:val="single" w:sz="4" w:space="0" w:color="000000"/>
            </w:tcBorders>
            <w:shd w:val="clear" w:color="auto" w:fill="auto"/>
            <w:noWrap/>
            <w:hideMark/>
          </w:tcPr>
          <w:p w14:paraId="77536453"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553CC1BB" w14:textId="77777777" w:rsidR="000C72ED" w:rsidRPr="000C72ED" w:rsidRDefault="000C72ED" w:rsidP="000C72ED">
            <w:pPr>
              <w:jc w:val="center"/>
              <w:rPr>
                <w:color w:val="000000"/>
                <w:sz w:val="20"/>
                <w:szCs w:val="20"/>
              </w:rPr>
            </w:pPr>
            <w:r w:rsidRPr="000C72ED">
              <w:rPr>
                <w:color w:val="000000"/>
                <w:sz w:val="20"/>
                <w:szCs w:val="20"/>
              </w:rPr>
              <w:t>383,94</w:t>
            </w:r>
          </w:p>
        </w:tc>
        <w:tc>
          <w:tcPr>
            <w:tcW w:w="1276" w:type="dxa"/>
            <w:tcBorders>
              <w:top w:val="nil"/>
              <w:left w:val="nil"/>
              <w:bottom w:val="single" w:sz="4" w:space="0" w:color="000000"/>
              <w:right w:val="single" w:sz="4" w:space="0" w:color="000000"/>
            </w:tcBorders>
            <w:shd w:val="clear" w:color="auto" w:fill="auto"/>
            <w:noWrap/>
            <w:hideMark/>
          </w:tcPr>
          <w:p w14:paraId="16E10D42" w14:textId="77777777" w:rsidR="000C72ED" w:rsidRPr="000C72ED" w:rsidRDefault="000C72ED" w:rsidP="000C72ED">
            <w:pPr>
              <w:jc w:val="center"/>
              <w:rPr>
                <w:color w:val="000000"/>
                <w:sz w:val="20"/>
                <w:szCs w:val="20"/>
              </w:rPr>
            </w:pPr>
            <w:r w:rsidRPr="000C72ED">
              <w:rPr>
                <w:color w:val="000000"/>
                <w:sz w:val="20"/>
                <w:szCs w:val="20"/>
              </w:rPr>
              <w:t>146,27</w:t>
            </w:r>
          </w:p>
        </w:tc>
        <w:tc>
          <w:tcPr>
            <w:tcW w:w="1165" w:type="dxa"/>
            <w:tcBorders>
              <w:top w:val="nil"/>
              <w:left w:val="nil"/>
              <w:bottom w:val="single" w:sz="4" w:space="0" w:color="000000"/>
              <w:right w:val="single" w:sz="4" w:space="0" w:color="000000"/>
            </w:tcBorders>
            <w:shd w:val="clear" w:color="auto" w:fill="auto"/>
            <w:noWrap/>
            <w:hideMark/>
          </w:tcPr>
          <w:p w14:paraId="52C66D26" w14:textId="77777777" w:rsidR="000C72ED" w:rsidRPr="000C72ED" w:rsidRDefault="000C72ED" w:rsidP="000C72ED">
            <w:pPr>
              <w:jc w:val="center"/>
              <w:rPr>
                <w:color w:val="000000"/>
                <w:sz w:val="20"/>
                <w:szCs w:val="20"/>
              </w:rPr>
            </w:pPr>
            <w:r w:rsidRPr="000C72ED">
              <w:rPr>
                <w:color w:val="000000"/>
                <w:sz w:val="20"/>
                <w:szCs w:val="20"/>
              </w:rPr>
              <w:t>38,1%</w:t>
            </w:r>
          </w:p>
        </w:tc>
      </w:tr>
      <w:tr w:rsidR="000C72ED" w:rsidRPr="000C72ED" w14:paraId="37ACCC0C"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2D3C814"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11AF6B87"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1BCDFBB"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15DFD091" w14:textId="77777777" w:rsidR="000C72ED" w:rsidRPr="000C72ED" w:rsidRDefault="000C72ED" w:rsidP="000C72ED">
            <w:pPr>
              <w:jc w:val="center"/>
              <w:rPr>
                <w:color w:val="000000"/>
                <w:sz w:val="20"/>
                <w:szCs w:val="20"/>
              </w:rPr>
            </w:pPr>
            <w:r w:rsidRPr="000C72ED">
              <w:rPr>
                <w:color w:val="000000"/>
                <w:sz w:val="20"/>
                <w:szCs w:val="20"/>
              </w:rPr>
              <w:t>01002S1430</w:t>
            </w:r>
          </w:p>
        </w:tc>
        <w:tc>
          <w:tcPr>
            <w:tcW w:w="655" w:type="dxa"/>
            <w:gridSpan w:val="2"/>
            <w:tcBorders>
              <w:top w:val="nil"/>
              <w:left w:val="nil"/>
              <w:bottom w:val="single" w:sz="4" w:space="0" w:color="000000"/>
              <w:right w:val="single" w:sz="4" w:space="0" w:color="000000"/>
            </w:tcBorders>
            <w:shd w:val="clear" w:color="auto" w:fill="auto"/>
            <w:noWrap/>
            <w:hideMark/>
          </w:tcPr>
          <w:p w14:paraId="46511707"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2FED44E8" w14:textId="77777777" w:rsidR="000C72ED" w:rsidRPr="000C72ED" w:rsidRDefault="000C72ED" w:rsidP="000C72ED">
            <w:pPr>
              <w:jc w:val="center"/>
              <w:rPr>
                <w:color w:val="000000"/>
                <w:sz w:val="20"/>
                <w:szCs w:val="20"/>
              </w:rPr>
            </w:pPr>
            <w:r w:rsidRPr="000C72ED">
              <w:rPr>
                <w:color w:val="000000"/>
                <w:sz w:val="20"/>
                <w:szCs w:val="20"/>
              </w:rPr>
              <w:t>998,26</w:t>
            </w:r>
          </w:p>
        </w:tc>
        <w:tc>
          <w:tcPr>
            <w:tcW w:w="1276" w:type="dxa"/>
            <w:tcBorders>
              <w:top w:val="nil"/>
              <w:left w:val="nil"/>
              <w:bottom w:val="single" w:sz="4" w:space="0" w:color="000000"/>
              <w:right w:val="single" w:sz="4" w:space="0" w:color="000000"/>
            </w:tcBorders>
            <w:shd w:val="clear" w:color="auto" w:fill="auto"/>
            <w:noWrap/>
            <w:hideMark/>
          </w:tcPr>
          <w:p w14:paraId="3C793832" w14:textId="77777777" w:rsidR="000C72ED" w:rsidRPr="000C72ED" w:rsidRDefault="000C72ED" w:rsidP="000C72ED">
            <w:pPr>
              <w:jc w:val="center"/>
              <w:rPr>
                <w:color w:val="000000"/>
                <w:sz w:val="20"/>
                <w:szCs w:val="20"/>
              </w:rPr>
            </w:pPr>
            <w:r w:rsidRPr="000C72ED">
              <w:rPr>
                <w:color w:val="000000"/>
                <w:sz w:val="20"/>
                <w:szCs w:val="20"/>
              </w:rPr>
              <w:t>358,31</w:t>
            </w:r>
          </w:p>
        </w:tc>
        <w:tc>
          <w:tcPr>
            <w:tcW w:w="1165" w:type="dxa"/>
            <w:tcBorders>
              <w:top w:val="nil"/>
              <w:left w:val="nil"/>
              <w:bottom w:val="single" w:sz="4" w:space="0" w:color="000000"/>
              <w:right w:val="single" w:sz="4" w:space="0" w:color="000000"/>
            </w:tcBorders>
            <w:shd w:val="clear" w:color="auto" w:fill="auto"/>
            <w:noWrap/>
            <w:hideMark/>
          </w:tcPr>
          <w:p w14:paraId="116DADAF" w14:textId="77777777" w:rsidR="000C72ED" w:rsidRPr="000C72ED" w:rsidRDefault="000C72ED" w:rsidP="000C72ED">
            <w:pPr>
              <w:jc w:val="center"/>
              <w:rPr>
                <w:color w:val="000000"/>
                <w:sz w:val="20"/>
                <w:szCs w:val="20"/>
              </w:rPr>
            </w:pPr>
            <w:r w:rsidRPr="000C72ED">
              <w:rPr>
                <w:color w:val="000000"/>
                <w:sz w:val="20"/>
                <w:szCs w:val="20"/>
              </w:rPr>
              <w:t>35,9%</w:t>
            </w:r>
          </w:p>
        </w:tc>
      </w:tr>
      <w:tr w:rsidR="000C72ED" w:rsidRPr="000C72ED" w14:paraId="14266737"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B1CA80C"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"Совершенствование организации подвоза обучающихся школ"</w:t>
            </w:r>
          </w:p>
        </w:tc>
        <w:tc>
          <w:tcPr>
            <w:tcW w:w="590" w:type="dxa"/>
            <w:tcBorders>
              <w:top w:val="nil"/>
              <w:left w:val="nil"/>
              <w:bottom w:val="single" w:sz="4" w:space="0" w:color="000000"/>
              <w:right w:val="single" w:sz="4" w:space="0" w:color="000000"/>
            </w:tcBorders>
            <w:shd w:val="clear" w:color="auto" w:fill="auto"/>
            <w:noWrap/>
            <w:hideMark/>
          </w:tcPr>
          <w:p w14:paraId="1567BD5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7D75226"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2A7767B4" w14:textId="77777777" w:rsidR="000C72ED" w:rsidRPr="000C72ED" w:rsidRDefault="000C72ED" w:rsidP="000C72ED">
            <w:pPr>
              <w:jc w:val="center"/>
              <w:rPr>
                <w:color w:val="000000"/>
                <w:sz w:val="20"/>
                <w:szCs w:val="20"/>
              </w:rPr>
            </w:pPr>
            <w:r w:rsidRPr="000C72ED">
              <w:rPr>
                <w:color w:val="000000"/>
                <w:sz w:val="20"/>
                <w:szCs w:val="20"/>
              </w:rPr>
              <w:t>0100300000</w:t>
            </w:r>
          </w:p>
        </w:tc>
        <w:tc>
          <w:tcPr>
            <w:tcW w:w="655" w:type="dxa"/>
            <w:gridSpan w:val="2"/>
            <w:tcBorders>
              <w:top w:val="nil"/>
              <w:left w:val="nil"/>
              <w:bottom w:val="single" w:sz="4" w:space="0" w:color="000000"/>
              <w:right w:val="single" w:sz="4" w:space="0" w:color="000000"/>
            </w:tcBorders>
            <w:shd w:val="clear" w:color="auto" w:fill="auto"/>
            <w:noWrap/>
            <w:hideMark/>
          </w:tcPr>
          <w:p w14:paraId="41D22D7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7264C13" w14:textId="77777777" w:rsidR="000C72ED" w:rsidRPr="000C72ED" w:rsidRDefault="000C72ED" w:rsidP="000C72ED">
            <w:pPr>
              <w:jc w:val="center"/>
              <w:rPr>
                <w:color w:val="000000"/>
                <w:sz w:val="20"/>
                <w:szCs w:val="20"/>
              </w:rPr>
            </w:pPr>
            <w:r w:rsidRPr="000C72ED">
              <w:rPr>
                <w:color w:val="000000"/>
                <w:sz w:val="20"/>
                <w:szCs w:val="20"/>
              </w:rPr>
              <w:t>5 465,77</w:t>
            </w:r>
          </w:p>
        </w:tc>
        <w:tc>
          <w:tcPr>
            <w:tcW w:w="1276" w:type="dxa"/>
            <w:tcBorders>
              <w:top w:val="nil"/>
              <w:left w:val="nil"/>
              <w:bottom w:val="single" w:sz="4" w:space="0" w:color="000000"/>
              <w:right w:val="single" w:sz="4" w:space="0" w:color="000000"/>
            </w:tcBorders>
            <w:shd w:val="clear" w:color="auto" w:fill="auto"/>
            <w:noWrap/>
            <w:hideMark/>
          </w:tcPr>
          <w:p w14:paraId="534150B0" w14:textId="77777777" w:rsidR="000C72ED" w:rsidRPr="000C72ED" w:rsidRDefault="000C72ED" w:rsidP="000C72ED">
            <w:pPr>
              <w:jc w:val="center"/>
              <w:rPr>
                <w:color w:val="000000"/>
                <w:sz w:val="20"/>
                <w:szCs w:val="20"/>
              </w:rPr>
            </w:pPr>
            <w:r w:rsidRPr="000C72ED">
              <w:rPr>
                <w:color w:val="000000"/>
                <w:sz w:val="20"/>
                <w:szCs w:val="20"/>
              </w:rPr>
              <w:t>2 001,08</w:t>
            </w:r>
          </w:p>
        </w:tc>
        <w:tc>
          <w:tcPr>
            <w:tcW w:w="1165" w:type="dxa"/>
            <w:tcBorders>
              <w:top w:val="nil"/>
              <w:left w:val="nil"/>
              <w:bottom w:val="single" w:sz="4" w:space="0" w:color="000000"/>
              <w:right w:val="single" w:sz="4" w:space="0" w:color="000000"/>
            </w:tcBorders>
            <w:shd w:val="clear" w:color="auto" w:fill="auto"/>
            <w:noWrap/>
            <w:hideMark/>
          </w:tcPr>
          <w:p w14:paraId="0BC15D56" w14:textId="77777777" w:rsidR="000C72ED" w:rsidRPr="000C72ED" w:rsidRDefault="000C72ED" w:rsidP="000C72ED">
            <w:pPr>
              <w:jc w:val="center"/>
              <w:rPr>
                <w:color w:val="000000"/>
                <w:sz w:val="20"/>
                <w:szCs w:val="20"/>
              </w:rPr>
            </w:pPr>
            <w:r w:rsidRPr="000C72ED">
              <w:rPr>
                <w:color w:val="000000"/>
                <w:sz w:val="20"/>
                <w:szCs w:val="20"/>
              </w:rPr>
              <w:t>36,6%</w:t>
            </w:r>
          </w:p>
        </w:tc>
      </w:tr>
      <w:tr w:rsidR="000C72ED" w:rsidRPr="000C72ED" w14:paraId="2E743123"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20525A96" w14:textId="77777777" w:rsidR="000C72ED" w:rsidRPr="000C72ED" w:rsidRDefault="000C72ED" w:rsidP="000C72ED">
            <w:pPr>
              <w:rPr>
                <w:color w:val="000000"/>
                <w:sz w:val="20"/>
                <w:szCs w:val="20"/>
              </w:rPr>
            </w:pPr>
            <w:r w:rsidRPr="000C72ED">
              <w:rPr>
                <w:color w:val="000000"/>
                <w:sz w:val="20"/>
                <w:szCs w:val="20"/>
              </w:rPr>
              <w:t xml:space="preserve">              Обеспечение бесплатной перевозки обучающихся к муниципальным общеобразовательным учреждениям за счет средств местного бюджета (100%)</w:t>
            </w:r>
          </w:p>
        </w:tc>
        <w:tc>
          <w:tcPr>
            <w:tcW w:w="590" w:type="dxa"/>
            <w:tcBorders>
              <w:top w:val="nil"/>
              <w:left w:val="nil"/>
              <w:bottom w:val="single" w:sz="4" w:space="0" w:color="000000"/>
              <w:right w:val="single" w:sz="4" w:space="0" w:color="000000"/>
            </w:tcBorders>
            <w:shd w:val="clear" w:color="auto" w:fill="auto"/>
            <w:noWrap/>
            <w:hideMark/>
          </w:tcPr>
          <w:p w14:paraId="1269E96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42C2E79"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2DFF9CD1" w14:textId="77777777" w:rsidR="000C72ED" w:rsidRPr="000C72ED" w:rsidRDefault="000C72ED" w:rsidP="000C72ED">
            <w:pPr>
              <w:jc w:val="center"/>
              <w:rPr>
                <w:color w:val="000000"/>
                <w:sz w:val="20"/>
                <w:szCs w:val="20"/>
              </w:rPr>
            </w:pPr>
            <w:r w:rsidRPr="000C72ED">
              <w:rPr>
                <w:color w:val="000000"/>
                <w:sz w:val="20"/>
                <w:szCs w:val="20"/>
              </w:rPr>
              <w:t>0100381010</w:t>
            </w:r>
          </w:p>
        </w:tc>
        <w:tc>
          <w:tcPr>
            <w:tcW w:w="655" w:type="dxa"/>
            <w:gridSpan w:val="2"/>
            <w:tcBorders>
              <w:top w:val="nil"/>
              <w:left w:val="nil"/>
              <w:bottom w:val="single" w:sz="4" w:space="0" w:color="000000"/>
              <w:right w:val="single" w:sz="4" w:space="0" w:color="000000"/>
            </w:tcBorders>
            <w:shd w:val="clear" w:color="auto" w:fill="auto"/>
            <w:noWrap/>
            <w:hideMark/>
          </w:tcPr>
          <w:p w14:paraId="422FD4F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00AF0A9" w14:textId="77777777" w:rsidR="000C72ED" w:rsidRPr="000C72ED" w:rsidRDefault="000C72ED" w:rsidP="000C72ED">
            <w:pPr>
              <w:jc w:val="center"/>
              <w:rPr>
                <w:color w:val="000000"/>
                <w:sz w:val="20"/>
                <w:szCs w:val="20"/>
              </w:rPr>
            </w:pPr>
            <w:r w:rsidRPr="000C72ED">
              <w:rPr>
                <w:color w:val="000000"/>
                <w:sz w:val="20"/>
                <w:szCs w:val="20"/>
              </w:rPr>
              <w:t>5 465,77</w:t>
            </w:r>
          </w:p>
        </w:tc>
        <w:tc>
          <w:tcPr>
            <w:tcW w:w="1276" w:type="dxa"/>
            <w:tcBorders>
              <w:top w:val="nil"/>
              <w:left w:val="nil"/>
              <w:bottom w:val="single" w:sz="4" w:space="0" w:color="000000"/>
              <w:right w:val="single" w:sz="4" w:space="0" w:color="000000"/>
            </w:tcBorders>
            <w:shd w:val="clear" w:color="auto" w:fill="auto"/>
            <w:noWrap/>
            <w:hideMark/>
          </w:tcPr>
          <w:p w14:paraId="7EBF5BCE" w14:textId="77777777" w:rsidR="000C72ED" w:rsidRPr="000C72ED" w:rsidRDefault="000C72ED" w:rsidP="000C72ED">
            <w:pPr>
              <w:jc w:val="center"/>
              <w:rPr>
                <w:color w:val="000000"/>
                <w:sz w:val="20"/>
                <w:szCs w:val="20"/>
              </w:rPr>
            </w:pPr>
            <w:r w:rsidRPr="000C72ED">
              <w:rPr>
                <w:color w:val="000000"/>
                <w:sz w:val="20"/>
                <w:szCs w:val="20"/>
              </w:rPr>
              <w:t>2 001,08</w:t>
            </w:r>
          </w:p>
        </w:tc>
        <w:tc>
          <w:tcPr>
            <w:tcW w:w="1165" w:type="dxa"/>
            <w:tcBorders>
              <w:top w:val="nil"/>
              <w:left w:val="nil"/>
              <w:bottom w:val="single" w:sz="4" w:space="0" w:color="000000"/>
              <w:right w:val="single" w:sz="4" w:space="0" w:color="000000"/>
            </w:tcBorders>
            <w:shd w:val="clear" w:color="auto" w:fill="auto"/>
            <w:noWrap/>
            <w:hideMark/>
          </w:tcPr>
          <w:p w14:paraId="0E31FAEE" w14:textId="77777777" w:rsidR="000C72ED" w:rsidRPr="000C72ED" w:rsidRDefault="000C72ED" w:rsidP="000C72ED">
            <w:pPr>
              <w:jc w:val="center"/>
              <w:rPr>
                <w:color w:val="000000"/>
                <w:sz w:val="20"/>
                <w:szCs w:val="20"/>
              </w:rPr>
            </w:pPr>
            <w:r w:rsidRPr="000C72ED">
              <w:rPr>
                <w:color w:val="000000"/>
                <w:sz w:val="20"/>
                <w:szCs w:val="20"/>
              </w:rPr>
              <w:t>36,6%</w:t>
            </w:r>
          </w:p>
        </w:tc>
      </w:tr>
      <w:tr w:rsidR="000C72ED" w:rsidRPr="000C72ED" w14:paraId="1100BBB6"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A8DD9CA"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6EE8FE8F"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B7AAE87"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2C86778A" w14:textId="77777777" w:rsidR="000C72ED" w:rsidRPr="000C72ED" w:rsidRDefault="000C72ED" w:rsidP="000C72ED">
            <w:pPr>
              <w:jc w:val="center"/>
              <w:rPr>
                <w:color w:val="000000"/>
                <w:sz w:val="20"/>
                <w:szCs w:val="20"/>
              </w:rPr>
            </w:pPr>
            <w:r w:rsidRPr="000C72ED">
              <w:rPr>
                <w:color w:val="000000"/>
                <w:sz w:val="20"/>
                <w:szCs w:val="20"/>
              </w:rPr>
              <w:t>0100381010</w:t>
            </w:r>
          </w:p>
        </w:tc>
        <w:tc>
          <w:tcPr>
            <w:tcW w:w="655" w:type="dxa"/>
            <w:gridSpan w:val="2"/>
            <w:tcBorders>
              <w:top w:val="nil"/>
              <w:left w:val="nil"/>
              <w:bottom w:val="single" w:sz="4" w:space="0" w:color="000000"/>
              <w:right w:val="single" w:sz="4" w:space="0" w:color="000000"/>
            </w:tcBorders>
            <w:shd w:val="clear" w:color="auto" w:fill="auto"/>
            <w:noWrap/>
            <w:hideMark/>
          </w:tcPr>
          <w:p w14:paraId="3DA4C4C5"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751D9906" w14:textId="77777777" w:rsidR="000C72ED" w:rsidRPr="000C72ED" w:rsidRDefault="000C72ED" w:rsidP="000C72ED">
            <w:pPr>
              <w:jc w:val="center"/>
              <w:rPr>
                <w:color w:val="000000"/>
                <w:sz w:val="20"/>
                <w:szCs w:val="20"/>
              </w:rPr>
            </w:pPr>
            <w:r w:rsidRPr="000C72ED">
              <w:rPr>
                <w:color w:val="000000"/>
                <w:sz w:val="20"/>
                <w:szCs w:val="20"/>
              </w:rPr>
              <w:t>1 290,46</w:t>
            </w:r>
          </w:p>
        </w:tc>
        <w:tc>
          <w:tcPr>
            <w:tcW w:w="1276" w:type="dxa"/>
            <w:tcBorders>
              <w:top w:val="nil"/>
              <w:left w:val="nil"/>
              <w:bottom w:val="single" w:sz="4" w:space="0" w:color="000000"/>
              <w:right w:val="single" w:sz="4" w:space="0" w:color="000000"/>
            </w:tcBorders>
            <w:shd w:val="clear" w:color="auto" w:fill="auto"/>
            <w:noWrap/>
            <w:hideMark/>
          </w:tcPr>
          <w:p w14:paraId="0B8464C2" w14:textId="77777777" w:rsidR="000C72ED" w:rsidRPr="000C72ED" w:rsidRDefault="000C72ED" w:rsidP="000C72ED">
            <w:pPr>
              <w:jc w:val="center"/>
              <w:rPr>
                <w:color w:val="000000"/>
                <w:sz w:val="20"/>
                <w:szCs w:val="20"/>
              </w:rPr>
            </w:pPr>
            <w:r w:rsidRPr="000C72ED">
              <w:rPr>
                <w:color w:val="000000"/>
                <w:sz w:val="20"/>
                <w:szCs w:val="20"/>
              </w:rPr>
              <w:t>577,15</w:t>
            </w:r>
          </w:p>
        </w:tc>
        <w:tc>
          <w:tcPr>
            <w:tcW w:w="1165" w:type="dxa"/>
            <w:tcBorders>
              <w:top w:val="nil"/>
              <w:left w:val="nil"/>
              <w:bottom w:val="single" w:sz="4" w:space="0" w:color="000000"/>
              <w:right w:val="single" w:sz="4" w:space="0" w:color="000000"/>
            </w:tcBorders>
            <w:shd w:val="clear" w:color="auto" w:fill="auto"/>
            <w:noWrap/>
            <w:hideMark/>
          </w:tcPr>
          <w:p w14:paraId="711A1767" w14:textId="77777777" w:rsidR="000C72ED" w:rsidRPr="000C72ED" w:rsidRDefault="000C72ED" w:rsidP="000C72ED">
            <w:pPr>
              <w:jc w:val="center"/>
              <w:rPr>
                <w:color w:val="000000"/>
                <w:sz w:val="20"/>
                <w:szCs w:val="20"/>
              </w:rPr>
            </w:pPr>
            <w:r w:rsidRPr="000C72ED">
              <w:rPr>
                <w:color w:val="000000"/>
                <w:sz w:val="20"/>
                <w:szCs w:val="20"/>
              </w:rPr>
              <w:t>44,7%</w:t>
            </w:r>
          </w:p>
        </w:tc>
      </w:tr>
      <w:tr w:rsidR="000C72ED" w:rsidRPr="000C72ED" w14:paraId="03958DA4"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42E012B"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53EFB67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E38105B"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37D84914" w14:textId="77777777" w:rsidR="000C72ED" w:rsidRPr="000C72ED" w:rsidRDefault="000C72ED" w:rsidP="000C72ED">
            <w:pPr>
              <w:jc w:val="center"/>
              <w:rPr>
                <w:color w:val="000000"/>
                <w:sz w:val="20"/>
                <w:szCs w:val="20"/>
              </w:rPr>
            </w:pPr>
            <w:r w:rsidRPr="000C72ED">
              <w:rPr>
                <w:color w:val="000000"/>
                <w:sz w:val="20"/>
                <w:szCs w:val="20"/>
              </w:rPr>
              <w:t>0100381010</w:t>
            </w:r>
          </w:p>
        </w:tc>
        <w:tc>
          <w:tcPr>
            <w:tcW w:w="655" w:type="dxa"/>
            <w:gridSpan w:val="2"/>
            <w:tcBorders>
              <w:top w:val="nil"/>
              <w:left w:val="nil"/>
              <w:bottom w:val="single" w:sz="4" w:space="0" w:color="000000"/>
              <w:right w:val="single" w:sz="4" w:space="0" w:color="000000"/>
            </w:tcBorders>
            <w:shd w:val="clear" w:color="auto" w:fill="auto"/>
            <w:noWrap/>
            <w:hideMark/>
          </w:tcPr>
          <w:p w14:paraId="7F784BD2"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4501A309" w14:textId="77777777" w:rsidR="000C72ED" w:rsidRPr="000C72ED" w:rsidRDefault="000C72ED" w:rsidP="000C72ED">
            <w:pPr>
              <w:jc w:val="center"/>
              <w:rPr>
                <w:color w:val="000000"/>
                <w:sz w:val="20"/>
                <w:szCs w:val="20"/>
              </w:rPr>
            </w:pPr>
            <w:r w:rsidRPr="000C72ED">
              <w:rPr>
                <w:color w:val="000000"/>
                <w:sz w:val="20"/>
                <w:szCs w:val="20"/>
              </w:rPr>
              <w:t>4 175,31</w:t>
            </w:r>
          </w:p>
        </w:tc>
        <w:tc>
          <w:tcPr>
            <w:tcW w:w="1276" w:type="dxa"/>
            <w:tcBorders>
              <w:top w:val="nil"/>
              <w:left w:val="nil"/>
              <w:bottom w:val="single" w:sz="4" w:space="0" w:color="000000"/>
              <w:right w:val="single" w:sz="4" w:space="0" w:color="000000"/>
            </w:tcBorders>
            <w:shd w:val="clear" w:color="auto" w:fill="auto"/>
            <w:noWrap/>
            <w:hideMark/>
          </w:tcPr>
          <w:p w14:paraId="6AD871E6" w14:textId="77777777" w:rsidR="000C72ED" w:rsidRPr="000C72ED" w:rsidRDefault="000C72ED" w:rsidP="000C72ED">
            <w:pPr>
              <w:jc w:val="center"/>
              <w:rPr>
                <w:color w:val="000000"/>
                <w:sz w:val="20"/>
                <w:szCs w:val="20"/>
              </w:rPr>
            </w:pPr>
            <w:r w:rsidRPr="000C72ED">
              <w:rPr>
                <w:color w:val="000000"/>
                <w:sz w:val="20"/>
                <w:szCs w:val="20"/>
              </w:rPr>
              <w:t>1 423,93</w:t>
            </w:r>
          </w:p>
        </w:tc>
        <w:tc>
          <w:tcPr>
            <w:tcW w:w="1165" w:type="dxa"/>
            <w:tcBorders>
              <w:top w:val="nil"/>
              <w:left w:val="nil"/>
              <w:bottom w:val="single" w:sz="4" w:space="0" w:color="000000"/>
              <w:right w:val="single" w:sz="4" w:space="0" w:color="000000"/>
            </w:tcBorders>
            <w:shd w:val="clear" w:color="auto" w:fill="auto"/>
            <w:noWrap/>
            <w:hideMark/>
          </w:tcPr>
          <w:p w14:paraId="0C967866" w14:textId="77777777" w:rsidR="000C72ED" w:rsidRPr="000C72ED" w:rsidRDefault="000C72ED" w:rsidP="000C72ED">
            <w:pPr>
              <w:jc w:val="center"/>
              <w:rPr>
                <w:color w:val="000000"/>
                <w:sz w:val="20"/>
                <w:szCs w:val="20"/>
              </w:rPr>
            </w:pPr>
            <w:r w:rsidRPr="000C72ED">
              <w:rPr>
                <w:color w:val="000000"/>
                <w:sz w:val="20"/>
                <w:szCs w:val="20"/>
              </w:rPr>
              <w:t>34,1%</w:t>
            </w:r>
          </w:p>
        </w:tc>
      </w:tr>
      <w:tr w:rsidR="000C72ED" w:rsidRPr="000C72ED" w14:paraId="601229A4"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B6782FB"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"Развитие кадрового потенциала муниципальной системы образования"</w:t>
            </w:r>
          </w:p>
        </w:tc>
        <w:tc>
          <w:tcPr>
            <w:tcW w:w="590" w:type="dxa"/>
            <w:tcBorders>
              <w:top w:val="nil"/>
              <w:left w:val="nil"/>
              <w:bottom w:val="single" w:sz="4" w:space="0" w:color="000000"/>
              <w:right w:val="single" w:sz="4" w:space="0" w:color="000000"/>
            </w:tcBorders>
            <w:shd w:val="clear" w:color="auto" w:fill="auto"/>
            <w:noWrap/>
            <w:hideMark/>
          </w:tcPr>
          <w:p w14:paraId="6D1885B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0CE8F9A"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F67E3C7" w14:textId="77777777" w:rsidR="000C72ED" w:rsidRPr="000C72ED" w:rsidRDefault="000C72ED" w:rsidP="000C72ED">
            <w:pPr>
              <w:jc w:val="center"/>
              <w:rPr>
                <w:color w:val="000000"/>
                <w:sz w:val="20"/>
                <w:szCs w:val="20"/>
              </w:rPr>
            </w:pPr>
            <w:r w:rsidRPr="000C72ED">
              <w:rPr>
                <w:color w:val="000000"/>
                <w:sz w:val="20"/>
                <w:szCs w:val="20"/>
              </w:rPr>
              <w:t>0100500000</w:t>
            </w:r>
          </w:p>
        </w:tc>
        <w:tc>
          <w:tcPr>
            <w:tcW w:w="655" w:type="dxa"/>
            <w:gridSpan w:val="2"/>
            <w:tcBorders>
              <w:top w:val="nil"/>
              <w:left w:val="nil"/>
              <w:bottom w:val="single" w:sz="4" w:space="0" w:color="000000"/>
              <w:right w:val="single" w:sz="4" w:space="0" w:color="000000"/>
            </w:tcBorders>
            <w:shd w:val="clear" w:color="auto" w:fill="auto"/>
            <w:noWrap/>
            <w:hideMark/>
          </w:tcPr>
          <w:p w14:paraId="7F9A4B8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D4FFB77" w14:textId="77777777" w:rsidR="000C72ED" w:rsidRPr="000C72ED" w:rsidRDefault="000C72ED" w:rsidP="000C72ED">
            <w:pPr>
              <w:jc w:val="center"/>
              <w:rPr>
                <w:color w:val="000000"/>
                <w:sz w:val="20"/>
                <w:szCs w:val="20"/>
              </w:rPr>
            </w:pPr>
            <w:r w:rsidRPr="000C72ED">
              <w:rPr>
                <w:color w:val="000000"/>
                <w:sz w:val="20"/>
                <w:szCs w:val="20"/>
              </w:rPr>
              <w:t>180,00</w:t>
            </w:r>
          </w:p>
        </w:tc>
        <w:tc>
          <w:tcPr>
            <w:tcW w:w="1276" w:type="dxa"/>
            <w:tcBorders>
              <w:top w:val="nil"/>
              <w:left w:val="nil"/>
              <w:bottom w:val="single" w:sz="4" w:space="0" w:color="000000"/>
              <w:right w:val="single" w:sz="4" w:space="0" w:color="000000"/>
            </w:tcBorders>
            <w:shd w:val="clear" w:color="auto" w:fill="auto"/>
            <w:noWrap/>
            <w:hideMark/>
          </w:tcPr>
          <w:p w14:paraId="606EEF74"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AE50C36"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F194389"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33D450FF" w14:textId="77777777" w:rsidR="000C72ED" w:rsidRPr="000C72ED" w:rsidRDefault="000C72ED" w:rsidP="000C72ED">
            <w:pPr>
              <w:rPr>
                <w:color w:val="000000"/>
                <w:sz w:val="20"/>
                <w:szCs w:val="20"/>
              </w:rPr>
            </w:pPr>
            <w:r w:rsidRPr="000C72ED">
              <w:rPr>
                <w:color w:val="000000"/>
                <w:sz w:val="20"/>
                <w:szCs w:val="20"/>
              </w:rPr>
              <w:t xml:space="preserve">              Стимулирование целевого обучения в рамках соответствующей предметной области для муниципальных общеобразовательных организаций</w:t>
            </w:r>
          </w:p>
        </w:tc>
        <w:tc>
          <w:tcPr>
            <w:tcW w:w="590" w:type="dxa"/>
            <w:tcBorders>
              <w:top w:val="nil"/>
              <w:left w:val="nil"/>
              <w:bottom w:val="single" w:sz="4" w:space="0" w:color="000000"/>
              <w:right w:val="single" w:sz="4" w:space="0" w:color="000000"/>
            </w:tcBorders>
            <w:shd w:val="clear" w:color="auto" w:fill="auto"/>
            <w:noWrap/>
            <w:hideMark/>
          </w:tcPr>
          <w:p w14:paraId="733406FF"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DFD65F7"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D3D7BFC" w14:textId="77777777" w:rsidR="000C72ED" w:rsidRPr="000C72ED" w:rsidRDefault="000C72ED" w:rsidP="000C72ED">
            <w:pPr>
              <w:jc w:val="center"/>
              <w:rPr>
                <w:color w:val="000000"/>
                <w:sz w:val="20"/>
                <w:szCs w:val="20"/>
              </w:rPr>
            </w:pPr>
            <w:r w:rsidRPr="000C72ED">
              <w:rPr>
                <w:color w:val="000000"/>
                <w:sz w:val="20"/>
                <w:szCs w:val="20"/>
              </w:rPr>
              <w:t>0100574070</w:t>
            </w:r>
          </w:p>
        </w:tc>
        <w:tc>
          <w:tcPr>
            <w:tcW w:w="655" w:type="dxa"/>
            <w:gridSpan w:val="2"/>
            <w:tcBorders>
              <w:top w:val="nil"/>
              <w:left w:val="nil"/>
              <w:bottom w:val="single" w:sz="4" w:space="0" w:color="000000"/>
              <w:right w:val="single" w:sz="4" w:space="0" w:color="000000"/>
            </w:tcBorders>
            <w:shd w:val="clear" w:color="auto" w:fill="auto"/>
            <w:noWrap/>
            <w:hideMark/>
          </w:tcPr>
          <w:p w14:paraId="6ACA68C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222B2C5" w14:textId="77777777" w:rsidR="000C72ED" w:rsidRPr="000C72ED" w:rsidRDefault="000C72ED" w:rsidP="000C72ED">
            <w:pPr>
              <w:jc w:val="center"/>
              <w:rPr>
                <w:color w:val="000000"/>
                <w:sz w:val="20"/>
                <w:szCs w:val="20"/>
              </w:rPr>
            </w:pPr>
            <w:r w:rsidRPr="000C72ED">
              <w:rPr>
                <w:color w:val="000000"/>
                <w:sz w:val="20"/>
                <w:szCs w:val="20"/>
              </w:rPr>
              <w:t>180,00</w:t>
            </w:r>
          </w:p>
        </w:tc>
        <w:tc>
          <w:tcPr>
            <w:tcW w:w="1276" w:type="dxa"/>
            <w:tcBorders>
              <w:top w:val="nil"/>
              <w:left w:val="nil"/>
              <w:bottom w:val="single" w:sz="4" w:space="0" w:color="000000"/>
              <w:right w:val="single" w:sz="4" w:space="0" w:color="000000"/>
            </w:tcBorders>
            <w:shd w:val="clear" w:color="auto" w:fill="auto"/>
            <w:noWrap/>
            <w:hideMark/>
          </w:tcPr>
          <w:p w14:paraId="383121FC"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4FF1821C"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0C374BF"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740D709"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5D8615E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C037AD6"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2C8C52DD" w14:textId="77777777" w:rsidR="000C72ED" w:rsidRPr="000C72ED" w:rsidRDefault="000C72ED" w:rsidP="000C72ED">
            <w:pPr>
              <w:jc w:val="center"/>
              <w:rPr>
                <w:color w:val="000000"/>
                <w:sz w:val="20"/>
                <w:szCs w:val="20"/>
              </w:rPr>
            </w:pPr>
            <w:r w:rsidRPr="000C72ED">
              <w:rPr>
                <w:color w:val="000000"/>
                <w:sz w:val="20"/>
                <w:szCs w:val="20"/>
              </w:rPr>
              <w:t>0100574070</w:t>
            </w:r>
          </w:p>
        </w:tc>
        <w:tc>
          <w:tcPr>
            <w:tcW w:w="655" w:type="dxa"/>
            <w:gridSpan w:val="2"/>
            <w:tcBorders>
              <w:top w:val="nil"/>
              <w:left w:val="nil"/>
              <w:bottom w:val="single" w:sz="4" w:space="0" w:color="000000"/>
              <w:right w:val="single" w:sz="4" w:space="0" w:color="000000"/>
            </w:tcBorders>
            <w:shd w:val="clear" w:color="auto" w:fill="auto"/>
            <w:noWrap/>
            <w:hideMark/>
          </w:tcPr>
          <w:p w14:paraId="1E53AA26"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0AB340AF" w14:textId="77777777" w:rsidR="000C72ED" w:rsidRPr="000C72ED" w:rsidRDefault="000C72ED" w:rsidP="000C72ED">
            <w:pPr>
              <w:jc w:val="center"/>
              <w:rPr>
                <w:color w:val="000000"/>
                <w:sz w:val="20"/>
                <w:szCs w:val="20"/>
              </w:rPr>
            </w:pPr>
            <w:r w:rsidRPr="000C72ED">
              <w:rPr>
                <w:color w:val="000000"/>
                <w:sz w:val="20"/>
                <w:szCs w:val="20"/>
              </w:rPr>
              <w:t>180,00</w:t>
            </w:r>
          </w:p>
        </w:tc>
        <w:tc>
          <w:tcPr>
            <w:tcW w:w="1276" w:type="dxa"/>
            <w:tcBorders>
              <w:top w:val="nil"/>
              <w:left w:val="nil"/>
              <w:bottom w:val="single" w:sz="4" w:space="0" w:color="000000"/>
              <w:right w:val="single" w:sz="4" w:space="0" w:color="000000"/>
            </w:tcBorders>
            <w:shd w:val="clear" w:color="auto" w:fill="auto"/>
            <w:noWrap/>
            <w:hideMark/>
          </w:tcPr>
          <w:p w14:paraId="19C53AFD"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3E74C55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0D05C01"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05628A93"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"Развитие сети учреждений образования и обеспечение комплексной безопасности зданий подведомственных учреждений "</w:t>
            </w:r>
          </w:p>
        </w:tc>
        <w:tc>
          <w:tcPr>
            <w:tcW w:w="590" w:type="dxa"/>
            <w:tcBorders>
              <w:top w:val="nil"/>
              <w:left w:val="nil"/>
              <w:bottom w:val="single" w:sz="4" w:space="0" w:color="000000"/>
              <w:right w:val="single" w:sz="4" w:space="0" w:color="000000"/>
            </w:tcBorders>
            <w:shd w:val="clear" w:color="auto" w:fill="auto"/>
            <w:noWrap/>
            <w:hideMark/>
          </w:tcPr>
          <w:p w14:paraId="306ACBF2"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C1ED2A4"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15839B3F" w14:textId="77777777" w:rsidR="000C72ED" w:rsidRPr="000C72ED" w:rsidRDefault="000C72ED" w:rsidP="000C72ED">
            <w:pPr>
              <w:jc w:val="center"/>
              <w:rPr>
                <w:color w:val="000000"/>
                <w:sz w:val="20"/>
                <w:szCs w:val="20"/>
              </w:rPr>
            </w:pPr>
            <w:r w:rsidRPr="000C72ED">
              <w:rPr>
                <w:color w:val="000000"/>
                <w:sz w:val="20"/>
                <w:szCs w:val="20"/>
              </w:rPr>
              <w:t>0100600000</w:t>
            </w:r>
          </w:p>
        </w:tc>
        <w:tc>
          <w:tcPr>
            <w:tcW w:w="655" w:type="dxa"/>
            <w:gridSpan w:val="2"/>
            <w:tcBorders>
              <w:top w:val="nil"/>
              <w:left w:val="nil"/>
              <w:bottom w:val="single" w:sz="4" w:space="0" w:color="000000"/>
              <w:right w:val="single" w:sz="4" w:space="0" w:color="000000"/>
            </w:tcBorders>
            <w:shd w:val="clear" w:color="auto" w:fill="auto"/>
            <w:noWrap/>
            <w:hideMark/>
          </w:tcPr>
          <w:p w14:paraId="74E7862B"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11307FE" w14:textId="77777777" w:rsidR="000C72ED" w:rsidRPr="000C72ED" w:rsidRDefault="000C72ED" w:rsidP="000C72ED">
            <w:pPr>
              <w:jc w:val="center"/>
              <w:rPr>
                <w:color w:val="000000"/>
                <w:sz w:val="20"/>
                <w:szCs w:val="20"/>
              </w:rPr>
            </w:pPr>
            <w:r w:rsidRPr="000C72ED">
              <w:rPr>
                <w:color w:val="000000"/>
                <w:sz w:val="20"/>
                <w:szCs w:val="20"/>
              </w:rPr>
              <w:t>165 510,56</w:t>
            </w:r>
          </w:p>
        </w:tc>
        <w:tc>
          <w:tcPr>
            <w:tcW w:w="1276" w:type="dxa"/>
            <w:tcBorders>
              <w:top w:val="nil"/>
              <w:left w:val="nil"/>
              <w:bottom w:val="single" w:sz="4" w:space="0" w:color="000000"/>
              <w:right w:val="single" w:sz="4" w:space="0" w:color="000000"/>
            </w:tcBorders>
            <w:shd w:val="clear" w:color="auto" w:fill="auto"/>
            <w:noWrap/>
            <w:hideMark/>
          </w:tcPr>
          <w:p w14:paraId="02269C87" w14:textId="77777777" w:rsidR="000C72ED" w:rsidRPr="000C72ED" w:rsidRDefault="000C72ED" w:rsidP="000C72ED">
            <w:pPr>
              <w:jc w:val="center"/>
              <w:rPr>
                <w:color w:val="000000"/>
                <w:sz w:val="20"/>
                <w:szCs w:val="20"/>
              </w:rPr>
            </w:pPr>
            <w:r w:rsidRPr="000C72ED">
              <w:rPr>
                <w:color w:val="000000"/>
                <w:sz w:val="20"/>
                <w:szCs w:val="20"/>
              </w:rPr>
              <w:t>5 043,17</w:t>
            </w:r>
          </w:p>
        </w:tc>
        <w:tc>
          <w:tcPr>
            <w:tcW w:w="1165" w:type="dxa"/>
            <w:tcBorders>
              <w:top w:val="nil"/>
              <w:left w:val="nil"/>
              <w:bottom w:val="single" w:sz="4" w:space="0" w:color="000000"/>
              <w:right w:val="single" w:sz="4" w:space="0" w:color="000000"/>
            </w:tcBorders>
            <w:shd w:val="clear" w:color="auto" w:fill="auto"/>
            <w:noWrap/>
            <w:hideMark/>
          </w:tcPr>
          <w:p w14:paraId="1E4FA742" w14:textId="77777777" w:rsidR="000C72ED" w:rsidRPr="000C72ED" w:rsidRDefault="000C72ED" w:rsidP="000C72ED">
            <w:pPr>
              <w:jc w:val="center"/>
              <w:rPr>
                <w:color w:val="000000"/>
                <w:sz w:val="20"/>
                <w:szCs w:val="20"/>
              </w:rPr>
            </w:pPr>
            <w:r w:rsidRPr="000C72ED">
              <w:rPr>
                <w:color w:val="000000"/>
                <w:sz w:val="20"/>
                <w:szCs w:val="20"/>
              </w:rPr>
              <w:t>3,0%</w:t>
            </w:r>
          </w:p>
        </w:tc>
      </w:tr>
      <w:tr w:rsidR="000C72ED" w:rsidRPr="000C72ED" w14:paraId="028DF337"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046678B8" w14:textId="77777777" w:rsidR="000C72ED" w:rsidRPr="000C72ED" w:rsidRDefault="000C72ED" w:rsidP="000C72ED">
            <w:pPr>
              <w:rPr>
                <w:color w:val="000000"/>
                <w:sz w:val="20"/>
                <w:szCs w:val="20"/>
              </w:rPr>
            </w:pPr>
            <w:r w:rsidRPr="000C72ED">
              <w:rPr>
                <w:color w:val="000000"/>
                <w:sz w:val="20"/>
                <w:szCs w:val="20"/>
              </w:rPr>
              <w:t xml:space="preserve">              Выполнение ремонтных работ в образовательных учреждениях</w:t>
            </w:r>
          </w:p>
        </w:tc>
        <w:tc>
          <w:tcPr>
            <w:tcW w:w="590" w:type="dxa"/>
            <w:tcBorders>
              <w:top w:val="nil"/>
              <w:left w:val="nil"/>
              <w:bottom w:val="single" w:sz="4" w:space="0" w:color="000000"/>
              <w:right w:val="single" w:sz="4" w:space="0" w:color="000000"/>
            </w:tcBorders>
            <w:shd w:val="clear" w:color="auto" w:fill="auto"/>
            <w:noWrap/>
            <w:hideMark/>
          </w:tcPr>
          <w:p w14:paraId="6A31E31D"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6E2B930"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12E71E43" w14:textId="77777777" w:rsidR="000C72ED" w:rsidRPr="000C72ED" w:rsidRDefault="000C72ED" w:rsidP="000C72ED">
            <w:pPr>
              <w:jc w:val="center"/>
              <w:rPr>
                <w:color w:val="000000"/>
                <w:sz w:val="20"/>
                <w:szCs w:val="20"/>
              </w:rPr>
            </w:pPr>
            <w:r w:rsidRPr="000C72ED">
              <w:rPr>
                <w:color w:val="000000"/>
                <w:sz w:val="20"/>
                <w:szCs w:val="20"/>
              </w:rPr>
              <w:t>0100687810</w:t>
            </w:r>
          </w:p>
        </w:tc>
        <w:tc>
          <w:tcPr>
            <w:tcW w:w="655" w:type="dxa"/>
            <w:gridSpan w:val="2"/>
            <w:tcBorders>
              <w:top w:val="nil"/>
              <w:left w:val="nil"/>
              <w:bottom w:val="single" w:sz="4" w:space="0" w:color="000000"/>
              <w:right w:val="single" w:sz="4" w:space="0" w:color="000000"/>
            </w:tcBorders>
            <w:shd w:val="clear" w:color="auto" w:fill="auto"/>
            <w:noWrap/>
            <w:hideMark/>
          </w:tcPr>
          <w:p w14:paraId="4780B02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EF3A543" w14:textId="77777777" w:rsidR="000C72ED" w:rsidRPr="000C72ED" w:rsidRDefault="000C72ED" w:rsidP="000C72ED">
            <w:pPr>
              <w:jc w:val="center"/>
              <w:rPr>
                <w:color w:val="000000"/>
                <w:sz w:val="20"/>
                <w:szCs w:val="20"/>
              </w:rPr>
            </w:pPr>
            <w:r w:rsidRPr="000C72ED">
              <w:rPr>
                <w:color w:val="000000"/>
                <w:sz w:val="20"/>
                <w:szCs w:val="20"/>
              </w:rPr>
              <w:t>8 576,37</w:t>
            </w:r>
          </w:p>
        </w:tc>
        <w:tc>
          <w:tcPr>
            <w:tcW w:w="1276" w:type="dxa"/>
            <w:tcBorders>
              <w:top w:val="nil"/>
              <w:left w:val="nil"/>
              <w:bottom w:val="single" w:sz="4" w:space="0" w:color="000000"/>
              <w:right w:val="single" w:sz="4" w:space="0" w:color="000000"/>
            </w:tcBorders>
            <w:shd w:val="clear" w:color="auto" w:fill="auto"/>
            <w:noWrap/>
            <w:hideMark/>
          </w:tcPr>
          <w:p w14:paraId="5417B8EE" w14:textId="77777777" w:rsidR="000C72ED" w:rsidRPr="000C72ED" w:rsidRDefault="000C72ED" w:rsidP="000C72ED">
            <w:pPr>
              <w:jc w:val="center"/>
              <w:rPr>
                <w:color w:val="000000"/>
                <w:sz w:val="20"/>
                <w:szCs w:val="20"/>
              </w:rPr>
            </w:pPr>
            <w:r w:rsidRPr="000C72ED">
              <w:rPr>
                <w:color w:val="000000"/>
                <w:sz w:val="20"/>
                <w:szCs w:val="20"/>
              </w:rPr>
              <w:t>1 606,84</w:t>
            </w:r>
          </w:p>
        </w:tc>
        <w:tc>
          <w:tcPr>
            <w:tcW w:w="1165" w:type="dxa"/>
            <w:tcBorders>
              <w:top w:val="nil"/>
              <w:left w:val="nil"/>
              <w:bottom w:val="single" w:sz="4" w:space="0" w:color="000000"/>
              <w:right w:val="single" w:sz="4" w:space="0" w:color="000000"/>
            </w:tcBorders>
            <w:shd w:val="clear" w:color="auto" w:fill="auto"/>
            <w:noWrap/>
            <w:hideMark/>
          </w:tcPr>
          <w:p w14:paraId="2D1E6824" w14:textId="77777777" w:rsidR="000C72ED" w:rsidRPr="000C72ED" w:rsidRDefault="000C72ED" w:rsidP="000C72ED">
            <w:pPr>
              <w:jc w:val="center"/>
              <w:rPr>
                <w:color w:val="000000"/>
                <w:sz w:val="20"/>
                <w:szCs w:val="20"/>
              </w:rPr>
            </w:pPr>
            <w:r w:rsidRPr="000C72ED">
              <w:rPr>
                <w:color w:val="000000"/>
                <w:sz w:val="20"/>
                <w:szCs w:val="20"/>
              </w:rPr>
              <w:t>18,7%</w:t>
            </w:r>
          </w:p>
        </w:tc>
      </w:tr>
      <w:tr w:rsidR="000C72ED" w:rsidRPr="000C72ED" w14:paraId="53FF9BCE"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AB8390F"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2871B125"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CA5A7DE"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A25B7CD" w14:textId="77777777" w:rsidR="000C72ED" w:rsidRPr="000C72ED" w:rsidRDefault="000C72ED" w:rsidP="000C72ED">
            <w:pPr>
              <w:jc w:val="center"/>
              <w:rPr>
                <w:color w:val="000000"/>
                <w:sz w:val="20"/>
                <w:szCs w:val="20"/>
              </w:rPr>
            </w:pPr>
            <w:r w:rsidRPr="000C72ED">
              <w:rPr>
                <w:color w:val="000000"/>
                <w:sz w:val="20"/>
                <w:szCs w:val="20"/>
              </w:rPr>
              <w:t>0100687810</w:t>
            </w:r>
          </w:p>
        </w:tc>
        <w:tc>
          <w:tcPr>
            <w:tcW w:w="655" w:type="dxa"/>
            <w:gridSpan w:val="2"/>
            <w:tcBorders>
              <w:top w:val="nil"/>
              <w:left w:val="nil"/>
              <w:bottom w:val="single" w:sz="4" w:space="0" w:color="000000"/>
              <w:right w:val="single" w:sz="4" w:space="0" w:color="000000"/>
            </w:tcBorders>
            <w:shd w:val="clear" w:color="auto" w:fill="auto"/>
            <w:noWrap/>
            <w:hideMark/>
          </w:tcPr>
          <w:p w14:paraId="4409309A"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2F9A6AD3" w14:textId="77777777" w:rsidR="000C72ED" w:rsidRPr="000C72ED" w:rsidRDefault="000C72ED" w:rsidP="000C72ED">
            <w:pPr>
              <w:jc w:val="center"/>
              <w:rPr>
                <w:color w:val="000000"/>
                <w:sz w:val="20"/>
                <w:szCs w:val="20"/>
              </w:rPr>
            </w:pPr>
            <w:r w:rsidRPr="000C72ED">
              <w:rPr>
                <w:color w:val="000000"/>
                <w:sz w:val="20"/>
                <w:szCs w:val="20"/>
              </w:rPr>
              <w:t>215,10</w:t>
            </w:r>
          </w:p>
        </w:tc>
        <w:tc>
          <w:tcPr>
            <w:tcW w:w="1276" w:type="dxa"/>
            <w:tcBorders>
              <w:top w:val="nil"/>
              <w:left w:val="nil"/>
              <w:bottom w:val="single" w:sz="4" w:space="0" w:color="000000"/>
              <w:right w:val="single" w:sz="4" w:space="0" w:color="000000"/>
            </w:tcBorders>
            <w:shd w:val="clear" w:color="auto" w:fill="auto"/>
            <w:noWrap/>
            <w:hideMark/>
          </w:tcPr>
          <w:p w14:paraId="5200E330"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07188DA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E4B482B"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0092101"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4943DDCF"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BA11BC0"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7EB26E83" w14:textId="77777777" w:rsidR="000C72ED" w:rsidRPr="000C72ED" w:rsidRDefault="000C72ED" w:rsidP="000C72ED">
            <w:pPr>
              <w:jc w:val="center"/>
              <w:rPr>
                <w:color w:val="000000"/>
                <w:sz w:val="20"/>
                <w:szCs w:val="20"/>
              </w:rPr>
            </w:pPr>
            <w:r w:rsidRPr="000C72ED">
              <w:rPr>
                <w:color w:val="000000"/>
                <w:sz w:val="20"/>
                <w:szCs w:val="20"/>
              </w:rPr>
              <w:t>0100687810</w:t>
            </w:r>
          </w:p>
        </w:tc>
        <w:tc>
          <w:tcPr>
            <w:tcW w:w="655" w:type="dxa"/>
            <w:gridSpan w:val="2"/>
            <w:tcBorders>
              <w:top w:val="nil"/>
              <w:left w:val="nil"/>
              <w:bottom w:val="single" w:sz="4" w:space="0" w:color="000000"/>
              <w:right w:val="single" w:sz="4" w:space="0" w:color="000000"/>
            </w:tcBorders>
            <w:shd w:val="clear" w:color="auto" w:fill="auto"/>
            <w:noWrap/>
            <w:hideMark/>
          </w:tcPr>
          <w:p w14:paraId="1E4688A9"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12F5729F" w14:textId="77777777" w:rsidR="000C72ED" w:rsidRPr="000C72ED" w:rsidRDefault="000C72ED" w:rsidP="000C72ED">
            <w:pPr>
              <w:jc w:val="center"/>
              <w:rPr>
                <w:color w:val="000000"/>
                <w:sz w:val="20"/>
                <w:szCs w:val="20"/>
              </w:rPr>
            </w:pPr>
            <w:r w:rsidRPr="000C72ED">
              <w:rPr>
                <w:color w:val="000000"/>
                <w:sz w:val="20"/>
                <w:szCs w:val="20"/>
              </w:rPr>
              <w:t>8 361,27</w:t>
            </w:r>
          </w:p>
        </w:tc>
        <w:tc>
          <w:tcPr>
            <w:tcW w:w="1276" w:type="dxa"/>
            <w:tcBorders>
              <w:top w:val="nil"/>
              <w:left w:val="nil"/>
              <w:bottom w:val="single" w:sz="4" w:space="0" w:color="000000"/>
              <w:right w:val="single" w:sz="4" w:space="0" w:color="000000"/>
            </w:tcBorders>
            <w:shd w:val="clear" w:color="auto" w:fill="auto"/>
            <w:noWrap/>
            <w:hideMark/>
          </w:tcPr>
          <w:p w14:paraId="6D3AEC37" w14:textId="77777777" w:rsidR="000C72ED" w:rsidRPr="000C72ED" w:rsidRDefault="000C72ED" w:rsidP="000C72ED">
            <w:pPr>
              <w:jc w:val="center"/>
              <w:rPr>
                <w:color w:val="000000"/>
                <w:sz w:val="20"/>
                <w:szCs w:val="20"/>
              </w:rPr>
            </w:pPr>
            <w:r w:rsidRPr="000C72ED">
              <w:rPr>
                <w:color w:val="000000"/>
                <w:sz w:val="20"/>
                <w:szCs w:val="20"/>
              </w:rPr>
              <w:t>1 606,84</w:t>
            </w:r>
          </w:p>
        </w:tc>
        <w:tc>
          <w:tcPr>
            <w:tcW w:w="1165" w:type="dxa"/>
            <w:tcBorders>
              <w:top w:val="nil"/>
              <w:left w:val="nil"/>
              <w:bottom w:val="single" w:sz="4" w:space="0" w:color="000000"/>
              <w:right w:val="single" w:sz="4" w:space="0" w:color="000000"/>
            </w:tcBorders>
            <w:shd w:val="clear" w:color="auto" w:fill="auto"/>
            <w:noWrap/>
            <w:hideMark/>
          </w:tcPr>
          <w:p w14:paraId="0884EB80" w14:textId="77777777" w:rsidR="000C72ED" w:rsidRPr="000C72ED" w:rsidRDefault="000C72ED" w:rsidP="000C72ED">
            <w:pPr>
              <w:jc w:val="center"/>
              <w:rPr>
                <w:color w:val="000000"/>
                <w:sz w:val="20"/>
                <w:szCs w:val="20"/>
              </w:rPr>
            </w:pPr>
            <w:r w:rsidRPr="000C72ED">
              <w:rPr>
                <w:color w:val="000000"/>
                <w:sz w:val="20"/>
                <w:szCs w:val="20"/>
              </w:rPr>
              <w:t>19,2%</w:t>
            </w:r>
          </w:p>
        </w:tc>
      </w:tr>
      <w:tr w:rsidR="000C72ED" w:rsidRPr="000C72ED" w14:paraId="703B863B"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591C7C13" w14:textId="77777777" w:rsidR="000C72ED" w:rsidRPr="000C72ED" w:rsidRDefault="000C72ED" w:rsidP="000C72ED">
            <w:pPr>
              <w:rPr>
                <w:color w:val="000000"/>
                <w:sz w:val="20"/>
                <w:szCs w:val="20"/>
              </w:rPr>
            </w:pPr>
            <w:r w:rsidRPr="000C72ED">
              <w:rPr>
                <w:color w:val="000000"/>
                <w:sz w:val="20"/>
                <w:szCs w:val="20"/>
              </w:rPr>
              <w:t xml:space="preserve">              Материально-техническое обеспечение и оснащенность муниципальных образовательных учреждений</w:t>
            </w:r>
          </w:p>
        </w:tc>
        <w:tc>
          <w:tcPr>
            <w:tcW w:w="590" w:type="dxa"/>
            <w:tcBorders>
              <w:top w:val="nil"/>
              <w:left w:val="nil"/>
              <w:bottom w:val="single" w:sz="4" w:space="0" w:color="000000"/>
              <w:right w:val="single" w:sz="4" w:space="0" w:color="000000"/>
            </w:tcBorders>
            <w:shd w:val="clear" w:color="auto" w:fill="auto"/>
            <w:noWrap/>
            <w:hideMark/>
          </w:tcPr>
          <w:p w14:paraId="34D0D8D1"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B1AA3B1"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58068801" w14:textId="77777777" w:rsidR="000C72ED" w:rsidRPr="000C72ED" w:rsidRDefault="000C72ED" w:rsidP="000C72ED">
            <w:pPr>
              <w:jc w:val="center"/>
              <w:rPr>
                <w:color w:val="000000"/>
                <w:sz w:val="20"/>
                <w:szCs w:val="20"/>
              </w:rPr>
            </w:pPr>
            <w:r w:rsidRPr="000C72ED">
              <w:rPr>
                <w:color w:val="000000"/>
                <w:sz w:val="20"/>
                <w:szCs w:val="20"/>
              </w:rPr>
              <w:t>0100687820</w:t>
            </w:r>
          </w:p>
        </w:tc>
        <w:tc>
          <w:tcPr>
            <w:tcW w:w="655" w:type="dxa"/>
            <w:gridSpan w:val="2"/>
            <w:tcBorders>
              <w:top w:val="nil"/>
              <w:left w:val="nil"/>
              <w:bottom w:val="single" w:sz="4" w:space="0" w:color="000000"/>
              <w:right w:val="single" w:sz="4" w:space="0" w:color="000000"/>
            </w:tcBorders>
            <w:shd w:val="clear" w:color="auto" w:fill="auto"/>
            <w:noWrap/>
            <w:hideMark/>
          </w:tcPr>
          <w:p w14:paraId="0D9C6BE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4E33E3A" w14:textId="77777777" w:rsidR="000C72ED" w:rsidRPr="000C72ED" w:rsidRDefault="000C72ED" w:rsidP="000C72ED">
            <w:pPr>
              <w:jc w:val="center"/>
              <w:rPr>
                <w:color w:val="000000"/>
                <w:sz w:val="20"/>
                <w:szCs w:val="20"/>
              </w:rPr>
            </w:pPr>
            <w:r w:rsidRPr="000C72ED">
              <w:rPr>
                <w:color w:val="000000"/>
                <w:sz w:val="20"/>
                <w:szCs w:val="20"/>
              </w:rPr>
              <w:t>2 461,02</w:t>
            </w:r>
          </w:p>
        </w:tc>
        <w:tc>
          <w:tcPr>
            <w:tcW w:w="1276" w:type="dxa"/>
            <w:tcBorders>
              <w:top w:val="nil"/>
              <w:left w:val="nil"/>
              <w:bottom w:val="single" w:sz="4" w:space="0" w:color="000000"/>
              <w:right w:val="single" w:sz="4" w:space="0" w:color="000000"/>
            </w:tcBorders>
            <w:shd w:val="clear" w:color="auto" w:fill="auto"/>
            <w:noWrap/>
            <w:hideMark/>
          </w:tcPr>
          <w:p w14:paraId="5CD70658" w14:textId="77777777" w:rsidR="000C72ED" w:rsidRPr="000C72ED" w:rsidRDefault="000C72ED" w:rsidP="000C72ED">
            <w:pPr>
              <w:jc w:val="center"/>
              <w:rPr>
                <w:color w:val="000000"/>
                <w:sz w:val="20"/>
                <w:szCs w:val="20"/>
              </w:rPr>
            </w:pPr>
            <w:r w:rsidRPr="000C72ED">
              <w:rPr>
                <w:color w:val="000000"/>
                <w:sz w:val="20"/>
                <w:szCs w:val="20"/>
              </w:rPr>
              <w:t>771,86</w:t>
            </w:r>
          </w:p>
        </w:tc>
        <w:tc>
          <w:tcPr>
            <w:tcW w:w="1165" w:type="dxa"/>
            <w:tcBorders>
              <w:top w:val="nil"/>
              <w:left w:val="nil"/>
              <w:bottom w:val="single" w:sz="4" w:space="0" w:color="000000"/>
              <w:right w:val="single" w:sz="4" w:space="0" w:color="000000"/>
            </w:tcBorders>
            <w:shd w:val="clear" w:color="auto" w:fill="auto"/>
            <w:noWrap/>
            <w:hideMark/>
          </w:tcPr>
          <w:p w14:paraId="401B3E8D" w14:textId="77777777" w:rsidR="000C72ED" w:rsidRPr="000C72ED" w:rsidRDefault="000C72ED" w:rsidP="000C72ED">
            <w:pPr>
              <w:jc w:val="center"/>
              <w:rPr>
                <w:color w:val="000000"/>
                <w:sz w:val="20"/>
                <w:szCs w:val="20"/>
              </w:rPr>
            </w:pPr>
            <w:r w:rsidRPr="000C72ED">
              <w:rPr>
                <w:color w:val="000000"/>
                <w:sz w:val="20"/>
                <w:szCs w:val="20"/>
              </w:rPr>
              <w:t>31,4%</w:t>
            </w:r>
          </w:p>
        </w:tc>
      </w:tr>
      <w:tr w:rsidR="000C72ED" w:rsidRPr="000C72ED" w14:paraId="2CD162F5"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6996B90"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36C03CF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7EFBEC7"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1376931D" w14:textId="77777777" w:rsidR="000C72ED" w:rsidRPr="000C72ED" w:rsidRDefault="000C72ED" w:rsidP="000C72ED">
            <w:pPr>
              <w:jc w:val="center"/>
              <w:rPr>
                <w:color w:val="000000"/>
                <w:sz w:val="20"/>
                <w:szCs w:val="20"/>
              </w:rPr>
            </w:pPr>
            <w:r w:rsidRPr="000C72ED">
              <w:rPr>
                <w:color w:val="000000"/>
                <w:sz w:val="20"/>
                <w:szCs w:val="20"/>
              </w:rPr>
              <w:t>0100687820</w:t>
            </w:r>
          </w:p>
        </w:tc>
        <w:tc>
          <w:tcPr>
            <w:tcW w:w="655" w:type="dxa"/>
            <w:gridSpan w:val="2"/>
            <w:tcBorders>
              <w:top w:val="nil"/>
              <w:left w:val="nil"/>
              <w:bottom w:val="single" w:sz="4" w:space="0" w:color="000000"/>
              <w:right w:val="single" w:sz="4" w:space="0" w:color="000000"/>
            </w:tcBorders>
            <w:shd w:val="clear" w:color="auto" w:fill="auto"/>
            <w:noWrap/>
            <w:hideMark/>
          </w:tcPr>
          <w:p w14:paraId="46F68990"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7B0844D5" w14:textId="77777777" w:rsidR="000C72ED" w:rsidRPr="000C72ED" w:rsidRDefault="000C72ED" w:rsidP="000C72ED">
            <w:pPr>
              <w:jc w:val="center"/>
              <w:rPr>
                <w:color w:val="000000"/>
                <w:sz w:val="20"/>
                <w:szCs w:val="20"/>
              </w:rPr>
            </w:pPr>
            <w:r w:rsidRPr="000C72ED">
              <w:rPr>
                <w:color w:val="000000"/>
                <w:sz w:val="20"/>
                <w:szCs w:val="20"/>
              </w:rPr>
              <w:t>908,49</w:t>
            </w:r>
          </w:p>
        </w:tc>
        <w:tc>
          <w:tcPr>
            <w:tcW w:w="1276" w:type="dxa"/>
            <w:tcBorders>
              <w:top w:val="nil"/>
              <w:left w:val="nil"/>
              <w:bottom w:val="single" w:sz="4" w:space="0" w:color="000000"/>
              <w:right w:val="single" w:sz="4" w:space="0" w:color="000000"/>
            </w:tcBorders>
            <w:shd w:val="clear" w:color="auto" w:fill="auto"/>
            <w:noWrap/>
            <w:hideMark/>
          </w:tcPr>
          <w:p w14:paraId="07459253" w14:textId="77777777" w:rsidR="000C72ED" w:rsidRPr="000C72ED" w:rsidRDefault="000C72ED" w:rsidP="000C72ED">
            <w:pPr>
              <w:jc w:val="center"/>
              <w:rPr>
                <w:color w:val="000000"/>
                <w:sz w:val="20"/>
                <w:szCs w:val="20"/>
              </w:rPr>
            </w:pPr>
            <w:r w:rsidRPr="000C72ED">
              <w:rPr>
                <w:color w:val="000000"/>
                <w:sz w:val="20"/>
                <w:szCs w:val="20"/>
              </w:rPr>
              <w:t>7,80</w:t>
            </w:r>
          </w:p>
        </w:tc>
        <w:tc>
          <w:tcPr>
            <w:tcW w:w="1165" w:type="dxa"/>
            <w:tcBorders>
              <w:top w:val="nil"/>
              <w:left w:val="nil"/>
              <w:bottom w:val="single" w:sz="4" w:space="0" w:color="000000"/>
              <w:right w:val="single" w:sz="4" w:space="0" w:color="000000"/>
            </w:tcBorders>
            <w:shd w:val="clear" w:color="auto" w:fill="auto"/>
            <w:noWrap/>
            <w:hideMark/>
          </w:tcPr>
          <w:p w14:paraId="130B1FD8" w14:textId="77777777" w:rsidR="000C72ED" w:rsidRPr="000C72ED" w:rsidRDefault="000C72ED" w:rsidP="000C72ED">
            <w:pPr>
              <w:jc w:val="center"/>
              <w:rPr>
                <w:color w:val="000000"/>
                <w:sz w:val="20"/>
                <w:szCs w:val="20"/>
              </w:rPr>
            </w:pPr>
            <w:r w:rsidRPr="000C72ED">
              <w:rPr>
                <w:color w:val="000000"/>
                <w:sz w:val="20"/>
                <w:szCs w:val="20"/>
              </w:rPr>
              <w:t>0,9%</w:t>
            </w:r>
          </w:p>
        </w:tc>
      </w:tr>
      <w:tr w:rsidR="000C72ED" w:rsidRPr="000C72ED" w14:paraId="4A38F2BF"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7CE2166"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39E44270"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4D58A3F"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0F255846" w14:textId="77777777" w:rsidR="000C72ED" w:rsidRPr="000C72ED" w:rsidRDefault="000C72ED" w:rsidP="000C72ED">
            <w:pPr>
              <w:jc w:val="center"/>
              <w:rPr>
                <w:color w:val="000000"/>
                <w:sz w:val="20"/>
                <w:szCs w:val="20"/>
              </w:rPr>
            </w:pPr>
            <w:r w:rsidRPr="000C72ED">
              <w:rPr>
                <w:color w:val="000000"/>
                <w:sz w:val="20"/>
                <w:szCs w:val="20"/>
              </w:rPr>
              <w:t>0100687820</w:t>
            </w:r>
          </w:p>
        </w:tc>
        <w:tc>
          <w:tcPr>
            <w:tcW w:w="655" w:type="dxa"/>
            <w:gridSpan w:val="2"/>
            <w:tcBorders>
              <w:top w:val="nil"/>
              <w:left w:val="nil"/>
              <w:bottom w:val="single" w:sz="4" w:space="0" w:color="000000"/>
              <w:right w:val="single" w:sz="4" w:space="0" w:color="000000"/>
            </w:tcBorders>
            <w:shd w:val="clear" w:color="auto" w:fill="auto"/>
            <w:noWrap/>
            <w:hideMark/>
          </w:tcPr>
          <w:p w14:paraId="26B8308D"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032B50C4" w14:textId="77777777" w:rsidR="000C72ED" w:rsidRPr="000C72ED" w:rsidRDefault="000C72ED" w:rsidP="000C72ED">
            <w:pPr>
              <w:jc w:val="center"/>
              <w:rPr>
                <w:color w:val="000000"/>
                <w:sz w:val="20"/>
                <w:szCs w:val="20"/>
              </w:rPr>
            </w:pPr>
            <w:r w:rsidRPr="000C72ED">
              <w:rPr>
                <w:color w:val="000000"/>
                <w:sz w:val="20"/>
                <w:szCs w:val="20"/>
              </w:rPr>
              <w:t>1 552,53</w:t>
            </w:r>
          </w:p>
        </w:tc>
        <w:tc>
          <w:tcPr>
            <w:tcW w:w="1276" w:type="dxa"/>
            <w:tcBorders>
              <w:top w:val="nil"/>
              <w:left w:val="nil"/>
              <w:bottom w:val="single" w:sz="4" w:space="0" w:color="000000"/>
              <w:right w:val="single" w:sz="4" w:space="0" w:color="000000"/>
            </w:tcBorders>
            <w:shd w:val="clear" w:color="auto" w:fill="auto"/>
            <w:noWrap/>
            <w:hideMark/>
          </w:tcPr>
          <w:p w14:paraId="2FC623E1" w14:textId="77777777" w:rsidR="000C72ED" w:rsidRPr="000C72ED" w:rsidRDefault="000C72ED" w:rsidP="000C72ED">
            <w:pPr>
              <w:jc w:val="center"/>
              <w:rPr>
                <w:color w:val="000000"/>
                <w:sz w:val="20"/>
                <w:szCs w:val="20"/>
              </w:rPr>
            </w:pPr>
            <w:r w:rsidRPr="000C72ED">
              <w:rPr>
                <w:color w:val="000000"/>
                <w:sz w:val="20"/>
                <w:szCs w:val="20"/>
              </w:rPr>
              <w:t>764,06</w:t>
            </w:r>
          </w:p>
        </w:tc>
        <w:tc>
          <w:tcPr>
            <w:tcW w:w="1165" w:type="dxa"/>
            <w:tcBorders>
              <w:top w:val="nil"/>
              <w:left w:val="nil"/>
              <w:bottom w:val="single" w:sz="4" w:space="0" w:color="000000"/>
              <w:right w:val="single" w:sz="4" w:space="0" w:color="000000"/>
            </w:tcBorders>
            <w:shd w:val="clear" w:color="auto" w:fill="auto"/>
            <w:noWrap/>
            <w:hideMark/>
          </w:tcPr>
          <w:p w14:paraId="5F5B3CD0" w14:textId="77777777" w:rsidR="000C72ED" w:rsidRPr="000C72ED" w:rsidRDefault="000C72ED" w:rsidP="000C72ED">
            <w:pPr>
              <w:jc w:val="center"/>
              <w:rPr>
                <w:color w:val="000000"/>
                <w:sz w:val="20"/>
                <w:szCs w:val="20"/>
              </w:rPr>
            </w:pPr>
            <w:r w:rsidRPr="000C72ED">
              <w:rPr>
                <w:color w:val="000000"/>
                <w:sz w:val="20"/>
                <w:szCs w:val="20"/>
              </w:rPr>
              <w:t>49,2%</w:t>
            </w:r>
          </w:p>
        </w:tc>
      </w:tr>
      <w:tr w:rsidR="000C72ED" w:rsidRPr="000C72ED" w14:paraId="41576E6F"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05C5548B" w14:textId="77777777" w:rsidR="000C72ED" w:rsidRPr="000C72ED" w:rsidRDefault="000C72ED" w:rsidP="000C72ED">
            <w:pPr>
              <w:rPr>
                <w:color w:val="000000"/>
                <w:sz w:val="20"/>
                <w:szCs w:val="20"/>
              </w:rPr>
            </w:pPr>
            <w:r w:rsidRPr="000C72ED">
              <w:rPr>
                <w:color w:val="000000"/>
                <w:sz w:val="20"/>
                <w:szCs w:val="20"/>
              </w:rPr>
              <w:lastRenderedPageBreak/>
              <w:t xml:space="preserve">              Улучшение условий предоставления образования и обеспечение безопасности обучающихся в муниципальных образовательных организациях Калининградской области</w:t>
            </w:r>
          </w:p>
        </w:tc>
        <w:tc>
          <w:tcPr>
            <w:tcW w:w="590" w:type="dxa"/>
            <w:tcBorders>
              <w:top w:val="nil"/>
              <w:left w:val="nil"/>
              <w:bottom w:val="single" w:sz="4" w:space="0" w:color="000000"/>
              <w:right w:val="single" w:sz="4" w:space="0" w:color="000000"/>
            </w:tcBorders>
            <w:shd w:val="clear" w:color="auto" w:fill="auto"/>
            <w:noWrap/>
            <w:hideMark/>
          </w:tcPr>
          <w:p w14:paraId="7E49131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46E34D8"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22EE1411" w14:textId="77777777" w:rsidR="000C72ED" w:rsidRPr="000C72ED" w:rsidRDefault="000C72ED" w:rsidP="000C72ED">
            <w:pPr>
              <w:jc w:val="center"/>
              <w:rPr>
                <w:color w:val="000000"/>
                <w:sz w:val="20"/>
                <w:szCs w:val="20"/>
              </w:rPr>
            </w:pPr>
            <w:r w:rsidRPr="000C72ED">
              <w:rPr>
                <w:color w:val="000000"/>
                <w:sz w:val="20"/>
                <w:szCs w:val="20"/>
              </w:rPr>
              <w:t>01006S1130</w:t>
            </w:r>
          </w:p>
        </w:tc>
        <w:tc>
          <w:tcPr>
            <w:tcW w:w="655" w:type="dxa"/>
            <w:gridSpan w:val="2"/>
            <w:tcBorders>
              <w:top w:val="nil"/>
              <w:left w:val="nil"/>
              <w:bottom w:val="single" w:sz="4" w:space="0" w:color="000000"/>
              <w:right w:val="single" w:sz="4" w:space="0" w:color="000000"/>
            </w:tcBorders>
            <w:shd w:val="clear" w:color="auto" w:fill="auto"/>
            <w:noWrap/>
            <w:hideMark/>
          </w:tcPr>
          <w:p w14:paraId="2284A29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55E99ED" w14:textId="77777777" w:rsidR="000C72ED" w:rsidRPr="000C72ED" w:rsidRDefault="000C72ED" w:rsidP="000C72ED">
            <w:pPr>
              <w:jc w:val="center"/>
              <w:rPr>
                <w:color w:val="000000"/>
                <w:sz w:val="20"/>
                <w:szCs w:val="20"/>
              </w:rPr>
            </w:pPr>
            <w:r w:rsidRPr="000C72ED">
              <w:rPr>
                <w:color w:val="000000"/>
                <w:sz w:val="20"/>
                <w:szCs w:val="20"/>
              </w:rPr>
              <w:t>4 369,82</w:t>
            </w:r>
          </w:p>
        </w:tc>
        <w:tc>
          <w:tcPr>
            <w:tcW w:w="1276" w:type="dxa"/>
            <w:tcBorders>
              <w:top w:val="nil"/>
              <w:left w:val="nil"/>
              <w:bottom w:val="single" w:sz="4" w:space="0" w:color="000000"/>
              <w:right w:val="single" w:sz="4" w:space="0" w:color="000000"/>
            </w:tcBorders>
            <w:shd w:val="clear" w:color="auto" w:fill="auto"/>
            <w:noWrap/>
            <w:hideMark/>
          </w:tcPr>
          <w:p w14:paraId="29440AD7" w14:textId="77777777" w:rsidR="000C72ED" w:rsidRPr="000C72ED" w:rsidRDefault="000C72ED" w:rsidP="000C72ED">
            <w:pPr>
              <w:jc w:val="center"/>
              <w:rPr>
                <w:color w:val="000000"/>
                <w:sz w:val="20"/>
                <w:szCs w:val="20"/>
              </w:rPr>
            </w:pPr>
            <w:r w:rsidRPr="000C72ED">
              <w:rPr>
                <w:color w:val="000000"/>
                <w:sz w:val="20"/>
                <w:szCs w:val="20"/>
              </w:rPr>
              <w:t>2 664,47</w:t>
            </w:r>
          </w:p>
        </w:tc>
        <w:tc>
          <w:tcPr>
            <w:tcW w:w="1165" w:type="dxa"/>
            <w:tcBorders>
              <w:top w:val="nil"/>
              <w:left w:val="nil"/>
              <w:bottom w:val="single" w:sz="4" w:space="0" w:color="000000"/>
              <w:right w:val="single" w:sz="4" w:space="0" w:color="000000"/>
            </w:tcBorders>
            <w:shd w:val="clear" w:color="auto" w:fill="auto"/>
            <w:noWrap/>
            <w:hideMark/>
          </w:tcPr>
          <w:p w14:paraId="3260A99B" w14:textId="77777777" w:rsidR="000C72ED" w:rsidRPr="000C72ED" w:rsidRDefault="000C72ED" w:rsidP="000C72ED">
            <w:pPr>
              <w:jc w:val="center"/>
              <w:rPr>
                <w:color w:val="000000"/>
                <w:sz w:val="20"/>
                <w:szCs w:val="20"/>
              </w:rPr>
            </w:pPr>
            <w:r w:rsidRPr="000C72ED">
              <w:rPr>
                <w:color w:val="000000"/>
                <w:sz w:val="20"/>
                <w:szCs w:val="20"/>
              </w:rPr>
              <w:t>61,0%</w:t>
            </w:r>
          </w:p>
        </w:tc>
      </w:tr>
      <w:tr w:rsidR="000C72ED" w:rsidRPr="000C72ED" w14:paraId="051DD440"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2346AF8"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3FF8935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E397C59"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3E6432F5" w14:textId="77777777" w:rsidR="000C72ED" w:rsidRPr="000C72ED" w:rsidRDefault="000C72ED" w:rsidP="000C72ED">
            <w:pPr>
              <w:jc w:val="center"/>
              <w:rPr>
                <w:color w:val="000000"/>
                <w:sz w:val="20"/>
                <w:szCs w:val="20"/>
              </w:rPr>
            </w:pPr>
            <w:r w:rsidRPr="000C72ED">
              <w:rPr>
                <w:color w:val="000000"/>
                <w:sz w:val="20"/>
                <w:szCs w:val="20"/>
              </w:rPr>
              <w:t>01006S1130</w:t>
            </w:r>
          </w:p>
        </w:tc>
        <w:tc>
          <w:tcPr>
            <w:tcW w:w="655" w:type="dxa"/>
            <w:gridSpan w:val="2"/>
            <w:tcBorders>
              <w:top w:val="nil"/>
              <w:left w:val="nil"/>
              <w:bottom w:val="single" w:sz="4" w:space="0" w:color="000000"/>
              <w:right w:val="single" w:sz="4" w:space="0" w:color="000000"/>
            </w:tcBorders>
            <w:shd w:val="clear" w:color="auto" w:fill="auto"/>
            <w:noWrap/>
            <w:hideMark/>
          </w:tcPr>
          <w:p w14:paraId="2503A591"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17F366DF" w14:textId="77777777" w:rsidR="000C72ED" w:rsidRPr="000C72ED" w:rsidRDefault="000C72ED" w:rsidP="000C72ED">
            <w:pPr>
              <w:jc w:val="center"/>
              <w:rPr>
                <w:color w:val="000000"/>
                <w:sz w:val="20"/>
                <w:szCs w:val="20"/>
              </w:rPr>
            </w:pPr>
            <w:r w:rsidRPr="000C72ED">
              <w:rPr>
                <w:color w:val="000000"/>
                <w:sz w:val="20"/>
                <w:szCs w:val="20"/>
              </w:rPr>
              <w:t>561,80</w:t>
            </w:r>
          </w:p>
        </w:tc>
        <w:tc>
          <w:tcPr>
            <w:tcW w:w="1276" w:type="dxa"/>
            <w:tcBorders>
              <w:top w:val="nil"/>
              <w:left w:val="nil"/>
              <w:bottom w:val="single" w:sz="4" w:space="0" w:color="000000"/>
              <w:right w:val="single" w:sz="4" w:space="0" w:color="000000"/>
            </w:tcBorders>
            <w:shd w:val="clear" w:color="auto" w:fill="auto"/>
            <w:noWrap/>
            <w:hideMark/>
          </w:tcPr>
          <w:p w14:paraId="6FBE3F84" w14:textId="77777777" w:rsidR="000C72ED" w:rsidRPr="000C72ED" w:rsidRDefault="000C72ED" w:rsidP="000C72ED">
            <w:pPr>
              <w:jc w:val="center"/>
              <w:rPr>
                <w:color w:val="000000"/>
                <w:sz w:val="20"/>
                <w:szCs w:val="20"/>
              </w:rPr>
            </w:pPr>
            <w:r w:rsidRPr="000C72ED">
              <w:rPr>
                <w:color w:val="000000"/>
                <w:sz w:val="20"/>
                <w:szCs w:val="20"/>
              </w:rPr>
              <w:t>520,31</w:t>
            </w:r>
          </w:p>
        </w:tc>
        <w:tc>
          <w:tcPr>
            <w:tcW w:w="1165" w:type="dxa"/>
            <w:tcBorders>
              <w:top w:val="nil"/>
              <w:left w:val="nil"/>
              <w:bottom w:val="single" w:sz="4" w:space="0" w:color="000000"/>
              <w:right w:val="single" w:sz="4" w:space="0" w:color="000000"/>
            </w:tcBorders>
            <w:shd w:val="clear" w:color="auto" w:fill="auto"/>
            <w:noWrap/>
            <w:hideMark/>
          </w:tcPr>
          <w:p w14:paraId="7097A83B" w14:textId="77777777" w:rsidR="000C72ED" w:rsidRPr="000C72ED" w:rsidRDefault="000C72ED" w:rsidP="000C72ED">
            <w:pPr>
              <w:jc w:val="center"/>
              <w:rPr>
                <w:color w:val="000000"/>
                <w:sz w:val="20"/>
                <w:szCs w:val="20"/>
              </w:rPr>
            </w:pPr>
            <w:r w:rsidRPr="000C72ED">
              <w:rPr>
                <w:color w:val="000000"/>
                <w:sz w:val="20"/>
                <w:szCs w:val="20"/>
              </w:rPr>
              <w:t>92,6%</w:t>
            </w:r>
          </w:p>
        </w:tc>
      </w:tr>
      <w:tr w:rsidR="000C72ED" w:rsidRPr="000C72ED" w14:paraId="1046799A"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464559E"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78357B57"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6C9BCDB"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745EE7F6" w14:textId="77777777" w:rsidR="000C72ED" w:rsidRPr="000C72ED" w:rsidRDefault="000C72ED" w:rsidP="000C72ED">
            <w:pPr>
              <w:jc w:val="center"/>
              <w:rPr>
                <w:color w:val="000000"/>
                <w:sz w:val="20"/>
                <w:szCs w:val="20"/>
              </w:rPr>
            </w:pPr>
            <w:r w:rsidRPr="000C72ED">
              <w:rPr>
                <w:color w:val="000000"/>
                <w:sz w:val="20"/>
                <w:szCs w:val="20"/>
              </w:rPr>
              <w:t>01006S1130</w:t>
            </w:r>
          </w:p>
        </w:tc>
        <w:tc>
          <w:tcPr>
            <w:tcW w:w="655" w:type="dxa"/>
            <w:gridSpan w:val="2"/>
            <w:tcBorders>
              <w:top w:val="nil"/>
              <w:left w:val="nil"/>
              <w:bottom w:val="single" w:sz="4" w:space="0" w:color="000000"/>
              <w:right w:val="single" w:sz="4" w:space="0" w:color="000000"/>
            </w:tcBorders>
            <w:shd w:val="clear" w:color="auto" w:fill="auto"/>
            <w:noWrap/>
            <w:hideMark/>
          </w:tcPr>
          <w:p w14:paraId="77F5B05D"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277BE47C" w14:textId="77777777" w:rsidR="000C72ED" w:rsidRPr="000C72ED" w:rsidRDefault="000C72ED" w:rsidP="000C72ED">
            <w:pPr>
              <w:jc w:val="center"/>
              <w:rPr>
                <w:color w:val="000000"/>
                <w:sz w:val="20"/>
                <w:szCs w:val="20"/>
              </w:rPr>
            </w:pPr>
            <w:r w:rsidRPr="000C72ED">
              <w:rPr>
                <w:color w:val="000000"/>
                <w:sz w:val="20"/>
                <w:szCs w:val="20"/>
              </w:rPr>
              <w:t>3 808,02</w:t>
            </w:r>
          </w:p>
        </w:tc>
        <w:tc>
          <w:tcPr>
            <w:tcW w:w="1276" w:type="dxa"/>
            <w:tcBorders>
              <w:top w:val="nil"/>
              <w:left w:val="nil"/>
              <w:bottom w:val="single" w:sz="4" w:space="0" w:color="000000"/>
              <w:right w:val="single" w:sz="4" w:space="0" w:color="000000"/>
            </w:tcBorders>
            <w:shd w:val="clear" w:color="auto" w:fill="auto"/>
            <w:noWrap/>
            <w:hideMark/>
          </w:tcPr>
          <w:p w14:paraId="56F936E5" w14:textId="77777777" w:rsidR="000C72ED" w:rsidRPr="000C72ED" w:rsidRDefault="000C72ED" w:rsidP="000C72ED">
            <w:pPr>
              <w:jc w:val="center"/>
              <w:rPr>
                <w:color w:val="000000"/>
                <w:sz w:val="20"/>
                <w:szCs w:val="20"/>
              </w:rPr>
            </w:pPr>
            <w:r w:rsidRPr="000C72ED">
              <w:rPr>
                <w:color w:val="000000"/>
                <w:sz w:val="20"/>
                <w:szCs w:val="20"/>
              </w:rPr>
              <w:t>2 144,16</w:t>
            </w:r>
          </w:p>
        </w:tc>
        <w:tc>
          <w:tcPr>
            <w:tcW w:w="1165" w:type="dxa"/>
            <w:tcBorders>
              <w:top w:val="nil"/>
              <w:left w:val="nil"/>
              <w:bottom w:val="single" w:sz="4" w:space="0" w:color="000000"/>
              <w:right w:val="single" w:sz="4" w:space="0" w:color="000000"/>
            </w:tcBorders>
            <w:shd w:val="clear" w:color="auto" w:fill="auto"/>
            <w:noWrap/>
            <w:hideMark/>
          </w:tcPr>
          <w:p w14:paraId="31BBE4D4" w14:textId="77777777" w:rsidR="000C72ED" w:rsidRPr="000C72ED" w:rsidRDefault="000C72ED" w:rsidP="000C72ED">
            <w:pPr>
              <w:jc w:val="center"/>
              <w:rPr>
                <w:color w:val="000000"/>
                <w:sz w:val="20"/>
                <w:szCs w:val="20"/>
              </w:rPr>
            </w:pPr>
            <w:r w:rsidRPr="000C72ED">
              <w:rPr>
                <w:color w:val="000000"/>
                <w:sz w:val="20"/>
                <w:szCs w:val="20"/>
              </w:rPr>
              <w:t>56,3%</w:t>
            </w:r>
          </w:p>
        </w:tc>
      </w:tr>
      <w:tr w:rsidR="000C72ED" w:rsidRPr="000C72ED" w14:paraId="61BCF46B"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7AB3C196" w14:textId="77777777" w:rsidR="000C72ED" w:rsidRPr="000C72ED" w:rsidRDefault="000C72ED" w:rsidP="000C72ED">
            <w:pPr>
              <w:rPr>
                <w:color w:val="000000"/>
                <w:sz w:val="20"/>
                <w:szCs w:val="20"/>
              </w:rPr>
            </w:pPr>
            <w:r w:rsidRPr="000C72ED">
              <w:rPr>
                <w:color w:val="000000"/>
                <w:sz w:val="20"/>
                <w:szCs w:val="20"/>
              </w:rPr>
              <w:t xml:space="preserve">              Осуществление капитальных вложений в объекты муниципальной собственности (Реконструкция МАОУ СОШ №1 в городе Светлогорске, Калининградской области)</w:t>
            </w:r>
          </w:p>
        </w:tc>
        <w:tc>
          <w:tcPr>
            <w:tcW w:w="590" w:type="dxa"/>
            <w:tcBorders>
              <w:top w:val="nil"/>
              <w:left w:val="nil"/>
              <w:bottom w:val="single" w:sz="4" w:space="0" w:color="000000"/>
              <w:right w:val="single" w:sz="4" w:space="0" w:color="000000"/>
            </w:tcBorders>
            <w:shd w:val="clear" w:color="auto" w:fill="auto"/>
            <w:noWrap/>
            <w:hideMark/>
          </w:tcPr>
          <w:p w14:paraId="5D16A3FB"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89DC434"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77CC792" w14:textId="77777777" w:rsidR="000C72ED" w:rsidRPr="000C72ED" w:rsidRDefault="000C72ED" w:rsidP="000C72ED">
            <w:pPr>
              <w:jc w:val="center"/>
              <w:rPr>
                <w:color w:val="000000"/>
                <w:sz w:val="20"/>
                <w:szCs w:val="20"/>
              </w:rPr>
            </w:pPr>
            <w:r w:rsidRPr="000C72ED">
              <w:rPr>
                <w:color w:val="000000"/>
                <w:sz w:val="20"/>
                <w:szCs w:val="20"/>
              </w:rPr>
              <w:t>01006S4009</w:t>
            </w:r>
          </w:p>
        </w:tc>
        <w:tc>
          <w:tcPr>
            <w:tcW w:w="655" w:type="dxa"/>
            <w:gridSpan w:val="2"/>
            <w:tcBorders>
              <w:top w:val="nil"/>
              <w:left w:val="nil"/>
              <w:bottom w:val="single" w:sz="4" w:space="0" w:color="000000"/>
              <w:right w:val="single" w:sz="4" w:space="0" w:color="000000"/>
            </w:tcBorders>
            <w:shd w:val="clear" w:color="auto" w:fill="auto"/>
            <w:noWrap/>
            <w:hideMark/>
          </w:tcPr>
          <w:p w14:paraId="39010D3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8650DBC" w14:textId="77777777" w:rsidR="000C72ED" w:rsidRPr="000C72ED" w:rsidRDefault="000C72ED" w:rsidP="000C72ED">
            <w:pPr>
              <w:jc w:val="center"/>
              <w:rPr>
                <w:color w:val="000000"/>
                <w:sz w:val="20"/>
                <w:szCs w:val="20"/>
              </w:rPr>
            </w:pPr>
            <w:r w:rsidRPr="000C72ED">
              <w:rPr>
                <w:color w:val="000000"/>
                <w:sz w:val="20"/>
                <w:szCs w:val="20"/>
              </w:rPr>
              <w:t>150 103,35</w:t>
            </w:r>
          </w:p>
        </w:tc>
        <w:tc>
          <w:tcPr>
            <w:tcW w:w="1276" w:type="dxa"/>
            <w:tcBorders>
              <w:top w:val="nil"/>
              <w:left w:val="nil"/>
              <w:bottom w:val="single" w:sz="4" w:space="0" w:color="000000"/>
              <w:right w:val="single" w:sz="4" w:space="0" w:color="000000"/>
            </w:tcBorders>
            <w:shd w:val="clear" w:color="auto" w:fill="auto"/>
            <w:noWrap/>
            <w:hideMark/>
          </w:tcPr>
          <w:p w14:paraId="57CCD0D1"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6773D4F0"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21B2C4B" w14:textId="77777777" w:rsidTr="000C72ED">
        <w:trPr>
          <w:gridAfter w:val="1"/>
          <w:wAfter w:w="64" w:type="dxa"/>
          <w:trHeight w:val="2295"/>
        </w:trPr>
        <w:tc>
          <w:tcPr>
            <w:tcW w:w="2835" w:type="dxa"/>
            <w:tcBorders>
              <w:top w:val="nil"/>
              <w:left w:val="single" w:sz="4" w:space="0" w:color="000000"/>
              <w:bottom w:val="single" w:sz="4" w:space="0" w:color="000000"/>
              <w:right w:val="single" w:sz="4" w:space="0" w:color="000000"/>
            </w:tcBorders>
            <w:shd w:val="clear" w:color="auto" w:fill="auto"/>
            <w:hideMark/>
          </w:tcPr>
          <w:p w14:paraId="28F9A907" w14:textId="77777777" w:rsidR="000C72ED" w:rsidRPr="000C72ED" w:rsidRDefault="000C72ED" w:rsidP="000C72ED">
            <w:pPr>
              <w:rPr>
                <w:color w:val="000000"/>
                <w:sz w:val="20"/>
                <w:szCs w:val="20"/>
              </w:rPr>
            </w:pPr>
            <w:r w:rsidRPr="000C72ED">
              <w:rPr>
                <w:color w:val="000000"/>
                <w:sz w:val="20"/>
                <w:szCs w:val="20"/>
              </w:rPr>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90" w:type="dxa"/>
            <w:tcBorders>
              <w:top w:val="nil"/>
              <w:left w:val="nil"/>
              <w:bottom w:val="single" w:sz="4" w:space="0" w:color="000000"/>
              <w:right w:val="single" w:sz="4" w:space="0" w:color="000000"/>
            </w:tcBorders>
            <w:shd w:val="clear" w:color="auto" w:fill="auto"/>
            <w:noWrap/>
            <w:hideMark/>
          </w:tcPr>
          <w:p w14:paraId="0CD64A90"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3F721B3"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0AD48A07" w14:textId="77777777" w:rsidR="000C72ED" w:rsidRPr="000C72ED" w:rsidRDefault="000C72ED" w:rsidP="000C72ED">
            <w:pPr>
              <w:jc w:val="center"/>
              <w:rPr>
                <w:color w:val="000000"/>
                <w:sz w:val="20"/>
                <w:szCs w:val="20"/>
              </w:rPr>
            </w:pPr>
            <w:r w:rsidRPr="000C72ED">
              <w:rPr>
                <w:color w:val="000000"/>
                <w:sz w:val="20"/>
                <w:szCs w:val="20"/>
              </w:rPr>
              <w:t>01006S4009</w:t>
            </w:r>
          </w:p>
        </w:tc>
        <w:tc>
          <w:tcPr>
            <w:tcW w:w="655" w:type="dxa"/>
            <w:gridSpan w:val="2"/>
            <w:tcBorders>
              <w:top w:val="nil"/>
              <w:left w:val="nil"/>
              <w:bottom w:val="single" w:sz="4" w:space="0" w:color="000000"/>
              <w:right w:val="single" w:sz="4" w:space="0" w:color="000000"/>
            </w:tcBorders>
            <w:shd w:val="clear" w:color="auto" w:fill="auto"/>
            <w:noWrap/>
            <w:hideMark/>
          </w:tcPr>
          <w:p w14:paraId="16BFD249" w14:textId="77777777" w:rsidR="000C72ED" w:rsidRPr="000C72ED" w:rsidRDefault="000C72ED" w:rsidP="000C72ED">
            <w:pPr>
              <w:jc w:val="center"/>
              <w:rPr>
                <w:color w:val="000000"/>
                <w:sz w:val="20"/>
                <w:szCs w:val="20"/>
              </w:rPr>
            </w:pPr>
            <w:r w:rsidRPr="000C72ED">
              <w:rPr>
                <w:color w:val="000000"/>
                <w:sz w:val="20"/>
                <w:szCs w:val="20"/>
              </w:rPr>
              <w:t>460</w:t>
            </w:r>
          </w:p>
        </w:tc>
        <w:tc>
          <w:tcPr>
            <w:tcW w:w="1228" w:type="dxa"/>
            <w:tcBorders>
              <w:top w:val="nil"/>
              <w:left w:val="nil"/>
              <w:bottom w:val="single" w:sz="4" w:space="0" w:color="000000"/>
              <w:right w:val="single" w:sz="4" w:space="0" w:color="000000"/>
            </w:tcBorders>
            <w:shd w:val="clear" w:color="auto" w:fill="auto"/>
            <w:noWrap/>
            <w:hideMark/>
          </w:tcPr>
          <w:p w14:paraId="57F306A5" w14:textId="77777777" w:rsidR="000C72ED" w:rsidRPr="000C72ED" w:rsidRDefault="000C72ED" w:rsidP="000C72ED">
            <w:pPr>
              <w:jc w:val="center"/>
              <w:rPr>
                <w:color w:val="000000"/>
                <w:sz w:val="20"/>
                <w:szCs w:val="20"/>
              </w:rPr>
            </w:pPr>
            <w:r w:rsidRPr="000C72ED">
              <w:rPr>
                <w:color w:val="000000"/>
                <w:sz w:val="20"/>
                <w:szCs w:val="20"/>
              </w:rPr>
              <w:t>150 103,35</w:t>
            </w:r>
          </w:p>
        </w:tc>
        <w:tc>
          <w:tcPr>
            <w:tcW w:w="1276" w:type="dxa"/>
            <w:tcBorders>
              <w:top w:val="nil"/>
              <w:left w:val="nil"/>
              <w:bottom w:val="single" w:sz="4" w:space="0" w:color="000000"/>
              <w:right w:val="single" w:sz="4" w:space="0" w:color="000000"/>
            </w:tcBorders>
            <w:shd w:val="clear" w:color="auto" w:fill="auto"/>
            <w:noWrap/>
            <w:hideMark/>
          </w:tcPr>
          <w:p w14:paraId="2152D6C3"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0205C31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BE97D7C"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577EFD48"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"Патриотическое воспитание граждан Российской Федерации"</w:t>
            </w:r>
          </w:p>
        </w:tc>
        <w:tc>
          <w:tcPr>
            <w:tcW w:w="590" w:type="dxa"/>
            <w:tcBorders>
              <w:top w:val="nil"/>
              <w:left w:val="nil"/>
              <w:bottom w:val="single" w:sz="4" w:space="0" w:color="000000"/>
              <w:right w:val="single" w:sz="4" w:space="0" w:color="000000"/>
            </w:tcBorders>
            <w:shd w:val="clear" w:color="auto" w:fill="auto"/>
            <w:noWrap/>
            <w:hideMark/>
          </w:tcPr>
          <w:p w14:paraId="3DC7A14D"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E83E143"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14659C76" w14:textId="77777777" w:rsidR="000C72ED" w:rsidRPr="000C72ED" w:rsidRDefault="000C72ED" w:rsidP="000C72ED">
            <w:pPr>
              <w:jc w:val="center"/>
              <w:rPr>
                <w:color w:val="000000"/>
                <w:sz w:val="20"/>
                <w:szCs w:val="20"/>
              </w:rPr>
            </w:pPr>
            <w:r w:rsidRPr="000C72ED">
              <w:rPr>
                <w:color w:val="000000"/>
                <w:sz w:val="20"/>
                <w:szCs w:val="20"/>
              </w:rPr>
              <w:t>0101300000</w:t>
            </w:r>
          </w:p>
        </w:tc>
        <w:tc>
          <w:tcPr>
            <w:tcW w:w="655" w:type="dxa"/>
            <w:gridSpan w:val="2"/>
            <w:tcBorders>
              <w:top w:val="nil"/>
              <w:left w:val="nil"/>
              <w:bottom w:val="single" w:sz="4" w:space="0" w:color="000000"/>
              <w:right w:val="single" w:sz="4" w:space="0" w:color="000000"/>
            </w:tcBorders>
            <w:shd w:val="clear" w:color="auto" w:fill="auto"/>
            <w:noWrap/>
            <w:hideMark/>
          </w:tcPr>
          <w:p w14:paraId="19301B8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59D00E1" w14:textId="77777777" w:rsidR="000C72ED" w:rsidRPr="000C72ED" w:rsidRDefault="000C72ED" w:rsidP="000C72ED">
            <w:pPr>
              <w:jc w:val="center"/>
              <w:rPr>
                <w:color w:val="000000"/>
                <w:sz w:val="20"/>
                <w:szCs w:val="20"/>
              </w:rPr>
            </w:pPr>
            <w:r w:rsidRPr="000C72ED">
              <w:rPr>
                <w:color w:val="000000"/>
                <w:sz w:val="20"/>
                <w:szCs w:val="20"/>
              </w:rPr>
              <w:t>391,14</w:t>
            </w:r>
          </w:p>
        </w:tc>
        <w:tc>
          <w:tcPr>
            <w:tcW w:w="1276" w:type="dxa"/>
            <w:tcBorders>
              <w:top w:val="nil"/>
              <w:left w:val="nil"/>
              <w:bottom w:val="single" w:sz="4" w:space="0" w:color="000000"/>
              <w:right w:val="single" w:sz="4" w:space="0" w:color="000000"/>
            </w:tcBorders>
            <w:shd w:val="clear" w:color="auto" w:fill="auto"/>
            <w:noWrap/>
            <w:hideMark/>
          </w:tcPr>
          <w:p w14:paraId="533794B9"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6516702"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A797112"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577FDC01" w14:textId="77777777" w:rsidR="000C72ED" w:rsidRPr="000C72ED" w:rsidRDefault="000C72ED" w:rsidP="000C72ED">
            <w:pPr>
              <w:rPr>
                <w:color w:val="000000"/>
                <w:sz w:val="20"/>
                <w:szCs w:val="20"/>
              </w:rPr>
            </w:pPr>
            <w:r w:rsidRPr="000C72ED">
              <w:rPr>
                <w:color w:val="000000"/>
                <w:sz w:val="20"/>
                <w:szCs w:val="20"/>
              </w:rPr>
              <w:t xml:space="preserve">              Оснащение обмундированием для юнармейского отряда</w:t>
            </w:r>
          </w:p>
        </w:tc>
        <w:tc>
          <w:tcPr>
            <w:tcW w:w="590" w:type="dxa"/>
            <w:tcBorders>
              <w:top w:val="nil"/>
              <w:left w:val="nil"/>
              <w:bottom w:val="single" w:sz="4" w:space="0" w:color="000000"/>
              <w:right w:val="single" w:sz="4" w:space="0" w:color="000000"/>
            </w:tcBorders>
            <w:shd w:val="clear" w:color="auto" w:fill="auto"/>
            <w:noWrap/>
            <w:hideMark/>
          </w:tcPr>
          <w:p w14:paraId="5F280A0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E156518"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35D40630" w14:textId="77777777" w:rsidR="000C72ED" w:rsidRPr="000C72ED" w:rsidRDefault="000C72ED" w:rsidP="000C72ED">
            <w:pPr>
              <w:jc w:val="center"/>
              <w:rPr>
                <w:color w:val="000000"/>
                <w:sz w:val="20"/>
                <w:szCs w:val="20"/>
              </w:rPr>
            </w:pPr>
            <w:r w:rsidRPr="000C72ED">
              <w:rPr>
                <w:color w:val="000000"/>
                <w:sz w:val="20"/>
                <w:szCs w:val="20"/>
              </w:rPr>
              <w:t>0101387П30</w:t>
            </w:r>
          </w:p>
        </w:tc>
        <w:tc>
          <w:tcPr>
            <w:tcW w:w="655" w:type="dxa"/>
            <w:gridSpan w:val="2"/>
            <w:tcBorders>
              <w:top w:val="nil"/>
              <w:left w:val="nil"/>
              <w:bottom w:val="single" w:sz="4" w:space="0" w:color="000000"/>
              <w:right w:val="single" w:sz="4" w:space="0" w:color="000000"/>
            </w:tcBorders>
            <w:shd w:val="clear" w:color="auto" w:fill="auto"/>
            <w:noWrap/>
            <w:hideMark/>
          </w:tcPr>
          <w:p w14:paraId="21FE295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E83E603" w14:textId="77777777" w:rsidR="000C72ED" w:rsidRPr="000C72ED" w:rsidRDefault="000C72ED" w:rsidP="000C72ED">
            <w:pPr>
              <w:jc w:val="center"/>
              <w:rPr>
                <w:color w:val="000000"/>
                <w:sz w:val="20"/>
                <w:szCs w:val="20"/>
              </w:rPr>
            </w:pPr>
            <w:r w:rsidRPr="000C72ED">
              <w:rPr>
                <w:color w:val="000000"/>
                <w:sz w:val="20"/>
                <w:szCs w:val="20"/>
              </w:rPr>
              <w:t>391,14</w:t>
            </w:r>
          </w:p>
        </w:tc>
        <w:tc>
          <w:tcPr>
            <w:tcW w:w="1276" w:type="dxa"/>
            <w:tcBorders>
              <w:top w:val="nil"/>
              <w:left w:val="nil"/>
              <w:bottom w:val="single" w:sz="4" w:space="0" w:color="000000"/>
              <w:right w:val="single" w:sz="4" w:space="0" w:color="000000"/>
            </w:tcBorders>
            <w:shd w:val="clear" w:color="auto" w:fill="auto"/>
            <w:noWrap/>
            <w:hideMark/>
          </w:tcPr>
          <w:p w14:paraId="151BD5E9"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67EA16CC"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7F77C65"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FF374AA"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79CF6F47"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5ECE89C"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0CA47F38" w14:textId="77777777" w:rsidR="000C72ED" w:rsidRPr="000C72ED" w:rsidRDefault="000C72ED" w:rsidP="000C72ED">
            <w:pPr>
              <w:jc w:val="center"/>
              <w:rPr>
                <w:color w:val="000000"/>
                <w:sz w:val="20"/>
                <w:szCs w:val="20"/>
              </w:rPr>
            </w:pPr>
            <w:r w:rsidRPr="000C72ED">
              <w:rPr>
                <w:color w:val="000000"/>
                <w:sz w:val="20"/>
                <w:szCs w:val="20"/>
              </w:rPr>
              <w:t>0101387П30</w:t>
            </w:r>
          </w:p>
        </w:tc>
        <w:tc>
          <w:tcPr>
            <w:tcW w:w="655" w:type="dxa"/>
            <w:gridSpan w:val="2"/>
            <w:tcBorders>
              <w:top w:val="nil"/>
              <w:left w:val="nil"/>
              <w:bottom w:val="single" w:sz="4" w:space="0" w:color="000000"/>
              <w:right w:val="single" w:sz="4" w:space="0" w:color="000000"/>
            </w:tcBorders>
            <w:shd w:val="clear" w:color="auto" w:fill="auto"/>
            <w:noWrap/>
            <w:hideMark/>
          </w:tcPr>
          <w:p w14:paraId="1DB132F4"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31FC898B" w14:textId="77777777" w:rsidR="000C72ED" w:rsidRPr="000C72ED" w:rsidRDefault="000C72ED" w:rsidP="000C72ED">
            <w:pPr>
              <w:jc w:val="center"/>
              <w:rPr>
                <w:color w:val="000000"/>
                <w:sz w:val="20"/>
                <w:szCs w:val="20"/>
              </w:rPr>
            </w:pPr>
            <w:r w:rsidRPr="000C72ED">
              <w:rPr>
                <w:color w:val="000000"/>
                <w:sz w:val="20"/>
                <w:szCs w:val="20"/>
              </w:rPr>
              <w:t>391,14</w:t>
            </w:r>
          </w:p>
        </w:tc>
        <w:tc>
          <w:tcPr>
            <w:tcW w:w="1276" w:type="dxa"/>
            <w:tcBorders>
              <w:top w:val="nil"/>
              <w:left w:val="nil"/>
              <w:bottom w:val="single" w:sz="4" w:space="0" w:color="000000"/>
              <w:right w:val="single" w:sz="4" w:space="0" w:color="000000"/>
            </w:tcBorders>
            <w:shd w:val="clear" w:color="auto" w:fill="auto"/>
            <w:noWrap/>
            <w:hideMark/>
          </w:tcPr>
          <w:p w14:paraId="4035573D"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59608C69"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D30E5B7"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C6C303F" w14:textId="77777777" w:rsidR="000C72ED" w:rsidRPr="000C72ED" w:rsidRDefault="000C72ED" w:rsidP="000C72ED">
            <w:pPr>
              <w:rPr>
                <w:color w:val="000000"/>
                <w:sz w:val="20"/>
                <w:szCs w:val="20"/>
              </w:rPr>
            </w:pPr>
            <w:r w:rsidRPr="000C72ED">
              <w:rPr>
                <w:color w:val="000000"/>
                <w:sz w:val="20"/>
                <w:szCs w:val="20"/>
              </w:rPr>
              <w:t xml:space="preserve">            Региональный проект "Современная школа"</w:t>
            </w:r>
          </w:p>
        </w:tc>
        <w:tc>
          <w:tcPr>
            <w:tcW w:w="590" w:type="dxa"/>
            <w:tcBorders>
              <w:top w:val="nil"/>
              <w:left w:val="nil"/>
              <w:bottom w:val="single" w:sz="4" w:space="0" w:color="000000"/>
              <w:right w:val="single" w:sz="4" w:space="0" w:color="000000"/>
            </w:tcBorders>
            <w:shd w:val="clear" w:color="auto" w:fill="auto"/>
            <w:noWrap/>
            <w:hideMark/>
          </w:tcPr>
          <w:p w14:paraId="7D83968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C32E1B5"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0709B1CD" w14:textId="77777777" w:rsidR="000C72ED" w:rsidRPr="000C72ED" w:rsidRDefault="000C72ED" w:rsidP="000C72ED">
            <w:pPr>
              <w:jc w:val="center"/>
              <w:rPr>
                <w:color w:val="000000"/>
                <w:sz w:val="20"/>
                <w:szCs w:val="20"/>
              </w:rPr>
            </w:pPr>
            <w:r w:rsidRPr="000C72ED">
              <w:rPr>
                <w:color w:val="000000"/>
                <w:sz w:val="20"/>
                <w:szCs w:val="20"/>
              </w:rPr>
              <w:t>010E100000</w:t>
            </w:r>
          </w:p>
        </w:tc>
        <w:tc>
          <w:tcPr>
            <w:tcW w:w="655" w:type="dxa"/>
            <w:gridSpan w:val="2"/>
            <w:tcBorders>
              <w:top w:val="nil"/>
              <w:left w:val="nil"/>
              <w:bottom w:val="single" w:sz="4" w:space="0" w:color="000000"/>
              <w:right w:val="single" w:sz="4" w:space="0" w:color="000000"/>
            </w:tcBorders>
            <w:shd w:val="clear" w:color="auto" w:fill="auto"/>
            <w:noWrap/>
            <w:hideMark/>
          </w:tcPr>
          <w:p w14:paraId="19F6BF2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A10A938" w14:textId="77777777" w:rsidR="000C72ED" w:rsidRPr="000C72ED" w:rsidRDefault="000C72ED" w:rsidP="000C72ED">
            <w:pPr>
              <w:jc w:val="center"/>
              <w:rPr>
                <w:color w:val="000000"/>
                <w:sz w:val="20"/>
                <w:szCs w:val="20"/>
              </w:rPr>
            </w:pPr>
            <w:r w:rsidRPr="000C72ED">
              <w:rPr>
                <w:color w:val="000000"/>
                <w:sz w:val="20"/>
                <w:szCs w:val="20"/>
              </w:rPr>
              <w:t>205 726,20</w:t>
            </w:r>
          </w:p>
        </w:tc>
        <w:tc>
          <w:tcPr>
            <w:tcW w:w="1276" w:type="dxa"/>
            <w:tcBorders>
              <w:top w:val="nil"/>
              <w:left w:val="nil"/>
              <w:bottom w:val="single" w:sz="4" w:space="0" w:color="000000"/>
              <w:right w:val="single" w:sz="4" w:space="0" w:color="000000"/>
            </w:tcBorders>
            <w:shd w:val="clear" w:color="auto" w:fill="auto"/>
            <w:noWrap/>
            <w:hideMark/>
          </w:tcPr>
          <w:p w14:paraId="5C387F97"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E83B12C"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608A05A" w14:textId="77777777" w:rsidTr="000C72ED">
        <w:trPr>
          <w:gridAfter w:val="1"/>
          <w:wAfter w:w="64" w:type="dxa"/>
          <w:trHeight w:val="1530"/>
        </w:trPr>
        <w:tc>
          <w:tcPr>
            <w:tcW w:w="2835" w:type="dxa"/>
            <w:tcBorders>
              <w:top w:val="nil"/>
              <w:left w:val="single" w:sz="4" w:space="0" w:color="000000"/>
              <w:bottom w:val="single" w:sz="4" w:space="0" w:color="000000"/>
              <w:right w:val="single" w:sz="4" w:space="0" w:color="000000"/>
            </w:tcBorders>
            <w:shd w:val="clear" w:color="auto" w:fill="auto"/>
            <w:hideMark/>
          </w:tcPr>
          <w:p w14:paraId="77E9535A" w14:textId="77777777" w:rsidR="000C72ED" w:rsidRPr="000C72ED" w:rsidRDefault="000C72ED" w:rsidP="000C72ED">
            <w:pPr>
              <w:rPr>
                <w:color w:val="000000"/>
                <w:sz w:val="20"/>
                <w:szCs w:val="20"/>
              </w:rPr>
            </w:pPr>
            <w:r w:rsidRPr="000C72ED">
              <w:rPr>
                <w:color w:val="000000"/>
                <w:sz w:val="20"/>
                <w:szCs w:val="20"/>
              </w:rPr>
              <w:t xml:space="preserve">              Создание новых мест в общеобразовательных организациях в связи с ростом числа обучающихся, вызванным демографическим фактором (Реконструкция МАОУ СОШ № 1 в городе Светлогорске, Калининградской области)</w:t>
            </w:r>
          </w:p>
        </w:tc>
        <w:tc>
          <w:tcPr>
            <w:tcW w:w="590" w:type="dxa"/>
            <w:tcBorders>
              <w:top w:val="nil"/>
              <w:left w:val="nil"/>
              <w:bottom w:val="single" w:sz="4" w:space="0" w:color="000000"/>
              <w:right w:val="single" w:sz="4" w:space="0" w:color="000000"/>
            </w:tcBorders>
            <w:shd w:val="clear" w:color="auto" w:fill="auto"/>
            <w:noWrap/>
            <w:hideMark/>
          </w:tcPr>
          <w:p w14:paraId="4D2F948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5623AE4"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1479FE9E" w14:textId="77777777" w:rsidR="000C72ED" w:rsidRPr="000C72ED" w:rsidRDefault="000C72ED" w:rsidP="000C72ED">
            <w:pPr>
              <w:jc w:val="center"/>
              <w:rPr>
                <w:color w:val="000000"/>
                <w:sz w:val="20"/>
                <w:szCs w:val="20"/>
              </w:rPr>
            </w:pPr>
            <w:r w:rsidRPr="000C72ED">
              <w:rPr>
                <w:color w:val="000000"/>
                <w:sz w:val="20"/>
                <w:szCs w:val="20"/>
              </w:rPr>
              <w:t>010E153054</w:t>
            </w:r>
          </w:p>
        </w:tc>
        <w:tc>
          <w:tcPr>
            <w:tcW w:w="655" w:type="dxa"/>
            <w:gridSpan w:val="2"/>
            <w:tcBorders>
              <w:top w:val="nil"/>
              <w:left w:val="nil"/>
              <w:bottom w:val="single" w:sz="4" w:space="0" w:color="000000"/>
              <w:right w:val="single" w:sz="4" w:space="0" w:color="000000"/>
            </w:tcBorders>
            <w:shd w:val="clear" w:color="auto" w:fill="auto"/>
            <w:noWrap/>
            <w:hideMark/>
          </w:tcPr>
          <w:p w14:paraId="2729B94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6B6D13D" w14:textId="77777777" w:rsidR="000C72ED" w:rsidRPr="000C72ED" w:rsidRDefault="000C72ED" w:rsidP="000C72ED">
            <w:pPr>
              <w:jc w:val="center"/>
              <w:rPr>
                <w:color w:val="000000"/>
                <w:sz w:val="20"/>
                <w:szCs w:val="20"/>
              </w:rPr>
            </w:pPr>
            <w:r w:rsidRPr="000C72ED">
              <w:rPr>
                <w:color w:val="000000"/>
                <w:sz w:val="20"/>
                <w:szCs w:val="20"/>
              </w:rPr>
              <w:t>205 726,20</w:t>
            </w:r>
          </w:p>
        </w:tc>
        <w:tc>
          <w:tcPr>
            <w:tcW w:w="1276" w:type="dxa"/>
            <w:tcBorders>
              <w:top w:val="nil"/>
              <w:left w:val="nil"/>
              <w:bottom w:val="single" w:sz="4" w:space="0" w:color="000000"/>
              <w:right w:val="single" w:sz="4" w:space="0" w:color="000000"/>
            </w:tcBorders>
            <w:shd w:val="clear" w:color="auto" w:fill="auto"/>
            <w:noWrap/>
            <w:hideMark/>
          </w:tcPr>
          <w:p w14:paraId="2E85B3DA"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5A518FD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39500D8" w14:textId="77777777" w:rsidTr="000C72ED">
        <w:trPr>
          <w:gridAfter w:val="1"/>
          <w:wAfter w:w="64" w:type="dxa"/>
          <w:trHeight w:val="2295"/>
        </w:trPr>
        <w:tc>
          <w:tcPr>
            <w:tcW w:w="2835" w:type="dxa"/>
            <w:tcBorders>
              <w:top w:val="nil"/>
              <w:left w:val="single" w:sz="4" w:space="0" w:color="000000"/>
              <w:bottom w:val="single" w:sz="4" w:space="0" w:color="000000"/>
              <w:right w:val="single" w:sz="4" w:space="0" w:color="000000"/>
            </w:tcBorders>
            <w:shd w:val="clear" w:color="auto" w:fill="auto"/>
            <w:hideMark/>
          </w:tcPr>
          <w:p w14:paraId="13FC3D5E" w14:textId="77777777" w:rsidR="000C72ED" w:rsidRPr="000C72ED" w:rsidRDefault="000C72ED" w:rsidP="000C72ED">
            <w:pPr>
              <w:rPr>
                <w:color w:val="000000"/>
                <w:sz w:val="20"/>
                <w:szCs w:val="20"/>
              </w:rPr>
            </w:pPr>
            <w:r w:rsidRPr="000C72ED">
              <w:rPr>
                <w:color w:val="000000"/>
                <w:sz w:val="20"/>
                <w:szCs w:val="20"/>
              </w:rPr>
              <w:lastRenderedPageBreak/>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90" w:type="dxa"/>
            <w:tcBorders>
              <w:top w:val="nil"/>
              <w:left w:val="nil"/>
              <w:bottom w:val="single" w:sz="4" w:space="0" w:color="000000"/>
              <w:right w:val="single" w:sz="4" w:space="0" w:color="000000"/>
            </w:tcBorders>
            <w:shd w:val="clear" w:color="auto" w:fill="auto"/>
            <w:noWrap/>
            <w:hideMark/>
          </w:tcPr>
          <w:p w14:paraId="4ECAFA1E"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BEA28DD"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412E8991" w14:textId="77777777" w:rsidR="000C72ED" w:rsidRPr="000C72ED" w:rsidRDefault="000C72ED" w:rsidP="000C72ED">
            <w:pPr>
              <w:jc w:val="center"/>
              <w:rPr>
                <w:color w:val="000000"/>
                <w:sz w:val="20"/>
                <w:szCs w:val="20"/>
              </w:rPr>
            </w:pPr>
            <w:r w:rsidRPr="000C72ED">
              <w:rPr>
                <w:color w:val="000000"/>
                <w:sz w:val="20"/>
                <w:szCs w:val="20"/>
              </w:rPr>
              <w:t>010E153054</w:t>
            </w:r>
          </w:p>
        </w:tc>
        <w:tc>
          <w:tcPr>
            <w:tcW w:w="655" w:type="dxa"/>
            <w:gridSpan w:val="2"/>
            <w:tcBorders>
              <w:top w:val="nil"/>
              <w:left w:val="nil"/>
              <w:bottom w:val="single" w:sz="4" w:space="0" w:color="000000"/>
              <w:right w:val="single" w:sz="4" w:space="0" w:color="000000"/>
            </w:tcBorders>
            <w:shd w:val="clear" w:color="auto" w:fill="auto"/>
            <w:noWrap/>
            <w:hideMark/>
          </w:tcPr>
          <w:p w14:paraId="31604D01" w14:textId="77777777" w:rsidR="000C72ED" w:rsidRPr="000C72ED" w:rsidRDefault="000C72ED" w:rsidP="000C72ED">
            <w:pPr>
              <w:jc w:val="center"/>
              <w:rPr>
                <w:color w:val="000000"/>
                <w:sz w:val="20"/>
                <w:szCs w:val="20"/>
              </w:rPr>
            </w:pPr>
            <w:r w:rsidRPr="000C72ED">
              <w:rPr>
                <w:color w:val="000000"/>
                <w:sz w:val="20"/>
                <w:szCs w:val="20"/>
              </w:rPr>
              <w:t>460</w:t>
            </w:r>
          </w:p>
        </w:tc>
        <w:tc>
          <w:tcPr>
            <w:tcW w:w="1228" w:type="dxa"/>
            <w:tcBorders>
              <w:top w:val="nil"/>
              <w:left w:val="nil"/>
              <w:bottom w:val="single" w:sz="4" w:space="0" w:color="000000"/>
              <w:right w:val="single" w:sz="4" w:space="0" w:color="000000"/>
            </w:tcBorders>
            <w:shd w:val="clear" w:color="auto" w:fill="auto"/>
            <w:noWrap/>
            <w:hideMark/>
          </w:tcPr>
          <w:p w14:paraId="5676E439" w14:textId="77777777" w:rsidR="000C72ED" w:rsidRPr="000C72ED" w:rsidRDefault="000C72ED" w:rsidP="000C72ED">
            <w:pPr>
              <w:jc w:val="center"/>
              <w:rPr>
                <w:color w:val="000000"/>
                <w:sz w:val="20"/>
                <w:szCs w:val="20"/>
              </w:rPr>
            </w:pPr>
            <w:r w:rsidRPr="000C72ED">
              <w:rPr>
                <w:color w:val="000000"/>
                <w:sz w:val="20"/>
                <w:szCs w:val="20"/>
              </w:rPr>
              <w:t>205 726,20</w:t>
            </w:r>
          </w:p>
        </w:tc>
        <w:tc>
          <w:tcPr>
            <w:tcW w:w="1276" w:type="dxa"/>
            <w:tcBorders>
              <w:top w:val="nil"/>
              <w:left w:val="nil"/>
              <w:bottom w:val="single" w:sz="4" w:space="0" w:color="000000"/>
              <w:right w:val="single" w:sz="4" w:space="0" w:color="000000"/>
            </w:tcBorders>
            <w:shd w:val="clear" w:color="auto" w:fill="auto"/>
            <w:noWrap/>
            <w:hideMark/>
          </w:tcPr>
          <w:p w14:paraId="2A1E35C6" w14:textId="77777777" w:rsidR="000C72ED" w:rsidRPr="000C72ED" w:rsidRDefault="000C72ED" w:rsidP="000C72ED">
            <w:pPr>
              <w:jc w:val="center"/>
              <w:rPr>
                <w:color w:val="000000"/>
                <w:sz w:val="20"/>
                <w:szCs w:val="20"/>
              </w:rPr>
            </w:pPr>
            <w:r w:rsidRPr="000C72ED">
              <w:rPr>
                <w:color w:val="000000"/>
                <w:sz w:val="20"/>
                <w:szCs w:val="20"/>
              </w:rPr>
              <w:t> </w:t>
            </w:r>
          </w:p>
        </w:tc>
        <w:tc>
          <w:tcPr>
            <w:tcW w:w="1165" w:type="dxa"/>
            <w:tcBorders>
              <w:top w:val="nil"/>
              <w:left w:val="nil"/>
              <w:bottom w:val="single" w:sz="4" w:space="0" w:color="000000"/>
              <w:right w:val="single" w:sz="4" w:space="0" w:color="000000"/>
            </w:tcBorders>
            <w:shd w:val="clear" w:color="auto" w:fill="auto"/>
            <w:noWrap/>
            <w:hideMark/>
          </w:tcPr>
          <w:p w14:paraId="6401C950"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74A735C"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64E1ED4" w14:textId="77777777" w:rsidR="000C72ED" w:rsidRPr="000C72ED" w:rsidRDefault="000C72ED" w:rsidP="000C72ED">
            <w:pPr>
              <w:rPr>
                <w:color w:val="000000"/>
                <w:sz w:val="20"/>
                <w:szCs w:val="20"/>
              </w:rPr>
            </w:pPr>
            <w:r w:rsidRPr="000C72ED">
              <w:rPr>
                <w:color w:val="000000"/>
                <w:sz w:val="20"/>
                <w:szCs w:val="20"/>
              </w:rPr>
              <w:t xml:space="preserve">            Региональный проект "Патриотическое воспитание граждан Российской Федерации"</w:t>
            </w:r>
          </w:p>
        </w:tc>
        <w:tc>
          <w:tcPr>
            <w:tcW w:w="590" w:type="dxa"/>
            <w:tcBorders>
              <w:top w:val="nil"/>
              <w:left w:val="nil"/>
              <w:bottom w:val="single" w:sz="4" w:space="0" w:color="000000"/>
              <w:right w:val="single" w:sz="4" w:space="0" w:color="000000"/>
            </w:tcBorders>
            <w:shd w:val="clear" w:color="auto" w:fill="auto"/>
            <w:noWrap/>
            <w:hideMark/>
          </w:tcPr>
          <w:p w14:paraId="2E01AC5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13D733B"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7D7A47F1" w14:textId="77777777" w:rsidR="000C72ED" w:rsidRPr="000C72ED" w:rsidRDefault="000C72ED" w:rsidP="000C72ED">
            <w:pPr>
              <w:jc w:val="center"/>
              <w:rPr>
                <w:color w:val="000000"/>
                <w:sz w:val="20"/>
                <w:szCs w:val="20"/>
              </w:rPr>
            </w:pPr>
            <w:r w:rsidRPr="000C72ED">
              <w:rPr>
                <w:color w:val="000000"/>
                <w:sz w:val="20"/>
                <w:szCs w:val="20"/>
              </w:rPr>
              <w:t>010EВ00000</w:t>
            </w:r>
          </w:p>
        </w:tc>
        <w:tc>
          <w:tcPr>
            <w:tcW w:w="655" w:type="dxa"/>
            <w:gridSpan w:val="2"/>
            <w:tcBorders>
              <w:top w:val="nil"/>
              <w:left w:val="nil"/>
              <w:bottom w:val="single" w:sz="4" w:space="0" w:color="000000"/>
              <w:right w:val="single" w:sz="4" w:space="0" w:color="000000"/>
            </w:tcBorders>
            <w:shd w:val="clear" w:color="auto" w:fill="auto"/>
            <w:noWrap/>
            <w:hideMark/>
          </w:tcPr>
          <w:p w14:paraId="5726DA8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899DE70" w14:textId="77777777" w:rsidR="000C72ED" w:rsidRPr="000C72ED" w:rsidRDefault="000C72ED" w:rsidP="000C72ED">
            <w:pPr>
              <w:jc w:val="center"/>
              <w:rPr>
                <w:color w:val="000000"/>
                <w:sz w:val="20"/>
                <w:szCs w:val="20"/>
              </w:rPr>
            </w:pPr>
            <w:r w:rsidRPr="000C72ED">
              <w:rPr>
                <w:color w:val="000000"/>
                <w:sz w:val="20"/>
                <w:szCs w:val="20"/>
              </w:rPr>
              <w:t>859,54</w:t>
            </w:r>
          </w:p>
        </w:tc>
        <w:tc>
          <w:tcPr>
            <w:tcW w:w="1276" w:type="dxa"/>
            <w:tcBorders>
              <w:top w:val="nil"/>
              <w:left w:val="nil"/>
              <w:bottom w:val="single" w:sz="4" w:space="0" w:color="000000"/>
              <w:right w:val="single" w:sz="4" w:space="0" w:color="000000"/>
            </w:tcBorders>
            <w:shd w:val="clear" w:color="auto" w:fill="auto"/>
            <w:noWrap/>
            <w:hideMark/>
          </w:tcPr>
          <w:p w14:paraId="11F7120F" w14:textId="77777777" w:rsidR="000C72ED" w:rsidRPr="000C72ED" w:rsidRDefault="000C72ED" w:rsidP="000C72ED">
            <w:pPr>
              <w:jc w:val="center"/>
              <w:rPr>
                <w:color w:val="000000"/>
                <w:sz w:val="20"/>
                <w:szCs w:val="20"/>
              </w:rPr>
            </w:pPr>
            <w:r w:rsidRPr="000C72ED">
              <w:rPr>
                <w:color w:val="000000"/>
                <w:sz w:val="20"/>
                <w:szCs w:val="20"/>
              </w:rPr>
              <w:t>450,60</w:t>
            </w:r>
          </w:p>
        </w:tc>
        <w:tc>
          <w:tcPr>
            <w:tcW w:w="1165" w:type="dxa"/>
            <w:tcBorders>
              <w:top w:val="nil"/>
              <w:left w:val="nil"/>
              <w:bottom w:val="single" w:sz="4" w:space="0" w:color="000000"/>
              <w:right w:val="single" w:sz="4" w:space="0" w:color="000000"/>
            </w:tcBorders>
            <w:shd w:val="clear" w:color="auto" w:fill="auto"/>
            <w:noWrap/>
            <w:hideMark/>
          </w:tcPr>
          <w:p w14:paraId="4E7C72BC" w14:textId="77777777" w:rsidR="000C72ED" w:rsidRPr="000C72ED" w:rsidRDefault="000C72ED" w:rsidP="000C72ED">
            <w:pPr>
              <w:jc w:val="center"/>
              <w:rPr>
                <w:color w:val="000000"/>
                <w:sz w:val="20"/>
                <w:szCs w:val="20"/>
              </w:rPr>
            </w:pPr>
            <w:r w:rsidRPr="000C72ED">
              <w:rPr>
                <w:color w:val="000000"/>
                <w:sz w:val="20"/>
                <w:szCs w:val="20"/>
              </w:rPr>
              <w:t>52,4%</w:t>
            </w:r>
          </w:p>
        </w:tc>
      </w:tr>
      <w:tr w:rsidR="000C72ED" w:rsidRPr="000C72ED" w14:paraId="451E791D"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1E385AD4" w14:textId="77777777" w:rsidR="000C72ED" w:rsidRPr="000C72ED" w:rsidRDefault="000C72ED" w:rsidP="000C72ED">
            <w:pPr>
              <w:rPr>
                <w:color w:val="000000"/>
                <w:sz w:val="20"/>
                <w:szCs w:val="20"/>
              </w:rPr>
            </w:pPr>
            <w:r w:rsidRPr="000C72ED">
              <w:rPr>
                <w:color w:val="000000"/>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90" w:type="dxa"/>
            <w:tcBorders>
              <w:top w:val="nil"/>
              <w:left w:val="nil"/>
              <w:bottom w:val="single" w:sz="4" w:space="0" w:color="000000"/>
              <w:right w:val="single" w:sz="4" w:space="0" w:color="000000"/>
            </w:tcBorders>
            <w:shd w:val="clear" w:color="auto" w:fill="auto"/>
            <w:noWrap/>
            <w:hideMark/>
          </w:tcPr>
          <w:p w14:paraId="730138A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0E73D02"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121C1D38" w14:textId="77777777" w:rsidR="000C72ED" w:rsidRPr="000C72ED" w:rsidRDefault="000C72ED" w:rsidP="000C72ED">
            <w:pPr>
              <w:jc w:val="center"/>
              <w:rPr>
                <w:color w:val="000000"/>
                <w:sz w:val="20"/>
                <w:szCs w:val="20"/>
              </w:rPr>
            </w:pPr>
            <w:r w:rsidRPr="000C72ED">
              <w:rPr>
                <w:color w:val="000000"/>
                <w:sz w:val="20"/>
                <w:szCs w:val="20"/>
              </w:rPr>
              <w:t>010EВ51790</w:t>
            </w:r>
          </w:p>
        </w:tc>
        <w:tc>
          <w:tcPr>
            <w:tcW w:w="655" w:type="dxa"/>
            <w:gridSpan w:val="2"/>
            <w:tcBorders>
              <w:top w:val="nil"/>
              <w:left w:val="nil"/>
              <w:bottom w:val="single" w:sz="4" w:space="0" w:color="000000"/>
              <w:right w:val="single" w:sz="4" w:space="0" w:color="000000"/>
            </w:tcBorders>
            <w:shd w:val="clear" w:color="auto" w:fill="auto"/>
            <w:noWrap/>
            <w:hideMark/>
          </w:tcPr>
          <w:p w14:paraId="5B99964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E261C32" w14:textId="77777777" w:rsidR="000C72ED" w:rsidRPr="000C72ED" w:rsidRDefault="000C72ED" w:rsidP="000C72ED">
            <w:pPr>
              <w:jc w:val="center"/>
              <w:rPr>
                <w:color w:val="000000"/>
                <w:sz w:val="20"/>
                <w:szCs w:val="20"/>
              </w:rPr>
            </w:pPr>
            <w:r w:rsidRPr="000C72ED">
              <w:rPr>
                <w:color w:val="000000"/>
                <w:sz w:val="20"/>
                <w:szCs w:val="20"/>
              </w:rPr>
              <w:t>859,54</w:t>
            </w:r>
          </w:p>
        </w:tc>
        <w:tc>
          <w:tcPr>
            <w:tcW w:w="1276" w:type="dxa"/>
            <w:tcBorders>
              <w:top w:val="nil"/>
              <w:left w:val="nil"/>
              <w:bottom w:val="single" w:sz="4" w:space="0" w:color="000000"/>
              <w:right w:val="single" w:sz="4" w:space="0" w:color="000000"/>
            </w:tcBorders>
            <w:shd w:val="clear" w:color="auto" w:fill="auto"/>
            <w:noWrap/>
            <w:hideMark/>
          </w:tcPr>
          <w:p w14:paraId="0714892D" w14:textId="77777777" w:rsidR="000C72ED" w:rsidRPr="000C72ED" w:rsidRDefault="000C72ED" w:rsidP="000C72ED">
            <w:pPr>
              <w:jc w:val="center"/>
              <w:rPr>
                <w:color w:val="000000"/>
                <w:sz w:val="20"/>
                <w:szCs w:val="20"/>
              </w:rPr>
            </w:pPr>
            <w:r w:rsidRPr="000C72ED">
              <w:rPr>
                <w:color w:val="000000"/>
                <w:sz w:val="20"/>
                <w:szCs w:val="20"/>
              </w:rPr>
              <w:t>450,60</w:t>
            </w:r>
          </w:p>
        </w:tc>
        <w:tc>
          <w:tcPr>
            <w:tcW w:w="1165" w:type="dxa"/>
            <w:tcBorders>
              <w:top w:val="nil"/>
              <w:left w:val="nil"/>
              <w:bottom w:val="single" w:sz="4" w:space="0" w:color="000000"/>
              <w:right w:val="single" w:sz="4" w:space="0" w:color="000000"/>
            </w:tcBorders>
            <w:shd w:val="clear" w:color="auto" w:fill="auto"/>
            <w:noWrap/>
            <w:hideMark/>
          </w:tcPr>
          <w:p w14:paraId="39DF431D" w14:textId="77777777" w:rsidR="000C72ED" w:rsidRPr="000C72ED" w:rsidRDefault="000C72ED" w:rsidP="000C72ED">
            <w:pPr>
              <w:jc w:val="center"/>
              <w:rPr>
                <w:color w:val="000000"/>
                <w:sz w:val="20"/>
                <w:szCs w:val="20"/>
              </w:rPr>
            </w:pPr>
            <w:r w:rsidRPr="000C72ED">
              <w:rPr>
                <w:color w:val="000000"/>
                <w:sz w:val="20"/>
                <w:szCs w:val="20"/>
              </w:rPr>
              <w:t>52,4%</w:t>
            </w:r>
          </w:p>
        </w:tc>
      </w:tr>
      <w:tr w:rsidR="000C72ED" w:rsidRPr="000C72ED" w14:paraId="06A9C421"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D19359C"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0B2A86FA"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988EE79"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15318701" w14:textId="77777777" w:rsidR="000C72ED" w:rsidRPr="000C72ED" w:rsidRDefault="000C72ED" w:rsidP="000C72ED">
            <w:pPr>
              <w:jc w:val="center"/>
              <w:rPr>
                <w:color w:val="000000"/>
                <w:sz w:val="20"/>
                <w:szCs w:val="20"/>
              </w:rPr>
            </w:pPr>
            <w:r w:rsidRPr="000C72ED">
              <w:rPr>
                <w:color w:val="000000"/>
                <w:sz w:val="20"/>
                <w:szCs w:val="20"/>
              </w:rPr>
              <w:t>010EВ51790</w:t>
            </w:r>
          </w:p>
        </w:tc>
        <w:tc>
          <w:tcPr>
            <w:tcW w:w="655" w:type="dxa"/>
            <w:gridSpan w:val="2"/>
            <w:tcBorders>
              <w:top w:val="nil"/>
              <w:left w:val="nil"/>
              <w:bottom w:val="single" w:sz="4" w:space="0" w:color="000000"/>
              <w:right w:val="single" w:sz="4" w:space="0" w:color="000000"/>
            </w:tcBorders>
            <w:shd w:val="clear" w:color="auto" w:fill="auto"/>
            <w:noWrap/>
            <w:hideMark/>
          </w:tcPr>
          <w:p w14:paraId="2814EC55"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45BB50D8" w14:textId="77777777" w:rsidR="000C72ED" w:rsidRPr="000C72ED" w:rsidRDefault="000C72ED" w:rsidP="000C72ED">
            <w:pPr>
              <w:jc w:val="center"/>
              <w:rPr>
                <w:color w:val="000000"/>
                <w:sz w:val="20"/>
                <w:szCs w:val="20"/>
              </w:rPr>
            </w:pPr>
            <w:r w:rsidRPr="000C72ED">
              <w:rPr>
                <w:color w:val="000000"/>
                <w:sz w:val="20"/>
                <w:szCs w:val="20"/>
              </w:rPr>
              <w:t>286,51</w:t>
            </w:r>
          </w:p>
        </w:tc>
        <w:tc>
          <w:tcPr>
            <w:tcW w:w="1276" w:type="dxa"/>
            <w:tcBorders>
              <w:top w:val="nil"/>
              <w:left w:val="nil"/>
              <w:bottom w:val="single" w:sz="4" w:space="0" w:color="000000"/>
              <w:right w:val="single" w:sz="4" w:space="0" w:color="000000"/>
            </w:tcBorders>
            <w:shd w:val="clear" w:color="auto" w:fill="auto"/>
            <w:noWrap/>
            <w:hideMark/>
          </w:tcPr>
          <w:p w14:paraId="3E1951C0" w14:textId="77777777" w:rsidR="000C72ED" w:rsidRPr="000C72ED" w:rsidRDefault="000C72ED" w:rsidP="000C72ED">
            <w:pPr>
              <w:jc w:val="center"/>
              <w:rPr>
                <w:color w:val="000000"/>
                <w:sz w:val="20"/>
                <w:szCs w:val="20"/>
              </w:rPr>
            </w:pPr>
            <w:r w:rsidRPr="000C72ED">
              <w:rPr>
                <w:color w:val="000000"/>
                <w:sz w:val="20"/>
                <w:szCs w:val="20"/>
              </w:rPr>
              <w:t>166,28</w:t>
            </w:r>
          </w:p>
        </w:tc>
        <w:tc>
          <w:tcPr>
            <w:tcW w:w="1165" w:type="dxa"/>
            <w:tcBorders>
              <w:top w:val="nil"/>
              <w:left w:val="nil"/>
              <w:bottom w:val="single" w:sz="4" w:space="0" w:color="000000"/>
              <w:right w:val="single" w:sz="4" w:space="0" w:color="000000"/>
            </w:tcBorders>
            <w:shd w:val="clear" w:color="auto" w:fill="auto"/>
            <w:noWrap/>
            <w:hideMark/>
          </w:tcPr>
          <w:p w14:paraId="6C620013" w14:textId="77777777" w:rsidR="000C72ED" w:rsidRPr="000C72ED" w:rsidRDefault="000C72ED" w:rsidP="000C72ED">
            <w:pPr>
              <w:jc w:val="center"/>
              <w:rPr>
                <w:color w:val="000000"/>
                <w:sz w:val="20"/>
                <w:szCs w:val="20"/>
              </w:rPr>
            </w:pPr>
            <w:r w:rsidRPr="000C72ED">
              <w:rPr>
                <w:color w:val="000000"/>
                <w:sz w:val="20"/>
                <w:szCs w:val="20"/>
              </w:rPr>
              <w:t>58,0%</w:t>
            </w:r>
          </w:p>
        </w:tc>
      </w:tr>
      <w:tr w:rsidR="000C72ED" w:rsidRPr="000C72ED" w14:paraId="53539F8B"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9D5D6C4"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5B9D008F"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12B423F"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3992B9F" w14:textId="77777777" w:rsidR="000C72ED" w:rsidRPr="000C72ED" w:rsidRDefault="000C72ED" w:rsidP="000C72ED">
            <w:pPr>
              <w:jc w:val="center"/>
              <w:rPr>
                <w:color w:val="000000"/>
                <w:sz w:val="20"/>
                <w:szCs w:val="20"/>
              </w:rPr>
            </w:pPr>
            <w:r w:rsidRPr="000C72ED">
              <w:rPr>
                <w:color w:val="000000"/>
                <w:sz w:val="20"/>
                <w:szCs w:val="20"/>
              </w:rPr>
              <w:t>010EВ51790</w:t>
            </w:r>
          </w:p>
        </w:tc>
        <w:tc>
          <w:tcPr>
            <w:tcW w:w="655" w:type="dxa"/>
            <w:gridSpan w:val="2"/>
            <w:tcBorders>
              <w:top w:val="nil"/>
              <w:left w:val="nil"/>
              <w:bottom w:val="single" w:sz="4" w:space="0" w:color="000000"/>
              <w:right w:val="single" w:sz="4" w:space="0" w:color="000000"/>
            </w:tcBorders>
            <w:shd w:val="clear" w:color="auto" w:fill="auto"/>
            <w:noWrap/>
            <w:hideMark/>
          </w:tcPr>
          <w:p w14:paraId="062B7092"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4B8A438A" w14:textId="77777777" w:rsidR="000C72ED" w:rsidRPr="000C72ED" w:rsidRDefault="000C72ED" w:rsidP="000C72ED">
            <w:pPr>
              <w:jc w:val="center"/>
              <w:rPr>
                <w:color w:val="000000"/>
                <w:sz w:val="20"/>
                <w:szCs w:val="20"/>
              </w:rPr>
            </w:pPr>
            <w:r w:rsidRPr="000C72ED">
              <w:rPr>
                <w:color w:val="000000"/>
                <w:sz w:val="20"/>
                <w:szCs w:val="20"/>
              </w:rPr>
              <w:t>573,03</w:t>
            </w:r>
          </w:p>
        </w:tc>
        <w:tc>
          <w:tcPr>
            <w:tcW w:w="1276" w:type="dxa"/>
            <w:tcBorders>
              <w:top w:val="nil"/>
              <w:left w:val="nil"/>
              <w:bottom w:val="single" w:sz="4" w:space="0" w:color="000000"/>
              <w:right w:val="single" w:sz="4" w:space="0" w:color="000000"/>
            </w:tcBorders>
            <w:shd w:val="clear" w:color="auto" w:fill="auto"/>
            <w:noWrap/>
            <w:hideMark/>
          </w:tcPr>
          <w:p w14:paraId="124DEF4F" w14:textId="77777777" w:rsidR="000C72ED" w:rsidRPr="000C72ED" w:rsidRDefault="000C72ED" w:rsidP="000C72ED">
            <w:pPr>
              <w:jc w:val="center"/>
              <w:rPr>
                <w:color w:val="000000"/>
                <w:sz w:val="20"/>
                <w:szCs w:val="20"/>
              </w:rPr>
            </w:pPr>
            <w:r w:rsidRPr="000C72ED">
              <w:rPr>
                <w:color w:val="000000"/>
                <w:sz w:val="20"/>
                <w:szCs w:val="20"/>
              </w:rPr>
              <w:t>284,32</w:t>
            </w:r>
          </w:p>
        </w:tc>
        <w:tc>
          <w:tcPr>
            <w:tcW w:w="1165" w:type="dxa"/>
            <w:tcBorders>
              <w:top w:val="nil"/>
              <w:left w:val="nil"/>
              <w:bottom w:val="single" w:sz="4" w:space="0" w:color="000000"/>
              <w:right w:val="single" w:sz="4" w:space="0" w:color="000000"/>
            </w:tcBorders>
            <w:shd w:val="clear" w:color="auto" w:fill="auto"/>
            <w:noWrap/>
            <w:hideMark/>
          </w:tcPr>
          <w:p w14:paraId="52E26BEF" w14:textId="77777777" w:rsidR="000C72ED" w:rsidRPr="000C72ED" w:rsidRDefault="000C72ED" w:rsidP="000C72ED">
            <w:pPr>
              <w:jc w:val="center"/>
              <w:rPr>
                <w:color w:val="000000"/>
                <w:sz w:val="20"/>
                <w:szCs w:val="20"/>
              </w:rPr>
            </w:pPr>
            <w:r w:rsidRPr="000C72ED">
              <w:rPr>
                <w:color w:val="000000"/>
                <w:sz w:val="20"/>
                <w:szCs w:val="20"/>
              </w:rPr>
              <w:t>49,6%</w:t>
            </w:r>
          </w:p>
        </w:tc>
      </w:tr>
      <w:tr w:rsidR="000C72ED" w:rsidRPr="000C72ED" w14:paraId="68C98EDF"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A1C6AAB"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"Энергосбережение и повышение энергетической эффективности"</w:t>
            </w:r>
          </w:p>
        </w:tc>
        <w:tc>
          <w:tcPr>
            <w:tcW w:w="590" w:type="dxa"/>
            <w:tcBorders>
              <w:top w:val="nil"/>
              <w:left w:val="nil"/>
              <w:bottom w:val="single" w:sz="4" w:space="0" w:color="000000"/>
              <w:right w:val="single" w:sz="4" w:space="0" w:color="000000"/>
            </w:tcBorders>
            <w:shd w:val="clear" w:color="auto" w:fill="auto"/>
            <w:noWrap/>
            <w:hideMark/>
          </w:tcPr>
          <w:p w14:paraId="3F34ED6D"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C853720"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4DA0C03C" w14:textId="77777777" w:rsidR="000C72ED" w:rsidRPr="000C72ED" w:rsidRDefault="000C72ED" w:rsidP="000C72ED">
            <w:pPr>
              <w:jc w:val="center"/>
              <w:rPr>
                <w:color w:val="000000"/>
                <w:sz w:val="20"/>
                <w:szCs w:val="20"/>
              </w:rPr>
            </w:pPr>
            <w:r w:rsidRPr="000C72ED">
              <w:rPr>
                <w:color w:val="000000"/>
                <w:sz w:val="20"/>
                <w:szCs w:val="20"/>
              </w:rPr>
              <w:t>0400000000</w:t>
            </w:r>
          </w:p>
        </w:tc>
        <w:tc>
          <w:tcPr>
            <w:tcW w:w="655" w:type="dxa"/>
            <w:gridSpan w:val="2"/>
            <w:tcBorders>
              <w:top w:val="nil"/>
              <w:left w:val="nil"/>
              <w:bottom w:val="single" w:sz="4" w:space="0" w:color="000000"/>
              <w:right w:val="single" w:sz="4" w:space="0" w:color="000000"/>
            </w:tcBorders>
            <w:shd w:val="clear" w:color="auto" w:fill="auto"/>
            <w:noWrap/>
            <w:hideMark/>
          </w:tcPr>
          <w:p w14:paraId="2AFB902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FD5A6D3" w14:textId="77777777" w:rsidR="000C72ED" w:rsidRPr="000C72ED" w:rsidRDefault="000C72ED" w:rsidP="000C72ED">
            <w:pPr>
              <w:jc w:val="center"/>
              <w:rPr>
                <w:color w:val="000000"/>
                <w:sz w:val="20"/>
                <w:szCs w:val="20"/>
              </w:rPr>
            </w:pPr>
            <w:r w:rsidRPr="000C72ED">
              <w:rPr>
                <w:color w:val="000000"/>
                <w:sz w:val="20"/>
                <w:szCs w:val="20"/>
              </w:rPr>
              <w:t>1 065,25</w:t>
            </w:r>
          </w:p>
        </w:tc>
        <w:tc>
          <w:tcPr>
            <w:tcW w:w="1276" w:type="dxa"/>
            <w:tcBorders>
              <w:top w:val="nil"/>
              <w:left w:val="nil"/>
              <w:bottom w:val="single" w:sz="4" w:space="0" w:color="000000"/>
              <w:right w:val="single" w:sz="4" w:space="0" w:color="000000"/>
            </w:tcBorders>
            <w:shd w:val="clear" w:color="auto" w:fill="auto"/>
            <w:noWrap/>
            <w:hideMark/>
          </w:tcPr>
          <w:p w14:paraId="126D95CB" w14:textId="77777777" w:rsidR="000C72ED" w:rsidRPr="000C72ED" w:rsidRDefault="000C72ED" w:rsidP="000C72ED">
            <w:pPr>
              <w:jc w:val="center"/>
              <w:rPr>
                <w:color w:val="000000"/>
                <w:sz w:val="20"/>
                <w:szCs w:val="20"/>
              </w:rPr>
            </w:pPr>
            <w:r w:rsidRPr="000C72ED">
              <w:rPr>
                <w:color w:val="000000"/>
                <w:sz w:val="20"/>
                <w:szCs w:val="20"/>
              </w:rPr>
              <w:t>919,53</w:t>
            </w:r>
          </w:p>
        </w:tc>
        <w:tc>
          <w:tcPr>
            <w:tcW w:w="1165" w:type="dxa"/>
            <w:tcBorders>
              <w:top w:val="nil"/>
              <w:left w:val="nil"/>
              <w:bottom w:val="single" w:sz="4" w:space="0" w:color="000000"/>
              <w:right w:val="single" w:sz="4" w:space="0" w:color="000000"/>
            </w:tcBorders>
            <w:shd w:val="clear" w:color="auto" w:fill="auto"/>
            <w:noWrap/>
            <w:hideMark/>
          </w:tcPr>
          <w:p w14:paraId="11183583" w14:textId="77777777" w:rsidR="000C72ED" w:rsidRPr="000C72ED" w:rsidRDefault="000C72ED" w:rsidP="000C72ED">
            <w:pPr>
              <w:jc w:val="center"/>
              <w:rPr>
                <w:color w:val="000000"/>
                <w:sz w:val="20"/>
                <w:szCs w:val="20"/>
              </w:rPr>
            </w:pPr>
            <w:r w:rsidRPr="000C72ED">
              <w:rPr>
                <w:color w:val="000000"/>
                <w:sz w:val="20"/>
                <w:szCs w:val="20"/>
              </w:rPr>
              <w:t>86,3%</w:t>
            </w:r>
          </w:p>
        </w:tc>
      </w:tr>
      <w:tr w:rsidR="000C72ED" w:rsidRPr="000C72ED" w14:paraId="5FB50556"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77AE844" w14:textId="77777777" w:rsidR="000C72ED" w:rsidRPr="000C72ED" w:rsidRDefault="000C72ED" w:rsidP="000C72ED">
            <w:pPr>
              <w:rPr>
                <w:color w:val="000000"/>
                <w:sz w:val="20"/>
                <w:szCs w:val="20"/>
              </w:rPr>
            </w:pPr>
            <w:r w:rsidRPr="000C72ED">
              <w:rPr>
                <w:color w:val="000000"/>
                <w:sz w:val="20"/>
                <w:szCs w:val="20"/>
              </w:rPr>
              <w:t xml:space="preserve">            Обеспечение рационального использования энергетических ресурсов</w:t>
            </w:r>
          </w:p>
        </w:tc>
        <w:tc>
          <w:tcPr>
            <w:tcW w:w="590" w:type="dxa"/>
            <w:tcBorders>
              <w:top w:val="nil"/>
              <w:left w:val="nil"/>
              <w:bottom w:val="single" w:sz="4" w:space="0" w:color="000000"/>
              <w:right w:val="single" w:sz="4" w:space="0" w:color="000000"/>
            </w:tcBorders>
            <w:shd w:val="clear" w:color="auto" w:fill="auto"/>
            <w:noWrap/>
            <w:hideMark/>
          </w:tcPr>
          <w:p w14:paraId="612D37B7"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EBF5E78"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2E97E628" w14:textId="77777777" w:rsidR="000C72ED" w:rsidRPr="000C72ED" w:rsidRDefault="000C72ED" w:rsidP="000C72ED">
            <w:pPr>
              <w:jc w:val="center"/>
              <w:rPr>
                <w:color w:val="000000"/>
                <w:sz w:val="20"/>
                <w:szCs w:val="20"/>
              </w:rPr>
            </w:pPr>
            <w:r w:rsidRPr="000C72ED">
              <w:rPr>
                <w:color w:val="000000"/>
                <w:sz w:val="20"/>
                <w:szCs w:val="20"/>
              </w:rPr>
              <w:t>0400100000</w:t>
            </w:r>
          </w:p>
        </w:tc>
        <w:tc>
          <w:tcPr>
            <w:tcW w:w="655" w:type="dxa"/>
            <w:gridSpan w:val="2"/>
            <w:tcBorders>
              <w:top w:val="nil"/>
              <w:left w:val="nil"/>
              <w:bottom w:val="single" w:sz="4" w:space="0" w:color="000000"/>
              <w:right w:val="single" w:sz="4" w:space="0" w:color="000000"/>
            </w:tcBorders>
            <w:shd w:val="clear" w:color="auto" w:fill="auto"/>
            <w:noWrap/>
            <w:hideMark/>
          </w:tcPr>
          <w:p w14:paraId="146547B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C7D7115" w14:textId="77777777" w:rsidR="000C72ED" w:rsidRPr="000C72ED" w:rsidRDefault="000C72ED" w:rsidP="000C72ED">
            <w:pPr>
              <w:jc w:val="center"/>
              <w:rPr>
                <w:color w:val="000000"/>
                <w:sz w:val="20"/>
                <w:szCs w:val="20"/>
              </w:rPr>
            </w:pPr>
            <w:r w:rsidRPr="000C72ED">
              <w:rPr>
                <w:color w:val="000000"/>
                <w:sz w:val="20"/>
                <w:szCs w:val="20"/>
              </w:rPr>
              <w:t>1 065,25</w:t>
            </w:r>
          </w:p>
        </w:tc>
        <w:tc>
          <w:tcPr>
            <w:tcW w:w="1276" w:type="dxa"/>
            <w:tcBorders>
              <w:top w:val="nil"/>
              <w:left w:val="nil"/>
              <w:bottom w:val="single" w:sz="4" w:space="0" w:color="000000"/>
              <w:right w:val="single" w:sz="4" w:space="0" w:color="000000"/>
            </w:tcBorders>
            <w:shd w:val="clear" w:color="auto" w:fill="auto"/>
            <w:noWrap/>
            <w:hideMark/>
          </w:tcPr>
          <w:p w14:paraId="4367E32F" w14:textId="77777777" w:rsidR="000C72ED" w:rsidRPr="000C72ED" w:rsidRDefault="000C72ED" w:rsidP="000C72ED">
            <w:pPr>
              <w:jc w:val="center"/>
              <w:rPr>
                <w:color w:val="000000"/>
                <w:sz w:val="20"/>
                <w:szCs w:val="20"/>
              </w:rPr>
            </w:pPr>
            <w:r w:rsidRPr="000C72ED">
              <w:rPr>
                <w:color w:val="000000"/>
                <w:sz w:val="20"/>
                <w:szCs w:val="20"/>
              </w:rPr>
              <w:t>919,53</w:t>
            </w:r>
          </w:p>
        </w:tc>
        <w:tc>
          <w:tcPr>
            <w:tcW w:w="1165" w:type="dxa"/>
            <w:tcBorders>
              <w:top w:val="nil"/>
              <w:left w:val="nil"/>
              <w:bottom w:val="single" w:sz="4" w:space="0" w:color="000000"/>
              <w:right w:val="single" w:sz="4" w:space="0" w:color="000000"/>
            </w:tcBorders>
            <w:shd w:val="clear" w:color="auto" w:fill="auto"/>
            <w:noWrap/>
            <w:hideMark/>
          </w:tcPr>
          <w:p w14:paraId="03835087" w14:textId="77777777" w:rsidR="000C72ED" w:rsidRPr="000C72ED" w:rsidRDefault="000C72ED" w:rsidP="000C72ED">
            <w:pPr>
              <w:jc w:val="center"/>
              <w:rPr>
                <w:color w:val="000000"/>
                <w:sz w:val="20"/>
                <w:szCs w:val="20"/>
              </w:rPr>
            </w:pPr>
            <w:r w:rsidRPr="000C72ED">
              <w:rPr>
                <w:color w:val="000000"/>
                <w:sz w:val="20"/>
                <w:szCs w:val="20"/>
              </w:rPr>
              <w:t>86,3%</w:t>
            </w:r>
          </w:p>
        </w:tc>
      </w:tr>
      <w:tr w:rsidR="000C72ED" w:rsidRPr="000C72ED" w14:paraId="13829316"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3E9A9A38" w14:textId="77777777" w:rsidR="000C72ED" w:rsidRPr="000C72ED" w:rsidRDefault="000C72ED" w:rsidP="000C72ED">
            <w:pPr>
              <w:rPr>
                <w:color w:val="000000"/>
                <w:sz w:val="20"/>
                <w:szCs w:val="20"/>
              </w:rPr>
            </w:pPr>
            <w:r w:rsidRPr="000C72ED">
              <w:rPr>
                <w:color w:val="000000"/>
                <w:sz w:val="20"/>
                <w:szCs w:val="20"/>
              </w:rPr>
              <w:t xml:space="preserve">              Проведение мероприятий по рациональному использованию энергетических ресурсов (электрической энергии)</w:t>
            </w:r>
          </w:p>
        </w:tc>
        <w:tc>
          <w:tcPr>
            <w:tcW w:w="590" w:type="dxa"/>
            <w:tcBorders>
              <w:top w:val="nil"/>
              <w:left w:val="nil"/>
              <w:bottom w:val="single" w:sz="4" w:space="0" w:color="000000"/>
              <w:right w:val="single" w:sz="4" w:space="0" w:color="000000"/>
            </w:tcBorders>
            <w:shd w:val="clear" w:color="auto" w:fill="auto"/>
            <w:noWrap/>
            <w:hideMark/>
          </w:tcPr>
          <w:p w14:paraId="4C1B385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B4D9EA6"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7BCC2ADB" w14:textId="77777777" w:rsidR="000C72ED" w:rsidRPr="000C72ED" w:rsidRDefault="000C72ED" w:rsidP="000C72ED">
            <w:pPr>
              <w:jc w:val="center"/>
              <w:rPr>
                <w:color w:val="000000"/>
                <w:sz w:val="20"/>
                <w:szCs w:val="20"/>
              </w:rPr>
            </w:pPr>
            <w:r w:rsidRPr="000C72ED">
              <w:rPr>
                <w:color w:val="000000"/>
                <w:sz w:val="20"/>
                <w:szCs w:val="20"/>
              </w:rPr>
              <w:t>0400184410</w:t>
            </w:r>
          </w:p>
        </w:tc>
        <w:tc>
          <w:tcPr>
            <w:tcW w:w="655" w:type="dxa"/>
            <w:gridSpan w:val="2"/>
            <w:tcBorders>
              <w:top w:val="nil"/>
              <w:left w:val="nil"/>
              <w:bottom w:val="single" w:sz="4" w:space="0" w:color="000000"/>
              <w:right w:val="single" w:sz="4" w:space="0" w:color="000000"/>
            </w:tcBorders>
            <w:shd w:val="clear" w:color="auto" w:fill="auto"/>
            <w:noWrap/>
            <w:hideMark/>
          </w:tcPr>
          <w:p w14:paraId="62950A9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AC5415E" w14:textId="77777777" w:rsidR="000C72ED" w:rsidRPr="000C72ED" w:rsidRDefault="000C72ED" w:rsidP="000C72ED">
            <w:pPr>
              <w:jc w:val="center"/>
              <w:rPr>
                <w:color w:val="000000"/>
                <w:sz w:val="20"/>
                <w:szCs w:val="20"/>
              </w:rPr>
            </w:pPr>
            <w:r w:rsidRPr="000C72ED">
              <w:rPr>
                <w:color w:val="000000"/>
                <w:sz w:val="20"/>
                <w:szCs w:val="20"/>
              </w:rPr>
              <w:t>865,25</w:t>
            </w:r>
          </w:p>
        </w:tc>
        <w:tc>
          <w:tcPr>
            <w:tcW w:w="1276" w:type="dxa"/>
            <w:tcBorders>
              <w:top w:val="nil"/>
              <w:left w:val="nil"/>
              <w:bottom w:val="single" w:sz="4" w:space="0" w:color="000000"/>
              <w:right w:val="single" w:sz="4" w:space="0" w:color="000000"/>
            </w:tcBorders>
            <w:shd w:val="clear" w:color="auto" w:fill="auto"/>
            <w:noWrap/>
            <w:hideMark/>
          </w:tcPr>
          <w:p w14:paraId="4C697130" w14:textId="77777777" w:rsidR="000C72ED" w:rsidRPr="000C72ED" w:rsidRDefault="000C72ED" w:rsidP="000C72ED">
            <w:pPr>
              <w:jc w:val="center"/>
              <w:rPr>
                <w:color w:val="000000"/>
                <w:sz w:val="20"/>
                <w:szCs w:val="20"/>
              </w:rPr>
            </w:pPr>
            <w:r w:rsidRPr="000C72ED">
              <w:rPr>
                <w:color w:val="000000"/>
                <w:sz w:val="20"/>
                <w:szCs w:val="20"/>
              </w:rPr>
              <w:t>815,25</w:t>
            </w:r>
          </w:p>
        </w:tc>
        <w:tc>
          <w:tcPr>
            <w:tcW w:w="1165" w:type="dxa"/>
            <w:tcBorders>
              <w:top w:val="nil"/>
              <w:left w:val="nil"/>
              <w:bottom w:val="single" w:sz="4" w:space="0" w:color="000000"/>
              <w:right w:val="single" w:sz="4" w:space="0" w:color="000000"/>
            </w:tcBorders>
            <w:shd w:val="clear" w:color="auto" w:fill="auto"/>
            <w:noWrap/>
            <w:hideMark/>
          </w:tcPr>
          <w:p w14:paraId="04282791" w14:textId="77777777" w:rsidR="000C72ED" w:rsidRPr="000C72ED" w:rsidRDefault="000C72ED" w:rsidP="000C72ED">
            <w:pPr>
              <w:jc w:val="center"/>
              <w:rPr>
                <w:color w:val="000000"/>
                <w:sz w:val="20"/>
                <w:szCs w:val="20"/>
              </w:rPr>
            </w:pPr>
            <w:r w:rsidRPr="000C72ED">
              <w:rPr>
                <w:color w:val="000000"/>
                <w:sz w:val="20"/>
                <w:szCs w:val="20"/>
              </w:rPr>
              <w:t>94,2%</w:t>
            </w:r>
          </w:p>
        </w:tc>
      </w:tr>
      <w:tr w:rsidR="000C72ED" w:rsidRPr="000C72ED" w14:paraId="08339237"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3516951"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3542165A"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36050F0"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10DE3A6" w14:textId="77777777" w:rsidR="000C72ED" w:rsidRPr="000C72ED" w:rsidRDefault="000C72ED" w:rsidP="000C72ED">
            <w:pPr>
              <w:jc w:val="center"/>
              <w:rPr>
                <w:color w:val="000000"/>
                <w:sz w:val="20"/>
                <w:szCs w:val="20"/>
              </w:rPr>
            </w:pPr>
            <w:r w:rsidRPr="000C72ED">
              <w:rPr>
                <w:color w:val="000000"/>
                <w:sz w:val="20"/>
                <w:szCs w:val="20"/>
              </w:rPr>
              <w:t>0400184410</w:t>
            </w:r>
          </w:p>
        </w:tc>
        <w:tc>
          <w:tcPr>
            <w:tcW w:w="655" w:type="dxa"/>
            <w:gridSpan w:val="2"/>
            <w:tcBorders>
              <w:top w:val="nil"/>
              <w:left w:val="nil"/>
              <w:bottom w:val="single" w:sz="4" w:space="0" w:color="000000"/>
              <w:right w:val="single" w:sz="4" w:space="0" w:color="000000"/>
            </w:tcBorders>
            <w:shd w:val="clear" w:color="auto" w:fill="auto"/>
            <w:noWrap/>
            <w:hideMark/>
          </w:tcPr>
          <w:p w14:paraId="6CE336B0"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63B5E08B" w14:textId="77777777" w:rsidR="000C72ED" w:rsidRPr="000C72ED" w:rsidRDefault="000C72ED" w:rsidP="000C72ED">
            <w:pPr>
              <w:jc w:val="center"/>
              <w:rPr>
                <w:color w:val="000000"/>
                <w:sz w:val="20"/>
                <w:szCs w:val="20"/>
              </w:rPr>
            </w:pPr>
            <w:r w:rsidRPr="000C72ED">
              <w:rPr>
                <w:color w:val="000000"/>
                <w:sz w:val="20"/>
                <w:szCs w:val="20"/>
              </w:rPr>
              <w:t>865,25</w:t>
            </w:r>
          </w:p>
        </w:tc>
        <w:tc>
          <w:tcPr>
            <w:tcW w:w="1276" w:type="dxa"/>
            <w:tcBorders>
              <w:top w:val="nil"/>
              <w:left w:val="nil"/>
              <w:bottom w:val="single" w:sz="4" w:space="0" w:color="000000"/>
              <w:right w:val="single" w:sz="4" w:space="0" w:color="000000"/>
            </w:tcBorders>
            <w:shd w:val="clear" w:color="auto" w:fill="auto"/>
            <w:noWrap/>
            <w:hideMark/>
          </w:tcPr>
          <w:p w14:paraId="53740FD5" w14:textId="77777777" w:rsidR="000C72ED" w:rsidRPr="000C72ED" w:rsidRDefault="000C72ED" w:rsidP="000C72ED">
            <w:pPr>
              <w:jc w:val="center"/>
              <w:rPr>
                <w:color w:val="000000"/>
                <w:sz w:val="20"/>
                <w:szCs w:val="20"/>
              </w:rPr>
            </w:pPr>
            <w:r w:rsidRPr="000C72ED">
              <w:rPr>
                <w:color w:val="000000"/>
                <w:sz w:val="20"/>
                <w:szCs w:val="20"/>
              </w:rPr>
              <w:t>815,25</w:t>
            </w:r>
          </w:p>
        </w:tc>
        <w:tc>
          <w:tcPr>
            <w:tcW w:w="1165" w:type="dxa"/>
            <w:tcBorders>
              <w:top w:val="nil"/>
              <w:left w:val="nil"/>
              <w:bottom w:val="single" w:sz="4" w:space="0" w:color="000000"/>
              <w:right w:val="single" w:sz="4" w:space="0" w:color="000000"/>
            </w:tcBorders>
            <w:shd w:val="clear" w:color="auto" w:fill="auto"/>
            <w:noWrap/>
            <w:hideMark/>
          </w:tcPr>
          <w:p w14:paraId="26904854" w14:textId="77777777" w:rsidR="000C72ED" w:rsidRPr="000C72ED" w:rsidRDefault="000C72ED" w:rsidP="000C72ED">
            <w:pPr>
              <w:jc w:val="center"/>
              <w:rPr>
                <w:color w:val="000000"/>
                <w:sz w:val="20"/>
                <w:szCs w:val="20"/>
              </w:rPr>
            </w:pPr>
            <w:r w:rsidRPr="000C72ED">
              <w:rPr>
                <w:color w:val="000000"/>
                <w:sz w:val="20"/>
                <w:szCs w:val="20"/>
              </w:rPr>
              <w:t>94,2%</w:t>
            </w:r>
          </w:p>
        </w:tc>
      </w:tr>
      <w:tr w:rsidR="000C72ED" w:rsidRPr="000C72ED" w14:paraId="7953C7EF"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D7CF756" w14:textId="77777777" w:rsidR="000C72ED" w:rsidRPr="000C72ED" w:rsidRDefault="000C72ED" w:rsidP="000C72ED">
            <w:pPr>
              <w:rPr>
                <w:color w:val="000000"/>
                <w:sz w:val="20"/>
                <w:szCs w:val="20"/>
              </w:rPr>
            </w:pPr>
            <w:r w:rsidRPr="000C72ED">
              <w:rPr>
                <w:color w:val="000000"/>
                <w:sz w:val="20"/>
                <w:szCs w:val="20"/>
              </w:rPr>
              <w:t xml:space="preserve">              Проведение мероприятий по рациональному использованию энергетических ресурсов (водоснабжение)</w:t>
            </w:r>
          </w:p>
        </w:tc>
        <w:tc>
          <w:tcPr>
            <w:tcW w:w="590" w:type="dxa"/>
            <w:tcBorders>
              <w:top w:val="nil"/>
              <w:left w:val="nil"/>
              <w:bottom w:val="single" w:sz="4" w:space="0" w:color="000000"/>
              <w:right w:val="single" w:sz="4" w:space="0" w:color="000000"/>
            </w:tcBorders>
            <w:shd w:val="clear" w:color="auto" w:fill="auto"/>
            <w:noWrap/>
            <w:hideMark/>
          </w:tcPr>
          <w:p w14:paraId="7E29704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6C59CC1"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361B51E2" w14:textId="77777777" w:rsidR="000C72ED" w:rsidRPr="000C72ED" w:rsidRDefault="000C72ED" w:rsidP="000C72ED">
            <w:pPr>
              <w:jc w:val="center"/>
              <w:rPr>
                <w:color w:val="000000"/>
                <w:sz w:val="20"/>
                <w:szCs w:val="20"/>
              </w:rPr>
            </w:pPr>
            <w:r w:rsidRPr="000C72ED">
              <w:rPr>
                <w:color w:val="000000"/>
                <w:sz w:val="20"/>
                <w:szCs w:val="20"/>
              </w:rPr>
              <w:t>0400184420</w:t>
            </w:r>
          </w:p>
        </w:tc>
        <w:tc>
          <w:tcPr>
            <w:tcW w:w="655" w:type="dxa"/>
            <w:gridSpan w:val="2"/>
            <w:tcBorders>
              <w:top w:val="nil"/>
              <w:left w:val="nil"/>
              <w:bottom w:val="single" w:sz="4" w:space="0" w:color="000000"/>
              <w:right w:val="single" w:sz="4" w:space="0" w:color="000000"/>
            </w:tcBorders>
            <w:shd w:val="clear" w:color="auto" w:fill="auto"/>
            <w:noWrap/>
            <w:hideMark/>
          </w:tcPr>
          <w:p w14:paraId="512126A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FD5203F" w14:textId="77777777" w:rsidR="000C72ED" w:rsidRPr="000C72ED" w:rsidRDefault="000C72ED" w:rsidP="000C72ED">
            <w:pPr>
              <w:jc w:val="center"/>
              <w:rPr>
                <w:color w:val="000000"/>
                <w:sz w:val="20"/>
                <w:szCs w:val="20"/>
              </w:rPr>
            </w:pPr>
            <w:r w:rsidRPr="000C72ED">
              <w:rPr>
                <w:color w:val="000000"/>
                <w:sz w:val="20"/>
                <w:szCs w:val="20"/>
              </w:rPr>
              <w:t>200,00</w:t>
            </w:r>
          </w:p>
        </w:tc>
        <w:tc>
          <w:tcPr>
            <w:tcW w:w="1276" w:type="dxa"/>
            <w:tcBorders>
              <w:top w:val="nil"/>
              <w:left w:val="nil"/>
              <w:bottom w:val="single" w:sz="4" w:space="0" w:color="000000"/>
              <w:right w:val="single" w:sz="4" w:space="0" w:color="000000"/>
            </w:tcBorders>
            <w:shd w:val="clear" w:color="auto" w:fill="auto"/>
            <w:noWrap/>
            <w:hideMark/>
          </w:tcPr>
          <w:p w14:paraId="2E42FE95" w14:textId="77777777" w:rsidR="000C72ED" w:rsidRPr="000C72ED" w:rsidRDefault="000C72ED" w:rsidP="000C72ED">
            <w:pPr>
              <w:jc w:val="center"/>
              <w:rPr>
                <w:color w:val="000000"/>
                <w:sz w:val="20"/>
                <w:szCs w:val="20"/>
              </w:rPr>
            </w:pPr>
            <w:r w:rsidRPr="000C72ED">
              <w:rPr>
                <w:color w:val="000000"/>
                <w:sz w:val="20"/>
                <w:szCs w:val="20"/>
              </w:rPr>
              <w:t>104,28</w:t>
            </w:r>
          </w:p>
        </w:tc>
        <w:tc>
          <w:tcPr>
            <w:tcW w:w="1165" w:type="dxa"/>
            <w:tcBorders>
              <w:top w:val="nil"/>
              <w:left w:val="nil"/>
              <w:bottom w:val="single" w:sz="4" w:space="0" w:color="000000"/>
              <w:right w:val="single" w:sz="4" w:space="0" w:color="000000"/>
            </w:tcBorders>
            <w:shd w:val="clear" w:color="auto" w:fill="auto"/>
            <w:noWrap/>
            <w:hideMark/>
          </w:tcPr>
          <w:p w14:paraId="5B2D70F8" w14:textId="77777777" w:rsidR="000C72ED" w:rsidRPr="000C72ED" w:rsidRDefault="000C72ED" w:rsidP="000C72ED">
            <w:pPr>
              <w:jc w:val="center"/>
              <w:rPr>
                <w:color w:val="000000"/>
                <w:sz w:val="20"/>
                <w:szCs w:val="20"/>
              </w:rPr>
            </w:pPr>
            <w:r w:rsidRPr="000C72ED">
              <w:rPr>
                <w:color w:val="000000"/>
                <w:sz w:val="20"/>
                <w:szCs w:val="20"/>
              </w:rPr>
              <w:t>52,1%</w:t>
            </w:r>
          </w:p>
        </w:tc>
      </w:tr>
      <w:tr w:rsidR="000C72ED" w:rsidRPr="000C72ED" w14:paraId="35A6084F"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E2A26F8"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5225B76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BF9FD48"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1076673C" w14:textId="77777777" w:rsidR="000C72ED" w:rsidRPr="000C72ED" w:rsidRDefault="000C72ED" w:rsidP="000C72ED">
            <w:pPr>
              <w:jc w:val="center"/>
              <w:rPr>
                <w:color w:val="000000"/>
                <w:sz w:val="20"/>
                <w:szCs w:val="20"/>
              </w:rPr>
            </w:pPr>
            <w:r w:rsidRPr="000C72ED">
              <w:rPr>
                <w:color w:val="000000"/>
                <w:sz w:val="20"/>
                <w:szCs w:val="20"/>
              </w:rPr>
              <w:t>0400184420</w:t>
            </w:r>
          </w:p>
        </w:tc>
        <w:tc>
          <w:tcPr>
            <w:tcW w:w="655" w:type="dxa"/>
            <w:gridSpan w:val="2"/>
            <w:tcBorders>
              <w:top w:val="nil"/>
              <w:left w:val="nil"/>
              <w:bottom w:val="single" w:sz="4" w:space="0" w:color="000000"/>
              <w:right w:val="single" w:sz="4" w:space="0" w:color="000000"/>
            </w:tcBorders>
            <w:shd w:val="clear" w:color="auto" w:fill="auto"/>
            <w:noWrap/>
            <w:hideMark/>
          </w:tcPr>
          <w:p w14:paraId="2963257E"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5BA20B31" w14:textId="77777777" w:rsidR="000C72ED" w:rsidRPr="000C72ED" w:rsidRDefault="000C72ED" w:rsidP="000C72ED">
            <w:pPr>
              <w:jc w:val="center"/>
              <w:rPr>
                <w:color w:val="000000"/>
                <w:sz w:val="20"/>
                <w:szCs w:val="20"/>
              </w:rPr>
            </w:pPr>
            <w:r w:rsidRPr="000C72ED">
              <w:rPr>
                <w:color w:val="000000"/>
                <w:sz w:val="20"/>
                <w:szCs w:val="20"/>
              </w:rPr>
              <w:t>200,00</w:t>
            </w:r>
          </w:p>
        </w:tc>
        <w:tc>
          <w:tcPr>
            <w:tcW w:w="1276" w:type="dxa"/>
            <w:tcBorders>
              <w:top w:val="nil"/>
              <w:left w:val="nil"/>
              <w:bottom w:val="single" w:sz="4" w:space="0" w:color="000000"/>
              <w:right w:val="single" w:sz="4" w:space="0" w:color="000000"/>
            </w:tcBorders>
            <w:shd w:val="clear" w:color="auto" w:fill="auto"/>
            <w:noWrap/>
            <w:hideMark/>
          </w:tcPr>
          <w:p w14:paraId="72944E62" w14:textId="77777777" w:rsidR="000C72ED" w:rsidRPr="000C72ED" w:rsidRDefault="000C72ED" w:rsidP="000C72ED">
            <w:pPr>
              <w:jc w:val="center"/>
              <w:rPr>
                <w:color w:val="000000"/>
                <w:sz w:val="20"/>
                <w:szCs w:val="20"/>
              </w:rPr>
            </w:pPr>
            <w:r w:rsidRPr="000C72ED">
              <w:rPr>
                <w:color w:val="000000"/>
                <w:sz w:val="20"/>
                <w:szCs w:val="20"/>
              </w:rPr>
              <w:t>104,28</w:t>
            </w:r>
          </w:p>
        </w:tc>
        <w:tc>
          <w:tcPr>
            <w:tcW w:w="1165" w:type="dxa"/>
            <w:tcBorders>
              <w:top w:val="nil"/>
              <w:left w:val="nil"/>
              <w:bottom w:val="single" w:sz="4" w:space="0" w:color="000000"/>
              <w:right w:val="single" w:sz="4" w:space="0" w:color="000000"/>
            </w:tcBorders>
            <w:shd w:val="clear" w:color="auto" w:fill="auto"/>
            <w:noWrap/>
            <w:hideMark/>
          </w:tcPr>
          <w:p w14:paraId="3E9001E8" w14:textId="77777777" w:rsidR="000C72ED" w:rsidRPr="000C72ED" w:rsidRDefault="000C72ED" w:rsidP="000C72ED">
            <w:pPr>
              <w:jc w:val="center"/>
              <w:rPr>
                <w:color w:val="000000"/>
                <w:sz w:val="20"/>
                <w:szCs w:val="20"/>
              </w:rPr>
            </w:pPr>
            <w:r w:rsidRPr="000C72ED">
              <w:rPr>
                <w:color w:val="000000"/>
                <w:sz w:val="20"/>
                <w:szCs w:val="20"/>
              </w:rPr>
              <w:t>52,1%</w:t>
            </w:r>
          </w:p>
        </w:tc>
      </w:tr>
      <w:tr w:rsidR="000C72ED" w:rsidRPr="000C72ED" w14:paraId="1CF5EE7D"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D998F2C" w14:textId="77777777" w:rsidR="000C72ED" w:rsidRPr="000C72ED" w:rsidRDefault="000C72ED" w:rsidP="000C72ED">
            <w:pPr>
              <w:rPr>
                <w:color w:val="000000"/>
                <w:sz w:val="20"/>
                <w:szCs w:val="20"/>
              </w:rPr>
            </w:pPr>
            <w:r w:rsidRPr="000C72ED">
              <w:rPr>
                <w:color w:val="000000"/>
                <w:sz w:val="20"/>
                <w:szCs w:val="20"/>
              </w:rPr>
              <w:t xml:space="preserve">        Дополнительное образование детей</w:t>
            </w:r>
          </w:p>
        </w:tc>
        <w:tc>
          <w:tcPr>
            <w:tcW w:w="590" w:type="dxa"/>
            <w:tcBorders>
              <w:top w:val="nil"/>
              <w:left w:val="nil"/>
              <w:bottom w:val="single" w:sz="4" w:space="0" w:color="000000"/>
              <w:right w:val="single" w:sz="4" w:space="0" w:color="000000"/>
            </w:tcBorders>
            <w:shd w:val="clear" w:color="auto" w:fill="auto"/>
            <w:noWrap/>
            <w:hideMark/>
          </w:tcPr>
          <w:p w14:paraId="471667F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19F7EE5"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1ED3DCF4"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40D0343D"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E70D976" w14:textId="77777777" w:rsidR="000C72ED" w:rsidRPr="000C72ED" w:rsidRDefault="000C72ED" w:rsidP="000C72ED">
            <w:pPr>
              <w:jc w:val="center"/>
              <w:rPr>
                <w:color w:val="000000"/>
                <w:sz w:val="20"/>
                <w:szCs w:val="20"/>
              </w:rPr>
            </w:pPr>
            <w:r w:rsidRPr="000C72ED">
              <w:rPr>
                <w:color w:val="000000"/>
                <w:sz w:val="20"/>
                <w:szCs w:val="20"/>
              </w:rPr>
              <w:t>59 147,98</w:t>
            </w:r>
          </w:p>
        </w:tc>
        <w:tc>
          <w:tcPr>
            <w:tcW w:w="1276" w:type="dxa"/>
            <w:tcBorders>
              <w:top w:val="nil"/>
              <w:left w:val="nil"/>
              <w:bottom w:val="single" w:sz="4" w:space="0" w:color="000000"/>
              <w:right w:val="single" w:sz="4" w:space="0" w:color="000000"/>
            </w:tcBorders>
            <w:shd w:val="clear" w:color="auto" w:fill="auto"/>
            <w:noWrap/>
            <w:hideMark/>
          </w:tcPr>
          <w:p w14:paraId="1A533A6B" w14:textId="77777777" w:rsidR="000C72ED" w:rsidRPr="000C72ED" w:rsidRDefault="000C72ED" w:rsidP="000C72ED">
            <w:pPr>
              <w:jc w:val="center"/>
              <w:rPr>
                <w:color w:val="000000"/>
                <w:sz w:val="20"/>
                <w:szCs w:val="20"/>
              </w:rPr>
            </w:pPr>
            <w:r w:rsidRPr="000C72ED">
              <w:rPr>
                <w:color w:val="000000"/>
                <w:sz w:val="20"/>
                <w:szCs w:val="20"/>
              </w:rPr>
              <w:t>31 837,71</w:t>
            </w:r>
          </w:p>
        </w:tc>
        <w:tc>
          <w:tcPr>
            <w:tcW w:w="1165" w:type="dxa"/>
            <w:tcBorders>
              <w:top w:val="nil"/>
              <w:left w:val="nil"/>
              <w:bottom w:val="single" w:sz="4" w:space="0" w:color="000000"/>
              <w:right w:val="single" w:sz="4" w:space="0" w:color="000000"/>
            </w:tcBorders>
            <w:shd w:val="clear" w:color="auto" w:fill="auto"/>
            <w:noWrap/>
            <w:hideMark/>
          </w:tcPr>
          <w:p w14:paraId="05F4D758" w14:textId="77777777" w:rsidR="000C72ED" w:rsidRPr="000C72ED" w:rsidRDefault="000C72ED" w:rsidP="000C72ED">
            <w:pPr>
              <w:jc w:val="center"/>
              <w:rPr>
                <w:color w:val="000000"/>
                <w:sz w:val="20"/>
                <w:szCs w:val="20"/>
              </w:rPr>
            </w:pPr>
            <w:r w:rsidRPr="000C72ED">
              <w:rPr>
                <w:color w:val="000000"/>
                <w:sz w:val="20"/>
                <w:szCs w:val="20"/>
              </w:rPr>
              <w:t>53,8%</w:t>
            </w:r>
          </w:p>
        </w:tc>
      </w:tr>
      <w:tr w:rsidR="000C72ED" w:rsidRPr="000C72ED" w14:paraId="1C087906"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1CAE8A2"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"Развитие </w:t>
            </w:r>
            <w:r w:rsidRPr="000C72ED">
              <w:rPr>
                <w:color w:val="000000"/>
                <w:sz w:val="20"/>
                <w:szCs w:val="20"/>
              </w:rPr>
              <w:lastRenderedPageBreak/>
              <w:t>образования"</w:t>
            </w:r>
          </w:p>
        </w:tc>
        <w:tc>
          <w:tcPr>
            <w:tcW w:w="590" w:type="dxa"/>
            <w:tcBorders>
              <w:top w:val="nil"/>
              <w:left w:val="nil"/>
              <w:bottom w:val="single" w:sz="4" w:space="0" w:color="000000"/>
              <w:right w:val="single" w:sz="4" w:space="0" w:color="000000"/>
            </w:tcBorders>
            <w:shd w:val="clear" w:color="auto" w:fill="auto"/>
            <w:noWrap/>
            <w:hideMark/>
          </w:tcPr>
          <w:p w14:paraId="004B63AD" w14:textId="77777777" w:rsidR="000C72ED" w:rsidRPr="000C72ED" w:rsidRDefault="000C72ED" w:rsidP="000C72ED">
            <w:pPr>
              <w:jc w:val="center"/>
              <w:rPr>
                <w:color w:val="000000"/>
                <w:sz w:val="20"/>
                <w:szCs w:val="20"/>
              </w:rPr>
            </w:pPr>
            <w:r w:rsidRPr="000C72ED">
              <w:rPr>
                <w:color w:val="000000"/>
                <w:sz w:val="20"/>
                <w:szCs w:val="20"/>
              </w:rPr>
              <w:lastRenderedPageBreak/>
              <w:t>356</w:t>
            </w:r>
          </w:p>
        </w:tc>
        <w:tc>
          <w:tcPr>
            <w:tcW w:w="647" w:type="dxa"/>
            <w:tcBorders>
              <w:top w:val="nil"/>
              <w:left w:val="nil"/>
              <w:bottom w:val="single" w:sz="4" w:space="0" w:color="000000"/>
              <w:right w:val="single" w:sz="4" w:space="0" w:color="000000"/>
            </w:tcBorders>
            <w:shd w:val="clear" w:color="auto" w:fill="auto"/>
            <w:noWrap/>
            <w:hideMark/>
          </w:tcPr>
          <w:p w14:paraId="673B88A3"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71F5B62C" w14:textId="77777777" w:rsidR="000C72ED" w:rsidRPr="000C72ED" w:rsidRDefault="000C72ED" w:rsidP="000C72ED">
            <w:pPr>
              <w:jc w:val="center"/>
              <w:rPr>
                <w:color w:val="000000"/>
                <w:sz w:val="20"/>
                <w:szCs w:val="20"/>
              </w:rPr>
            </w:pPr>
            <w:r w:rsidRPr="000C72ED">
              <w:rPr>
                <w:color w:val="000000"/>
                <w:sz w:val="20"/>
                <w:szCs w:val="20"/>
              </w:rPr>
              <w:t>0100000000</w:t>
            </w:r>
          </w:p>
        </w:tc>
        <w:tc>
          <w:tcPr>
            <w:tcW w:w="655" w:type="dxa"/>
            <w:gridSpan w:val="2"/>
            <w:tcBorders>
              <w:top w:val="nil"/>
              <w:left w:val="nil"/>
              <w:bottom w:val="single" w:sz="4" w:space="0" w:color="000000"/>
              <w:right w:val="single" w:sz="4" w:space="0" w:color="000000"/>
            </w:tcBorders>
            <w:shd w:val="clear" w:color="auto" w:fill="auto"/>
            <w:noWrap/>
            <w:hideMark/>
          </w:tcPr>
          <w:p w14:paraId="7A5A9FDB"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1B387BA" w14:textId="77777777" w:rsidR="000C72ED" w:rsidRPr="000C72ED" w:rsidRDefault="000C72ED" w:rsidP="000C72ED">
            <w:pPr>
              <w:jc w:val="center"/>
              <w:rPr>
                <w:color w:val="000000"/>
                <w:sz w:val="20"/>
                <w:szCs w:val="20"/>
              </w:rPr>
            </w:pPr>
            <w:r w:rsidRPr="000C72ED">
              <w:rPr>
                <w:color w:val="000000"/>
                <w:sz w:val="20"/>
                <w:szCs w:val="20"/>
              </w:rPr>
              <w:t>29 070,96</w:t>
            </w:r>
          </w:p>
        </w:tc>
        <w:tc>
          <w:tcPr>
            <w:tcW w:w="1276" w:type="dxa"/>
            <w:tcBorders>
              <w:top w:val="nil"/>
              <w:left w:val="nil"/>
              <w:bottom w:val="single" w:sz="4" w:space="0" w:color="000000"/>
              <w:right w:val="single" w:sz="4" w:space="0" w:color="000000"/>
            </w:tcBorders>
            <w:shd w:val="clear" w:color="auto" w:fill="auto"/>
            <w:noWrap/>
            <w:hideMark/>
          </w:tcPr>
          <w:p w14:paraId="5F6AA516" w14:textId="77777777" w:rsidR="000C72ED" w:rsidRPr="000C72ED" w:rsidRDefault="000C72ED" w:rsidP="000C72ED">
            <w:pPr>
              <w:jc w:val="center"/>
              <w:rPr>
                <w:color w:val="000000"/>
                <w:sz w:val="20"/>
                <w:szCs w:val="20"/>
              </w:rPr>
            </w:pPr>
            <w:r w:rsidRPr="000C72ED">
              <w:rPr>
                <w:color w:val="000000"/>
                <w:sz w:val="20"/>
                <w:szCs w:val="20"/>
              </w:rPr>
              <w:t>14 197,87</w:t>
            </w:r>
          </w:p>
        </w:tc>
        <w:tc>
          <w:tcPr>
            <w:tcW w:w="1165" w:type="dxa"/>
            <w:tcBorders>
              <w:top w:val="nil"/>
              <w:left w:val="nil"/>
              <w:bottom w:val="single" w:sz="4" w:space="0" w:color="000000"/>
              <w:right w:val="single" w:sz="4" w:space="0" w:color="000000"/>
            </w:tcBorders>
            <w:shd w:val="clear" w:color="auto" w:fill="auto"/>
            <w:noWrap/>
            <w:hideMark/>
          </w:tcPr>
          <w:p w14:paraId="194C37E1" w14:textId="77777777" w:rsidR="000C72ED" w:rsidRPr="000C72ED" w:rsidRDefault="000C72ED" w:rsidP="000C72ED">
            <w:pPr>
              <w:jc w:val="center"/>
              <w:rPr>
                <w:color w:val="000000"/>
                <w:sz w:val="20"/>
                <w:szCs w:val="20"/>
              </w:rPr>
            </w:pPr>
            <w:r w:rsidRPr="000C72ED">
              <w:rPr>
                <w:color w:val="000000"/>
                <w:sz w:val="20"/>
                <w:szCs w:val="20"/>
              </w:rPr>
              <w:t>48,8%</w:t>
            </w:r>
          </w:p>
        </w:tc>
      </w:tr>
      <w:tr w:rsidR="000C72ED" w:rsidRPr="000C72ED" w14:paraId="169A7DDB"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0C179D32"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общедоступного и бесплатного дошкольного, начального общего, основного общего, среднего общего образования, обеспечение дополнительного образования детей"</w:t>
            </w:r>
          </w:p>
        </w:tc>
        <w:tc>
          <w:tcPr>
            <w:tcW w:w="590" w:type="dxa"/>
            <w:tcBorders>
              <w:top w:val="nil"/>
              <w:left w:val="nil"/>
              <w:bottom w:val="single" w:sz="4" w:space="0" w:color="000000"/>
              <w:right w:val="single" w:sz="4" w:space="0" w:color="000000"/>
            </w:tcBorders>
            <w:shd w:val="clear" w:color="auto" w:fill="auto"/>
            <w:noWrap/>
            <w:hideMark/>
          </w:tcPr>
          <w:p w14:paraId="00F63B9E"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159D593"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6E630C37" w14:textId="77777777" w:rsidR="000C72ED" w:rsidRPr="000C72ED" w:rsidRDefault="000C72ED" w:rsidP="000C72ED">
            <w:pPr>
              <w:jc w:val="center"/>
              <w:rPr>
                <w:color w:val="000000"/>
                <w:sz w:val="20"/>
                <w:szCs w:val="20"/>
              </w:rPr>
            </w:pPr>
            <w:r w:rsidRPr="000C72ED">
              <w:rPr>
                <w:color w:val="000000"/>
                <w:sz w:val="20"/>
                <w:szCs w:val="20"/>
              </w:rPr>
              <w:t>0100100000</w:t>
            </w:r>
          </w:p>
        </w:tc>
        <w:tc>
          <w:tcPr>
            <w:tcW w:w="655" w:type="dxa"/>
            <w:gridSpan w:val="2"/>
            <w:tcBorders>
              <w:top w:val="nil"/>
              <w:left w:val="nil"/>
              <w:bottom w:val="single" w:sz="4" w:space="0" w:color="000000"/>
              <w:right w:val="single" w:sz="4" w:space="0" w:color="000000"/>
            </w:tcBorders>
            <w:shd w:val="clear" w:color="auto" w:fill="auto"/>
            <w:noWrap/>
            <w:hideMark/>
          </w:tcPr>
          <w:p w14:paraId="68D89EF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9563F91" w14:textId="77777777" w:rsidR="000C72ED" w:rsidRPr="000C72ED" w:rsidRDefault="000C72ED" w:rsidP="000C72ED">
            <w:pPr>
              <w:jc w:val="center"/>
              <w:rPr>
                <w:color w:val="000000"/>
                <w:sz w:val="20"/>
                <w:szCs w:val="20"/>
              </w:rPr>
            </w:pPr>
            <w:r w:rsidRPr="000C72ED">
              <w:rPr>
                <w:color w:val="000000"/>
                <w:sz w:val="20"/>
                <w:szCs w:val="20"/>
              </w:rPr>
              <w:t>28 740,97</w:t>
            </w:r>
          </w:p>
        </w:tc>
        <w:tc>
          <w:tcPr>
            <w:tcW w:w="1276" w:type="dxa"/>
            <w:tcBorders>
              <w:top w:val="nil"/>
              <w:left w:val="nil"/>
              <w:bottom w:val="single" w:sz="4" w:space="0" w:color="000000"/>
              <w:right w:val="single" w:sz="4" w:space="0" w:color="000000"/>
            </w:tcBorders>
            <w:shd w:val="clear" w:color="auto" w:fill="auto"/>
            <w:noWrap/>
            <w:hideMark/>
          </w:tcPr>
          <w:p w14:paraId="5CD18A78" w14:textId="77777777" w:rsidR="000C72ED" w:rsidRPr="000C72ED" w:rsidRDefault="000C72ED" w:rsidP="000C72ED">
            <w:pPr>
              <w:jc w:val="center"/>
              <w:rPr>
                <w:color w:val="000000"/>
                <w:sz w:val="20"/>
                <w:szCs w:val="20"/>
              </w:rPr>
            </w:pPr>
            <w:r w:rsidRPr="000C72ED">
              <w:rPr>
                <w:color w:val="000000"/>
                <w:sz w:val="20"/>
                <w:szCs w:val="20"/>
              </w:rPr>
              <w:t>13 947,88</w:t>
            </w:r>
          </w:p>
        </w:tc>
        <w:tc>
          <w:tcPr>
            <w:tcW w:w="1165" w:type="dxa"/>
            <w:tcBorders>
              <w:top w:val="nil"/>
              <w:left w:val="nil"/>
              <w:bottom w:val="single" w:sz="4" w:space="0" w:color="000000"/>
              <w:right w:val="single" w:sz="4" w:space="0" w:color="000000"/>
            </w:tcBorders>
            <w:shd w:val="clear" w:color="auto" w:fill="auto"/>
            <w:noWrap/>
            <w:hideMark/>
          </w:tcPr>
          <w:p w14:paraId="6DBA13E7" w14:textId="77777777" w:rsidR="000C72ED" w:rsidRPr="000C72ED" w:rsidRDefault="000C72ED" w:rsidP="000C72ED">
            <w:pPr>
              <w:jc w:val="center"/>
              <w:rPr>
                <w:color w:val="000000"/>
                <w:sz w:val="20"/>
                <w:szCs w:val="20"/>
              </w:rPr>
            </w:pPr>
            <w:r w:rsidRPr="000C72ED">
              <w:rPr>
                <w:color w:val="000000"/>
                <w:sz w:val="20"/>
                <w:szCs w:val="20"/>
              </w:rPr>
              <w:t>48,5%</w:t>
            </w:r>
          </w:p>
        </w:tc>
      </w:tr>
      <w:tr w:rsidR="000C72ED" w:rsidRPr="000C72ED" w14:paraId="07A20E4C"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3FDAF4A1" w14:textId="77777777" w:rsidR="000C72ED" w:rsidRPr="000C72ED" w:rsidRDefault="000C72ED" w:rsidP="000C72ED">
            <w:pPr>
              <w:rPr>
                <w:color w:val="000000"/>
                <w:sz w:val="20"/>
                <w:szCs w:val="20"/>
              </w:rPr>
            </w:pPr>
            <w:r w:rsidRPr="000C72ED">
              <w:rPr>
                <w:color w:val="000000"/>
                <w:sz w:val="20"/>
                <w:szCs w:val="20"/>
              </w:rPr>
              <w:t xml:space="preserve">              Субсидия на финансовое обеспечение муниципального задания на предоставление муниципальных услуг по реализации дополнительных общеразвивающих программ</w:t>
            </w:r>
          </w:p>
        </w:tc>
        <w:tc>
          <w:tcPr>
            <w:tcW w:w="590" w:type="dxa"/>
            <w:tcBorders>
              <w:top w:val="nil"/>
              <w:left w:val="nil"/>
              <w:bottom w:val="single" w:sz="4" w:space="0" w:color="000000"/>
              <w:right w:val="single" w:sz="4" w:space="0" w:color="000000"/>
            </w:tcBorders>
            <w:shd w:val="clear" w:color="auto" w:fill="auto"/>
            <w:noWrap/>
            <w:hideMark/>
          </w:tcPr>
          <w:p w14:paraId="4DE7958F"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8617D52"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5F117B9E" w14:textId="77777777" w:rsidR="000C72ED" w:rsidRPr="000C72ED" w:rsidRDefault="000C72ED" w:rsidP="000C72ED">
            <w:pPr>
              <w:jc w:val="center"/>
              <w:rPr>
                <w:color w:val="000000"/>
                <w:sz w:val="20"/>
                <w:szCs w:val="20"/>
              </w:rPr>
            </w:pPr>
            <w:r w:rsidRPr="000C72ED">
              <w:rPr>
                <w:color w:val="000000"/>
                <w:sz w:val="20"/>
                <w:szCs w:val="20"/>
              </w:rPr>
              <w:t>0100187330</w:t>
            </w:r>
          </w:p>
        </w:tc>
        <w:tc>
          <w:tcPr>
            <w:tcW w:w="655" w:type="dxa"/>
            <w:gridSpan w:val="2"/>
            <w:tcBorders>
              <w:top w:val="nil"/>
              <w:left w:val="nil"/>
              <w:bottom w:val="single" w:sz="4" w:space="0" w:color="000000"/>
              <w:right w:val="single" w:sz="4" w:space="0" w:color="000000"/>
            </w:tcBorders>
            <w:shd w:val="clear" w:color="auto" w:fill="auto"/>
            <w:noWrap/>
            <w:hideMark/>
          </w:tcPr>
          <w:p w14:paraId="3CC04B8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81DEF1B" w14:textId="77777777" w:rsidR="000C72ED" w:rsidRPr="000C72ED" w:rsidRDefault="000C72ED" w:rsidP="000C72ED">
            <w:pPr>
              <w:jc w:val="center"/>
              <w:rPr>
                <w:color w:val="000000"/>
                <w:sz w:val="20"/>
                <w:szCs w:val="20"/>
              </w:rPr>
            </w:pPr>
            <w:r w:rsidRPr="000C72ED">
              <w:rPr>
                <w:color w:val="000000"/>
                <w:sz w:val="20"/>
                <w:szCs w:val="20"/>
              </w:rPr>
              <w:t>25 087,73</w:t>
            </w:r>
          </w:p>
        </w:tc>
        <w:tc>
          <w:tcPr>
            <w:tcW w:w="1276" w:type="dxa"/>
            <w:tcBorders>
              <w:top w:val="nil"/>
              <w:left w:val="nil"/>
              <w:bottom w:val="single" w:sz="4" w:space="0" w:color="000000"/>
              <w:right w:val="single" w:sz="4" w:space="0" w:color="000000"/>
            </w:tcBorders>
            <w:shd w:val="clear" w:color="auto" w:fill="auto"/>
            <w:noWrap/>
            <w:hideMark/>
          </w:tcPr>
          <w:p w14:paraId="6F6AA4B7" w14:textId="77777777" w:rsidR="000C72ED" w:rsidRPr="000C72ED" w:rsidRDefault="000C72ED" w:rsidP="000C72ED">
            <w:pPr>
              <w:jc w:val="center"/>
              <w:rPr>
                <w:color w:val="000000"/>
                <w:sz w:val="20"/>
                <w:szCs w:val="20"/>
              </w:rPr>
            </w:pPr>
            <w:r w:rsidRPr="000C72ED">
              <w:rPr>
                <w:color w:val="000000"/>
                <w:sz w:val="20"/>
                <w:szCs w:val="20"/>
              </w:rPr>
              <w:t>12 600,00</w:t>
            </w:r>
          </w:p>
        </w:tc>
        <w:tc>
          <w:tcPr>
            <w:tcW w:w="1165" w:type="dxa"/>
            <w:tcBorders>
              <w:top w:val="nil"/>
              <w:left w:val="nil"/>
              <w:bottom w:val="single" w:sz="4" w:space="0" w:color="000000"/>
              <w:right w:val="single" w:sz="4" w:space="0" w:color="000000"/>
            </w:tcBorders>
            <w:shd w:val="clear" w:color="auto" w:fill="auto"/>
            <w:noWrap/>
            <w:hideMark/>
          </w:tcPr>
          <w:p w14:paraId="693DEC60" w14:textId="77777777" w:rsidR="000C72ED" w:rsidRPr="000C72ED" w:rsidRDefault="000C72ED" w:rsidP="000C72ED">
            <w:pPr>
              <w:jc w:val="center"/>
              <w:rPr>
                <w:color w:val="000000"/>
                <w:sz w:val="20"/>
                <w:szCs w:val="20"/>
              </w:rPr>
            </w:pPr>
            <w:r w:rsidRPr="000C72ED">
              <w:rPr>
                <w:color w:val="000000"/>
                <w:sz w:val="20"/>
                <w:szCs w:val="20"/>
              </w:rPr>
              <w:t>50,2%</w:t>
            </w:r>
          </w:p>
        </w:tc>
      </w:tr>
      <w:tr w:rsidR="000C72ED" w:rsidRPr="000C72ED" w14:paraId="5E59371A"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F0B30E7"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1B601012"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F5549A5"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15F7273F" w14:textId="77777777" w:rsidR="000C72ED" w:rsidRPr="000C72ED" w:rsidRDefault="000C72ED" w:rsidP="000C72ED">
            <w:pPr>
              <w:jc w:val="center"/>
              <w:rPr>
                <w:color w:val="000000"/>
                <w:sz w:val="20"/>
                <w:szCs w:val="20"/>
              </w:rPr>
            </w:pPr>
            <w:r w:rsidRPr="000C72ED">
              <w:rPr>
                <w:color w:val="000000"/>
                <w:sz w:val="20"/>
                <w:szCs w:val="20"/>
              </w:rPr>
              <w:t>0100187330</w:t>
            </w:r>
          </w:p>
        </w:tc>
        <w:tc>
          <w:tcPr>
            <w:tcW w:w="655" w:type="dxa"/>
            <w:gridSpan w:val="2"/>
            <w:tcBorders>
              <w:top w:val="nil"/>
              <w:left w:val="nil"/>
              <w:bottom w:val="single" w:sz="4" w:space="0" w:color="000000"/>
              <w:right w:val="single" w:sz="4" w:space="0" w:color="000000"/>
            </w:tcBorders>
            <w:shd w:val="clear" w:color="auto" w:fill="auto"/>
            <w:noWrap/>
            <w:hideMark/>
          </w:tcPr>
          <w:p w14:paraId="45A9495E"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0A707ECF" w14:textId="77777777" w:rsidR="000C72ED" w:rsidRPr="000C72ED" w:rsidRDefault="000C72ED" w:rsidP="000C72ED">
            <w:pPr>
              <w:jc w:val="center"/>
              <w:rPr>
                <w:color w:val="000000"/>
                <w:sz w:val="20"/>
                <w:szCs w:val="20"/>
              </w:rPr>
            </w:pPr>
            <w:r w:rsidRPr="000C72ED">
              <w:rPr>
                <w:color w:val="000000"/>
                <w:sz w:val="20"/>
                <w:szCs w:val="20"/>
              </w:rPr>
              <w:t>12 488,59</w:t>
            </w:r>
          </w:p>
        </w:tc>
        <w:tc>
          <w:tcPr>
            <w:tcW w:w="1276" w:type="dxa"/>
            <w:tcBorders>
              <w:top w:val="nil"/>
              <w:left w:val="nil"/>
              <w:bottom w:val="single" w:sz="4" w:space="0" w:color="000000"/>
              <w:right w:val="single" w:sz="4" w:space="0" w:color="000000"/>
            </w:tcBorders>
            <w:shd w:val="clear" w:color="auto" w:fill="auto"/>
            <w:noWrap/>
            <w:hideMark/>
          </w:tcPr>
          <w:p w14:paraId="18BD6EA5" w14:textId="77777777" w:rsidR="000C72ED" w:rsidRPr="000C72ED" w:rsidRDefault="000C72ED" w:rsidP="000C72ED">
            <w:pPr>
              <w:jc w:val="center"/>
              <w:rPr>
                <w:color w:val="000000"/>
                <w:sz w:val="20"/>
                <w:szCs w:val="20"/>
              </w:rPr>
            </w:pPr>
            <w:r w:rsidRPr="000C72ED">
              <w:rPr>
                <w:color w:val="000000"/>
                <w:sz w:val="20"/>
                <w:szCs w:val="20"/>
              </w:rPr>
              <w:t>6 200,00</w:t>
            </w:r>
          </w:p>
        </w:tc>
        <w:tc>
          <w:tcPr>
            <w:tcW w:w="1165" w:type="dxa"/>
            <w:tcBorders>
              <w:top w:val="nil"/>
              <w:left w:val="nil"/>
              <w:bottom w:val="single" w:sz="4" w:space="0" w:color="000000"/>
              <w:right w:val="single" w:sz="4" w:space="0" w:color="000000"/>
            </w:tcBorders>
            <w:shd w:val="clear" w:color="auto" w:fill="auto"/>
            <w:noWrap/>
            <w:hideMark/>
          </w:tcPr>
          <w:p w14:paraId="364A6032" w14:textId="77777777" w:rsidR="000C72ED" w:rsidRPr="000C72ED" w:rsidRDefault="000C72ED" w:rsidP="000C72ED">
            <w:pPr>
              <w:jc w:val="center"/>
              <w:rPr>
                <w:color w:val="000000"/>
                <w:sz w:val="20"/>
                <w:szCs w:val="20"/>
              </w:rPr>
            </w:pPr>
            <w:r w:rsidRPr="000C72ED">
              <w:rPr>
                <w:color w:val="000000"/>
                <w:sz w:val="20"/>
                <w:szCs w:val="20"/>
              </w:rPr>
              <w:t>49,6%</w:t>
            </w:r>
          </w:p>
        </w:tc>
      </w:tr>
      <w:tr w:rsidR="000C72ED" w:rsidRPr="000C72ED" w14:paraId="331066B3"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FA3D197"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6AAC4BF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EEB592F"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55C95616" w14:textId="77777777" w:rsidR="000C72ED" w:rsidRPr="000C72ED" w:rsidRDefault="000C72ED" w:rsidP="000C72ED">
            <w:pPr>
              <w:jc w:val="center"/>
              <w:rPr>
                <w:color w:val="000000"/>
                <w:sz w:val="20"/>
                <w:szCs w:val="20"/>
              </w:rPr>
            </w:pPr>
            <w:r w:rsidRPr="000C72ED">
              <w:rPr>
                <w:color w:val="000000"/>
                <w:sz w:val="20"/>
                <w:szCs w:val="20"/>
              </w:rPr>
              <w:t>0100187330</w:t>
            </w:r>
          </w:p>
        </w:tc>
        <w:tc>
          <w:tcPr>
            <w:tcW w:w="655" w:type="dxa"/>
            <w:gridSpan w:val="2"/>
            <w:tcBorders>
              <w:top w:val="nil"/>
              <w:left w:val="nil"/>
              <w:bottom w:val="single" w:sz="4" w:space="0" w:color="000000"/>
              <w:right w:val="single" w:sz="4" w:space="0" w:color="000000"/>
            </w:tcBorders>
            <w:shd w:val="clear" w:color="auto" w:fill="auto"/>
            <w:noWrap/>
            <w:hideMark/>
          </w:tcPr>
          <w:p w14:paraId="27F86721"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7F992E5B" w14:textId="77777777" w:rsidR="000C72ED" w:rsidRPr="000C72ED" w:rsidRDefault="000C72ED" w:rsidP="000C72ED">
            <w:pPr>
              <w:jc w:val="center"/>
              <w:rPr>
                <w:color w:val="000000"/>
                <w:sz w:val="20"/>
                <w:szCs w:val="20"/>
              </w:rPr>
            </w:pPr>
            <w:r w:rsidRPr="000C72ED">
              <w:rPr>
                <w:color w:val="000000"/>
                <w:sz w:val="20"/>
                <w:szCs w:val="20"/>
              </w:rPr>
              <w:t>12 599,14</w:t>
            </w:r>
          </w:p>
        </w:tc>
        <w:tc>
          <w:tcPr>
            <w:tcW w:w="1276" w:type="dxa"/>
            <w:tcBorders>
              <w:top w:val="nil"/>
              <w:left w:val="nil"/>
              <w:bottom w:val="single" w:sz="4" w:space="0" w:color="000000"/>
              <w:right w:val="single" w:sz="4" w:space="0" w:color="000000"/>
            </w:tcBorders>
            <w:shd w:val="clear" w:color="auto" w:fill="auto"/>
            <w:noWrap/>
            <w:hideMark/>
          </w:tcPr>
          <w:p w14:paraId="3294634D" w14:textId="77777777" w:rsidR="000C72ED" w:rsidRPr="000C72ED" w:rsidRDefault="000C72ED" w:rsidP="000C72ED">
            <w:pPr>
              <w:jc w:val="center"/>
              <w:rPr>
                <w:color w:val="000000"/>
                <w:sz w:val="20"/>
                <w:szCs w:val="20"/>
              </w:rPr>
            </w:pPr>
            <w:r w:rsidRPr="000C72ED">
              <w:rPr>
                <w:color w:val="000000"/>
                <w:sz w:val="20"/>
                <w:szCs w:val="20"/>
              </w:rPr>
              <w:t>6 400,00</w:t>
            </w:r>
          </w:p>
        </w:tc>
        <w:tc>
          <w:tcPr>
            <w:tcW w:w="1165" w:type="dxa"/>
            <w:tcBorders>
              <w:top w:val="nil"/>
              <w:left w:val="nil"/>
              <w:bottom w:val="single" w:sz="4" w:space="0" w:color="000000"/>
              <w:right w:val="single" w:sz="4" w:space="0" w:color="000000"/>
            </w:tcBorders>
            <w:shd w:val="clear" w:color="auto" w:fill="auto"/>
            <w:noWrap/>
            <w:hideMark/>
          </w:tcPr>
          <w:p w14:paraId="01B25FC3" w14:textId="77777777" w:rsidR="000C72ED" w:rsidRPr="000C72ED" w:rsidRDefault="000C72ED" w:rsidP="000C72ED">
            <w:pPr>
              <w:jc w:val="center"/>
              <w:rPr>
                <w:color w:val="000000"/>
                <w:sz w:val="20"/>
                <w:szCs w:val="20"/>
              </w:rPr>
            </w:pPr>
            <w:r w:rsidRPr="000C72ED">
              <w:rPr>
                <w:color w:val="000000"/>
                <w:sz w:val="20"/>
                <w:szCs w:val="20"/>
              </w:rPr>
              <w:t>50,8%</w:t>
            </w:r>
          </w:p>
        </w:tc>
      </w:tr>
      <w:tr w:rsidR="000C72ED" w:rsidRPr="000C72ED" w14:paraId="15874BF3" w14:textId="77777777" w:rsidTr="000C72ED">
        <w:trPr>
          <w:gridAfter w:val="1"/>
          <w:wAfter w:w="64" w:type="dxa"/>
          <w:trHeight w:val="2295"/>
        </w:trPr>
        <w:tc>
          <w:tcPr>
            <w:tcW w:w="2835" w:type="dxa"/>
            <w:tcBorders>
              <w:top w:val="nil"/>
              <w:left w:val="single" w:sz="4" w:space="0" w:color="000000"/>
              <w:bottom w:val="single" w:sz="4" w:space="0" w:color="000000"/>
              <w:right w:val="single" w:sz="4" w:space="0" w:color="000000"/>
            </w:tcBorders>
            <w:shd w:val="clear" w:color="auto" w:fill="auto"/>
            <w:hideMark/>
          </w:tcPr>
          <w:p w14:paraId="1740B6FA" w14:textId="77777777" w:rsidR="000C72ED" w:rsidRPr="000C72ED" w:rsidRDefault="000C72ED" w:rsidP="000C72ED">
            <w:pPr>
              <w:rPr>
                <w:color w:val="000000"/>
                <w:sz w:val="20"/>
                <w:szCs w:val="20"/>
              </w:rPr>
            </w:pPr>
            <w:r w:rsidRPr="000C72ED">
              <w:rPr>
                <w:color w:val="000000"/>
                <w:sz w:val="20"/>
                <w:szCs w:val="20"/>
              </w:rPr>
              <w:t xml:space="preserve">              Реализация дополнительных общеобразовательных общеразвивающих программ по четырем направленностям (художественная, социально-гуманитарная (иностранные языки), техническая и физкультурно-спортивная) для обучающихся, получающих начальное общее образование в муниципальных общеобразовательных организациях</w:t>
            </w:r>
          </w:p>
        </w:tc>
        <w:tc>
          <w:tcPr>
            <w:tcW w:w="590" w:type="dxa"/>
            <w:tcBorders>
              <w:top w:val="nil"/>
              <w:left w:val="nil"/>
              <w:bottom w:val="single" w:sz="4" w:space="0" w:color="000000"/>
              <w:right w:val="single" w:sz="4" w:space="0" w:color="000000"/>
            </w:tcBorders>
            <w:shd w:val="clear" w:color="auto" w:fill="auto"/>
            <w:noWrap/>
            <w:hideMark/>
          </w:tcPr>
          <w:p w14:paraId="28B8460D"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0642129"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5C5903D3" w14:textId="77777777" w:rsidR="000C72ED" w:rsidRPr="000C72ED" w:rsidRDefault="000C72ED" w:rsidP="000C72ED">
            <w:pPr>
              <w:jc w:val="center"/>
              <w:rPr>
                <w:color w:val="000000"/>
                <w:sz w:val="20"/>
                <w:szCs w:val="20"/>
              </w:rPr>
            </w:pPr>
            <w:r w:rsidRPr="000C72ED">
              <w:rPr>
                <w:color w:val="000000"/>
                <w:sz w:val="20"/>
                <w:szCs w:val="20"/>
              </w:rPr>
              <w:t>01001S1360</w:t>
            </w:r>
          </w:p>
        </w:tc>
        <w:tc>
          <w:tcPr>
            <w:tcW w:w="655" w:type="dxa"/>
            <w:gridSpan w:val="2"/>
            <w:tcBorders>
              <w:top w:val="nil"/>
              <w:left w:val="nil"/>
              <w:bottom w:val="single" w:sz="4" w:space="0" w:color="000000"/>
              <w:right w:val="single" w:sz="4" w:space="0" w:color="000000"/>
            </w:tcBorders>
            <w:shd w:val="clear" w:color="auto" w:fill="auto"/>
            <w:noWrap/>
            <w:hideMark/>
          </w:tcPr>
          <w:p w14:paraId="5DF49F0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C84ABAE" w14:textId="77777777" w:rsidR="000C72ED" w:rsidRPr="000C72ED" w:rsidRDefault="000C72ED" w:rsidP="000C72ED">
            <w:pPr>
              <w:jc w:val="center"/>
              <w:rPr>
                <w:color w:val="000000"/>
                <w:sz w:val="20"/>
                <w:szCs w:val="20"/>
              </w:rPr>
            </w:pPr>
            <w:r w:rsidRPr="000C72ED">
              <w:rPr>
                <w:color w:val="000000"/>
                <w:sz w:val="20"/>
                <w:szCs w:val="20"/>
              </w:rPr>
              <w:t>2 933,24</w:t>
            </w:r>
          </w:p>
        </w:tc>
        <w:tc>
          <w:tcPr>
            <w:tcW w:w="1276" w:type="dxa"/>
            <w:tcBorders>
              <w:top w:val="nil"/>
              <w:left w:val="nil"/>
              <w:bottom w:val="single" w:sz="4" w:space="0" w:color="000000"/>
              <w:right w:val="single" w:sz="4" w:space="0" w:color="000000"/>
            </w:tcBorders>
            <w:shd w:val="clear" w:color="auto" w:fill="auto"/>
            <w:noWrap/>
            <w:hideMark/>
          </w:tcPr>
          <w:p w14:paraId="58BADC2B" w14:textId="77777777" w:rsidR="000C72ED" w:rsidRPr="000C72ED" w:rsidRDefault="000C72ED" w:rsidP="000C72ED">
            <w:pPr>
              <w:jc w:val="center"/>
              <w:rPr>
                <w:color w:val="000000"/>
                <w:sz w:val="20"/>
                <w:szCs w:val="20"/>
              </w:rPr>
            </w:pPr>
            <w:r w:rsidRPr="000C72ED">
              <w:rPr>
                <w:color w:val="000000"/>
                <w:sz w:val="20"/>
                <w:szCs w:val="20"/>
              </w:rPr>
              <w:t>707,10</w:t>
            </w:r>
          </w:p>
        </w:tc>
        <w:tc>
          <w:tcPr>
            <w:tcW w:w="1165" w:type="dxa"/>
            <w:tcBorders>
              <w:top w:val="nil"/>
              <w:left w:val="nil"/>
              <w:bottom w:val="single" w:sz="4" w:space="0" w:color="000000"/>
              <w:right w:val="single" w:sz="4" w:space="0" w:color="000000"/>
            </w:tcBorders>
            <w:shd w:val="clear" w:color="auto" w:fill="auto"/>
            <w:noWrap/>
            <w:hideMark/>
          </w:tcPr>
          <w:p w14:paraId="139D5309" w14:textId="77777777" w:rsidR="000C72ED" w:rsidRPr="000C72ED" w:rsidRDefault="000C72ED" w:rsidP="000C72ED">
            <w:pPr>
              <w:jc w:val="center"/>
              <w:rPr>
                <w:color w:val="000000"/>
                <w:sz w:val="20"/>
                <w:szCs w:val="20"/>
              </w:rPr>
            </w:pPr>
            <w:r w:rsidRPr="000C72ED">
              <w:rPr>
                <w:color w:val="000000"/>
                <w:sz w:val="20"/>
                <w:szCs w:val="20"/>
              </w:rPr>
              <w:t>24,1%</w:t>
            </w:r>
          </w:p>
        </w:tc>
      </w:tr>
      <w:tr w:rsidR="000C72ED" w:rsidRPr="000C72ED" w14:paraId="11B3B56F"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2796E4A"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0788CB87"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5F4A7D4"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35D739D0" w14:textId="77777777" w:rsidR="000C72ED" w:rsidRPr="000C72ED" w:rsidRDefault="000C72ED" w:rsidP="000C72ED">
            <w:pPr>
              <w:jc w:val="center"/>
              <w:rPr>
                <w:color w:val="000000"/>
                <w:sz w:val="20"/>
                <w:szCs w:val="20"/>
              </w:rPr>
            </w:pPr>
            <w:r w:rsidRPr="000C72ED">
              <w:rPr>
                <w:color w:val="000000"/>
                <w:sz w:val="20"/>
                <w:szCs w:val="20"/>
              </w:rPr>
              <w:t>01001S1360</w:t>
            </w:r>
          </w:p>
        </w:tc>
        <w:tc>
          <w:tcPr>
            <w:tcW w:w="655" w:type="dxa"/>
            <w:gridSpan w:val="2"/>
            <w:tcBorders>
              <w:top w:val="nil"/>
              <w:left w:val="nil"/>
              <w:bottom w:val="single" w:sz="4" w:space="0" w:color="000000"/>
              <w:right w:val="single" w:sz="4" w:space="0" w:color="000000"/>
            </w:tcBorders>
            <w:shd w:val="clear" w:color="auto" w:fill="auto"/>
            <w:noWrap/>
            <w:hideMark/>
          </w:tcPr>
          <w:p w14:paraId="1CD1A7EF"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32244302" w14:textId="77777777" w:rsidR="000C72ED" w:rsidRPr="000C72ED" w:rsidRDefault="000C72ED" w:rsidP="000C72ED">
            <w:pPr>
              <w:jc w:val="center"/>
              <w:rPr>
                <w:color w:val="000000"/>
                <w:sz w:val="20"/>
                <w:szCs w:val="20"/>
              </w:rPr>
            </w:pPr>
            <w:r w:rsidRPr="000C72ED">
              <w:rPr>
                <w:color w:val="000000"/>
                <w:sz w:val="20"/>
                <w:szCs w:val="20"/>
              </w:rPr>
              <w:t>194,77</w:t>
            </w:r>
          </w:p>
        </w:tc>
        <w:tc>
          <w:tcPr>
            <w:tcW w:w="1276" w:type="dxa"/>
            <w:tcBorders>
              <w:top w:val="nil"/>
              <w:left w:val="nil"/>
              <w:bottom w:val="single" w:sz="4" w:space="0" w:color="000000"/>
              <w:right w:val="single" w:sz="4" w:space="0" w:color="000000"/>
            </w:tcBorders>
            <w:shd w:val="clear" w:color="auto" w:fill="auto"/>
            <w:noWrap/>
            <w:hideMark/>
          </w:tcPr>
          <w:p w14:paraId="342B6CA2" w14:textId="77777777" w:rsidR="000C72ED" w:rsidRPr="000C72ED" w:rsidRDefault="000C72ED" w:rsidP="000C72ED">
            <w:pPr>
              <w:jc w:val="center"/>
              <w:rPr>
                <w:color w:val="000000"/>
                <w:sz w:val="20"/>
                <w:szCs w:val="20"/>
              </w:rPr>
            </w:pPr>
            <w:r w:rsidRPr="000C72ED">
              <w:rPr>
                <w:color w:val="000000"/>
                <w:sz w:val="20"/>
                <w:szCs w:val="20"/>
              </w:rPr>
              <w:t>108,30</w:t>
            </w:r>
          </w:p>
        </w:tc>
        <w:tc>
          <w:tcPr>
            <w:tcW w:w="1165" w:type="dxa"/>
            <w:tcBorders>
              <w:top w:val="nil"/>
              <w:left w:val="nil"/>
              <w:bottom w:val="single" w:sz="4" w:space="0" w:color="000000"/>
              <w:right w:val="single" w:sz="4" w:space="0" w:color="000000"/>
            </w:tcBorders>
            <w:shd w:val="clear" w:color="auto" w:fill="auto"/>
            <w:noWrap/>
            <w:hideMark/>
          </w:tcPr>
          <w:p w14:paraId="00F35294" w14:textId="77777777" w:rsidR="000C72ED" w:rsidRPr="000C72ED" w:rsidRDefault="000C72ED" w:rsidP="000C72ED">
            <w:pPr>
              <w:jc w:val="center"/>
              <w:rPr>
                <w:color w:val="000000"/>
                <w:sz w:val="20"/>
                <w:szCs w:val="20"/>
              </w:rPr>
            </w:pPr>
            <w:r w:rsidRPr="000C72ED">
              <w:rPr>
                <w:color w:val="000000"/>
                <w:sz w:val="20"/>
                <w:szCs w:val="20"/>
              </w:rPr>
              <w:t>55,6%</w:t>
            </w:r>
          </w:p>
        </w:tc>
      </w:tr>
      <w:tr w:rsidR="000C72ED" w:rsidRPr="000C72ED" w14:paraId="24E4F261"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644299C"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6FFD132F"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AD5DB92"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595566A6" w14:textId="77777777" w:rsidR="000C72ED" w:rsidRPr="000C72ED" w:rsidRDefault="000C72ED" w:rsidP="000C72ED">
            <w:pPr>
              <w:jc w:val="center"/>
              <w:rPr>
                <w:color w:val="000000"/>
                <w:sz w:val="20"/>
                <w:szCs w:val="20"/>
              </w:rPr>
            </w:pPr>
            <w:r w:rsidRPr="000C72ED">
              <w:rPr>
                <w:color w:val="000000"/>
                <w:sz w:val="20"/>
                <w:szCs w:val="20"/>
              </w:rPr>
              <w:t>01001S1360</w:t>
            </w:r>
          </w:p>
        </w:tc>
        <w:tc>
          <w:tcPr>
            <w:tcW w:w="655" w:type="dxa"/>
            <w:gridSpan w:val="2"/>
            <w:tcBorders>
              <w:top w:val="nil"/>
              <w:left w:val="nil"/>
              <w:bottom w:val="single" w:sz="4" w:space="0" w:color="000000"/>
              <w:right w:val="single" w:sz="4" w:space="0" w:color="000000"/>
            </w:tcBorders>
            <w:shd w:val="clear" w:color="auto" w:fill="auto"/>
            <w:noWrap/>
            <w:hideMark/>
          </w:tcPr>
          <w:p w14:paraId="3C4FDCC0"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5ED4818C" w14:textId="77777777" w:rsidR="000C72ED" w:rsidRPr="000C72ED" w:rsidRDefault="000C72ED" w:rsidP="000C72ED">
            <w:pPr>
              <w:jc w:val="center"/>
              <w:rPr>
                <w:color w:val="000000"/>
                <w:sz w:val="20"/>
                <w:szCs w:val="20"/>
              </w:rPr>
            </w:pPr>
            <w:r w:rsidRPr="000C72ED">
              <w:rPr>
                <w:color w:val="000000"/>
                <w:sz w:val="20"/>
                <w:szCs w:val="20"/>
              </w:rPr>
              <w:t>2 738,47</w:t>
            </w:r>
          </w:p>
        </w:tc>
        <w:tc>
          <w:tcPr>
            <w:tcW w:w="1276" w:type="dxa"/>
            <w:tcBorders>
              <w:top w:val="nil"/>
              <w:left w:val="nil"/>
              <w:bottom w:val="single" w:sz="4" w:space="0" w:color="000000"/>
              <w:right w:val="single" w:sz="4" w:space="0" w:color="000000"/>
            </w:tcBorders>
            <w:shd w:val="clear" w:color="auto" w:fill="auto"/>
            <w:noWrap/>
            <w:hideMark/>
          </w:tcPr>
          <w:p w14:paraId="197AC2DC" w14:textId="77777777" w:rsidR="000C72ED" w:rsidRPr="000C72ED" w:rsidRDefault="000C72ED" w:rsidP="000C72ED">
            <w:pPr>
              <w:jc w:val="center"/>
              <w:rPr>
                <w:color w:val="000000"/>
                <w:sz w:val="20"/>
                <w:szCs w:val="20"/>
              </w:rPr>
            </w:pPr>
            <w:r w:rsidRPr="000C72ED">
              <w:rPr>
                <w:color w:val="000000"/>
                <w:sz w:val="20"/>
                <w:szCs w:val="20"/>
              </w:rPr>
              <w:t>598,80</w:t>
            </w:r>
          </w:p>
        </w:tc>
        <w:tc>
          <w:tcPr>
            <w:tcW w:w="1165" w:type="dxa"/>
            <w:tcBorders>
              <w:top w:val="nil"/>
              <w:left w:val="nil"/>
              <w:bottom w:val="single" w:sz="4" w:space="0" w:color="000000"/>
              <w:right w:val="single" w:sz="4" w:space="0" w:color="000000"/>
            </w:tcBorders>
            <w:shd w:val="clear" w:color="auto" w:fill="auto"/>
            <w:noWrap/>
            <w:hideMark/>
          </w:tcPr>
          <w:p w14:paraId="15923416" w14:textId="77777777" w:rsidR="000C72ED" w:rsidRPr="000C72ED" w:rsidRDefault="000C72ED" w:rsidP="000C72ED">
            <w:pPr>
              <w:jc w:val="center"/>
              <w:rPr>
                <w:color w:val="000000"/>
                <w:sz w:val="20"/>
                <w:szCs w:val="20"/>
              </w:rPr>
            </w:pPr>
            <w:r w:rsidRPr="000C72ED">
              <w:rPr>
                <w:color w:val="000000"/>
                <w:sz w:val="20"/>
                <w:szCs w:val="20"/>
              </w:rPr>
              <w:t>21,9%</w:t>
            </w:r>
          </w:p>
        </w:tc>
      </w:tr>
      <w:tr w:rsidR="000C72ED" w:rsidRPr="000C72ED" w14:paraId="10F498E1"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7E334A87" w14:textId="77777777" w:rsidR="000C72ED" w:rsidRPr="000C72ED" w:rsidRDefault="000C72ED" w:rsidP="000C72ED">
            <w:pPr>
              <w:rPr>
                <w:color w:val="000000"/>
                <w:sz w:val="20"/>
                <w:szCs w:val="20"/>
              </w:rPr>
            </w:pPr>
            <w:r w:rsidRPr="000C72ED">
              <w:rPr>
                <w:color w:val="000000"/>
                <w:sz w:val="20"/>
                <w:szCs w:val="20"/>
              </w:rPr>
              <w:t xml:space="preserve">              </w:t>
            </w:r>
            <w:proofErr w:type="spellStart"/>
            <w:r w:rsidRPr="000C72ED">
              <w:rPr>
                <w:color w:val="000000"/>
                <w:sz w:val="20"/>
                <w:szCs w:val="20"/>
              </w:rPr>
              <w:t>Cофинансирование</w:t>
            </w:r>
            <w:proofErr w:type="spellEnd"/>
            <w:r w:rsidRPr="000C72ED">
              <w:rPr>
                <w:color w:val="000000"/>
                <w:sz w:val="20"/>
                <w:szCs w:val="20"/>
              </w:rPr>
              <w:t xml:space="preserve"> расходов, возникающих при реализации персонифицированного финансирования дополнительного образования детей</w:t>
            </w:r>
          </w:p>
        </w:tc>
        <w:tc>
          <w:tcPr>
            <w:tcW w:w="590" w:type="dxa"/>
            <w:tcBorders>
              <w:top w:val="nil"/>
              <w:left w:val="nil"/>
              <w:bottom w:val="single" w:sz="4" w:space="0" w:color="000000"/>
              <w:right w:val="single" w:sz="4" w:space="0" w:color="000000"/>
            </w:tcBorders>
            <w:shd w:val="clear" w:color="auto" w:fill="auto"/>
            <w:noWrap/>
            <w:hideMark/>
          </w:tcPr>
          <w:p w14:paraId="10BF0E5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C95C54C"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68BEB618" w14:textId="77777777" w:rsidR="000C72ED" w:rsidRPr="000C72ED" w:rsidRDefault="000C72ED" w:rsidP="000C72ED">
            <w:pPr>
              <w:jc w:val="center"/>
              <w:rPr>
                <w:color w:val="000000"/>
                <w:sz w:val="20"/>
                <w:szCs w:val="20"/>
              </w:rPr>
            </w:pPr>
            <w:r w:rsidRPr="000C72ED">
              <w:rPr>
                <w:color w:val="000000"/>
                <w:sz w:val="20"/>
                <w:szCs w:val="20"/>
              </w:rPr>
              <w:t>01001S1370</w:t>
            </w:r>
          </w:p>
        </w:tc>
        <w:tc>
          <w:tcPr>
            <w:tcW w:w="655" w:type="dxa"/>
            <w:gridSpan w:val="2"/>
            <w:tcBorders>
              <w:top w:val="nil"/>
              <w:left w:val="nil"/>
              <w:bottom w:val="single" w:sz="4" w:space="0" w:color="000000"/>
              <w:right w:val="single" w:sz="4" w:space="0" w:color="000000"/>
            </w:tcBorders>
            <w:shd w:val="clear" w:color="auto" w:fill="auto"/>
            <w:noWrap/>
            <w:hideMark/>
          </w:tcPr>
          <w:p w14:paraId="775CAD7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9781DB4" w14:textId="77777777" w:rsidR="000C72ED" w:rsidRPr="000C72ED" w:rsidRDefault="000C72ED" w:rsidP="000C72ED">
            <w:pPr>
              <w:jc w:val="center"/>
              <w:rPr>
                <w:color w:val="000000"/>
                <w:sz w:val="20"/>
                <w:szCs w:val="20"/>
              </w:rPr>
            </w:pPr>
            <w:r w:rsidRPr="000C72ED">
              <w:rPr>
                <w:color w:val="000000"/>
                <w:sz w:val="20"/>
                <w:szCs w:val="20"/>
              </w:rPr>
              <w:t>720,00</w:t>
            </w:r>
          </w:p>
        </w:tc>
        <w:tc>
          <w:tcPr>
            <w:tcW w:w="1276" w:type="dxa"/>
            <w:tcBorders>
              <w:top w:val="nil"/>
              <w:left w:val="nil"/>
              <w:bottom w:val="single" w:sz="4" w:space="0" w:color="000000"/>
              <w:right w:val="single" w:sz="4" w:space="0" w:color="000000"/>
            </w:tcBorders>
            <w:shd w:val="clear" w:color="auto" w:fill="auto"/>
            <w:noWrap/>
            <w:hideMark/>
          </w:tcPr>
          <w:p w14:paraId="501849F2" w14:textId="77777777" w:rsidR="000C72ED" w:rsidRPr="000C72ED" w:rsidRDefault="000C72ED" w:rsidP="000C72ED">
            <w:pPr>
              <w:jc w:val="center"/>
              <w:rPr>
                <w:color w:val="000000"/>
                <w:sz w:val="20"/>
                <w:szCs w:val="20"/>
              </w:rPr>
            </w:pPr>
            <w:r w:rsidRPr="000C72ED">
              <w:rPr>
                <w:color w:val="000000"/>
                <w:sz w:val="20"/>
                <w:szCs w:val="20"/>
              </w:rPr>
              <w:t>640,78</w:t>
            </w:r>
          </w:p>
        </w:tc>
        <w:tc>
          <w:tcPr>
            <w:tcW w:w="1165" w:type="dxa"/>
            <w:tcBorders>
              <w:top w:val="nil"/>
              <w:left w:val="nil"/>
              <w:bottom w:val="single" w:sz="4" w:space="0" w:color="000000"/>
              <w:right w:val="single" w:sz="4" w:space="0" w:color="000000"/>
            </w:tcBorders>
            <w:shd w:val="clear" w:color="auto" w:fill="auto"/>
            <w:noWrap/>
            <w:hideMark/>
          </w:tcPr>
          <w:p w14:paraId="4ED9B4A9" w14:textId="77777777" w:rsidR="000C72ED" w:rsidRPr="000C72ED" w:rsidRDefault="000C72ED" w:rsidP="000C72ED">
            <w:pPr>
              <w:jc w:val="center"/>
              <w:rPr>
                <w:color w:val="000000"/>
                <w:sz w:val="20"/>
                <w:szCs w:val="20"/>
              </w:rPr>
            </w:pPr>
            <w:r w:rsidRPr="000C72ED">
              <w:rPr>
                <w:color w:val="000000"/>
                <w:sz w:val="20"/>
                <w:szCs w:val="20"/>
              </w:rPr>
              <w:t>89,0%</w:t>
            </w:r>
          </w:p>
        </w:tc>
      </w:tr>
      <w:tr w:rsidR="000C72ED" w:rsidRPr="000C72ED" w14:paraId="6A32C15A"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299AF48"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2CE611D5"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146E675"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6803D451" w14:textId="77777777" w:rsidR="000C72ED" w:rsidRPr="000C72ED" w:rsidRDefault="000C72ED" w:rsidP="000C72ED">
            <w:pPr>
              <w:jc w:val="center"/>
              <w:rPr>
                <w:color w:val="000000"/>
                <w:sz w:val="20"/>
                <w:szCs w:val="20"/>
              </w:rPr>
            </w:pPr>
            <w:r w:rsidRPr="000C72ED">
              <w:rPr>
                <w:color w:val="000000"/>
                <w:sz w:val="20"/>
                <w:szCs w:val="20"/>
              </w:rPr>
              <w:t>01001S1370</w:t>
            </w:r>
          </w:p>
        </w:tc>
        <w:tc>
          <w:tcPr>
            <w:tcW w:w="655" w:type="dxa"/>
            <w:gridSpan w:val="2"/>
            <w:tcBorders>
              <w:top w:val="nil"/>
              <w:left w:val="nil"/>
              <w:bottom w:val="single" w:sz="4" w:space="0" w:color="000000"/>
              <w:right w:val="single" w:sz="4" w:space="0" w:color="000000"/>
            </w:tcBorders>
            <w:shd w:val="clear" w:color="auto" w:fill="auto"/>
            <w:noWrap/>
            <w:hideMark/>
          </w:tcPr>
          <w:p w14:paraId="75F52201"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582686DC" w14:textId="77777777" w:rsidR="000C72ED" w:rsidRPr="000C72ED" w:rsidRDefault="000C72ED" w:rsidP="000C72ED">
            <w:pPr>
              <w:jc w:val="center"/>
              <w:rPr>
                <w:color w:val="000000"/>
                <w:sz w:val="20"/>
                <w:szCs w:val="20"/>
              </w:rPr>
            </w:pPr>
            <w:r w:rsidRPr="000C72ED">
              <w:rPr>
                <w:color w:val="000000"/>
                <w:sz w:val="20"/>
                <w:szCs w:val="20"/>
              </w:rPr>
              <w:t>720,00</w:t>
            </w:r>
          </w:p>
        </w:tc>
        <w:tc>
          <w:tcPr>
            <w:tcW w:w="1276" w:type="dxa"/>
            <w:tcBorders>
              <w:top w:val="nil"/>
              <w:left w:val="nil"/>
              <w:bottom w:val="single" w:sz="4" w:space="0" w:color="000000"/>
              <w:right w:val="single" w:sz="4" w:space="0" w:color="000000"/>
            </w:tcBorders>
            <w:shd w:val="clear" w:color="auto" w:fill="auto"/>
            <w:noWrap/>
            <w:hideMark/>
          </w:tcPr>
          <w:p w14:paraId="5910818F" w14:textId="77777777" w:rsidR="000C72ED" w:rsidRPr="000C72ED" w:rsidRDefault="000C72ED" w:rsidP="000C72ED">
            <w:pPr>
              <w:jc w:val="center"/>
              <w:rPr>
                <w:color w:val="000000"/>
                <w:sz w:val="20"/>
                <w:szCs w:val="20"/>
              </w:rPr>
            </w:pPr>
            <w:r w:rsidRPr="000C72ED">
              <w:rPr>
                <w:color w:val="000000"/>
                <w:sz w:val="20"/>
                <w:szCs w:val="20"/>
              </w:rPr>
              <w:t>640,78</w:t>
            </w:r>
          </w:p>
        </w:tc>
        <w:tc>
          <w:tcPr>
            <w:tcW w:w="1165" w:type="dxa"/>
            <w:tcBorders>
              <w:top w:val="nil"/>
              <w:left w:val="nil"/>
              <w:bottom w:val="single" w:sz="4" w:space="0" w:color="000000"/>
              <w:right w:val="single" w:sz="4" w:space="0" w:color="000000"/>
            </w:tcBorders>
            <w:shd w:val="clear" w:color="auto" w:fill="auto"/>
            <w:noWrap/>
            <w:hideMark/>
          </w:tcPr>
          <w:p w14:paraId="69472A68" w14:textId="77777777" w:rsidR="000C72ED" w:rsidRPr="000C72ED" w:rsidRDefault="000C72ED" w:rsidP="000C72ED">
            <w:pPr>
              <w:jc w:val="center"/>
              <w:rPr>
                <w:color w:val="000000"/>
                <w:sz w:val="20"/>
                <w:szCs w:val="20"/>
              </w:rPr>
            </w:pPr>
            <w:r w:rsidRPr="000C72ED">
              <w:rPr>
                <w:color w:val="000000"/>
                <w:sz w:val="20"/>
                <w:szCs w:val="20"/>
              </w:rPr>
              <w:t>89,0%</w:t>
            </w:r>
          </w:p>
        </w:tc>
      </w:tr>
      <w:tr w:rsidR="000C72ED" w:rsidRPr="000C72ED" w14:paraId="4CB83326"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38309747"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"Развитие сети учреждений образования и обеспечение комплексной безопасности зданий подведомственных учреждений "</w:t>
            </w:r>
          </w:p>
        </w:tc>
        <w:tc>
          <w:tcPr>
            <w:tcW w:w="590" w:type="dxa"/>
            <w:tcBorders>
              <w:top w:val="nil"/>
              <w:left w:val="nil"/>
              <w:bottom w:val="single" w:sz="4" w:space="0" w:color="000000"/>
              <w:right w:val="single" w:sz="4" w:space="0" w:color="000000"/>
            </w:tcBorders>
            <w:shd w:val="clear" w:color="auto" w:fill="auto"/>
            <w:noWrap/>
            <w:hideMark/>
          </w:tcPr>
          <w:p w14:paraId="3B2842C1"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295B64A"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147EF600" w14:textId="77777777" w:rsidR="000C72ED" w:rsidRPr="000C72ED" w:rsidRDefault="000C72ED" w:rsidP="000C72ED">
            <w:pPr>
              <w:jc w:val="center"/>
              <w:rPr>
                <w:color w:val="000000"/>
                <w:sz w:val="20"/>
                <w:szCs w:val="20"/>
              </w:rPr>
            </w:pPr>
            <w:r w:rsidRPr="000C72ED">
              <w:rPr>
                <w:color w:val="000000"/>
                <w:sz w:val="20"/>
                <w:szCs w:val="20"/>
              </w:rPr>
              <w:t>0100600000</w:t>
            </w:r>
          </w:p>
        </w:tc>
        <w:tc>
          <w:tcPr>
            <w:tcW w:w="655" w:type="dxa"/>
            <w:gridSpan w:val="2"/>
            <w:tcBorders>
              <w:top w:val="nil"/>
              <w:left w:val="nil"/>
              <w:bottom w:val="single" w:sz="4" w:space="0" w:color="000000"/>
              <w:right w:val="single" w:sz="4" w:space="0" w:color="000000"/>
            </w:tcBorders>
            <w:shd w:val="clear" w:color="auto" w:fill="auto"/>
            <w:noWrap/>
            <w:hideMark/>
          </w:tcPr>
          <w:p w14:paraId="65B00B8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DB83136" w14:textId="77777777" w:rsidR="000C72ED" w:rsidRPr="000C72ED" w:rsidRDefault="000C72ED" w:rsidP="000C72ED">
            <w:pPr>
              <w:jc w:val="center"/>
              <w:rPr>
                <w:color w:val="000000"/>
                <w:sz w:val="20"/>
                <w:szCs w:val="20"/>
              </w:rPr>
            </w:pPr>
            <w:r w:rsidRPr="000C72ED">
              <w:rPr>
                <w:color w:val="000000"/>
                <w:sz w:val="20"/>
                <w:szCs w:val="20"/>
              </w:rPr>
              <w:t>329,99</w:t>
            </w:r>
          </w:p>
        </w:tc>
        <w:tc>
          <w:tcPr>
            <w:tcW w:w="1276" w:type="dxa"/>
            <w:tcBorders>
              <w:top w:val="nil"/>
              <w:left w:val="nil"/>
              <w:bottom w:val="single" w:sz="4" w:space="0" w:color="000000"/>
              <w:right w:val="single" w:sz="4" w:space="0" w:color="000000"/>
            </w:tcBorders>
            <w:shd w:val="clear" w:color="auto" w:fill="auto"/>
            <w:noWrap/>
            <w:hideMark/>
          </w:tcPr>
          <w:p w14:paraId="0E44AA4E" w14:textId="77777777" w:rsidR="000C72ED" w:rsidRPr="000C72ED" w:rsidRDefault="000C72ED" w:rsidP="000C72ED">
            <w:pPr>
              <w:jc w:val="center"/>
              <w:rPr>
                <w:color w:val="000000"/>
                <w:sz w:val="20"/>
                <w:szCs w:val="20"/>
              </w:rPr>
            </w:pPr>
            <w:r w:rsidRPr="000C72ED">
              <w:rPr>
                <w:color w:val="000000"/>
                <w:sz w:val="20"/>
                <w:szCs w:val="20"/>
              </w:rPr>
              <w:t>249,99</w:t>
            </w:r>
          </w:p>
        </w:tc>
        <w:tc>
          <w:tcPr>
            <w:tcW w:w="1165" w:type="dxa"/>
            <w:tcBorders>
              <w:top w:val="nil"/>
              <w:left w:val="nil"/>
              <w:bottom w:val="single" w:sz="4" w:space="0" w:color="000000"/>
              <w:right w:val="single" w:sz="4" w:space="0" w:color="000000"/>
            </w:tcBorders>
            <w:shd w:val="clear" w:color="auto" w:fill="auto"/>
            <w:noWrap/>
            <w:hideMark/>
          </w:tcPr>
          <w:p w14:paraId="7B4622F6" w14:textId="77777777" w:rsidR="000C72ED" w:rsidRPr="000C72ED" w:rsidRDefault="000C72ED" w:rsidP="000C72ED">
            <w:pPr>
              <w:jc w:val="center"/>
              <w:rPr>
                <w:color w:val="000000"/>
                <w:sz w:val="20"/>
                <w:szCs w:val="20"/>
              </w:rPr>
            </w:pPr>
            <w:r w:rsidRPr="000C72ED">
              <w:rPr>
                <w:color w:val="000000"/>
                <w:sz w:val="20"/>
                <w:szCs w:val="20"/>
              </w:rPr>
              <w:t>75,8%</w:t>
            </w:r>
          </w:p>
        </w:tc>
      </w:tr>
      <w:tr w:rsidR="000C72ED" w:rsidRPr="000C72ED" w14:paraId="1C9449D3"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518F1557" w14:textId="77777777" w:rsidR="000C72ED" w:rsidRPr="000C72ED" w:rsidRDefault="000C72ED" w:rsidP="000C72ED">
            <w:pPr>
              <w:rPr>
                <w:color w:val="000000"/>
                <w:sz w:val="20"/>
                <w:szCs w:val="20"/>
              </w:rPr>
            </w:pPr>
            <w:r w:rsidRPr="000C72ED">
              <w:rPr>
                <w:color w:val="000000"/>
                <w:sz w:val="20"/>
                <w:szCs w:val="20"/>
              </w:rPr>
              <w:t xml:space="preserve">              Материально-техническое обеспечение и оснащенность муниципальных образовательных учреждений</w:t>
            </w:r>
          </w:p>
        </w:tc>
        <w:tc>
          <w:tcPr>
            <w:tcW w:w="590" w:type="dxa"/>
            <w:tcBorders>
              <w:top w:val="nil"/>
              <w:left w:val="nil"/>
              <w:bottom w:val="single" w:sz="4" w:space="0" w:color="000000"/>
              <w:right w:val="single" w:sz="4" w:space="0" w:color="000000"/>
            </w:tcBorders>
            <w:shd w:val="clear" w:color="auto" w:fill="auto"/>
            <w:noWrap/>
            <w:hideMark/>
          </w:tcPr>
          <w:p w14:paraId="793290F4"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3EFE57E"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4543C833" w14:textId="77777777" w:rsidR="000C72ED" w:rsidRPr="000C72ED" w:rsidRDefault="000C72ED" w:rsidP="000C72ED">
            <w:pPr>
              <w:jc w:val="center"/>
              <w:rPr>
                <w:color w:val="000000"/>
                <w:sz w:val="20"/>
                <w:szCs w:val="20"/>
              </w:rPr>
            </w:pPr>
            <w:r w:rsidRPr="000C72ED">
              <w:rPr>
                <w:color w:val="000000"/>
                <w:sz w:val="20"/>
                <w:szCs w:val="20"/>
              </w:rPr>
              <w:t>0100687820</w:t>
            </w:r>
          </w:p>
        </w:tc>
        <w:tc>
          <w:tcPr>
            <w:tcW w:w="655" w:type="dxa"/>
            <w:gridSpan w:val="2"/>
            <w:tcBorders>
              <w:top w:val="nil"/>
              <w:left w:val="nil"/>
              <w:bottom w:val="single" w:sz="4" w:space="0" w:color="000000"/>
              <w:right w:val="single" w:sz="4" w:space="0" w:color="000000"/>
            </w:tcBorders>
            <w:shd w:val="clear" w:color="auto" w:fill="auto"/>
            <w:noWrap/>
            <w:hideMark/>
          </w:tcPr>
          <w:p w14:paraId="5464138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E4F3649" w14:textId="77777777" w:rsidR="000C72ED" w:rsidRPr="000C72ED" w:rsidRDefault="000C72ED" w:rsidP="000C72ED">
            <w:pPr>
              <w:jc w:val="center"/>
              <w:rPr>
                <w:color w:val="000000"/>
                <w:sz w:val="20"/>
                <w:szCs w:val="20"/>
              </w:rPr>
            </w:pPr>
            <w:r w:rsidRPr="000C72ED">
              <w:rPr>
                <w:color w:val="000000"/>
                <w:sz w:val="20"/>
                <w:szCs w:val="20"/>
              </w:rPr>
              <w:t>329,99</w:t>
            </w:r>
          </w:p>
        </w:tc>
        <w:tc>
          <w:tcPr>
            <w:tcW w:w="1276" w:type="dxa"/>
            <w:tcBorders>
              <w:top w:val="nil"/>
              <w:left w:val="nil"/>
              <w:bottom w:val="single" w:sz="4" w:space="0" w:color="000000"/>
              <w:right w:val="single" w:sz="4" w:space="0" w:color="000000"/>
            </w:tcBorders>
            <w:shd w:val="clear" w:color="auto" w:fill="auto"/>
            <w:noWrap/>
            <w:hideMark/>
          </w:tcPr>
          <w:p w14:paraId="5FE2401F" w14:textId="77777777" w:rsidR="000C72ED" w:rsidRPr="000C72ED" w:rsidRDefault="000C72ED" w:rsidP="000C72ED">
            <w:pPr>
              <w:jc w:val="center"/>
              <w:rPr>
                <w:color w:val="000000"/>
                <w:sz w:val="20"/>
                <w:szCs w:val="20"/>
              </w:rPr>
            </w:pPr>
            <w:r w:rsidRPr="000C72ED">
              <w:rPr>
                <w:color w:val="000000"/>
                <w:sz w:val="20"/>
                <w:szCs w:val="20"/>
              </w:rPr>
              <w:t>249,99</w:t>
            </w:r>
          </w:p>
        </w:tc>
        <w:tc>
          <w:tcPr>
            <w:tcW w:w="1165" w:type="dxa"/>
            <w:tcBorders>
              <w:top w:val="nil"/>
              <w:left w:val="nil"/>
              <w:bottom w:val="single" w:sz="4" w:space="0" w:color="000000"/>
              <w:right w:val="single" w:sz="4" w:space="0" w:color="000000"/>
            </w:tcBorders>
            <w:shd w:val="clear" w:color="auto" w:fill="auto"/>
            <w:noWrap/>
            <w:hideMark/>
          </w:tcPr>
          <w:p w14:paraId="05C2C88C" w14:textId="77777777" w:rsidR="000C72ED" w:rsidRPr="000C72ED" w:rsidRDefault="000C72ED" w:rsidP="000C72ED">
            <w:pPr>
              <w:jc w:val="center"/>
              <w:rPr>
                <w:color w:val="000000"/>
                <w:sz w:val="20"/>
                <w:szCs w:val="20"/>
              </w:rPr>
            </w:pPr>
            <w:r w:rsidRPr="000C72ED">
              <w:rPr>
                <w:color w:val="000000"/>
                <w:sz w:val="20"/>
                <w:szCs w:val="20"/>
              </w:rPr>
              <w:t>75,8%</w:t>
            </w:r>
          </w:p>
        </w:tc>
      </w:tr>
      <w:tr w:rsidR="000C72ED" w:rsidRPr="000C72ED" w14:paraId="2C2EEC7E"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FE0E882" w14:textId="77777777" w:rsidR="000C72ED" w:rsidRPr="000C72ED" w:rsidRDefault="000C72ED" w:rsidP="000C72ED">
            <w:pPr>
              <w:rPr>
                <w:color w:val="000000"/>
                <w:sz w:val="20"/>
                <w:szCs w:val="20"/>
              </w:rPr>
            </w:pPr>
            <w:r w:rsidRPr="000C72ED">
              <w:rPr>
                <w:color w:val="000000"/>
                <w:sz w:val="20"/>
                <w:szCs w:val="20"/>
              </w:rPr>
              <w:t xml:space="preserve">                Субсидии </w:t>
            </w:r>
            <w:r w:rsidRPr="000C72ED">
              <w:rPr>
                <w:color w:val="000000"/>
                <w:sz w:val="20"/>
                <w:szCs w:val="20"/>
              </w:rPr>
              <w:lastRenderedPageBreak/>
              <w:t>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7244C0A7" w14:textId="77777777" w:rsidR="000C72ED" w:rsidRPr="000C72ED" w:rsidRDefault="000C72ED" w:rsidP="000C72ED">
            <w:pPr>
              <w:jc w:val="center"/>
              <w:rPr>
                <w:color w:val="000000"/>
                <w:sz w:val="20"/>
                <w:szCs w:val="20"/>
              </w:rPr>
            </w:pPr>
            <w:r w:rsidRPr="000C72ED">
              <w:rPr>
                <w:color w:val="000000"/>
                <w:sz w:val="20"/>
                <w:szCs w:val="20"/>
              </w:rPr>
              <w:lastRenderedPageBreak/>
              <w:t>356</w:t>
            </w:r>
          </w:p>
        </w:tc>
        <w:tc>
          <w:tcPr>
            <w:tcW w:w="647" w:type="dxa"/>
            <w:tcBorders>
              <w:top w:val="nil"/>
              <w:left w:val="nil"/>
              <w:bottom w:val="single" w:sz="4" w:space="0" w:color="000000"/>
              <w:right w:val="single" w:sz="4" w:space="0" w:color="000000"/>
            </w:tcBorders>
            <w:shd w:val="clear" w:color="auto" w:fill="auto"/>
            <w:noWrap/>
            <w:hideMark/>
          </w:tcPr>
          <w:p w14:paraId="529FC991"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5704A61A" w14:textId="77777777" w:rsidR="000C72ED" w:rsidRPr="000C72ED" w:rsidRDefault="000C72ED" w:rsidP="000C72ED">
            <w:pPr>
              <w:jc w:val="center"/>
              <w:rPr>
                <w:color w:val="000000"/>
                <w:sz w:val="20"/>
                <w:szCs w:val="20"/>
              </w:rPr>
            </w:pPr>
            <w:r w:rsidRPr="000C72ED">
              <w:rPr>
                <w:color w:val="000000"/>
                <w:sz w:val="20"/>
                <w:szCs w:val="20"/>
              </w:rPr>
              <w:t>0100687820</w:t>
            </w:r>
          </w:p>
        </w:tc>
        <w:tc>
          <w:tcPr>
            <w:tcW w:w="655" w:type="dxa"/>
            <w:gridSpan w:val="2"/>
            <w:tcBorders>
              <w:top w:val="nil"/>
              <w:left w:val="nil"/>
              <w:bottom w:val="single" w:sz="4" w:space="0" w:color="000000"/>
              <w:right w:val="single" w:sz="4" w:space="0" w:color="000000"/>
            </w:tcBorders>
            <w:shd w:val="clear" w:color="auto" w:fill="auto"/>
            <w:noWrap/>
            <w:hideMark/>
          </w:tcPr>
          <w:p w14:paraId="686518E5"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09790726" w14:textId="77777777" w:rsidR="000C72ED" w:rsidRPr="000C72ED" w:rsidRDefault="000C72ED" w:rsidP="000C72ED">
            <w:pPr>
              <w:jc w:val="center"/>
              <w:rPr>
                <w:color w:val="000000"/>
                <w:sz w:val="20"/>
                <w:szCs w:val="20"/>
              </w:rPr>
            </w:pPr>
            <w:r w:rsidRPr="000C72ED">
              <w:rPr>
                <w:color w:val="000000"/>
                <w:sz w:val="20"/>
                <w:szCs w:val="20"/>
              </w:rPr>
              <w:t>329,99</w:t>
            </w:r>
          </w:p>
        </w:tc>
        <w:tc>
          <w:tcPr>
            <w:tcW w:w="1276" w:type="dxa"/>
            <w:tcBorders>
              <w:top w:val="nil"/>
              <w:left w:val="nil"/>
              <w:bottom w:val="single" w:sz="4" w:space="0" w:color="000000"/>
              <w:right w:val="single" w:sz="4" w:space="0" w:color="000000"/>
            </w:tcBorders>
            <w:shd w:val="clear" w:color="auto" w:fill="auto"/>
            <w:noWrap/>
            <w:hideMark/>
          </w:tcPr>
          <w:p w14:paraId="0313FD3F" w14:textId="77777777" w:rsidR="000C72ED" w:rsidRPr="000C72ED" w:rsidRDefault="000C72ED" w:rsidP="000C72ED">
            <w:pPr>
              <w:jc w:val="center"/>
              <w:rPr>
                <w:color w:val="000000"/>
                <w:sz w:val="20"/>
                <w:szCs w:val="20"/>
              </w:rPr>
            </w:pPr>
            <w:r w:rsidRPr="000C72ED">
              <w:rPr>
                <w:color w:val="000000"/>
                <w:sz w:val="20"/>
                <w:szCs w:val="20"/>
              </w:rPr>
              <w:t>249,99</w:t>
            </w:r>
          </w:p>
        </w:tc>
        <w:tc>
          <w:tcPr>
            <w:tcW w:w="1165" w:type="dxa"/>
            <w:tcBorders>
              <w:top w:val="nil"/>
              <w:left w:val="nil"/>
              <w:bottom w:val="single" w:sz="4" w:space="0" w:color="000000"/>
              <w:right w:val="single" w:sz="4" w:space="0" w:color="000000"/>
            </w:tcBorders>
            <w:shd w:val="clear" w:color="auto" w:fill="auto"/>
            <w:noWrap/>
            <w:hideMark/>
          </w:tcPr>
          <w:p w14:paraId="30E71575" w14:textId="77777777" w:rsidR="000C72ED" w:rsidRPr="000C72ED" w:rsidRDefault="000C72ED" w:rsidP="000C72ED">
            <w:pPr>
              <w:jc w:val="center"/>
              <w:rPr>
                <w:color w:val="000000"/>
                <w:sz w:val="20"/>
                <w:szCs w:val="20"/>
              </w:rPr>
            </w:pPr>
            <w:r w:rsidRPr="000C72ED">
              <w:rPr>
                <w:color w:val="000000"/>
                <w:sz w:val="20"/>
                <w:szCs w:val="20"/>
              </w:rPr>
              <w:t>75,8%</w:t>
            </w:r>
          </w:p>
        </w:tc>
      </w:tr>
      <w:tr w:rsidR="000C72ED" w:rsidRPr="000C72ED" w14:paraId="26D12A03"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F337717"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"Развитие культуры"</w:t>
            </w:r>
          </w:p>
        </w:tc>
        <w:tc>
          <w:tcPr>
            <w:tcW w:w="590" w:type="dxa"/>
            <w:tcBorders>
              <w:top w:val="nil"/>
              <w:left w:val="nil"/>
              <w:bottom w:val="single" w:sz="4" w:space="0" w:color="000000"/>
              <w:right w:val="single" w:sz="4" w:space="0" w:color="000000"/>
            </w:tcBorders>
            <w:shd w:val="clear" w:color="auto" w:fill="auto"/>
            <w:noWrap/>
            <w:hideMark/>
          </w:tcPr>
          <w:p w14:paraId="146C749E"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FC27AE9"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02F20840" w14:textId="77777777" w:rsidR="000C72ED" w:rsidRPr="000C72ED" w:rsidRDefault="000C72ED" w:rsidP="000C72ED">
            <w:pPr>
              <w:jc w:val="center"/>
              <w:rPr>
                <w:color w:val="000000"/>
                <w:sz w:val="20"/>
                <w:szCs w:val="20"/>
              </w:rPr>
            </w:pPr>
            <w:r w:rsidRPr="000C72ED">
              <w:rPr>
                <w:color w:val="000000"/>
                <w:sz w:val="20"/>
                <w:szCs w:val="20"/>
              </w:rPr>
              <w:t>0300000000</w:t>
            </w:r>
          </w:p>
        </w:tc>
        <w:tc>
          <w:tcPr>
            <w:tcW w:w="655" w:type="dxa"/>
            <w:gridSpan w:val="2"/>
            <w:tcBorders>
              <w:top w:val="nil"/>
              <w:left w:val="nil"/>
              <w:bottom w:val="single" w:sz="4" w:space="0" w:color="000000"/>
              <w:right w:val="single" w:sz="4" w:space="0" w:color="000000"/>
            </w:tcBorders>
            <w:shd w:val="clear" w:color="auto" w:fill="auto"/>
            <w:noWrap/>
            <w:hideMark/>
          </w:tcPr>
          <w:p w14:paraId="1A333D4B"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AC32903" w14:textId="77777777" w:rsidR="000C72ED" w:rsidRPr="000C72ED" w:rsidRDefault="000C72ED" w:rsidP="000C72ED">
            <w:pPr>
              <w:jc w:val="center"/>
              <w:rPr>
                <w:color w:val="000000"/>
                <w:sz w:val="20"/>
                <w:szCs w:val="20"/>
              </w:rPr>
            </w:pPr>
            <w:r w:rsidRPr="000C72ED">
              <w:rPr>
                <w:color w:val="000000"/>
                <w:sz w:val="20"/>
                <w:szCs w:val="20"/>
              </w:rPr>
              <w:t>29 897,15</w:t>
            </w:r>
          </w:p>
        </w:tc>
        <w:tc>
          <w:tcPr>
            <w:tcW w:w="1276" w:type="dxa"/>
            <w:tcBorders>
              <w:top w:val="nil"/>
              <w:left w:val="nil"/>
              <w:bottom w:val="single" w:sz="4" w:space="0" w:color="000000"/>
              <w:right w:val="single" w:sz="4" w:space="0" w:color="000000"/>
            </w:tcBorders>
            <w:shd w:val="clear" w:color="auto" w:fill="auto"/>
            <w:noWrap/>
            <w:hideMark/>
          </w:tcPr>
          <w:p w14:paraId="6C091C7F" w14:textId="77777777" w:rsidR="000C72ED" w:rsidRPr="000C72ED" w:rsidRDefault="000C72ED" w:rsidP="000C72ED">
            <w:pPr>
              <w:jc w:val="center"/>
              <w:rPr>
                <w:color w:val="000000"/>
                <w:sz w:val="20"/>
                <w:szCs w:val="20"/>
              </w:rPr>
            </w:pPr>
            <w:r w:rsidRPr="000C72ED">
              <w:rPr>
                <w:color w:val="000000"/>
                <w:sz w:val="20"/>
                <w:szCs w:val="20"/>
              </w:rPr>
              <w:t>17 459,97</w:t>
            </w:r>
          </w:p>
        </w:tc>
        <w:tc>
          <w:tcPr>
            <w:tcW w:w="1165" w:type="dxa"/>
            <w:tcBorders>
              <w:top w:val="nil"/>
              <w:left w:val="nil"/>
              <w:bottom w:val="single" w:sz="4" w:space="0" w:color="000000"/>
              <w:right w:val="single" w:sz="4" w:space="0" w:color="000000"/>
            </w:tcBorders>
            <w:shd w:val="clear" w:color="auto" w:fill="auto"/>
            <w:noWrap/>
            <w:hideMark/>
          </w:tcPr>
          <w:p w14:paraId="34972E1F" w14:textId="77777777" w:rsidR="000C72ED" w:rsidRPr="000C72ED" w:rsidRDefault="000C72ED" w:rsidP="000C72ED">
            <w:pPr>
              <w:jc w:val="center"/>
              <w:rPr>
                <w:color w:val="000000"/>
                <w:sz w:val="20"/>
                <w:szCs w:val="20"/>
              </w:rPr>
            </w:pPr>
            <w:r w:rsidRPr="000C72ED">
              <w:rPr>
                <w:color w:val="000000"/>
                <w:sz w:val="20"/>
                <w:szCs w:val="20"/>
              </w:rPr>
              <w:t>58,4%</w:t>
            </w:r>
          </w:p>
        </w:tc>
      </w:tr>
      <w:tr w:rsidR="000C72ED" w:rsidRPr="000C72ED" w14:paraId="04587C04"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41458B42"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"Сохранение и развитие профессионального искусства на территории Светлогорского городского округа, укрепление межмуниципального и международного сотрудничества"</w:t>
            </w:r>
          </w:p>
        </w:tc>
        <w:tc>
          <w:tcPr>
            <w:tcW w:w="590" w:type="dxa"/>
            <w:tcBorders>
              <w:top w:val="nil"/>
              <w:left w:val="nil"/>
              <w:bottom w:val="single" w:sz="4" w:space="0" w:color="000000"/>
              <w:right w:val="single" w:sz="4" w:space="0" w:color="000000"/>
            </w:tcBorders>
            <w:shd w:val="clear" w:color="auto" w:fill="auto"/>
            <w:noWrap/>
            <w:hideMark/>
          </w:tcPr>
          <w:p w14:paraId="23FC387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E0F371A"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48C19C50" w14:textId="77777777" w:rsidR="000C72ED" w:rsidRPr="000C72ED" w:rsidRDefault="000C72ED" w:rsidP="000C72ED">
            <w:pPr>
              <w:jc w:val="center"/>
              <w:rPr>
                <w:color w:val="000000"/>
                <w:sz w:val="20"/>
                <w:szCs w:val="20"/>
              </w:rPr>
            </w:pPr>
            <w:r w:rsidRPr="000C72ED">
              <w:rPr>
                <w:color w:val="000000"/>
                <w:sz w:val="20"/>
                <w:szCs w:val="20"/>
              </w:rPr>
              <w:t>0320300000</w:t>
            </w:r>
          </w:p>
        </w:tc>
        <w:tc>
          <w:tcPr>
            <w:tcW w:w="655" w:type="dxa"/>
            <w:gridSpan w:val="2"/>
            <w:tcBorders>
              <w:top w:val="nil"/>
              <w:left w:val="nil"/>
              <w:bottom w:val="single" w:sz="4" w:space="0" w:color="000000"/>
              <w:right w:val="single" w:sz="4" w:space="0" w:color="000000"/>
            </w:tcBorders>
            <w:shd w:val="clear" w:color="auto" w:fill="auto"/>
            <w:noWrap/>
            <w:hideMark/>
          </w:tcPr>
          <w:p w14:paraId="469687E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7E940EE" w14:textId="77777777" w:rsidR="000C72ED" w:rsidRPr="000C72ED" w:rsidRDefault="000C72ED" w:rsidP="000C72ED">
            <w:pPr>
              <w:jc w:val="center"/>
              <w:rPr>
                <w:color w:val="000000"/>
                <w:sz w:val="20"/>
                <w:szCs w:val="20"/>
              </w:rPr>
            </w:pPr>
            <w:r w:rsidRPr="000C72ED">
              <w:rPr>
                <w:color w:val="000000"/>
                <w:sz w:val="20"/>
                <w:szCs w:val="20"/>
              </w:rPr>
              <w:t>28 868,85</w:t>
            </w:r>
          </w:p>
        </w:tc>
        <w:tc>
          <w:tcPr>
            <w:tcW w:w="1276" w:type="dxa"/>
            <w:tcBorders>
              <w:top w:val="nil"/>
              <w:left w:val="nil"/>
              <w:bottom w:val="single" w:sz="4" w:space="0" w:color="000000"/>
              <w:right w:val="single" w:sz="4" w:space="0" w:color="000000"/>
            </w:tcBorders>
            <w:shd w:val="clear" w:color="auto" w:fill="auto"/>
            <w:noWrap/>
            <w:hideMark/>
          </w:tcPr>
          <w:p w14:paraId="6A6C95EB" w14:textId="77777777" w:rsidR="000C72ED" w:rsidRPr="000C72ED" w:rsidRDefault="000C72ED" w:rsidP="000C72ED">
            <w:pPr>
              <w:jc w:val="center"/>
              <w:rPr>
                <w:color w:val="000000"/>
                <w:sz w:val="20"/>
                <w:szCs w:val="20"/>
              </w:rPr>
            </w:pPr>
            <w:r w:rsidRPr="000C72ED">
              <w:rPr>
                <w:color w:val="000000"/>
                <w:sz w:val="20"/>
                <w:szCs w:val="20"/>
              </w:rPr>
              <w:t>16 830,94</w:t>
            </w:r>
          </w:p>
        </w:tc>
        <w:tc>
          <w:tcPr>
            <w:tcW w:w="1165" w:type="dxa"/>
            <w:tcBorders>
              <w:top w:val="nil"/>
              <w:left w:val="nil"/>
              <w:bottom w:val="single" w:sz="4" w:space="0" w:color="000000"/>
              <w:right w:val="single" w:sz="4" w:space="0" w:color="000000"/>
            </w:tcBorders>
            <w:shd w:val="clear" w:color="auto" w:fill="auto"/>
            <w:noWrap/>
            <w:hideMark/>
          </w:tcPr>
          <w:p w14:paraId="62C03FB2" w14:textId="77777777" w:rsidR="000C72ED" w:rsidRPr="000C72ED" w:rsidRDefault="000C72ED" w:rsidP="000C72ED">
            <w:pPr>
              <w:jc w:val="center"/>
              <w:rPr>
                <w:color w:val="000000"/>
                <w:sz w:val="20"/>
                <w:szCs w:val="20"/>
              </w:rPr>
            </w:pPr>
            <w:r w:rsidRPr="000C72ED">
              <w:rPr>
                <w:color w:val="000000"/>
                <w:sz w:val="20"/>
                <w:szCs w:val="20"/>
              </w:rPr>
              <w:t>58,3%</w:t>
            </w:r>
          </w:p>
        </w:tc>
      </w:tr>
      <w:tr w:rsidR="000C72ED" w:rsidRPr="000C72ED" w14:paraId="474BBA17"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519A4B97" w14:textId="77777777" w:rsidR="000C72ED" w:rsidRPr="000C72ED" w:rsidRDefault="000C72ED" w:rsidP="000C72ED">
            <w:pPr>
              <w:rPr>
                <w:color w:val="000000"/>
                <w:sz w:val="20"/>
                <w:szCs w:val="20"/>
              </w:rPr>
            </w:pPr>
            <w:r w:rsidRPr="000C72ED">
              <w:rPr>
                <w:color w:val="000000"/>
                <w:sz w:val="20"/>
                <w:szCs w:val="20"/>
              </w:rPr>
              <w:t xml:space="preserve">              Субсидия на финансовое обеспечение муниципального задания на оказание услуг по реализации дополнительных общеобразовательных программ в области культуры</w:t>
            </w:r>
          </w:p>
        </w:tc>
        <w:tc>
          <w:tcPr>
            <w:tcW w:w="590" w:type="dxa"/>
            <w:tcBorders>
              <w:top w:val="nil"/>
              <w:left w:val="nil"/>
              <w:bottom w:val="single" w:sz="4" w:space="0" w:color="000000"/>
              <w:right w:val="single" w:sz="4" w:space="0" w:color="000000"/>
            </w:tcBorders>
            <w:shd w:val="clear" w:color="auto" w:fill="auto"/>
            <w:noWrap/>
            <w:hideMark/>
          </w:tcPr>
          <w:p w14:paraId="2752CB2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E487534"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2CC52428" w14:textId="77777777" w:rsidR="000C72ED" w:rsidRPr="000C72ED" w:rsidRDefault="000C72ED" w:rsidP="000C72ED">
            <w:pPr>
              <w:jc w:val="center"/>
              <w:rPr>
                <w:color w:val="000000"/>
                <w:sz w:val="20"/>
                <w:szCs w:val="20"/>
              </w:rPr>
            </w:pPr>
            <w:r w:rsidRPr="000C72ED">
              <w:rPr>
                <w:color w:val="000000"/>
                <w:sz w:val="20"/>
                <w:szCs w:val="20"/>
              </w:rPr>
              <w:t>0320383330</w:t>
            </w:r>
          </w:p>
        </w:tc>
        <w:tc>
          <w:tcPr>
            <w:tcW w:w="655" w:type="dxa"/>
            <w:gridSpan w:val="2"/>
            <w:tcBorders>
              <w:top w:val="nil"/>
              <w:left w:val="nil"/>
              <w:bottom w:val="single" w:sz="4" w:space="0" w:color="000000"/>
              <w:right w:val="single" w:sz="4" w:space="0" w:color="000000"/>
            </w:tcBorders>
            <w:shd w:val="clear" w:color="auto" w:fill="auto"/>
            <w:noWrap/>
            <w:hideMark/>
          </w:tcPr>
          <w:p w14:paraId="2208EB5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B388BFE" w14:textId="77777777" w:rsidR="000C72ED" w:rsidRPr="000C72ED" w:rsidRDefault="000C72ED" w:rsidP="000C72ED">
            <w:pPr>
              <w:jc w:val="center"/>
              <w:rPr>
                <w:color w:val="000000"/>
                <w:sz w:val="20"/>
                <w:szCs w:val="20"/>
              </w:rPr>
            </w:pPr>
            <w:r w:rsidRPr="000C72ED">
              <w:rPr>
                <w:color w:val="000000"/>
                <w:sz w:val="20"/>
                <w:szCs w:val="20"/>
              </w:rPr>
              <w:t>28 320,45</w:t>
            </w:r>
          </w:p>
        </w:tc>
        <w:tc>
          <w:tcPr>
            <w:tcW w:w="1276" w:type="dxa"/>
            <w:tcBorders>
              <w:top w:val="nil"/>
              <w:left w:val="nil"/>
              <w:bottom w:val="single" w:sz="4" w:space="0" w:color="000000"/>
              <w:right w:val="single" w:sz="4" w:space="0" w:color="000000"/>
            </w:tcBorders>
            <w:shd w:val="clear" w:color="auto" w:fill="auto"/>
            <w:noWrap/>
            <w:hideMark/>
          </w:tcPr>
          <w:p w14:paraId="535F7BFE" w14:textId="77777777" w:rsidR="000C72ED" w:rsidRPr="000C72ED" w:rsidRDefault="000C72ED" w:rsidP="000C72ED">
            <w:pPr>
              <w:jc w:val="center"/>
              <w:rPr>
                <w:color w:val="000000"/>
                <w:sz w:val="20"/>
                <w:szCs w:val="20"/>
              </w:rPr>
            </w:pPr>
            <w:r w:rsidRPr="000C72ED">
              <w:rPr>
                <w:color w:val="000000"/>
                <w:sz w:val="20"/>
                <w:szCs w:val="20"/>
              </w:rPr>
              <w:t>16 600,00</w:t>
            </w:r>
          </w:p>
        </w:tc>
        <w:tc>
          <w:tcPr>
            <w:tcW w:w="1165" w:type="dxa"/>
            <w:tcBorders>
              <w:top w:val="nil"/>
              <w:left w:val="nil"/>
              <w:bottom w:val="single" w:sz="4" w:space="0" w:color="000000"/>
              <w:right w:val="single" w:sz="4" w:space="0" w:color="000000"/>
            </w:tcBorders>
            <w:shd w:val="clear" w:color="auto" w:fill="auto"/>
            <w:noWrap/>
            <w:hideMark/>
          </w:tcPr>
          <w:p w14:paraId="1124AE9F" w14:textId="77777777" w:rsidR="000C72ED" w:rsidRPr="000C72ED" w:rsidRDefault="000C72ED" w:rsidP="000C72ED">
            <w:pPr>
              <w:jc w:val="center"/>
              <w:rPr>
                <w:color w:val="000000"/>
                <w:sz w:val="20"/>
                <w:szCs w:val="20"/>
              </w:rPr>
            </w:pPr>
            <w:r w:rsidRPr="000C72ED">
              <w:rPr>
                <w:color w:val="000000"/>
                <w:sz w:val="20"/>
                <w:szCs w:val="20"/>
              </w:rPr>
              <w:t>58,6%</w:t>
            </w:r>
          </w:p>
        </w:tc>
      </w:tr>
      <w:tr w:rsidR="000C72ED" w:rsidRPr="000C72ED" w14:paraId="38C5677F"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F2EE444"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04F7CB5D"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1416D47"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360A0300" w14:textId="77777777" w:rsidR="000C72ED" w:rsidRPr="000C72ED" w:rsidRDefault="000C72ED" w:rsidP="000C72ED">
            <w:pPr>
              <w:jc w:val="center"/>
              <w:rPr>
                <w:color w:val="000000"/>
                <w:sz w:val="20"/>
                <w:szCs w:val="20"/>
              </w:rPr>
            </w:pPr>
            <w:r w:rsidRPr="000C72ED">
              <w:rPr>
                <w:color w:val="000000"/>
                <w:sz w:val="20"/>
                <w:szCs w:val="20"/>
              </w:rPr>
              <w:t>0320383330</w:t>
            </w:r>
          </w:p>
        </w:tc>
        <w:tc>
          <w:tcPr>
            <w:tcW w:w="655" w:type="dxa"/>
            <w:gridSpan w:val="2"/>
            <w:tcBorders>
              <w:top w:val="nil"/>
              <w:left w:val="nil"/>
              <w:bottom w:val="single" w:sz="4" w:space="0" w:color="000000"/>
              <w:right w:val="single" w:sz="4" w:space="0" w:color="000000"/>
            </w:tcBorders>
            <w:shd w:val="clear" w:color="auto" w:fill="auto"/>
            <w:noWrap/>
            <w:hideMark/>
          </w:tcPr>
          <w:p w14:paraId="3921F868"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67438CB7" w14:textId="77777777" w:rsidR="000C72ED" w:rsidRPr="000C72ED" w:rsidRDefault="000C72ED" w:rsidP="000C72ED">
            <w:pPr>
              <w:jc w:val="center"/>
              <w:rPr>
                <w:color w:val="000000"/>
                <w:sz w:val="20"/>
                <w:szCs w:val="20"/>
              </w:rPr>
            </w:pPr>
            <w:r w:rsidRPr="000C72ED">
              <w:rPr>
                <w:color w:val="000000"/>
                <w:sz w:val="20"/>
                <w:szCs w:val="20"/>
              </w:rPr>
              <w:t>28 320,45</w:t>
            </w:r>
          </w:p>
        </w:tc>
        <w:tc>
          <w:tcPr>
            <w:tcW w:w="1276" w:type="dxa"/>
            <w:tcBorders>
              <w:top w:val="nil"/>
              <w:left w:val="nil"/>
              <w:bottom w:val="single" w:sz="4" w:space="0" w:color="000000"/>
              <w:right w:val="single" w:sz="4" w:space="0" w:color="000000"/>
            </w:tcBorders>
            <w:shd w:val="clear" w:color="auto" w:fill="auto"/>
            <w:noWrap/>
            <w:hideMark/>
          </w:tcPr>
          <w:p w14:paraId="257A27A4" w14:textId="77777777" w:rsidR="000C72ED" w:rsidRPr="000C72ED" w:rsidRDefault="000C72ED" w:rsidP="000C72ED">
            <w:pPr>
              <w:jc w:val="center"/>
              <w:rPr>
                <w:color w:val="000000"/>
                <w:sz w:val="20"/>
                <w:szCs w:val="20"/>
              </w:rPr>
            </w:pPr>
            <w:r w:rsidRPr="000C72ED">
              <w:rPr>
                <w:color w:val="000000"/>
                <w:sz w:val="20"/>
                <w:szCs w:val="20"/>
              </w:rPr>
              <w:t>16 600,00</w:t>
            </w:r>
          </w:p>
        </w:tc>
        <w:tc>
          <w:tcPr>
            <w:tcW w:w="1165" w:type="dxa"/>
            <w:tcBorders>
              <w:top w:val="nil"/>
              <w:left w:val="nil"/>
              <w:bottom w:val="single" w:sz="4" w:space="0" w:color="000000"/>
              <w:right w:val="single" w:sz="4" w:space="0" w:color="000000"/>
            </w:tcBorders>
            <w:shd w:val="clear" w:color="auto" w:fill="auto"/>
            <w:noWrap/>
            <w:hideMark/>
          </w:tcPr>
          <w:p w14:paraId="5A4F8C47" w14:textId="77777777" w:rsidR="000C72ED" w:rsidRPr="000C72ED" w:rsidRDefault="000C72ED" w:rsidP="000C72ED">
            <w:pPr>
              <w:jc w:val="center"/>
              <w:rPr>
                <w:color w:val="000000"/>
                <w:sz w:val="20"/>
                <w:szCs w:val="20"/>
              </w:rPr>
            </w:pPr>
            <w:r w:rsidRPr="000C72ED">
              <w:rPr>
                <w:color w:val="000000"/>
                <w:sz w:val="20"/>
                <w:szCs w:val="20"/>
              </w:rPr>
              <w:t>58,6%</w:t>
            </w:r>
          </w:p>
        </w:tc>
      </w:tr>
      <w:tr w:rsidR="000C72ED" w:rsidRPr="000C72ED" w14:paraId="23000CBB"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0820359A" w14:textId="77777777" w:rsidR="000C72ED" w:rsidRPr="000C72ED" w:rsidRDefault="000C72ED" w:rsidP="000C72ED">
            <w:pPr>
              <w:rPr>
                <w:color w:val="000000"/>
                <w:sz w:val="20"/>
                <w:szCs w:val="20"/>
              </w:rPr>
            </w:pPr>
            <w:r w:rsidRPr="000C72ED">
              <w:rPr>
                <w:color w:val="000000"/>
                <w:sz w:val="20"/>
                <w:szCs w:val="20"/>
              </w:rPr>
              <w:t xml:space="preserve">              Пошив костюмов для творческих коллективов</w:t>
            </w:r>
          </w:p>
        </w:tc>
        <w:tc>
          <w:tcPr>
            <w:tcW w:w="590" w:type="dxa"/>
            <w:tcBorders>
              <w:top w:val="nil"/>
              <w:left w:val="nil"/>
              <w:bottom w:val="single" w:sz="4" w:space="0" w:color="000000"/>
              <w:right w:val="single" w:sz="4" w:space="0" w:color="000000"/>
            </w:tcBorders>
            <w:shd w:val="clear" w:color="auto" w:fill="auto"/>
            <w:noWrap/>
            <w:hideMark/>
          </w:tcPr>
          <w:p w14:paraId="56B50CD7"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ABA8146"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5FFE4D38" w14:textId="77777777" w:rsidR="000C72ED" w:rsidRPr="000C72ED" w:rsidRDefault="000C72ED" w:rsidP="000C72ED">
            <w:pPr>
              <w:jc w:val="center"/>
              <w:rPr>
                <w:color w:val="000000"/>
                <w:sz w:val="20"/>
                <w:szCs w:val="20"/>
              </w:rPr>
            </w:pPr>
            <w:r w:rsidRPr="000C72ED">
              <w:rPr>
                <w:color w:val="000000"/>
                <w:sz w:val="20"/>
                <w:szCs w:val="20"/>
              </w:rPr>
              <w:t>0320383540</w:t>
            </w:r>
          </w:p>
        </w:tc>
        <w:tc>
          <w:tcPr>
            <w:tcW w:w="655" w:type="dxa"/>
            <w:gridSpan w:val="2"/>
            <w:tcBorders>
              <w:top w:val="nil"/>
              <w:left w:val="nil"/>
              <w:bottom w:val="single" w:sz="4" w:space="0" w:color="000000"/>
              <w:right w:val="single" w:sz="4" w:space="0" w:color="000000"/>
            </w:tcBorders>
            <w:shd w:val="clear" w:color="auto" w:fill="auto"/>
            <w:noWrap/>
            <w:hideMark/>
          </w:tcPr>
          <w:p w14:paraId="39E541A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B1545A4" w14:textId="77777777" w:rsidR="000C72ED" w:rsidRPr="000C72ED" w:rsidRDefault="000C72ED" w:rsidP="000C72ED">
            <w:pPr>
              <w:jc w:val="center"/>
              <w:rPr>
                <w:color w:val="000000"/>
                <w:sz w:val="20"/>
                <w:szCs w:val="20"/>
              </w:rPr>
            </w:pPr>
            <w:r w:rsidRPr="000C72ED">
              <w:rPr>
                <w:color w:val="000000"/>
                <w:sz w:val="20"/>
                <w:szCs w:val="20"/>
              </w:rPr>
              <w:t>281,00</w:t>
            </w:r>
          </w:p>
        </w:tc>
        <w:tc>
          <w:tcPr>
            <w:tcW w:w="1276" w:type="dxa"/>
            <w:tcBorders>
              <w:top w:val="nil"/>
              <w:left w:val="nil"/>
              <w:bottom w:val="single" w:sz="4" w:space="0" w:color="000000"/>
              <w:right w:val="single" w:sz="4" w:space="0" w:color="000000"/>
            </w:tcBorders>
            <w:shd w:val="clear" w:color="auto" w:fill="auto"/>
            <w:noWrap/>
            <w:hideMark/>
          </w:tcPr>
          <w:p w14:paraId="6A1D7C77"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083CE3E9"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40C969C"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3F5266B"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7ECFB175"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0D7C680"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70E6CCAD" w14:textId="77777777" w:rsidR="000C72ED" w:rsidRPr="000C72ED" w:rsidRDefault="000C72ED" w:rsidP="000C72ED">
            <w:pPr>
              <w:jc w:val="center"/>
              <w:rPr>
                <w:color w:val="000000"/>
                <w:sz w:val="20"/>
                <w:szCs w:val="20"/>
              </w:rPr>
            </w:pPr>
            <w:r w:rsidRPr="000C72ED">
              <w:rPr>
                <w:color w:val="000000"/>
                <w:sz w:val="20"/>
                <w:szCs w:val="20"/>
              </w:rPr>
              <w:t>0320383540</w:t>
            </w:r>
          </w:p>
        </w:tc>
        <w:tc>
          <w:tcPr>
            <w:tcW w:w="655" w:type="dxa"/>
            <w:gridSpan w:val="2"/>
            <w:tcBorders>
              <w:top w:val="nil"/>
              <w:left w:val="nil"/>
              <w:bottom w:val="single" w:sz="4" w:space="0" w:color="000000"/>
              <w:right w:val="single" w:sz="4" w:space="0" w:color="000000"/>
            </w:tcBorders>
            <w:shd w:val="clear" w:color="auto" w:fill="auto"/>
            <w:noWrap/>
            <w:hideMark/>
          </w:tcPr>
          <w:p w14:paraId="6147012F"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7C054282" w14:textId="77777777" w:rsidR="000C72ED" w:rsidRPr="000C72ED" w:rsidRDefault="000C72ED" w:rsidP="000C72ED">
            <w:pPr>
              <w:jc w:val="center"/>
              <w:rPr>
                <w:color w:val="000000"/>
                <w:sz w:val="20"/>
                <w:szCs w:val="20"/>
              </w:rPr>
            </w:pPr>
            <w:r w:rsidRPr="000C72ED">
              <w:rPr>
                <w:color w:val="000000"/>
                <w:sz w:val="20"/>
                <w:szCs w:val="20"/>
              </w:rPr>
              <w:t>281,00</w:t>
            </w:r>
          </w:p>
        </w:tc>
        <w:tc>
          <w:tcPr>
            <w:tcW w:w="1276" w:type="dxa"/>
            <w:tcBorders>
              <w:top w:val="nil"/>
              <w:left w:val="nil"/>
              <w:bottom w:val="single" w:sz="4" w:space="0" w:color="000000"/>
              <w:right w:val="single" w:sz="4" w:space="0" w:color="000000"/>
            </w:tcBorders>
            <w:shd w:val="clear" w:color="auto" w:fill="auto"/>
            <w:noWrap/>
            <w:hideMark/>
          </w:tcPr>
          <w:p w14:paraId="70D57EA4"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49685EE0"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9E866C2"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1FAB358" w14:textId="77777777" w:rsidR="000C72ED" w:rsidRPr="000C72ED" w:rsidRDefault="000C72ED" w:rsidP="000C72ED">
            <w:pPr>
              <w:rPr>
                <w:color w:val="000000"/>
                <w:sz w:val="20"/>
                <w:szCs w:val="20"/>
              </w:rPr>
            </w:pPr>
            <w:r w:rsidRPr="000C72ED">
              <w:rPr>
                <w:color w:val="000000"/>
                <w:sz w:val="20"/>
                <w:szCs w:val="20"/>
              </w:rPr>
              <w:t xml:space="preserve">              Проведение мероприятий МБУДО "ДШИ им. Гречанинова А.Т." г. Светлогорска</w:t>
            </w:r>
          </w:p>
        </w:tc>
        <w:tc>
          <w:tcPr>
            <w:tcW w:w="590" w:type="dxa"/>
            <w:tcBorders>
              <w:top w:val="nil"/>
              <w:left w:val="nil"/>
              <w:bottom w:val="single" w:sz="4" w:space="0" w:color="000000"/>
              <w:right w:val="single" w:sz="4" w:space="0" w:color="000000"/>
            </w:tcBorders>
            <w:shd w:val="clear" w:color="auto" w:fill="auto"/>
            <w:noWrap/>
            <w:hideMark/>
          </w:tcPr>
          <w:p w14:paraId="79BEF42F"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DAA9846"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04A0902C" w14:textId="77777777" w:rsidR="000C72ED" w:rsidRPr="000C72ED" w:rsidRDefault="000C72ED" w:rsidP="000C72ED">
            <w:pPr>
              <w:jc w:val="center"/>
              <w:rPr>
                <w:color w:val="000000"/>
                <w:sz w:val="20"/>
                <w:szCs w:val="20"/>
              </w:rPr>
            </w:pPr>
            <w:r w:rsidRPr="000C72ED">
              <w:rPr>
                <w:color w:val="000000"/>
                <w:sz w:val="20"/>
                <w:szCs w:val="20"/>
              </w:rPr>
              <w:t>0320383550</w:t>
            </w:r>
          </w:p>
        </w:tc>
        <w:tc>
          <w:tcPr>
            <w:tcW w:w="655" w:type="dxa"/>
            <w:gridSpan w:val="2"/>
            <w:tcBorders>
              <w:top w:val="nil"/>
              <w:left w:val="nil"/>
              <w:bottom w:val="single" w:sz="4" w:space="0" w:color="000000"/>
              <w:right w:val="single" w:sz="4" w:space="0" w:color="000000"/>
            </w:tcBorders>
            <w:shd w:val="clear" w:color="auto" w:fill="auto"/>
            <w:noWrap/>
            <w:hideMark/>
          </w:tcPr>
          <w:p w14:paraId="1EC79A3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A72F1BC" w14:textId="77777777" w:rsidR="000C72ED" w:rsidRPr="000C72ED" w:rsidRDefault="000C72ED" w:rsidP="000C72ED">
            <w:pPr>
              <w:jc w:val="center"/>
              <w:rPr>
                <w:color w:val="000000"/>
                <w:sz w:val="20"/>
                <w:szCs w:val="20"/>
              </w:rPr>
            </w:pPr>
            <w:r w:rsidRPr="000C72ED">
              <w:rPr>
                <w:color w:val="000000"/>
                <w:sz w:val="20"/>
                <w:szCs w:val="20"/>
              </w:rPr>
              <w:t>188,40</w:t>
            </w:r>
          </w:p>
        </w:tc>
        <w:tc>
          <w:tcPr>
            <w:tcW w:w="1276" w:type="dxa"/>
            <w:tcBorders>
              <w:top w:val="nil"/>
              <w:left w:val="nil"/>
              <w:bottom w:val="single" w:sz="4" w:space="0" w:color="000000"/>
              <w:right w:val="single" w:sz="4" w:space="0" w:color="000000"/>
            </w:tcBorders>
            <w:shd w:val="clear" w:color="auto" w:fill="auto"/>
            <w:noWrap/>
            <w:hideMark/>
          </w:tcPr>
          <w:p w14:paraId="56B0B261" w14:textId="77777777" w:rsidR="000C72ED" w:rsidRPr="000C72ED" w:rsidRDefault="000C72ED" w:rsidP="000C72ED">
            <w:pPr>
              <w:jc w:val="center"/>
              <w:rPr>
                <w:color w:val="000000"/>
                <w:sz w:val="20"/>
                <w:szCs w:val="20"/>
              </w:rPr>
            </w:pPr>
            <w:r w:rsidRPr="000C72ED">
              <w:rPr>
                <w:color w:val="000000"/>
                <w:sz w:val="20"/>
                <w:szCs w:val="20"/>
              </w:rPr>
              <w:t>151,94</w:t>
            </w:r>
          </w:p>
        </w:tc>
        <w:tc>
          <w:tcPr>
            <w:tcW w:w="1165" w:type="dxa"/>
            <w:tcBorders>
              <w:top w:val="nil"/>
              <w:left w:val="nil"/>
              <w:bottom w:val="single" w:sz="4" w:space="0" w:color="000000"/>
              <w:right w:val="single" w:sz="4" w:space="0" w:color="000000"/>
            </w:tcBorders>
            <w:shd w:val="clear" w:color="auto" w:fill="auto"/>
            <w:noWrap/>
            <w:hideMark/>
          </w:tcPr>
          <w:p w14:paraId="53B82175" w14:textId="77777777" w:rsidR="000C72ED" w:rsidRPr="000C72ED" w:rsidRDefault="000C72ED" w:rsidP="000C72ED">
            <w:pPr>
              <w:jc w:val="center"/>
              <w:rPr>
                <w:color w:val="000000"/>
                <w:sz w:val="20"/>
                <w:szCs w:val="20"/>
              </w:rPr>
            </w:pPr>
            <w:r w:rsidRPr="000C72ED">
              <w:rPr>
                <w:color w:val="000000"/>
                <w:sz w:val="20"/>
                <w:szCs w:val="20"/>
              </w:rPr>
              <w:t>80,6%</w:t>
            </w:r>
          </w:p>
        </w:tc>
      </w:tr>
      <w:tr w:rsidR="000C72ED" w:rsidRPr="000C72ED" w14:paraId="6CFDD8C3"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3BB17D6"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7B8E5424"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E3EDC65"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6C99D725" w14:textId="77777777" w:rsidR="000C72ED" w:rsidRPr="000C72ED" w:rsidRDefault="000C72ED" w:rsidP="000C72ED">
            <w:pPr>
              <w:jc w:val="center"/>
              <w:rPr>
                <w:color w:val="000000"/>
                <w:sz w:val="20"/>
                <w:szCs w:val="20"/>
              </w:rPr>
            </w:pPr>
            <w:r w:rsidRPr="000C72ED">
              <w:rPr>
                <w:color w:val="000000"/>
                <w:sz w:val="20"/>
                <w:szCs w:val="20"/>
              </w:rPr>
              <w:t>0320383550</w:t>
            </w:r>
          </w:p>
        </w:tc>
        <w:tc>
          <w:tcPr>
            <w:tcW w:w="655" w:type="dxa"/>
            <w:gridSpan w:val="2"/>
            <w:tcBorders>
              <w:top w:val="nil"/>
              <w:left w:val="nil"/>
              <w:bottom w:val="single" w:sz="4" w:space="0" w:color="000000"/>
              <w:right w:val="single" w:sz="4" w:space="0" w:color="000000"/>
            </w:tcBorders>
            <w:shd w:val="clear" w:color="auto" w:fill="auto"/>
            <w:noWrap/>
            <w:hideMark/>
          </w:tcPr>
          <w:p w14:paraId="64DF9914"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7100912B" w14:textId="77777777" w:rsidR="000C72ED" w:rsidRPr="000C72ED" w:rsidRDefault="000C72ED" w:rsidP="000C72ED">
            <w:pPr>
              <w:jc w:val="center"/>
              <w:rPr>
                <w:color w:val="000000"/>
                <w:sz w:val="20"/>
                <w:szCs w:val="20"/>
              </w:rPr>
            </w:pPr>
            <w:r w:rsidRPr="000C72ED">
              <w:rPr>
                <w:color w:val="000000"/>
                <w:sz w:val="20"/>
                <w:szCs w:val="20"/>
              </w:rPr>
              <w:t>188,40</w:t>
            </w:r>
          </w:p>
        </w:tc>
        <w:tc>
          <w:tcPr>
            <w:tcW w:w="1276" w:type="dxa"/>
            <w:tcBorders>
              <w:top w:val="nil"/>
              <w:left w:val="nil"/>
              <w:bottom w:val="single" w:sz="4" w:space="0" w:color="000000"/>
              <w:right w:val="single" w:sz="4" w:space="0" w:color="000000"/>
            </w:tcBorders>
            <w:shd w:val="clear" w:color="auto" w:fill="auto"/>
            <w:noWrap/>
            <w:hideMark/>
          </w:tcPr>
          <w:p w14:paraId="3DCE16F5" w14:textId="77777777" w:rsidR="000C72ED" w:rsidRPr="000C72ED" w:rsidRDefault="000C72ED" w:rsidP="000C72ED">
            <w:pPr>
              <w:jc w:val="center"/>
              <w:rPr>
                <w:color w:val="000000"/>
                <w:sz w:val="20"/>
                <w:szCs w:val="20"/>
              </w:rPr>
            </w:pPr>
            <w:r w:rsidRPr="000C72ED">
              <w:rPr>
                <w:color w:val="000000"/>
                <w:sz w:val="20"/>
                <w:szCs w:val="20"/>
              </w:rPr>
              <w:t>151,94</w:t>
            </w:r>
          </w:p>
        </w:tc>
        <w:tc>
          <w:tcPr>
            <w:tcW w:w="1165" w:type="dxa"/>
            <w:tcBorders>
              <w:top w:val="nil"/>
              <w:left w:val="nil"/>
              <w:bottom w:val="single" w:sz="4" w:space="0" w:color="000000"/>
              <w:right w:val="single" w:sz="4" w:space="0" w:color="000000"/>
            </w:tcBorders>
            <w:shd w:val="clear" w:color="auto" w:fill="auto"/>
            <w:noWrap/>
            <w:hideMark/>
          </w:tcPr>
          <w:p w14:paraId="2653840E" w14:textId="77777777" w:rsidR="000C72ED" w:rsidRPr="000C72ED" w:rsidRDefault="000C72ED" w:rsidP="000C72ED">
            <w:pPr>
              <w:jc w:val="center"/>
              <w:rPr>
                <w:color w:val="000000"/>
                <w:sz w:val="20"/>
                <w:szCs w:val="20"/>
              </w:rPr>
            </w:pPr>
            <w:r w:rsidRPr="000C72ED">
              <w:rPr>
                <w:color w:val="000000"/>
                <w:sz w:val="20"/>
                <w:szCs w:val="20"/>
              </w:rPr>
              <w:t>80,6%</w:t>
            </w:r>
          </w:p>
        </w:tc>
      </w:tr>
      <w:tr w:rsidR="000C72ED" w:rsidRPr="000C72ED" w14:paraId="4A33EF5C"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1719C36" w14:textId="77777777" w:rsidR="000C72ED" w:rsidRPr="000C72ED" w:rsidRDefault="000C72ED" w:rsidP="000C72ED">
            <w:pPr>
              <w:rPr>
                <w:color w:val="000000"/>
                <w:sz w:val="20"/>
                <w:szCs w:val="20"/>
              </w:rPr>
            </w:pPr>
            <w:r w:rsidRPr="000C72ED">
              <w:rPr>
                <w:color w:val="000000"/>
                <w:sz w:val="20"/>
                <w:szCs w:val="20"/>
              </w:rPr>
              <w:t xml:space="preserve">              Торжественные мероприятия, посвященные юбилеям творческих коллективов</w:t>
            </w:r>
          </w:p>
        </w:tc>
        <w:tc>
          <w:tcPr>
            <w:tcW w:w="590" w:type="dxa"/>
            <w:tcBorders>
              <w:top w:val="nil"/>
              <w:left w:val="nil"/>
              <w:bottom w:val="single" w:sz="4" w:space="0" w:color="000000"/>
              <w:right w:val="single" w:sz="4" w:space="0" w:color="000000"/>
            </w:tcBorders>
            <w:shd w:val="clear" w:color="auto" w:fill="auto"/>
            <w:noWrap/>
            <w:hideMark/>
          </w:tcPr>
          <w:p w14:paraId="5E82A8B2"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58E8FC7"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592E9A56" w14:textId="77777777" w:rsidR="000C72ED" w:rsidRPr="000C72ED" w:rsidRDefault="000C72ED" w:rsidP="000C72ED">
            <w:pPr>
              <w:jc w:val="center"/>
              <w:rPr>
                <w:color w:val="000000"/>
                <w:sz w:val="20"/>
                <w:szCs w:val="20"/>
              </w:rPr>
            </w:pPr>
            <w:r w:rsidRPr="000C72ED">
              <w:rPr>
                <w:color w:val="000000"/>
                <w:sz w:val="20"/>
                <w:szCs w:val="20"/>
              </w:rPr>
              <w:t>0320383560</w:t>
            </w:r>
          </w:p>
        </w:tc>
        <w:tc>
          <w:tcPr>
            <w:tcW w:w="655" w:type="dxa"/>
            <w:gridSpan w:val="2"/>
            <w:tcBorders>
              <w:top w:val="nil"/>
              <w:left w:val="nil"/>
              <w:bottom w:val="single" w:sz="4" w:space="0" w:color="000000"/>
              <w:right w:val="single" w:sz="4" w:space="0" w:color="000000"/>
            </w:tcBorders>
            <w:shd w:val="clear" w:color="auto" w:fill="auto"/>
            <w:noWrap/>
            <w:hideMark/>
          </w:tcPr>
          <w:p w14:paraId="6BE3B54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9AF1F92" w14:textId="77777777" w:rsidR="000C72ED" w:rsidRPr="000C72ED" w:rsidRDefault="000C72ED" w:rsidP="000C72ED">
            <w:pPr>
              <w:jc w:val="center"/>
              <w:rPr>
                <w:color w:val="000000"/>
                <w:sz w:val="20"/>
                <w:szCs w:val="20"/>
              </w:rPr>
            </w:pPr>
            <w:r w:rsidRPr="000C72ED">
              <w:rPr>
                <w:color w:val="000000"/>
                <w:sz w:val="20"/>
                <w:szCs w:val="20"/>
              </w:rPr>
              <w:t>79,00</w:t>
            </w:r>
          </w:p>
        </w:tc>
        <w:tc>
          <w:tcPr>
            <w:tcW w:w="1276" w:type="dxa"/>
            <w:tcBorders>
              <w:top w:val="nil"/>
              <w:left w:val="nil"/>
              <w:bottom w:val="single" w:sz="4" w:space="0" w:color="000000"/>
              <w:right w:val="single" w:sz="4" w:space="0" w:color="000000"/>
            </w:tcBorders>
            <w:shd w:val="clear" w:color="auto" w:fill="auto"/>
            <w:noWrap/>
            <w:hideMark/>
          </w:tcPr>
          <w:p w14:paraId="6E5ADA5C" w14:textId="77777777" w:rsidR="000C72ED" w:rsidRPr="000C72ED" w:rsidRDefault="000C72ED" w:rsidP="000C72ED">
            <w:pPr>
              <w:jc w:val="center"/>
              <w:rPr>
                <w:color w:val="000000"/>
                <w:sz w:val="20"/>
                <w:szCs w:val="20"/>
              </w:rPr>
            </w:pPr>
            <w:r w:rsidRPr="000C72ED">
              <w:rPr>
                <w:color w:val="000000"/>
                <w:sz w:val="20"/>
                <w:szCs w:val="20"/>
              </w:rPr>
              <w:t>79,00</w:t>
            </w:r>
          </w:p>
        </w:tc>
        <w:tc>
          <w:tcPr>
            <w:tcW w:w="1165" w:type="dxa"/>
            <w:tcBorders>
              <w:top w:val="nil"/>
              <w:left w:val="nil"/>
              <w:bottom w:val="single" w:sz="4" w:space="0" w:color="000000"/>
              <w:right w:val="single" w:sz="4" w:space="0" w:color="000000"/>
            </w:tcBorders>
            <w:shd w:val="clear" w:color="auto" w:fill="auto"/>
            <w:noWrap/>
            <w:hideMark/>
          </w:tcPr>
          <w:p w14:paraId="2E77EFB6"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20FBD9A2"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57278E2"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5394557C"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CA058A6"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2E75DA02" w14:textId="77777777" w:rsidR="000C72ED" w:rsidRPr="000C72ED" w:rsidRDefault="000C72ED" w:rsidP="000C72ED">
            <w:pPr>
              <w:jc w:val="center"/>
              <w:rPr>
                <w:color w:val="000000"/>
                <w:sz w:val="20"/>
                <w:szCs w:val="20"/>
              </w:rPr>
            </w:pPr>
            <w:r w:rsidRPr="000C72ED">
              <w:rPr>
                <w:color w:val="000000"/>
                <w:sz w:val="20"/>
                <w:szCs w:val="20"/>
              </w:rPr>
              <w:t>0320383560</w:t>
            </w:r>
          </w:p>
        </w:tc>
        <w:tc>
          <w:tcPr>
            <w:tcW w:w="655" w:type="dxa"/>
            <w:gridSpan w:val="2"/>
            <w:tcBorders>
              <w:top w:val="nil"/>
              <w:left w:val="nil"/>
              <w:bottom w:val="single" w:sz="4" w:space="0" w:color="000000"/>
              <w:right w:val="single" w:sz="4" w:space="0" w:color="000000"/>
            </w:tcBorders>
            <w:shd w:val="clear" w:color="auto" w:fill="auto"/>
            <w:noWrap/>
            <w:hideMark/>
          </w:tcPr>
          <w:p w14:paraId="7A394262"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01B4AAA2" w14:textId="77777777" w:rsidR="000C72ED" w:rsidRPr="000C72ED" w:rsidRDefault="000C72ED" w:rsidP="000C72ED">
            <w:pPr>
              <w:jc w:val="center"/>
              <w:rPr>
                <w:color w:val="000000"/>
                <w:sz w:val="20"/>
                <w:szCs w:val="20"/>
              </w:rPr>
            </w:pPr>
            <w:r w:rsidRPr="000C72ED">
              <w:rPr>
                <w:color w:val="000000"/>
                <w:sz w:val="20"/>
                <w:szCs w:val="20"/>
              </w:rPr>
              <w:t>79,00</w:t>
            </w:r>
          </w:p>
        </w:tc>
        <w:tc>
          <w:tcPr>
            <w:tcW w:w="1276" w:type="dxa"/>
            <w:tcBorders>
              <w:top w:val="nil"/>
              <w:left w:val="nil"/>
              <w:bottom w:val="single" w:sz="4" w:space="0" w:color="000000"/>
              <w:right w:val="single" w:sz="4" w:space="0" w:color="000000"/>
            </w:tcBorders>
            <w:shd w:val="clear" w:color="auto" w:fill="auto"/>
            <w:noWrap/>
            <w:hideMark/>
          </w:tcPr>
          <w:p w14:paraId="0B02B43D" w14:textId="77777777" w:rsidR="000C72ED" w:rsidRPr="000C72ED" w:rsidRDefault="000C72ED" w:rsidP="000C72ED">
            <w:pPr>
              <w:jc w:val="center"/>
              <w:rPr>
                <w:color w:val="000000"/>
                <w:sz w:val="20"/>
                <w:szCs w:val="20"/>
              </w:rPr>
            </w:pPr>
            <w:r w:rsidRPr="000C72ED">
              <w:rPr>
                <w:color w:val="000000"/>
                <w:sz w:val="20"/>
                <w:szCs w:val="20"/>
              </w:rPr>
              <w:t>79,00</w:t>
            </w:r>
          </w:p>
        </w:tc>
        <w:tc>
          <w:tcPr>
            <w:tcW w:w="1165" w:type="dxa"/>
            <w:tcBorders>
              <w:top w:val="nil"/>
              <w:left w:val="nil"/>
              <w:bottom w:val="single" w:sz="4" w:space="0" w:color="000000"/>
              <w:right w:val="single" w:sz="4" w:space="0" w:color="000000"/>
            </w:tcBorders>
            <w:shd w:val="clear" w:color="auto" w:fill="auto"/>
            <w:noWrap/>
            <w:hideMark/>
          </w:tcPr>
          <w:p w14:paraId="01C94229"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481762C4"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78D8CFA8"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"Проведение мероприятий по укреплению материально-технической базы учреждений культуры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30A345A3"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2B33D62"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314690CD" w14:textId="77777777" w:rsidR="000C72ED" w:rsidRPr="000C72ED" w:rsidRDefault="000C72ED" w:rsidP="000C72ED">
            <w:pPr>
              <w:jc w:val="center"/>
              <w:rPr>
                <w:color w:val="000000"/>
                <w:sz w:val="20"/>
                <w:szCs w:val="20"/>
              </w:rPr>
            </w:pPr>
            <w:r w:rsidRPr="000C72ED">
              <w:rPr>
                <w:color w:val="000000"/>
                <w:sz w:val="20"/>
                <w:szCs w:val="20"/>
              </w:rPr>
              <w:t>0330100000</w:t>
            </w:r>
          </w:p>
        </w:tc>
        <w:tc>
          <w:tcPr>
            <w:tcW w:w="655" w:type="dxa"/>
            <w:gridSpan w:val="2"/>
            <w:tcBorders>
              <w:top w:val="nil"/>
              <w:left w:val="nil"/>
              <w:bottom w:val="single" w:sz="4" w:space="0" w:color="000000"/>
              <w:right w:val="single" w:sz="4" w:space="0" w:color="000000"/>
            </w:tcBorders>
            <w:shd w:val="clear" w:color="auto" w:fill="auto"/>
            <w:noWrap/>
            <w:hideMark/>
          </w:tcPr>
          <w:p w14:paraId="7B2DC4C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5E372B2" w14:textId="77777777" w:rsidR="000C72ED" w:rsidRPr="000C72ED" w:rsidRDefault="000C72ED" w:rsidP="000C72ED">
            <w:pPr>
              <w:jc w:val="center"/>
              <w:rPr>
                <w:color w:val="000000"/>
                <w:sz w:val="20"/>
                <w:szCs w:val="20"/>
              </w:rPr>
            </w:pPr>
            <w:r w:rsidRPr="000C72ED">
              <w:rPr>
                <w:color w:val="000000"/>
                <w:sz w:val="20"/>
                <w:szCs w:val="20"/>
              </w:rPr>
              <w:t>1 028,30</w:t>
            </w:r>
          </w:p>
        </w:tc>
        <w:tc>
          <w:tcPr>
            <w:tcW w:w="1276" w:type="dxa"/>
            <w:tcBorders>
              <w:top w:val="nil"/>
              <w:left w:val="nil"/>
              <w:bottom w:val="single" w:sz="4" w:space="0" w:color="000000"/>
              <w:right w:val="single" w:sz="4" w:space="0" w:color="000000"/>
            </w:tcBorders>
            <w:shd w:val="clear" w:color="auto" w:fill="auto"/>
            <w:noWrap/>
            <w:hideMark/>
          </w:tcPr>
          <w:p w14:paraId="21B3CD24" w14:textId="77777777" w:rsidR="000C72ED" w:rsidRPr="000C72ED" w:rsidRDefault="000C72ED" w:rsidP="000C72ED">
            <w:pPr>
              <w:jc w:val="center"/>
              <w:rPr>
                <w:color w:val="000000"/>
                <w:sz w:val="20"/>
                <w:szCs w:val="20"/>
              </w:rPr>
            </w:pPr>
            <w:r w:rsidRPr="000C72ED">
              <w:rPr>
                <w:color w:val="000000"/>
                <w:sz w:val="20"/>
                <w:szCs w:val="20"/>
              </w:rPr>
              <w:t>629,03</w:t>
            </w:r>
          </w:p>
        </w:tc>
        <w:tc>
          <w:tcPr>
            <w:tcW w:w="1165" w:type="dxa"/>
            <w:tcBorders>
              <w:top w:val="nil"/>
              <w:left w:val="nil"/>
              <w:bottom w:val="single" w:sz="4" w:space="0" w:color="000000"/>
              <w:right w:val="single" w:sz="4" w:space="0" w:color="000000"/>
            </w:tcBorders>
            <w:shd w:val="clear" w:color="auto" w:fill="auto"/>
            <w:noWrap/>
            <w:hideMark/>
          </w:tcPr>
          <w:p w14:paraId="09D19395" w14:textId="77777777" w:rsidR="000C72ED" w:rsidRPr="000C72ED" w:rsidRDefault="000C72ED" w:rsidP="000C72ED">
            <w:pPr>
              <w:jc w:val="center"/>
              <w:rPr>
                <w:color w:val="000000"/>
                <w:sz w:val="20"/>
                <w:szCs w:val="20"/>
              </w:rPr>
            </w:pPr>
            <w:r w:rsidRPr="000C72ED">
              <w:rPr>
                <w:color w:val="000000"/>
                <w:sz w:val="20"/>
                <w:szCs w:val="20"/>
              </w:rPr>
              <w:t>61,2%</w:t>
            </w:r>
          </w:p>
        </w:tc>
      </w:tr>
      <w:tr w:rsidR="000C72ED" w:rsidRPr="000C72ED" w14:paraId="6B6952D0"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4434D66A" w14:textId="77777777" w:rsidR="000C72ED" w:rsidRPr="000C72ED" w:rsidRDefault="000C72ED" w:rsidP="000C72ED">
            <w:pPr>
              <w:rPr>
                <w:color w:val="000000"/>
                <w:sz w:val="20"/>
                <w:szCs w:val="20"/>
              </w:rPr>
            </w:pPr>
            <w:r w:rsidRPr="000C72ED">
              <w:rPr>
                <w:color w:val="000000"/>
                <w:sz w:val="20"/>
                <w:szCs w:val="20"/>
              </w:rPr>
              <w:t xml:space="preserve">              Выполнение ремонтных работ в учреждениях культуры</w:t>
            </w:r>
          </w:p>
        </w:tc>
        <w:tc>
          <w:tcPr>
            <w:tcW w:w="590" w:type="dxa"/>
            <w:tcBorders>
              <w:top w:val="nil"/>
              <w:left w:val="nil"/>
              <w:bottom w:val="single" w:sz="4" w:space="0" w:color="000000"/>
              <w:right w:val="single" w:sz="4" w:space="0" w:color="000000"/>
            </w:tcBorders>
            <w:shd w:val="clear" w:color="auto" w:fill="auto"/>
            <w:noWrap/>
            <w:hideMark/>
          </w:tcPr>
          <w:p w14:paraId="3A1278D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1B2FC96"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7A910BF0" w14:textId="77777777" w:rsidR="000C72ED" w:rsidRPr="000C72ED" w:rsidRDefault="000C72ED" w:rsidP="000C72ED">
            <w:pPr>
              <w:jc w:val="center"/>
              <w:rPr>
                <w:color w:val="000000"/>
                <w:sz w:val="20"/>
                <w:szCs w:val="20"/>
              </w:rPr>
            </w:pPr>
            <w:r w:rsidRPr="000C72ED">
              <w:rPr>
                <w:color w:val="000000"/>
                <w:sz w:val="20"/>
                <w:szCs w:val="20"/>
              </w:rPr>
              <w:t>0330183610</w:t>
            </w:r>
          </w:p>
        </w:tc>
        <w:tc>
          <w:tcPr>
            <w:tcW w:w="655" w:type="dxa"/>
            <w:gridSpan w:val="2"/>
            <w:tcBorders>
              <w:top w:val="nil"/>
              <w:left w:val="nil"/>
              <w:bottom w:val="single" w:sz="4" w:space="0" w:color="000000"/>
              <w:right w:val="single" w:sz="4" w:space="0" w:color="000000"/>
            </w:tcBorders>
            <w:shd w:val="clear" w:color="auto" w:fill="auto"/>
            <w:noWrap/>
            <w:hideMark/>
          </w:tcPr>
          <w:p w14:paraId="2983E35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3B60CEC" w14:textId="77777777" w:rsidR="000C72ED" w:rsidRPr="000C72ED" w:rsidRDefault="000C72ED" w:rsidP="000C72ED">
            <w:pPr>
              <w:jc w:val="center"/>
              <w:rPr>
                <w:color w:val="000000"/>
                <w:sz w:val="20"/>
                <w:szCs w:val="20"/>
              </w:rPr>
            </w:pPr>
            <w:r w:rsidRPr="000C72ED">
              <w:rPr>
                <w:color w:val="000000"/>
                <w:sz w:val="20"/>
                <w:szCs w:val="20"/>
              </w:rPr>
              <w:t>215,10</w:t>
            </w:r>
          </w:p>
        </w:tc>
        <w:tc>
          <w:tcPr>
            <w:tcW w:w="1276" w:type="dxa"/>
            <w:tcBorders>
              <w:top w:val="nil"/>
              <w:left w:val="nil"/>
              <w:bottom w:val="single" w:sz="4" w:space="0" w:color="000000"/>
              <w:right w:val="single" w:sz="4" w:space="0" w:color="000000"/>
            </w:tcBorders>
            <w:shd w:val="clear" w:color="auto" w:fill="auto"/>
            <w:noWrap/>
            <w:hideMark/>
          </w:tcPr>
          <w:p w14:paraId="3A1AA508" w14:textId="77777777" w:rsidR="000C72ED" w:rsidRPr="000C72ED" w:rsidRDefault="000C72ED" w:rsidP="000C72ED">
            <w:pPr>
              <w:jc w:val="center"/>
              <w:rPr>
                <w:color w:val="000000"/>
                <w:sz w:val="20"/>
                <w:szCs w:val="20"/>
              </w:rPr>
            </w:pPr>
            <w:r w:rsidRPr="000C72ED">
              <w:rPr>
                <w:color w:val="000000"/>
                <w:sz w:val="20"/>
                <w:szCs w:val="20"/>
              </w:rPr>
              <w:t>81,40</w:t>
            </w:r>
          </w:p>
        </w:tc>
        <w:tc>
          <w:tcPr>
            <w:tcW w:w="1165" w:type="dxa"/>
            <w:tcBorders>
              <w:top w:val="nil"/>
              <w:left w:val="nil"/>
              <w:bottom w:val="single" w:sz="4" w:space="0" w:color="000000"/>
              <w:right w:val="single" w:sz="4" w:space="0" w:color="000000"/>
            </w:tcBorders>
            <w:shd w:val="clear" w:color="auto" w:fill="auto"/>
            <w:noWrap/>
            <w:hideMark/>
          </w:tcPr>
          <w:p w14:paraId="2B3A01F1" w14:textId="77777777" w:rsidR="000C72ED" w:rsidRPr="000C72ED" w:rsidRDefault="000C72ED" w:rsidP="000C72ED">
            <w:pPr>
              <w:jc w:val="center"/>
              <w:rPr>
                <w:color w:val="000000"/>
                <w:sz w:val="20"/>
                <w:szCs w:val="20"/>
              </w:rPr>
            </w:pPr>
            <w:r w:rsidRPr="000C72ED">
              <w:rPr>
                <w:color w:val="000000"/>
                <w:sz w:val="20"/>
                <w:szCs w:val="20"/>
              </w:rPr>
              <w:t>37,8%</w:t>
            </w:r>
          </w:p>
        </w:tc>
      </w:tr>
      <w:tr w:rsidR="000C72ED" w:rsidRPr="000C72ED" w14:paraId="22423A56"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29AF4B7"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4DAAF3C3"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2564D2B"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33DB2F7B" w14:textId="77777777" w:rsidR="000C72ED" w:rsidRPr="000C72ED" w:rsidRDefault="000C72ED" w:rsidP="000C72ED">
            <w:pPr>
              <w:jc w:val="center"/>
              <w:rPr>
                <w:color w:val="000000"/>
                <w:sz w:val="20"/>
                <w:szCs w:val="20"/>
              </w:rPr>
            </w:pPr>
            <w:r w:rsidRPr="000C72ED">
              <w:rPr>
                <w:color w:val="000000"/>
                <w:sz w:val="20"/>
                <w:szCs w:val="20"/>
              </w:rPr>
              <w:t>0330183610</w:t>
            </w:r>
          </w:p>
        </w:tc>
        <w:tc>
          <w:tcPr>
            <w:tcW w:w="655" w:type="dxa"/>
            <w:gridSpan w:val="2"/>
            <w:tcBorders>
              <w:top w:val="nil"/>
              <w:left w:val="nil"/>
              <w:bottom w:val="single" w:sz="4" w:space="0" w:color="000000"/>
              <w:right w:val="single" w:sz="4" w:space="0" w:color="000000"/>
            </w:tcBorders>
            <w:shd w:val="clear" w:color="auto" w:fill="auto"/>
            <w:noWrap/>
            <w:hideMark/>
          </w:tcPr>
          <w:p w14:paraId="7AB958BF"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338E9A23" w14:textId="77777777" w:rsidR="000C72ED" w:rsidRPr="000C72ED" w:rsidRDefault="000C72ED" w:rsidP="000C72ED">
            <w:pPr>
              <w:jc w:val="center"/>
              <w:rPr>
                <w:color w:val="000000"/>
                <w:sz w:val="20"/>
                <w:szCs w:val="20"/>
              </w:rPr>
            </w:pPr>
            <w:r w:rsidRPr="000C72ED">
              <w:rPr>
                <w:color w:val="000000"/>
                <w:sz w:val="20"/>
                <w:szCs w:val="20"/>
              </w:rPr>
              <w:t>215,10</w:t>
            </w:r>
          </w:p>
        </w:tc>
        <w:tc>
          <w:tcPr>
            <w:tcW w:w="1276" w:type="dxa"/>
            <w:tcBorders>
              <w:top w:val="nil"/>
              <w:left w:val="nil"/>
              <w:bottom w:val="single" w:sz="4" w:space="0" w:color="000000"/>
              <w:right w:val="single" w:sz="4" w:space="0" w:color="000000"/>
            </w:tcBorders>
            <w:shd w:val="clear" w:color="auto" w:fill="auto"/>
            <w:noWrap/>
            <w:hideMark/>
          </w:tcPr>
          <w:p w14:paraId="00BC0936" w14:textId="77777777" w:rsidR="000C72ED" w:rsidRPr="000C72ED" w:rsidRDefault="000C72ED" w:rsidP="000C72ED">
            <w:pPr>
              <w:jc w:val="center"/>
              <w:rPr>
                <w:color w:val="000000"/>
                <w:sz w:val="20"/>
                <w:szCs w:val="20"/>
              </w:rPr>
            </w:pPr>
            <w:r w:rsidRPr="000C72ED">
              <w:rPr>
                <w:color w:val="000000"/>
                <w:sz w:val="20"/>
                <w:szCs w:val="20"/>
              </w:rPr>
              <w:t>81,40</w:t>
            </w:r>
          </w:p>
        </w:tc>
        <w:tc>
          <w:tcPr>
            <w:tcW w:w="1165" w:type="dxa"/>
            <w:tcBorders>
              <w:top w:val="nil"/>
              <w:left w:val="nil"/>
              <w:bottom w:val="single" w:sz="4" w:space="0" w:color="000000"/>
              <w:right w:val="single" w:sz="4" w:space="0" w:color="000000"/>
            </w:tcBorders>
            <w:shd w:val="clear" w:color="auto" w:fill="auto"/>
            <w:noWrap/>
            <w:hideMark/>
          </w:tcPr>
          <w:p w14:paraId="48B9FD96" w14:textId="77777777" w:rsidR="000C72ED" w:rsidRPr="000C72ED" w:rsidRDefault="000C72ED" w:rsidP="000C72ED">
            <w:pPr>
              <w:jc w:val="center"/>
              <w:rPr>
                <w:color w:val="000000"/>
                <w:sz w:val="20"/>
                <w:szCs w:val="20"/>
              </w:rPr>
            </w:pPr>
            <w:r w:rsidRPr="000C72ED">
              <w:rPr>
                <w:color w:val="000000"/>
                <w:sz w:val="20"/>
                <w:szCs w:val="20"/>
              </w:rPr>
              <w:t>37,8%</w:t>
            </w:r>
          </w:p>
        </w:tc>
      </w:tr>
      <w:tr w:rsidR="000C72ED" w:rsidRPr="000C72ED" w14:paraId="44C7332D"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1C4C830" w14:textId="77777777" w:rsidR="000C72ED" w:rsidRPr="000C72ED" w:rsidRDefault="000C72ED" w:rsidP="000C72ED">
            <w:pPr>
              <w:rPr>
                <w:color w:val="000000"/>
                <w:sz w:val="20"/>
                <w:szCs w:val="20"/>
              </w:rPr>
            </w:pPr>
            <w:r w:rsidRPr="000C72ED">
              <w:rPr>
                <w:color w:val="000000"/>
                <w:sz w:val="20"/>
                <w:szCs w:val="20"/>
              </w:rPr>
              <w:t xml:space="preserve">              Материально-техническое обеспечение и оснащенность муниципальных учреждений культуры</w:t>
            </w:r>
          </w:p>
        </w:tc>
        <w:tc>
          <w:tcPr>
            <w:tcW w:w="590" w:type="dxa"/>
            <w:tcBorders>
              <w:top w:val="nil"/>
              <w:left w:val="nil"/>
              <w:bottom w:val="single" w:sz="4" w:space="0" w:color="000000"/>
              <w:right w:val="single" w:sz="4" w:space="0" w:color="000000"/>
            </w:tcBorders>
            <w:shd w:val="clear" w:color="auto" w:fill="auto"/>
            <w:noWrap/>
            <w:hideMark/>
          </w:tcPr>
          <w:p w14:paraId="5540B633"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E9A976C"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7BAFDC5A" w14:textId="77777777" w:rsidR="000C72ED" w:rsidRPr="000C72ED" w:rsidRDefault="000C72ED" w:rsidP="000C72ED">
            <w:pPr>
              <w:jc w:val="center"/>
              <w:rPr>
                <w:color w:val="000000"/>
                <w:sz w:val="20"/>
                <w:szCs w:val="20"/>
              </w:rPr>
            </w:pPr>
            <w:r w:rsidRPr="000C72ED">
              <w:rPr>
                <w:color w:val="000000"/>
                <w:sz w:val="20"/>
                <w:szCs w:val="20"/>
              </w:rPr>
              <w:t>0330183620</w:t>
            </w:r>
          </w:p>
        </w:tc>
        <w:tc>
          <w:tcPr>
            <w:tcW w:w="655" w:type="dxa"/>
            <w:gridSpan w:val="2"/>
            <w:tcBorders>
              <w:top w:val="nil"/>
              <w:left w:val="nil"/>
              <w:bottom w:val="single" w:sz="4" w:space="0" w:color="000000"/>
              <w:right w:val="single" w:sz="4" w:space="0" w:color="000000"/>
            </w:tcBorders>
            <w:shd w:val="clear" w:color="auto" w:fill="auto"/>
            <w:noWrap/>
            <w:hideMark/>
          </w:tcPr>
          <w:p w14:paraId="24A56BE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9290C20" w14:textId="77777777" w:rsidR="000C72ED" w:rsidRPr="000C72ED" w:rsidRDefault="000C72ED" w:rsidP="000C72ED">
            <w:pPr>
              <w:jc w:val="center"/>
              <w:rPr>
                <w:color w:val="000000"/>
                <w:sz w:val="20"/>
                <w:szCs w:val="20"/>
              </w:rPr>
            </w:pPr>
            <w:r w:rsidRPr="000C72ED">
              <w:rPr>
                <w:color w:val="000000"/>
                <w:sz w:val="20"/>
                <w:szCs w:val="20"/>
              </w:rPr>
              <w:t>813,20</w:t>
            </w:r>
          </w:p>
        </w:tc>
        <w:tc>
          <w:tcPr>
            <w:tcW w:w="1276" w:type="dxa"/>
            <w:tcBorders>
              <w:top w:val="nil"/>
              <w:left w:val="nil"/>
              <w:bottom w:val="single" w:sz="4" w:space="0" w:color="000000"/>
              <w:right w:val="single" w:sz="4" w:space="0" w:color="000000"/>
            </w:tcBorders>
            <w:shd w:val="clear" w:color="auto" w:fill="auto"/>
            <w:noWrap/>
            <w:hideMark/>
          </w:tcPr>
          <w:p w14:paraId="36C322F5" w14:textId="77777777" w:rsidR="000C72ED" w:rsidRPr="000C72ED" w:rsidRDefault="000C72ED" w:rsidP="000C72ED">
            <w:pPr>
              <w:jc w:val="center"/>
              <w:rPr>
                <w:color w:val="000000"/>
                <w:sz w:val="20"/>
                <w:szCs w:val="20"/>
              </w:rPr>
            </w:pPr>
            <w:r w:rsidRPr="000C72ED">
              <w:rPr>
                <w:color w:val="000000"/>
                <w:sz w:val="20"/>
                <w:szCs w:val="20"/>
              </w:rPr>
              <w:t>547,63</w:t>
            </w:r>
          </w:p>
        </w:tc>
        <w:tc>
          <w:tcPr>
            <w:tcW w:w="1165" w:type="dxa"/>
            <w:tcBorders>
              <w:top w:val="nil"/>
              <w:left w:val="nil"/>
              <w:bottom w:val="single" w:sz="4" w:space="0" w:color="000000"/>
              <w:right w:val="single" w:sz="4" w:space="0" w:color="000000"/>
            </w:tcBorders>
            <w:shd w:val="clear" w:color="auto" w:fill="auto"/>
            <w:noWrap/>
            <w:hideMark/>
          </w:tcPr>
          <w:p w14:paraId="7720EA3E" w14:textId="77777777" w:rsidR="000C72ED" w:rsidRPr="000C72ED" w:rsidRDefault="000C72ED" w:rsidP="000C72ED">
            <w:pPr>
              <w:jc w:val="center"/>
              <w:rPr>
                <w:color w:val="000000"/>
                <w:sz w:val="20"/>
                <w:szCs w:val="20"/>
              </w:rPr>
            </w:pPr>
            <w:r w:rsidRPr="000C72ED">
              <w:rPr>
                <w:color w:val="000000"/>
                <w:sz w:val="20"/>
                <w:szCs w:val="20"/>
              </w:rPr>
              <w:t>67,3%</w:t>
            </w:r>
          </w:p>
        </w:tc>
      </w:tr>
      <w:tr w:rsidR="000C72ED" w:rsidRPr="000C72ED" w14:paraId="0FD9ABA1"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903197E"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76F5CFEF"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F3709DF"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0D828835" w14:textId="77777777" w:rsidR="000C72ED" w:rsidRPr="000C72ED" w:rsidRDefault="000C72ED" w:rsidP="000C72ED">
            <w:pPr>
              <w:jc w:val="center"/>
              <w:rPr>
                <w:color w:val="000000"/>
                <w:sz w:val="20"/>
                <w:szCs w:val="20"/>
              </w:rPr>
            </w:pPr>
            <w:r w:rsidRPr="000C72ED">
              <w:rPr>
                <w:color w:val="000000"/>
                <w:sz w:val="20"/>
                <w:szCs w:val="20"/>
              </w:rPr>
              <w:t>0330183620</w:t>
            </w:r>
          </w:p>
        </w:tc>
        <w:tc>
          <w:tcPr>
            <w:tcW w:w="655" w:type="dxa"/>
            <w:gridSpan w:val="2"/>
            <w:tcBorders>
              <w:top w:val="nil"/>
              <w:left w:val="nil"/>
              <w:bottom w:val="single" w:sz="4" w:space="0" w:color="000000"/>
              <w:right w:val="single" w:sz="4" w:space="0" w:color="000000"/>
            </w:tcBorders>
            <w:shd w:val="clear" w:color="auto" w:fill="auto"/>
            <w:noWrap/>
            <w:hideMark/>
          </w:tcPr>
          <w:p w14:paraId="63B004B6"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72B1A171" w14:textId="77777777" w:rsidR="000C72ED" w:rsidRPr="000C72ED" w:rsidRDefault="000C72ED" w:rsidP="000C72ED">
            <w:pPr>
              <w:jc w:val="center"/>
              <w:rPr>
                <w:color w:val="000000"/>
                <w:sz w:val="20"/>
                <w:szCs w:val="20"/>
              </w:rPr>
            </w:pPr>
            <w:r w:rsidRPr="000C72ED">
              <w:rPr>
                <w:color w:val="000000"/>
                <w:sz w:val="20"/>
                <w:szCs w:val="20"/>
              </w:rPr>
              <w:t>813,20</w:t>
            </w:r>
          </w:p>
        </w:tc>
        <w:tc>
          <w:tcPr>
            <w:tcW w:w="1276" w:type="dxa"/>
            <w:tcBorders>
              <w:top w:val="nil"/>
              <w:left w:val="nil"/>
              <w:bottom w:val="single" w:sz="4" w:space="0" w:color="000000"/>
              <w:right w:val="single" w:sz="4" w:space="0" w:color="000000"/>
            </w:tcBorders>
            <w:shd w:val="clear" w:color="auto" w:fill="auto"/>
            <w:noWrap/>
            <w:hideMark/>
          </w:tcPr>
          <w:p w14:paraId="238B5866" w14:textId="77777777" w:rsidR="000C72ED" w:rsidRPr="000C72ED" w:rsidRDefault="000C72ED" w:rsidP="000C72ED">
            <w:pPr>
              <w:jc w:val="center"/>
              <w:rPr>
                <w:color w:val="000000"/>
                <w:sz w:val="20"/>
                <w:szCs w:val="20"/>
              </w:rPr>
            </w:pPr>
            <w:r w:rsidRPr="000C72ED">
              <w:rPr>
                <w:color w:val="000000"/>
                <w:sz w:val="20"/>
                <w:szCs w:val="20"/>
              </w:rPr>
              <w:t>547,63</w:t>
            </w:r>
          </w:p>
        </w:tc>
        <w:tc>
          <w:tcPr>
            <w:tcW w:w="1165" w:type="dxa"/>
            <w:tcBorders>
              <w:top w:val="nil"/>
              <w:left w:val="nil"/>
              <w:bottom w:val="single" w:sz="4" w:space="0" w:color="000000"/>
              <w:right w:val="single" w:sz="4" w:space="0" w:color="000000"/>
            </w:tcBorders>
            <w:shd w:val="clear" w:color="auto" w:fill="auto"/>
            <w:noWrap/>
            <w:hideMark/>
          </w:tcPr>
          <w:p w14:paraId="33CB0DB5" w14:textId="77777777" w:rsidR="000C72ED" w:rsidRPr="000C72ED" w:rsidRDefault="000C72ED" w:rsidP="000C72ED">
            <w:pPr>
              <w:jc w:val="center"/>
              <w:rPr>
                <w:color w:val="000000"/>
                <w:sz w:val="20"/>
                <w:szCs w:val="20"/>
              </w:rPr>
            </w:pPr>
            <w:r w:rsidRPr="000C72ED">
              <w:rPr>
                <w:color w:val="000000"/>
                <w:sz w:val="20"/>
                <w:szCs w:val="20"/>
              </w:rPr>
              <w:t>67,3%</w:t>
            </w:r>
          </w:p>
        </w:tc>
      </w:tr>
      <w:tr w:rsidR="000C72ED" w:rsidRPr="000C72ED" w14:paraId="1D2380AF"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C99EEEB"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"Энергосбережение и повышение энергетической эффективности"</w:t>
            </w:r>
          </w:p>
        </w:tc>
        <w:tc>
          <w:tcPr>
            <w:tcW w:w="590" w:type="dxa"/>
            <w:tcBorders>
              <w:top w:val="nil"/>
              <w:left w:val="nil"/>
              <w:bottom w:val="single" w:sz="4" w:space="0" w:color="000000"/>
              <w:right w:val="single" w:sz="4" w:space="0" w:color="000000"/>
            </w:tcBorders>
            <w:shd w:val="clear" w:color="auto" w:fill="auto"/>
            <w:noWrap/>
            <w:hideMark/>
          </w:tcPr>
          <w:p w14:paraId="286F8663"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98355B6"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1E7C077A" w14:textId="77777777" w:rsidR="000C72ED" w:rsidRPr="000C72ED" w:rsidRDefault="000C72ED" w:rsidP="000C72ED">
            <w:pPr>
              <w:jc w:val="center"/>
              <w:rPr>
                <w:color w:val="000000"/>
                <w:sz w:val="20"/>
                <w:szCs w:val="20"/>
              </w:rPr>
            </w:pPr>
            <w:r w:rsidRPr="000C72ED">
              <w:rPr>
                <w:color w:val="000000"/>
                <w:sz w:val="20"/>
                <w:szCs w:val="20"/>
              </w:rPr>
              <w:t>0400000000</w:t>
            </w:r>
          </w:p>
        </w:tc>
        <w:tc>
          <w:tcPr>
            <w:tcW w:w="655" w:type="dxa"/>
            <w:gridSpan w:val="2"/>
            <w:tcBorders>
              <w:top w:val="nil"/>
              <w:left w:val="nil"/>
              <w:bottom w:val="single" w:sz="4" w:space="0" w:color="000000"/>
              <w:right w:val="single" w:sz="4" w:space="0" w:color="000000"/>
            </w:tcBorders>
            <w:shd w:val="clear" w:color="auto" w:fill="auto"/>
            <w:noWrap/>
            <w:hideMark/>
          </w:tcPr>
          <w:p w14:paraId="17379D6D"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B9F2AB9" w14:textId="77777777" w:rsidR="000C72ED" w:rsidRPr="000C72ED" w:rsidRDefault="000C72ED" w:rsidP="000C72ED">
            <w:pPr>
              <w:jc w:val="center"/>
              <w:rPr>
                <w:color w:val="000000"/>
                <w:sz w:val="20"/>
                <w:szCs w:val="20"/>
              </w:rPr>
            </w:pPr>
            <w:r w:rsidRPr="000C72ED">
              <w:rPr>
                <w:color w:val="000000"/>
                <w:sz w:val="20"/>
                <w:szCs w:val="20"/>
              </w:rPr>
              <w:t>179,87</w:t>
            </w:r>
          </w:p>
        </w:tc>
        <w:tc>
          <w:tcPr>
            <w:tcW w:w="1276" w:type="dxa"/>
            <w:tcBorders>
              <w:top w:val="nil"/>
              <w:left w:val="nil"/>
              <w:bottom w:val="single" w:sz="4" w:space="0" w:color="000000"/>
              <w:right w:val="single" w:sz="4" w:space="0" w:color="000000"/>
            </w:tcBorders>
            <w:shd w:val="clear" w:color="auto" w:fill="auto"/>
            <w:noWrap/>
            <w:hideMark/>
          </w:tcPr>
          <w:p w14:paraId="3436EA07" w14:textId="77777777" w:rsidR="000C72ED" w:rsidRPr="000C72ED" w:rsidRDefault="000C72ED" w:rsidP="000C72ED">
            <w:pPr>
              <w:jc w:val="center"/>
              <w:rPr>
                <w:color w:val="000000"/>
                <w:sz w:val="20"/>
                <w:szCs w:val="20"/>
              </w:rPr>
            </w:pPr>
            <w:r w:rsidRPr="000C72ED">
              <w:rPr>
                <w:color w:val="000000"/>
                <w:sz w:val="20"/>
                <w:szCs w:val="20"/>
              </w:rPr>
              <w:t>179,87</w:t>
            </w:r>
          </w:p>
        </w:tc>
        <w:tc>
          <w:tcPr>
            <w:tcW w:w="1165" w:type="dxa"/>
            <w:tcBorders>
              <w:top w:val="nil"/>
              <w:left w:val="nil"/>
              <w:bottom w:val="single" w:sz="4" w:space="0" w:color="000000"/>
              <w:right w:val="single" w:sz="4" w:space="0" w:color="000000"/>
            </w:tcBorders>
            <w:shd w:val="clear" w:color="auto" w:fill="auto"/>
            <w:noWrap/>
            <w:hideMark/>
          </w:tcPr>
          <w:p w14:paraId="39BCDAD2"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1C2EA154"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60C7D9B" w14:textId="77777777" w:rsidR="000C72ED" w:rsidRPr="000C72ED" w:rsidRDefault="000C72ED" w:rsidP="000C72ED">
            <w:pPr>
              <w:rPr>
                <w:color w:val="000000"/>
                <w:sz w:val="20"/>
                <w:szCs w:val="20"/>
              </w:rPr>
            </w:pPr>
            <w:r w:rsidRPr="000C72ED">
              <w:rPr>
                <w:color w:val="000000"/>
                <w:sz w:val="20"/>
                <w:szCs w:val="20"/>
              </w:rPr>
              <w:lastRenderedPageBreak/>
              <w:t xml:space="preserve">            Обеспечение рационального использования энергетических ресурсов</w:t>
            </w:r>
          </w:p>
        </w:tc>
        <w:tc>
          <w:tcPr>
            <w:tcW w:w="590" w:type="dxa"/>
            <w:tcBorders>
              <w:top w:val="nil"/>
              <w:left w:val="nil"/>
              <w:bottom w:val="single" w:sz="4" w:space="0" w:color="000000"/>
              <w:right w:val="single" w:sz="4" w:space="0" w:color="000000"/>
            </w:tcBorders>
            <w:shd w:val="clear" w:color="auto" w:fill="auto"/>
            <w:noWrap/>
            <w:hideMark/>
          </w:tcPr>
          <w:p w14:paraId="583BA0D0"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2952EFF"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3038A18A" w14:textId="77777777" w:rsidR="000C72ED" w:rsidRPr="000C72ED" w:rsidRDefault="000C72ED" w:rsidP="000C72ED">
            <w:pPr>
              <w:jc w:val="center"/>
              <w:rPr>
                <w:color w:val="000000"/>
                <w:sz w:val="20"/>
                <w:szCs w:val="20"/>
              </w:rPr>
            </w:pPr>
            <w:r w:rsidRPr="000C72ED">
              <w:rPr>
                <w:color w:val="000000"/>
                <w:sz w:val="20"/>
                <w:szCs w:val="20"/>
              </w:rPr>
              <w:t>0400100000</w:t>
            </w:r>
          </w:p>
        </w:tc>
        <w:tc>
          <w:tcPr>
            <w:tcW w:w="655" w:type="dxa"/>
            <w:gridSpan w:val="2"/>
            <w:tcBorders>
              <w:top w:val="nil"/>
              <w:left w:val="nil"/>
              <w:bottom w:val="single" w:sz="4" w:space="0" w:color="000000"/>
              <w:right w:val="single" w:sz="4" w:space="0" w:color="000000"/>
            </w:tcBorders>
            <w:shd w:val="clear" w:color="auto" w:fill="auto"/>
            <w:noWrap/>
            <w:hideMark/>
          </w:tcPr>
          <w:p w14:paraId="0799E7C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65C9F92" w14:textId="77777777" w:rsidR="000C72ED" w:rsidRPr="000C72ED" w:rsidRDefault="000C72ED" w:rsidP="000C72ED">
            <w:pPr>
              <w:jc w:val="center"/>
              <w:rPr>
                <w:color w:val="000000"/>
                <w:sz w:val="20"/>
                <w:szCs w:val="20"/>
              </w:rPr>
            </w:pPr>
            <w:r w:rsidRPr="000C72ED">
              <w:rPr>
                <w:color w:val="000000"/>
                <w:sz w:val="20"/>
                <w:szCs w:val="20"/>
              </w:rPr>
              <w:t>179,87</w:t>
            </w:r>
          </w:p>
        </w:tc>
        <w:tc>
          <w:tcPr>
            <w:tcW w:w="1276" w:type="dxa"/>
            <w:tcBorders>
              <w:top w:val="nil"/>
              <w:left w:val="nil"/>
              <w:bottom w:val="single" w:sz="4" w:space="0" w:color="000000"/>
              <w:right w:val="single" w:sz="4" w:space="0" w:color="000000"/>
            </w:tcBorders>
            <w:shd w:val="clear" w:color="auto" w:fill="auto"/>
            <w:noWrap/>
            <w:hideMark/>
          </w:tcPr>
          <w:p w14:paraId="1A627052" w14:textId="77777777" w:rsidR="000C72ED" w:rsidRPr="000C72ED" w:rsidRDefault="000C72ED" w:rsidP="000C72ED">
            <w:pPr>
              <w:jc w:val="center"/>
              <w:rPr>
                <w:color w:val="000000"/>
                <w:sz w:val="20"/>
                <w:szCs w:val="20"/>
              </w:rPr>
            </w:pPr>
            <w:r w:rsidRPr="000C72ED">
              <w:rPr>
                <w:color w:val="000000"/>
                <w:sz w:val="20"/>
                <w:szCs w:val="20"/>
              </w:rPr>
              <w:t>179,87</w:t>
            </w:r>
          </w:p>
        </w:tc>
        <w:tc>
          <w:tcPr>
            <w:tcW w:w="1165" w:type="dxa"/>
            <w:tcBorders>
              <w:top w:val="nil"/>
              <w:left w:val="nil"/>
              <w:bottom w:val="single" w:sz="4" w:space="0" w:color="000000"/>
              <w:right w:val="single" w:sz="4" w:space="0" w:color="000000"/>
            </w:tcBorders>
            <w:shd w:val="clear" w:color="auto" w:fill="auto"/>
            <w:noWrap/>
            <w:hideMark/>
          </w:tcPr>
          <w:p w14:paraId="4D7BA9D1"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7E4739A5"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3EFC44B" w14:textId="77777777" w:rsidR="000C72ED" w:rsidRPr="000C72ED" w:rsidRDefault="000C72ED" w:rsidP="000C72ED">
            <w:pPr>
              <w:rPr>
                <w:color w:val="000000"/>
                <w:sz w:val="20"/>
                <w:szCs w:val="20"/>
              </w:rPr>
            </w:pPr>
            <w:r w:rsidRPr="000C72ED">
              <w:rPr>
                <w:color w:val="000000"/>
                <w:sz w:val="20"/>
                <w:szCs w:val="20"/>
              </w:rPr>
              <w:t xml:space="preserve">              Проведение мероприятий по рациональному использованию энергетических ресурсов (теплоснабжения)</w:t>
            </w:r>
          </w:p>
        </w:tc>
        <w:tc>
          <w:tcPr>
            <w:tcW w:w="590" w:type="dxa"/>
            <w:tcBorders>
              <w:top w:val="nil"/>
              <w:left w:val="nil"/>
              <w:bottom w:val="single" w:sz="4" w:space="0" w:color="000000"/>
              <w:right w:val="single" w:sz="4" w:space="0" w:color="000000"/>
            </w:tcBorders>
            <w:shd w:val="clear" w:color="auto" w:fill="auto"/>
            <w:noWrap/>
            <w:hideMark/>
          </w:tcPr>
          <w:p w14:paraId="604A549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E9C6C3E"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71F14742" w14:textId="77777777" w:rsidR="000C72ED" w:rsidRPr="000C72ED" w:rsidRDefault="000C72ED" w:rsidP="000C72ED">
            <w:pPr>
              <w:jc w:val="center"/>
              <w:rPr>
                <w:color w:val="000000"/>
                <w:sz w:val="20"/>
                <w:szCs w:val="20"/>
              </w:rPr>
            </w:pPr>
            <w:r w:rsidRPr="000C72ED">
              <w:rPr>
                <w:color w:val="000000"/>
                <w:sz w:val="20"/>
                <w:szCs w:val="20"/>
              </w:rPr>
              <w:t>0400184430</w:t>
            </w:r>
          </w:p>
        </w:tc>
        <w:tc>
          <w:tcPr>
            <w:tcW w:w="655" w:type="dxa"/>
            <w:gridSpan w:val="2"/>
            <w:tcBorders>
              <w:top w:val="nil"/>
              <w:left w:val="nil"/>
              <w:bottom w:val="single" w:sz="4" w:space="0" w:color="000000"/>
              <w:right w:val="single" w:sz="4" w:space="0" w:color="000000"/>
            </w:tcBorders>
            <w:shd w:val="clear" w:color="auto" w:fill="auto"/>
            <w:noWrap/>
            <w:hideMark/>
          </w:tcPr>
          <w:p w14:paraId="5047ACC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8BC4D98" w14:textId="77777777" w:rsidR="000C72ED" w:rsidRPr="000C72ED" w:rsidRDefault="000C72ED" w:rsidP="000C72ED">
            <w:pPr>
              <w:jc w:val="center"/>
              <w:rPr>
                <w:color w:val="000000"/>
                <w:sz w:val="20"/>
                <w:szCs w:val="20"/>
              </w:rPr>
            </w:pPr>
            <w:r w:rsidRPr="000C72ED">
              <w:rPr>
                <w:color w:val="000000"/>
                <w:sz w:val="20"/>
                <w:szCs w:val="20"/>
              </w:rPr>
              <w:t>179,87</w:t>
            </w:r>
          </w:p>
        </w:tc>
        <w:tc>
          <w:tcPr>
            <w:tcW w:w="1276" w:type="dxa"/>
            <w:tcBorders>
              <w:top w:val="nil"/>
              <w:left w:val="nil"/>
              <w:bottom w:val="single" w:sz="4" w:space="0" w:color="000000"/>
              <w:right w:val="single" w:sz="4" w:space="0" w:color="000000"/>
            </w:tcBorders>
            <w:shd w:val="clear" w:color="auto" w:fill="auto"/>
            <w:noWrap/>
            <w:hideMark/>
          </w:tcPr>
          <w:p w14:paraId="1AF9B15D" w14:textId="77777777" w:rsidR="000C72ED" w:rsidRPr="000C72ED" w:rsidRDefault="000C72ED" w:rsidP="000C72ED">
            <w:pPr>
              <w:jc w:val="center"/>
              <w:rPr>
                <w:color w:val="000000"/>
                <w:sz w:val="20"/>
                <w:szCs w:val="20"/>
              </w:rPr>
            </w:pPr>
            <w:r w:rsidRPr="000C72ED">
              <w:rPr>
                <w:color w:val="000000"/>
                <w:sz w:val="20"/>
                <w:szCs w:val="20"/>
              </w:rPr>
              <w:t>179,87</w:t>
            </w:r>
          </w:p>
        </w:tc>
        <w:tc>
          <w:tcPr>
            <w:tcW w:w="1165" w:type="dxa"/>
            <w:tcBorders>
              <w:top w:val="nil"/>
              <w:left w:val="nil"/>
              <w:bottom w:val="single" w:sz="4" w:space="0" w:color="000000"/>
              <w:right w:val="single" w:sz="4" w:space="0" w:color="000000"/>
            </w:tcBorders>
            <w:shd w:val="clear" w:color="auto" w:fill="auto"/>
            <w:noWrap/>
            <w:hideMark/>
          </w:tcPr>
          <w:p w14:paraId="7815FAE6"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070B3ADB"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D7B64F5"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51DCC1C7"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D02C0AB"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0DA61DA4" w14:textId="77777777" w:rsidR="000C72ED" w:rsidRPr="000C72ED" w:rsidRDefault="000C72ED" w:rsidP="000C72ED">
            <w:pPr>
              <w:jc w:val="center"/>
              <w:rPr>
                <w:color w:val="000000"/>
                <w:sz w:val="20"/>
                <w:szCs w:val="20"/>
              </w:rPr>
            </w:pPr>
            <w:r w:rsidRPr="000C72ED">
              <w:rPr>
                <w:color w:val="000000"/>
                <w:sz w:val="20"/>
                <w:szCs w:val="20"/>
              </w:rPr>
              <w:t>0400184430</w:t>
            </w:r>
          </w:p>
        </w:tc>
        <w:tc>
          <w:tcPr>
            <w:tcW w:w="655" w:type="dxa"/>
            <w:gridSpan w:val="2"/>
            <w:tcBorders>
              <w:top w:val="nil"/>
              <w:left w:val="nil"/>
              <w:bottom w:val="single" w:sz="4" w:space="0" w:color="000000"/>
              <w:right w:val="single" w:sz="4" w:space="0" w:color="000000"/>
            </w:tcBorders>
            <w:shd w:val="clear" w:color="auto" w:fill="auto"/>
            <w:noWrap/>
            <w:hideMark/>
          </w:tcPr>
          <w:p w14:paraId="38CBD4ED"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7EB45259" w14:textId="77777777" w:rsidR="000C72ED" w:rsidRPr="000C72ED" w:rsidRDefault="000C72ED" w:rsidP="000C72ED">
            <w:pPr>
              <w:jc w:val="center"/>
              <w:rPr>
                <w:color w:val="000000"/>
                <w:sz w:val="20"/>
                <w:szCs w:val="20"/>
              </w:rPr>
            </w:pPr>
            <w:r w:rsidRPr="000C72ED">
              <w:rPr>
                <w:color w:val="000000"/>
                <w:sz w:val="20"/>
                <w:szCs w:val="20"/>
              </w:rPr>
              <w:t>179,87</w:t>
            </w:r>
          </w:p>
        </w:tc>
        <w:tc>
          <w:tcPr>
            <w:tcW w:w="1276" w:type="dxa"/>
            <w:tcBorders>
              <w:top w:val="nil"/>
              <w:left w:val="nil"/>
              <w:bottom w:val="single" w:sz="4" w:space="0" w:color="000000"/>
              <w:right w:val="single" w:sz="4" w:space="0" w:color="000000"/>
            </w:tcBorders>
            <w:shd w:val="clear" w:color="auto" w:fill="auto"/>
            <w:noWrap/>
            <w:hideMark/>
          </w:tcPr>
          <w:p w14:paraId="66C820C2" w14:textId="77777777" w:rsidR="000C72ED" w:rsidRPr="000C72ED" w:rsidRDefault="000C72ED" w:rsidP="000C72ED">
            <w:pPr>
              <w:jc w:val="center"/>
              <w:rPr>
                <w:color w:val="000000"/>
                <w:sz w:val="20"/>
                <w:szCs w:val="20"/>
              </w:rPr>
            </w:pPr>
            <w:r w:rsidRPr="000C72ED">
              <w:rPr>
                <w:color w:val="000000"/>
                <w:sz w:val="20"/>
                <w:szCs w:val="20"/>
              </w:rPr>
              <w:t>179,87</w:t>
            </w:r>
          </w:p>
        </w:tc>
        <w:tc>
          <w:tcPr>
            <w:tcW w:w="1165" w:type="dxa"/>
            <w:tcBorders>
              <w:top w:val="nil"/>
              <w:left w:val="nil"/>
              <w:bottom w:val="single" w:sz="4" w:space="0" w:color="000000"/>
              <w:right w:val="single" w:sz="4" w:space="0" w:color="000000"/>
            </w:tcBorders>
            <w:shd w:val="clear" w:color="auto" w:fill="auto"/>
            <w:noWrap/>
            <w:hideMark/>
          </w:tcPr>
          <w:p w14:paraId="269D9935"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4D0A881D"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54DDAAAA" w14:textId="77777777" w:rsidR="000C72ED" w:rsidRPr="000C72ED" w:rsidRDefault="000C72ED" w:rsidP="000C72ED">
            <w:pPr>
              <w:rPr>
                <w:color w:val="000000"/>
                <w:sz w:val="20"/>
                <w:szCs w:val="20"/>
              </w:rPr>
            </w:pPr>
            <w:r w:rsidRPr="000C72ED">
              <w:rPr>
                <w:color w:val="000000"/>
                <w:sz w:val="20"/>
                <w:szCs w:val="20"/>
              </w:rPr>
              <w:t xml:space="preserve">        Профессиональная подготовка, переподготовка и повышение квалификации</w:t>
            </w:r>
          </w:p>
        </w:tc>
        <w:tc>
          <w:tcPr>
            <w:tcW w:w="590" w:type="dxa"/>
            <w:tcBorders>
              <w:top w:val="nil"/>
              <w:left w:val="nil"/>
              <w:bottom w:val="single" w:sz="4" w:space="0" w:color="000000"/>
              <w:right w:val="single" w:sz="4" w:space="0" w:color="000000"/>
            </w:tcBorders>
            <w:shd w:val="clear" w:color="auto" w:fill="auto"/>
            <w:noWrap/>
            <w:hideMark/>
          </w:tcPr>
          <w:p w14:paraId="56E9240F"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919274B" w14:textId="77777777" w:rsidR="000C72ED" w:rsidRPr="000C72ED" w:rsidRDefault="000C72ED" w:rsidP="000C72ED">
            <w:pPr>
              <w:jc w:val="center"/>
              <w:rPr>
                <w:color w:val="000000"/>
                <w:sz w:val="20"/>
                <w:szCs w:val="20"/>
              </w:rPr>
            </w:pPr>
            <w:r w:rsidRPr="000C72ED">
              <w:rPr>
                <w:color w:val="000000"/>
                <w:sz w:val="20"/>
                <w:szCs w:val="20"/>
              </w:rPr>
              <w:t>0705</w:t>
            </w:r>
          </w:p>
        </w:tc>
        <w:tc>
          <w:tcPr>
            <w:tcW w:w="1275" w:type="dxa"/>
            <w:tcBorders>
              <w:top w:val="nil"/>
              <w:left w:val="nil"/>
              <w:bottom w:val="single" w:sz="4" w:space="0" w:color="000000"/>
              <w:right w:val="single" w:sz="4" w:space="0" w:color="000000"/>
            </w:tcBorders>
            <w:shd w:val="clear" w:color="auto" w:fill="auto"/>
            <w:noWrap/>
            <w:hideMark/>
          </w:tcPr>
          <w:p w14:paraId="65054BE6"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173DA6B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331DDD3" w14:textId="77777777" w:rsidR="000C72ED" w:rsidRPr="000C72ED" w:rsidRDefault="000C72ED" w:rsidP="000C72ED">
            <w:pPr>
              <w:jc w:val="center"/>
              <w:rPr>
                <w:color w:val="000000"/>
                <w:sz w:val="20"/>
                <w:szCs w:val="20"/>
              </w:rPr>
            </w:pPr>
            <w:r w:rsidRPr="000C72ED">
              <w:rPr>
                <w:color w:val="000000"/>
                <w:sz w:val="20"/>
                <w:szCs w:val="20"/>
              </w:rPr>
              <w:t>341,70</w:t>
            </w:r>
          </w:p>
        </w:tc>
        <w:tc>
          <w:tcPr>
            <w:tcW w:w="1276" w:type="dxa"/>
            <w:tcBorders>
              <w:top w:val="nil"/>
              <w:left w:val="nil"/>
              <w:bottom w:val="single" w:sz="4" w:space="0" w:color="000000"/>
              <w:right w:val="single" w:sz="4" w:space="0" w:color="000000"/>
            </w:tcBorders>
            <w:shd w:val="clear" w:color="auto" w:fill="auto"/>
            <w:noWrap/>
            <w:hideMark/>
          </w:tcPr>
          <w:p w14:paraId="1B17C098" w14:textId="77777777" w:rsidR="000C72ED" w:rsidRPr="000C72ED" w:rsidRDefault="000C72ED" w:rsidP="000C72ED">
            <w:pPr>
              <w:jc w:val="center"/>
              <w:rPr>
                <w:color w:val="000000"/>
                <w:sz w:val="20"/>
                <w:szCs w:val="20"/>
              </w:rPr>
            </w:pPr>
            <w:r w:rsidRPr="000C72ED">
              <w:rPr>
                <w:color w:val="000000"/>
                <w:sz w:val="20"/>
                <w:szCs w:val="20"/>
              </w:rPr>
              <w:t>81,00</w:t>
            </w:r>
          </w:p>
        </w:tc>
        <w:tc>
          <w:tcPr>
            <w:tcW w:w="1165" w:type="dxa"/>
            <w:tcBorders>
              <w:top w:val="nil"/>
              <w:left w:val="nil"/>
              <w:bottom w:val="single" w:sz="4" w:space="0" w:color="000000"/>
              <w:right w:val="single" w:sz="4" w:space="0" w:color="000000"/>
            </w:tcBorders>
            <w:shd w:val="clear" w:color="auto" w:fill="auto"/>
            <w:noWrap/>
            <w:hideMark/>
          </w:tcPr>
          <w:p w14:paraId="794451FE" w14:textId="77777777" w:rsidR="000C72ED" w:rsidRPr="000C72ED" w:rsidRDefault="000C72ED" w:rsidP="000C72ED">
            <w:pPr>
              <w:jc w:val="center"/>
              <w:rPr>
                <w:color w:val="000000"/>
                <w:sz w:val="20"/>
                <w:szCs w:val="20"/>
              </w:rPr>
            </w:pPr>
            <w:r w:rsidRPr="000C72ED">
              <w:rPr>
                <w:color w:val="000000"/>
                <w:sz w:val="20"/>
                <w:szCs w:val="20"/>
              </w:rPr>
              <w:t>23,7%</w:t>
            </w:r>
          </w:p>
        </w:tc>
      </w:tr>
      <w:tr w:rsidR="000C72ED" w:rsidRPr="000C72ED" w14:paraId="3A06094A"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814B0B4"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"Развитие образования"</w:t>
            </w:r>
          </w:p>
        </w:tc>
        <w:tc>
          <w:tcPr>
            <w:tcW w:w="590" w:type="dxa"/>
            <w:tcBorders>
              <w:top w:val="nil"/>
              <w:left w:val="nil"/>
              <w:bottom w:val="single" w:sz="4" w:space="0" w:color="000000"/>
              <w:right w:val="single" w:sz="4" w:space="0" w:color="000000"/>
            </w:tcBorders>
            <w:shd w:val="clear" w:color="auto" w:fill="auto"/>
            <w:noWrap/>
            <w:hideMark/>
          </w:tcPr>
          <w:p w14:paraId="3CCBC002"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F91E5AA" w14:textId="77777777" w:rsidR="000C72ED" w:rsidRPr="000C72ED" w:rsidRDefault="000C72ED" w:rsidP="000C72ED">
            <w:pPr>
              <w:jc w:val="center"/>
              <w:rPr>
                <w:color w:val="000000"/>
                <w:sz w:val="20"/>
                <w:szCs w:val="20"/>
              </w:rPr>
            </w:pPr>
            <w:r w:rsidRPr="000C72ED">
              <w:rPr>
                <w:color w:val="000000"/>
                <w:sz w:val="20"/>
                <w:szCs w:val="20"/>
              </w:rPr>
              <w:t>0705</w:t>
            </w:r>
          </w:p>
        </w:tc>
        <w:tc>
          <w:tcPr>
            <w:tcW w:w="1275" w:type="dxa"/>
            <w:tcBorders>
              <w:top w:val="nil"/>
              <w:left w:val="nil"/>
              <w:bottom w:val="single" w:sz="4" w:space="0" w:color="000000"/>
              <w:right w:val="single" w:sz="4" w:space="0" w:color="000000"/>
            </w:tcBorders>
            <w:shd w:val="clear" w:color="auto" w:fill="auto"/>
            <w:noWrap/>
            <w:hideMark/>
          </w:tcPr>
          <w:p w14:paraId="4B249BE6" w14:textId="77777777" w:rsidR="000C72ED" w:rsidRPr="000C72ED" w:rsidRDefault="000C72ED" w:rsidP="000C72ED">
            <w:pPr>
              <w:jc w:val="center"/>
              <w:rPr>
                <w:color w:val="000000"/>
                <w:sz w:val="20"/>
                <w:szCs w:val="20"/>
              </w:rPr>
            </w:pPr>
            <w:r w:rsidRPr="000C72ED">
              <w:rPr>
                <w:color w:val="000000"/>
                <w:sz w:val="20"/>
                <w:szCs w:val="20"/>
              </w:rPr>
              <w:t>0100000000</w:t>
            </w:r>
          </w:p>
        </w:tc>
        <w:tc>
          <w:tcPr>
            <w:tcW w:w="655" w:type="dxa"/>
            <w:gridSpan w:val="2"/>
            <w:tcBorders>
              <w:top w:val="nil"/>
              <w:left w:val="nil"/>
              <w:bottom w:val="single" w:sz="4" w:space="0" w:color="000000"/>
              <w:right w:val="single" w:sz="4" w:space="0" w:color="000000"/>
            </w:tcBorders>
            <w:shd w:val="clear" w:color="auto" w:fill="auto"/>
            <w:noWrap/>
            <w:hideMark/>
          </w:tcPr>
          <w:p w14:paraId="567DAB2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E1D01BE" w14:textId="77777777" w:rsidR="000C72ED" w:rsidRPr="000C72ED" w:rsidRDefault="000C72ED" w:rsidP="000C72ED">
            <w:pPr>
              <w:jc w:val="center"/>
              <w:rPr>
                <w:color w:val="000000"/>
                <w:sz w:val="20"/>
                <w:szCs w:val="20"/>
              </w:rPr>
            </w:pPr>
            <w:r w:rsidRPr="000C72ED">
              <w:rPr>
                <w:color w:val="000000"/>
                <w:sz w:val="20"/>
                <w:szCs w:val="20"/>
              </w:rPr>
              <w:t>205,70</w:t>
            </w:r>
          </w:p>
        </w:tc>
        <w:tc>
          <w:tcPr>
            <w:tcW w:w="1276" w:type="dxa"/>
            <w:tcBorders>
              <w:top w:val="nil"/>
              <w:left w:val="nil"/>
              <w:bottom w:val="single" w:sz="4" w:space="0" w:color="000000"/>
              <w:right w:val="single" w:sz="4" w:space="0" w:color="000000"/>
            </w:tcBorders>
            <w:shd w:val="clear" w:color="auto" w:fill="auto"/>
            <w:noWrap/>
            <w:hideMark/>
          </w:tcPr>
          <w:p w14:paraId="29D89D6F" w14:textId="77777777" w:rsidR="000C72ED" w:rsidRPr="000C72ED" w:rsidRDefault="000C72ED" w:rsidP="000C72ED">
            <w:pPr>
              <w:jc w:val="center"/>
              <w:rPr>
                <w:color w:val="000000"/>
                <w:sz w:val="20"/>
                <w:szCs w:val="20"/>
              </w:rPr>
            </w:pPr>
            <w:r w:rsidRPr="000C72ED">
              <w:rPr>
                <w:color w:val="000000"/>
                <w:sz w:val="20"/>
                <w:szCs w:val="20"/>
              </w:rPr>
              <w:t>26,00</w:t>
            </w:r>
          </w:p>
        </w:tc>
        <w:tc>
          <w:tcPr>
            <w:tcW w:w="1165" w:type="dxa"/>
            <w:tcBorders>
              <w:top w:val="nil"/>
              <w:left w:val="nil"/>
              <w:bottom w:val="single" w:sz="4" w:space="0" w:color="000000"/>
              <w:right w:val="single" w:sz="4" w:space="0" w:color="000000"/>
            </w:tcBorders>
            <w:shd w:val="clear" w:color="auto" w:fill="auto"/>
            <w:noWrap/>
            <w:hideMark/>
          </w:tcPr>
          <w:p w14:paraId="761C62C5" w14:textId="77777777" w:rsidR="000C72ED" w:rsidRPr="000C72ED" w:rsidRDefault="000C72ED" w:rsidP="000C72ED">
            <w:pPr>
              <w:jc w:val="center"/>
              <w:rPr>
                <w:color w:val="000000"/>
                <w:sz w:val="20"/>
                <w:szCs w:val="20"/>
              </w:rPr>
            </w:pPr>
            <w:r w:rsidRPr="000C72ED">
              <w:rPr>
                <w:color w:val="000000"/>
                <w:sz w:val="20"/>
                <w:szCs w:val="20"/>
              </w:rPr>
              <w:t>12,6%</w:t>
            </w:r>
          </w:p>
        </w:tc>
      </w:tr>
      <w:tr w:rsidR="000C72ED" w:rsidRPr="000C72ED" w14:paraId="46F9170B"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49F411D"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"Развитие кадрового потенциала муниципальной системы образования"</w:t>
            </w:r>
          </w:p>
        </w:tc>
        <w:tc>
          <w:tcPr>
            <w:tcW w:w="590" w:type="dxa"/>
            <w:tcBorders>
              <w:top w:val="nil"/>
              <w:left w:val="nil"/>
              <w:bottom w:val="single" w:sz="4" w:space="0" w:color="000000"/>
              <w:right w:val="single" w:sz="4" w:space="0" w:color="000000"/>
            </w:tcBorders>
            <w:shd w:val="clear" w:color="auto" w:fill="auto"/>
            <w:noWrap/>
            <w:hideMark/>
          </w:tcPr>
          <w:p w14:paraId="3C91B83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D552F82" w14:textId="77777777" w:rsidR="000C72ED" w:rsidRPr="000C72ED" w:rsidRDefault="000C72ED" w:rsidP="000C72ED">
            <w:pPr>
              <w:jc w:val="center"/>
              <w:rPr>
                <w:color w:val="000000"/>
                <w:sz w:val="20"/>
                <w:szCs w:val="20"/>
              </w:rPr>
            </w:pPr>
            <w:r w:rsidRPr="000C72ED">
              <w:rPr>
                <w:color w:val="000000"/>
                <w:sz w:val="20"/>
                <w:szCs w:val="20"/>
              </w:rPr>
              <w:t>0705</w:t>
            </w:r>
          </w:p>
        </w:tc>
        <w:tc>
          <w:tcPr>
            <w:tcW w:w="1275" w:type="dxa"/>
            <w:tcBorders>
              <w:top w:val="nil"/>
              <w:left w:val="nil"/>
              <w:bottom w:val="single" w:sz="4" w:space="0" w:color="000000"/>
              <w:right w:val="single" w:sz="4" w:space="0" w:color="000000"/>
            </w:tcBorders>
            <w:shd w:val="clear" w:color="auto" w:fill="auto"/>
            <w:noWrap/>
            <w:hideMark/>
          </w:tcPr>
          <w:p w14:paraId="080C6F0A" w14:textId="77777777" w:rsidR="000C72ED" w:rsidRPr="000C72ED" w:rsidRDefault="000C72ED" w:rsidP="000C72ED">
            <w:pPr>
              <w:jc w:val="center"/>
              <w:rPr>
                <w:color w:val="000000"/>
                <w:sz w:val="20"/>
                <w:szCs w:val="20"/>
              </w:rPr>
            </w:pPr>
            <w:r w:rsidRPr="000C72ED">
              <w:rPr>
                <w:color w:val="000000"/>
                <w:sz w:val="20"/>
                <w:szCs w:val="20"/>
              </w:rPr>
              <w:t>0100500000</w:t>
            </w:r>
          </w:p>
        </w:tc>
        <w:tc>
          <w:tcPr>
            <w:tcW w:w="655" w:type="dxa"/>
            <w:gridSpan w:val="2"/>
            <w:tcBorders>
              <w:top w:val="nil"/>
              <w:left w:val="nil"/>
              <w:bottom w:val="single" w:sz="4" w:space="0" w:color="000000"/>
              <w:right w:val="single" w:sz="4" w:space="0" w:color="000000"/>
            </w:tcBorders>
            <w:shd w:val="clear" w:color="auto" w:fill="auto"/>
            <w:noWrap/>
            <w:hideMark/>
          </w:tcPr>
          <w:p w14:paraId="600C79D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9AA470D" w14:textId="77777777" w:rsidR="000C72ED" w:rsidRPr="000C72ED" w:rsidRDefault="000C72ED" w:rsidP="000C72ED">
            <w:pPr>
              <w:jc w:val="center"/>
              <w:rPr>
                <w:color w:val="000000"/>
                <w:sz w:val="20"/>
                <w:szCs w:val="20"/>
              </w:rPr>
            </w:pPr>
            <w:r w:rsidRPr="000C72ED">
              <w:rPr>
                <w:color w:val="000000"/>
                <w:sz w:val="20"/>
                <w:szCs w:val="20"/>
              </w:rPr>
              <w:t>205,70</w:t>
            </w:r>
          </w:p>
        </w:tc>
        <w:tc>
          <w:tcPr>
            <w:tcW w:w="1276" w:type="dxa"/>
            <w:tcBorders>
              <w:top w:val="nil"/>
              <w:left w:val="nil"/>
              <w:bottom w:val="single" w:sz="4" w:space="0" w:color="000000"/>
              <w:right w:val="single" w:sz="4" w:space="0" w:color="000000"/>
            </w:tcBorders>
            <w:shd w:val="clear" w:color="auto" w:fill="auto"/>
            <w:noWrap/>
            <w:hideMark/>
          </w:tcPr>
          <w:p w14:paraId="7474AEC9" w14:textId="77777777" w:rsidR="000C72ED" w:rsidRPr="000C72ED" w:rsidRDefault="000C72ED" w:rsidP="000C72ED">
            <w:pPr>
              <w:jc w:val="center"/>
              <w:rPr>
                <w:color w:val="000000"/>
                <w:sz w:val="20"/>
                <w:szCs w:val="20"/>
              </w:rPr>
            </w:pPr>
            <w:r w:rsidRPr="000C72ED">
              <w:rPr>
                <w:color w:val="000000"/>
                <w:sz w:val="20"/>
                <w:szCs w:val="20"/>
              </w:rPr>
              <w:t>26,00</w:t>
            </w:r>
          </w:p>
        </w:tc>
        <w:tc>
          <w:tcPr>
            <w:tcW w:w="1165" w:type="dxa"/>
            <w:tcBorders>
              <w:top w:val="nil"/>
              <w:left w:val="nil"/>
              <w:bottom w:val="single" w:sz="4" w:space="0" w:color="000000"/>
              <w:right w:val="single" w:sz="4" w:space="0" w:color="000000"/>
            </w:tcBorders>
            <w:shd w:val="clear" w:color="auto" w:fill="auto"/>
            <w:noWrap/>
            <w:hideMark/>
          </w:tcPr>
          <w:p w14:paraId="3B6258E5" w14:textId="77777777" w:rsidR="000C72ED" w:rsidRPr="000C72ED" w:rsidRDefault="000C72ED" w:rsidP="000C72ED">
            <w:pPr>
              <w:jc w:val="center"/>
              <w:rPr>
                <w:color w:val="000000"/>
                <w:sz w:val="20"/>
                <w:szCs w:val="20"/>
              </w:rPr>
            </w:pPr>
            <w:r w:rsidRPr="000C72ED">
              <w:rPr>
                <w:color w:val="000000"/>
                <w:sz w:val="20"/>
                <w:szCs w:val="20"/>
              </w:rPr>
              <w:t>12,6%</w:t>
            </w:r>
          </w:p>
        </w:tc>
      </w:tr>
      <w:tr w:rsidR="000C72ED" w:rsidRPr="000C72ED" w14:paraId="68896397"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5CF5D045" w14:textId="77777777" w:rsidR="000C72ED" w:rsidRPr="000C72ED" w:rsidRDefault="000C72ED" w:rsidP="000C72ED">
            <w:pPr>
              <w:rPr>
                <w:color w:val="000000"/>
                <w:sz w:val="20"/>
                <w:szCs w:val="20"/>
              </w:rPr>
            </w:pPr>
            <w:r w:rsidRPr="000C72ED">
              <w:rPr>
                <w:color w:val="000000"/>
                <w:sz w:val="20"/>
                <w:szCs w:val="20"/>
              </w:rPr>
              <w:t xml:space="preserve">              Профессиональный рост педагогических работников</w:t>
            </w:r>
          </w:p>
        </w:tc>
        <w:tc>
          <w:tcPr>
            <w:tcW w:w="590" w:type="dxa"/>
            <w:tcBorders>
              <w:top w:val="nil"/>
              <w:left w:val="nil"/>
              <w:bottom w:val="single" w:sz="4" w:space="0" w:color="000000"/>
              <w:right w:val="single" w:sz="4" w:space="0" w:color="000000"/>
            </w:tcBorders>
            <w:shd w:val="clear" w:color="auto" w:fill="auto"/>
            <w:noWrap/>
            <w:hideMark/>
          </w:tcPr>
          <w:p w14:paraId="5D43C7A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C4F0A51" w14:textId="77777777" w:rsidR="000C72ED" w:rsidRPr="000C72ED" w:rsidRDefault="000C72ED" w:rsidP="000C72ED">
            <w:pPr>
              <w:jc w:val="center"/>
              <w:rPr>
                <w:color w:val="000000"/>
                <w:sz w:val="20"/>
                <w:szCs w:val="20"/>
              </w:rPr>
            </w:pPr>
            <w:r w:rsidRPr="000C72ED">
              <w:rPr>
                <w:color w:val="000000"/>
                <w:sz w:val="20"/>
                <w:szCs w:val="20"/>
              </w:rPr>
              <w:t>0705</w:t>
            </w:r>
          </w:p>
        </w:tc>
        <w:tc>
          <w:tcPr>
            <w:tcW w:w="1275" w:type="dxa"/>
            <w:tcBorders>
              <w:top w:val="nil"/>
              <w:left w:val="nil"/>
              <w:bottom w:val="single" w:sz="4" w:space="0" w:color="000000"/>
              <w:right w:val="single" w:sz="4" w:space="0" w:color="000000"/>
            </w:tcBorders>
            <w:shd w:val="clear" w:color="auto" w:fill="auto"/>
            <w:noWrap/>
            <w:hideMark/>
          </w:tcPr>
          <w:p w14:paraId="4F4B8530" w14:textId="77777777" w:rsidR="000C72ED" w:rsidRPr="000C72ED" w:rsidRDefault="000C72ED" w:rsidP="000C72ED">
            <w:pPr>
              <w:jc w:val="center"/>
              <w:rPr>
                <w:color w:val="000000"/>
                <w:sz w:val="20"/>
                <w:szCs w:val="20"/>
              </w:rPr>
            </w:pPr>
            <w:r w:rsidRPr="000C72ED">
              <w:rPr>
                <w:color w:val="000000"/>
                <w:sz w:val="20"/>
                <w:szCs w:val="20"/>
              </w:rPr>
              <w:t>0100587710</w:t>
            </w:r>
          </w:p>
        </w:tc>
        <w:tc>
          <w:tcPr>
            <w:tcW w:w="655" w:type="dxa"/>
            <w:gridSpan w:val="2"/>
            <w:tcBorders>
              <w:top w:val="nil"/>
              <w:left w:val="nil"/>
              <w:bottom w:val="single" w:sz="4" w:space="0" w:color="000000"/>
              <w:right w:val="single" w:sz="4" w:space="0" w:color="000000"/>
            </w:tcBorders>
            <w:shd w:val="clear" w:color="auto" w:fill="auto"/>
            <w:noWrap/>
            <w:hideMark/>
          </w:tcPr>
          <w:p w14:paraId="1F41726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CCDDB51" w14:textId="77777777" w:rsidR="000C72ED" w:rsidRPr="000C72ED" w:rsidRDefault="000C72ED" w:rsidP="000C72ED">
            <w:pPr>
              <w:jc w:val="center"/>
              <w:rPr>
                <w:color w:val="000000"/>
                <w:sz w:val="20"/>
                <w:szCs w:val="20"/>
              </w:rPr>
            </w:pPr>
            <w:r w:rsidRPr="000C72ED">
              <w:rPr>
                <w:color w:val="000000"/>
                <w:sz w:val="20"/>
                <w:szCs w:val="20"/>
              </w:rPr>
              <w:t>205,70</w:t>
            </w:r>
          </w:p>
        </w:tc>
        <w:tc>
          <w:tcPr>
            <w:tcW w:w="1276" w:type="dxa"/>
            <w:tcBorders>
              <w:top w:val="nil"/>
              <w:left w:val="nil"/>
              <w:bottom w:val="single" w:sz="4" w:space="0" w:color="000000"/>
              <w:right w:val="single" w:sz="4" w:space="0" w:color="000000"/>
            </w:tcBorders>
            <w:shd w:val="clear" w:color="auto" w:fill="auto"/>
            <w:noWrap/>
            <w:hideMark/>
          </w:tcPr>
          <w:p w14:paraId="7063715D" w14:textId="77777777" w:rsidR="000C72ED" w:rsidRPr="000C72ED" w:rsidRDefault="000C72ED" w:rsidP="000C72ED">
            <w:pPr>
              <w:jc w:val="center"/>
              <w:rPr>
                <w:color w:val="000000"/>
                <w:sz w:val="20"/>
                <w:szCs w:val="20"/>
              </w:rPr>
            </w:pPr>
            <w:r w:rsidRPr="000C72ED">
              <w:rPr>
                <w:color w:val="000000"/>
                <w:sz w:val="20"/>
                <w:szCs w:val="20"/>
              </w:rPr>
              <w:t>26,00</w:t>
            </w:r>
          </w:p>
        </w:tc>
        <w:tc>
          <w:tcPr>
            <w:tcW w:w="1165" w:type="dxa"/>
            <w:tcBorders>
              <w:top w:val="nil"/>
              <w:left w:val="nil"/>
              <w:bottom w:val="single" w:sz="4" w:space="0" w:color="000000"/>
              <w:right w:val="single" w:sz="4" w:space="0" w:color="000000"/>
            </w:tcBorders>
            <w:shd w:val="clear" w:color="auto" w:fill="auto"/>
            <w:noWrap/>
            <w:hideMark/>
          </w:tcPr>
          <w:p w14:paraId="3200ECCE" w14:textId="77777777" w:rsidR="000C72ED" w:rsidRPr="000C72ED" w:rsidRDefault="000C72ED" w:rsidP="000C72ED">
            <w:pPr>
              <w:jc w:val="center"/>
              <w:rPr>
                <w:color w:val="000000"/>
                <w:sz w:val="20"/>
                <w:szCs w:val="20"/>
              </w:rPr>
            </w:pPr>
            <w:r w:rsidRPr="000C72ED">
              <w:rPr>
                <w:color w:val="000000"/>
                <w:sz w:val="20"/>
                <w:szCs w:val="20"/>
              </w:rPr>
              <w:t>12,6%</w:t>
            </w:r>
          </w:p>
        </w:tc>
      </w:tr>
      <w:tr w:rsidR="000C72ED" w:rsidRPr="000C72ED" w14:paraId="6C0788C7"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9BE8001"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1C4192A3"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AA33CD3" w14:textId="77777777" w:rsidR="000C72ED" w:rsidRPr="000C72ED" w:rsidRDefault="000C72ED" w:rsidP="000C72ED">
            <w:pPr>
              <w:jc w:val="center"/>
              <w:rPr>
                <w:color w:val="000000"/>
                <w:sz w:val="20"/>
                <w:szCs w:val="20"/>
              </w:rPr>
            </w:pPr>
            <w:r w:rsidRPr="000C72ED">
              <w:rPr>
                <w:color w:val="000000"/>
                <w:sz w:val="20"/>
                <w:szCs w:val="20"/>
              </w:rPr>
              <w:t>0705</w:t>
            </w:r>
          </w:p>
        </w:tc>
        <w:tc>
          <w:tcPr>
            <w:tcW w:w="1275" w:type="dxa"/>
            <w:tcBorders>
              <w:top w:val="nil"/>
              <w:left w:val="nil"/>
              <w:bottom w:val="single" w:sz="4" w:space="0" w:color="000000"/>
              <w:right w:val="single" w:sz="4" w:space="0" w:color="000000"/>
            </w:tcBorders>
            <w:shd w:val="clear" w:color="auto" w:fill="auto"/>
            <w:noWrap/>
            <w:hideMark/>
          </w:tcPr>
          <w:p w14:paraId="03613AAE" w14:textId="77777777" w:rsidR="000C72ED" w:rsidRPr="000C72ED" w:rsidRDefault="000C72ED" w:rsidP="000C72ED">
            <w:pPr>
              <w:jc w:val="center"/>
              <w:rPr>
                <w:color w:val="000000"/>
                <w:sz w:val="20"/>
                <w:szCs w:val="20"/>
              </w:rPr>
            </w:pPr>
            <w:r w:rsidRPr="000C72ED">
              <w:rPr>
                <w:color w:val="000000"/>
                <w:sz w:val="20"/>
                <w:szCs w:val="20"/>
              </w:rPr>
              <w:t>0100587710</w:t>
            </w:r>
          </w:p>
        </w:tc>
        <w:tc>
          <w:tcPr>
            <w:tcW w:w="655" w:type="dxa"/>
            <w:gridSpan w:val="2"/>
            <w:tcBorders>
              <w:top w:val="nil"/>
              <w:left w:val="nil"/>
              <w:bottom w:val="single" w:sz="4" w:space="0" w:color="000000"/>
              <w:right w:val="single" w:sz="4" w:space="0" w:color="000000"/>
            </w:tcBorders>
            <w:shd w:val="clear" w:color="auto" w:fill="auto"/>
            <w:noWrap/>
            <w:hideMark/>
          </w:tcPr>
          <w:p w14:paraId="4414D863"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6EBE2A20" w14:textId="77777777" w:rsidR="000C72ED" w:rsidRPr="000C72ED" w:rsidRDefault="000C72ED" w:rsidP="000C72ED">
            <w:pPr>
              <w:jc w:val="center"/>
              <w:rPr>
                <w:color w:val="000000"/>
                <w:sz w:val="20"/>
                <w:szCs w:val="20"/>
              </w:rPr>
            </w:pPr>
            <w:r w:rsidRPr="000C72ED">
              <w:rPr>
                <w:color w:val="000000"/>
                <w:sz w:val="20"/>
                <w:szCs w:val="20"/>
              </w:rPr>
              <w:t>30,00</w:t>
            </w:r>
          </w:p>
        </w:tc>
        <w:tc>
          <w:tcPr>
            <w:tcW w:w="1276" w:type="dxa"/>
            <w:tcBorders>
              <w:top w:val="nil"/>
              <w:left w:val="nil"/>
              <w:bottom w:val="single" w:sz="4" w:space="0" w:color="000000"/>
              <w:right w:val="single" w:sz="4" w:space="0" w:color="000000"/>
            </w:tcBorders>
            <w:shd w:val="clear" w:color="auto" w:fill="auto"/>
            <w:noWrap/>
            <w:hideMark/>
          </w:tcPr>
          <w:p w14:paraId="1062F780"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3FBDB64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FC9EC87"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8172E34"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2C54811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0E94777" w14:textId="77777777" w:rsidR="000C72ED" w:rsidRPr="000C72ED" w:rsidRDefault="000C72ED" w:rsidP="000C72ED">
            <w:pPr>
              <w:jc w:val="center"/>
              <w:rPr>
                <w:color w:val="000000"/>
                <w:sz w:val="20"/>
                <w:szCs w:val="20"/>
              </w:rPr>
            </w:pPr>
            <w:r w:rsidRPr="000C72ED">
              <w:rPr>
                <w:color w:val="000000"/>
                <w:sz w:val="20"/>
                <w:szCs w:val="20"/>
              </w:rPr>
              <w:t>0705</w:t>
            </w:r>
          </w:p>
        </w:tc>
        <w:tc>
          <w:tcPr>
            <w:tcW w:w="1275" w:type="dxa"/>
            <w:tcBorders>
              <w:top w:val="nil"/>
              <w:left w:val="nil"/>
              <w:bottom w:val="single" w:sz="4" w:space="0" w:color="000000"/>
              <w:right w:val="single" w:sz="4" w:space="0" w:color="000000"/>
            </w:tcBorders>
            <w:shd w:val="clear" w:color="auto" w:fill="auto"/>
            <w:noWrap/>
            <w:hideMark/>
          </w:tcPr>
          <w:p w14:paraId="50678096" w14:textId="77777777" w:rsidR="000C72ED" w:rsidRPr="000C72ED" w:rsidRDefault="000C72ED" w:rsidP="000C72ED">
            <w:pPr>
              <w:jc w:val="center"/>
              <w:rPr>
                <w:color w:val="000000"/>
                <w:sz w:val="20"/>
                <w:szCs w:val="20"/>
              </w:rPr>
            </w:pPr>
            <w:r w:rsidRPr="000C72ED">
              <w:rPr>
                <w:color w:val="000000"/>
                <w:sz w:val="20"/>
                <w:szCs w:val="20"/>
              </w:rPr>
              <w:t>0100587710</w:t>
            </w:r>
          </w:p>
        </w:tc>
        <w:tc>
          <w:tcPr>
            <w:tcW w:w="655" w:type="dxa"/>
            <w:gridSpan w:val="2"/>
            <w:tcBorders>
              <w:top w:val="nil"/>
              <w:left w:val="nil"/>
              <w:bottom w:val="single" w:sz="4" w:space="0" w:color="000000"/>
              <w:right w:val="single" w:sz="4" w:space="0" w:color="000000"/>
            </w:tcBorders>
            <w:shd w:val="clear" w:color="auto" w:fill="auto"/>
            <w:noWrap/>
            <w:hideMark/>
          </w:tcPr>
          <w:p w14:paraId="2DBCEAF6"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438EAB7F" w14:textId="77777777" w:rsidR="000C72ED" w:rsidRPr="000C72ED" w:rsidRDefault="000C72ED" w:rsidP="000C72ED">
            <w:pPr>
              <w:jc w:val="center"/>
              <w:rPr>
                <w:color w:val="000000"/>
                <w:sz w:val="20"/>
                <w:szCs w:val="20"/>
              </w:rPr>
            </w:pPr>
            <w:r w:rsidRPr="000C72ED">
              <w:rPr>
                <w:color w:val="000000"/>
                <w:sz w:val="20"/>
                <w:szCs w:val="20"/>
              </w:rPr>
              <w:t>175,70</w:t>
            </w:r>
          </w:p>
        </w:tc>
        <w:tc>
          <w:tcPr>
            <w:tcW w:w="1276" w:type="dxa"/>
            <w:tcBorders>
              <w:top w:val="nil"/>
              <w:left w:val="nil"/>
              <w:bottom w:val="single" w:sz="4" w:space="0" w:color="000000"/>
              <w:right w:val="single" w:sz="4" w:space="0" w:color="000000"/>
            </w:tcBorders>
            <w:shd w:val="clear" w:color="auto" w:fill="auto"/>
            <w:noWrap/>
            <w:hideMark/>
          </w:tcPr>
          <w:p w14:paraId="5355EF97" w14:textId="77777777" w:rsidR="000C72ED" w:rsidRPr="000C72ED" w:rsidRDefault="000C72ED" w:rsidP="000C72ED">
            <w:pPr>
              <w:jc w:val="center"/>
              <w:rPr>
                <w:color w:val="000000"/>
                <w:sz w:val="20"/>
                <w:szCs w:val="20"/>
              </w:rPr>
            </w:pPr>
            <w:r w:rsidRPr="000C72ED">
              <w:rPr>
                <w:color w:val="000000"/>
                <w:sz w:val="20"/>
                <w:szCs w:val="20"/>
              </w:rPr>
              <w:t>26,00</w:t>
            </w:r>
          </w:p>
        </w:tc>
        <w:tc>
          <w:tcPr>
            <w:tcW w:w="1165" w:type="dxa"/>
            <w:tcBorders>
              <w:top w:val="nil"/>
              <w:left w:val="nil"/>
              <w:bottom w:val="single" w:sz="4" w:space="0" w:color="000000"/>
              <w:right w:val="single" w:sz="4" w:space="0" w:color="000000"/>
            </w:tcBorders>
            <w:shd w:val="clear" w:color="auto" w:fill="auto"/>
            <w:noWrap/>
            <w:hideMark/>
          </w:tcPr>
          <w:p w14:paraId="22D5667F" w14:textId="77777777" w:rsidR="000C72ED" w:rsidRPr="000C72ED" w:rsidRDefault="000C72ED" w:rsidP="000C72ED">
            <w:pPr>
              <w:jc w:val="center"/>
              <w:rPr>
                <w:color w:val="000000"/>
                <w:sz w:val="20"/>
                <w:szCs w:val="20"/>
              </w:rPr>
            </w:pPr>
            <w:r w:rsidRPr="000C72ED">
              <w:rPr>
                <w:color w:val="000000"/>
                <w:sz w:val="20"/>
                <w:szCs w:val="20"/>
              </w:rPr>
              <w:t>14,8%</w:t>
            </w:r>
          </w:p>
        </w:tc>
      </w:tr>
      <w:tr w:rsidR="000C72ED" w:rsidRPr="000C72ED" w14:paraId="2DF9F39F"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083E171"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"Развитие культуры"</w:t>
            </w:r>
          </w:p>
        </w:tc>
        <w:tc>
          <w:tcPr>
            <w:tcW w:w="590" w:type="dxa"/>
            <w:tcBorders>
              <w:top w:val="nil"/>
              <w:left w:val="nil"/>
              <w:bottom w:val="single" w:sz="4" w:space="0" w:color="000000"/>
              <w:right w:val="single" w:sz="4" w:space="0" w:color="000000"/>
            </w:tcBorders>
            <w:shd w:val="clear" w:color="auto" w:fill="auto"/>
            <w:noWrap/>
            <w:hideMark/>
          </w:tcPr>
          <w:p w14:paraId="4E6C8331"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3F1D228" w14:textId="77777777" w:rsidR="000C72ED" w:rsidRPr="000C72ED" w:rsidRDefault="000C72ED" w:rsidP="000C72ED">
            <w:pPr>
              <w:jc w:val="center"/>
              <w:rPr>
                <w:color w:val="000000"/>
                <w:sz w:val="20"/>
                <w:szCs w:val="20"/>
              </w:rPr>
            </w:pPr>
            <w:r w:rsidRPr="000C72ED">
              <w:rPr>
                <w:color w:val="000000"/>
                <w:sz w:val="20"/>
                <w:szCs w:val="20"/>
              </w:rPr>
              <w:t>0705</w:t>
            </w:r>
          </w:p>
        </w:tc>
        <w:tc>
          <w:tcPr>
            <w:tcW w:w="1275" w:type="dxa"/>
            <w:tcBorders>
              <w:top w:val="nil"/>
              <w:left w:val="nil"/>
              <w:bottom w:val="single" w:sz="4" w:space="0" w:color="000000"/>
              <w:right w:val="single" w:sz="4" w:space="0" w:color="000000"/>
            </w:tcBorders>
            <w:shd w:val="clear" w:color="auto" w:fill="auto"/>
            <w:noWrap/>
            <w:hideMark/>
          </w:tcPr>
          <w:p w14:paraId="5F181CD3" w14:textId="77777777" w:rsidR="000C72ED" w:rsidRPr="000C72ED" w:rsidRDefault="000C72ED" w:rsidP="000C72ED">
            <w:pPr>
              <w:jc w:val="center"/>
              <w:rPr>
                <w:color w:val="000000"/>
                <w:sz w:val="20"/>
                <w:szCs w:val="20"/>
              </w:rPr>
            </w:pPr>
            <w:r w:rsidRPr="000C72ED">
              <w:rPr>
                <w:color w:val="000000"/>
                <w:sz w:val="20"/>
                <w:szCs w:val="20"/>
              </w:rPr>
              <w:t>0300000000</w:t>
            </w:r>
          </w:p>
        </w:tc>
        <w:tc>
          <w:tcPr>
            <w:tcW w:w="655" w:type="dxa"/>
            <w:gridSpan w:val="2"/>
            <w:tcBorders>
              <w:top w:val="nil"/>
              <w:left w:val="nil"/>
              <w:bottom w:val="single" w:sz="4" w:space="0" w:color="000000"/>
              <w:right w:val="single" w:sz="4" w:space="0" w:color="000000"/>
            </w:tcBorders>
            <w:shd w:val="clear" w:color="auto" w:fill="auto"/>
            <w:noWrap/>
            <w:hideMark/>
          </w:tcPr>
          <w:p w14:paraId="3B16B1C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0AE108D" w14:textId="77777777" w:rsidR="000C72ED" w:rsidRPr="000C72ED" w:rsidRDefault="000C72ED" w:rsidP="000C72ED">
            <w:pPr>
              <w:jc w:val="center"/>
              <w:rPr>
                <w:color w:val="000000"/>
                <w:sz w:val="20"/>
                <w:szCs w:val="20"/>
              </w:rPr>
            </w:pPr>
            <w:r w:rsidRPr="000C72ED">
              <w:rPr>
                <w:color w:val="000000"/>
                <w:sz w:val="20"/>
                <w:szCs w:val="20"/>
              </w:rPr>
              <w:t>136,00</w:t>
            </w:r>
          </w:p>
        </w:tc>
        <w:tc>
          <w:tcPr>
            <w:tcW w:w="1276" w:type="dxa"/>
            <w:tcBorders>
              <w:top w:val="nil"/>
              <w:left w:val="nil"/>
              <w:bottom w:val="single" w:sz="4" w:space="0" w:color="000000"/>
              <w:right w:val="single" w:sz="4" w:space="0" w:color="000000"/>
            </w:tcBorders>
            <w:shd w:val="clear" w:color="auto" w:fill="auto"/>
            <w:noWrap/>
            <w:hideMark/>
          </w:tcPr>
          <w:p w14:paraId="60BDF073" w14:textId="77777777" w:rsidR="000C72ED" w:rsidRPr="000C72ED" w:rsidRDefault="000C72ED" w:rsidP="000C72ED">
            <w:pPr>
              <w:jc w:val="center"/>
              <w:rPr>
                <w:color w:val="000000"/>
                <w:sz w:val="20"/>
                <w:szCs w:val="20"/>
              </w:rPr>
            </w:pPr>
            <w:r w:rsidRPr="000C72ED">
              <w:rPr>
                <w:color w:val="000000"/>
                <w:sz w:val="20"/>
                <w:szCs w:val="20"/>
              </w:rPr>
              <w:t>55,00</w:t>
            </w:r>
          </w:p>
        </w:tc>
        <w:tc>
          <w:tcPr>
            <w:tcW w:w="1165" w:type="dxa"/>
            <w:tcBorders>
              <w:top w:val="nil"/>
              <w:left w:val="nil"/>
              <w:bottom w:val="single" w:sz="4" w:space="0" w:color="000000"/>
              <w:right w:val="single" w:sz="4" w:space="0" w:color="000000"/>
            </w:tcBorders>
            <w:shd w:val="clear" w:color="auto" w:fill="auto"/>
            <w:noWrap/>
            <w:hideMark/>
          </w:tcPr>
          <w:p w14:paraId="71BE5619" w14:textId="77777777" w:rsidR="000C72ED" w:rsidRPr="000C72ED" w:rsidRDefault="000C72ED" w:rsidP="000C72ED">
            <w:pPr>
              <w:jc w:val="center"/>
              <w:rPr>
                <w:color w:val="000000"/>
                <w:sz w:val="20"/>
                <w:szCs w:val="20"/>
              </w:rPr>
            </w:pPr>
            <w:r w:rsidRPr="000C72ED">
              <w:rPr>
                <w:color w:val="000000"/>
                <w:sz w:val="20"/>
                <w:szCs w:val="20"/>
              </w:rPr>
              <w:t>40,4%</w:t>
            </w:r>
          </w:p>
        </w:tc>
      </w:tr>
      <w:tr w:rsidR="000C72ED" w:rsidRPr="000C72ED" w14:paraId="486D1B96"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6903DC06"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"Сохранение и развитие профессионального искусства на территории Светлогорского городского округа, укрепление межмуниципального и международного сотрудничества"</w:t>
            </w:r>
          </w:p>
        </w:tc>
        <w:tc>
          <w:tcPr>
            <w:tcW w:w="590" w:type="dxa"/>
            <w:tcBorders>
              <w:top w:val="nil"/>
              <w:left w:val="nil"/>
              <w:bottom w:val="single" w:sz="4" w:space="0" w:color="000000"/>
              <w:right w:val="single" w:sz="4" w:space="0" w:color="000000"/>
            </w:tcBorders>
            <w:shd w:val="clear" w:color="auto" w:fill="auto"/>
            <w:noWrap/>
            <w:hideMark/>
          </w:tcPr>
          <w:p w14:paraId="541CB40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C339FA6" w14:textId="77777777" w:rsidR="000C72ED" w:rsidRPr="000C72ED" w:rsidRDefault="000C72ED" w:rsidP="000C72ED">
            <w:pPr>
              <w:jc w:val="center"/>
              <w:rPr>
                <w:color w:val="000000"/>
                <w:sz w:val="20"/>
                <w:szCs w:val="20"/>
              </w:rPr>
            </w:pPr>
            <w:r w:rsidRPr="000C72ED">
              <w:rPr>
                <w:color w:val="000000"/>
                <w:sz w:val="20"/>
                <w:szCs w:val="20"/>
              </w:rPr>
              <w:t>0705</w:t>
            </w:r>
          </w:p>
        </w:tc>
        <w:tc>
          <w:tcPr>
            <w:tcW w:w="1275" w:type="dxa"/>
            <w:tcBorders>
              <w:top w:val="nil"/>
              <w:left w:val="nil"/>
              <w:bottom w:val="single" w:sz="4" w:space="0" w:color="000000"/>
              <w:right w:val="single" w:sz="4" w:space="0" w:color="000000"/>
            </w:tcBorders>
            <w:shd w:val="clear" w:color="auto" w:fill="auto"/>
            <w:noWrap/>
            <w:hideMark/>
          </w:tcPr>
          <w:p w14:paraId="1380901B" w14:textId="77777777" w:rsidR="000C72ED" w:rsidRPr="000C72ED" w:rsidRDefault="000C72ED" w:rsidP="000C72ED">
            <w:pPr>
              <w:jc w:val="center"/>
              <w:rPr>
                <w:color w:val="000000"/>
                <w:sz w:val="20"/>
                <w:szCs w:val="20"/>
              </w:rPr>
            </w:pPr>
            <w:r w:rsidRPr="000C72ED">
              <w:rPr>
                <w:color w:val="000000"/>
                <w:sz w:val="20"/>
                <w:szCs w:val="20"/>
              </w:rPr>
              <w:t>0320300000</w:t>
            </w:r>
          </w:p>
        </w:tc>
        <w:tc>
          <w:tcPr>
            <w:tcW w:w="655" w:type="dxa"/>
            <w:gridSpan w:val="2"/>
            <w:tcBorders>
              <w:top w:val="nil"/>
              <w:left w:val="nil"/>
              <w:bottom w:val="single" w:sz="4" w:space="0" w:color="000000"/>
              <w:right w:val="single" w:sz="4" w:space="0" w:color="000000"/>
            </w:tcBorders>
            <w:shd w:val="clear" w:color="auto" w:fill="auto"/>
            <w:noWrap/>
            <w:hideMark/>
          </w:tcPr>
          <w:p w14:paraId="4625056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54CC644" w14:textId="77777777" w:rsidR="000C72ED" w:rsidRPr="000C72ED" w:rsidRDefault="000C72ED" w:rsidP="000C72ED">
            <w:pPr>
              <w:jc w:val="center"/>
              <w:rPr>
                <w:color w:val="000000"/>
                <w:sz w:val="20"/>
                <w:szCs w:val="20"/>
              </w:rPr>
            </w:pPr>
            <w:r w:rsidRPr="000C72ED">
              <w:rPr>
                <w:color w:val="000000"/>
                <w:sz w:val="20"/>
                <w:szCs w:val="20"/>
              </w:rPr>
              <w:t>136,00</w:t>
            </w:r>
          </w:p>
        </w:tc>
        <w:tc>
          <w:tcPr>
            <w:tcW w:w="1276" w:type="dxa"/>
            <w:tcBorders>
              <w:top w:val="nil"/>
              <w:left w:val="nil"/>
              <w:bottom w:val="single" w:sz="4" w:space="0" w:color="000000"/>
              <w:right w:val="single" w:sz="4" w:space="0" w:color="000000"/>
            </w:tcBorders>
            <w:shd w:val="clear" w:color="auto" w:fill="auto"/>
            <w:noWrap/>
            <w:hideMark/>
          </w:tcPr>
          <w:p w14:paraId="3D5ED8A0" w14:textId="77777777" w:rsidR="000C72ED" w:rsidRPr="000C72ED" w:rsidRDefault="000C72ED" w:rsidP="000C72ED">
            <w:pPr>
              <w:jc w:val="center"/>
              <w:rPr>
                <w:color w:val="000000"/>
                <w:sz w:val="20"/>
                <w:szCs w:val="20"/>
              </w:rPr>
            </w:pPr>
            <w:r w:rsidRPr="000C72ED">
              <w:rPr>
                <w:color w:val="000000"/>
                <w:sz w:val="20"/>
                <w:szCs w:val="20"/>
              </w:rPr>
              <w:t>55,00</w:t>
            </w:r>
          </w:p>
        </w:tc>
        <w:tc>
          <w:tcPr>
            <w:tcW w:w="1165" w:type="dxa"/>
            <w:tcBorders>
              <w:top w:val="nil"/>
              <w:left w:val="nil"/>
              <w:bottom w:val="single" w:sz="4" w:space="0" w:color="000000"/>
              <w:right w:val="single" w:sz="4" w:space="0" w:color="000000"/>
            </w:tcBorders>
            <w:shd w:val="clear" w:color="auto" w:fill="auto"/>
            <w:noWrap/>
            <w:hideMark/>
          </w:tcPr>
          <w:p w14:paraId="7AA93542" w14:textId="77777777" w:rsidR="000C72ED" w:rsidRPr="000C72ED" w:rsidRDefault="000C72ED" w:rsidP="000C72ED">
            <w:pPr>
              <w:jc w:val="center"/>
              <w:rPr>
                <w:color w:val="000000"/>
                <w:sz w:val="20"/>
                <w:szCs w:val="20"/>
              </w:rPr>
            </w:pPr>
            <w:r w:rsidRPr="000C72ED">
              <w:rPr>
                <w:color w:val="000000"/>
                <w:sz w:val="20"/>
                <w:szCs w:val="20"/>
              </w:rPr>
              <w:t>40,4%</w:t>
            </w:r>
          </w:p>
        </w:tc>
      </w:tr>
      <w:tr w:rsidR="000C72ED" w:rsidRPr="000C72ED" w14:paraId="40B9C549"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CC83804" w14:textId="77777777" w:rsidR="000C72ED" w:rsidRPr="000C72ED" w:rsidRDefault="000C72ED" w:rsidP="000C72ED">
            <w:pPr>
              <w:rPr>
                <w:color w:val="000000"/>
                <w:sz w:val="20"/>
                <w:szCs w:val="20"/>
              </w:rPr>
            </w:pPr>
            <w:r w:rsidRPr="000C72ED">
              <w:rPr>
                <w:color w:val="000000"/>
                <w:sz w:val="20"/>
                <w:szCs w:val="20"/>
              </w:rPr>
              <w:t xml:space="preserve">              Курсы повышения квалификации работников культуры</w:t>
            </w:r>
          </w:p>
        </w:tc>
        <w:tc>
          <w:tcPr>
            <w:tcW w:w="590" w:type="dxa"/>
            <w:tcBorders>
              <w:top w:val="nil"/>
              <w:left w:val="nil"/>
              <w:bottom w:val="single" w:sz="4" w:space="0" w:color="000000"/>
              <w:right w:val="single" w:sz="4" w:space="0" w:color="000000"/>
            </w:tcBorders>
            <w:shd w:val="clear" w:color="auto" w:fill="auto"/>
            <w:noWrap/>
            <w:hideMark/>
          </w:tcPr>
          <w:p w14:paraId="4819A1DB"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A633570" w14:textId="77777777" w:rsidR="000C72ED" w:rsidRPr="000C72ED" w:rsidRDefault="000C72ED" w:rsidP="000C72ED">
            <w:pPr>
              <w:jc w:val="center"/>
              <w:rPr>
                <w:color w:val="000000"/>
                <w:sz w:val="20"/>
                <w:szCs w:val="20"/>
              </w:rPr>
            </w:pPr>
            <w:r w:rsidRPr="000C72ED">
              <w:rPr>
                <w:color w:val="000000"/>
                <w:sz w:val="20"/>
                <w:szCs w:val="20"/>
              </w:rPr>
              <w:t>0705</w:t>
            </w:r>
          </w:p>
        </w:tc>
        <w:tc>
          <w:tcPr>
            <w:tcW w:w="1275" w:type="dxa"/>
            <w:tcBorders>
              <w:top w:val="nil"/>
              <w:left w:val="nil"/>
              <w:bottom w:val="single" w:sz="4" w:space="0" w:color="000000"/>
              <w:right w:val="single" w:sz="4" w:space="0" w:color="000000"/>
            </w:tcBorders>
            <w:shd w:val="clear" w:color="auto" w:fill="auto"/>
            <w:noWrap/>
            <w:hideMark/>
          </w:tcPr>
          <w:p w14:paraId="6B05CC39" w14:textId="77777777" w:rsidR="000C72ED" w:rsidRPr="000C72ED" w:rsidRDefault="000C72ED" w:rsidP="000C72ED">
            <w:pPr>
              <w:jc w:val="center"/>
              <w:rPr>
                <w:color w:val="000000"/>
                <w:sz w:val="20"/>
                <w:szCs w:val="20"/>
              </w:rPr>
            </w:pPr>
            <w:r w:rsidRPr="000C72ED">
              <w:rPr>
                <w:color w:val="000000"/>
                <w:sz w:val="20"/>
                <w:szCs w:val="20"/>
              </w:rPr>
              <w:t>0320383590</w:t>
            </w:r>
          </w:p>
        </w:tc>
        <w:tc>
          <w:tcPr>
            <w:tcW w:w="655" w:type="dxa"/>
            <w:gridSpan w:val="2"/>
            <w:tcBorders>
              <w:top w:val="nil"/>
              <w:left w:val="nil"/>
              <w:bottom w:val="single" w:sz="4" w:space="0" w:color="000000"/>
              <w:right w:val="single" w:sz="4" w:space="0" w:color="000000"/>
            </w:tcBorders>
            <w:shd w:val="clear" w:color="auto" w:fill="auto"/>
            <w:noWrap/>
            <w:hideMark/>
          </w:tcPr>
          <w:p w14:paraId="58788BE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39D38F3" w14:textId="77777777" w:rsidR="000C72ED" w:rsidRPr="000C72ED" w:rsidRDefault="000C72ED" w:rsidP="000C72ED">
            <w:pPr>
              <w:jc w:val="center"/>
              <w:rPr>
                <w:color w:val="000000"/>
                <w:sz w:val="20"/>
                <w:szCs w:val="20"/>
              </w:rPr>
            </w:pPr>
            <w:r w:rsidRPr="000C72ED">
              <w:rPr>
                <w:color w:val="000000"/>
                <w:sz w:val="20"/>
                <w:szCs w:val="20"/>
              </w:rPr>
              <w:t>136,00</w:t>
            </w:r>
          </w:p>
        </w:tc>
        <w:tc>
          <w:tcPr>
            <w:tcW w:w="1276" w:type="dxa"/>
            <w:tcBorders>
              <w:top w:val="nil"/>
              <w:left w:val="nil"/>
              <w:bottom w:val="single" w:sz="4" w:space="0" w:color="000000"/>
              <w:right w:val="single" w:sz="4" w:space="0" w:color="000000"/>
            </w:tcBorders>
            <w:shd w:val="clear" w:color="auto" w:fill="auto"/>
            <w:noWrap/>
            <w:hideMark/>
          </w:tcPr>
          <w:p w14:paraId="619E960C" w14:textId="77777777" w:rsidR="000C72ED" w:rsidRPr="000C72ED" w:rsidRDefault="000C72ED" w:rsidP="000C72ED">
            <w:pPr>
              <w:jc w:val="center"/>
              <w:rPr>
                <w:color w:val="000000"/>
                <w:sz w:val="20"/>
                <w:szCs w:val="20"/>
              </w:rPr>
            </w:pPr>
            <w:r w:rsidRPr="000C72ED">
              <w:rPr>
                <w:color w:val="000000"/>
                <w:sz w:val="20"/>
                <w:szCs w:val="20"/>
              </w:rPr>
              <w:t>55,00</w:t>
            </w:r>
          </w:p>
        </w:tc>
        <w:tc>
          <w:tcPr>
            <w:tcW w:w="1165" w:type="dxa"/>
            <w:tcBorders>
              <w:top w:val="nil"/>
              <w:left w:val="nil"/>
              <w:bottom w:val="single" w:sz="4" w:space="0" w:color="000000"/>
              <w:right w:val="single" w:sz="4" w:space="0" w:color="000000"/>
            </w:tcBorders>
            <w:shd w:val="clear" w:color="auto" w:fill="auto"/>
            <w:noWrap/>
            <w:hideMark/>
          </w:tcPr>
          <w:p w14:paraId="1BEF270C" w14:textId="77777777" w:rsidR="000C72ED" w:rsidRPr="000C72ED" w:rsidRDefault="000C72ED" w:rsidP="000C72ED">
            <w:pPr>
              <w:jc w:val="center"/>
              <w:rPr>
                <w:color w:val="000000"/>
                <w:sz w:val="20"/>
                <w:szCs w:val="20"/>
              </w:rPr>
            </w:pPr>
            <w:r w:rsidRPr="000C72ED">
              <w:rPr>
                <w:color w:val="000000"/>
                <w:sz w:val="20"/>
                <w:szCs w:val="20"/>
              </w:rPr>
              <w:t>40,4%</w:t>
            </w:r>
          </w:p>
        </w:tc>
      </w:tr>
      <w:tr w:rsidR="000C72ED" w:rsidRPr="000C72ED" w14:paraId="4CA96FC9"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1D257C3"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6D7DB04D"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9E1595C" w14:textId="77777777" w:rsidR="000C72ED" w:rsidRPr="000C72ED" w:rsidRDefault="000C72ED" w:rsidP="000C72ED">
            <w:pPr>
              <w:jc w:val="center"/>
              <w:rPr>
                <w:color w:val="000000"/>
                <w:sz w:val="20"/>
                <w:szCs w:val="20"/>
              </w:rPr>
            </w:pPr>
            <w:r w:rsidRPr="000C72ED">
              <w:rPr>
                <w:color w:val="000000"/>
                <w:sz w:val="20"/>
                <w:szCs w:val="20"/>
              </w:rPr>
              <w:t>0705</w:t>
            </w:r>
          </w:p>
        </w:tc>
        <w:tc>
          <w:tcPr>
            <w:tcW w:w="1275" w:type="dxa"/>
            <w:tcBorders>
              <w:top w:val="nil"/>
              <w:left w:val="nil"/>
              <w:bottom w:val="single" w:sz="4" w:space="0" w:color="000000"/>
              <w:right w:val="single" w:sz="4" w:space="0" w:color="000000"/>
            </w:tcBorders>
            <w:shd w:val="clear" w:color="auto" w:fill="auto"/>
            <w:noWrap/>
            <w:hideMark/>
          </w:tcPr>
          <w:p w14:paraId="252DDABE" w14:textId="77777777" w:rsidR="000C72ED" w:rsidRPr="000C72ED" w:rsidRDefault="000C72ED" w:rsidP="000C72ED">
            <w:pPr>
              <w:jc w:val="center"/>
              <w:rPr>
                <w:color w:val="000000"/>
                <w:sz w:val="20"/>
                <w:szCs w:val="20"/>
              </w:rPr>
            </w:pPr>
            <w:r w:rsidRPr="000C72ED">
              <w:rPr>
                <w:color w:val="000000"/>
                <w:sz w:val="20"/>
                <w:szCs w:val="20"/>
              </w:rPr>
              <w:t>0320383590</w:t>
            </w:r>
          </w:p>
        </w:tc>
        <w:tc>
          <w:tcPr>
            <w:tcW w:w="655" w:type="dxa"/>
            <w:gridSpan w:val="2"/>
            <w:tcBorders>
              <w:top w:val="nil"/>
              <w:left w:val="nil"/>
              <w:bottom w:val="single" w:sz="4" w:space="0" w:color="000000"/>
              <w:right w:val="single" w:sz="4" w:space="0" w:color="000000"/>
            </w:tcBorders>
            <w:shd w:val="clear" w:color="auto" w:fill="auto"/>
            <w:noWrap/>
            <w:hideMark/>
          </w:tcPr>
          <w:p w14:paraId="6B2D66F7"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47D3F78F" w14:textId="77777777" w:rsidR="000C72ED" w:rsidRPr="000C72ED" w:rsidRDefault="000C72ED" w:rsidP="000C72ED">
            <w:pPr>
              <w:jc w:val="center"/>
              <w:rPr>
                <w:color w:val="000000"/>
                <w:sz w:val="20"/>
                <w:szCs w:val="20"/>
              </w:rPr>
            </w:pPr>
            <w:r w:rsidRPr="000C72ED">
              <w:rPr>
                <w:color w:val="000000"/>
                <w:sz w:val="20"/>
                <w:szCs w:val="20"/>
              </w:rPr>
              <w:t>136,00</w:t>
            </w:r>
          </w:p>
        </w:tc>
        <w:tc>
          <w:tcPr>
            <w:tcW w:w="1276" w:type="dxa"/>
            <w:tcBorders>
              <w:top w:val="nil"/>
              <w:left w:val="nil"/>
              <w:bottom w:val="single" w:sz="4" w:space="0" w:color="000000"/>
              <w:right w:val="single" w:sz="4" w:space="0" w:color="000000"/>
            </w:tcBorders>
            <w:shd w:val="clear" w:color="auto" w:fill="auto"/>
            <w:noWrap/>
            <w:hideMark/>
          </w:tcPr>
          <w:p w14:paraId="29CCFD18" w14:textId="77777777" w:rsidR="000C72ED" w:rsidRPr="000C72ED" w:rsidRDefault="000C72ED" w:rsidP="000C72ED">
            <w:pPr>
              <w:jc w:val="center"/>
              <w:rPr>
                <w:color w:val="000000"/>
                <w:sz w:val="20"/>
                <w:szCs w:val="20"/>
              </w:rPr>
            </w:pPr>
            <w:r w:rsidRPr="000C72ED">
              <w:rPr>
                <w:color w:val="000000"/>
                <w:sz w:val="20"/>
                <w:szCs w:val="20"/>
              </w:rPr>
              <w:t>55,00</w:t>
            </w:r>
          </w:p>
        </w:tc>
        <w:tc>
          <w:tcPr>
            <w:tcW w:w="1165" w:type="dxa"/>
            <w:tcBorders>
              <w:top w:val="nil"/>
              <w:left w:val="nil"/>
              <w:bottom w:val="single" w:sz="4" w:space="0" w:color="000000"/>
              <w:right w:val="single" w:sz="4" w:space="0" w:color="000000"/>
            </w:tcBorders>
            <w:shd w:val="clear" w:color="auto" w:fill="auto"/>
            <w:noWrap/>
            <w:hideMark/>
          </w:tcPr>
          <w:p w14:paraId="38165AE2" w14:textId="77777777" w:rsidR="000C72ED" w:rsidRPr="000C72ED" w:rsidRDefault="000C72ED" w:rsidP="000C72ED">
            <w:pPr>
              <w:jc w:val="center"/>
              <w:rPr>
                <w:color w:val="000000"/>
                <w:sz w:val="20"/>
                <w:szCs w:val="20"/>
              </w:rPr>
            </w:pPr>
            <w:r w:rsidRPr="000C72ED">
              <w:rPr>
                <w:color w:val="000000"/>
                <w:sz w:val="20"/>
                <w:szCs w:val="20"/>
              </w:rPr>
              <w:t>40,4%</w:t>
            </w:r>
          </w:p>
        </w:tc>
      </w:tr>
      <w:tr w:rsidR="000C72ED" w:rsidRPr="000C72ED" w14:paraId="6010728B"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B324A23" w14:textId="77777777" w:rsidR="000C72ED" w:rsidRPr="000C72ED" w:rsidRDefault="000C72ED" w:rsidP="000C72ED">
            <w:pPr>
              <w:rPr>
                <w:color w:val="000000"/>
                <w:sz w:val="20"/>
                <w:szCs w:val="20"/>
              </w:rPr>
            </w:pPr>
            <w:r w:rsidRPr="000C72ED">
              <w:rPr>
                <w:color w:val="000000"/>
                <w:sz w:val="20"/>
                <w:szCs w:val="20"/>
              </w:rPr>
              <w:t xml:space="preserve">        Молодежная политика</w:t>
            </w:r>
          </w:p>
        </w:tc>
        <w:tc>
          <w:tcPr>
            <w:tcW w:w="590" w:type="dxa"/>
            <w:tcBorders>
              <w:top w:val="nil"/>
              <w:left w:val="nil"/>
              <w:bottom w:val="single" w:sz="4" w:space="0" w:color="000000"/>
              <w:right w:val="single" w:sz="4" w:space="0" w:color="000000"/>
            </w:tcBorders>
            <w:shd w:val="clear" w:color="auto" w:fill="auto"/>
            <w:noWrap/>
            <w:hideMark/>
          </w:tcPr>
          <w:p w14:paraId="7352EB91"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F24051F" w14:textId="77777777" w:rsidR="000C72ED" w:rsidRPr="000C72ED" w:rsidRDefault="000C72ED" w:rsidP="000C72ED">
            <w:pPr>
              <w:jc w:val="center"/>
              <w:rPr>
                <w:color w:val="000000"/>
                <w:sz w:val="20"/>
                <w:szCs w:val="20"/>
              </w:rPr>
            </w:pPr>
            <w:r w:rsidRPr="000C72ED">
              <w:rPr>
                <w:color w:val="000000"/>
                <w:sz w:val="20"/>
                <w:szCs w:val="20"/>
              </w:rPr>
              <w:t>0707</w:t>
            </w:r>
          </w:p>
        </w:tc>
        <w:tc>
          <w:tcPr>
            <w:tcW w:w="1275" w:type="dxa"/>
            <w:tcBorders>
              <w:top w:val="nil"/>
              <w:left w:val="nil"/>
              <w:bottom w:val="single" w:sz="4" w:space="0" w:color="000000"/>
              <w:right w:val="single" w:sz="4" w:space="0" w:color="000000"/>
            </w:tcBorders>
            <w:shd w:val="clear" w:color="auto" w:fill="auto"/>
            <w:noWrap/>
            <w:hideMark/>
          </w:tcPr>
          <w:p w14:paraId="33E56262"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01FC279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186909C" w14:textId="77777777" w:rsidR="000C72ED" w:rsidRPr="000C72ED" w:rsidRDefault="000C72ED" w:rsidP="000C72ED">
            <w:pPr>
              <w:jc w:val="center"/>
              <w:rPr>
                <w:color w:val="000000"/>
                <w:sz w:val="20"/>
                <w:szCs w:val="20"/>
              </w:rPr>
            </w:pPr>
            <w:r w:rsidRPr="000C72ED">
              <w:rPr>
                <w:color w:val="000000"/>
                <w:sz w:val="20"/>
                <w:szCs w:val="20"/>
              </w:rPr>
              <w:t>3 928,55</w:t>
            </w:r>
          </w:p>
        </w:tc>
        <w:tc>
          <w:tcPr>
            <w:tcW w:w="1276" w:type="dxa"/>
            <w:tcBorders>
              <w:top w:val="nil"/>
              <w:left w:val="nil"/>
              <w:bottom w:val="single" w:sz="4" w:space="0" w:color="000000"/>
              <w:right w:val="single" w:sz="4" w:space="0" w:color="000000"/>
            </w:tcBorders>
            <w:shd w:val="clear" w:color="auto" w:fill="auto"/>
            <w:noWrap/>
            <w:hideMark/>
          </w:tcPr>
          <w:p w14:paraId="62668D95" w14:textId="77777777" w:rsidR="000C72ED" w:rsidRPr="000C72ED" w:rsidRDefault="000C72ED" w:rsidP="000C72ED">
            <w:pPr>
              <w:jc w:val="center"/>
              <w:rPr>
                <w:color w:val="000000"/>
                <w:sz w:val="20"/>
                <w:szCs w:val="20"/>
              </w:rPr>
            </w:pPr>
            <w:r w:rsidRPr="000C72ED">
              <w:rPr>
                <w:color w:val="000000"/>
                <w:sz w:val="20"/>
                <w:szCs w:val="20"/>
              </w:rPr>
              <w:t>877,71</w:t>
            </w:r>
          </w:p>
        </w:tc>
        <w:tc>
          <w:tcPr>
            <w:tcW w:w="1165" w:type="dxa"/>
            <w:tcBorders>
              <w:top w:val="nil"/>
              <w:left w:val="nil"/>
              <w:bottom w:val="single" w:sz="4" w:space="0" w:color="000000"/>
              <w:right w:val="single" w:sz="4" w:space="0" w:color="000000"/>
            </w:tcBorders>
            <w:shd w:val="clear" w:color="auto" w:fill="auto"/>
            <w:noWrap/>
            <w:hideMark/>
          </w:tcPr>
          <w:p w14:paraId="135286F7" w14:textId="77777777" w:rsidR="000C72ED" w:rsidRPr="000C72ED" w:rsidRDefault="000C72ED" w:rsidP="000C72ED">
            <w:pPr>
              <w:jc w:val="center"/>
              <w:rPr>
                <w:color w:val="000000"/>
                <w:sz w:val="20"/>
                <w:szCs w:val="20"/>
              </w:rPr>
            </w:pPr>
            <w:r w:rsidRPr="000C72ED">
              <w:rPr>
                <w:color w:val="000000"/>
                <w:sz w:val="20"/>
                <w:szCs w:val="20"/>
              </w:rPr>
              <w:t>22,3%</w:t>
            </w:r>
          </w:p>
        </w:tc>
      </w:tr>
      <w:tr w:rsidR="000C72ED" w:rsidRPr="000C72ED" w14:paraId="4D737489"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2071CE7"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"Профилактика правонарушений"</w:t>
            </w:r>
          </w:p>
        </w:tc>
        <w:tc>
          <w:tcPr>
            <w:tcW w:w="590" w:type="dxa"/>
            <w:tcBorders>
              <w:top w:val="nil"/>
              <w:left w:val="nil"/>
              <w:bottom w:val="single" w:sz="4" w:space="0" w:color="000000"/>
              <w:right w:val="single" w:sz="4" w:space="0" w:color="000000"/>
            </w:tcBorders>
            <w:shd w:val="clear" w:color="auto" w:fill="auto"/>
            <w:noWrap/>
            <w:hideMark/>
          </w:tcPr>
          <w:p w14:paraId="15ECC507"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74F61CE" w14:textId="77777777" w:rsidR="000C72ED" w:rsidRPr="000C72ED" w:rsidRDefault="000C72ED" w:rsidP="000C72ED">
            <w:pPr>
              <w:jc w:val="center"/>
              <w:rPr>
                <w:color w:val="000000"/>
                <w:sz w:val="20"/>
                <w:szCs w:val="20"/>
              </w:rPr>
            </w:pPr>
            <w:r w:rsidRPr="000C72ED">
              <w:rPr>
                <w:color w:val="000000"/>
                <w:sz w:val="20"/>
                <w:szCs w:val="20"/>
              </w:rPr>
              <w:t>0707</w:t>
            </w:r>
          </w:p>
        </w:tc>
        <w:tc>
          <w:tcPr>
            <w:tcW w:w="1275" w:type="dxa"/>
            <w:tcBorders>
              <w:top w:val="nil"/>
              <w:left w:val="nil"/>
              <w:bottom w:val="single" w:sz="4" w:space="0" w:color="000000"/>
              <w:right w:val="single" w:sz="4" w:space="0" w:color="000000"/>
            </w:tcBorders>
            <w:shd w:val="clear" w:color="auto" w:fill="auto"/>
            <w:noWrap/>
            <w:hideMark/>
          </w:tcPr>
          <w:p w14:paraId="7B67E184" w14:textId="77777777" w:rsidR="000C72ED" w:rsidRPr="000C72ED" w:rsidRDefault="000C72ED" w:rsidP="000C72ED">
            <w:pPr>
              <w:jc w:val="center"/>
              <w:rPr>
                <w:color w:val="000000"/>
                <w:sz w:val="20"/>
                <w:szCs w:val="20"/>
              </w:rPr>
            </w:pPr>
            <w:r w:rsidRPr="000C72ED">
              <w:rPr>
                <w:color w:val="000000"/>
                <w:sz w:val="20"/>
                <w:szCs w:val="20"/>
              </w:rPr>
              <w:t>1200000000</w:t>
            </w:r>
          </w:p>
        </w:tc>
        <w:tc>
          <w:tcPr>
            <w:tcW w:w="655" w:type="dxa"/>
            <w:gridSpan w:val="2"/>
            <w:tcBorders>
              <w:top w:val="nil"/>
              <w:left w:val="nil"/>
              <w:bottom w:val="single" w:sz="4" w:space="0" w:color="000000"/>
              <w:right w:val="single" w:sz="4" w:space="0" w:color="000000"/>
            </w:tcBorders>
            <w:shd w:val="clear" w:color="auto" w:fill="auto"/>
            <w:noWrap/>
            <w:hideMark/>
          </w:tcPr>
          <w:p w14:paraId="5B43824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7EAE631" w14:textId="77777777" w:rsidR="000C72ED" w:rsidRPr="000C72ED" w:rsidRDefault="000C72ED" w:rsidP="000C72ED">
            <w:pPr>
              <w:jc w:val="center"/>
              <w:rPr>
                <w:color w:val="000000"/>
                <w:sz w:val="20"/>
                <w:szCs w:val="20"/>
              </w:rPr>
            </w:pPr>
            <w:r w:rsidRPr="000C72ED">
              <w:rPr>
                <w:color w:val="000000"/>
                <w:sz w:val="20"/>
                <w:szCs w:val="20"/>
              </w:rPr>
              <w:t>3 928,55</w:t>
            </w:r>
          </w:p>
        </w:tc>
        <w:tc>
          <w:tcPr>
            <w:tcW w:w="1276" w:type="dxa"/>
            <w:tcBorders>
              <w:top w:val="nil"/>
              <w:left w:val="nil"/>
              <w:bottom w:val="single" w:sz="4" w:space="0" w:color="000000"/>
              <w:right w:val="single" w:sz="4" w:space="0" w:color="000000"/>
            </w:tcBorders>
            <w:shd w:val="clear" w:color="auto" w:fill="auto"/>
            <w:noWrap/>
            <w:hideMark/>
          </w:tcPr>
          <w:p w14:paraId="198DC94F" w14:textId="77777777" w:rsidR="000C72ED" w:rsidRPr="000C72ED" w:rsidRDefault="000C72ED" w:rsidP="000C72ED">
            <w:pPr>
              <w:jc w:val="center"/>
              <w:rPr>
                <w:color w:val="000000"/>
                <w:sz w:val="20"/>
                <w:szCs w:val="20"/>
              </w:rPr>
            </w:pPr>
            <w:r w:rsidRPr="000C72ED">
              <w:rPr>
                <w:color w:val="000000"/>
                <w:sz w:val="20"/>
                <w:szCs w:val="20"/>
              </w:rPr>
              <w:t>877,71</w:t>
            </w:r>
          </w:p>
        </w:tc>
        <w:tc>
          <w:tcPr>
            <w:tcW w:w="1165" w:type="dxa"/>
            <w:tcBorders>
              <w:top w:val="nil"/>
              <w:left w:val="nil"/>
              <w:bottom w:val="single" w:sz="4" w:space="0" w:color="000000"/>
              <w:right w:val="single" w:sz="4" w:space="0" w:color="000000"/>
            </w:tcBorders>
            <w:shd w:val="clear" w:color="auto" w:fill="auto"/>
            <w:noWrap/>
            <w:hideMark/>
          </w:tcPr>
          <w:p w14:paraId="6F709790" w14:textId="77777777" w:rsidR="000C72ED" w:rsidRPr="000C72ED" w:rsidRDefault="000C72ED" w:rsidP="000C72ED">
            <w:pPr>
              <w:jc w:val="center"/>
              <w:rPr>
                <w:color w:val="000000"/>
                <w:sz w:val="20"/>
                <w:szCs w:val="20"/>
              </w:rPr>
            </w:pPr>
            <w:r w:rsidRPr="000C72ED">
              <w:rPr>
                <w:color w:val="000000"/>
                <w:sz w:val="20"/>
                <w:szCs w:val="20"/>
              </w:rPr>
              <w:t>22,3%</w:t>
            </w:r>
          </w:p>
        </w:tc>
      </w:tr>
      <w:tr w:rsidR="000C72ED" w:rsidRPr="000C72ED" w14:paraId="6180BDDB" w14:textId="77777777" w:rsidTr="000C72ED">
        <w:trPr>
          <w:gridAfter w:val="1"/>
          <w:wAfter w:w="64" w:type="dxa"/>
          <w:trHeight w:val="1530"/>
        </w:trPr>
        <w:tc>
          <w:tcPr>
            <w:tcW w:w="2835" w:type="dxa"/>
            <w:tcBorders>
              <w:top w:val="nil"/>
              <w:left w:val="single" w:sz="4" w:space="0" w:color="000000"/>
              <w:bottom w:val="single" w:sz="4" w:space="0" w:color="000000"/>
              <w:right w:val="single" w:sz="4" w:space="0" w:color="000000"/>
            </w:tcBorders>
            <w:shd w:val="clear" w:color="auto" w:fill="auto"/>
            <w:hideMark/>
          </w:tcPr>
          <w:p w14:paraId="614A841C"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"Совершенствование форм и методов работы по предупреждению и профилактике безнадзорности, беспризорности, правонарушений и антиобщественных действий несовершеннолетних"</w:t>
            </w:r>
          </w:p>
        </w:tc>
        <w:tc>
          <w:tcPr>
            <w:tcW w:w="590" w:type="dxa"/>
            <w:tcBorders>
              <w:top w:val="nil"/>
              <w:left w:val="nil"/>
              <w:bottom w:val="single" w:sz="4" w:space="0" w:color="000000"/>
              <w:right w:val="single" w:sz="4" w:space="0" w:color="000000"/>
            </w:tcBorders>
            <w:shd w:val="clear" w:color="auto" w:fill="auto"/>
            <w:noWrap/>
            <w:hideMark/>
          </w:tcPr>
          <w:p w14:paraId="02BB05EF"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BDF5A8B" w14:textId="77777777" w:rsidR="000C72ED" w:rsidRPr="000C72ED" w:rsidRDefault="000C72ED" w:rsidP="000C72ED">
            <w:pPr>
              <w:jc w:val="center"/>
              <w:rPr>
                <w:color w:val="000000"/>
                <w:sz w:val="20"/>
                <w:szCs w:val="20"/>
              </w:rPr>
            </w:pPr>
            <w:r w:rsidRPr="000C72ED">
              <w:rPr>
                <w:color w:val="000000"/>
                <w:sz w:val="20"/>
                <w:szCs w:val="20"/>
              </w:rPr>
              <w:t>0707</w:t>
            </w:r>
          </w:p>
        </w:tc>
        <w:tc>
          <w:tcPr>
            <w:tcW w:w="1275" w:type="dxa"/>
            <w:tcBorders>
              <w:top w:val="nil"/>
              <w:left w:val="nil"/>
              <w:bottom w:val="single" w:sz="4" w:space="0" w:color="000000"/>
              <w:right w:val="single" w:sz="4" w:space="0" w:color="000000"/>
            </w:tcBorders>
            <w:shd w:val="clear" w:color="auto" w:fill="auto"/>
            <w:noWrap/>
            <w:hideMark/>
          </w:tcPr>
          <w:p w14:paraId="22A17399" w14:textId="77777777" w:rsidR="000C72ED" w:rsidRPr="000C72ED" w:rsidRDefault="000C72ED" w:rsidP="000C72ED">
            <w:pPr>
              <w:jc w:val="center"/>
              <w:rPr>
                <w:color w:val="000000"/>
                <w:sz w:val="20"/>
                <w:szCs w:val="20"/>
              </w:rPr>
            </w:pPr>
            <w:r w:rsidRPr="000C72ED">
              <w:rPr>
                <w:color w:val="000000"/>
                <w:sz w:val="20"/>
                <w:szCs w:val="20"/>
              </w:rPr>
              <w:t>1200100000</w:t>
            </w:r>
          </w:p>
        </w:tc>
        <w:tc>
          <w:tcPr>
            <w:tcW w:w="655" w:type="dxa"/>
            <w:gridSpan w:val="2"/>
            <w:tcBorders>
              <w:top w:val="nil"/>
              <w:left w:val="nil"/>
              <w:bottom w:val="single" w:sz="4" w:space="0" w:color="000000"/>
              <w:right w:val="single" w:sz="4" w:space="0" w:color="000000"/>
            </w:tcBorders>
            <w:shd w:val="clear" w:color="auto" w:fill="auto"/>
            <w:noWrap/>
            <w:hideMark/>
          </w:tcPr>
          <w:p w14:paraId="26DC6AA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0F57498" w14:textId="77777777" w:rsidR="000C72ED" w:rsidRPr="000C72ED" w:rsidRDefault="000C72ED" w:rsidP="000C72ED">
            <w:pPr>
              <w:jc w:val="center"/>
              <w:rPr>
                <w:color w:val="000000"/>
                <w:sz w:val="20"/>
                <w:szCs w:val="20"/>
              </w:rPr>
            </w:pPr>
            <w:r w:rsidRPr="000C72ED">
              <w:rPr>
                <w:color w:val="000000"/>
                <w:sz w:val="20"/>
                <w:szCs w:val="20"/>
              </w:rPr>
              <w:t>3 928,55</w:t>
            </w:r>
          </w:p>
        </w:tc>
        <w:tc>
          <w:tcPr>
            <w:tcW w:w="1276" w:type="dxa"/>
            <w:tcBorders>
              <w:top w:val="nil"/>
              <w:left w:val="nil"/>
              <w:bottom w:val="single" w:sz="4" w:space="0" w:color="000000"/>
              <w:right w:val="single" w:sz="4" w:space="0" w:color="000000"/>
            </w:tcBorders>
            <w:shd w:val="clear" w:color="auto" w:fill="auto"/>
            <w:noWrap/>
            <w:hideMark/>
          </w:tcPr>
          <w:p w14:paraId="1386CDD4" w14:textId="77777777" w:rsidR="000C72ED" w:rsidRPr="000C72ED" w:rsidRDefault="000C72ED" w:rsidP="000C72ED">
            <w:pPr>
              <w:jc w:val="center"/>
              <w:rPr>
                <w:color w:val="000000"/>
                <w:sz w:val="20"/>
                <w:szCs w:val="20"/>
              </w:rPr>
            </w:pPr>
            <w:r w:rsidRPr="000C72ED">
              <w:rPr>
                <w:color w:val="000000"/>
                <w:sz w:val="20"/>
                <w:szCs w:val="20"/>
              </w:rPr>
              <w:t>877,71</w:t>
            </w:r>
          </w:p>
        </w:tc>
        <w:tc>
          <w:tcPr>
            <w:tcW w:w="1165" w:type="dxa"/>
            <w:tcBorders>
              <w:top w:val="nil"/>
              <w:left w:val="nil"/>
              <w:bottom w:val="single" w:sz="4" w:space="0" w:color="000000"/>
              <w:right w:val="single" w:sz="4" w:space="0" w:color="000000"/>
            </w:tcBorders>
            <w:shd w:val="clear" w:color="auto" w:fill="auto"/>
            <w:noWrap/>
            <w:hideMark/>
          </w:tcPr>
          <w:p w14:paraId="3592F2FE" w14:textId="77777777" w:rsidR="000C72ED" w:rsidRPr="000C72ED" w:rsidRDefault="000C72ED" w:rsidP="000C72ED">
            <w:pPr>
              <w:jc w:val="center"/>
              <w:rPr>
                <w:color w:val="000000"/>
                <w:sz w:val="20"/>
                <w:szCs w:val="20"/>
              </w:rPr>
            </w:pPr>
            <w:r w:rsidRPr="000C72ED">
              <w:rPr>
                <w:color w:val="000000"/>
                <w:sz w:val="20"/>
                <w:szCs w:val="20"/>
              </w:rPr>
              <w:t>22,3%</w:t>
            </w:r>
          </w:p>
        </w:tc>
      </w:tr>
      <w:tr w:rsidR="000C72ED" w:rsidRPr="000C72ED" w14:paraId="55F5E5A3"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300749E" w14:textId="77777777" w:rsidR="000C72ED" w:rsidRPr="000C72ED" w:rsidRDefault="000C72ED" w:rsidP="000C72ED">
            <w:pPr>
              <w:rPr>
                <w:color w:val="000000"/>
                <w:sz w:val="20"/>
                <w:szCs w:val="20"/>
              </w:rPr>
            </w:pPr>
            <w:r w:rsidRPr="000C72ED">
              <w:rPr>
                <w:color w:val="000000"/>
                <w:sz w:val="20"/>
                <w:szCs w:val="20"/>
              </w:rPr>
              <w:t xml:space="preserve">              Организация и проведение культурно-массовых мероприятий, акций </w:t>
            </w:r>
            <w:r w:rsidRPr="000C72ED">
              <w:rPr>
                <w:color w:val="000000"/>
                <w:sz w:val="20"/>
                <w:szCs w:val="20"/>
              </w:rPr>
              <w:lastRenderedPageBreak/>
              <w:t>среди молодёжи</w:t>
            </w:r>
          </w:p>
        </w:tc>
        <w:tc>
          <w:tcPr>
            <w:tcW w:w="590" w:type="dxa"/>
            <w:tcBorders>
              <w:top w:val="nil"/>
              <w:left w:val="nil"/>
              <w:bottom w:val="single" w:sz="4" w:space="0" w:color="000000"/>
              <w:right w:val="single" w:sz="4" w:space="0" w:color="000000"/>
            </w:tcBorders>
            <w:shd w:val="clear" w:color="auto" w:fill="auto"/>
            <w:noWrap/>
            <w:hideMark/>
          </w:tcPr>
          <w:p w14:paraId="6386A71D" w14:textId="77777777" w:rsidR="000C72ED" w:rsidRPr="000C72ED" w:rsidRDefault="000C72ED" w:rsidP="000C72ED">
            <w:pPr>
              <w:jc w:val="center"/>
              <w:rPr>
                <w:color w:val="000000"/>
                <w:sz w:val="20"/>
                <w:szCs w:val="20"/>
              </w:rPr>
            </w:pPr>
            <w:r w:rsidRPr="000C72ED">
              <w:rPr>
                <w:color w:val="000000"/>
                <w:sz w:val="20"/>
                <w:szCs w:val="20"/>
              </w:rPr>
              <w:lastRenderedPageBreak/>
              <w:t>356</w:t>
            </w:r>
          </w:p>
        </w:tc>
        <w:tc>
          <w:tcPr>
            <w:tcW w:w="647" w:type="dxa"/>
            <w:tcBorders>
              <w:top w:val="nil"/>
              <w:left w:val="nil"/>
              <w:bottom w:val="single" w:sz="4" w:space="0" w:color="000000"/>
              <w:right w:val="single" w:sz="4" w:space="0" w:color="000000"/>
            </w:tcBorders>
            <w:shd w:val="clear" w:color="auto" w:fill="auto"/>
            <w:noWrap/>
            <w:hideMark/>
          </w:tcPr>
          <w:p w14:paraId="3FC5FBF2" w14:textId="77777777" w:rsidR="000C72ED" w:rsidRPr="000C72ED" w:rsidRDefault="000C72ED" w:rsidP="000C72ED">
            <w:pPr>
              <w:jc w:val="center"/>
              <w:rPr>
                <w:color w:val="000000"/>
                <w:sz w:val="20"/>
                <w:szCs w:val="20"/>
              </w:rPr>
            </w:pPr>
            <w:r w:rsidRPr="000C72ED">
              <w:rPr>
                <w:color w:val="000000"/>
                <w:sz w:val="20"/>
                <w:szCs w:val="20"/>
              </w:rPr>
              <w:t>0707</w:t>
            </w:r>
          </w:p>
        </w:tc>
        <w:tc>
          <w:tcPr>
            <w:tcW w:w="1275" w:type="dxa"/>
            <w:tcBorders>
              <w:top w:val="nil"/>
              <w:left w:val="nil"/>
              <w:bottom w:val="single" w:sz="4" w:space="0" w:color="000000"/>
              <w:right w:val="single" w:sz="4" w:space="0" w:color="000000"/>
            </w:tcBorders>
            <w:shd w:val="clear" w:color="auto" w:fill="auto"/>
            <w:noWrap/>
            <w:hideMark/>
          </w:tcPr>
          <w:p w14:paraId="295F48C9" w14:textId="77777777" w:rsidR="000C72ED" w:rsidRPr="000C72ED" w:rsidRDefault="000C72ED" w:rsidP="000C72ED">
            <w:pPr>
              <w:jc w:val="center"/>
              <w:rPr>
                <w:color w:val="000000"/>
                <w:sz w:val="20"/>
                <w:szCs w:val="20"/>
              </w:rPr>
            </w:pPr>
            <w:r w:rsidRPr="000C72ED">
              <w:rPr>
                <w:color w:val="000000"/>
                <w:sz w:val="20"/>
                <w:szCs w:val="20"/>
              </w:rPr>
              <w:t>1200183810</w:t>
            </w:r>
          </w:p>
        </w:tc>
        <w:tc>
          <w:tcPr>
            <w:tcW w:w="655" w:type="dxa"/>
            <w:gridSpan w:val="2"/>
            <w:tcBorders>
              <w:top w:val="nil"/>
              <w:left w:val="nil"/>
              <w:bottom w:val="single" w:sz="4" w:space="0" w:color="000000"/>
              <w:right w:val="single" w:sz="4" w:space="0" w:color="000000"/>
            </w:tcBorders>
            <w:shd w:val="clear" w:color="auto" w:fill="auto"/>
            <w:noWrap/>
            <w:hideMark/>
          </w:tcPr>
          <w:p w14:paraId="477800A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1BD6134" w14:textId="77777777" w:rsidR="000C72ED" w:rsidRPr="000C72ED" w:rsidRDefault="000C72ED" w:rsidP="000C72ED">
            <w:pPr>
              <w:jc w:val="center"/>
              <w:rPr>
                <w:color w:val="000000"/>
                <w:sz w:val="20"/>
                <w:szCs w:val="20"/>
              </w:rPr>
            </w:pPr>
            <w:r w:rsidRPr="000C72ED">
              <w:rPr>
                <w:color w:val="000000"/>
                <w:sz w:val="20"/>
                <w:szCs w:val="20"/>
              </w:rPr>
              <w:t>2 586,00</w:t>
            </w:r>
          </w:p>
        </w:tc>
        <w:tc>
          <w:tcPr>
            <w:tcW w:w="1276" w:type="dxa"/>
            <w:tcBorders>
              <w:top w:val="nil"/>
              <w:left w:val="nil"/>
              <w:bottom w:val="single" w:sz="4" w:space="0" w:color="000000"/>
              <w:right w:val="single" w:sz="4" w:space="0" w:color="000000"/>
            </w:tcBorders>
            <w:shd w:val="clear" w:color="auto" w:fill="auto"/>
            <w:noWrap/>
            <w:hideMark/>
          </w:tcPr>
          <w:p w14:paraId="3946E8A0" w14:textId="77777777" w:rsidR="000C72ED" w:rsidRPr="000C72ED" w:rsidRDefault="000C72ED" w:rsidP="000C72ED">
            <w:pPr>
              <w:jc w:val="center"/>
              <w:rPr>
                <w:color w:val="000000"/>
                <w:sz w:val="20"/>
                <w:szCs w:val="20"/>
              </w:rPr>
            </w:pPr>
            <w:r w:rsidRPr="000C72ED">
              <w:rPr>
                <w:color w:val="000000"/>
                <w:sz w:val="20"/>
                <w:szCs w:val="20"/>
              </w:rPr>
              <w:t>377,30</w:t>
            </w:r>
          </w:p>
        </w:tc>
        <w:tc>
          <w:tcPr>
            <w:tcW w:w="1165" w:type="dxa"/>
            <w:tcBorders>
              <w:top w:val="nil"/>
              <w:left w:val="nil"/>
              <w:bottom w:val="single" w:sz="4" w:space="0" w:color="000000"/>
              <w:right w:val="single" w:sz="4" w:space="0" w:color="000000"/>
            </w:tcBorders>
            <w:shd w:val="clear" w:color="auto" w:fill="auto"/>
            <w:noWrap/>
            <w:hideMark/>
          </w:tcPr>
          <w:p w14:paraId="705708B4" w14:textId="77777777" w:rsidR="000C72ED" w:rsidRPr="000C72ED" w:rsidRDefault="000C72ED" w:rsidP="000C72ED">
            <w:pPr>
              <w:jc w:val="center"/>
              <w:rPr>
                <w:color w:val="000000"/>
                <w:sz w:val="20"/>
                <w:szCs w:val="20"/>
              </w:rPr>
            </w:pPr>
            <w:r w:rsidRPr="000C72ED">
              <w:rPr>
                <w:color w:val="000000"/>
                <w:sz w:val="20"/>
                <w:szCs w:val="20"/>
              </w:rPr>
              <w:t>14,6%</w:t>
            </w:r>
          </w:p>
        </w:tc>
      </w:tr>
      <w:tr w:rsidR="000C72ED" w:rsidRPr="000C72ED" w14:paraId="0964A33D"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5778EFB"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66B51B2F"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CE0B869" w14:textId="77777777" w:rsidR="000C72ED" w:rsidRPr="000C72ED" w:rsidRDefault="000C72ED" w:rsidP="000C72ED">
            <w:pPr>
              <w:jc w:val="center"/>
              <w:rPr>
                <w:color w:val="000000"/>
                <w:sz w:val="20"/>
                <w:szCs w:val="20"/>
              </w:rPr>
            </w:pPr>
            <w:r w:rsidRPr="000C72ED">
              <w:rPr>
                <w:color w:val="000000"/>
                <w:sz w:val="20"/>
                <w:szCs w:val="20"/>
              </w:rPr>
              <w:t>0707</w:t>
            </w:r>
          </w:p>
        </w:tc>
        <w:tc>
          <w:tcPr>
            <w:tcW w:w="1275" w:type="dxa"/>
            <w:tcBorders>
              <w:top w:val="nil"/>
              <w:left w:val="nil"/>
              <w:bottom w:val="single" w:sz="4" w:space="0" w:color="000000"/>
              <w:right w:val="single" w:sz="4" w:space="0" w:color="000000"/>
            </w:tcBorders>
            <w:shd w:val="clear" w:color="auto" w:fill="auto"/>
            <w:noWrap/>
            <w:hideMark/>
          </w:tcPr>
          <w:p w14:paraId="640F61EB" w14:textId="77777777" w:rsidR="000C72ED" w:rsidRPr="000C72ED" w:rsidRDefault="000C72ED" w:rsidP="000C72ED">
            <w:pPr>
              <w:jc w:val="center"/>
              <w:rPr>
                <w:color w:val="000000"/>
                <w:sz w:val="20"/>
                <w:szCs w:val="20"/>
              </w:rPr>
            </w:pPr>
            <w:r w:rsidRPr="000C72ED">
              <w:rPr>
                <w:color w:val="000000"/>
                <w:sz w:val="20"/>
                <w:szCs w:val="20"/>
              </w:rPr>
              <w:t>1200183810</w:t>
            </w:r>
          </w:p>
        </w:tc>
        <w:tc>
          <w:tcPr>
            <w:tcW w:w="655" w:type="dxa"/>
            <w:gridSpan w:val="2"/>
            <w:tcBorders>
              <w:top w:val="nil"/>
              <w:left w:val="nil"/>
              <w:bottom w:val="single" w:sz="4" w:space="0" w:color="000000"/>
              <w:right w:val="single" w:sz="4" w:space="0" w:color="000000"/>
            </w:tcBorders>
            <w:shd w:val="clear" w:color="auto" w:fill="auto"/>
            <w:noWrap/>
            <w:hideMark/>
          </w:tcPr>
          <w:p w14:paraId="3D2C630A"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6AE05B56" w14:textId="77777777" w:rsidR="000C72ED" w:rsidRPr="000C72ED" w:rsidRDefault="000C72ED" w:rsidP="000C72ED">
            <w:pPr>
              <w:jc w:val="center"/>
              <w:rPr>
                <w:color w:val="000000"/>
                <w:sz w:val="20"/>
                <w:szCs w:val="20"/>
              </w:rPr>
            </w:pPr>
            <w:r w:rsidRPr="000C72ED">
              <w:rPr>
                <w:color w:val="000000"/>
                <w:sz w:val="20"/>
                <w:szCs w:val="20"/>
              </w:rPr>
              <w:t>2 417,00</w:t>
            </w:r>
          </w:p>
        </w:tc>
        <w:tc>
          <w:tcPr>
            <w:tcW w:w="1276" w:type="dxa"/>
            <w:tcBorders>
              <w:top w:val="nil"/>
              <w:left w:val="nil"/>
              <w:bottom w:val="single" w:sz="4" w:space="0" w:color="000000"/>
              <w:right w:val="single" w:sz="4" w:space="0" w:color="000000"/>
            </w:tcBorders>
            <w:shd w:val="clear" w:color="auto" w:fill="auto"/>
            <w:noWrap/>
            <w:hideMark/>
          </w:tcPr>
          <w:p w14:paraId="3C1CD0E1" w14:textId="77777777" w:rsidR="000C72ED" w:rsidRPr="000C72ED" w:rsidRDefault="000C72ED" w:rsidP="000C72ED">
            <w:pPr>
              <w:jc w:val="center"/>
              <w:rPr>
                <w:color w:val="000000"/>
                <w:sz w:val="20"/>
                <w:szCs w:val="20"/>
              </w:rPr>
            </w:pPr>
            <w:r w:rsidRPr="000C72ED">
              <w:rPr>
                <w:color w:val="000000"/>
                <w:sz w:val="20"/>
                <w:szCs w:val="20"/>
              </w:rPr>
              <w:t>321,30</w:t>
            </w:r>
          </w:p>
        </w:tc>
        <w:tc>
          <w:tcPr>
            <w:tcW w:w="1165" w:type="dxa"/>
            <w:tcBorders>
              <w:top w:val="nil"/>
              <w:left w:val="nil"/>
              <w:bottom w:val="single" w:sz="4" w:space="0" w:color="000000"/>
              <w:right w:val="single" w:sz="4" w:space="0" w:color="000000"/>
            </w:tcBorders>
            <w:shd w:val="clear" w:color="auto" w:fill="auto"/>
            <w:noWrap/>
            <w:hideMark/>
          </w:tcPr>
          <w:p w14:paraId="38860B19" w14:textId="77777777" w:rsidR="000C72ED" w:rsidRPr="000C72ED" w:rsidRDefault="000C72ED" w:rsidP="000C72ED">
            <w:pPr>
              <w:jc w:val="center"/>
              <w:rPr>
                <w:color w:val="000000"/>
                <w:sz w:val="20"/>
                <w:szCs w:val="20"/>
              </w:rPr>
            </w:pPr>
            <w:r w:rsidRPr="000C72ED">
              <w:rPr>
                <w:color w:val="000000"/>
                <w:sz w:val="20"/>
                <w:szCs w:val="20"/>
              </w:rPr>
              <w:t>13,3%</w:t>
            </w:r>
          </w:p>
        </w:tc>
      </w:tr>
      <w:tr w:rsidR="000C72ED" w:rsidRPr="000C72ED" w14:paraId="71A0819A"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4D716E0"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7A9586A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55BE1D4" w14:textId="77777777" w:rsidR="000C72ED" w:rsidRPr="000C72ED" w:rsidRDefault="000C72ED" w:rsidP="000C72ED">
            <w:pPr>
              <w:jc w:val="center"/>
              <w:rPr>
                <w:color w:val="000000"/>
                <w:sz w:val="20"/>
                <w:szCs w:val="20"/>
              </w:rPr>
            </w:pPr>
            <w:r w:rsidRPr="000C72ED">
              <w:rPr>
                <w:color w:val="000000"/>
                <w:sz w:val="20"/>
                <w:szCs w:val="20"/>
              </w:rPr>
              <w:t>0707</w:t>
            </w:r>
          </w:p>
        </w:tc>
        <w:tc>
          <w:tcPr>
            <w:tcW w:w="1275" w:type="dxa"/>
            <w:tcBorders>
              <w:top w:val="nil"/>
              <w:left w:val="nil"/>
              <w:bottom w:val="single" w:sz="4" w:space="0" w:color="000000"/>
              <w:right w:val="single" w:sz="4" w:space="0" w:color="000000"/>
            </w:tcBorders>
            <w:shd w:val="clear" w:color="auto" w:fill="auto"/>
            <w:noWrap/>
            <w:hideMark/>
          </w:tcPr>
          <w:p w14:paraId="40F3532A" w14:textId="77777777" w:rsidR="000C72ED" w:rsidRPr="000C72ED" w:rsidRDefault="000C72ED" w:rsidP="000C72ED">
            <w:pPr>
              <w:jc w:val="center"/>
              <w:rPr>
                <w:color w:val="000000"/>
                <w:sz w:val="20"/>
                <w:szCs w:val="20"/>
              </w:rPr>
            </w:pPr>
            <w:r w:rsidRPr="000C72ED">
              <w:rPr>
                <w:color w:val="000000"/>
                <w:sz w:val="20"/>
                <w:szCs w:val="20"/>
              </w:rPr>
              <w:t>1200183810</w:t>
            </w:r>
          </w:p>
        </w:tc>
        <w:tc>
          <w:tcPr>
            <w:tcW w:w="655" w:type="dxa"/>
            <w:gridSpan w:val="2"/>
            <w:tcBorders>
              <w:top w:val="nil"/>
              <w:left w:val="nil"/>
              <w:bottom w:val="single" w:sz="4" w:space="0" w:color="000000"/>
              <w:right w:val="single" w:sz="4" w:space="0" w:color="000000"/>
            </w:tcBorders>
            <w:shd w:val="clear" w:color="auto" w:fill="auto"/>
            <w:noWrap/>
            <w:hideMark/>
          </w:tcPr>
          <w:p w14:paraId="51CA413B"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57355F81" w14:textId="77777777" w:rsidR="000C72ED" w:rsidRPr="000C72ED" w:rsidRDefault="000C72ED" w:rsidP="000C72ED">
            <w:pPr>
              <w:jc w:val="center"/>
              <w:rPr>
                <w:color w:val="000000"/>
                <w:sz w:val="20"/>
                <w:szCs w:val="20"/>
              </w:rPr>
            </w:pPr>
            <w:r w:rsidRPr="000C72ED">
              <w:rPr>
                <w:color w:val="000000"/>
                <w:sz w:val="20"/>
                <w:szCs w:val="20"/>
              </w:rPr>
              <w:t>169,00</w:t>
            </w:r>
          </w:p>
        </w:tc>
        <w:tc>
          <w:tcPr>
            <w:tcW w:w="1276" w:type="dxa"/>
            <w:tcBorders>
              <w:top w:val="nil"/>
              <w:left w:val="nil"/>
              <w:bottom w:val="single" w:sz="4" w:space="0" w:color="000000"/>
              <w:right w:val="single" w:sz="4" w:space="0" w:color="000000"/>
            </w:tcBorders>
            <w:shd w:val="clear" w:color="auto" w:fill="auto"/>
            <w:noWrap/>
            <w:hideMark/>
          </w:tcPr>
          <w:p w14:paraId="359DC75C" w14:textId="77777777" w:rsidR="000C72ED" w:rsidRPr="000C72ED" w:rsidRDefault="000C72ED" w:rsidP="000C72ED">
            <w:pPr>
              <w:jc w:val="center"/>
              <w:rPr>
                <w:color w:val="000000"/>
                <w:sz w:val="20"/>
                <w:szCs w:val="20"/>
              </w:rPr>
            </w:pPr>
            <w:r w:rsidRPr="000C72ED">
              <w:rPr>
                <w:color w:val="000000"/>
                <w:sz w:val="20"/>
                <w:szCs w:val="20"/>
              </w:rPr>
              <w:t>56,00</w:t>
            </w:r>
          </w:p>
        </w:tc>
        <w:tc>
          <w:tcPr>
            <w:tcW w:w="1165" w:type="dxa"/>
            <w:tcBorders>
              <w:top w:val="nil"/>
              <w:left w:val="nil"/>
              <w:bottom w:val="single" w:sz="4" w:space="0" w:color="000000"/>
              <w:right w:val="single" w:sz="4" w:space="0" w:color="000000"/>
            </w:tcBorders>
            <w:shd w:val="clear" w:color="auto" w:fill="auto"/>
            <w:noWrap/>
            <w:hideMark/>
          </w:tcPr>
          <w:p w14:paraId="00F5D2B1" w14:textId="77777777" w:rsidR="000C72ED" w:rsidRPr="000C72ED" w:rsidRDefault="000C72ED" w:rsidP="000C72ED">
            <w:pPr>
              <w:jc w:val="center"/>
              <w:rPr>
                <w:color w:val="000000"/>
                <w:sz w:val="20"/>
                <w:szCs w:val="20"/>
              </w:rPr>
            </w:pPr>
            <w:r w:rsidRPr="000C72ED">
              <w:rPr>
                <w:color w:val="000000"/>
                <w:sz w:val="20"/>
                <w:szCs w:val="20"/>
              </w:rPr>
              <w:t>33,1%</w:t>
            </w:r>
          </w:p>
        </w:tc>
      </w:tr>
      <w:tr w:rsidR="000C72ED" w:rsidRPr="000C72ED" w14:paraId="66925A92"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3598DEB8" w14:textId="77777777" w:rsidR="000C72ED" w:rsidRPr="000C72ED" w:rsidRDefault="000C72ED" w:rsidP="000C72ED">
            <w:pPr>
              <w:rPr>
                <w:color w:val="000000"/>
                <w:sz w:val="20"/>
                <w:szCs w:val="20"/>
              </w:rPr>
            </w:pPr>
            <w:r w:rsidRPr="000C72ED">
              <w:rPr>
                <w:color w:val="000000"/>
                <w:sz w:val="20"/>
                <w:szCs w:val="20"/>
              </w:rPr>
              <w:t xml:space="preserve">              Организация временной занятости несовершеннолетних граждан в возрасте от 14 до 18 лет в свободное от учёбы время и в летний период</w:t>
            </w:r>
          </w:p>
        </w:tc>
        <w:tc>
          <w:tcPr>
            <w:tcW w:w="590" w:type="dxa"/>
            <w:tcBorders>
              <w:top w:val="nil"/>
              <w:left w:val="nil"/>
              <w:bottom w:val="single" w:sz="4" w:space="0" w:color="000000"/>
              <w:right w:val="single" w:sz="4" w:space="0" w:color="000000"/>
            </w:tcBorders>
            <w:shd w:val="clear" w:color="auto" w:fill="auto"/>
            <w:noWrap/>
            <w:hideMark/>
          </w:tcPr>
          <w:p w14:paraId="44A4FBE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860BC91" w14:textId="77777777" w:rsidR="000C72ED" w:rsidRPr="000C72ED" w:rsidRDefault="000C72ED" w:rsidP="000C72ED">
            <w:pPr>
              <w:jc w:val="center"/>
              <w:rPr>
                <w:color w:val="000000"/>
                <w:sz w:val="20"/>
                <w:szCs w:val="20"/>
              </w:rPr>
            </w:pPr>
            <w:r w:rsidRPr="000C72ED">
              <w:rPr>
                <w:color w:val="000000"/>
                <w:sz w:val="20"/>
                <w:szCs w:val="20"/>
              </w:rPr>
              <w:t>0707</w:t>
            </w:r>
          </w:p>
        </w:tc>
        <w:tc>
          <w:tcPr>
            <w:tcW w:w="1275" w:type="dxa"/>
            <w:tcBorders>
              <w:top w:val="nil"/>
              <w:left w:val="nil"/>
              <w:bottom w:val="single" w:sz="4" w:space="0" w:color="000000"/>
              <w:right w:val="single" w:sz="4" w:space="0" w:color="000000"/>
            </w:tcBorders>
            <w:shd w:val="clear" w:color="auto" w:fill="auto"/>
            <w:noWrap/>
            <w:hideMark/>
          </w:tcPr>
          <w:p w14:paraId="022EAC85" w14:textId="77777777" w:rsidR="000C72ED" w:rsidRPr="000C72ED" w:rsidRDefault="000C72ED" w:rsidP="000C72ED">
            <w:pPr>
              <w:jc w:val="center"/>
              <w:rPr>
                <w:color w:val="000000"/>
                <w:sz w:val="20"/>
                <w:szCs w:val="20"/>
              </w:rPr>
            </w:pPr>
            <w:r w:rsidRPr="000C72ED">
              <w:rPr>
                <w:color w:val="000000"/>
                <w:sz w:val="20"/>
                <w:szCs w:val="20"/>
              </w:rPr>
              <w:t>1200183820</w:t>
            </w:r>
          </w:p>
        </w:tc>
        <w:tc>
          <w:tcPr>
            <w:tcW w:w="655" w:type="dxa"/>
            <w:gridSpan w:val="2"/>
            <w:tcBorders>
              <w:top w:val="nil"/>
              <w:left w:val="nil"/>
              <w:bottom w:val="single" w:sz="4" w:space="0" w:color="000000"/>
              <w:right w:val="single" w:sz="4" w:space="0" w:color="000000"/>
            </w:tcBorders>
            <w:shd w:val="clear" w:color="auto" w:fill="auto"/>
            <w:noWrap/>
            <w:hideMark/>
          </w:tcPr>
          <w:p w14:paraId="539D136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BFD3865" w14:textId="77777777" w:rsidR="000C72ED" w:rsidRPr="000C72ED" w:rsidRDefault="000C72ED" w:rsidP="000C72ED">
            <w:pPr>
              <w:jc w:val="center"/>
              <w:rPr>
                <w:color w:val="000000"/>
                <w:sz w:val="20"/>
                <w:szCs w:val="20"/>
              </w:rPr>
            </w:pPr>
            <w:r w:rsidRPr="000C72ED">
              <w:rPr>
                <w:color w:val="000000"/>
                <w:sz w:val="20"/>
                <w:szCs w:val="20"/>
              </w:rPr>
              <w:t>1 342,55</w:t>
            </w:r>
          </w:p>
        </w:tc>
        <w:tc>
          <w:tcPr>
            <w:tcW w:w="1276" w:type="dxa"/>
            <w:tcBorders>
              <w:top w:val="nil"/>
              <w:left w:val="nil"/>
              <w:bottom w:val="single" w:sz="4" w:space="0" w:color="000000"/>
              <w:right w:val="single" w:sz="4" w:space="0" w:color="000000"/>
            </w:tcBorders>
            <w:shd w:val="clear" w:color="auto" w:fill="auto"/>
            <w:noWrap/>
            <w:hideMark/>
          </w:tcPr>
          <w:p w14:paraId="4C696876" w14:textId="77777777" w:rsidR="000C72ED" w:rsidRPr="000C72ED" w:rsidRDefault="000C72ED" w:rsidP="000C72ED">
            <w:pPr>
              <w:jc w:val="center"/>
              <w:rPr>
                <w:color w:val="000000"/>
                <w:sz w:val="20"/>
                <w:szCs w:val="20"/>
              </w:rPr>
            </w:pPr>
            <w:r w:rsidRPr="000C72ED">
              <w:rPr>
                <w:color w:val="000000"/>
                <w:sz w:val="20"/>
                <w:szCs w:val="20"/>
              </w:rPr>
              <w:t>500,41</w:t>
            </w:r>
          </w:p>
        </w:tc>
        <w:tc>
          <w:tcPr>
            <w:tcW w:w="1165" w:type="dxa"/>
            <w:tcBorders>
              <w:top w:val="nil"/>
              <w:left w:val="nil"/>
              <w:bottom w:val="single" w:sz="4" w:space="0" w:color="000000"/>
              <w:right w:val="single" w:sz="4" w:space="0" w:color="000000"/>
            </w:tcBorders>
            <w:shd w:val="clear" w:color="auto" w:fill="auto"/>
            <w:noWrap/>
            <w:hideMark/>
          </w:tcPr>
          <w:p w14:paraId="02D954AE" w14:textId="77777777" w:rsidR="000C72ED" w:rsidRPr="000C72ED" w:rsidRDefault="000C72ED" w:rsidP="000C72ED">
            <w:pPr>
              <w:jc w:val="center"/>
              <w:rPr>
                <w:color w:val="000000"/>
                <w:sz w:val="20"/>
                <w:szCs w:val="20"/>
              </w:rPr>
            </w:pPr>
            <w:r w:rsidRPr="000C72ED">
              <w:rPr>
                <w:color w:val="000000"/>
                <w:sz w:val="20"/>
                <w:szCs w:val="20"/>
              </w:rPr>
              <w:t>37,3%</w:t>
            </w:r>
          </w:p>
        </w:tc>
      </w:tr>
      <w:tr w:rsidR="000C72ED" w:rsidRPr="000C72ED" w14:paraId="3F49E0BD"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7A97833"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5B74E8E2"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F171453" w14:textId="77777777" w:rsidR="000C72ED" w:rsidRPr="000C72ED" w:rsidRDefault="000C72ED" w:rsidP="000C72ED">
            <w:pPr>
              <w:jc w:val="center"/>
              <w:rPr>
                <w:color w:val="000000"/>
                <w:sz w:val="20"/>
                <w:szCs w:val="20"/>
              </w:rPr>
            </w:pPr>
            <w:r w:rsidRPr="000C72ED">
              <w:rPr>
                <w:color w:val="000000"/>
                <w:sz w:val="20"/>
                <w:szCs w:val="20"/>
              </w:rPr>
              <w:t>0707</w:t>
            </w:r>
          </w:p>
        </w:tc>
        <w:tc>
          <w:tcPr>
            <w:tcW w:w="1275" w:type="dxa"/>
            <w:tcBorders>
              <w:top w:val="nil"/>
              <w:left w:val="nil"/>
              <w:bottom w:val="single" w:sz="4" w:space="0" w:color="000000"/>
              <w:right w:val="single" w:sz="4" w:space="0" w:color="000000"/>
            </w:tcBorders>
            <w:shd w:val="clear" w:color="auto" w:fill="auto"/>
            <w:noWrap/>
            <w:hideMark/>
          </w:tcPr>
          <w:p w14:paraId="23736F0C" w14:textId="77777777" w:rsidR="000C72ED" w:rsidRPr="000C72ED" w:rsidRDefault="000C72ED" w:rsidP="000C72ED">
            <w:pPr>
              <w:jc w:val="center"/>
              <w:rPr>
                <w:color w:val="000000"/>
                <w:sz w:val="20"/>
                <w:szCs w:val="20"/>
              </w:rPr>
            </w:pPr>
            <w:r w:rsidRPr="000C72ED">
              <w:rPr>
                <w:color w:val="000000"/>
                <w:sz w:val="20"/>
                <w:szCs w:val="20"/>
              </w:rPr>
              <w:t>1200183820</w:t>
            </w:r>
          </w:p>
        </w:tc>
        <w:tc>
          <w:tcPr>
            <w:tcW w:w="655" w:type="dxa"/>
            <w:gridSpan w:val="2"/>
            <w:tcBorders>
              <w:top w:val="nil"/>
              <w:left w:val="nil"/>
              <w:bottom w:val="single" w:sz="4" w:space="0" w:color="000000"/>
              <w:right w:val="single" w:sz="4" w:space="0" w:color="000000"/>
            </w:tcBorders>
            <w:shd w:val="clear" w:color="auto" w:fill="auto"/>
            <w:noWrap/>
            <w:hideMark/>
          </w:tcPr>
          <w:p w14:paraId="1E77F05C"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7A4CBA75" w14:textId="77777777" w:rsidR="000C72ED" w:rsidRPr="000C72ED" w:rsidRDefault="000C72ED" w:rsidP="000C72ED">
            <w:pPr>
              <w:jc w:val="center"/>
              <w:rPr>
                <w:color w:val="000000"/>
                <w:sz w:val="20"/>
                <w:szCs w:val="20"/>
              </w:rPr>
            </w:pPr>
            <w:r w:rsidRPr="000C72ED">
              <w:rPr>
                <w:color w:val="000000"/>
                <w:sz w:val="20"/>
                <w:szCs w:val="20"/>
              </w:rPr>
              <w:t>721,10</w:t>
            </w:r>
          </w:p>
        </w:tc>
        <w:tc>
          <w:tcPr>
            <w:tcW w:w="1276" w:type="dxa"/>
            <w:tcBorders>
              <w:top w:val="nil"/>
              <w:left w:val="nil"/>
              <w:bottom w:val="single" w:sz="4" w:space="0" w:color="000000"/>
              <w:right w:val="single" w:sz="4" w:space="0" w:color="000000"/>
            </w:tcBorders>
            <w:shd w:val="clear" w:color="auto" w:fill="auto"/>
            <w:noWrap/>
            <w:hideMark/>
          </w:tcPr>
          <w:p w14:paraId="6C9A0DD1" w14:textId="77777777" w:rsidR="000C72ED" w:rsidRPr="000C72ED" w:rsidRDefault="000C72ED" w:rsidP="000C72ED">
            <w:pPr>
              <w:jc w:val="center"/>
              <w:rPr>
                <w:color w:val="000000"/>
                <w:sz w:val="20"/>
                <w:szCs w:val="20"/>
              </w:rPr>
            </w:pPr>
            <w:r w:rsidRPr="000C72ED">
              <w:rPr>
                <w:color w:val="000000"/>
                <w:sz w:val="20"/>
                <w:szCs w:val="20"/>
              </w:rPr>
              <w:t>285,29</w:t>
            </w:r>
          </w:p>
        </w:tc>
        <w:tc>
          <w:tcPr>
            <w:tcW w:w="1165" w:type="dxa"/>
            <w:tcBorders>
              <w:top w:val="nil"/>
              <w:left w:val="nil"/>
              <w:bottom w:val="single" w:sz="4" w:space="0" w:color="000000"/>
              <w:right w:val="single" w:sz="4" w:space="0" w:color="000000"/>
            </w:tcBorders>
            <w:shd w:val="clear" w:color="auto" w:fill="auto"/>
            <w:noWrap/>
            <w:hideMark/>
          </w:tcPr>
          <w:p w14:paraId="6D10F9BE" w14:textId="77777777" w:rsidR="000C72ED" w:rsidRPr="000C72ED" w:rsidRDefault="000C72ED" w:rsidP="000C72ED">
            <w:pPr>
              <w:jc w:val="center"/>
              <w:rPr>
                <w:color w:val="000000"/>
                <w:sz w:val="20"/>
                <w:szCs w:val="20"/>
              </w:rPr>
            </w:pPr>
            <w:r w:rsidRPr="000C72ED">
              <w:rPr>
                <w:color w:val="000000"/>
                <w:sz w:val="20"/>
                <w:szCs w:val="20"/>
              </w:rPr>
              <w:t>39,6%</w:t>
            </w:r>
          </w:p>
        </w:tc>
      </w:tr>
      <w:tr w:rsidR="000C72ED" w:rsidRPr="000C72ED" w14:paraId="6B63A860"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03F9019"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7187D5F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3283821" w14:textId="77777777" w:rsidR="000C72ED" w:rsidRPr="000C72ED" w:rsidRDefault="000C72ED" w:rsidP="000C72ED">
            <w:pPr>
              <w:jc w:val="center"/>
              <w:rPr>
                <w:color w:val="000000"/>
                <w:sz w:val="20"/>
                <w:szCs w:val="20"/>
              </w:rPr>
            </w:pPr>
            <w:r w:rsidRPr="000C72ED">
              <w:rPr>
                <w:color w:val="000000"/>
                <w:sz w:val="20"/>
                <w:szCs w:val="20"/>
              </w:rPr>
              <w:t>0707</w:t>
            </w:r>
          </w:p>
        </w:tc>
        <w:tc>
          <w:tcPr>
            <w:tcW w:w="1275" w:type="dxa"/>
            <w:tcBorders>
              <w:top w:val="nil"/>
              <w:left w:val="nil"/>
              <w:bottom w:val="single" w:sz="4" w:space="0" w:color="000000"/>
              <w:right w:val="single" w:sz="4" w:space="0" w:color="000000"/>
            </w:tcBorders>
            <w:shd w:val="clear" w:color="auto" w:fill="auto"/>
            <w:noWrap/>
            <w:hideMark/>
          </w:tcPr>
          <w:p w14:paraId="38FE03E9" w14:textId="77777777" w:rsidR="000C72ED" w:rsidRPr="000C72ED" w:rsidRDefault="000C72ED" w:rsidP="000C72ED">
            <w:pPr>
              <w:jc w:val="center"/>
              <w:rPr>
                <w:color w:val="000000"/>
                <w:sz w:val="20"/>
                <w:szCs w:val="20"/>
              </w:rPr>
            </w:pPr>
            <w:r w:rsidRPr="000C72ED">
              <w:rPr>
                <w:color w:val="000000"/>
                <w:sz w:val="20"/>
                <w:szCs w:val="20"/>
              </w:rPr>
              <w:t>1200183820</w:t>
            </w:r>
          </w:p>
        </w:tc>
        <w:tc>
          <w:tcPr>
            <w:tcW w:w="655" w:type="dxa"/>
            <w:gridSpan w:val="2"/>
            <w:tcBorders>
              <w:top w:val="nil"/>
              <w:left w:val="nil"/>
              <w:bottom w:val="single" w:sz="4" w:space="0" w:color="000000"/>
              <w:right w:val="single" w:sz="4" w:space="0" w:color="000000"/>
            </w:tcBorders>
            <w:shd w:val="clear" w:color="auto" w:fill="auto"/>
            <w:noWrap/>
            <w:hideMark/>
          </w:tcPr>
          <w:p w14:paraId="03E8C4C9"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13D213E9" w14:textId="77777777" w:rsidR="000C72ED" w:rsidRPr="000C72ED" w:rsidRDefault="000C72ED" w:rsidP="000C72ED">
            <w:pPr>
              <w:jc w:val="center"/>
              <w:rPr>
                <w:color w:val="000000"/>
                <w:sz w:val="20"/>
                <w:szCs w:val="20"/>
              </w:rPr>
            </w:pPr>
            <w:r w:rsidRPr="000C72ED">
              <w:rPr>
                <w:color w:val="000000"/>
                <w:sz w:val="20"/>
                <w:szCs w:val="20"/>
              </w:rPr>
              <w:t>621,45</w:t>
            </w:r>
          </w:p>
        </w:tc>
        <w:tc>
          <w:tcPr>
            <w:tcW w:w="1276" w:type="dxa"/>
            <w:tcBorders>
              <w:top w:val="nil"/>
              <w:left w:val="nil"/>
              <w:bottom w:val="single" w:sz="4" w:space="0" w:color="000000"/>
              <w:right w:val="single" w:sz="4" w:space="0" w:color="000000"/>
            </w:tcBorders>
            <w:shd w:val="clear" w:color="auto" w:fill="auto"/>
            <w:noWrap/>
            <w:hideMark/>
          </w:tcPr>
          <w:p w14:paraId="7D5290A8" w14:textId="77777777" w:rsidR="000C72ED" w:rsidRPr="000C72ED" w:rsidRDefault="000C72ED" w:rsidP="000C72ED">
            <w:pPr>
              <w:jc w:val="center"/>
              <w:rPr>
                <w:color w:val="000000"/>
                <w:sz w:val="20"/>
                <w:szCs w:val="20"/>
              </w:rPr>
            </w:pPr>
            <w:r w:rsidRPr="000C72ED">
              <w:rPr>
                <w:color w:val="000000"/>
                <w:sz w:val="20"/>
                <w:szCs w:val="20"/>
              </w:rPr>
              <w:t>215,12</w:t>
            </w:r>
          </w:p>
        </w:tc>
        <w:tc>
          <w:tcPr>
            <w:tcW w:w="1165" w:type="dxa"/>
            <w:tcBorders>
              <w:top w:val="nil"/>
              <w:left w:val="nil"/>
              <w:bottom w:val="single" w:sz="4" w:space="0" w:color="000000"/>
              <w:right w:val="single" w:sz="4" w:space="0" w:color="000000"/>
            </w:tcBorders>
            <w:shd w:val="clear" w:color="auto" w:fill="auto"/>
            <w:noWrap/>
            <w:hideMark/>
          </w:tcPr>
          <w:p w14:paraId="63847404" w14:textId="77777777" w:rsidR="000C72ED" w:rsidRPr="000C72ED" w:rsidRDefault="000C72ED" w:rsidP="000C72ED">
            <w:pPr>
              <w:jc w:val="center"/>
              <w:rPr>
                <w:color w:val="000000"/>
                <w:sz w:val="20"/>
                <w:szCs w:val="20"/>
              </w:rPr>
            </w:pPr>
            <w:r w:rsidRPr="000C72ED">
              <w:rPr>
                <w:color w:val="000000"/>
                <w:sz w:val="20"/>
                <w:szCs w:val="20"/>
              </w:rPr>
              <w:t>34,6%</w:t>
            </w:r>
          </w:p>
        </w:tc>
      </w:tr>
      <w:tr w:rsidR="000C72ED" w:rsidRPr="000C72ED" w14:paraId="70EE329C"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93F4C6E"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образования</w:t>
            </w:r>
          </w:p>
        </w:tc>
        <w:tc>
          <w:tcPr>
            <w:tcW w:w="590" w:type="dxa"/>
            <w:tcBorders>
              <w:top w:val="nil"/>
              <w:left w:val="nil"/>
              <w:bottom w:val="single" w:sz="4" w:space="0" w:color="000000"/>
              <w:right w:val="single" w:sz="4" w:space="0" w:color="000000"/>
            </w:tcBorders>
            <w:shd w:val="clear" w:color="auto" w:fill="auto"/>
            <w:noWrap/>
            <w:hideMark/>
          </w:tcPr>
          <w:p w14:paraId="3C6404FB"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41FF609"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392EA3D7"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4D50508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D2D9087" w14:textId="77777777" w:rsidR="000C72ED" w:rsidRPr="000C72ED" w:rsidRDefault="000C72ED" w:rsidP="000C72ED">
            <w:pPr>
              <w:jc w:val="center"/>
              <w:rPr>
                <w:color w:val="000000"/>
                <w:sz w:val="20"/>
                <w:szCs w:val="20"/>
              </w:rPr>
            </w:pPr>
            <w:r w:rsidRPr="000C72ED">
              <w:rPr>
                <w:color w:val="000000"/>
                <w:sz w:val="20"/>
                <w:szCs w:val="20"/>
              </w:rPr>
              <w:t>3 963,20</w:t>
            </w:r>
          </w:p>
        </w:tc>
        <w:tc>
          <w:tcPr>
            <w:tcW w:w="1276" w:type="dxa"/>
            <w:tcBorders>
              <w:top w:val="nil"/>
              <w:left w:val="nil"/>
              <w:bottom w:val="single" w:sz="4" w:space="0" w:color="000000"/>
              <w:right w:val="single" w:sz="4" w:space="0" w:color="000000"/>
            </w:tcBorders>
            <w:shd w:val="clear" w:color="auto" w:fill="auto"/>
            <w:noWrap/>
            <w:hideMark/>
          </w:tcPr>
          <w:p w14:paraId="780E43D6" w14:textId="77777777" w:rsidR="000C72ED" w:rsidRPr="000C72ED" w:rsidRDefault="000C72ED" w:rsidP="000C72ED">
            <w:pPr>
              <w:jc w:val="center"/>
              <w:rPr>
                <w:color w:val="000000"/>
                <w:sz w:val="20"/>
                <w:szCs w:val="20"/>
              </w:rPr>
            </w:pPr>
            <w:r w:rsidRPr="000C72ED">
              <w:rPr>
                <w:color w:val="000000"/>
                <w:sz w:val="20"/>
                <w:szCs w:val="20"/>
              </w:rPr>
              <w:t>2 467,80</w:t>
            </w:r>
          </w:p>
        </w:tc>
        <w:tc>
          <w:tcPr>
            <w:tcW w:w="1165" w:type="dxa"/>
            <w:tcBorders>
              <w:top w:val="nil"/>
              <w:left w:val="nil"/>
              <w:bottom w:val="single" w:sz="4" w:space="0" w:color="000000"/>
              <w:right w:val="single" w:sz="4" w:space="0" w:color="000000"/>
            </w:tcBorders>
            <w:shd w:val="clear" w:color="auto" w:fill="auto"/>
            <w:noWrap/>
            <w:hideMark/>
          </w:tcPr>
          <w:p w14:paraId="564D5CCE" w14:textId="77777777" w:rsidR="000C72ED" w:rsidRPr="000C72ED" w:rsidRDefault="000C72ED" w:rsidP="000C72ED">
            <w:pPr>
              <w:jc w:val="center"/>
              <w:rPr>
                <w:color w:val="000000"/>
                <w:sz w:val="20"/>
                <w:szCs w:val="20"/>
              </w:rPr>
            </w:pPr>
            <w:r w:rsidRPr="000C72ED">
              <w:rPr>
                <w:color w:val="000000"/>
                <w:sz w:val="20"/>
                <w:szCs w:val="20"/>
              </w:rPr>
              <w:t>62,3%</w:t>
            </w:r>
          </w:p>
        </w:tc>
      </w:tr>
      <w:tr w:rsidR="000C72ED" w:rsidRPr="000C72ED" w14:paraId="5B2345BA"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D187A76"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"Развитие образования"</w:t>
            </w:r>
          </w:p>
        </w:tc>
        <w:tc>
          <w:tcPr>
            <w:tcW w:w="590" w:type="dxa"/>
            <w:tcBorders>
              <w:top w:val="nil"/>
              <w:left w:val="nil"/>
              <w:bottom w:val="single" w:sz="4" w:space="0" w:color="000000"/>
              <w:right w:val="single" w:sz="4" w:space="0" w:color="000000"/>
            </w:tcBorders>
            <w:shd w:val="clear" w:color="auto" w:fill="auto"/>
            <w:noWrap/>
            <w:hideMark/>
          </w:tcPr>
          <w:p w14:paraId="2F1F015F"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38460C5"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18813571" w14:textId="77777777" w:rsidR="000C72ED" w:rsidRPr="000C72ED" w:rsidRDefault="000C72ED" w:rsidP="000C72ED">
            <w:pPr>
              <w:jc w:val="center"/>
              <w:rPr>
                <w:color w:val="000000"/>
                <w:sz w:val="20"/>
                <w:szCs w:val="20"/>
              </w:rPr>
            </w:pPr>
            <w:r w:rsidRPr="000C72ED">
              <w:rPr>
                <w:color w:val="000000"/>
                <w:sz w:val="20"/>
                <w:szCs w:val="20"/>
              </w:rPr>
              <w:t>0100000000</w:t>
            </w:r>
          </w:p>
        </w:tc>
        <w:tc>
          <w:tcPr>
            <w:tcW w:w="655" w:type="dxa"/>
            <w:gridSpan w:val="2"/>
            <w:tcBorders>
              <w:top w:val="nil"/>
              <w:left w:val="nil"/>
              <w:bottom w:val="single" w:sz="4" w:space="0" w:color="000000"/>
              <w:right w:val="single" w:sz="4" w:space="0" w:color="000000"/>
            </w:tcBorders>
            <w:shd w:val="clear" w:color="auto" w:fill="auto"/>
            <w:noWrap/>
            <w:hideMark/>
          </w:tcPr>
          <w:p w14:paraId="2FEBFBA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B221A13" w14:textId="77777777" w:rsidR="000C72ED" w:rsidRPr="000C72ED" w:rsidRDefault="000C72ED" w:rsidP="000C72ED">
            <w:pPr>
              <w:jc w:val="center"/>
              <w:rPr>
                <w:color w:val="000000"/>
                <w:sz w:val="20"/>
                <w:szCs w:val="20"/>
              </w:rPr>
            </w:pPr>
            <w:r w:rsidRPr="000C72ED">
              <w:rPr>
                <w:color w:val="000000"/>
                <w:sz w:val="20"/>
                <w:szCs w:val="20"/>
              </w:rPr>
              <w:t>3 963,20</w:t>
            </w:r>
          </w:p>
        </w:tc>
        <w:tc>
          <w:tcPr>
            <w:tcW w:w="1276" w:type="dxa"/>
            <w:tcBorders>
              <w:top w:val="nil"/>
              <w:left w:val="nil"/>
              <w:bottom w:val="single" w:sz="4" w:space="0" w:color="000000"/>
              <w:right w:val="single" w:sz="4" w:space="0" w:color="000000"/>
            </w:tcBorders>
            <w:shd w:val="clear" w:color="auto" w:fill="auto"/>
            <w:noWrap/>
            <w:hideMark/>
          </w:tcPr>
          <w:p w14:paraId="364F0DAA" w14:textId="77777777" w:rsidR="000C72ED" w:rsidRPr="000C72ED" w:rsidRDefault="000C72ED" w:rsidP="000C72ED">
            <w:pPr>
              <w:jc w:val="center"/>
              <w:rPr>
                <w:color w:val="000000"/>
                <w:sz w:val="20"/>
                <w:szCs w:val="20"/>
              </w:rPr>
            </w:pPr>
            <w:r w:rsidRPr="000C72ED">
              <w:rPr>
                <w:color w:val="000000"/>
                <w:sz w:val="20"/>
                <w:szCs w:val="20"/>
              </w:rPr>
              <w:t>2 467,80</w:t>
            </w:r>
          </w:p>
        </w:tc>
        <w:tc>
          <w:tcPr>
            <w:tcW w:w="1165" w:type="dxa"/>
            <w:tcBorders>
              <w:top w:val="nil"/>
              <w:left w:val="nil"/>
              <w:bottom w:val="single" w:sz="4" w:space="0" w:color="000000"/>
              <w:right w:val="single" w:sz="4" w:space="0" w:color="000000"/>
            </w:tcBorders>
            <w:shd w:val="clear" w:color="auto" w:fill="auto"/>
            <w:noWrap/>
            <w:hideMark/>
          </w:tcPr>
          <w:p w14:paraId="11CC0688" w14:textId="77777777" w:rsidR="000C72ED" w:rsidRPr="000C72ED" w:rsidRDefault="000C72ED" w:rsidP="000C72ED">
            <w:pPr>
              <w:jc w:val="center"/>
              <w:rPr>
                <w:color w:val="000000"/>
                <w:sz w:val="20"/>
                <w:szCs w:val="20"/>
              </w:rPr>
            </w:pPr>
            <w:r w:rsidRPr="000C72ED">
              <w:rPr>
                <w:color w:val="000000"/>
                <w:sz w:val="20"/>
                <w:szCs w:val="20"/>
              </w:rPr>
              <w:t>62,3%</w:t>
            </w:r>
          </w:p>
        </w:tc>
      </w:tr>
      <w:tr w:rsidR="000C72ED" w:rsidRPr="000C72ED" w14:paraId="46F7473F"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336E4DB"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"Организация отдыха и оздоровления детей в возрасте от 6 до 18 лет на базе муниципальных учреждений"</w:t>
            </w:r>
          </w:p>
        </w:tc>
        <w:tc>
          <w:tcPr>
            <w:tcW w:w="590" w:type="dxa"/>
            <w:tcBorders>
              <w:top w:val="nil"/>
              <w:left w:val="nil"/>
              <w:bottom w:val="single" w:sz="4" w:space="0" w:color="000000"/>
              <w:right w:val="single" w:sz="4" w:space="0" w:color="000000"/>
            </w:tcBorders>
            <w:shd w:val="clear" w:color="auto" w:fill="auto"/>
            <w:noWrap/>
            <w:hideMark/>
          </w:tcPr>
          <w:p w14:paraId="1BF6A22B"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FB801CB"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3129AF19" w14:textId="77777777" w:rsidR="000C72ED" w:rsidRPr="000C72ED" w:rsidRDefault="000C72ED" w:rsidP="000C72ED">
            <w:pPr>
              <w:jc w:val="center"/>
              <w:rPr>
                <w:color w:val="000000"/>
                <w:sz w:val="20"/>
                <w:szCs w:val="20"/>
              </w:rPr>
            </w:pPr>
            <w:r w:rsidRPr="000C72ED">
              <w:rPr>
                <w:color w:val="000000"/>
                <w:sz w:val="20"/>
                <w:szCs w:val="20"/>
              </w:rPr>
              <w:t>0101100000</w:t>
            </w:r>
          </w:p>
        </w:tc>
        <w:tc>
          <w:tcPr>
            <w:tcW w:w="655" w:type="dxa"/>
            <w:gridSpan w:val="2"/>
            <w:tcBorders>
              <w:top w:val="nil"/>
              <w:left w:val="nil"/>
              <w:bottom w:val="single" w:sz="4" w:space="0" w:color="000000"/>
              <w:right w:val="single" w:sz="4" w:space="0" w:color="000000"/>
            </w:tcBorders>
            <w:shd w:val="clear" w:color="auto" w:fill="auto"/>
            <w:noWrap/>
            <w:hideMark/>
          </w:tcPr>
          <w:p w14:paraId="272F309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8670663" w14:textId="77777777" w:rsidR="000C72ED" w:rsidRPr="000C72ED" w:rsidRDefault="000C72ED" w:rsidP="000C72ED">
            <w:pPr>
              <w:jc w:val="center"/>
              <w:rPr>
                <w:color w:val="000000"/>
                <w:sz w:val="20"/>
                <w:szCs w:val="20"/>
              </w:rPr>
            </w:pPr>
            <w:r w:rsidRPr="000C72ED">
              <w:rPr>
                <w:color w:val="000000"/>
                <w:sz w:val="20"/>
                <w:szCs w:val="20"/>
              </w:rPr>
              <w:t>3 963,20</w:t>
            </w:r>
          </w:p>
        </w:tc>
        <w:tc>
          <w:tcPr>
            <w:tcW w:w="1276" w:type="dxa"/>
            <w:tcBorders>
              <w:top w:val="nil"/>
              <w:left w:val="nil"/>
              <w:bottom w:val="single" w:sz="4" w:space="0" w:color="000000"/>
              <w:right w:val="single" w:sz="4" w:space="0" w:color="000000"/>
            </w:tcBorders>
            <w:shd w:val="clear" w:color="auto" w:fill="auto"/>
            <w:noWrap/>
            <w:hideMark/>
          </w:tcPr>
          <w:p w14:paraId="036CEA65" w14:textId="77777777" w:rsidR="000C72ED" w:rsidRPr="000C72ED" w:rsidRDefault="000C72ED" w:rsidP="000C72ED">
            <w:pPr>
              <w:jc w:val="center"/>
              <w:rPr>
                <w:color w:val="000000"/>
                <w:sz w:val="20"/>
                <w:szCs w:val="20"/>
              </w:rPr>
            </w:pPr>
            <w:r w:rsidRPr="000C72ED">
              <w:rPr>
                <w:color w:val="000000"/>
                <w:sz w:val="20"/>
                <w:szCs w:val="20"/>
              </w:rPr>
              <w:t>2 467,80</w:t>
            </w:r>
          </w:p>
        </w:tc>
        <w:tc>
          <w:tcPr>
            <w:tcW w:w="1165" w:type="dxa"/>
            <w:tcBorders>
              <w:top w:val="nil"/>
              <w:left w:val="nil"/>
              <w:bottom w:val="single" w:sz="4" w:space="0" w:color="000000"/>
              <w:right w:val="single" w:sz="4" w:space="0" w:color="000000"/>
            </w:tcBorders>
            <w:shd w:val="clear" w:color="auto" w:fill="auto"/>
            <w:noWrap/>
            <w:hideMark/>
          </w:tcPr>
          <w:p w14:paraId="0468E3C9" w14:textId="77777777" w:rsidR="000C72ED" w:rsidRPr="000C72ED" w:rsidRDefault="000C72ED" w:rsidP="000C72ED">
            <w:pPr>
              <w:jc w:val="center"/>
              <w:rPr>
                <w:color w:val="000000"/>
                <w:sz w:val="20"/>
                <w:szCs w:val="20"/>
              </w:rPr>
            </w:pPr>
            <w:r w:rsidRPr="000C72ED">
              <w:rPr>
                <w:color w:val="000000"/>
                <w:sz w:val="20"/>
                <w:szCs w:val="20"/>
              </w:rPr>
              <w:t>62,3%</w:t>
            </w:r>
          </w:p>
        </w:tc>
      </w:tr>
      <w:tr w:rsidR="000C72ED" w:rsidRPr="000C72ED" w14:paraId="0379692C"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177522B1" w14:textId="77777777" w:rsidR="000C72ED" w:rsidRPr="000C72ED" w:rsidRDefault="000C72ED" w:rsidP="000C72ED">
            <w:pPr>
              <w:rPr>
                <w:color w:val="000000"/>
                <w:sz w:val="20"/>
                <w:szCs w:val="20"/>
              </w:rPr>
            </w:pPr>
            <w:r w:rsidRPr="000C72ED">
              <w:rPr>
                <w:color w:val="000000"/>
                <w:sz w:val="20"/>
                <w:szCs w:val="20"/>
              </w:rPr>
              <w:t xml:space="preserve">              Обеспечение питанием и страхованием жизни и здоровья детей в возрасте от 6 до 18 лет в муниципальных лагерях с дневным пребыванием</w:t>
            </w:r>
          </w:p>
        </w:tc>
        <w:tc>
          <w:tcPr>
            <w:tcW w:w="590" w:type="dxa"/>
            <w:tcBorders>
              <w:top w:val="nil"/>
              <w:left w:val="nil"/>
              <w:bottom w:val="single" w:sz="4" w:space="0" w:color="000000"/>
              <w:right w:val="single" w:sz="4" w:space="0" w:color="000000"/>
            </w:tcBorders>
            <w:shd w:val="clear" w:color="auto" w:fill="auto"/>
            <w:noWrap/>
            <w:hideMark/>
          </w:tcPr>
          <w:p w14:paraId="03C09BDF"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F287D00"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1F502B50" w14:textId="77777777" w:rsidR="000C72ED" w:rsidRPr="000C72ED" w:rsidRDefault="000C72ED" w:rsidP="000C72ED">
            <w:pPr>
              <w:jc w:val="center"/>
              <w:rPr>
                <w:color w:val="000000"/>
                <w:sz w:val="20"/>
                <w:szCs w:val="20"/>
              </w:rPr>
            </w:pPr>
            <w:r w:rsidRPr="000C72ED">
              <w:rPr>
                <w:color w:val="000000"/>
                <w:sz w:val="20"/>
                <w:szCs w:val="20"/>
              </w:rPr>
              <w:t>0101170130</w:t>
            </w:r>
          </w:p>
        </w:tc>
        <w:tc>
          <w:tcPr>
            <w:tcW w:w="655" w:type="dxa"/>
            <w:gridSpan w:val="2"/>
            <w:tcBorders>
              <w:top w:val="nil"/>
              <w:left w:val="nil"/>
              <w:bottom w:val="single" w:sz="4" w:space="0" w:color="000000"/>
              <w:right w:val="single" w:sz="4" w:space="0" w:color="000000"/>
            </w:tcBorders>
            <w:shd w:val="clear" w:color="auto" w:fill="auto"/>
            <w:noWrap/>
            <w:hideMark/>
          </w:tcPr>
          <w:p w14:paraId="619A6C6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C3CE103" w14:textId="77777777" w:rsidR="000C72ED" w:rsidRPr="000C72ED" w:rsidRDefault="000C72ED" w:rsidP="000C72ED">
            <w:pPr>
              <w:jc w:val="center"/>
              <w:rPr>
                <w:color w:val="000000"/>
                <w:sz w:val="20"/>
                <w:szCs w:val="20"/>
              </w:rPr>
            </w:pPr>
            <w:r w:rsidRPr="000C72ED">
              <w:rPr>
                <w:color w:val="000000"/>
                <w:sz w:val="20"/>
                <w:szCs w:val="20"/>
              </w:rPr>
              <w:t>2 119,10</w:t>
            </w:r>
          </w:p>
        </w:tc>
        <w:tc>
          <w:tcPr>
            <w:tcW w:w="1276" w:type="dxa"/>
            <w:tcBorders>
              <w:top w:val="nil"/>
              <w:left w:val="nil"/>
              <w:bottom w:val="single" w:sz="4" w:space="0" w:color="000000"/>
              <w:right w:val="single" w:sz="4" w:space="0" w:color="000000"/>
            </w:tcBorders>
            <w:shd w:val="clear" w:color="auto" w:fill="auto"/>
            <w:noWrap/>
            <w:hideMark/>
          </w:tcPr>
          <w:p w14:paraId="46912221" w14:textId="77777777" w:rsidR="000C72ED" w:rsidRPr="000C72ED" w:rsidRDefault="000C72ED" w:rsidP="000C72ED">
            <w:pPr>
              <w:jc w:val="center"/>
              <w:rPr>
                <w:color w:val="000000"/>
                <w:sz w:val="20"/>
                <w:szCs w:val="20"/>
              </w:rPr>
            </w:pPr>
            <w:r w:rsidRPr="000C72ED">
              <w:rPr>
                <w:color w:val="000000"/>
                <w:sz w:val="20"/>
                <w:szCs w:val="20"/>
              </w:rPr>
              <w:t>1 168,83</w:t>
            </w:r>
          </w:p>
        </w:tc>
        <w:tc>
          <w:tcPr>
            <w:tcW w:w="1165" w:type="dxa"/>
            <w:tcBorders>
              <w:top w:val="nil"/>
              <w:left w:val="nil"/>
              <w:bottom w:val="single" w:sz="4" w:space="0" w:color="000000"/>
              <w:right w:val="single" w:sz="4" w:space="0" w:color="000000"/>
            </w:tcBorders>
            <w:shd w:val="clear" w:color="auto" w:fill="auto"/>
            <w:noWrap/>
            <w:hideMark/>
          </w:tcPr>
          <w:p w14:paraId="48D73783" w14:textId="77777777" w:rsidR="000C72ED" w:rsidRPr="000C72ED" w:rsidRDefault="000C72ED" w:rsidP="000C72ED">
            <w:pPr>
              <w:jc w:val="center"/>
              <w:rPr>
                <w:color w:val="000000"/>
                <w:sz w:val="20"/>
                <w:szCs w:val="20"/>
              </w:rPr>
            </w:pPr>
            <w:r w:rsidRPr="000C72ED">
              <w:rPr>
                <w:color w:val="000000"/>
                <w:sz w:val="20"/>
                <w:szCs w:val="20"/>
              </w:rPr>
              <w:t>55,2%</w:t>
            </w:r>
          </w:p>
        </w:tc>
      </w:tr>
      <w:tr w:rsidR="000C72ED" w:rsidRPr="000C72ED" w14:paraId="653BBB80"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3C46286"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0004889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8F907DC"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14AF5832" w14:textId="77777777" w:rsidR="000C72ED" w:rsidRPr="000C72ED" w:rsidRDefault="000C72ED" w:rsidP="000C72ED">
            <w:pPr>
              <w:jc w:val="center"/>
              <w:rPr>
                <w:color w:val="000000"/>
                <w:sz w:val="20"/>
                <w:szCs w:val="20"/>
              </w:rPr>
            </w:pPr>
            <w:r w:rsidRPr="000C72ED">
              <w:rPr>
                <w:color w:val="000000"/>
                <w:sz w:val="20"/>
                <w:szCs w:val="20"/>
              </w:rPr>
              <w:t>0101170130</w:t>
            </w:r>
          </w:p>
        </w:tc>
        <w:tc>
          <w:tcPr>
            <w:tcW w:w="655" w:type="dxa"/>
            <w:gridSpan w:val="2"/>
            <w:tcBorders>
              <w:top w:val="nil"/>
              <w:left w:val="nil"/>
              <w:bottom w:val="single" w:sz="4" w:space="0" w:color="000000"/>
              <w:right w:val="single" w:sz="4" w:space="0" w:color="000000"/>
            </w:tcBorders>
            <w:shd w:val="clear" w:color="auto" w:fill="auto"/>
            <w:noWrap/>
            <w:hideMark/>
          </w:tcPr>
          <w:p w14:paraId="25D72C44"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4AC9E5B9" w14:textId="77777777" w:rsidR="000C72ED" w:rsidRPr="000C72ED" w:rsidRDefault="000C72ED" w:rsidP="000C72ED">
            <w:pPr>
              <w:jc w:val="center"/>
              <w:rPr>
                <w:color w:val="000000"/>
                <w:sz w:val="20"/>
                <w:szCs w:val="20"/>
              </w:rPr>
            </w:pPr>
            <w:r w:rsidRPr="000C72ED">
              <w:rPr>
                <w:color w:val="000000"/>
                <w:sz w:val="20"/>
                <w:szCs w:val="20"/>
              </w:rPr>
              <w:t>1 085,82</w:t>
            </w:r>
          </w:p>
        </w:tc>
        <w:tc>
          <w:tcPr>
            <w:tcW w:w="1276" w:type="dxa"/>
            <w:tcBorders>
              <w:top w:val="nil"/>
              <w:left w:val="nil"/>
              <w:bottom w:val="single" w:sz="4" w:space="0" w:color="000000"/>
              <w:right w:val="single" w:sz="4" w:space="0" w:color="000000"/>
            </w:tcBorders>
            <w:shd w:val="clear" w:color="auto" w:fill="auto"/>
            <w:noWrap/>
            <w:hideMark/>
          </w:tcPr>
          <w:p w14:paraId="3E7ECCD0" w14:textId="77777777" w:rsidR="000C72ED" w:rsidRPr="000C72ED" w:rsidRDefault="000C72ED" w:rsidP="000C72ED">
            <w:pPr>
              <w:jc w:val="center"/>
              <w:rPr>
                <w:color w:val="000000"/>
                <w:sz w:val="20"/>
                <w:szCs w:val="20"/>
              </w:rPr>
            </w:pPr>
            <w:r w:rsidRPr="000C72ED">
              <w:rPr>
                <w:color w:val="000000"/>
                <w:sz w:val="20"/>
                <w:szCs w:val="20"/>
              </w:rPr>
              <w:t>680,28</w:t>
            </w:r>
          </w:p>
        </w:tc>
        <w:tc>
          <w:tcPr>
            <w:tcW w:w="1165" w:type="dxa"/>
            <w:tcBorders>
              <w:top w:val="nil"/>
              <w:left w:val="nil"/>
              <w:bottom w:val="single" w:sz="4" w:space="0" w:color="000000"/>
              <w:right w:val="single" w:sz="4" w:space="0" w:color="000000"/>
            </w:tcBorders>
            <w:shd w:val="clear" w:color="auto" w:fill="auto"/>
            <w:noWrap/>
            <w:hideMark/>
          </w:tcPr>
          <w:p w14:paraId="218422E7" w14:textId="77777777" w:rsidR="000C72ED" w:rsidRPr="000C72ED" w:rsidRDefault="000C72ED" w:rsidP="000C72ED">
            <w:pPr>
              <w:jc w:val="center"/>
              <w:rPr>
                <w:color w:val="000000"/>
                <w:sz w:val="20"/>
                <w:szCs w:val="20"/>
              </w:rPr>
            </w:pPr>
            <w:r w:rsidRPr="000C72ED">
              <w:rPr>
                <w:color w:val="000000"/>
                <w:sz w:val="20"/>
                <w:szCs w:val="20"/>
              </w:rPr>
              <w:t>62,7%</w:t>
            </w:r>
          </w:p>
        </w:tc>
      </w:tr>
      <w:tr w:rsidR="000C72ED" w:rsidRPr="000C72ED" w14:paraId="1101077D"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F95178F"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55B59EAB"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394D82B"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7035BF7C" w14:textId="77777777" w:rsidR="000C72ED" w:rsidRPr="000C72ED" w:rsidRDefault="000C72ED" w:rsidP="000C72ED">
            <w:pPr>
              <w:jc w:val="center"/>
              <w:rPr>
                <w:color w:val="000000"/>
                <w:sz w:val="20"/>
                <w:szCs w:val="20"/>
              </w:rPr>
            </w:pPr>
            <w:r w:rsidRPr="000C72ED">
              <w:rPr>
                <w:color w:val="000000"/>
                <w:sz w:val="20"/>
                <w:szCs w:val="20"/>
              </w:rPr>
              <w:t>0101170130</w:t>
            </w:r>
          </w:p>
        </w:tc>
        <w:tc>
          <w:tcPr>
            <w:tcW w:w="655" w:type="dxa"/>
            <w:gridSpan w:val="2"/>
            <w:tcBorders>
              <w:top w:val="nil"/>
              <w:left w:val="nil"/>
              <w:bottom w:val="single" w:sz="4" w:space="0" w:color="000000"/>
              <w:right w:val="single" w:sz="4" w:space="0" w:color="000000"/>
            </w:tcBorders>
            <w:shd w:val="clear" w:color="auto" w:fill="auto"/>
            <w:noWrap/>
            <w:hideMark/>
          </w:tcPr>
          <w:p w14:paraId="58FFFE64"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6FCF3664" w14:textId="77777777" w:rsidR="000C72ED" w:rsidRPr="000C72ED" w:rsidRDefault="000C72ED" w:rsidP="000C72ED">
            <w:pPr>
              <w:jc w:val="center"/>
              <w:rPr>
                <w:color w:val="000000"/>
                <w:sz w:val="20"/>
                <w:szCs w:val="20"/>
              </w:rPr>
            </w:pPr>
            <w:r w:rsidRPr="000C72ED">
              <w:rPr>
                <w:color w:val="000000"/>
                <w:sz w:val="20"/>
                <w:szCs w:val="20"/>
              </w:rPr>
              <w:t>1 033,28</w:t>
            </w:r>
          </w:p>
        </w:tc>
        <w:tc>
          <w:tcPr>
            <w:tcW w:w="1276" w:type="dxa"/>
            <w:tcBorders>
              <w:top w:val="nil"/>
              <w:left w:val="nil"/>
              <w:bottom w:val="single" w:sz="4" w:space="0" w:color="000000"/>
              <w:right w:val="single" w:sz="4" w:space="0" w:color="000000"/>
            </w:tcBorders>
            <w:shd w:val="clear" w:color="auto" w:fill="auto"/>
            <w:noWrap/>
            <w:hideMark/>
          </w:tcPr>
          <w:p w14:paraId="7B668207" w14:textId="77777777" w:rsidR="000C72ED" w:rsidRPr="000C72ED" w:rsidRDefault="000C72ED" w:rsidP="000C72ED">
            <w:pPr>
              <w:jc w:val="center"/>
              <w:rPr>
                <w:color w:val="000000"/>
                <w:sz w:val="20"/>
                <w:szCs w:val="20"/>
              </w:rPr>
            </w:pPr>
            <w:r w:rsidRPr="000C72ED">
              <w:rPr>
                <w:color w:val="000000"/>
                <w:sz w:val="20"/>
                <w:szCs w:val="20"/>
              </w:rPr>
              <w:t>488,55</w:t>
            </w:r>
          </w:p>
        </w:tc>
        <w:tc>
          <w:tcPr>
            <w:tcW w:w="1165" w:type="dxa"/>
            <w:tcBorders>
              <w:top w:val="nil"/>
              <w:left w:val="nil"/>
              <w:bottom w:val="single" w:sz="4" w:space="0" w:color="000000"/>
              <w:right w:val="single" w:sz="4" w:space="0" w:color="000000"/>
            </w:tcBorders>
            <w:shd w:val="clear" w:color="auto" w:fill="auto"/>
            <w:noWrap/>
            <w:hideMark/>
          </w:tcPr>
          <w:p w14:paraId="26972F5F" w14:textId="77777777" w:rsidR="000C72ED" w:rsidRPr="000C72ED" w:rsidRDefault="000C72ED" w:rsidP="000C72ED">
            <w:pPr>
              <w:jc w:val="center"/>
              <w:rPr>
                <w:color w:val="000000"/>
                <w:sz w:val="20"/>
                <w:szCs w:val="20"/>
              </w:rPr>
            </w:pPr>
            <w:r w:rsidRPr="000C72ED">
              <w:rPr>
                <w:color w:val="000000"/>
                <w:sz w:val="20"/>
                <w:szCs w:val="20"/>
              </w:rPr>
              <w:t>47,3%</w:t>
            </w:r>
          </w:p>
        </w:tc>
      </w:tr>
      <w:tr w:rsidR="000C72ED" w:rsidRPr="000C72ED" w14:paraId="7400F1CB"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6F88EDD2" w14:textId="77777777" w:rsidR="000C72ED" w:rsidRPr="000C72ED" w:rsidRDefault="000C72ED" w:rsidP="000C72ED">
            <w:pPr>
              <w:rPr>
                <w:color w:val="000000"/>
                <w:sz w:val="20"/>
                <w:szCs w:val="20"/>
              </w:rPr>
            </w:pPr>
            <w:r w:rsidRPr="000C72ED">
              <w:rPr>
                <w:color w:val="000000"/>
                <w:sz w:val="20"/>
                <w:szCs w:val="20"/>
              </w:rPr>
              <w:t xml:space="preserve">              Мероприятия, связанные с организацией отдыха и оздоровления детей в возрасте от 6 до 18 лет на базе муниципальных учреждений</w:t>
            </w:r>
          </w:p>
        </w:tc>
        <w:tc>
          <w:tcPr>
            <w:tcW w:w="590" w:type="dxa"/>
            <w:tcBorders>
              <w:top w:val="nil"/>
              <w:left w:val="nil"/>
              <w:bottom w:val="single" w:sz="4" w:space="0" w:color="000000"/>
              <w:right w:val="single" w:sz="4" w:space="0" w:color="000000"/>
            </w:tcBorders>
            <w:shd w:val="clear" w:color="auto" w:fill="auto"/>
            <w:noWrap/>
            <w:hideMark/>
          </w:tcPr>
          <w:p w14:paraId="73187FF5"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DF1BEC9"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0E30E456" w14:textId="77777777" w:rsidR="000C72ED" w:rsidRPr="000C72ED" w:rsidRDefault="000C72ED" w:rsidP="000C72ED">
            <w:pPr>
              <w:jc w:val="center"/>
              <w:rPr>
                <w:color w:val="000000"/>
                <w:sz w:val="20"/>
                <w:szCs w:val="20"/>
              </w:rPr>
            </w:pPr>
            <w:r w:rsidRPr="000C72ED">
              <w:rPr>
                <w:color w:val="000000"/>
                <w:sz w:val="20"/>
                <w:szCs w:val="20"/>
              </w:rPr>
              <w:t>0101187910</w:t>
            </w:r>
          </w:p>
        </w:tc>
        <w:tc>
          <w:tcPr>
            <w:tcW w:w="655" w:type="dxa"/>
            <w:gridSpan w:val="2"/>
            <w:tcBorders>
              <w:top w:val="nil"/>
              <w:left w:val="nil"/>
              <w:bottom w:val="single" w:sz="4" w:space="0" w:color="000000"/>
              <w:right w:val="single" w:sz="4" w:space="0" w:color="000000"/>
            </w:tcBorders>
            <w:shd w:val="clear" w:color="auto" w:fill="auto"/>
            <w:noWrap/>
            <w:hideMark/>
          </w:tcPr>
          <w:p w14:paraId="04B47D6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B3AA651" w14:textId="77777777" w:rsidR="000C72ED" w:rsidRPr="000C72ED" w:rsidRDefault="000C72ED" w:rsidP="000C72ED">
            <w:pPr>
              <w:jc w:val="center"/>
              <w:rPr>
                <w:color w:val="000000"/>
                <w:sz w:val="20"/>
                <w:szCs w:val="20"/>
              </w:rPr>
            </w:pPr>
            <w:r w:rsidRPr="000C72ED">
              <w:rPr>
                <w:color w:val="000000"/>
                <w:sz w:val="20"/>
                <w:szCs w:val="20"/>
              </w:rPr>
              <w:t>1 844,10</w:t>
            </w:r>
          </w:p>
        </w:tc>
        <w:tc>
          <w:tcPr>
            <w:tcW w:w="1276" w:type="dxa"/>
            <w:tcBorders>
              <w:top w:val="nil"/>
              <w:left w:val="nil"/>
              <w:bottom w:val="single" w:sz="4" w:space="0" w:color="000000"/>
              <w:right w:val="single" w:sz="4" w:space="0" w:color="000000"/>
            </w:tcBorders>
            <w:shd w:val="clear" w:color="auto" w:fill="auto"/>
            <w:noWrap/>
            <w:hideMark/>
          </w:tcPr>
          <w:p w14:paraId="340B2E1E" w14:textId="77777777" w:rsidR="000C72ED" w:rsidRPr="000C72ED" w:rsidRDefault="000C72ED" w:rsidP="000C72ED">
            <w:pPr>
              <w:jc w:val="center"/>
              <w:rPr>
                <w:color w:val="000000"/>
                <w:sz w:val="20"/>
                <w:szCs w:val="20"/>
              </w:rPr>
            </w:pPr>
            <w:r w:rsidRPr="000C72ED">
              <w:rPr>
                <w:color w:val="000000"/>
                <w:sz w:val="20"/>
                <w:szCs w:val="20"/>
              </w:rPr>
              <w:t>1 298,97</w:t>
            </w:r>
          </w:p>
        </w:tc>
        <w:tc>
          <w:tcPr>
            <w:tcW w:w="1165" w:type="dxa"/>
            <w:tcBorders>
              <w:top w:val="nil"/>
              <w:left w:val="nil"/>
              <w:bottom w:val="single" w:sz="4" w:space="0" w:color="000000"/>
              <w:right w:val="single" w:sz="4" w:space="0" w:color="000000"/>
            </w:tcBorders>
            <w:shd w:val="clear" w:color="auto" w:fill="auto"/>
            <w:noWrap/>
            <w:hideMark/>
          </w:tcPr>
          <w:p w14:paraId="2BF513AF" w14:textId="77777777" w:rsidR="000C72ED" w:rsidRPr="000C72ED" w:rsidRDefault="000C72ED" w:rsidP="000C72ED">
            <w:pPr>
              <w:jc w:val="center"/>
              <w:rPr>
                <w:color w:val="000000"/>
                <w:sz w:val="20"/>
                <w:szCs w:val="20"/>
              </w:rPr>
            </w:pPr>
            <w:r w:rsidRPr="000C72ED">
              <w:rPr>
                <w:color w:val="000000"/>
                <w:sz w:val="20"/>
                <w:szCs w:val="20"/>
              </w:rPr>
              <w:t>70,4%</w:t>
            </w:r>
          </w:p>
        </w:tc>
      </w:tr>
      <w:tr w:rsidR="000C72ED" w:rsidRPr="000C72ED" w14:paraId="38C91424"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348F50D"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00EDDAC1"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FEDC839"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20270FB2" w14:textId="77777777" w:rsidR="000C72ED" w:rsidRPr="000C72ED" w:rsidRDefault="000C72ED" w:rsidP="000C72ED">
            <w:pPr>
              <w:jc w:val="center"/>
              <w:rPr>
                <w:color w:val="000000"/>
                <w:sz w:val="20"/>
                <w:szCs w:val="20"/>
              </w:rPr>
            </w:pPr>
            <w:r w:rsidRPr="000C72ED">
              <w:rPr>
                <w:color w:val="000000"/>
                <w:sz w:val="20"/>
                <w:szCs w:val="20"/>
              </w:rPr>
              <w:t>0101187910</w:t>
            </w:r>
          </w:p>
        </w:tc>
        <w:tc>
          <w:tcPr>
            <w:tcW w:w="655" w:type="dxa"/>
            <w:gridSpan w:val="2"/>
            <w:tcBorders>
              <w:top w:val="nil"/>
              <w:left w:val="nil"/>
              <w:bottom w:val="single" w:sz="4" w:space="0" w:color="000000"/>
              <w:right w:val="single" w:sz="4" w:space="0" w:color="000000"/>
            </w:tcBorders>
            <w:shd w:val="clear" w:color="auto" w:fill="auto"/>
            <w:noWrap/>
            <w:hideMark/>
          </w:tcPr>
          <w:p w14:paraId="1591EE91"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1A79EE6B" w14:textId="77777777" w:rsidR="000C72ED" w:rsidRPr="000C72ED" w:rsidRDefault="000C72ED" w:rsidP="000C72ED">
            <w:pPr>
              <w:jc w:val="center"/>
              <w:rPr>
                <w:color w:val="000000"/>
                <w:sz w:val="20"/>
                <w:szCs w:val="20"/>
              </w:rPr>
            </w:pPr>
            <w:r w:rsidRPr="000C72ED">
              <w:rPr>
                <w:color w:val="000000"/>
                <w:sz w:val="20"/>
                <w:szCs w:val="20"/>
              </w:rPr>
              <w:t>489,55</w:t>
            </w:r>
          </w:p>
        </w:tc>
        <w:tc>
          <w:tcPr>
            <w:tcW w:w="1276" w:type="dxa"/>
            <w:tcBorders>
              <w:top w:val="nil"/>
              <w:left w:val="nil"/>
              <w:bottom w:val="single" w:sz="4" w:space="0" w:color="000000"/>
              <w:right w:val="single" w:sz="4" w:space="0" w:color="000000"/>
            </w:tcBorders>
            <w:shd w:val="clear" w:color="auto" w:fill="auto"/>
            <w:noWrap/>
            <w:hideMark/>
          </w:tcPr>
          <w:p w14:paraId="52BC4C1F" w14:textId="77777777" w:rsidR="000C72ED" w:rsidRPr="000C72ED" w:rsidRDefault="000C72ED" w:rsidP="000C72ED">
            <w:pPr>
              <w:jc w:val="center"/>
              <w:rPr>
                <w:color w:val="000000"/>
                <w:sz w:val="20"/>
                <w:szCs w:val="20"/>
              </w:rPr>
            </w:pPr>
            <w:r w:rsidRPr="000C72ED">
              <w:rPr>
                <w:color w:val="000000"/>
                <w:sz w:val="20"/>
                <w:szCs w:val="20"/>
              </w:rPr>
              <w:t>341,46</w:t>
            </w:r>
          </w:p>
        </w:tc>
        <w:tc>
          <w:tcPr>
            <w:tcW w:w="1165" w:type="dxa"/>
            <w:tcBorders>
              <w:top w:val="nil"/>
              <w:left w:val="nil"/>
              <w:bottom w:val="single" w:sz="4" w:space="0" w:color="000000"/>
              <w:right w:val="single" w:sz="4" w:space="0" w:color="000000"/>
            </w:tcBorders>
            <w:shd w:val="clear" w:color="auto" w:fill="auto"/>
            <w:noWrap/>
            <w:hideMark/>
          </w:tcPr>
          <w:p w14:paraId="1CC12585" w14:textId="77777777" w:rsidR="000C72ED" w:rsidRPr="000C72ED" w:rsidRDefault="000C72ED" w:rsidP="000C72ED">
            <w:pPr>
              <w:jc w:val="center"/>
              <w:rPr>
                <w:color w:val="000000"/>
                <w:sz w:val="20"/>
                <w:szCs w:val="20"/>
              </w:rPr>
            </w:pPr>
            <w:r w:rsidRPr="000C72ED">
              <w:rPr>
                <w:color w:val="000000"/>
                <w:sz w:val="20"/>
                <w:szCs w:val="20"/>
              </w:rPr>
              <w:t>69,7%</w:t>
            </w:r>
          </w:p>
        </w:tc>
      </w:tr>
      <w:tr w:rsidR="000C72ED" w:rsidRPr="000C72ED" w14:paraId="6C9A3691"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5168518"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1BFC9F4C"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577D537"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213B7813" w14:textId="77777777" w:rsidR="000C72ED" w:rsidRPr="000C72ED" w:rsidRDefault="000C72ED" w:rsidP="000C72ED">
            <w:pPr>
              <w:jc w:val="center"/>
              <w:rPr>
                <w:color w:val="000000"/>
                <w:sz w:val="20"/>
                <w:szCs w:val="20"/>
              </w:rPr>
            </w:pPr>
            <w:r w:rsidRPr="000C72ED">
              <w:rPr>
                <w:color w:val="000000"/>
                <w:sz w:val="20"/>
                <w:szCs w:val="20"/>
              </w:rPr>
              <w:t>0101187910</w:t>
            </w:r>
          </w:p>
        </w:tc>
        <w:tc>
          <w:tcPr>
            <w:tcW w:w="655" w:type="dxa"/>
            <w:gridSpan w:val="2"/>
            <w:tcBorders>
              <w:top w:val="nil"/>
              <w:left w:val="nil"/>
              <w:bottom w:val="single" w:sz="4" w:space="0" w:color="000000"/>
              <w:right w:val="single" w:sz="4" w:space="0" w:color="000000"/>
            </w:tcBorders>
            <w:shd w:val="clear" w:color="auto" w:fill="auto"/>
            <w:noWrap/>
            <w:hideMark/>
          </w:tcPr>
          <w:p w14:paraId="017A2342"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45A750DA" w14:textId="77777777" w:rsidR="000C72ED" w:rsidRPr="000C72ED" w:rsidRDefault="000C72ED" w:rsidP="000C72ED">
            <w:pPr>
              <w:jc w:val="center"/>
              <w:rPr>
                <w:color w:val="000000"/>
                <w:sz w:val="20"/>
                <w:szCs w:val="20"/>
              </w:rPr>
            </w:pPr>
            <w:r w:rsidRPr="000C72ED">
              <w:rPr>
                <w:color w:val="000000"/>
                <w:sz w:val="20"/>
                <w:szCs w:val="20"/>
              </w:rPr>
              <w:t>1 354,55</w:t>
            </w:r>
          </w:p>
        </w:tc>
        <w:tc>
          <w:tcPr>
            <w:tcW w:w="1276" w:type="dxa"/>
            <w:tcBorders>
              <w:top w:val="nil"/>
              <w:left w:val="nil"/>
              <w:bottom w:val="single" w:sz="4" w:space="0" w:color="000000"/>
              <w:right w:val="single" w:sz="4" w:space="0" w:color="000000"/>
            </w:tcBorders>
            <w:shd w:val="clear" w:color="auto" w:fill="auto"/>
            <w:noWrap/>
            <w:hideMark/>
          </w:tcPr>
          <w:p w14:paraId="3ED585AD" w14:textId="77777777" w:rsidR="000C72ED" w:rsidRPr="000C72ED" w:rsidRDefault="000C72ED" w:rsidP="000C72ED">
            <w:pPr>
              <w:jc w:val="center"/>
              <w:rPr>
                <w:color w:val="000000"/>
                <w:sz w:val="20"/>
                <w:szCs w:val="20"/>
              </w:rPr>
            </w:pPr>
            <w:r w:rsidRPr="000C72ED">
              <w:rPr>
                <w:color w:val="000000"/>
                <w:sz w:val="20"/>
                <w:szCs w:val="20"/>
              </w:rPr>
              <w:t>957,51</w:t>
            </w:r>
          </w:p>
        </w:tc>
        <w:tc>
          <w:tcPr>
            <w:tcW w:w="1165" w:type="dxa"/>
            <w:tcBorders>
              <w:top w:val="nil"/>
              <w:left w:val="nil"/>
              <w:bottom w:val="single" w:sz="4" w:space="0" w:color="000000"/>
              <w:right w:val="single" w:sz="4" w:space="0" w:color="000000"/>
            </w:tcBorders>
            <w:shd w:val="clear" w:color="auto" w:fill="auto"/>
            <w:noWrap/>
            <w:hideMark/>
          </w:tcPr>
          <w:p w14:paraId="207611EB" w14:textId="77777777" w:rsidR="000C72ED" w:rsidRPr="000C72ED" w:rsidRDefault="000C72ED" w:rsidP="000C72ED">
            <w:pPr>
              <w:jc w:val="center"/>
              <w:rPr>
                <w:color w:val="000000"/>
                <w:sz w:val="20"/>
                <w:szCs w:val="20"/>
              </w:rPr>
            </w:pPr>
            <w:r w:rsidRPr="000C72ED">
              <w:rPr>
                <w:color w:val="000000"/>
                <w:sz w:val="20"/>
                <w:szCs w:val="20"/>
              </w:rPr>
              <w:t>70,7%</w:t>
            </w:r>
          </w:p>
        </w:tc>
      </w:tr>
      <w:tr w:rsidR="000C72ED" w:rsidRPr="000C72ED" w14:paraId="50380A3A"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32C3C7A" w14:textId="77777777" w:rsidR="000C72ED" w:rsidRPr="000C72ED" w:rsidRDefault="000C72ED" w:rsidP="000C72ED">
            <w:pPr>
              <w:rPr>
                <w:color w:val="000000"/>
                <w:sz w:val="20"/>
                <w:szCs w:val="20"/>
              </w:rPr>
            </w:pPr>
            <w:r w:rsidRPr="000C72ED">
              <w:rPr>
                <w:color w:val="000000"/>
                <w:sz w:val="20"/>
                <w:szCs w:val="20"/>
              </w:rPr>
              <w:t xml:space="preserve">      КУЛЬТУРА, КИНЕМАТОГРАФИЯ</w:t>
            </w:r>
          </w:p>
        </w:tc>
        <w:tc>
          <w:tcPr>
            <w:tcW w:w="590" w:type="dxa"/>
            <w:tcBorders>
              <w:top w:val="nil"/>
              <w:left w:val="nil"/>
              <w:bottom w:val="single" w:sz="4" w:space="0" w:color="000000"/>
              <w:right w:val="single" w:sz="4" w:space="0" w:color="000000"/>
            </w:tcBorders>
            <w:shd w:val="clear" w:color="auto" w:fill="auto"/>
            <w:noWrap/>
            <w:hideMark/>
          </w:tcPr>
          <w:p w14:paraId="0319126E"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3E4AE0B" w14:textId="77777777" w:rsidR="000C72ED" w:rsidRPr="000C72ED" w:rsidRDefault="000C72ED" w:rsidP="000C72ED">
            <w:pPr>
              <w:jc w:val="center"/>
              <w:rPr>
                <w:color w:val="000000"/>
                <w:sz w:val="20"/>
                <w:szCs w:val="20"/>
              </w:rPr>
            </w:pPr>
            <w:r w:rsidRPr="000C72ED">
              <w:rPr>
                <w:color w:val="000000"/>
                <w:sz w:val="20"/>
                <w:szCs w:val="20"/>
              </w:rPr>
              <w:t>0800</w:t>
            </w:r>
          </w:p>
        </w:tc>
        <w:tc>
          <w:tcPr>
            <w:tcW w:w="1275" w:type="dxa"/>
            <w:tcBorders>
              <w:top w:val="nil"/>
              <w:left w:val="nil"/>
              <w:bottom w:val="single" w:sz="4" w:space="0" w:color="000000"/>
              <w:right w:val="single" w:sz="4" w:space="0" w:color="000000"/>
            </w:tcBorders>
            <w:shd w:val="clear" w:color="auto" w:fill="auto"/>
            <w:noWrap/>
            <w:hideMark/>
          </w:tcPr>
          <w:p w14:paraId="26F5E305"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42130D8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FFA1422" w14:textId="77777777" w:rsidR="000C72ED" w:rsidRPr="000C72ED" w:rsidRDefault="000C72ED" w:rsidP="000C72ED">
            <w:pPr>
              <w:jc w:val="center"/>
              <w:rPr>
                <w:color w:val="000000"/>
                <w:sz w:val="20"/>
                <w:szCs w:val="20"/>
              </w:rPr>
            </w:pPr>
            <w:r w:rsidRPr="000C72ED">
              <w:rPr>
                <w:color w:val="000000"/>
                <w:sz w:val="20"/>
                <w:szCs w:val="20"/>
              </w:rPr>
              <w:t>18 049,57</w:t>
            </w:r>
          </w:p>
        </w:tc>
        <w:tc>
          <w:tcPr>
            <w:tcW w:w="1276" w:type="dxa"/>
            <w:tcBorders>
              <w:top w:val="nil"/>
              <w:left w:val="nil"/>
              <w:bottom w:val="single" w:sz="4" w:space="0" w:color="000000"/>
              <w:right w:val="single" w:sz="4" w:space="0" w:color="000000"/>
            </w:tcBorders>
            <w:shd w:val="clear" w:color="auto" w:fill="auto"/>
            <w:noWrap/>
            <w:hideMark/>
          </w:tcPr>
          <w:p w14:paraId="67E3495F" w14:textId="77777777" w:rsidR="000C72ED" w:rsidRPr="000C72ED" w:rsidRDefault="000C72ED" w:rsidP="000C72ED">
            <w:pPr>
              <w:jc w:val="center"/>
              <w:rPr>
                <w:color w:val="000000"/>
                <w:sz w:val="20"/>
                <w:szCs w:val="20"/>
              </w:rPr>
            </w:pPr>
            <w:r w:rsidRPr="000C72ED">
              <w:rPr>
                <w:color w:val="000000"/>
                <w:sz w:val="20"/>
                <w:szCs w:val="20"/>
              </w:rPr>
              <w:t>8 481,09</w:t>
            </w:r>
          </w:p>
        </w:tc>
        <w:tc>
          <w:tcPr>
            <w:tcW w:w="1165" w:type="dxa"/>
            <w:tcBorders>
              <w:top w:val="nil"/>
              <w:left w:val="nil"/>
              <w:bottom w:val="single" w:sz="4" w:space="0" w:color="000000"/>
              <w:right w:val="single" w:sz="4" w:space="0" w:color="000000"/>
            </w:tcBorders>
            <w:shd w:val="clear" w:color="auto" w:fill="auto"/>
            <w:noWrap/>
            <w:hideMark/>
          </w:tcPr>
          <w:p w14:paraId="1582A671" w14:textId="77777777" w:rsidR="000C72ED" w:rsidRPr="000C72ED" w:rsidRDefault="000C72ED" w:rsidP="000C72ED">
            <w:pPr>
              <w:jc w:val="center"/>
              <w:rPr>
                <w:color w:val="000000"/>
                <w:sz w:val="20"/>
                <w:szCs w:val="20"/>
              </w:rPr>
            </w:pPr>
            <w:r w:rsidRPr="000C72ED">
              <w:rPr>
                <w:color w:val="000000"/>
                <w:sz w:val="20"/>
                <w:szCs w:val="20"/>
              </w:rPr>
              <w:t>47,0%</w:t>
            </w:r>
          </w:p>
        </w:tc>
      </w:tr>
      <w:tr w:rsidR="000C72ED" w:rsidRPr="000C72ED" w14:paraId="231032DD"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0ED305C" w14:textId="77777777" w:rsidR="000C72ED" w:rsidRPr="000C72ED" w:rsidRDefault="000C72ED" w:rsidP="000C72ED">
            <w:pPr>
              <w:rPr>
                <w:color w:val="000000"/>
                <w:sz w:val="20"/>
                <w:szCs w:val="20"/>
              </w:rPr>
            </w:pPr>
            <w:r w:rsidRPr="000C72ED">
              <w:rPr>
                <w:color w:val="000000"/>
                <w:sz w:val="20"/>
                <w:szCs w:val="20"/>
              </w:rPr>
              <w:t xml:space="preserve">        Культура</w:t>
            </w:r>
          </w:p>
        </w:tc>
        <w:tc>
          <w:tcPr>
            <w:tcW w:w="590" w:type="dxa"/>
            <w:tcBorders>
              <w:top w:val="nil"/>
              <w:left w:val="nil"/>
              <w:bottom w:val="single" w:sz="4" w:space="0" w:color="000000"/>
              <w:right w:val="single" w:sz="4" w:space="0" w:color="000000"/>
            </w:tcBorders>
            <w:shd w:val="clear" w:color="auto" w:fill="auto"/>
            <w:noWrap/>
            <w:hideMark/>
          </w:tcPr>
          <w:p w14:paraId="7664F25D"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9B2DBCA"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7DA68D8D"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79914AC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5EE1473" w14:textId="77777777" w:rsidR="000C72ED" w:rsidRPr="000C72ED" w:rsidRDefault="000C72ED" w:rsidP="000C72ED">
            <w:pPr>
              <w:jc w:val="center"/>
              <w:rPr>
                <w:color w:val="000000"/>
                <w:sz w:val="20"/>
                <w:szCs w:val="20"/>
              </w:rPr>
            </w:pPr>
            <w:r w:rsidRPr="000C72ED">
              <w:rPr>
                <w:color w:val="000000"/>
                <w:sz w:val="20"/>
                <w:szCs w:val="20"/>
              </w:rPr>
              <w:t>18 049,57</w:t>
            </w:r>
          </w:p>
        </w:tc>
        <w:tc>
          <w:tcPr>
            <w:tcW w:w="1276" w:type="dxa"/>
            <w:tcBorders>
              <w:top w:val="nil"/>
              <w:left w:val="nil"/>
              <w:bottom w:val="single" w:sz="4" w:space="0" w:color="000000"/>
              <w:right w:val="single" w:sz="4" w:space="0" w:color="000000"/>
            </w:tcBorders>
            <w:shd w:val="clear" w:color="auto" w:fill="auto"/>
            <w:noWrap/>
            <w:hideMark/>
          </w:tcPr>
          <w:p w14:paraId="29935220" w14:textId="77777777" w:rsidR="000C72ED" w:rsidRPr="000C72ED" w:rsidRDefault="000C72ED" w:rsidP="000C72ED">
            <w:pPr>
              <w:jc w:val="center"/>
              <w:rPr>
                <w:color w:val="000000"/>
                <w:sz w:val="20"/>
                <w:szCs w:val="20"/>
              </w:rPr>
            </w:pPr>
            <w:r w:rsidRPr="000C72ED">
              <w:rPr>
                <w:color w:val="000000"/>
                <w:sz w:val="20"/>
                <w:szCs w:val="20"/>
              </w:rPr>
              <w:t>8 481,09</w:t>
            </w:r>
          </w:p>
        </w:tc>
        <w:tc>
          <w:tcPr>
            <w:tcW w:w="1165" w:type="dxa"/>
            <w:tcBorders>
              <w:top w:val="nil"/>
              <w:left w:val="nil"/>
              <w:bottom w:val="single" w:sz="4" w:space="0" w:color="000000"/>
              <w:right w:val="single" w:sz="4" w:space="0" w:color="000000"/>
            </w:tcBorders>
            <w:shd w:val="clear" w:color="auto" w:fill="auto"/>
            <w:noWrap/>
            <w:hideMark/>
          </w:tcPr>
          <w:p w14:paraId="13C26102" w14:textId="77777777" w:rsidR="000C72ED" w:rsidRPr="000C72ED" w:rsidRDefault="000C72ED" w:rsidP="000C72ED">
            <w:pPr>
              <w:jc w:val="center"/>
              <w:rPr>
                <w:color w:val="000000"/>
                <w:sz w:val="20"/>
                <w:szCs w:val="20"/>
              </w:rPr>
            </w:pPr>
            <w:r w:rsidRPr="000C72ED">
              <w:rPr>
                <w:color w:val="000000"/>
                <w:sz w:val="20"/>
                <w:szCs w:val="20"/>
              </w:rPr>
              <w:t>47,0%</w:t>
            </w:r>
          </w:p>
        </w:tc>
      </w:tr>
      <w:tr w:rsidR="000C72ED" w:rsidRPr="000C72ED" w14:paraId="3922DD76"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F7C1769"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"Развитие культуры"</w:t>
            </w:r>
          </w:p>
        </w:tc>
        <w:tc>
          <w:tcPr>
            <w:tcW w:w="590" w:type="dxa"/>
            <w:tcBorders>
              <w:top w:val="nil"/>
              <w:left w:val="nil"/>
              <w:bottom w:val="single" w:sz="4" w:space="0" w:color="000000"/>
              <w:right w:val="single" w:sz="4" w:space="0" w:color="000000"/>
            </w:tcBorders>
            <w:shd w:val="clear" w:color="auto" w:fill="auto"/>
            <w:noWrap/>
            <w:hideMark/>
          </w:tcPr>
          <w:p w14:paraId="169AE9CB"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007D1A2"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5702193A" w14:textId="77777777" w:rsidR="000C72ED" w:rsidRPr="000C72ED" w:rsidRDefault="000C72ED" w:rsidP="000C72ED">
            <w:pPr>
              <w:jc w:val="center"/>
              <w:rPr>
                <w:color w:val="000000"/>
                <w:sz w:val="20"/>
                <w:szCs w:val="20"/>
              </w:rPr>
            </w:pPr>
            <w:r w:rsidRPr="000C72ED">
              <w:rPr>
                <w:color w:val="000000"/>
                <w:sz w:val="20"/>
                <w:szCs w:val="20"/>
              </w:rPr>
              <w:t>0300000000</w:t>
            </w:r>
          </w:p>
        </w:tc>
        <w:tc>
          <w:tcPr>
            <w:tcW w:w="655" w:type="dxa"/>
            <w:gridSpan w:val="2"/>
            <w:tcBorders>
              <w:top w:val="nil"/>
              <w:left w:val="nil"/>
              <w:bottom w:val="single" w:sz="4" w:space="0" w:color="000000"/>
              <w:right w:val="single" w:sz="4" w:space="0" w:color="000000"/>
            </w:tcBorders>
            <w:shd w:val="clear" w:color="auto" w:fill="auto"/>
            <w:noWrap/>
            <w:hideMark/>
          </w:tcPr>
          <w:p w14:paraId="068EBD0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CF7AD03" w14:textId="77777777" w:rsidR="000C72ED" w:rsidRPr="000C72ED" w:rsidRDefault="000C72ED" w:rsidP="000C72ED">
            <w:pPr>
              <w:jc w:val="center"/>
              <w:rPr>
                <w:color w:val="000000"/>
                <w:sz w:val="20"/>
                <w:szCs w:val="20"/>
              </w:rPr>
            </w:pPr>
            <w:r w:rsidRPr="000C72ED">
              <w:rPr>
                <w:color w:val="000000"/>
                <w:sz w:val="20"/>
                <w:szCs w:val="20"/>
              </w:rPr>
              <w:t>18 049,57</w:t>
            </w:r>
          </w:p>
        </w:tc>
        <w:tc>
          <w:tcPr>
            <w:tcW w:w="1276" w:type="dxa"/>
            <w:tcBorders>
              <w:top w:val="nil"/>
              <w:left w:val="nil"/>
              <w:bottom w:val="single" w:sz="4" w:space="0" w:color="000000"/>
              <w:right w:val="single" w:sz="4" w:space="0" w:color="000000"/>
            </w:tcBorders>
            <w:shd w:val="clear" w:color="auto" w:fill="auto"/>
            <w:noWrap/>
            <w:hideMark/>
          </w:tcPr>
          <w:p w14:paraId="34B50749" w14:textId="77777777" w:rsidR="000C72ED" w:rsidRPr="000C72ED" w:rsidRDefault="000C72ED" w:rsidP="000C72ED">
            <w:pPr>
              <w:jc w:val="center"/>
              <w:rPr>
                <w:color w:val="000000"/>
                <w:sz w:val="20"/>
                <w:szCs w:val="20"/>
              </w:rPr>
            </w:pPr>
            <w:r w:rsidRPr="000C72ED">
              <w:rPr>
                <w:color w:val="000000"/>
                <w:sz w:val="20"/>
                <w:szCs w:val="20"/>
              </w:rPr>
              <w:t>8 481,09</w:t>
            </w:r>
          </w:p>
        </w:tc>
        <w:tc>
          <w:tcPr>
            <w:tcW w:w="1165" w:type="dxa"/>
            <w:tcBorders>
              <w:top w:val="nil"/>
              <w:left w:val="nil"/>
              <w:bottom w:val="single" w:sz="4" w:space="0" w:color="000000"/>
              <w:right w:val="single" w:sz="4" w:space="0" w:color="000000"/>
            </w:tcBorders>
            <w:shd w:val="clear" w:color="auto" w:fill="auto"/>
            <w:noWrap/>
            <w:hideMark/>
          </w:tcPr>
          <w:p w14:paraId="1FE54208" w14:textId="77777777" w:rsidR="000C72ED" w:rsidRPr="000C72ED" w:rsidRDefault="000C72ED" w:rsidP="000C72ED">
            <w:pPr>
              <w:jc w:val="center"/>
              <w:rPr>
                <w:color w:val="000000"/>
                <w:sz w:val="20"/>
                <w:szCs w:val="20"/>
              </w:rPr>
            </w:pPr>
            <w:r w:rsidRPr="000C72ED">
              <w:rPr>
                <w:color w:val="000000"/>
                <w:sz w:val="20"/>
                <w:szCs w:val="20"/>
              </w:rPr>
              <w:t>47,0%</w:t>
            </w:r>
          </w:p>
        </w:tc>
      </w:tr>
      <w:tr w:rsidR="000C72ED" w:rsidRPr="000C72ED" w14:paraId="5B05F0A2" w14:textId="77777777" w:rsidTr="000C72ED">
        <w:trPr>
          <w:gridAfter w:val="1"/>
          <w:wAfter w:w="64" w:type="dxa"/>
          <w:trHeight w:val="1530"/>
        </w:trPr>
        <w:tc>
          <w:tcPr>
            <w:tcW w:w="2835" w:type="dxa"/>
            <w:tcBorders>
              <w:top w:val="nil"/>
              <w:left w:val="single" w:sz="4" w:space="0" w:color="000000"/>
              <w:bottom w:val="single" w:sz="4" w:space="0" w:color="000000"/>
              <w:right w:val="single" w:sz="4" w:space="0" w:color="000000"/>
            </w:tcBorders>
            <w:shd w:val="clear" w:color="auto" w:fill="auto"/>
            <w:hideMark/>
          </w:tcPr>
          <w:p w14:paraId="0996C652"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"Организация и проведение мероприятий по сохранению, использованию и популяризации объектов культурного наследия, расположенных на территории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7842F215"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B4DF59B"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38D41D64" w14:textId="77777777" w:rsidR="000C72ED" w:rsidRPr="000C72ED" w:rsidRDefault="000C72ED" w:rsidP="000C72ED">
            <w:pPr>
              <w:jc w:val="center"/>
              <w:rPr>
                <w:color w:val="000000"/>
                <w:sz w:val="20"/>
                <w:szCs w:val="20"/>
              </w:rPr>
            </w:pPr>
            <w:r w:rsidRPr="000C72ED">
              <w:rPr>
                <w:color w:val="000000"/>
                <w:sz w:val="20"/>
                <w:szCs w:val="20"/>
              </w:rPr>
              <w:t>0310100000</w:t>
            </w:r>
          </w:p>
        </w:tc>
        <w:tc>
          <w:tcPr>
            <w:tcW w:w="655" w:type="dxa"/>
            <w:gridSpan w:val="2"/>
            <w:tcBorders>
              <w:top w:val="nil"/>
              <w:left w:val="nil"/>
              <w:bottom w:val="single" w:sz="4" w:space="0" w:color="000000"/>
              <w:right w:val="single" w:sz="4" w:space="0" w:color="000000"/>
            </w:tcBorders>
            <w:shd w:val="clear" w:color="auto" w:fill="auto"/>
            <w:noWrap/>
            <w:hideMark/>
          </w:tcPr>
          <w:p w14:paraId="3C78564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F91B5AE" w14:textId="77777777" w:rsidR="000C72ED" w:rsidRPr="000C72ED" w:rsidRDefault="000C72ED" w:rsidP="000C72ED">
            <w:pPr>
              <w:jc w:val="center"/>
              <w:rPr>
                <w:color w:val="000000"/>
                <w:sz w:val="20"/>
                <w:szCs w:val="20"/>
              </w:rPr>
            </w:pPr>
            <w:r w:rsidRPr="000C72ED">
              <w:rPr>
                <w:color w:val="000000"/>
                <w:sz w:val="20"/>
                <w:szCs w:val="20"/>
              </w:rPr>
              <w:t>17,00</w:t>
            </w:r>
          </w:p>
        </w:tc>
        <w:tc>
          <w:tcPr>
            <w:tcW w:w="1276" w:type="dxa"/>
            <w:tcBorders>
              <w:top w:val="nil"/>
              <w:left w:val="nil"/>
              <w:bottom w:val="single" w:sz="4" w:space="0" w:color="000000"/>
              <w:right w:val="single" w:sz="4" w:space="0" w:color="000000"/>
            </w:tcBorders>
            <w:shd w:val="clear" w:color="auto" w:fill="auto"/>
            <w:noWrap/>
            <w:hideMark/>
          </w:tcPr>
          <w:p w14:paraId="43F3CBA6"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AD86775"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8C6D829"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0DED5DE2" w14:textId="77777777" w:rsidR="000C72ED" w:rsidRPr="000C72ED" w:rsidRDefault="000C72ED" w:rsidP="000C72ED">
            <w:pPr>
              <w:rPr>
                <w:color w:val="000000"/>
                <w:sz w:val="20"/>
                <w:szCs w:val="20"/>
              </w:rPr>
            </w:pPr>
            <w:r w:rsidRPr="000C72ED">
              <w:rPr>
                <w:color w:val="000000"/>
                <w:sz w:val="20"/>
                <w:szCs w:val="20"/>
              </w:rPr>
              <w:lastRenderedPageBreak/>
              <w:t xml:space="preserve">              Текущее содержание информационных надписей и обозначений на объекты культурного наследия местного (муниципального) значения</w:t>
            </w:r>
          </w:p>
        </w:tc>
        <w:tc>
          <w:tcPr>
            <w:tcW w:w="590" w:type="dxa"/>
            <w:tcBorders>
              <w:top w:val="nil"/>
              <w:left w:val="nil"/>
              <w:bottom w:val="single" w:sz="4" w:space="0" w:color="000000"/>
              <w:right w:val="single" w:sz="4" w:space="0" w:color="000000"/>
            </w:tcBorders>
            <w:shd w:val="clear" w:color="auto" w:fill="auto"/>
            <w:noWrap/>
            <w:hideMark/>
          </w:tcPr>
          <w:p w14:paraId="6637513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333619A"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15343ABF" w14:textId="77777777" w:rsidR="000C72ED" w:rsidRPr="000C72ED" w:rsidRDefault="000C72ED" w:rsidP="000C72ED">
            <w:pPr>
              <w:jc w:val="center"/>
              <w:rPr>
                <w:color w:val="000000"/>
                <w:sz w:val="20"/>
                <w:szCs w:val="20"/>
              </w:rPr>
            </w:pPr>
            <w:r w:rsidRPr="000C72ED">
              <w:rPr>
                <w:color w:val="000000"/>
                <w:sz w:val="20"/>
                <w:szCs w:val="20"/>
              </w:rPr>
              <w:t>0310183430</w:t>
            </w:r>
          </w:p>
        </w:tc>
        <w:tc>
          <w:tcPr>
            <w:tcW w:w="655" w:type="dxa"/>
            <w:gridSpan w:val="2"/>
            <w:tcBorders>
              <w:top w:val="nil"/>
              <w:left w:val="nil"/>
              <w:bottom w:val="single" w:sz="4" w:space="0" w:color="000000"/>
              <w:right w:val="single" w:sz="4" w:space="0" w:color="000000"/>
            </w:tcBorders>
            <w:shd w:val="clear" w:color="auto" w:fill="auto"/>
            <w:noWrap/>
            <w:hideMark/>
          </w:tcPr>
          <w:p w14:paraId="0FBE772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8EDA467" w14:textId="77777777" w:rsidR="000C72ED" w:rsidRPr="000C72ED" w:rsidRDefault="000C72ED" w:rsidP="000C72ED">
            <w:pPr>
              <w:jc w:val="center"/>
              <w:rPr>
                <w:color w:val="000000"/>
                <w:sz w:val="20"/>
                <w:szCs w:val="20"/>
              </w:rPr>
            </w:pPr>
            <w:r w:rsidRPr="000C72ED">
              <w:rPr>
                <w:color w:val="000000"/>
                <w:sz w:val="20"/>
                <w:szCs w:val="20"/>
              </w:rPr>
              <w:t>17,00</w:t>
            </w:r>
          </w:p>
        </w:tc>
        <w:tc>
          <w:tcPr>
            <w:tcW w:w="1276" w:type="dxa"/>
            <w:tcBorders>
              <w:top w:val="nil"/>
              <w:left w:val="nil"/>
              <w:bottom w:val="single" w:sz="4" w:space="0" w:color="000000"/>
              <w:right w:val="single" w:sz="4" w:space="0" w:color="000000"/>
            </w:tcBorders>
            <w:shd w:val="clear" w:color="auto" w:fill="auto"/>
            <w:noWrap/>
            <w:hideMark/>
          </w:tcPr>
          <w:p w14:paraId="6FC8D4B6"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06954D65"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6689DE0"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F5F66C5"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39F69784"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41F77D9"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064591F5" w14:textId="77777777" w:rsidR="000C72ED" w:rsidRPr="000C72ED" w:rsidRDefault="000C72ED" w:rsidP="000C72ED">
            <w:pPr>
              <w:jc w:val="center"/>
              <w:rPr>
                <w:color w:val="000000"/>
                <w:sz w:val="20"/>
                <w:szCs w:val="20"/>
              </w:rPr>
            </w:pPr>
            <w:r w:rsidRPr="000C72ED">
              <w:rPr>
                <w:color w:val="000000"/>
                <w:sz w:val="20"/>
                <w:szCs w:val="20"/>
              </w:rPr>
              <w:t>0310183430</w:t>
            </w:r>
          </w:p>
        </w:tc>
        <w:tc>
          <w:tcPr>
            <w:tcW w:w="655" w:type="dxa"/>
            <w:gridSpan w:val="2"/>
            <w:tcBorders>
              <w:top w:val="nil"/>
              <w:left w:val="nil"/>
              <w:bottom w:val="single" w:sz="4" w:space="0" w:color="000000"/>
              <w:right w:val="single" w:sz="4" w:space="0" w:color="000000"/>
            </w:tcBorders>
            <w:shd w:val="clear" w:color="auto" w:fill="auto"/>
            <w:noWrap/>
            <w:hideMark/>
          </w:tcPr>
          <w:p w14:paraId="35FD1A7A"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49ED962F" w14:textId="77777777" w:rsidR="000C72ED" w:rsidRPr="000C72ED" w:rsidRDefault="000C72ED" w:rsidP="000C72ED">
            <w:pPr>
              <w:jc w:val="center"/>
              <w:rPr>
                <w:color w:val="000000"/>
                <w:sz w:val="20"/>
                <w:szCs w:val="20"/>
              </w:rPr>
            </w:pPr>
            <w:r w:rsidRPr="000C72ED">
              <w:rPr>
                <w:color w:val="000000"/>
                <w:sz w:val="20"/>
                <w:szCs w:val="20"/>
              </w:rPr>
              <w:t>17,00</w:t>
            </w:r>
          </w:p>
        </w:tc>
        <w:tc>
          <w:tcPr>
            <w:tcW w:w="1276" w:type="dxa"/>
            <w:tcBorders>
              <w:top w:val="nil"/>
              <w:left w:val="nil"/>
              <w:bottom w:val="single" w:sz="4" w:space="0" w:color="000000"/>
              <w:right w:val="single" w:sz="4" w:space="0" w:color="000000"/>
            </w:tcBorders>
            <w:shd w:val="clear" w:color="auto" w:fill="auto"/>
            <w:noWrap/>
            <w:hideMark/>
          </w:tcPr>
          <w:p w14:paraId="3AA75713"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40C4511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00F96F0" w14:textId="77777777" w:rsidTr="000C72ED">
        <w:trPr>
          <w:gridAfter w:val="1"/>
          <w:wAfter w:w="64" w:type="dxa"/>
          <w:trHeight w:val="2550"/>
        </w:trPr>
        <w:tc>
          <w:tcPr>
            <w:tcW w:w="2835" w:type="dxa"/>
            <w:tcBorders>
              <w:top w:val="nil"/>
              <w:left w:val="single" w:sz="4" w:space="0" w:color="000000"/>
              <w:bottom w:val="single" w:sz="4" w:space="0" w:color="000000"/>
              <w:right w:val="single" w:sz="4" w:space="0" w:color="000000"/>
            </w:tcBorders>
            <w:shd w:val="clear" w:color="auto" w:fill="auto"/>
            <w:hideMark/>
          </w:tcPr>
          <w:p w14:paraId="367D7A22"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прав населения Светлогорского городского округа, в том числе выдающихся деятелей искусства, организаций в сфере культуры, творческих союзов, на участие в культурном процессе, развитие и популяризация культурного наследия народов, проживающих на территории Светлогорского городского округа, содействие их межкультурной коммуникации"</w:t>
            </w:r>
          </w:p>
        </w:tc>
        <w:tc>
          <w:tcPr>
            <w:tcW w:w="590" w:type="dxa"/>
            <w:tcBorders>
              <w:top w:val="nil"/>
              <w:left w:val="nil"/>
              <w:bottom w:val="single" w:sz="4" w:space="0" w:color="000000"/>
              <w:right w:val="single" w:sz="4" w:space="0" w:color="000000"/>
            </w:tcBorders>
            <w:shd w:val="clear" w:color="auto" w:fill="auto"/>
            <w:noWrap/>
            <w:hideMark/>
          </w:tcPr>
          <w:p w14:paraId="06C34970"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CE5146C"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4B4D38B1" w14:textId="77777777" w:rsidR="000C72ED" w:rsidRPr="000C72ED" w:rsidRDefault="000C72ED" w:rsidP="000C72ED">
            <w:pPr>
              <w:jc w:val="center"/>
              <w:rPr>
                <w:color w:val="000000"/>
                <w:sz w:val="20"/>
                <w:szCs w:val="20"/>
              </w:rPr>
            </w:pPr>
            <w:r w:rsidRPr="000C72ED">
              <w:rPr>
                <w:color w:val="000000"/>
                <w:sz w:val="20"/>
                <w:szCs w:val="20"/>
              </w:rPr>
              <w:t>0320100000</w:t>
            </w:r>
          </w:p>
        </w:tc>
        <w:tc>
          <w:tcPr>
            <w:tcW w:w="655" w:type="dxa"/>
            <w:gridSpan w:val="2"/>
            <w:tcBorders>
              <w:top w:val="nil"/>
              <w:left w:val="nil"/>
              <w:bottom w:val="single" w:sz="4" w:space="0" w:color="000000"/>
              <w:right w:val="single" w:sz="4" w:space="0" w:color="000000"/>
            </w:tcBorders>
            <w:shd w:val="clear" w:color="auto" w:fill="auto"/>
            <w:noWrap/>
            <w:hideMark/>
          </w:tcPr>
          <w:p w14:paraId="6C84C6C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CC99588" w14:textId="77777777" w:rsidR="000C72ED" w:rsidRPr="000C72ED" w:rsidRDefault="000C72ED" w:rsidP="000C72ED">
            <w:pPr>
              <w:jc w:val="center"/>
              <w:rPr>
                <w:color w:val="000000"/>
                <w:sz w:val="20"/>
                <w:szCs w:val="20"/>
              </w:rPr>
            </w:pPr>
            <w:r w:rsidRPr="000C72ED">
              <w:rPr>
                <w:color w:val="000000"/>
                <w:sz w:val="20"/>
                <w:szCs w:val="20"/>
              </w:rPr>
              <w:t>8 982,07</w:t>
            </w:r>
          </w:p>
        </w:tc>
        <w:tc>
          <w:tcPr>
            <w:tcW w:w="1276" w:type="dxa"/>
            <w:tcBorders>
              <w:top w:val="nil"/>
              <w:left w:val="nil"/>
              <w:bottom w:val="single" w:sz="4" w:space="0" w:color="000000"/>
              <w:right w:val="single" w:sz="4" w:space="0" w:color="000000"/>
            </w:tcBorders>
            <w:shd w:val="clear" w:color="auto" w:fill="auto"/>
            <w:noWrap/>
            <w:hideMark/>
          </w:tcPr>
          <w:p w14:paraId="1C7A5DE5" w14:textId="77777777" w:rsidR="000C72ED" w:rsidRPr="000C72ED" w:rsidRDefault="000C72ED" w:rsidP="000C72ED">
            <w:pPr>
              <w:jc w:val="center"/>
              <w:rPr>
                <w:color w:val="000000"/>
                <w:sz w:val="20"/>
                <w:szCs w:val="20"/>
              </w:rPr>
            </w:pPr>
            <w:r w:rsidRPr="000C72ED">
              <w:rPr>
                <w:color w:val="000000"/>
                <w:sz w:val="20"/>
                <w:szCs w:val="20"/>
              </w:rPr>
              <w:t>4 554,28</w:t>
            </w:r>
          </w:p>
        </w:tc>
        <w:tc>
          <w:tcPr>
            <w:tcW w:w="1165" w:type="dxa"/>
            <w:tcBorders>
              <w:top w:val="nil"/>
              <w:left w:val="nil"/>
              <w:bottom w:val="single" w:sz="4" w:space="0" w:color="000000"/>
              <w:right w:val="single" w:sz="4" w:space="0" w:color="000000"/>
            </w:tcBorders>
            <w:shd w:val="clear" w:color="auto" w:fill="auto"/>
            <w:noWrap/>
            <w:hideMark/>
          </w:tcPr>
          <w:p w14:paraId="1D70EBB7" w14:textId="77777777" w:rsidR="000C72ED" w:rsidRPr="000C72ED" w:rsidRDefault="000C72ED" w:rsidP="000C72ED">
            <w:pPr>
              <w:jc w:val="center"/>
              <w:rPr>
                <w:color w:val="000000"/>
                <w:sz w:val="20"/>
                <w:szCs w:val="20"/>
              </w:rPr>
            </w:pPr>
            <w:r w:rsidRPr="000C72ED">
              <w:rPr>
                <w:color w:val="000000"/>
                <w:sz w:val="20"/>
                <w:szCs w:val="20"/>
              </w:rPr>
              <w:t>50,7%</w:t>
            </w:r>
          </w:p>
        </w:tc>
      </w:tr>
      <w:tr w:rsidR="000C72ED" w:rsidRPr="000C72ED" w14:paraId="7F5809A0"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411E254B" w14:textId="77777777" w:rsidR="000C72ED" w:rsidRPr="000C72ED" w:rsidRDefault="000C72ED" w:rsidP="000C72ED">
            <w:pPr>
              <w:rPr>
                <w:color w:val="000000"/>
                <w:sz w:val="20"/>
                <w:szCs w:val="20"/>
              </w:rPr>
            </w:pPr>
            <w:r w:rsidRPr="000C72ED">
              <w:rPr>
                <w:color w:val="000000"/>
                <w:sz w:val="20"/>
                <w:szCs w:val="20"/>
              </w:rPr>
              <w:t xml:space="preserve">              Субсидия на финансовое обеспечение муниципального задания на оказание услуг по созданию спектаклей, концертов и иных зрелищных программ</w:t>
            </w:r>
          </w:p>
        </w:tc>
        <w:tc>
          <w:tcPr>
            <w:tcW w:w="590" w:type="dxa"/>
            <w:tcBorders>
              <w:top w:val="nil"/>
              <w:left w:val="nil"/>
              <w:bottom w:val="single" w:sz="4" w:space="0" w:color="000000"/>
              <w:right w:val="single" w:sz="4" w:space="0" w:color="000000"/>
            </w:tcBorders>
            <w:shd w:val="clear" w:color="auto" w:fill="auto"/>
            <w:noWrap/>
            <w:hideMark/>
          </w:tcPr>
          <w:p w14:paraId="3C897940"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0FD5F46"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133CBDCD" w14:textId="77777777" w:rsidR="000C72ED" w:rsidRPr="000C72ED" w:rsidRDefault="000C72ED" w:rsidP="000C72ED">
            <w:pPr>
              <w:jc w:val="center"/>
              <w:rPr>
                <w:color w:val="000000"/>
                <w:sz w:val="20"/>
                <w:szCs w:val="20"/>
              </w:rPr>
            </w:pPr>
            <w:r w:rsidRPr="000C72ED">
              <w:rPr>
                <w:color w:val="000000"/>
                <w:sz w:val="20"/>
                <w:szCs w:val="20"/>
              </w:rPr>
              <w:t>0320183310</w:t>
            </w:r>
          </w:p>
        </w:tc>
        <w:tc>
          <w:tcPr>
            <w:tcW w:w="655" w:type="dxa"/>
            <w:gridSpan w:val="2"/>
            <w:tcBorders>
              <w:top w:val="nil"/>
              <w:left w:val="nil"/>
              <w:bottom w:val="single" w:sz="4" w:space="0" w:color="000000"/>
              <w:right w:val="single" w:sz="4" w:space="0" w:color="000000"/>
            </w:tcBorders>
            <w:shd w:val="clear" w:color="auto" w:fill="auto"/>
            <w:noWrap/>
            <w:hideMark/>
          </w:tcPr>
          <w:p w14:paraId="1C4A0BE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FB6BB19" w14:textId="77777777" w:rsidR="000C72ED" w:rsidRPr="000C72ED" w:rsidRDefault="000C72ED" w:rsidP="000C72ED">
            <w:pPr>
              <w:jc w:val="center"/>
              <w:rPr>
                <w:color w:val="000000"/>
                <w:sz w:val="20"/>
                <w:szCs w:val="20"/>
              </w:rPr>
            </w:pPr>
            <w:r w:rsidRPr="000C72ED">
              <w:rPr>
                <w:color w:val="000000"/>
                <w:sz w:val="20"/>
                <w:szCs w:val="20"/>
              </w:rPr>
              <w:t>3 393,20</w:t>
            </w:r>
          </w:p>
        </w:tc>
        <w:tc>
          <w:tcPr>
            <w:tcW w:w="1276" w:type="dxa"/>
            <w:tcBorders>
              <w:top w:val="nil"/>
              <w:left w:val="nil"/>
              <w:bottom w:val="single" w:sz="4" w:space="0" w:color="000000"/>
              <w:right w:val="single" w:sz="4" w:space="0" w:color="000000"/>
            </w:tcBorders>
            <w:shd w:val="clear" w:color="auto" w:fill="auto"/>
            <w:noWrap/>
            <w:hideMark/>
          </w:tcPr>
          <w:p w14:paraId="0034960D" w14:textId="77777777" w:rsidR="000C72ED" w:rsidRPr="000C72ED" w:rsidRDefault="000C72ED" w:rsidP="000C72ED">
            <w:pPr>
              <w:jc w:val="center"/>
              <w:rPr>
                <w:color w:val="000000"/>
                <w:sz w:val="20"/>
                <w:szCs w:val="20"/>
              </w:rPr>
            </w:pPr>
            <w:r w:rsidRPr="000C72ED">
              <w:rPr>
                <w:color w:val="000000"/>
                <w:sz w:val="20"/>
                <w:szCs w:val="20"/>
              </w:rPr>
              <w:t>1 660,00</w:t>
            </w:r>
          </w:p>
        </w:tc>
        <w:tc>
          <w:tcPr>
            <w:tcW w:w="1165" w:type="dxa"/>
            <w:tcBorders>
              <w:top w:val="nil"/>
              <w:left w:val="nil"/>
              <w:bottom w:val="single" w:sz="4" w:space="0" w:color="000000"/>
              <w:right w:val="single" w:sz="4" w:space="0" w:color="000000"/>
            </w:tcBorders>
            <w:shd w:val="clear" w:color="auto" w:fill="auto"/>
            <w:noWrap/>
            <w:hideMark/>
          </w:tcPr>
          <w:p w14:paraId="7C6D11FD" w14:textId="77777777" w:rsidR="000C72ED" w:rsidRPr="000C72ED" w:rsidRDefault="000C72ED" w:rsidP="000C72ED">
            <w:pPr>
              <w:jc w:val="center"/>
              <w:rPr>
                <w:color w:val="000000"/>
                <w:sz w:val="20"/>
                <w:szCs w:val="20"/>
              </w:rPr>
            </w:pPr>
            <w:r w:rsidRPr="000C72ED">
              <w:rPr>
                <w:color w:val="000000"/>
                <w:sz w:val="20"/>
                <w:szCs w:val="20"/>
              </w:rPr>
              <w:t>48,9%</w:t>
            </w:r>
          </w:p>
        </w:tc>
      </w:tr>
      <w:tr w:rsidR="000C72ED" w:rsidRPr="000C72ED" w14:paraId="63C80C86"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F762AF2"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235A6E71"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F4BA783"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74662AD9" w14:textId="77777777" w:rsidR="000C72ED" w:rsidRPr="000C72ED" w:rsidRDefault="000C72ED" w:rsidP="000C72ED">
            <w:pPr>
              <w:jc w:val="center"/>
              <w:rPr>
                <w:color w:val="000000"/>
                <w:sz w:val="20"/>
                <w:szCs w:val="20"/>
              </w:rPr>
            </w:pPr>
            <w:r w:rsidRPr="000C72ED">
              <w:rPr>
                <w:color w:val="000000"/>
                <w:sz w:val="20"/>
                <w:szCs w:val="20"/>
              </w:rPr>
              <w:t>0320183310</w:t>
            </w:r>
          </w:p>
        </w:tc>
        <w:tc>
          <w:tcPr>
            <w:tcW w:w="655" w:type="dxa"/>
            <w:gridSpan w:val="2"/>
            <w:tcBorders>
              <w:top w:val="nil"/>
              <w:left w:val="nil"/>
              <w:bottom w:val="single" w:sz="4" w:space="0" w:color="000000"/>
              <w:right w:val="single" w:sz="4" w:space="0" w:color="000000"/>
            </w:tcBorders>
            <w:shd w:val="clear" w:color="auto" w:fill="auto"/>
            <w:noWrap/>
            <w:hideMark/>
          </w:tcPr>
          <w:p w14:paraId="0E86B402"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60B456DD" w14:textId="77777777" w:rsidR="000C72ED" w:rsidRPr="000C72ED" w:rsidRDefault="000C72ED" w:rsidP="000C72ED">
            <w:pPr>
              <w:jc w:val="center"/>
              <w:rPr>
                <w:color w:val="000000"/>
                <w:sz w:val="20"/>
                <w:szCs w:val="20"/>
              </w:rPr>
            </w:pPr>
            <w:r w:rsidRPr="000C72ED">
              <w:rPr>
                <w:color w:val="000000"/>
                <w:sz w:val="20"/>
                <w:szCs w:val="20"/>
              </w:rPr>
              <w:t>3 393,20</w:t>
            </w:r>
          </w:p>
        </w:tc>
        <w:tc>
          <w:tcPr>
            <w:tcW w:w="1276" w:type="dxa"/>
            <w:tcBorders>
              <w:top w:val="nil"/>
              <w:left w:val="nil"/>
              <w:bottom w:val="single" w:sz="4" w:space="0" w:color="000000"/>
              <w:right w:val="single" w:sz="4" w:space="0" w:color="000000"/>
            </w:tcBorders>
            <w:shd w:val="clear" w:color="auto" w:fill="auto"/>
            <w:noWrap/>
            <w:hideMark/>
          </w:tcPr>
          <w:p w14:paraId="01754796" w14:textId="77777777" w:rsidR="000C72ED" w:rsidRPr="000C72ED" w:rsidRDefault="000C72ED" w:rsidP="000C72ED">
            <w:pPr>
              <w:jc w:val="center"/>
              <w:rPr>
                <w:color w:val="000000"/>
                <w:sz w:val="20"/>
                <w:szCs w:val="20"/>
              </w:rPr>
            </w:pPr>
            <w:r w:rsidRPr="000C72ED">
              <w:rPr>
                <w:color w:val="000000"/>
                <w:sz w:val="20"/>
                <w:szCs w:val="20"/>
              </w:rPr>
              <w:t>1 660,00</w:t>
            </w:r>
          </w:p>
        </w:tc>
        <w:tc>
          <w:tcPr>
            <w:tcW w:w="1165" w:type="dxa"/>
            <w:tcBorders>
              <w:top w:val="nil"/>
              <w:left w:val="nil"/>
              <w:bottom w:val="single" w:sz="4" w:space="0" w:color="000000"/>
              <w:right w:val="single" w:sz="4" w:space="0" w:color="000000"/>
            </w:tcBorders>
            <w:shd w:val="clear" w:color="auto" w:fill="auto"/>
            <w:noWrap/>
            <w:hideMark/>
          </w:tcPr>
          <w:p w14:paraId="0B47FD2B" w14:textId="77777777" w:rsidR="000C72ED" w:rsidRPr="000C72ED" w:rsidRDefault="000C72ED" w:rsidP="000C72ED">
            <w:pPr>
              <w:jc w:val="center"/>
              <w:rPr>
                <w:color w:val="000000"/>
                <w:sz w:val="20"/>
                <w:szCs w:val="20"/>
              </w:rPr>
            </w:pPr>
            <w:r w:rsidRPr="000C72ED">
              <w:rPr>
                <w:color w:val="000000"/>
                <w:sz w:val="20"/>
                <w:szCs w:val="20"/>
              </w:rPr>
              <w:t>48,9%</w:t>
            </w:r>
          </w:p>
        </w:tc>
      </w:tr>
      <w:tr w:rsidR="000C72ED" w:rsidRPr="000C72ED" w14:paraId="7E32E953"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0C9554FA" w14:textId="77777777" w:rsidR="000C72ED" w:rsidRPr="000C72ED" w:rsidRDefault="000C72ED" w:rsidP="000C72ED">
            <w:pPr>
              <w:rPr>
                <w:color w:val="000000"/>
                <w:sz w:val="20"/>
                <w:szCs w:val="20"/>
              </w:rPr>
            </w:pPr>
            <w:r w:rsidRPr="000C72ED">
              <w:rPr>
                <w:color w:val="000000"/>
                <w:sz w:val="20"/>
                <w:szCs w:val="20"/>
              </w:rPr>
              <w:t xml:space="preserve">              Организация и проведение муниципальных мероприятий в сфере культуры</w:t>
            </w:r>
          </w:p>
        </w:tc>
        <w:tc>
          <w:tcPr>
            <w:tcW w:w="590" w:type="dxa"/>
            <w:tcBorders>
              <w:top w:val="nil"/>
              <w:left w:val="nil"/>
              <w:bottom w:val="single" w:sz="4" w:space="0" w:color="000000"/>
              <w:right w:val="single" w:sz="4" w:space="0" w:color="000000"/>
            </w:tcBorders>
            <w:shd w:val="clear" w:color="auto" w:fill="auto"/>
            <w:noWrap/>
            <w:hideMark/>
          </w:tcPr>
          <w:p w14:paraId="57E99FFC"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8AB63FC"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2227816E" w14:textId="77777777" w:rsidR="000C72ED" w:rsidRPr="000C72ED" w:rsidRDefault="000C72ED" w:rsidP="000C72ED">
            <w:pPr>
              <w:jc w:val="center"/>
              <w:rPr>
                <w:color w:val="000000"/>
                <w:sz w:val="20"/>
                <w:szCs w:val="20"/>
              </w:rPr>
            </w:pPr>
            <w:r w:rsidRPr="000C72ED">
              <w:rPr>
                <w:color w:val="000000"/>
                <w:sz w:val="20"/>
                <w:szCs w:val="20"/>
              </w:rPr>
              <w:t>0320183510</w:t>
            </w:r>
          </w:p>
        </w:tc>
        <w:tc>
          <w:tcPr>
            <w:tcW w:w="655" w:type="dxa"/>
            <w:gridSpan w:val="2"/>
            <w:tcBorders>
              <w:top w:val="nil"/>
              <w:left w:val="nil"/>
              <w:bottom w:val="single" w:sz="4" w:space="0" w:color="000000"/>
              <w:right w:val="single" w:sz="4" w:space="0" w:color="000000"/>
            </w:tcBorders>
            <w:shd w:val="clear" w:color="auto" w:fill="auto"/>
            <w:noWrap/>
            <w:hideMark/>
          </w:tcPr>
          <w:p w14:paraId="609D2C5B"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8BB7F45" w14:textId="77777777" w:rsidR="000C72ED" w:rsidRPr="000C72ED" w:rsidRDefault="000C72ED" w:rsidP="000C72ED">
            <w:pPr>
              <w:jc w:val="center"/>
              <w:rPr>
                <w:color w:val="000000"/>
                <w:sz w:val="20"/>
                <w:szCs w:val="20"/>
              </w:rPr>
            </w:pPr>
            <w:r w:rsidRPr="000C72ED">
              <w:rPr>
                <w:color w:val="000000"/>
                <w:sz w:val="20"/>
                <w:szCs w:val="20"/>
              </w:rPr>
              <w:t>5 426,00</w:t>
            </w:r>
          </w:p>
        </w:tc>
        <w:tc>
          <w:tcPr>
            <w:tcW w:w="1276" w:type="dxa"/>
            <w:tcBorders>
              <w:top w:val="nil"/>
              <w:left w:val="nil"/>
              <w:bottom w:val="single" w:sz="4" w:space="0" w:color="000000"/>
              <w:right w:val="single" w:sz="4" w:space="0" w:color="000000"/>
            </w:tcBorders>
            <w:shd w:val="clear" w:color="auto" w:fill="auto"/>
            <w:noWrap/>
            <w:hideMark/>
          </w:tcPr>
          <w:p w14:paraId="1C0E363D" w14:textId="77777777" w:rsidR="000C72ED" w:rsidRPr="000C72ED" w:rsidRDefault="000C72ED" w:rsidP="000C72ED">
            <w:pPr>
              <w:jc w:val="center"/>
              <w:rPr>
                <w:color w:val="000000"/>
                <w:sz w:val="20"/>
                <w:szCs w:val="20"/>
              </w:rPr>
            </w:pPr>
            <w:r w:rsidRPr="000C72ED">
              <w:rPr>
                <w:color w:val="000000"/>
                <w:sz w:val="20"/>
                <w:szCs w:val="20"/>
              </w:rPr>
              <w:t>2 731,41</w:t>
            </w:r>
          </w:p>
        </w:tc>
        <w:tc>
          <w:tcPr>
            <w:tcW w:w="1165" w:type="dxa"/>
            <w:tcBorders>
              <w:top w:val="nil"/>
              <w:left w:val="nil"/>
              <w:bottom w:val="single" w:sz="4" w:space="0" w:color="000000"/>
              <w:right w:val="single" w:sz="4" w:space="0" w:color="000000"/>
            </w:tcBorders>
            <w:shd w:val="clear" w:color="auto" w:fill="auto"/>
            <w:noWrap/>
            <w:hideMark/>
          </w:tcPr>
          <w:p w14:paraId="6843702A" w14:textId="77777777" w:rsidR="000C72ED" w:rsidRPr="000C72ED" w:rsidRDefault="000C72ED" w:rsidP="000C72ED">
            <w:pPr>
              <w:jc w:val="center"/>
              <w:rPr>
                <w:color w:val="000000"/>
                <w:sz w:val="20"/>
                <w:szCs w:val="20"/>
              </w:rPr>
            </w:pPr>
            <w:r w:rsidRPr="000C72ED">
              <w:rPr>
                <w:color w:val="000000"/>
                <w:sz w:val="20"/>
                <w:szCs w:val="20"/>
              </w:rPr>
              <w:t>50,3%</w:t>
            </w:r>
          </w:p>
        </w:tc>
      </w:tr>
      <w:tr w:rsidR="000C72ED" w:rsidRPr="000C72ED" w14:paraId="2BC0FE65"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22E0ED7"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3BFC00FB"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DBE83D6"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20D493BE" w14:textId="77777777" w:rsidR="000C72ED" w:rsidRPr="000C72ED" w:rsidRDefault="000C72ED" w:rsidP="000C72ED">
            <w:pPr>
              <w:jc w:val="center"/>
              <w:rPr>
                <w:color w:val="000000"/>
                <w:sz w:val="20"/>
                <w:szCs w:val="20"/>
              </w:rPr>
            </w:pPr>
            <w:r w:rsidRPr="000C72ED">
              <w:rPr>
                <w:color w:val="000000"/>
                <w:sz w:val="20"/>
                <w:szCs w:val="20"/>
              </w:rPr>
              <w:t>0320183510</w:t>
            </w:r>
          </w:p>
        </w:tc>
        <w:tc>
          <w:tcPr>
            <w:tcW w:w="655" w:type="dxa"/>
            <w:gridSpan w:val="2"/>
            <w:tcBorders>
              <w:top w:val="nil"/>
              <w:left w:val="nil"/>
              <w:bottom w:val="single" w:sz="4" w:space="0" w:color="000000"/>
              <w:right w:val="single" w:sz="4" w:space="0" w:color="000000"/>
            </w:tcBorders>
            <w:shd w:val="clear" w:color="auto" w:fill="auto"/>
            <w:noWrap/>
            <w:hideMark/>
          </w:tcPr>
          <w:p w14:paraId="1634A230"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7C3ECDD2" w14:textId="77777777" w:rsidR="000C72ED" w:rsidRPr="000C72ED" w:rsidRDefault="000C72ED" w:rsidP="000C72ED">
            <w:pPr>
              <w:jc w:val="center"/>
              <w:rPr>
                <w:color w:val="000000"/>
                <w:sz w:val="20"/>
                <w:szCs w:val="20"/>
              </w:rPr>
            </w:pPr>
            <w:r w:rsidRPr="000C72ED">
              <w:rPr>
                <w:color w:val="000000"/>
                <w:sz w:val="20"/>
                <w:szCs w:val="20"/>
              </w:rPr>
              <w:t>4 070,00</w:t>
            </w:r>
          </w:p>
        </w:tc>
        <w:tc>
          <w:tcPr>
            <w:tcW w:w="1276" w:type="dxa"/>
            <w:tcBorders>
              <w:top w:val="nil"/>
              <w:left w:val="nil"/>
              <w:bottom w:val="single" w:sz="4" w:space="0" w:color="000000"/>
              <w:right w:val="single" w:sz="4" w:space="0" w:color="000000"/>
            </w:tcBorders>
            <w:shd w:val="clear" w:color="auto" w:fill="auto"/>
            <w:noWrap/>
            <w:hideMark/>
          </w:tcPr>
          <w:p w14:paraId="106AEEF2" w14:textId="77777777" w:rsidR="000C72ED" w:rsidRPr="000C72ED" w:rsidRDefault="000C72ED" w:rsidP="000C72ED">
            <w:pPr>
              <w:jc w:val="center"/>
              <w:rPr>
                <w:color w:val="000000"/>
                <w:sz w:val="20"/>
                <w:szCs w:val="20"/>
              </w:rPr>
            </w:pPr>
            <w:r w:rsidRPr="000C72ED">
              <w:rPr>
                <w:color w:val="000000"/>
                <w:sz w:val="20"/>
                <w:szCs w:val="20"/>
              </w:rPr>
              <w:t>2 297,77</w:t>
            </w:r>
          </w:p>
        </w:tc>
        <w:tc>
          <w:tcPr>
            <w:tcW w:w="1165" w:type="dxa"/>
            <w:tcBorders>
              <w:top w:val="nil"/>
              <w:left w:val="nil"/>
              <w:bottom w:val="single" w:sz="4" w:space="0" w:color="000000"/>
              <w:right w:val="single" w:sz="4" w:space="0" w:color="000000"/>
            </w:tcBorders>
            <w:shd w:val="clear" w:color="auto" w:fill="auto"/>
            <w:noWrap/>
            <w:hideMark/>
          </w:tcPr>
          <w:p w14:paraId="715D84EA" w14:textId="77777777" w:rsidR="000C72ED" w:rsidRPr="000C72ED" w:rsidRDefault="000C72ED" w:rsidP="000C72ED">
            <w:pPr>
              <w:jc w:val="center"/>
              <w:rPr>
                <w:color w:val="000000"/>
                <w:sz w:val="20"/>
                <w:szCs w:val="20"/>
              </w:rPr>
            </w:pPr>
            <w:r w:rsidRPr="000C72ED">
              <w:rPr>
                <w:color w:val="000000"/>
                <w:sz w:val="20"/>
                <w:szCs w:val="20"/>
              </w:rPr>
              <w:t>56,5%</w:t>
            </w:r>
          </w:p>
        </w:tc>
      </w:tr>
      <w:tr w:rsidR="000C72ED" w:rsidRPr="000C72ED" w14:paraId="578C83B0"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5EC260F"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6F7CDE3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4660335"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7895BB47" w14:textId="77777777" w:rsidR="000C72ED" w:rsidRPr="000C72ED" w:rsidRDefault="000C72ED" w:rsidP="000C72ED">
            <w:pPr>
              <w:jc w:val="center"/>
              <w:rPr>
                <w:color w:val="000000"/>
                <w:sz w:val="20"/>
                <w:szCs w:val="20"/>
              </w:rPr>
            </w:pPr>
            <w:r w:rsidRPr="000C72ED">
              <w:rPr>
                <w:color w:val="000000"/>
                <w:sz w:val="20"/>
                <w:szCs w:val="20"/>
              </w:rPr>
              <w:t>0320183510</w:t>
            </w:r>
          </w:p>
        </w:tc>
        <w:tc>
          <w:tcPr>
            <w:tcW w:w="655" w:type="dxa"/>
            <w:gridSpan w:val="2"/>
            <w:tcBorders>
              <w:top w:val="nil"/>
              <w:left w:val="nil"/>
              <w:bottom w:val="single" w:sz="4" w:space="0" w:color="000000"/>
              <w:right w:val="single" w:sz="4" w:space="0" w:color="000000"/>
            </w:tcBorders>
            <w:shd w:val="clear" w:color="auto" w:fill="auto"/>
            <w:noWrap/>
            <w:hideMark/>
          </w:tcPr>
          <w:p w14:paraId="233E8762"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30DC865B" w14:textId="77777777" w:rsidR="000C72ED" w:rsidRPr="000C72ED" w:rsidRDefault="000C72ED" w:rsidP="000C72ED">
            <w:pPr>
              <w:jc w:val="center"/>
              <w:rPr>
                <w:color w:val="000000"/>
                <w:sz w:val="20"/>
                <w:szCs w:val="20"/>
              </w:rPr>
            </w:pPr>
            <w:r w:rsidRPr="000C72ED">
              <w:rPr>
                <w:color w:val="000000"/>
                <w:sz w:val="20"/>
                <w:szCs w:val="20"/>
              </w:rPr>
              <w:t>1 356,00</w:t>
            </w:r>
          </w:p>
        </w:tc>
        <w:tc>
          <w:tcPr>
            <w:tcW w:w="1276" w:type="dxa"/>
            <w:tcBorders>
              <w:top w:val="nil"/>
              <w:left w:val="nil"/>
              <w:bottom w:val="single" w:sz="4" w:space="0" w:color="000000"/>
              <w:right w:val="single" w:sz="4" w:space="0" w:color="000000"/>
            </w:tcBorders>
            <w:shd w:val="clear" w:color="auto" w:fill="auto"/>
            <w:noWrap/>
            <w:hideMark/>
          </w:tcPr>
          <w:p w14:paraId="171B1D0A" w14:textId="77777777" w:rsidR="000C72ED" w:rsidRPr="000C72ED" w:rsidRDefault="000C72ED" w:rsidP="000C72ED">
            <w:pPr>
              <w:jc w:val="center"/>
              <w:rPr>
                <w:color w:val="000000"/>
                <w:sz w:val="20"/>
                <w:szCs w:val="20"/>
              </w:rPr>
            </w:pPr>
            <w:r w:rsidRPr="000C72ED">
              <w:rPr>
                <w:color w:val="000000"/>
                <w:sz w:val="20"/>
                <w:szCs w:val="20"/>
              </w:rPr>
              <w:t>433,64</w:t>
            </w:r>
          </w:p>
        </w:tc>
        <w:tc>
          <w:tcPr>
            <w:tcW w:w="1165" w:type="dxa"/>
            <w:tcBorders>
              <w:top w:val="nil"/>
              <w:left w:val="nil"/>
              <w:bottom w:val="single" w:sz="4" w:space="0" w:color="000000"/>
              <w:right w:val="single" w:sz="4" w:space="0" w:color="000000"/>
            </w:tcBorders>
            <w:shd w:val="clear" w:color="auto" w:fill="auto"/>
            <w:noWrap/>
            <w:hideMark/>
          </w:tcPr>
          <w:p w14:paraId="0635C328" w14:textId="77777777" w:rsidR="000C72ED" w:rsidRPr="000C72ED" w:rsidRDefault="000C72ED" w:rsidP="000C72ED">
            <w:pPr>
              <w:jc w:val="center"/>
              <w:rPr>
                <w:color w:val="000000"/>
                <w:sz w:val="20"/>
                <w:szCs w:val="20"/>
              </w:rPr>
            </w:pPr>
            <w:r w:rsidRPr="000C72ED">
              <w:rPr>
                <w:color w:val="000000"/>
                <w:sz w:val="20"/>
                <w:szCs w:val="20"/>
              </w:rPr>
              <w:t>32,0%</w:t>
            </w:r>
          </w:p>
        </w:tc>
      </w:tr>
      <w:tr w:rsidR="000C72ED" w:rsidRPr="000C72ED" w14:paraId="007843BA"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44A4CC95" w14:textId="77777777" w:rsidR="000C72ED" w:rsidRPr="000C72ED" w:rsidRDefault="000C72ED" w:rsidP="000C72ED">
            <w:pPr>
              <w:rPr>
                <w:color w:val="000000"/>
                <w:sz w:val="20"/>
                <w:szCs w:val="20"/>
              </w:rPr>
            </w:pPr>
            <w:r w:rsidRPr="000C72ED">
              <w:rPr>
                <w:color w:val="000000"/>
                <w:sz w:val="20"/>
                <w:szCs w:val="20"/>
              </w:rPr>
              <w:t xml:space="preserve">              Государственная поддержка отрасли культуры</w:t>
            </w:r>
          </w:p>
        </w:tc>
        <w:tc>
          <w:tcPr>
            <w:tcW w:w="590" w:type="dxa"/>
            <w:tcBorders>
              <w:top w:val="nil"/>
              <w:left w:val="nil"/>
              <w:bottom w:val="single" w:sz="4" w:space="0" w:color="000000"/>
              <w:right w:val="single" w:sz="4" w:space="0" w:color="000000"/>
            </w:tcBorders>
            <w:shd w:val="clear" w:color="auto" w:fill="auto"/>
            <w:noWrap/>
            <w:hideMark/>
          </w:tcPr>
          <w:p w14:paraId="01493B3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1713A3D"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1FD43C23" w14:textId="77777777" w:rsidR="000C72ED" w:rsidRPr="000C72ED" w:rsidRDefault="000C72ED" w:rsidP="000C72ED">
            <w:pPr>
              <w:jc w:val="center"/>
              <w:rPr>
                <w:color w:val="000000"/>
                <w:sz w:val="20"/>
                <w:szCs w:val="20"/>
              </w:rPr>
            </w:pPr>
            <w:r w:rsidRPr="000C72ED">
              <w:rPr>
                <w:color w:val="000000"/>
                <w:sz w:val="20"/>
                <w:szCs w:val="20"/>
              </w:rPr>
              <w:t>03201L5190</w:t>
            </w:r>
          </w:p>
        </w:tc>
        <w:tc>
          <w:tcPr>
            <w:tcW w:w="655" w:type="dxa"/>
            <w:gridSpan w:val="2"/>
            <w:tcBorders>
              <w:top w:val="nil"/>
              <w:left w:val="nil"/>
              <w:bottom w:val="single" w:sz="4" w:space="0" w:color="000000"/>
              <w:right w:val="single" w:sz="4" w:space="0" w:color="000000"/>
            </w:tcBorders>
            <w:shd w:val="clear" w:color="auto" w:fill="auto"/>
            <w:noWrap/>
            <w:hideMark/>
          </w:tcPr>
          <w:p w14:paraId="2C13C10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CE16A90" w14:textId="77777777" w:rsidR="000C72ED" w:rsidRPr="000C72ED" w:rsidRDefault="000C72ED" w:rsidP="000C72ED">
            <w:pPr>
              <w:jc w:val="center"/>
              <w:rPr>
                <w:color w:val="000000"/>
                <w:sz w:val="20"/>
                <w:szCs w:val="20"/>
              </w:rPr>
            </w:pPr>
            <w:r w:rsidRPr="000C72ED">
              <w:rPr>
                <w:color w:val="000000"/>
                <w:sz w:val="20"/>
                <w:szCs w:val="20"/>
              </w:rPr>
              <w:t>162,87</w:t>
            </w:r>
          </w:p>
        </w:tc>
        <w:tc>
          <w:tcPr>
            <w:tcW w:w="1276" w:type="dxa"/>
            <w:tcBorders>
              <w:top w:val="nil"/>
              <w:left w:val="nil"/>
              <w:bottom w:val="single" w:sz="4" w:space="0" w:color="000000"/>
              <w:right w:val="single" w:sz="4" w:space="0" w:color="000000"/>
            </w:tcBorders>
            <w:shd w:val="clear" w:color="auto" w:fill="auto"/>
            <w:noWrap/>
            <w:hideMark/>
          </w:tcPr>
          <w:p w14:paraId="3EC1C631" w14:textId="77777777" w:rsidR="000C72ED" w:rsidRPr="000C72ED" w:rsidRDefault="000C72ED" w:rsidP="000C72ED">
            <w:pPr>
              <w:jc w:val="center"/>
              <w:rPr>
                <w:color w:val="000000"/>
                <w:sz w:val="20"/>
                <w:szCs w:val="20"/>
              </w:rPr>
            </w:pPr>
            <w:r w:rsidRPr="000C72ED">
              <w:rPr>
                <w:color w:val="000000"/>
                <w:sz w:val="20"/>
                <w:szCs w:val="20"/>
              </w:rPr>
              <w:t>162,87</w:t>
            </w:r>
          </w:p>
        </w:tc>
        <w:tc>
          <w:tcPr>
            <w:tcW w:w="1165" w:type="dxa"/>
            <w:tcBorders>
              <w:top w:val="nil"/>
              <w:left w:val="nil"/>
              <w:bottom w:val="single" w:sz="4" w:space="0" w:color="000000"/>
              <w:right w:val="single" w:sz="4" w:space="0" w:color="000000"/>
            </w:tcBorders>
            <w:shd w:val="clear" w:color="auto" w:fill="auto"/>
            <w:noWrap/>
            <w:hideMark/>
          </w:tcPr>
          <w:p w14:paraId="2ADD2244"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465A7C21"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0CAF2D1"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24D1F0E7"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5139D02"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7C7B11B4" w14:textId="77777777" w:rsidR="000C72ED" w:rsidRPr="000C72ED" w:rsidRDefault="000C72ED" w:rsidP="000C72ED">
            <w:pPr>
              <w:jc w:val="center"/>
              <w:rPr>
                <w:color w:val="000000"/>
                <w:sz w:val="20"/>
                <w:szCs w:val="20"/>
              </w:rPr>
            </w:pPr>
            <w:r w:rsidRPr="000C72ED">
              <w:rPr>
                <w:color w:val="000000"/>
                <w:sz w:val="20"/>
                <w:szCs w:val="20"/>
              </w:rPr>
              <w:t>03201L5190</w:t>
            </w:r>
          </w:p>
        </w:tc>
        <w:tc>
          <w:tcPr>
            <w:tcW w:w="655" w:type="dxa"/>
            <w:gridSpan w:val="2"/>
            <w:tcBorders>
              <w:top w:val="nil"/>
              <w:left w:val="nil"/>
              <w:bottom w:val="single" w:sz="4" w:space="0" w:color="000000"/>
              <w:right w:val="single" w:sz="4" w:space="0" w:color="000000"/>
            </w:tcBorders>
            <w:shd w:val="clear" w:color="auto" w:fill="auto"/>
            <w:noWrap/>
            <w:hideMark/>
          </w:tcPr>
          <w:p w14:paraId="186322E3"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2E3E1D55" w14:textId="77777777" w:rsidR="000C72ED" w:rsidRPr="000C72ED" w:rsidRDefault="000C72ED" w:rsidP="000C72ED">
            <w:pPr>
              <w:jc w:val="center"/>
              <w:rPr>
                <w:color w:val="000000"/>
                <w:sz w:val="20"/>
                <w:szCs w:val="20"/>
              </w:rPr>
            </w:pPr>
            <w:r w:rsidRPr="000C72ED">
              <w:rPr>
                <w:color w:val="000000"/>
                <w:sz w:val="20"/>
                <w:szCs w:val="20"/>
              </w:rPr>
              <w:t>162,87</w:t>
            </w:r>
          </w:p>
        </w:tc>
        <w:tc>
          <w:tcPr>
            <w:tcW w:w="1276" w:type="dxa"/>
            <w:tcBorders>
              <w:top w:val="nil"/>
              <w:left w:val="nil"/>
              <w:bottom w:val="single" w:sz="4" w:space="0" w:color="000000"/>
              <w:right w:val="single" w:sz="4" w:space="0" w:color="000000"/>
            </w:tcBorders>
            <w:shd w:val="clear" w:color="auto" w:fill="auto"/>
            <w:noWrap/>
            <w:hideMark/>
          </w:tcPr>
          <w:p w14:paraId="1FF80891" w14:textId="77777777" w:rsidR="000C72ED" w:rsidRPr="000C72ED" w:rsidRDefault="000C72ED" w:rsidP="000C72ED">
            <w:pPr>
              <w:jc w:val="center"/>
              <w:rPr>
                <w:color w:val="000000"/>
                <w:sz w:val="20"/>
                <w:szCs w:val="20"/>
              </w:rPr>
            </w:pPr>
            <w:r w:rsidRPr="000C72ED">
              <w:rPr>
                <w:color w:val="000000"/>
                <w:sz w:val="20"/>
                <w:szCs w:val="20"/>
              </w:rPr>
              <w:t>162,87</w:t>
            </w:r>
          </w:p>
        </w:tc>
        <w:tc>
          <w:tcPr>
            <w:tcW w:w="1165" w:type="dxa"/>
            <w:tcBorders>
              <w:top w:val="nil"/>
              <w:left w:val="nil"/>
              <w:bottom w:val="single" w:sz="4" w:space="0" w:color="000000"/>
              <w:right w:val="single" w:sz="4" w:space="0" w:color="000000"/>
            </w:tcBorders>
            <w:shd w:val="clear" w:color="auto" w:fill="auto"/>
            <w:noWrap/>
            <w:hideMark/>
          </w:tcPr>
          <w:p w14:paraId="096D6F7B"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50827A2F"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858CB8B"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"Развитие библиотечного дела в муниципальном образовании "Светлогорский городской округ"</w:t>
            </w:r>
          </w:p>
        </w:tc>
        <w:tc>
          <w:tcPr>
            <w:tcW w:w="590" w:type="dxa"/>
            <w:tcBorders>
              <w:top w:val="nil"/>
              <w:left w:val="nil"/>
              <w:bottom w:val="single" w:sz="4" w:space="0" w:color="000000"/>
              <w:right w:val="single" w:sz="4" w:space="0" w:color="000000"/>
            </w:tcBorders>
            <w:shd w:val="clear" w:color="auto" w:fill="auto"/>
            <w:noWrap/>
            <w:hideMark/>
          </w:tcPr>
          <w:p w14:paraId="218546E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0FDB043"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6F5FB17C" w14:textId="77777777" w:rsidR="000C72ED" w:rsidRPr="000C72ED" w:rsidRDefault="000C72ED" w:rsidP="000C72ED">
            <w:pPr>
              <w:jc w:val="center"/>
              <w:rPr>
                <w:color w:val="000000"/>
                <w:sz w:val="20"/>
                <w:szCs w:val="20"/>
              </w:rPr>
            </w:pPr>
            <w:r w:rsidRPr="000C72ED">
              <w:rPr>
                <w:color w:val="000000"/>
                <w:sz w:val="20"/>
                <w:szCs w:val="20"/>
              </w:rPr>
              <w:t>0320200000</w:t>
            </w:r>
          </w:p>
        </w:tc>
        <w:tc>
          <w:tcPr>
            <w:tcW w:w="655" w:type="dxa"/>
            <w:gridSpan w:val="2"/>
            <w:tcBorders>
              <w:top w:val="nil"/>
              <w:left w:val="nil"/>
              <w:bottom w:val="single" w:sz="4" w:space="0" w:color="000000"/>
              <w:right w:val="single" w:sz="4" w:space="0" w:color="000000"/>
            </w:tcBorders>
            <w:shd w:val="clear" w:color="auto" w:fill="auto"/>
            <w:noWrap/>
            <w:hideMark/>
          </w:tcPr>
          <w:p w14:paraId="4528D64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AB097B0" w14:textId="77777777" w:rsidR="000C72ED" w:rsidRPr="000C72ED" w:rsidRDefault="000C72ED" w:rsidP="000C72ED">
            <w:pPr>
              <w:jc w:val="center"/>
              <w:rPr>
                <w:color w:val="000000"/>
                <w:sz w:val="20"/>
                <w:szCs w:val="20"/>
              </w:rPr>
            </w:pPr>
            <w:r w:rsidRPr="000C72ED">
              <w:rPr>
                <w:color w:val="000000"/>
                <w:sz w:val="20"/>
                <w:szCs w:val="20"/>
              </w:rPr>
              <w:t>7 079,46</w:t>
            </w:r>
          </w:p>
        </w:tc>
        <w:tc>
          <w:tcPr>
            <w:tcW w:w="1276" w:type="dxa"/>
            <w:tcBorders>
              <w:top w:val="nil"/>
              <w:left w:val="nil"/>
              <w:bottom w:val="single" w:sz="4" w:space="0" w:color="000000"/>
              <w:right w:val="single" w:sz="4" w:space="0" w:color="000000"/>
            </w:tcBorders>
            <w:shd w:val="clear" w:color="auto" w:fill="auto"/>
            <w:noWrap/>
            <w:hideMark/>
          </w:tcPr>
          <w:p w14:paraId="73B8227C" w14:textId="77777777" w:rsidR="000C72ED" w:rsidRPr="000C72ED" w:rsidRDefault="000C72ED" w:rsidP="000C72ED">
            <w:pPr>
              <w:jc w:val="center"/>
              <w:rPr>
                <w:color w:val="000000"/>
                <w:sz w:val="20"/>
                <w:szCs w:val="20"/>
              </w:rPr>
            </w:pPr>
            <w:r w:rsidRPr="000C72ED">
              <w:rPr>
                <w:color w:val="000000"/>
                <w:sz w:val="20"/>
                <w:szCs w:val="20"/>
              </w:rPr>
              <w:t>3 460,00</w:t>
            </w:r>
          </w:p>
        </w:tc>
        <w:tc>
          <w:tcPr>
            <w:tcW w:w="1165" w:type="dxa"/>
            <w:tcBorders>
              <w:top w:val="nil"/>
              <w:left w:val="nil"/>
              <w:bottom w:val="single" w:sz="4" w:space="0" w:color="000000"/>
              <w:right w:val="single" w:sz="4" w:space="0" w:color="000000"/>
            </w:tcBorders>
            <w:shd w:val="clear" w:color="auto" w:fill="auto"/>
            <w:noWrap/>
            <w:hideMark/>
          </w:tcPr>
          <w:p w14:paraId="7A0FF04C" w14:textId="77777777" w:rsidR="000C72ED" w:rsidRPr="000C72ED" w:rsidRDefault="000C72ED" w:rsidP="000C72ED">
            <w:pPr>
              <w:jc w:val="center"/>
              <w:rPr>
                <w:color w:val="000000"/>
                <w:sz w:val="20"/>
                <w:szCs w:val="20"/>
              </w:rPr>
            </w:pPr>
            <w:r w:rsidRPr="000C72ED">
              <w:rPr>
                <w:color w:val="000000"/>
                <w:sz w:val="20"/>
                <w:szCs w:val="20"/>
              </w:rPr>
              <w:t>48,9%</w:t>
            </w:r>
          </w:p>
        </w:tc>
      </w:tr>
      <w:tr w:rsidR="000C72ED" w:rsidRPr="000C72ED" w14:paraId="0B525F81"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896508A" w14:textId="77777777" w:rsidR="000C72ED" w:rsidRPr="000C72ED" w:rsidRDefault="000C72ED" w:rsidP="000C72ED">
            <w:pPr>
              <w:rPr>
                <w:color w:val="000000"/>
                <w:sz w:val="20"/>
                <w:szCs w:val="20"/>
              </w:rPr>
            </w:pPr>
            <w:r w:rsidRPr="000C72ED">
              <w:rPr>
                <w:color w:val="000000"/>
                <w:sz w:val="20"/>
                <w:szCs w:val="20"/>
              </w:rPr>
              <w:t xml:space="preserve">              Поддержка учреждений клубного типа, библиотек, музеев и работников указанных учреждений</w:t>
            </w:r>
          </w:p>
        </w:tc>
        <w:tc>
          <w:tcPr>
            <w:tcW w:w="590" w:type="dxa"/>
            <w:tcBorders>
              <w:top w:val="nil"/>
              <w:left w:val="nil"/>
              <w:bottom w:val="single" w:sz="4" w:space="0" w:color="000000"/>
              <w:right w:val="single" w:sz="4" w:space="0" w:color="000000"/>
            </w:tcBorders>
            <w:shd w:val="clear" w:color="auto" w:fill="auto"/>
            <w:noWrap/>
            <w:hideMark/>
          </w:tcPr>
          <w:p w14:paraId="799C9472"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6F7E336"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6ED44397" w14:textId="77777777" w:rsidR="000C72ED" w:rsidRPr="000C72ED" w:rsidRDefault="000C72ED" w:rsidP="000C72ED">
            <w:pPr>
              <w:jc w:val="center"/>
              <w:rPr>
                <w:color w:val="000000"/>
                <w:sz w:val="20"/>
                <w:szCs w:val="20"/>
              </w:rPr>
            </w:pPr>
            <w:r w:rsidRPr="000C72ED">
              <w:rPr>
                <w:color w:val="000000"/>
                <w:sz w:val="20"/>
                <w:szCs w:val="20"/>
              </w:rPr>
              <w:t>0320274080</w:t>
            </w:r>
          </w:p>
        </w:tc>
        <w:tc>
          <w:tcPr>
            <w:tcW w:w="655" w:type="dxa"/>
            <w:gridSpan w:val="2"/>
            <w:tcBorders>
              <w:top w:val="nil"/>
              <w:left w:val="nil"/>
              <w:bottom w:val="single" w:sz="4" w:space="0" w:color="000000"/>
              <w:right w:val="single" w:sz="4" w:space="0" w:color="000000"/>
            </w:tcBorders>
            <w:shd w:val="clear" w:color="auto" w:fill="auto"/>
            <w:noWrap/>
            <w:hideMark/>
          </w:tcPr>
          <w:p w14:paraId="6031E1CD"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4B06FAE" w14:textId="77777777" w:rsidR="000C72ED" w:rsidRPr="000C72ED" w:rsidRDefault="000C72ED" w:rsidP="000C72ED">
            <w:pPr>
              <w:jc w:val="center"/>
              <w:rPr>
                <w:color w:val="000000"/>
                <w:sz w:val="20"/>
                <w:szCs w:val="20"/>
              </w:rPr>
            </w:pPr>
            <w:r w:rsidRPr="000C72ED">
              <w:rPr>
                <w:color w:val="000000"/>
                <w:sz w:val="20"/>
                <w:szCs w:val="20"/>
              </w:rPr>
              <w:t>119,66</w:t>
            </w:r>
          </w:p>
        </w:tc>
        <w:tc>
          <w:tcPr>
            <w:tcW w:w="1276" w:type="dxa"/>
            <w:tcBorders>
              <w:top w:val="nil"/>
              <w:left w:val="nil"/>
              <w:bottom w:val="single" w:sz="4" w:space="0" w:color="000000"/>
              <w:right w:val="single" w:sz="4" w:space="0" w:color="000000"/>
            </w:tcBorders>
            <w:shd w:val="clear" w:color="auto" w:fill="auto"/>
            <w:noWrap/>
            <w:hideMark/>
          </w:tcPr>
          <w:p w14:paraId="2FB949DE" w14:textId="77777777" w:rsidR="000C72ED" w:rsidRPr="000C72ED" w:rsidRDefault="000C72ED" w:rsidP="000C72ED">
            <w:pPr>
              <w:jc w:val="center"/>
              <w:rPr>
                <w:color w:val="000000"/>
                <w:sz w:val="20"/>
                <w:szCs w:val="20"/>
              </w:rPr>
            </w:pPr>
            <w:r w:rsidRPr="000C72ED">
              <w:rPr>
                <w:color w:val="000000"/>
                <w:sz w:val="20"/>
                <w:szCs w:val="20"/>
              </w:rPr>
              <w:t>10,00</w:t>
            </w:r>
          </w:p>
        </w:tc>
        <w:tc>
          <w:tcPr>
            <w:tcW w:w="1165" w:type="dxa"/>
            <w:tcBorders>
              <w:top w:val="nil"/>
              <w:left w:val="nil"/>
              <w:bottom w:val="single" w:sz="4" w:space="0" w:color="000000"/>
              <w:right w:val="single" w:sz="4" w:space="0" w:color="000000"/>
            </w:tcBorders>
            <w:shd w:val="clear" w:color="auto" w:fill="auto"/>
            <w:noWrap/>
            <w:hideMark/>
          </w:tcPr>
          <w:p w14:paraId="7253939A" w14:textId="77777777" w:rsidR="000C72ED" w:rsidRPr="000C72ED" w:rsidRDefault="000C72ED" w:rsidP="000C72ED">
            <w:pPr>
              <w:jc w:val="center"/>
              <w:rPr>
                <w:color w:val="000000"/>
                <w:sz w:val="20"/>
                <w:szCs w:val="20"/>
              </w:rPr>
            </w:pPr>
            <w:r w:rsidRPr="000C72ED">
              <w:rPr>
                <w:color w:val="000000"/>
                <w:sz w:val="20"/>
                <w:szCs w:val="20"/>
              </w:rPr>
              <w:t>8,4%</w:t>
            </w:r>
          </w:p>
        </w:tc>
      </w:tr>
      <w:tr w:rsidR="000C72ED" w:rsidRPr="000C72ED" w14:paraId="42B696B5"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2268258"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4A6369CC"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2DE8C73"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0EBF13B6" w14:textId="77777777" w:rsidR="000C72ED" w:rsidRPr="000C72ED" w:rsidRDefault="000C72ED" w:rsidP="000C72ED">
            <w:pPr>
              <w:jc w:val="center"/>
              <w:rPr>
                <w:color w:val="000000"/>
                <w:sz w:val="20"/>
                <w:szCs w:val="20"/>
              </w:rPr>
            </w:pPr>
            <w:r w:rsidRPr="000C72ED">
              <w:rPr>
                <w:color w:val="000000"/>
                <w:sz w:val="20"/>
                <w:szCs w:val="20"/>
              </w:rPr>
              <w:t>0320274080</w:t>
            </w:r>
          </w:p>
        </w:tc>
        <w:tc>
          <w:tcPr>
            <w:tcW w:w="655" w:type="dxa"/>
            <w:gridSpan w:val="2"/>
            <w:tcBorders>
              <w:top w:val="nil"/>
              <w:left w:val="nil"/>
              <w:bottom w:val="single" w:sz="4" w:space="0" w:color="000000"/>
              <w:right w:val="single" w:sz="4" w:space="0" w:color="000000"/>
            </w:tcBorders>
            <w:shd w:val="clear" w:color="auto" w:fill="auto"/>
            <w:noWrap/>
            <w:hideMark/>
          </w:tcPr>
          <w:p w14:paraId="5363F13A"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3C2A1C2E" w14:textId="77777777" w:rsidR="000C72ED" w:rsidRPr="000C72ED" w:rsidRDefault="000C72ED" w:rsidP="000C72ED">
            <w:pPr>
              <w:jc w:val="center"/>
              <w:rPr>
                <w:color w:val="000000"/>
                <w:sz w:val="20"/>
                <w:szCs w:val="20"/>
              </w:rPr>
            </w:pPr>
            <w:r w:rsidRPr="000C72ED">
              <w:rPr>
                <w:color w:val="000000"/>
                <w:sz w:val="20"/>
                <w:szCs w:val="20"/>
              </w:rPr>
              <w:t>119,66</w:t>
            </w:r>
          </w:p>
        </w:tc>
        <w:tc>
          <w:tcPr>
            <w:tcW w:w="1276" w:type="dxa"/>
            <w:tcBorders>
              <w:top w:val="nil"/>
              <w:left w:val="nil"/>
              <w:bottom w:val="single" w:sz="4" w:space="0" w:color="000000"/>
              <w:right w:val="single" w:sz="4" w:space="0" w:color="000000"/>
            </w:tcBorders>
            <w:shd w:val="clear" w:color="auto" w:fill="auto"/>
            <w:noWrap/>
            <w:hideMark/>
          </w:tcPr>
          <w:p w14:paraId="3687EFF2" w14:textId="77777777" w:rsidR="000C72ED" w:rsidRPr="000C72ED" w:rsidRDefault="000C72ED" w:rsidP="000C72ED">
            <w:pPr>
              <w:jc w:val="center"/>
              <w:rPr>
                <w:color w:val="000000"/>
                <w:sz w:val="20"/>
                <w:szCs w:val="20"/>
              </w:rPr>
            </w:pPr>
            <w:r w:rsidRPr="000C72ED">
              <w:rPr>
                <w:color w:val="000000"/>
                <w:sz w:val="20"/>
                <w:szCs w:val="20"/>
              </w:rPr>
              <w:t>10,00</w:t>
            </w:r>
          </w:p>
        </w:tc>
        <w:tc>
          <w:tcPr>
            <w:tcW w:w="1165" w:type="dxa"/>
            <w:tcBorders>
              <w:top w:val="nil"/>
              <w:left w:val="nil"/>
              <w:bottom w:val="single" w:sz="4" w:space="0" w:color="000000"/>
              <w:right w:val="single" w:sz="4" w:space="0" w:color="000000"/>
            </w:tcBorders>
            <w:shd w:val="clear" w:color="auto" w:fill="auto"/>
            <w:noWrap/>
            <w:hideMark/>
          </w:tcPr>
          <w:p w14:paraId="180CEB96" w14:textId="77777777" w:rsidR="000C72ED" w:rsidRPr="000C72ED" w:rsidRDefault="000C72ED" w:rsidP="000C72ED">
            <w:pPr>
              <w:jc w:val="center"/>
              <w:rPr>
                <w:color w:val="000000"/>
                <w:sz w:val="20"/>
                <w:szCs w:val="20"/>
              </w:rPr>
            </w:pPr>
            <w:r w:rsidRPr="000C72ED">
              <w:rPr>
                <w:color w:val="000000"/>
                <w:sz w:val="20"/>
                <w:szCs w:val="20"/>
              </w:rPr>
              <w:t>8,4%</w:t>
            </w:r>
          </w:p>
        </w:tc>
      </w:tr>
      <w:tr w:rsidR="000C72ED" w:rsidRPr="000C72ED" w14:paraId="49314602"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71C086F3" w14:textId="77777777" w:rsidR="000C72ED" w:rsidRPr="000C72ED" w:rsidRDefault="000C72ED" w:rsidP="000C72ED">
            <w:pPr>
              <w:rPr>
                <w:color w:val="000000"/>
                <w:sz w:val="20"/>
                <w:szCs w:val="20"/>
              </w:rPr>
            </w:pPr>
            <w:r w:rsidRPr="000C72ED">
              <w:rPr>
                <w:color w:val="000000"/>
                <w:sz w:val="20"/>
                <w:szCs w:val="20"/>
              </w:rPr>
              <w:t xml:space="preserve">              Субсидия на финансовое обеспечение муниципального задания на оказание услуг по библиотечному, библиографическому и </w:t>
            </w:r>
            <w:r w:rsidRPr="000C72ED">
              <w:rPr>
                <w:color w:val="000000"/>
                <w:sz w:val="20"/>
                <w:szCs w:val="20"/>
              </w:rPr>
              <w:lastRenderedPageBreak/>
              <w:t>информационному обслуживанию пользователей библиотеки</w:t>
            </w:r>
          </w:p>
        </w:tc>
        <w:tc>
          <w:tcPr>
            <w:tcW w:w="590" w:type="dxa"/>
            <w:tcBorders>
              <w:top w:val="nil"/>
              <w:left w:val="nil"/>
              <w:bottom w:val="single" w:sz="4" w:space="0" w:color="000000"/>
              <w:right w:val="single" w:sz="4" w:space="0" w:color="000000"/>
            </w:tcBorders>
            <w:shd w:val="clear" w:color="auto" w:fill="auto"/>
            <w:noWrap/>
            <w:hideMark/>
          </w:tcPr>
          <w:p w14:paraId="02061962" w14:textId="77777777" w:rsidR="000C72ED" w:rsidRPr="000C72ED" w:rsidRDefault="000C72ED" w:rsidP="000C72ED">
            <w:pPr>
              <w:jc w:val="center"/>
              <w:rPr>
                <w:color w:val="000000"/>
                <w:sz w:val="20"/>
                <w:szCs w:val="20"/>
              </w:rPr>
            </w:pPr>
            <w:r w:rsidRPr="000C72ED">
              <w:rPr>
                <w:color w:val="000000"/>
                <w:sz w:val="20"/>
                <w:szCs w:val="20"/>
              </w:rPr>
              <w:lastRenderedPageBreak/>
              <w:t>356</w:t>
            </w:r>
          </w:p>
        </w:tc>
        <w:tc>
          <w:tcPr>
            <w:tcW w:w="647" w:type="dxa"/>
            <w:tcBorders>
              <w:top w:val="nil"/>
              <w:left w:val="nil"/>
              <w:bottom w:val="single" w:sz="4" w:space="0" w:color="000000"/>
              <w:right w:val="single" w:sz="4" w:space="0" w:color="000000"/>
            </w:tcBorders>
            <w:shd w:val="clear" w:color="auto" w:fill="auto"/>
            <w:noWrap/>
            <w:hideMark/>
          </w:tcPr>
          <w:p w14:paraId="3F0876E1"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42C56B02" w14:textId="77777777" w:rsidR="000C72ED" w:rsidRPr="000C72ED" w:rsidRDefault="000C72ED" w:rsidP="000C72ED">
            <w:pPr>
              <w:jc w:val="center"/>
              <w:rPr>
                <w:color w:val="000000"/>
                <w:sz w:val="20"/>
                <w:szCs w:val="20"/>
              </w:rPr>
            </w:pPr>
            <w:r w:rsidRPr="000C72ED">
              <w:rPr>
                <w:color w:val="000000"/>
                <w:sz w:val="20"/>
                <w:szCs w:val="20"/>
              </w:rPr>
              <w:t>0320283320</w:t>
            </w:r>
          </w:p>
        </w:tc>
        <w:tc>
          <w:tcPr>
            <w:tcW w:w="655" w:type="dxa"/>
            <w:gridSpan w:val="2"/>
            <w:tcBorders>
              <w:top w:val="nil"/>
              <w:left w:val="nil"/>
              <w:bottom w:val="single" w:sz="4" w:space="0" w:color="000000"/>
              <w:right w:val="single" w:sz="4" w:space="0" w:color="000000"/>
            </w:tcBorders>
            <w:shd w:val="clear" w:color="auto" w:fill="auto"/>
            <w:noWrap/>
            <w:hideMark/>
          </w:tcPr>
          <w:p w14:paraId="2AA7115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650A90B" w14:textId="77777777" w:rsidR="000C72ED" w:rsidRPr="000C72ED" w:rsidRDefault="000C72ED" w:rsidP="000C72ED">
            <w:pPr>
              <w:jc w:val="center"/>
              <w:rPr>
                <w:color w:val="000000"/>
                <w:sz w:val="20"/>
                <w:szCs w:val="20"/>
              </w:rPr>
            </w:pPr>
            <w:r w:rsidRPr="000C72ED">
              <w:rPr>
                <w:color w:val="000000"/>
                <w:sz w:val="20"/>
                <w:szCs w:val="20"/>
              </w:rPr>
              <w:t>6 933,80</w:t>
            </w:r>
          </w:p>
        </w:tc>
        <w:tc>
          <w:tcPr>
            <w:tcW w:w="1276" w:type="dxa"/>
            <w:tcBorders>
              <w:top w:val="nil"/>
              <w:left w:val="nil"/>
              <w:bottom w:val="single" w:sz="4" w:space="0" w:color="000000"/>
              <w:right w:val="single" w:sz="4" w:space="0" w:color="000000"/>
            </w:tcBorders>
            <w:shd w:val="clear" w:color="auto" w:fill="auto"/>
            <w:noWrap/>
            <w:hideMark/>
          </w:tcPr>
          <w:p w14:paraId="3F71E98E" w14:textId="77777777" w:rsidR="000C72ED" w:rsidRPr="000C72ED" w:rsidRDefault="000C72ED" w:rsidP="000C72ED">
            <w:pPr>
              <w:jc w:val="center"/>
              <w:rPr>
                <w:color w:val="000000"/>
                <w:sz w:val="20"/>
                <w:szCs w:val="20"/>
              </w:rPr>
            </w:pPr>
            <w:r w:rsidRPr="000C72ED">
              <w:rPr>
                <w:color w:val="000000"/>
                <w:sz w:val="20"/>
                <w:szCs w:val="20"/>
              </w:rPr>
              <w:t>3 450,00</w:t>
            </w:r>
          </w:p>
        </w:tc>
        <w:tc>
          <w:tcPr>
            <w:tcW w:w="1165" w:type="dxa"/>
            <w:tcBorders>
              <w:top w:val="nil"/>
              <w:left w:val="nil"/>
              <w:bottom w:val="single" w:sz="4" w:space="0" w:color="000000"/>
              <w:right w:val="single" w:sz="4" w:space="0" w:color="000000"/>
            </w:tcBorders>
            <w:shd w:val="clear" w:color="auto" w:fill="auto"/>
            <w:noWrap/>
            <w:hideMark/>
          </w:tcPr>
          <w:p w14:paraId="1019CF45" w14:textId="77777777" w:rsidR="000C72ED" w:rsidRPr="000C72ED" w:rsidRDefault="000C72ED" w:rsidP="000C72ED">
            <w:pPr>
              <w:jc w:val="center"/>
              <w:rPr>
                <w:color w:val="000000"/>
                <w:sz w:val="20"/>
                <w:szCs w:val="20"/>
              </w:rPr>
            </w:pPr>
            <w:r w:rsidRPr="000C72ED">
              <w:rPr>
                <w:color w:val="000000"/>
                <w:sz w:val="20"/>
                <w:szCs w:val="20"/>
              </w:rPr>
              <w:t>49,8%</w:t>
            </w:r>
          </w:p>
        </w:tc>
      </w:tr>
      <w:tr w:rsidR="000C72ED" w:rsidRPr="000C72ED" w14:paraId="15353EEB"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257A08F"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76B73BA7"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E786E3A"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1D29A1E1" w14:textId="77777777" w:rsidR="000C72ED" w:rsidRPr="000C72ED" w:rsidRDefault="000C72ED" w:rsidP="000C72ED">
            <w:pPr>
              <w:jc w:val="center"/>
              <w:rPr>
                <w:color w:val="000000"/>
                <w:sz w:val="20"/>
                <w:szCs w:val="20"/>
              </w:rPr>
            </w:pPr>
            <w:r w:rsidRPr="000C72ED">
              <w:rPr>
                <w:color w:val="000000"/>
                <w:sz w:val="20"/>
                <w:szCs w:val="20"/>
              </w:rPr>
              <w:t>0320283320</w:t>
            </w:r>
          </w:p>
        </w:tc>
        <w:tc>
          <w:tcPr>
            <w:tcW w:w="655" w:type="dxa"/>
            <w:gridSpan w:val="2"/>
            <w:tcBorders>
              <w:top w:val="nil"/>
              <w:left w:val="nil"/>
              <w:bottom w:val="single" w:sz="4" w:space="0" w:color="000000"/>
              <w:right w:val="single" w:sz="4" w:space="0" w:color="000000"/>
            </w:tcBorders>
            <w:shd w:val="clear" w:color="auto" w:fill="auto"/>
            <w:noWrap/>
            <w:hideMark/>
          </w:tcPr>
          <w:p w14:paraId="6134037C"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2376A894" w14:textId="77777777" w:rsidR="000C72ED" w:rsidRPr="000C72ED" w:rsidRDefault="000C72ED" w:rsidP="000C72ED">
            <w:pPr>
              <w:jc w:val="center"/>
              <w:rPr>
                <w:color w:val="000000"/>
                <w:sz w:val="20"/>
                <w:szCs w:val="20"/>
              </w:rPr>
            </w:pPr>
            <w:r w:rsidRPr="000C72ED">
              <w:rPr>
                <w:color w:val="000000"/>
                <w:sz w:val="20"/>
                <w:szCs w:val="20"/>
              </w:rPr>
              <w:t>6 933,80</w:t>
            </w:r>
          </w:p>
        </w:tc>
        <w:tc>
          <w:tcPr>
            <w:tcW w:w="1276" w:type="dxa"/>
            <w:tcBorders>
              <w:top w:val="nil"/>
              <w:left w:val="nil"/>
              <w:bottom w:val="single" w:sz="4" w:space="0" w:color="000000"/>
              <w:right w:val="single" w:sz="4" w:space="0" w:color="000000"/>
            </w:tcBorders>
            <w:shd w:val="clear" w:color="auto" w:fill="auto"/>
            <w:noWrap/>
            <w:hideMark/>
          </w:tcPr>
          <w:p w14:paraId="1A2E0B43" w14:textId="77777777" w:rsidR="000C72ED" w:rsidRPr="000C72ED" w:rsidRDefault="000C72ED" w:rsidP="000C72ED">
            <w:pPr>
              <w:jc w:val="center"/>
              <w:rPr>
                <w:color w:val="000000"/>
                <w:sz w:val="20"/>
                <w:szCs w:val="20"/>
              </w:rPr>
            </w:pPr>
            <w:r w:rsidRPr="000C72ED">
              <w:rPr>
                <w:color w:val="000000"/>
                <w:sz w:val="20"/>
                <w:szCs w:val="20"/>
              </w:rPr>
              <w:t>3 450,00</w:t>
            </w:r>
          </w:p>
        </w:tc>
        <w:tc>
          <w:tcPr>
            <w:tcW w:w="1165" w:type="dxa"/>
            <w:tcBorders>
              <w:top w:val="nil"/>
              <w:left w:val="nil"/>
              <w:bottom w:val="single" w:sz="4" w:space="0" w:color="000000"/>
              <w:right w:val="single" w:sz="4" w:space="0" w:color="000000"/>
            </w:tcBorders>
            <w:shd w:val="clear" w:color="auto" w:fill="auto"/>
            <w:noWrap/>
            <w:hideMark/>
          </w:tcPr>
          <w:p w14:paraId="7372C67B" w14:textId="77777777" w:rsidR="000C72ED" w:rsidRPr="000C72ED" w:rsidRDefault="000C72ED" w:rsidP="000C72ED">
            <w:pPr>
              <w:jc w:val="center"/>
              <w:rPr>
                <w:color w:val="000000"/>
                <w:sz w:val="20"/>
                <w:szCs w:val="20"/>
              </w:rPr>
            </w:pPr>
            <w:r w:rsidRPr="000C72ED">
              <w:rPr>
                <w:color w:val="000000"/>
                <w:sz w:val="20"/>
                <w:szCs w:val="20"/>
              </w:rPr>
              <w:t>49,8%</w:t>
            </w:r>
          </w:p>
        </w:tc>
      </w:tr>
      <w:tr w:rsidR="000C72ED" w:rsidRPr="000C72ED" w14:paraId="7C41DF25"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6BB75F1" w14:textId="77777777" w:rsidR="000C72ED" w:rsidRPr="000C72ED" w:rsidRDefault="000C72ED" w:rsidP="000C72ED">
            <w:pPr>
              <w:rPr>
                <w:color w:val="000000"/>
                <w:sz w:val="20"/>
                <w:szCs w:val="20"/>
              </w:rPr>
            </w:pPr>
            <w:r w:rsidRPr="000C72ED">
              <w:rPr>
                <w:color w:val="000000"/>
                <w:sz w:val="20"/>
                <w:szCs w:val="20"/>
              </w:rPr>
              <w:t xml:space="preserve">              Работа выездной библиотеки с помощью волонтеров</w:t>
            </w:r>
          </w:p>
        </w:tc>
        <w:tc>
          <w:tcPr>
            <w:tcW w:w="590" w:type="dxa"/>
            <w:tcBorders>
              <w:top w:val="nil"/>
              <w:left w:val="nil"/>
              <w:bottom w:val="single" w:sz="4" w:space="0" w:color="000000"/>
              <w:right w:val="single" w:sz="4" w:space="0" w:color="000000"/>
            </w:tcBorders>
            <w:shd w:val="clear" w:color="auto" w:fill="auto"/>
            <w:noWrap/>
            <w:hideMark/>
          </w:tcPr>
          <w:p w14:paraId="50A87DB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AEB7CD1"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672045A0" w14:textId="77777777" w:rsidR="000C72ED" w:rsidRPr="000C72ED" w:rsidRDefault="000C72ED" w:rsidP="000C72ED">
            <w:pPr>
              <w:jc w:val="center"/>
              <w:rPr>
                <w:color w:val="000000"/>
                <w:sz w:val="20"/>
                <w:szCs w:val="20"/>
              </w:rPr>
            </w:pPr>
            <w:r w:rsidRPr="000C72ED">
              <w:rPr>
                <w:color w:val="000000"/>
                <w:sz w:val="20"/>
                <w:szCs w:val="20"/>
              </w:rPr>
              <w:t>0320283520</w:t>
            </w:r>
          </w:p>
        </w:tc>
        <w:tc>
          <w:tcPr>
            <w:tcW w:w="655" w:type="dxa"/>
            <w:gridSpan w:val="2"/>
            <w:tcBorders>
              <w:top w:val="nil"/>
              <w:left w:val="nil"/>
              <w:bottom w:val="single" w:sz="4" w:space="0" w:color="000000"/>
              <w:right w:val="single" w:sz="4" w:space="0" w:color="000000"/>
            </w:tcBorders>
            <w:shd w:val="clear" w:color="auto" w:fill="auto"/>
            <w:noWrap/>
            <w:hideMark/>
          </w:tcPr>
          <w:p w14:paraId="5C1BF3F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76A8F8A" w14:textId="77777777" w:rsidR="000C72ED" w:rsidRPr="000C72ED" w:rsidRDefault="000C72ED" w:rsidP="000C72ED">
            <w:pPr>
              <w:jc w:val="center"/>
              <w:rPr>
                <w:color w:val="000000"/>
                <w:sz w:val="20"/>
                <w:szCs w:val="20"/>
              </w:rPr>
            </w:pPr>
            <w:r w:rsidRPr="000C72ED">
              <w:rPr>
                <w:color w:val="000000"/>
                <w:sz w:val="20"/>
                <w:szCs w:val="20"/>
              </w:rPr>
              <w:t>26,00</w:t>
            </w:r>
          </w:p>
        </w:tc>
        <w:tc>
          <w:tcPr>
            <w:tcW w:w="1276" w:type="dxa"/>
            <w:tcBorders>
              <w:top w:val="nil"/>
              <w:left w:val="nil"/>
              <w:bottom w:val="single" w:sz="4" w:space="0" w:color="000000"/>
              <w:right w:val="single" w:sz="4" w:space="0" w:color="000000"/>
            </w:tcBorders>
            <w:shd w:val="clear" w:color="auto" w:fill="auto"/>
            <w:noWrap/>
            <w:hideMark/>
          </w:tcPr>
          <w:p w14:paraId="0E1167F2"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4CCD54F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5DDAF99"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61A96F7"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451E336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2A70708"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4CC5871C" w14:textId="77777777" w:rsidR="000C72ED" w:rsidRPr="000C72ED" w:rsidRDefault="000C72ED" w:rsidP="000C72ED">
            <w:pPr>
              <w:jc w:val="center"/>
              <w:rPr>
                <w:color w:val="000000"/>
                <w:sz w:val="20"/>
                <w:szCs w:val="20"/>
              </w:rPr>
            </w:pPr>
            <w:r w:rsidRPr="000C72ED">
              <w:rPr>
                <w:color w:val="000000"/>
                <w:sz w:val="20"/>
                <w:szCs w:val="20"/>
              </w:rPr>
              <w:t>0320283520</w:t>
            </w:r>
          </w:p>
        </w:tc>
        <w:tc>
          <w:tcPr>
            <w:tcW w:w="655" w:type="dxa"/>
            <w:gridSpan w:val="2"/>
            <w:tcBorders>
              <w:top w:val="nil"/>
              <w:left w:val="nil"/>
              <w:bottom w:val="single" w:sz="4" w:space="0" w:color="000000"/>
              <w:right w:val="single" w:sz="4" w:space="0" w:color="000000"/>
            </w:tcBorders>
            <w:shd w:val="clear" w:color="auto" w:fill="auto"/>
            <w:noWrap/>
            <w:hideMark/>
          </w:tcPr>
          <w:p w14:paraId="50DD28C5"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4F71E11C" w14:textId="77777777" w:rsidR="000C72ED" w:rsidRPr="000C72ED" w:rsidRDefault="000C72ED" w:rsidP="000C72ED">
            <w:pPr>
              <w:jc w:val="center"/>
              <w:rPr>
                <w:color w:val="000000"/>
                <w:sz w:val="20"/>
                <w:szCs w:val="20"/>
              </w:rPr>
            </w:pPr>
            <w:r w:rsidRPr="000C72ED">
              <w:rPr>
                <w:color w:val="000000"/>
                <w:sz w:val="20"/>
                <w:szCs w:val="20"/>
              </w:rPr>
              <w:t>26,00</w:t>
            </w:r>
          </w:p>
        </w:tc>
        <w:tc>
          <w:tcPr>
            <w:tcW w:w="1276" w:type="dxa"/>
            <w:tcBorders>
              <w:top w:val="nil"/>
              <w:left w:val="nil"/>
              <w:bottom w:val="single" w:sz="4" w:space="0" w:color="000000"/>
              <w:right w:val="single" w:sz="4" w:space="0" w:color="000000"/>
            </w:tcBorders>
            <w:shd w:val="clear" w:color="auto" w:fill="auto"/>
            <w:noWrap/>
            <w:hideMark/>
          </w:tcPr>
          <w:p w14:paraId="5ED5DD51"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4D9846B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2CAC17D"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04A6679D"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"Сохранение и развитие профессионального искусства на территории Светлогорского городского округа, укрепление межмуниципального и международного сотрудничества"</w:t>
            </w:r>
          </w:p>
        </w:tc>
        <w:tc>
          <w:tcPr>
            <w:tcW w:w="590" w:type="dxa"/>
            <w:tcBorders>
              <w:top w:val="nil"/>
              <w:left w:val="nil"/>
              <w:bottom w:val="single" w:sz="4" w:space="0" w:color="000000"/>
              <w:right w:val="single" w:sz="4" w:space="0" w:color="000000"/>
            </w:tcBorders>
            <w:shd w:val="clear" w:color="auto" w:fill="auto"/>
            <w:noWrap/>
            <w:hideMark/>
          </w:tcPr>
          <w:p w14:paraId="7EE19C24"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030146E"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3F8C8379" w14:textId="77777777" w:rsidR="000C72ED" w:rsidRPr="000C72ED" w:rsidRDefault="000C72ED" w:rsidP="000C72ED">
            <w:pPr>
              <w:jc w:val="center"/>
              <w:rPr>
                <w:color w:val="000000"/>
                <w:sz w:val="20"/>
                <w:szCs w:val="20"/>
              </w:rPr>
            </w:pPr>
            <w:r w:rsidRPr="000C72ED">
              <w:rPr>
                <w:color w:val="000000"/>
                <w:sz w:val="20"/>
                <w:szCs w:val="20"/>
              </w:rPr>
              <w:t>0320300000</w:t>
            </w:r>
          </w:p>
        </w:tc>
        <w:tc>
          <w:tcPr>
            <w:tcW w:w="655" w:type="dxa"/>
            <w:gridSpan w:val="2"/>
            <w:tcBorders>
              <w:top w:val="nil"/>
              <w:left w:val="nil"/>
              <w:bottom w:val="single" w:sz="4" w:space="0" w:color="000000"/>
              <w:right w:val="single" w:sz="4" w:space="0" w:color="000000"/>
            </w:tcBorders>
            <w:shd w:val="clear" w:color="auto" w:fill="auto"/>
            <w:noWrap/>
            <w:hideMark/>
          </w:tcPr>
          <w:p w14:paraId="0C9C85B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BC16469" w14:textId="77777777" w:rsidR="000C72ED" w:rsidRPr="000C72ED" w:rsidRDefault="000C72ED" w:rsidP="000C72ED">
            <w:pPr>
              <w:jc w:val="center"/>
              <w:rPr>
                <w:color w:val="000000"/>
                <w:sz w:val="20"/>
                <w:szCs w:val="20"/>
              </w:rPr>
            </w:pPr>
            <w:r w:rsidRPr="000C72ED">
              <w:rPr>
                <w:color w:val="000000"/>
                <w:sz w:val="20"/>
                <w:szCs w:val="20"/>
              </w:rPr>
              <w:t>138,00</w:t>
            </w:r>
          </w:p>
        </w:tc>
        <w:tc>
          <w:tcPr>
            <w:tcW w:w="1276" w:type="dxa"/>
            <w:tcBorders>
              <w:top w:val="nil"/>
              <w:left w:val="nil"/>
              <w:bottom w:val="single" w:sz="4" w:space="0" w:color="000000"/>
              <w:right w:val="single" w:sz="4" w:space="0" w:color="000000"/>
            </w:tcBorders>
            <w:shd w:val="clear" w:color="auto" w:fill="auto"/>
            <w:noWrap/>
            <w:hideMark/>
          </w:tcPr>
          <w:p w14:paraId="7536082D" w14:textId="77777777" w:rsidR="000C72ED" w:rsidRPr="000C72ED" w:rsidRDefault="000C72ED" w:rsidP="000C72ED">
            <w:pPr>
              <w:jc w:val="center"/>
              <w:rPr>
                <w:color w:val="000000"/>
                <w:sz w:val="20"/>
                <w:szCs w:val="20"/>
              </w:rPr>
            </w:pPr>
            <w:r w:rsidRPr="000C72ED">
              <w:rPr>
                <w:color w:val="000000"/>
                <w:sz w:val="20"/>
                <w:szCs w:val="20"/>
              </w:rPr>
              <w:t>71,32</w:t>
            </w:r>
          </w:p>
        </w:tc>
        <w:tc>
          <w:tcPr>
            <w:tcW w:w="1165" w:type="dxa"/>
            <w:tcBorders>
              <w:top w:val="nil"/>
              <w:left w:val="nil"/>
              <w:bottom w:val="single" w:sz="4" w:space="0" w:color="000000"/>
              <w:right w:val="single" w:sz="4" w:space="0" w:color="000000"/>
            </w:tcBorders>
            <w:shd w:val="clear" w:color="auto" w:fill="auto"/>
            <w:noWrap/>
            <w:hideMark/>
          </w:tcPr>
          <w:p w14:paraId="34E4A640" w14:textId="77777777" w:rsidR="000C72ED" w:rsidRPr="000C72ED" w:rsidRDefault="000C72ED" w:rsidP="000C72ED">
            <w:pPr>
              <w:jc w:val="center"/>
              <w:rPr>
                <w:color w:val="000000"/>
                <w:sz w:val="20"/>
                <w:szCs w:val="20"/>
              </w:rPr>
            </w:pPr>
            <w:r w:rsidRPr="000C72ED">
              <w:rPr>
                <w:color w:val="000000"/>
                <w:sz w:val="20"/>
                <w:szCs w:val="20"/>
              </w:rPr>
              <w:t>51,7%</w:t>
            </w:r>
          </w:p>
        </w:tc>
      </w:tr>
      <w:tr w:rsidR="000C72ED" w:rsidRPr="000C72ED" w14:paraId="49617A25"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76DA2E3" w14:textId="77777777" w:rsidR="000C72ED" w:rsidRPr="000C72ED" w:rsidRDefault="000C72ED" w:rsidP="000C72ED">
            <w:pPr>
              <w:rPr>
                <w:color w:val="000000"/>
                <w:sz w:val="20"/>
                <w:szCs w:val="20"/>
              </w:rPr>
            </w:pPr>
            <w:r w:rsidRPr="000C72ED">
              <w:rPr>
                <w:color w:val="000000"/>
                <w:sz w:val="20"/>
                <w:szCs w:val="20"/>
              </w:rPr>
              <w:t xml:space="preserve">              Торжественные мероприятия, посвященные юбилеям творческих коллективов</w:t>
            </w:r>
          </w:p>
        </w:tc>
        <w:tc>
          <w:tcPr>
            <w:tcW w:w="590" w:type="dxa"/>
            <w:tcBorders>
              <w:top w:val="nil"/>
              <w:left w:val="nil"/>
              <w:bottom w:val="single" w:sz="4" w:space="0" w:color="000000"/>
              <w:right w:val="single" w:sz="4" w:space="0" w:color="000000"/>
            </w:tcBorders>
            <w:shd w:val="clear" w:color="auto" w:fill="auto"/>
            <w:noWrap/>
            <w:hideMark/>
          </w:tcPr>
          <w:p w14:paraId="440ECD6F"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6EBF59E"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253A5D28" w14:textId="77777777" w:rsidR="000C72ED" w:rsidRPr="000C72ED" w:rsidRDefault="000C72ED" w:rsidP="000C72ED">
            <w:pPr>
              <w:jc w:val="center"/>
              <w:rPr>
                <w:color w:val="000000"/>
                <w:sz w:val="20"/>
                <w:szCs w:val="20"/>
              </w:rPr>
            </w:pPr>
            <w:r w:rsidRPr="000C72ED">
              <w:rPr>
                <w:color w:val="000000"/>
                <w:sz w:val="20"/>
                <w:szCs w:val="20"/>
              </w:rPr>
              <w:t>0320383560</w:t>
            </w:r>
          </w:p>
        </w:tc>
        <w:tc>
          <w:tcPr>
            <w:tcW w:w="655" w:type="dxa"/>
            <w:gridSpan w:val="2"/>
            <w:tcBorders>
              <w:top w:val="nil"/>
              <w:left w:val="nil"/>
              <w:bottom w:val="single" w:sz="4" w:space="0" w:color="000000"/>
              <w:right w:val="single" w:sz="4" w:space="0" w:color="000000"/>
            </w:tcBorders>
            <w:shd w:val="clear" w:color="auto" w:fill="auto"/>
            <w:noWrap/>
            <w:hideMark/>
          </w:tcPr>
          <w:p w14:paraId="4B14883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DB9B6A2" w14:textId="77777777" w:rsidR="000C72ED" w:rsidRPr="000C72ED" w:rsidRDefault="000C72ED" w:rsidP="000C72ED">
            <w:pPr>
              <w:jc w:val="center"/>
              <w:rPr>
                <w:color w:val="000000"/>
                <w:sz w:val="20"/>
                <w:szCs w:val="20"/>
              </w:rPr>
            </w:pPr>
            <w:r w:rsidRPr="000C72ED">
              <w:rPr>
                <w:color w:val="000000"/>
                <w:sz w:val="20"/>
                <w:szCs w:val="20"/>
              </w:rPr>
              <w:t>71,00</w:t>
            </w:r>
          </w:p>
        </w:tc>
        <w:tc>
          <w:tcPr>
            <w:tcW w:w="1276" w:type="dxa"/>
            <w:tcBorders>
              <w:top w:val="nil"/>
              <w:left w:val="nil"/>
              <w:bottom w:val="single" w:sz="4" w:space="0" w:color="000000"/>
              <w:right w:val="single" w:sz="4" w:space="0" w:color="000000"/>
            </w:tcBorders>
            <w:shd w:val="clear" w:color="auto" w:fill="auto"/>
            <w:noWrap/>
            <w:hideMark/>
          </w:tcPr>
          <w:p w14:paraId="08A06834" w14:textId="77777777" w:rsidR="000C72ED" w:rsidRPr="000C72ED" w:rsidRDefault="000C72ED" w:rsidP="000C72ED">
            <w:pPr>
              <w:jc w:val="center"/>
              <w:rPr>
                <w:color w:val="000000"/>
                <w:sz w:val="20"/>
                <w:szCs w:val="20"/>
              </w:rPr>
            </w:pPr>
            <w:r w:rsidRPr="000C72ED">
              <w:rPr>
                <w:color w:val="000000"/>
                <w:sz w:val="20"/>
                <w:szCs w:val="20"/>
              </w:rPr>
              <w:t>59,32</w:t>
            </w:r>
          </w:p>
        </w:tc>
        <w:tc>
          <w:tcPr>
            <w:tcW w:w="1165" w:type="dxa"/>
            <w:tcBorders>
              <w:top w:val="nil"/>
              <w:left w:val="nil"/>
              <w:bottom w:val="single" w:sz="4" w:space="0" w:color="000000"/>
              <w:right w:val="single" w:sz="4" w:space="0" w:color="000000"/>
            </w:tcBorders>
            <w:shd w:val="clear" w:color="auto" w:fill="auto"/>
            <w:noWrap/>
            <w:hideMark/>
          </w:tcPr>
          <w:p w14:paraId="0CCA5668" w14:textId="77777777" w:rsidR="000C72ED" w:rsidRPr="000C72ED" w:rsidRDefault="000C72ED" w:rsidP="000C72ED">
            <w:pPr>
              <w:jc w:val="center"/>
              <w:rPr>
                <w:color w:val="000000"/>
                <w:sz w:val="20"/>
                <w:szCs w:val="20"/>
              </w:rPr>
            </w:pPr>
            <w:r w:rsidRPr="000C72ED">
              <w:rPr>
                <w:color w:val="000000"/>
                <w:sz w:val="20"/>
                <w:szCs w:val="20"/>
              </w:rPr>
              <w:t>83,5%</w:t>
            </w:r>
          </w:p>
        </w:tc>
      </w:tr>
      <w:tr w:rsidR="000C72ED" w:rsidRPr="000C72ED" w14:paraId="5E6E18E8"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B97B748"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465F16D4"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8FB9C68"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77AC1001" w14:textId="77777777" w:rsidR="000C72ED" w:rsidRPr="000C72ED" w:rsidRDefault="000C72ED" w:rsidP="000C72ED">
            <w:pPr>
              <w:jc w:val="center"/>
              <w:rPr>
                <w:color w:val="000000"/>
                <w:sz w:val="20"/>
                <w:szCs w:val="20"/>
              </w:rPr>
            </w:pPr>
            <w:r w:rsidRPr="000C72ED">
              <w:rPr>
                <w:color w:val="000000"/>
                <w:sz w:val="20"/>
                <w:szCs w:val="20"/>
              </w:rPr>
              <w:t>0320383560</w:t>
            </w:r>
          </w:p>
        </w:tc>
        <w:tc>
          <w:tcPr>
            <w:tcW w:w="655" w:type="dxa"/>
            <w:gridSpan w:val="2"/>
            <w:tcBorders>
              <w:top w:val="nil"/>
              <w:left w:val="nil"/>
              <w:bottom w:val="single" w:sz="4" w:space="0" w:color="000000"/>
              <w:right w:val="single" w:sz="4" w:space="0" w:color="000000"/>
            </w:tcBorders>
            <w:shd w:val="clear" w:color="auto" w:fill="auto"/>
            <w:noWrap/>
            <w:hideMark/>
          </w:tcPr>
          <w:p w14:paraId="1EEEE87B"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4E5982BC" w14:textId="77777777" w:rsidR="000C72ED" w:rsidRPr="000C72ED" w:rsidRDefault="000C72ED" w:rsidP="000C72ED">
            <w:pPr>
              <w:jc w:val="center"/>
              <w:rPr>
                <w:color w:val="000000"/>
                <w:sz w:val="20"/>
                <w:szCs w:val="20"/>
              </w:rPr>
            </w:pPr>
            <w:r w:rsidRPr="000C72ED">
              <w:rPr>
                <w:color w:val="000000"/>
                <w:sz w:val="20"/>
                <w:szCs w:val="20"/>
              </w:rPr>
              <w:t>71,00</w:t>
            </w:r>
          </w:p>
        </w:tc>
        <w:tc>
          <w:tcPr>
            <w:tcW w:w="1276" w:type="dxa"/>
            <w:tcBorders>
              <w:top w:val="nil"/>
              <w:left w:val="nil"/>
              <w:bottom w:val="single" w:sz="4" w:space="0" w:color="000000"/>
              <w:right w:val="single" w:sz="4" w:space="0" w:color="000000"/>
            </w:tcBorders>
            <w:shd w:val="clear" w:color="auto" w:fill="auto"/>
            <w:noWrap/>
            <w:hideMark/>
          </w:tcPr>
          <w:p w14:paraId="5AF94E25" w14:textId="77777777" w:rsidR="000C72ED" w:rsidRPr="000C72ED" w:rsidRDefault="000C72ED" w:rsidP="000C72ED">
            <w:pPr>
              <w:jc w:val="center"/>
              <w:rPr>
                <w:color w:val="000000"/>
                <w:sz w:val="20"/>
                <w:szCs w:val="20"/>
              </w:rPr>
            </w:pPr>
            <w:r w:rsidRPr="000C72ED">
              <w:rPr>
                <w:color w:val="000000"/>
                <w:sz w:val="20"/>
                <w:szCs w:val="20"/>
              </w:rPr>
              <w:t>59,32</w:t>
            </w:r>
          </w:p>
        </w:tc>
        <w:tc>
          <w:tcPr>
            <w:tcW w:w="1165" w:type="dxa"/>
            <w:tcBorders>
              <w:top w:val="nil"/>
              <w:left w:val="nil"/>
              <w:bottom w:val="single" w:sz="4" w:space="0" w:color="000000"/>
              <w:right w:val="single" w:sz="4" w:space="0" w:color="000000"/>
            </w:tcBorders>
            <w:shd w:val="clear" w:color="auto" w:fill="auto"/>
            <w:noWrap/>
            <w:hideMark/>
          </w:tcPr>
          <w:p w14:paraId="2937D834" w14:textId="77777777" w:rsidR="000C72ED" w:rsidRPr="000C72ED" w:rsidRDefault="000C72ED" w:rsidP="000C72ED">
            <w:pPr>
              <w:jc w:val="center"/>
              <w:rPr>
                <w:color w:val="000000"/>
                <w:sz w:val="20"/>
                <w:szCs w:val="20"/>
              </w:rPr>
            </w:pPr>
            <w:r w:rsidRPr="000C72ED">
              <w:rPr>
                <w:color w:val="000000"/>
                <w:sz w:val="20"/>
                <w:szCs w:val="20"/>
              </w:rPr>
              <w:t>83,5%</w:t>
            </w:r>
          </w:p>
        </w:tc>
      </w:tr>
      <w:tr w:rsidR="000C72ED" w:rsidRPr="000C72ED" w14:paraId="7170A7BC"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40BE6A34" w14:textId="77777777" w:rsidR="000C72ED" w:rsidRPr="000C72ED" w:rsidRDefault="000C72ED" w:rsidP="000C72ED">
            <w:pPr>
              <w:rPr>
                <w:color w:val="000000"/>
                <w:sz w:val="20"/>
                <w:szCs w:val="20"/>
              </w:rPr>
            </w:pPr>
            <w:r w:rsidRPr="000C72ED">
              <w:rPr>
                <w:color w:val="000000"/>
                <w:sz w:val="20"/>
                <w:szCs w:val="20"/>
              </w:rPr>
              <w:t xml:space="preserve">              Проведение мероприятий МБУ "Дом культуры п. Приморье"</w:t>
            </w:r>
          </w:p>
        </w:tc>
        <w:tc>
          <w:tcPr>
            <w:tcW w:w="590" w:type="dxa"/>
            <w:tcBorders>
              <w:top w:val="nil"/>
              <w:left w:val="nil"/>
              <w:bottom w:val="single" w:sz="4" w:space="0" w:color="000000"/>
              <w:right w:val="single" w:sz="4" w:space="0" w:color="000000"/>
            </w:tcBorders>
            <w:shd w:val="clear" w:color="auto" w:fill="auto"/>
            <w:noWrap/>
            <w:hideMark/>
          </w:tcPr>
          <w:p w14:paraId="63FD124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EB2E8E8"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309E188C" w14:textId="77777777" w:rsidR="000C72ED" w:rsidRPr="000C72ED" w:rsidRDefault="000C72ED" w:rsidP="000C72ED">
            <w:pPr>
              <w:jc w:val="center"/>
              <w:rPr>
                <w:color w:val="000000"/>
                <w:sz w:val="20"/>
                <w:szCs w:val="20"/>
              </w:rPr>
            </w:pPr>
            <w:r w:rsidRPr="000C72ED">
              <w:rPr>
                <w:color w:val="000000"/>
                <w:sz w:val="20"/>
                <w:szCs w:val="20"/>
              </w:rPr>
              <w:t>0320383570</w:t>
            </w:r>
          </w:p>
        </w:tc>
        <w:tc>
          <w:tcPr>
            <w:tcW w:w="655" w:type="dxa"/>
            <w:gridSpan w:val="2"/>
            <w:tcBorders>
              <w:top w:val="nil"/>
              <w:left w:val="nil"/>
              <w:bottom w:val="single" w:sz="4" w:space="0" w:color="000000"/>
              <w:right w:val="single" w:sz="4" w:space="0" w:color="000000"/>
            </w:tcBorders>
            <w:shd w:val="clear" w:color="auto" w:fill="auto"/>
            <w:noWrap/>
            <w:hideMark/>
          </w:tcPr>
          <w:p w14:paraId="3C208DE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7F07EA1" w14:textId="77777777" w:rsidR="000C72ED" w:rsidRPr="000C72ED" w:rsidRDefault="000C72ED" w:rsidP="000C72ED">
            <w:pPr>
              <w:jc w:val="center"/>
              <w:rPr>
                <w:color w:val="000000"/>
                <w:sz w:val="20"/>
                <w:szCs w:val="20"/>
              </w:rPr>
            </w:pPr>
            <w:r w:rsidRPr="000C72ED">
              <w:rPr>
                <w:color w:val="000000"/>
                <w:sz w:val="20"/>
                <w:szCs w:val="20"/>
              </w:rPr>
              <w:t>67,00</w:t>
            </w:r>
          </w:p>
        </w:tc>
        <w:tc>
          <w:tcPr>
            <w:tcW w:w="1276" w:type="dxa"/>
            <w:tcBorders>
              <w:top w:val="nil"/>
              <w:left w:val="nil"/>
              <w:bottom w:val="single" w:sz="4" w:space="0" w:color="000000"/>
              <w:right w:val="single" w:sz="4" w:space="0" w:color="000000"/>
            </w:tcBorders>
            <w:shd w:val="clear" w:color="auto" w:fill="auto"/>
            <w:noWrap/>
            <w:hideMark/>
          </w:tcPr>
          <w:p w14:paraId="7036CAAA" w14:textId="77777777" w:rsidR="000C72ED" w:rsidRPr="000C72ED" w:rsidRDefault="000C72ED" w:rsidP="000C72ED">
            <w:pPr>
              <w:jc w:val="center"/>
              <w:rPr>
                <w:color w:val="000000"/>
                <w:sz w:val="20"/>
                <w:szCs w:val="20"/>
              </w:rPr>
            </w:pPr>
            <w:r w:rsidRPr="000C72ED">
              <w:rPr>
                <w:color w:val="000000"/>
                <w:sz w:val="20"/>
                <w:szCs w:val="20"/>
              </w:rPr>
              <w:t>12,00</w:t>
            </w:r>
          </w:p>
        </w:tc>
        <w:tc>
          <w:tcPr>
            <w:tcW w:w="1165" w:type="dxa"/>
            <w:tcBorders>
              <w:top w:val="nil"/>
              <w:left w:val="nil"/>
              <w:bottom w:val="single" w:sz="4" w:space="0" w:color="000000"/>
              <w:right w:val="single" w:sz="4" w:space="0" w:color="000000"/>
            </w:tcBorders>
            <w:shd w:val="clear" w:color="auto" w:fill="auto"/>
            <w:noWrap/>
            <w:hideMark/>
          </w:tcPr>
          <w:p w14:paraId="0109D658" w14:textId="77777777" w:rsidR="000C72ED" w:rsidRPr="000C72ED" w:rsidRDefault="000C72ED" w:rsidP="000C72ED">
            <w:pPr>
              <w:jc w:val="center"/>
              <w:rPr>
                <w:color w:val="000000"/>
                <w:sz w:val="20"/>
                <w:szCs w:val="20"/>
              </w:rPr>
            </w:pPr>
            <w:r w:rsidRPr="000C72ED">
              <w:rPr>
                <w:color w:val="000000"/>
                <w:sz w:val="20"/>
                <w:szCs w:val="20"/>
              </w:rPr>
              <w:t>17,9%</w:t>
            </w:r>
          </w:p>
        </w:tc>
      </w:tr>
      <w:tr w:rsidR="000C72ED" w:rsidRPr="000C72ED" w14:paraId="55B87D3F"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9DFD93A"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6B9D43BC"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B3C6FF2"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289F5914" w14:textId="77777777" w:rsidR="000C72ED" w:rsidRPr="000C72ED" w:rsidRDefault="000C72ED" w:rsidP="000C72ED">
            <w:pPr>
              <w:jc w:val="center"/>
              <w:rPr>
                <w:color w:val="000000"/>
                <w:sz w:val="20"/>
                <w:szCs w:val="20"/>
              </w:rPr>
            </w:pPr>
            <w:r w:rsidRPr="000C72ED">
              <w:rPr>
                <w:color w:val="000000"/>
                <w:sz w:val="20"/>
                <w:szCs w:val="20"/>
              </w:rPr>
              <w:t>0320383570</w:t>
            </w:r>
          </w:p>
        </w:tc>
        <w:tc>
          <w:tcPr>
            <w:tcW w:w="655" w:type="dxa"/>
            <w:gridSpan w:val="2"/>
            <w:tcBorders>
              <w:top w:val="nil"/>
              <w:left w:val="nil"/>
              <w:bottom w:val="single" w:sz="4" w:space="0" w:color="000000"/>
              <w:right w:val="single" w:sz="4" w:space="0" w:color="000000"/>
            </w:tcBorders>
            <w:shd w:val="clear" w:color="auto" w:fill="auto"/>
            <w:noWrap/>
            <w:hideMark/>
          </w:tcPr>
          <w:p w14:paraId="042916A8"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3756DBF6" w14:textId="77777777" w:rsidR="000C72ED" w:rsidRPr="000C72ED" w:rsidRDefault="000C72ED" w:rsidP="000C72ED">
            <w:pPr>
              <w:jc w:val="center"/>
              <w:rPr>
                <w:color w:val="000000"/>
                <w:sz w:val="20"/>
                <w:szCs w:val="20"/>
              </w:rPr>
            </w:pPr>
            <w:r w:rsidRPr="000C72ED">
              <w:rPr>
                <w:color w:val="000000"/>
                <w:sz w:val="20"/>
                <w:szCs w:val="20"/>
              </w:rPr>
              <w:t>67,00</w:t>
            </w:r>
          </w:p>
        </w:tc>
        <w:tc>
          <w:tcPr>
            <w:tcW w:w="1276" w:type="dxa"/>
            <w:tcBorders>
              <w:top w:val="nil"/>
              <w:left w:val="nil"/>
              <w:bottom w:val="single" w:sz="4" w:space="0" w:color="000000"/>
              <w:right w:val="single" w:sz="4" w:space="0" w:color="000000"/>
            </w:tcBorders>
            <w:shd w:val="clear" w:color="auto" w:fill="auto"/>
            <w:noWrap/>
            <w:hideMark/>
          </w:tcPr>
          <w:p w14:paraId="1A41374C" w14:textId="77777777" w:rsidR="000C72ED" w:rsidRPr="000C72ED" w:rsidRDefault="000C72ED" w:rsidP="000C72ED">
            <w:pPr>
              <w:jc w:val="center"/>
              <w:rPr>
                <w:color w:val="000000"/>
                <w:sz w:val="20"/>
                <w:szCs w:val="20"/>
              </w:rPr>
            </w:pPr>
            <w:r w:rsidRPr="000C72ED">
              <w:rPr>
                <w:color w:val="000000"/>
                <w:sz w:val="20"/>
                <w:szCs w:val="20"/>
              </w:rPr>
              <w:t>12,00</w:t>
            </w:r>
          </w:p>
        </w:tc>
        <w:tc>
          <w:tcPr>
            <w:tcW w:w="1165" w:type="dxa"/>
            <w:tcBorders>
              <w:top w:val="nil"/>
              <w:left w:val="nil"/>
              <w:bottom w:val="single" w:sz="4" w:space="0" w:color="000000"/>
              <w:right w:val="single" w:sz="4" w:space="0" w:color="000000"/>
            </w:tcBorders>
            <w:shd w:val="clear" w:color="auto" w:fill="auto"/>
            <w:noWrap/>
            <w:hideMark/>
          </w:tcPr>
          <w:p w14:paraId="52F32AA9" w14:textId="77777777" w:rsidR="000C72ED" w:rsidRPr="000C72ED" w:rsidRDefault="000C72ED" w:rsidP="000C72ED">
            <w:pPr>
              <w:jc w:val="center"/>
              <w:rPr>
                <w:color w:val="000000"/>
                <w:sz w:val="20"/>
                <w:szCs w:val="20"/>
              </w:rPr>
            </w:pPr>
            <w:r w:rsidRPr="000C72ED">
              <w:rPr>
                <w:color w:val="000000"/>
                <w:sz w:val="20"/>
                <w:szCs w:val="20"/>
              </w:rPr>
              <w:t>17,9%</w:t>
            </w:r>
          </w:p>
        </w:tc>
      </w:tr>
      <w:tr w:rsidR="000C72ED" w:rsidRPr="000C72ED" w14:paraId="45F690E6"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21A9AA49"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"Проведение мероприятий по укреплению материально-технической базы учреждений культуры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04F6888B"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0E0DDB2"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4DA594AF" w14:textId="77777777" w:rsidR="000C72ED" w:rsidRPr="000C72ED" w:rsidRDefault="000C72ED" w:rsidP="000C72ED">
            <w:pPr>
              <w:jc w:val="center"/>
              <w:rPr>
                <w:color w:val="000000"/>
                <w:sz w:val="20"/>
                <w:szCs w:val="20"/>
              </w:rPr>
            </w:pPr>
            <w:r w:rsidRPr="000C72ED">
              <w:rPr>
                <w:color w:val="000000"/>
                <w:sz w:val="20"/>
                <w:szCs w:val="20"/>
              </w:rPr>
              <w:t>0330100000</w:t>
            </w:r>
          </w:p>
        </w:tc>
        <w:tc>
          <w:tcPr>
            <w:tcW w:w="655" w:type="dxa"/>
            <w:gridSpan w:val="2"/>
            <w:tcBorders>
              <w:top w:val="nil"/>
              <w:left w:val="nil"/>
              <w:bottom w:val="single" w:sz="4" w:space="0" w:color="000000"/>
              <w:right w:val="single" w:sz="4" w:space="0" w:color="000000"/>
            </w:tcBorders>
            <w:shd w:val="clear" w:color="auto" w:fill="auto"/>
            <w:noWrap/>
            <w:hideMark/>
          </w:tcPr>
          <w:p w14:paraId="6445DF0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78B0D73" w14:textId="77777777" w:rsidR="000C72ED" w:rsidRPr="000C72ED" w:rsidRDefault="000C72ED" w:rsidP="000C72ED">
            <w:pPr>
              <w:jc w:val="center"/>
              <w:rPr>
                <w:color w:val="000000"/>
                <w:sz w:val="20"/>
                <w:szCs w:val="20"/>
              </w:rPr>
            </w:pPr>
            <w:r w:rsidRPr="000C72ED">
              <w:rPr>
                <w:color w:val="000000"/>
                <w:sz w:val="20"/>
                <w:szCs w:val="20"/>
              </w:rPr>
              <w:t>1 833,04</w:t>
            </w:r>
          </w:p>
        </w:tc>
        <w:tc>
          <w:tcPr>
            <w:tcW w:w="1276" w:type="dxa"/>
            <w:tcBorders>
              <w:top w:val="nil"/>
              <w:left w:val="nil"/>
              <w:bottom w:val="single" w:sz="4" w:space="0" w:color="000000"/>
              <w:right w:val="single" w:sz="4" w:space="0" w:color="000000"/>
            </w:tcBorders>
            <w:shd w:val="clear" w:color="auto" w:fill="auto"/>
            <w:noWrap/>
            <w:hideMark/>
          </w:tcPr>
          <w:p w14:paraId="5C8FEE29" w14:textId="77777777" w:rsidR="000C72ED" w:rsidRPr="000C72ED" w:rsidRDefault="000C72ED" w:rsidP="000C72ED">
            <w:pPr>
              <w:jc w:val="center"/>
              <w:rPr>
                <w:color w:val="000000"/>
                <w:sz w:val="20"/>
                <w:szCs w:val="20"/>
              </w:rPr>
            </w:pPr>
            <w:r w:rsidRPr="000C72ED">
              <w:rPr>
                <w:color w:val="000000"/>
                <w:sz w:val="20"/>
                <w:szCs w:val="20"/>
              </w:rPr>
              <w:t>395,49</w:t>
            </w:r>
          </w:p>
        </w:tc>
        <w:tc>
          <w:tcPr>
            <w:tcW w:w="1165" w:type="dxa"/>
            <w:tcBorders>
              <w:top w:val="nil"/>
              <w:left w:val="nil"/>
              <w:bottom w:val="single" w:sz="4" w:space="0" w:color="000000"/>
              <w:right w:val="single" w:sz="4" w:space="0" w:color="000000"/>
            </w:tcBorders>
            <w:shd w:val="clear" w:color="auto" w:fill="auto"/>
            <w:noWrap/>
            <w:hideMark/>
          </w:tcPr>
          <w:p w14:paraId="18B07EA0" w14:textId="77777777" w:rsidR="000C72ED" w:rsidRPr="000C72ED" w:rsidRDefault="000C72ED" w:rsidP="000C72ED">
            <w:pPr>
              <w:jc w:val="center"/>
              <w:rPr>
                <w:color w:val="000000"/>
                <w:sz w:val="20"/>
                <w:szCs w:val="20"/>
              </w:rPr>
            </w:pPr>
            <w:r w:rsidRPr="000C72ED">
              <w:rPr>
                <w:color w:val="000000"/>
                <w:sz w:val="20"/>
                <w:szCs w:val="20"/>
              </w:rPr>
              <w:t>21,6%</w:t>
            </w:r>
          </w:p>
        </w:tc>
      </w:tr>
      <w:tr w:rsidR="000C72ED" w:rsidRPr="000C72ED" w14:paraId="65EB9BC2"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F219A0E" w14:textId="77777777" w:rsidR="000C72ED" w:rsidRPr="000C72ED" w:rsidRDefault="000C72ED" w:rsidP="000C72ED">
            <w:pPr>
              <w:rPr>
                <w:color w:val="000000"/>
                <w:sz w:val="20"/>
                <w:szCs w:val="20"/>
              </w:rPr>
            </w:pPr>
            <w:r w:rsidRPr="000C72ED">
              <w:rPr>
                <w:color w:val="000000"/>
                <w:sz w:val="20"/>
                <w:szCs w:val="20"/>
              </w:rPr>
              <w:t xml:space="preserve">              Выполнение ремонтных работ в учреждениях культуры</w:t>
            </w:r>
          </w:p>
        </w:tc>
        <w:tc>
          <w:tcPr>
            <w:tcW w:w="590" w:type="dxa"/>
            <w:tcBorders>
              <w:top w:val="nil"/>
              <w:left w:val="nil"/>
              <w:bottom w:val="single" w:sz="4" w:space="0" w:color="000000"/>
              <w:right w:val="single" w:sz="4" w:space="0" w:color="000000"/>
            </w:tcBorders>
            <w:shd w:val="clear" w:color="auto" w:fill="auto"/>
            <w:noWrap/>
            <w:hideMark/>
          </w:tcPr>
          <w:p w14:paraId="671FBE0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7CA4CE4"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36F496B4" w14:textId="77777777" w:rsidR="000C72ED" w:rsidRPr="000C72ED" w:rsidRDefault="000C72ED" w:rsidP="000C72ED">
            <w:pPr>
              <w:jc w:val="center"/>
              <w:rPr>
                <w:color w:val="000000"/>
                <w:sz w:val="20"/>
                <w:szCs w:val="20"/>
              </w:rPr>
            </w:pPr>
            <w:r w:rsidRPr="000C72ED">
              <w:rPr>
                <w:color w:val="000000"/>
                <w:sz w:val="20"/>
                <w:szCs w:val="20"/>
              </w:rPr>
              <w:t>0330183610</w:t>
            </w:r>
          </w:p>
        </w:tc>
        <w:tc>
          <w:tcPr>
            <w:tcW w:w="655" w:type="dxa"/>
            <w:gridSpan w:val="2"/>
            <w:tcBorders>
              <w:top w:val="nil"/>
              <w:left w:val="nil"/>
              <w:bottom w:val="single" w:sz="4" w:space="0" w:color="000000"/>
              <w:right w:val="single" w:sz="4" w:space="0" w:color="000000"/>
            </w:tcBorders>
            <w:shd w:val="clear" w:color="auto" w:fill="auto"/>
            <w:noWrap/>
            <w:hideMark/>
          </w:tcPr>
          <w:p w14:paraId="604642F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284EEAE" w14:textId="77777777" w:rsidR="000C72ED" w:rsidRPr="000C72ED" w:rsidRDefault="000C72ED" w:rsidP="000C72ED">
            <w:pPr>
              <w:jc w:val="center"/>
              <w:rPr>
                <w:color w:val="000000"/>
                <w:sz w:val="20"/>
                <w:szCs w:val="20"/>
              </w:rPr>
            </w:pPr>
            <w:r w:rsidRPr="000C72ED">
              <w:rPr>
                <w:color w:val="000000"/>
                <w:sz w:val="20"/>
                <w:szCs w:val="20"/>
              </w:rPr>
              <w:t>174,57</w:t>
            </w:r>
          </w:p>
        </w:tc>
        <w:tc>
          <w:tcPr>
            <w:tcW w:w="1276" w:type="dxa"/>
            <w:tcBorders>
              <w:top w:val="nil"/>
              <w:left w:val="nil"/>
              <w:bottom w:val="single" w:sz="4" w:space="0" w:color="000000"/>
              <w:right w:val="single" w:sz="4" w:space="0" w:color="000000"/>
            </w:tcBorders>
            <w:shd w:val="clear" w:color="auto" w:fill="auto"/>
            <w:noWrap/>
            <w:hideMark/>
          </w:tcPr>
          <w:p w14:paraId="40C54BF9" w14:textId="77777777" w:rsidR="000C72ED" w:rsidRPr="000C72ED" w:rsidRDefault="000C72ED" w:rsidP="000C72ED">
            <w:pPr>
              <w:jc w:val="center"/>
              <w:rPr>
                <w:color w:val="000000"/>
                <w:sz w:val="20"/>
                <w:szCs w:val="20"/>
              </w:rPr>
            </w:pPr>
            <w:r w:rsidRPr="000C72ED">
              <w:rPr>
                <w:color w:val="000000"/>
                <w:sz w:val="20"/>
                <w:szCs w:val="20"/>
              </w:rPr>
              <w:t>173,42</w:t>
            </w:r>
          </w:p>
        </w:tc>
        <w:tc>
          <w:tcPr>
            <w:tcW w:w="1165" w:type="dxa"/>
            <w:tcBorders>
              <w:top w:val="nil"/>
              <w:left w:val="nil"/>
              <w:bottom w:val="single" w:sz="4" w:space="0" w:color="000000"/>
              <w:right w:val="single" w:sz="4" w:space="0" w:color="000000"/>
            </w:tcBorders>
            <w:shd w:val="clear" w:color="auto" w:fill="auto"/>
            <w:noWrap/>
            <w:hideMark/>
          </w:tcPr>
          <w:p w14:paraId="6C00633A" w14:textId="77777777" w:rsidR="000C72ED" w:rsidRPr="000C72ED" w:rsidRDefault="000C72ED" w:rsidP="000C72ED">
            <w:pPr>
              <w:jc w:val="center"/>
              <w:rPr>
                <w:color w:val="000000"/>
                <w:sz w:val="20"/>
                <w:szCs w:val="20"/>
              </w:rPr>
            </w:pPr>
            <w:r w:rsidRPr="000C72ED">
              <w:rPr>
                <w:color w:val="000000"/>
                <w:sz w:val="20"/>
                <w:szCs w:val="20"/>
              </w:rPr>
              <w:t>99,3%</w:t>
            </w:r>
          </w:p>
        </w:tc>
      </w:tr>
      <w:tr w:rsidR="000C72ED" w:rsidRPr="000C72ED" w14:paraId="7F38C276"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AC34CB4"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5162461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227E31B"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0F405B3A" w14:textId="77777777" w:rsidR="000C72ED" w:rsidRPr="000C72ED" w:rsidRDefault="000C72ED" w:rsidP="000C72ED">
            <w:pPr>
              <w:jc w:val="center"/>
              <w:rPr>
                <w:color w:val="000000"/>
                <w:sz w:val="20"/>
                <w:szCs w:val="20"/>
              </w:rPr>
            </w:pPr>
            <w:r w:rsidRPr="000C72ED">
              <w:rPr>
                <w:color w:val="000000"/>
                <w:sz w:val="20"/>
                <w:szCs w:val="20"/>
              </w:rPr>
              <w:t>0330183610</w:t>
            </w:r>
          </w:p>
        </w:tc>
        <w:tc>
          <w:tcPr>
            <w:tcW w:w="655" w:type="dxa"/>
            <w:gridSpan w:val="2"/>
            <w:tcBorders>
              <w:top w:val="nil"/>
              <w:left w:val="nil"/>
              <w:bottom w:val="single" w:sz="4" w:space="0" w:color="000000"/>
              <w:right w:val="single" w:sz="4" w:space="0" w:color="000000"/>
            </w:tcBorders>
            <w:shd w:val="clear" w:color="auto" w:fill="auto"/>
            <w:noWrap/>
            <w:hideMark/>
          </w:tcPr>
          <w:p w14:paraId="32F8806F"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0263FD4B" w14:textId="77777777" w:rsidR="000C72ED" w:rsidRPr="000C72ED" w:rsidRDefault="000C72ED" w:rsidP="000C72ED">
            <w:pPr>
              <w:jc w:val="center"/>
              <w:rPr>
                <w:color w:val="000000"/>
                <w:sz w:val="20"/>
                <w:szCs w:val="20"/>
              </w:rPr>
            </w:pPr>
            <w:r w:rsidRPr="000C72ED">
              <w:rPr>
                <w:color w:val="000000"/>
                <w:sz w:val="20"/>
                <w:szCs w:val="20"/>
              </w:rPr>
              <w:t>174,57</w:t>
            </w:r>
          </w:p>
        </w:tc>
        <w:tc>
          <w:tcPr>
            <w:tcW w:w="1276" w:type="dxa"/>
            <w:tcBorders>
              <w:top w:val="nil"/>
              <w:left w:val="nil"/>
              <w:bottom w:val="single" w:sz="4" w:space="0" w:color="000000"/>
              <w:right w:val="single" w:sz="4" w:space="0" w:color="000000"/>
            </w:tcBorders>
            <w:shd w:val="clear" w:color="auto" w:fill="auto"/>
            <w:noWrap/>
            <w:hideMark/>
          </w:tcPr>
          <w:p w14:paraId="50F8C6FD" w14:textId="77777777" w:rsidR="000C72ED" w:rsidRPr="000C72ED" w:rsidRDefault="000C72ED" w:rsidP="000C72ED">
            <w:pPr>
              <w:jc w:val="center"/>
              <w:rPr>
                <w:color w:val="000000"/>
                <w:sz w:val="20"/>
                <w:szCs w:val="20"/>
              </w:rPr>
            </w:pPr>
            <w:r w:rsidRPr="000C72ED">
              <w:rPr>
                <w:color w:val="000000"/>
                <w:sz w:val="20"/>
                <w:szCs w:val="20"/>
              </w:rPr>
              <w:t>173,42</w:t>
            </w:r>
          </w:p>
        </w:tc>
        <w:tc>
          <w:tcPr>
            <w:tcW w:w="1165" w:type="dxa"/>
            <w:tcBorders>
              <w:top w:val="nil"/>
              <w:left w:val="nil"/>
              <w:bottom w:val="single" w:sz="4" w:space="0" w:color="000000"/>
              <w:right w:val="single" w:sz="4" w:space="0" w:color="000000"/>
            </w:tcBorders>
            <w:shd w:val="clear" w:color="auto" w:fill="auto"/>
            <w:noWrap/>
            <w:hideMark/>
          </w:tcPr>
          <w:p w14:paraId="72F6C036" w14:textId="77777777" w:rsidR="000C72ED" w:rsidRPr="000C72ED" w:rsidRDefault="000C72ED" w:rsidP="000C72ED">
            <w:pPr>
              <w:jc w:val="center"/>
              <w:rPr>
                <w:color w:val="000000"/>
                <w:sz w:val="20"/>
                <w:szCs w:val="20"/>
              </w:rPr>
            </w:pPr>
            <w:r w:rsidRPr="000C72ED">
              <w:rPr>
                <w:color w:val="000000"/>
                <w:sz w:val="20"/>
                <w:szCs w:val="20"/>
              </w:rPr>
              <w:t>99,3%</w:t>
            </w:r>
          </w:p>
        </w:tc>
      </w:tr>
      <w:tr w:rsidR="000C72ED" w:rsidRPr="000C72ED" w14:paraId="02A13B3F"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F8929F8" w14:textId="77777777" w:rsidR="000C72ED" w:rsidRPr="000C72ED" w:rsidRDefault="000C72ED" w:rsidP="000C72ED">
            <w:pPr>
              <w:rPr>
                <w:color w:val="000000"/>
                <w:sz w:val="20"/>
                <w:szCs w:val="20"/>
              </w:rPr>
            </w:pPr>
            <w:r w:rsidRPr="000C72ED">
              <w:rPr>
                <w:color w:val="000000"/>
                <w:sz w:val="20"/>
                <w:szCs w:val="20"/>
              </w:rPr>
              <w:t xml:space="preserve">              Материально-техническое обеспечение и оснащенность муниципальных учреждений культуры</w:t>
            </w:r>
          </w:p>
        </w:tc>
        <w:tc>
          <w:tcPr>
            <w:tcW w:w="590" w:type="dxa"/>
            <w:tcBorders>
              <w:top w:val="nil"/>
              <w:left w:val="nil"/>
              <w:bottom w:val="single" w:sz="4" w:space="0" w:color="000000"/>
              <w:right w:val="single" w:sz="4" w:space="0" w:color="000000"/>
            </w:tcBorders>
            <w:shd w:val="clear" w:color="auto" w:fill="auto"/>
            <w:noWrap/>
            <w:hideMark/>
          </w:tcPr>
          <w:p w14:paraId="0C1BE7BD"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595EC91"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03A14548" w14:textId="77777777" w:rsidR="000C72ED" w:rsidRPr="000C72ED" w:rsidRDefault="000C72ED" w:rsidP="000C72ED">
            <w:pPr>
              <w:jc w:val="center"/>
              <w:rPr>
                <w:color w:val="000000"/>
                <w:sz w:val="20"/>
                <w:szCs w:val="20"/>
              </w:rPr>
            </w:pPr>
            <w:r w:rsidRPr="000C72ED">
              <w:rPr>
                <w:color w:val="000000"/>
                <w:sz w:val="20"/>
                <w:szCs w:val="20"/>
              </w:rPr>
              <w:t>0330183620</w:t>
            </w:r>
          </w:p>
        </w:tc>
        <w:tc>
          <w:tcPr>
            <w:tcW w:w="655" w:type="dxa"/>
            <w:gridSpan w:val="2"/>
            <w:tcBorders>
              <w:top w:val="nil"/>
              <w:left w:val="nil"/>
              <w:bottom w:val="single" w:sz="4" w:space="0" w:color="000000"/>
              <w:right w:val="single" w:sz="4" w:space="0" w:color="000000"/>
            </w:tcBorders>
            <w:shd w:val="clear" w:color="auto" w:fill="auto"/>
            <w:noWrap/>
            <w:hideMark/>
          </w:tcPr>
          <w:p w14:paraId="5CEB7D0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1282CEA" w14:textId="77777777" w:rsidR="000C72ED" w:rsidRPr="000C72ED" w:rsidRDefault="000C72ED" w:rsidP="000C72ED">
            <w:pPr>
              <w:jc w:val="center"/>
              <w:rPr>
                <w:color w:val="000000"/>
                <w:sz w:val="20"/>
                <w:szCs w:val="20"/>
              </w:rPr>
            </w:pPr>
            <w:r w:rsidRPr="000C72ED">
              <w:rPr>
                <w:color w:val="000000"/>
                <w:sz w:val="20"/>
                <w:szCs w:val="20"/>
              </w:rPr>
              <w:t>1 658,47</w:t>
            </w:r>
          </w:p>
        </w:tc>
        <w:tc>
          <w:tcPr>
            <w:tcW w:w="1276" w:type="dxa"/>
            <w:tcBorders>
              <w:top w:val="nil"/>
              <w:left w:val="nil"/>
              <w:bottom w:val="single" w:sz="4" w:space="0" w:color="000000"/>
              <w:right w:val="single" w:sz="4" w:space="0" w:color="000000"/>
            </w:tcBorders>
            <w:shd w:val="clear" w:color="auto" w:fill="auto"/>
            <w:noWrap/>
            <w:hideMark/>
          </w:tcPr>
          <w:p w14:paraId="0D4FEFC4" w14:textId="77777777" w:rsidR="000C72ED" w:rsidRPr="000C72ED" w:rsidRDefault="000C72ED" w:rsidP="000C72ED">
            <w:pPr>
              <w:jc w:val="center"/>
              <w:rPr>
                <w:color w:val="000000"/>
                <w:sz w:val="20"/>
                <w:szCs w:val="20"/>
              </w:rPr>
            </w:pPr>
            <w:r w:rsidRPr="000C72ED">
              <w:rPr>
                <w:color w:val="000000"/>
                <w:sz w:val="20"/>
                <w:szCs w:val="20"/>
              </w:rPr>
              <w:t>222,07</w:t>
            </w:r>
          </w:p>
        </w:tc>
        <w:tc>
          <w:tcPr>
            <w:tcW w:w="1165" w:type="dxa"/>
            <w:tcBorders>
              <w:top w:val="nil"/>
              <w:left w:val="nil"/>
              <w:bottom w:val="single" w:sz="4" w:space="0" w:color="000000"/>
              <w:right w:val="single" w:sz="4" w:space="0" w:color="000000"/>
            </w:tcBorders>
            <w:shd w:val="clear" w:color="auto" w:fill="auto"/>
            <w:noWrap/>
            <w:hideMark/>
          </w:tcPr>
          <w:p w14:paraId="4EADF51D" w14:textId="77777777" w:rsidR="000C72ED" w:rsidRPr="000C72ED" w:rsidRDefault="000C72ED" w:rsidP="000C72ED">
            <w:pPr>
              <w:jc w:val="center"/>
              <w:rPr>
                <w:color w:val="000000"/>
                <w:sz w:val="20"/>
                <w:szCs w:val="20"/>
              </w:rPr>
            </w:pPr>
            <w:r w:rsidRPr="000C72ED">
              <w:rPr>
                <w:color w:val="000000"/>
                <w:sz w:val="20"/>
                <w:szCs w:val="20"/>
              </w:rPr>
              <w:t>13,4%</w:t>
            </w:r>
          </w:p>
        </w:tc>
      </w:tr>
      <w:tr w:rsidR="000C72ED" w:rsidRPr="000C72ED" w14:paraId="17DFC83F"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E6A8DF7"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58D531C5"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5E338D9"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79088DFB" w14:textId="77777777" w:rsidR="000C72ED" w:rsidRPr="000C72ED" w:rsidRDefault="000C72ED" w:rsidP="000C72ED">
            <w:pPr>
              <w:jc w:val="center"/>
              <w:rPr>
                <w:color w:val="000000"/>
                <w:sz w:val="20"/>
                <w:szCs w:val="20"/>
              </w:rPr>
            </w:pPr>
            <w:r w:rsidRPr="000C72ED">
              <w:rPr>
                <w:color w:val="000000"/>
                <w:sz w:val="20"/>
                <w:szCs w:val="20"/>
              </w:rPr>
              <w:t>0330183620</w:t>
            </w:r>
          </w:p>
        </w:tc>
        <w:tc>
          <w:tcPr>
            <w:tcW w:w="655" w:type="dxa"/>
            <w:gridSpan w:val="2"/>
            <w:tcBorders>
              <w:top w:val="nil"/>
              <w:left w:val="nil"/>
              <w:bottom w:val="single" w:sz="4" w:space="0" w:color="000000"/>
              <w:right w:val="single" w:sz="4" w:space="0" w:color="000000"/>
            </w:tcBorders>
            <w:shd w:val="clear" w:color="auto" w:fill="auto"/>
            <w:noWrap/>
            <w:hideMark/>
          </w:tcPr>
          <w:p w14:paraId="583BDC61"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0B825B5E" w14:textId="77777777" w:rsidR="000C72ED" w:rsidRPr="000C72ED" w:rsidRDefault="000C72ED" w:rsidP="000C72ED">
            <w:pPr>
              <w:jc w:val="center"/>
              <w:rPr>
                <w:color w:val="000000"/>
                <w:sz w:val="20"/>
                <w:szCs w:val="20"/>
              </w:rPr>
            </w:pPr>
            <w:r w:rsidRPr="000C72ED">
              <w:rPr>
                <w:color w:val="000000"/>
                <w:sz w:val="20"/>
                <w:szCs w:val="20"/>
              </w:rPr>
              <w:t>498,47</w:t>
            </w:r>
          </w:p>
        </w:tc>
        <w:tc>
          <w:tcPr>
            <w:tcW w:w="1276" w:type="dxa"/>
            <w:tcBorders>
              <w:top w:val="nil"/>
              <w:left w:val="nil"/>
              <w:bottom w:val="single" w:sz="4" w:space="0" w:color="000000"/>
              <w:right w:val="single" w:sz="4" w:space="0" w:color="000000"/>
            </w:tcBorders>
            <w:shd w:val="clear" w:color="auto" w:fill="auto"/>
            <w:noWrap/>
            <w:hideMark/>
          </w:tcPr>
          <w:p w14:paraId="22F7EEBB" w14:textId="77777777" w:rsidR="000C72ED" w:rsidRPr="000C72ED" w:rsidRDefault="000C72ED" w:rsidP="000C72ED">
            <w:pPr>
              <w:jc w:val="center"/>
              <w:rPr>
                <w:color w:val="000000"/>
                <w:sz w:val="20"/>
                <w:szCs w:val="20"/>
              </w:rPr>
            </w:pPr>
            <w:r w:rsidRPr="000C72ED">
              <w:rPr>
                <w:color w:val="000000"/>
                <w:sz w:val="20"/>
                <w:szCs w:val="20"/>
              </w:rPr>
              <w:t>222,07</w:t>
            </w:r>
          </w:p>
        </w:tc>
        <w:tc>
          <w:tcPr>
            <w:tcW w:w="1165" w:type="dxa"/>
            <w:tcBorders>
              <w:top w:val="nil"/>
              <w:left w:val="nil"/>
              <w:bottom w:val="single" w:sz="4" w:space="0" w:color="000000"/>
              <w:right w:val="single" w:sz="4" w:space="0" w:color="000000"/>
            </w:tcBorders>
            <w:shd w:val="clear" w:color="auto" w:fill="auto"/>
            <w:noWrap/>
            <w:hideMark/>
          </w:tcPr>
          <w:p w14:paraId="1C8E3DA6" w14:textId="77777777" w:rsidR="000C72ED" w:rsidRPr="000C72ED" w:rsidRDefault="000C72ED" w:rsidP="000C72ED">
            <w:pPr>
              <w:jc w:val="center"/>
              <w:rPr>
                <w:color w:val="000000"/>
                <w:sz w:val="20"/>
                <w:szCs w:val="20"/>
              </w:rPr>
            </w:pPr>
            <w:r w:rsidRPr="000C72ED">
              <w:rPr>
                <w:color w:val="000000"/>
                <w:sz w:val="20"/>
                <w:szCs w:val="20"/>
              </w:rPr>
              <w:t>44,6%</w:t>
            </w:r>
          </w:p>
        </w:tc>
      </w:tr>
      <w:tr w:rsidR="000C72ED" w:rsidRPr="000C72ED" w14:paraId="043FA42E"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F11E28A"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6C2CB72D"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A7C1AAF"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56185D40" w14:textId="77777777" w:rsidR="000C72ED" w:rsidRPr="000C72ED" w:rsidRDefault="000C72ED" w:rsidP="000C72ED">
            <w:pPr>
              <w:jc w:val="center"/>
              <w:rPr>
                <w:color w:val="000000"/>
                <w:sz w:val="20"/>
                <w:szCs w:val="20"/>
              </w:rPr>
            </w:pPr>
            <w:r w:rsidRPr="000C72ED">
              <w:rPr>
                <w:color w:val="000000"/>
                <w:sz w:val="20"/>
                <w:szCs w:val="20"/>
              </w:rPr>
              <w:t>0330183620</w:t>
            </w:r>
          </w:p>
        </w:tc>
        <w:tc>
          <w:tcPr>
            <w:tcW w:w="655" w:type="dxa"/>
            <w:gridSpan w:val="2"/>
            <w:tcBorders>
              <w:top w:val="nil"/>
              <w:left w:val="nil"/>
              <w:bottom w:val="single" w:sz="4" w:space="0" w:color="000000"/>
              <w:right w:val="single" w:sz="4" w:space="0" w:color="000000"/>
            </w:tcBorders>
            <w:shd w:val="clear" w:color="auto" w:fill="auto"/>
            <w:noWrap/>
            <w:hideMark/>
          </w:tcPr>
          <w:p w14:paraId="7FBE4A7F"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423CD9B5" w14:textId="77777777" w:rsidR="000C72ED" w:rsidRPr="000C72ED" w:rsidRDefault="000C72ED" w:rsidP="000C72ED">
            <w:pPr>
              <w:jc w:val="center"/>
              <w:rPr>
                <w:color w:val="000000"/>
                <w:sz w:val="20"/>
                <w:szCs w:val="20"/>
              </w:rPr>
            </w:pPr>
            <w:r w:rsidRPr="000C72ED">
              <w:rPr>
                <w:color w:val="000000"/>
                <w:sz w:val="20"/>
                <w:szCs w:val="20"/>
              </w:rPr>
              <w:t>1 160,00</w:t>
            </w:r>
          </w:p>
        </w:tc>
        <w:tc>
          <w:tcPr>
            <w:tcW w:w="1276" w:type="dxa"/>
            <w:tcBorders>
              <w:top w:val="nil"/>
              <w:left w:val="nil"/>
              <w:bottom w:val="single" w:sz="4" w:space="0" w:color="000000"/>
              <w:right w:val="single" w:sz="4" w:space="0" w:color="000000"/>
            </w:tcBorders>
            <w:shd w:val="clear" w:color="auto" w:fill="auto"/>
            <w:noWrap/>
            <w:hideMark/>
          </w:tcPr>
          <w:p w14:paraId="3378BA10"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3986D254"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AE6EE64"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88A2D03" w14:textId="77777777" w:rsidR="000C72ED" w:rsidRPr="000C72ED" w:rsidRDefault="000C72ED" w:rsidP="000C72ED">
            <w:pPr>
              <w:rPr>
                <w:color w:val="000000"/>
                <w:sz w:val="20"/>
                <w:szCs w:val="20"/>
              </w:rPr>
            </w:pPr>
            <w:r w:rsidRPr="000C72ED">
              <w:rPr>
                <w:color w:val="000000"/>
                <w:sz w:val="20"/>
                <w:szCs w:val="20"/>
              </w:rPr>
              <w:t xml:space="preserve">      СОЦИАЛЬНАЯ ПОЛИТИКА</w:t>
            </w:r>
          </w:p>
        </w:tc>
        <w:tc>
          <w:tcPr>
            <w:tcW w:w="590" w:type="dxa"/>
            <w:tcBorders>
              <w:top w:val="nil"/>
              <w:left w:val="nil"/>
              <w:bottom w:val="single" w:sz="4" w:space="0" w:color="000000"/>
              <w:right w:val="single" w:sz="4" w:space="0" w:color="000000"/>
            </w:tcBorders>
            <w:shd w:val="clear" w:color="auto" w:fill="auto"/>
            <w:noWrap/>
            <w:hideMark/>
          </w:tcPr>
          <w:p w14:paraId="07ED9DB1"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1C73B5C" w14:textId="77777777" w:rsidR="000C72ED" w:rsidRPr="000C72ED" w:rsidRDefault="000C72ED" w:rsidP="000C72ED">
            <w:pPr>
              <w:jc w:val="center"/>
              <w:rPr>
                <w:color w:val="000000"/>
                <w:sz w:val="20"/>
                <w:szCs w:val="20"/>
              </w:rPr>
            </w:pPr>
            <w:r w:rsidRPr="000C72ED">
              <w:rPr>
                <w:color w:val="000000"/>
                <w:sz w:val="20"/>
                <w:szCs w:val="20"/>
              </w:rPr>
              <w:t>1000</w:t>
            </w:r>
          </w:p>
        </w:tc>
        <w:tc>
          <w:tcPr>
            <w:tcW w:w="1275" w:type="dxa"/>
            <w:tcBorders>
              <w:top w:val="nil"/>
              <w:left w:val="nil"/>
              <w:bottom w:val="single" w:sz="4" w:space="0" w:color="000000"/>
              <w:right w:val="single" w:sz="4" w:space="0" w:color="000000"/>
            </w:tcBorders>
            <w:shd w:val="clear" w:color="auto" w:fill="auto"/>
            <w:noWrap/>
            <w:hideMark/>
          </w:tcPr>
          <w:p w14:paraId="133D0AC5"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27D2F2F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2BEFD69" w14:textId="77777777" w:rsidR="000C72ED" w:rsidRPr="000C72ED" w:rsidRDefault="000C72ED" w:rsidP="000C72ED">
            <w:pPr>
              <w:jc w:val="center"/>
              <w:rPr>
                <w:color w:val="000000"/>
                <w:sz w:val="20"/>
                <w:szCs w:val="20"/>
              </w:rPr>
            </w:pPr>
            <w:r w:rsidRPr="000C72ED">
              <w:rPr>
                <w:color w:val="000000"/>
                <w:sz w:val="20"/>
                <w:szCs w:val="20"/>
              </w:rPr>
              <w:t>1 199,85</w:t>
            </w:r>
          </w:p>
        </w:tc>
        <w:tc>
          <w:tcPr>
            <w:tcW w:w="1276" w:type="dxa"/>
            <w:tcBorders>
              <w:top w:val="nil"/>
              <w:left w:val="nil"/>
              <w:bottom w:val="single" w:sz="4" w:space="0" w:color="000000"/>
              <w:right w:val="single" w:sz="4" w:space="0" w:color="000000"/>
            </w:tcBorders>
            <w:shd w:val="clear" w:color="auto" w:fill="auto"/>
            <w:noWrap/>
            <w:hideMark/>
          </w:tcPr>
          <w:p w14:paraId="540C9AA2" w14:textId="77777777" w:rsidR="000C72ED" w:rsidRPr="000C72ED" w:rsidRDefault="000C72ED" w:rsidP="000C72ED">
            <w:pPr>
              <w:jc w:val="center"/>
              <w:rPr>
                <w:color w:val="000000"/>
                <w:sz w:val="20"/>
                <w:szCs w:val="20"/>
              </w:rPr>
            </w:pPr>
            <w:r w:rsidRPr="000C72ED">
              <w:rPr>
                <w:color w:val="000000"/>
                <w:sz w:val="20"/>
                <w:szCs w:val="20"/>
              </w:rPr>
              <w:t>318,01</w:t>
            </w:r>
          </w:p>
        </w:tc>
        <w:tc>
          <w:tcPr>
            <w:tcW w:w="1165" w:type="dxa"/>
            <w:tcBorders>
              <w:top w:val="nil"/>
              <w:left w:val="nil"/>
              <w:bottom w:val="single" w:sz="4" w:space="0" w:color="000000"/>
              <w:right w:val="single" w:sz="4" w:space="0" w:color="000000"/>
            </w:tcBorders>
            <w:shd w:val="clear" w:color="auto" w:fill="auto"/>
            <w:noWrap/>
            <w:hideMark/>
          </w:tcPr>
          <w:p w14:paraId="02950B80" w14:textId="77777777" w:rsidR="000C72ED" w:rsidRPr="000C72ED" w:rsidRDefault="000C72ED" w:rsidP="000C72ED">
            <w:pPr>
              <w:jc w:val="center"/>
              <w:rPr>
                <w:color w:val="000000"/>
                <w:sz w:val="20"/>
                <w:szCs w:val="20"/>
              </w:rPr>
            </w:pPr>
            <w:r w:rsidRPr="000C72ED">
              <w:rPr>
                <w:color w:val="000000"/>
                <w:sz w:val="20"/>
                <w:szCs w:val="20"/>
              </w:rPr>
              <w:t>26,5%</w:t>
            </w:r>
          </w:p>
        </w:tc>
      </w:tr>
      <w:tr w:rsidR="000C72ED" w:rsidRPr="000C72ED" w14:paraId="5B8A07AB"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8543158" w14:textId="77777777" w:rsidR="000C72ED" w:rsidRPr="000C72ED" w:rsidRDefault="000C72ED" w:rsidP="000C72ED">
            <w:pPr>
              <w:rPr>
                <w:color w:val="000000"/>
                <w:sz w:val="20"/>
                <w:szCs w:val="20"/>
              </w:rPr>
            </w:pPr>
            <w:r w:rsidRPr="000C72ED">
              <w:rPr>
                <w:color w:val="000000"/>
                <w:sz w:val="20"/>
                <w:szCs w:val="20"/>
              </w:rPr>
              <w:t xml:space="preserve">        Социальное обеспечение населения</w:t>
            </w:r>
          </w:p>
        </w:tc>
        <w:tc>
          <w:tcPr>
            <w:tcW w:w="590" w:type="dxa"/>
            <w:tcBorders>
              <w:top w:val="nil"/>
              <w:left w:val="nil"/>
              <w:bottom w:val="single" w:sz="4" w:space="0" w:color="000000"/>
              <w:right w:val="single" w:sz="4" w:space="0" w:color="000000"/>
            </w:tcBorders>
            <w:shd w:val="clear" w:color="auto" w:fill="auto"/>
            <w:noWrap/>
            <w:hideMark/>
          </w:tcPr>
          <w:p w14:paraId="50F5E49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44F7D27"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78810427"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088934D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2BD12DF" w14:textId="77777777" w:rsidR="000C72ED" w:rsidRPr="000C72ED" w:rsidRDefault="000C72ED" w:rsidP="000C72ED">
            <w:pPr>
              <w:jc w:val="center"/>
              <w:rPr>
                <w:color w:val="000000"/>
                <w:sz w:val="20"/>
                <w:szCs w:val="20"/>
              </w:rPr>
            </w:pPr>
            <w:r w:rsidRPr="000C72ED">
              <w:rPr>
                <w:color w:val="000000"/>
                <w:sz w:val="20"/>
                <w:szCs w:val="20"/>
              </w:rPr>
              <w:t>544,85</w:t>
            </w:r>
          </w:p>
        </w:tc>
        <w:tc>
          <w:tcPr>
            <w:tcW w:w="1276" w:type="dxa"/>
            <w:tcBorders>
              <w:top w:val="nil"/>
              <w:left w:val="nil"/>
              <w:bottom w:val="single" w:sz="4" w:space="0" w:color="000000"/>
              <w:right w:val="single" w:sz="4" w:space="0" w:color="000000"/>
            </w:tcBorders>
            <w:shd w:val="clear" w:color="auto" w:fill="auto"/>
            <w:noWrap/>
            <w:hideMark/>
          </w:tcPr>
          <w:p w14:paraId="7A89A4AA" w14:textId="77777777" w:rsidR="000C72ED" w:rsidRPr="000C72ED" w:rsidRDefault="000C72ED" w:rsidP="000C72ED">
            <w:pPr>
              <w:jc w:val="center"/>
              <w:rPr>
                <w:color w:val="000000"/>
                <w:sz w:val="20"/>
                <w:szCs w:val="20"/>
              </w:rPr>
            </w:pPr>
            <w:r w:rsidRPr="000C72ED">
              <w:rPr>
                <w:color w:val="000000"/>
                <w:sz w:val="20"/>
                <w:szCs w:val="20"/>
              </w:rPr>
              <w:t>263,01</w:t>
            </w:r>
          </w:p>
        </w:tc>
        <w:tc>
          <w:tcPr>
            <w:tcW w:w="1165" w:type="dxa"/>
            <w:tcBorders>
              <w:top w:val="nil"/>
              <w:left w:val="nil"/>
              <w:bottom w:val="single" w:sz="4" w:space="0" w:color="000000"/>
              <w:right w:val="single" w:sz="4" w:space="0" w:color="000000"/>
            </w:tcBorders>
            <w:shd w:val="clear" w:color="auto" w:fill="auto"/>
            <w:noWrap/>
            <w:hideMark/>
          </w:tcPr>
          <w:p w14:paraId="0D7EFBAE" w14:textId="77777777" w:rsidR="000C72ED" w:rsidRPr="000C72ED" w:rsidRDefault="000C72ED" w:rsidP="000C72ED">
            <w:pPr>
              <w:jc w:val="center"/>
              <w:rPr>
                <w:color w:val="000000"/>
                <w:sz w:val="20"/>
                <w:szCs w:val="20"/>
              </w:rPr>
            </w:pPr>
            <w:r w:rsidRPr="000C72ED">
              <w:rPr>
                <w:color w:val="000000"/>
                <w:sz w:val="20"/>
                <w:szCs w:val="20"/>
              </w:rPr>
              <w:t>48,3%</w:t>
            </w:r>
          </w:p>
        </w:tc>
      </w:tr>
      <w:tr w:rsidR="000C72ED" w:rsidRPr="000C72ED" w14:paraId="5944C779"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59551392"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"Социальная поддержка населения"</w:t>
            </w:r>
          </w:p>
        </w:tc>
        <w:tc>
          <w:tcPr>
            <w:tcW w:w="590" w:type="dxa"/>
            <w:tcBorders>
              <w:top w:val="nil"/>
              <w:left w:val="nil"/>
              <w:bottom w:val="single" w:sz="4" w:space="0" w:color="000000"/>
              <w:right w:val="single" w:sz="4" w:space="0" w:color="000000"/>
            </w:tcBorders>
            <w:shd w:val="clear" w:color="auto" w:fill="auto"/>
            <w:noWrap/>
            <w:hideMark/>
          </w:tcPr>
          <w:p w14:paraId="2FDCA9D2"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F6BB8B4"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22999BF2" w14:textId="77777777" w:rsidR="000C72ED" w:rsidRPr="000C72ED" w:rsidRDefault="000C72ED" w:rsidP="000C72ED">
            <w:pPr>
              <w:jc w:val="center"/>
              <w:rPr>
                <w:color w:val="000000"/>
                <w:sz w:val="20"/>
                <w:szCs w:val="20"/>
              </w:rPr>
            </w:pPr>
            <w:r w:rsidRPr="000C72ED">
              <w:rPr>
                <w:color w:val="000000"/>
                <w:sz w:val="20"/>
                <w:szCs w:val="20"/>
              </w:rPr>
              <w:t>0200000000</w:t>
            </w:r>
          </w:p>
        </w:tc>
        <w:tc>
          <w:tcPr>
            <w:tcW w:w="655" w:type="dxa"/>
            <w:gridSpan w:val="2"/>
            <w:tcBorders>
              <w:top w:val="nil"/>
              <w:left w:val="nil"/>
              <w:bottom w:val="single" w:sz="4" w:space="0" w:color="000000"/>
              <w:right w:val="single" w:sz="4" w:space="0" w:color="000000"/>
            </w:tcBorders>
            <w:shd w:val="clear" w:color="auto" w:fill="auto"/>
            <w:noWrap/>
            <w:hideMark/>
          </w:tcPr>
          <w:p w14:paraId="7A00627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BCF2B80" w14:textId="77777777" w:rsidR="000C72ED" w:rsidRPr="000C72ED" w:rsidRDefault="000C72ED" w:rsidP="000C72ED">
            <w:pPr>
              <w:jc w:val="center"/>
              <w:rPr>
                <w:color w:val="000000"/>
                <w:sz w:val="20"/>
                <w:szCs w:val="20"/>
              </w:rPr>
            </w:pPr>
            <w:r w:rsidRPr="000C72ED">
              <w:rPr>
                <w:color w:val="000000"/>
                <w:sz w:val="20"/>
                <w:szCs w:val="20"/>
              </w:rPr>
              <w:t>544,85</w:t>
            </w:r>
          </w:p>
        </w:tc>
        <w:tc>
          <w:tcPr>
            <w:tcW w:w="1276" w:type="dxa"/>
            <w:tcBorders>
              <w:top w:val="nil"/>
              <w:left w:val="nil"/>
              <w:bottom w:val="single" w:sz="4" w:space="0" w:color="000000"/>
              <w:right w:val="single" w:sz="4" w:space="0" w:color="000000"/>
            </w:tcBorders>
            <w:shd w:val="clear" w:color="auto" w:fill="auto"/>
            <w:noWrap/>
            <w:hideMark/>
          </w:tcPr>
          <w:p w14:paraId="55C4C276" w14:textId="77777777" w:rsidR="000C72ED" w:rsidRPr="000C72ED" w:rsidRDefault="000C72ED" w:rsidP="000C72ED">
            <w:pPr>
              <w:jc w:val="center"/>
              <w:rPr>
                <w:color w:val="000000"/>
                <w:sz w:val="20"/>
                <w:szCs w:val="20"/>
              </w:rPr>
            </w:pPr>
            <w:r w:rsidRPr="000C72ED">
              <w:rPr>
                <w:color w:val="000000"/>
                <w:sz w:val="20"/>
                <w:szCs w:val="20"/>
              </w:rPr>
              <w:t>263,01</w:t>
            </w:r>
          </w:p>
        </w:tc>
        <w:tc>
          <w:tcPr>
            <w:tcW w:w="1165" w:type="dxa"/>
            <w:tcBorders>
              <w:top w:val="nil"/>
              <w:left w:val="nil"/>
              <w:bottom w:val="single" w:sz="4" w:space="0" w:color="000000"/>
              <w:right w:val="single" w:sz="4" w:space="0" w:color="000000"/>
            </w:tcBorders>
            <w:shd w:val="clear" w:color="auto" w:fill="auto"/>
            <w:noWrap/>
            <w:hideMark/>
          </w:tcPr>
          <w:p w14:paraId="78651788" w14:textId="77777777" w:rsidR="000C72ED" w:rsidRPr="000C72ED" w:rsidRDefault="000C72ED" w:rsidP="000C72ED">
            <w:pPr>
              <w:jc w:val="center"/>
              <w:rPr>
                <w:color w:val="000000"/>
                <w:sz w:val="20"/>
                <w:szCs w:val="20"/>
              </w:rPr>
            </w:pPr>
            <w:r w:rsidRPr="000C72ED">
              <w:rPr>
                <w:color w:val="000000"/>
                <w:sz w:val="20"/>
                <w:szCs w:val="20"/>
              </w:rPr>
              <w:t>48,3%</w:t>
            </w:r>
          </w:p>
        </w:tc>
      </w:tr>
      <w:tr w:rsidR="000C72ED" w:rsidRPr="000C72ED" w14:paraId="332A2DFC"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3EA54B98" w14:textId="77777777" w:rsidR="000C72ED" w:rsidRPr="000C72ED" w:rsidRDefault="000C72ED" w:rsidP="000C72ED">
            <w:pPr>
              <w:rPr>
                <w:color w:val="000000"/>
                <w:sz w:val="20"/>
                <w:szCs w:val="20"/>
              </w:rPr>
            </w:pPr>
            <w:r w:rsidRPr="000C72ED">
              <w:rPr>
                <w:color w:val="000000"/>
                <w:sz w:val="20"/>
                <w:szCs w:val="20"/>
              </w:rPr>
              <w:lastRenderedPageBreak/>
              <w:t xml:space="preserve">            Основное мероприятие "Обеспечение предоставления мер социальной поддержки гражданам с приоритетом адресных принципов их предоставления"</w:t>
            </w:r>
          </w:p>
        </w:tc>
        <w:tc>
          <w:tcPr>
            <w:tcW w:w="590" w:type="dxa"/>
            <w:tcBorders>
              <w:top w:val="nil"/>
              <w:left w:val="nil"/>
              <w:bottom w:val="single" w:sz="4" w:space="0" w:color="000000"/>
              <w:right w:val="single" w:sz="4" w:space="0" w:color="000000"/>
            </w:tcBorders>
            <w:shd w:val="clear" w:color="auto" w:fill="auto"/>
            <w:noWrap/>
            <w:hideMark/>
          </w:tcPr>
          <w:p w14:paraId="6651C981"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AAC380C"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6BEF0A8F" w14:textId="77777777" w:rsidR="000C72ED" w:rsidRPr="000C72ED" w:rsidRDefault="000C72ED" w:rsidP="000C72ED">
            <w:pPr>
              <w:jc w:val="center"/>
              <w:rPr>
                <w:color w:val="000000"/>
                <w:sz w:val="20"/>
                <w:szCs w:val="20"/>
              </w:rPr>
            </w:pPr>
            <w:r w:rsidRPr="000C72ED">
              <w:rPr>
                <w:color w:val="000000"/>
                <w:sz w:val="20"/>
                <w:szCs w:val="20"/>
              </w:rPr>
              <w:t>0210100000</w:t>
            </w:r>
          </w:p>
        </w:tc>
        <w:tc>
          <w:tcPr>
            <w:tcW w:w="655" w:type="dxa"/>
            <w:gridSpan w:val="2"/>
            <w:tcBorders>
              <w:top w:val="nil"/>
              <w:left w:val="nil"/>
              <w:bottom w:val="single" w:sz="4" w:space="0" w:color="000000"/>
              <w:right w:val="single" w:sz="4" w:space="0" w:color="000000"/>
            </w:tcBorders>
            <w:shd w:val="clear" w:color="auto" w:fill="auto"/>
            <w:noWrap/>
            <w:hideMark/>
          </w:tcPr>
          <w:p w14:paraId="4C7506D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09509F4" w14:textId="77777777" w:rsidR="000C72ED" w:rsidRPr="000C72ED" w:rsidRDefault="000C72ED" w:rsidP="000C72ED">
            <w:pPr>
              <w:jc w:val="center"/>
              <w:rPr>
                <w:color w:val="000000"/>
                <w:sz w:val="20"/>
                <w:szCs w:val="20"/>
              </w:rPr>
            </w:pPr>
            <w:r w:rsidRPr="000C72ED">
              <w:rPr>
                <w:color w:val="000000"/>
                <w:sz w:val="20"/>
                <w:szCs w:val="20"/>
              </w:rPr>
              <w:t>544,85</w:t>
            </w:r>
          </w:p>
        </w:tc>
        <w:tc>
          <w:tcPr>
            <w:tcW w:w="1276" w:type="dxa"/>
            <w:tcBorders>
              <w:top w:val="nil"/>
              <w:left w:val="nil"/>
              <w:bottom w:val="single" w:sz="4" w:space="0" w:color="000000"/>
              <w:right w:val="single" w:sz="4" w:space="0" w:color="000000"/>
            </w:tcBorders>
            <w:shd w:val="clear" w:color="auto" w:fill="auto"/>
            <w:noWrap/>
            <w:hideMark/>
          </w:tcPr>
          <w:p w14:paraId="30AB9BED" w14:textId="77777777" w:rsidR="000C72ED" w:rsidRPr="000C72ED" w:rsidRDefault="000C72ED" w:rsidP="000C72ED">
            <w:pPr>
              <w:jc w:val="center"/>
              <w:rPr>
                <w:color w:val="000000"/>
                <w:sz w:val="20"/>
                <w:szCs w:val="20"/>
              </w:rPr>
            </w:pPr>
            <w:r w:rsidRPr="000C72ED">
              <w:rPr>
                <w:color w:val="000000"/>
                <w:sz w:val="20"/>
                <w:szCs w:val="20"/>
              </w:rPr>
              <w:t>263,01</w:t>
            </w:r>
          </w:p>
        </w:tc>
        <w:tc>
          <w:tcPr>
            <w:tcW w:w="1165" w:type="dxa"/>
            <w:tcBorders>
              <w:top w:val="nil"/>
              <w:left w:val="nil"/>
              <w:bottom w:val="single" w:sz="4" w:space="0" w:color="000000"/>
              <w:right w:val="single" w:sz="4" w:space="0" w:color="000000"/>
            </w:tcBorders>
            <w:shd w:val="clear" w:color="auto" w:fill="auto"/>
            <w:noWrap/>
            <w:hideMark/>
          </w:tcPr>
          <w:p w14:paraId="4289951C" w14:textId="77777777" w:rsidR="000C72ED" w:rsidRPr="000C72ED" w:rsidRDefault="000C72ED" w:rsidP="000C72ED">
            <w:pPr>
              <w:jc w:val="center"/>
              <w:rPr>
                <w:color w:val="000000"/>
                <w:sz w:val="20"/>
                <w:szCs w:val="20"/>
              </w:rPr>
            </w:pPr>
            <w:r w:rsidRPr="000C72ED">
              <w:rPr>
                <w:color w:val="000000"/>
                <w:sz w:val="20"/>
                <w:szCs w:val="20"/>
              </w:rPr>
              <w:t>48,3%</w:t>
            </w:r>
          </w:p>
        </w:tc>
      </w:tr>
      <w:tr w:rsidR="000C72ED" w:rsidRPr="000C72ED" w14:paraId="5926D980"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7432FC14" w14:textId="77777777" w:rsidR="000C72ED" w:rsidRPr="000C72ED" w:rsidRDefault="000C72ED" w:rsidP="000C72ED">
            <w:pPr>
              <w:rPr>
                <w:color w:val="000000"/>
                <w:sz w:val="20"/>
                <w:szCs w:val="20"/>
              </w:rPr>
            </w:pPr>
            <w:r w:rsidRPr="000C72ED">
              <w:rPr>
                <w:color w:val="000000"/>
                <w:sz w:val="20"/>
                <w:szCs w:val="20"/>
              </w:rPr>
              <w:t xml:space="preserve">              Организация и проведение оплачиваемых общественных работ для безработных граждан, испытывающих трудности в поисках работы</w:t>
            </w:r>
          </w:p>
        </w:tc>
        <w:tc>
          <w:tcPr>
            <w:tcW w:w="590" w:type="dxa"/>
            <w:tcBorders>
              <w:top w:val="nil"/>
              <w:left w:val="nil"/>
              <w:bottom w:val="single" w:sz="4" w:space="0" w:color="000000"/>
              <w:right w:val="single" w:sz="4" w:space="0" w:color="000000"/>
            </w:tcBorders>
            <w:shd w:val="clear" w:color="auto" w:fill="auto"/>
            <w:noWrap/>
            <w:hideMark/>
          </w:tcPr>
          <w:p w14:paraId="62FD7BCE"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1838772"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1DEFF2B0" w14:textId="77777777" w:rsidR="000C72ED" w:rsidRPr="000C72ED" w:rsidRDefault="000C72ED" w:rsidP="000C72ED">
            <w:pPr>
              <w:jc w:val="center"/>
              <w:rPr>
                <w:color w:val="000000"/>
                <w:sz w:val="20"/>
                <w:szCs w:val="20"/>
              </w:rPr>
            </w:pPr>
            <w:r w:rsidRPr="000C72ED">
              <w:rPr>
                <w:color w:val="000000"/>
                <w:sz w:val="20"/>
                <w:szCs w:val="20"/>
              </w:rPr>
              <w:t>0210182440</w:t>
            </w:r>
          </w:p>
        </w:tc>
        <w:tc>
          <w:tcPr>
            <w:tcW w:w="655" w:type="dxa"/>
            <w:gridSpan w:val="2"/>
            <w:tcBorders>
              <w:top w:val="nil"/>
              <w:left w:val="nil"/>
              <w:bottom w:val="single" w:sz="4" w:space="0" w:color="000000"/>
              <w:right w:val="single" w:sz="4" w:space="0" w:color="000000"/>
            </w:tcBorders>
            <w:shd w:val="clear" w:color="auto" w:fill="auto"/>
            <w:noWrap/>
            <w:hideMark/>
          </w:tcPr>
          <w:p w14:paraId="193E0E5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CB93FF3" w14:textId="77777777" w:rsidR="000C72ED" w:rsidRPr="000C72ED" w:rsidRDefault="000C72ED" w:rsidP="000C72ED">
            <w:pPr>
              <w:jc w:val="center"/>
              <w:rPr>
                <w:color w:val="000000"/>
                <w:sz w:val="20"/>
                <w:szCs w:val="20"/>
              </w:rPr>
            </w:pPr>
            <w:r w:rsidRPr="000C72ED">
              <w:rPr>
                <w:color w:val="000000"/>
                <w:sz w:val="20"/>
                <w:szCs w:val="20"/>
              </w:rPr>
              <w:t>544,85</w:t>
            </w:r>
          </w:p>
        </w:tc>
        <w:tc>
          <w:tcPr>
            <w:tcW w:w="1276" w:type="dxa"/>
            <w:tcBorders>
              <w:top w:val="nil"/>
              <w:left w:val="nil"/>
              <w:bottom w:val="single" w:sz="4" w:space="0" w:color="000000"/>
              <w:right w:val="single" w:sz="4" w:space="0" w:color="000000"/>
            </w:tcBorders>
            <w:shd w:val="clear" w:color="auto" w:fill="auto"/>
            <w:noWrap/>
            <w:hideMark/>
          </w:tcPr>
          <w:p w14:paraId="69D74263" w14:textId="77777777" w:rsidR="000C72ED" w:rsidRPr="000C72ED" w:rsidRDefault="000C72ED" w:rsidP="000C72ED">
            <w:pPr>
              <w:jc w:val="center"/>
              <w:rPr>
                <w:color w:val="000000"/>
                <w:sz w:val="20"/>
                <w:szCs w:val="20"/>
              </w:rPr>
            </w:pPr>
            <w:r w:rsidRPr="000C72ED">
              <w:rPr>
                <w:color w:val="000000"/>
                <w:sz w:val="20"/>
                <w:szCs w:val="20"/>
              </w:rPr>
              <w:t>263,01</w:t>
            </w:r>
          </w:p>
        </w:tc>
        <w:tc>
          <w:tcPr>
            <w:tcW w:w="1165" w:type="dxa"/>
            <w:tcBorders>
              <w:top w:val="nil"/>
              <w:left w:val="nil"/>
              <w:bottom w:val="single" w:sz="4" w:space="0" w:color="000000"/>
              <w:right w:val="single" w:sz="4" w:space="0" w:color="000000"/>
            </w:tcBorders>
            <w:shd w:val="clear" w:color="auto" w:fill="auto"/>
            <w:noWrap/>
            <w:hideMark/>
          </w:tcPr>
          <w:p w14:paraId="021ACC93" w14:textId="77777777" w:rsidR="000C72ED" w:rsidRPr="000C72ED" w:rsidRDefault="000C72ED" w:rsidP="000C72ED">
            <w:pPr>
              <w:jc w:val="center"/>
              <w:rPr>
                <w:color w:val="000000"/>
                <w:sz w:val="20"/>
                <w:szCs w:val="20"/>
              </w:rPr>
            </w:pPr>
            <w:r w:rsidRPr="000C72ED">
              <w:rPr>
                <w:color w:val="000000"/>
                <w:sz w:val="20"/>
                <w:szCs w:val="20"/>
              </w:rPr>
              <w:t>48,3%</w:t>
            </w:r>
          </w:p>
        </w:tc>
      </w:tr>
      <w:tr w:rsidR="000C72ED" w:rsidRPr="000C72ED" w14:paraId="1C359677"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272E2E3"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4C76F1B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A23A564"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148CB1BE" w14:textId="77777777" w:rsidR="000C72ED" w:rsidRPr="000C72ED" w:rsidRDefault="000C72ED" w:rsidP="000C72ED">
            <w:pPr>
              <w:jc w:val="center"/>
              <w:rPr>
                <w:color w:val="000000"/>
                <w:sz w:val="20"/>
                <w:szCs w:val="20"/>
              </w:rPr>
            </w:pPr>
            <w:r w:rsidRPr="000C72ED">
              <w:rPr>
                <w:color w:val="000000"/>
                <w:sz w:val="20"/>
                <w:szCs w:val="20"/>
              </w:rPr>
              <w:t>0210182440</w:t>
            </w:r>
          </w:p>
        </w:tc>
        <w:tc>
          <w:tcPr>
            <w:tcW w:w="655" w:type="dxa"/>
            <w:gridSpan w:val="2"/>
            <w:tcBorders>
              <w:top w:val="nil"/>
              <w:left w:val="nil"/>
              <w:bottom w:val="single" w:sz="4" w:space="0" w:color="000000"/>
              <w:right w:val="single" w:sz="4" w:space="0" w:color="000000"/>
            </w:tcBorders>
            <w:shd w:val="clear" w:color="auto" w:fill="auto"/>
            <w:noWrap/>
            <w:hideMark/>
          </w:tcPr>
          <w:p w14:paraId="748B7347"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24D25FE8" w14:textId="77777777" w:rsidR="000C72ED" w:rsidRPr="000C72ED" w:rsidRDefault="000C72ED" w:rsidP="000C72ED">
            <w:pPr>
              <w:jc w:val="center"/>
              <w:rPr>
                <w:color w:val="000000"/>
                <w:sz w:val="20"/>
                <w:szCs w:val="20"/>
              </w:rPr>
            </w:pPr>
            <w:r w:rsidRPr="000C72ED">
              <w:rPr>
                <w:color w:val="000000"/>
                <w:sz w:val="20"/>
                <w:szCs w:val="20"/>
              </w:rPr>
              <w:t>544,85</w:t>
            </w:r>
          </w:p>
        </w:tc>
        <w:tc>
          <w:tcPr>
            <w:tcW w:w="1276" w:type="dxa"/>
            <w:tcBorders>
              <w:top w:val="nil"/>
              <w:left w:val="nil"/>
              <w:bottom w:val="single" w:sz="4" w:space="0" w:color="000000"/>
              <w:right w:val="single" w:sz="4" w:space="0" w:color="000000"/>
            </w:tcBorders>
            <w:shd w:val="clear" w:color="auto" w:fill="auto"/>
            <w:noWrap/>
            <w:hideMark/>
          </w:tcPr>
          <w:p w14:paraId="35B61D86" w14:textId="77777777" w:rsidR="000C72ED" w:rsidRPr="000C72ED" w:rsidRDefault="000C72ED" w:rsidP="000C72ED">
            <w:pPr>
              <w:jc w:val="center"/>
              <w:rPr>
                <w:color w:val="000000"/>
                <w:sz w:val="20"/>
                <w:szCs w:val="20"/>
              </w:rPr>
            </w:pPr>
            <w:r w:rsidRPr="000C72ED">
              <w:rPr>
                <w:color w:val="000000"/>
                <w:sz w:val="20"/>
                <w:szCs w:val="20"/>
              </w:rPr>
              <w:t>263,01</w:t>
            </w:r>
          </w:p>
        </w:tc>
        <w:tc>
          <w:tcPr>
            <w:tcW w:w="1165" w:type="dxa"/>
            <w:tcBorders>
              <w:top w:val="nil"/>
              <w:left w:val="nil"/>
              <w:bottom w:val="single" w:sz="4" w:space="0" w:color="000000"/>
              <w:right w:val="single" w:sz="4" w:space="0" w:color="000000"/>
            </w:tcBorders>
            <w:shd w:val="clear" w:color="auto" w:fill="auto"/>
            <w:noWrap/>
            <w:hideMark/>
          </w:tcPr>
          <w:p w14:paraId="26977A25" w14:textId="77777777" w:rsidR="000C72ED" w:rsidRPr="000C72ED" w:rsidRDefault="000C72ED" w:rsidP="000C72ED">
            <w:pPr>
              <w:jc w:val="center"/>
              <w:rPr>
                <w:color w:val="000000"/>
                <w:sz w:val="20"/>
                <w:szCs w:val="20"/>
              </w:rPr>
            </w:pPr>
            <w:r w:rsidRPr="000C72ED">
              <w:rPr>
                <w:color w:val="000000"/>
                <w:sz w:val="20"/>
                <w:szCs w:val="20"/>
              </w:rPr>
              <w:t>48,3%</w:t>
            </w:r>
          </w:p>
        </w:tc>
      </w:tr>
      <w:tr w:rsidR="000C72ED" w:rsidRPr="000C72ED" w14:paraId="5D33BAAD"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4EDA0F79"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социальной политики</w:t>
            </w:r>
          </w:p>
        </w:tc>
        <w:tc>
          <w:tcPr>
            <w:tcW w:w="590" w:type="dxa"/>
            <w:tcBorders>
              <w:top w:val="nil"/>
              <w:left w:val="nil"/>
              <w:bottom w:val="single" w:sz="4" w:space="0" w:color="000000"/>
              <w:right w:val="single" w:sz="4" w:space="0" w:color="000000"/>
            </w:tcBorders>
            <w:shd w:val="clear" w:color="auto" w:fill="auto"/>
            <w:noWrap/>
            <w:hideMark/>
          </w:tcPr>
          <w:p w14:paraId="1E90704C"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630D732"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3ABC6CDC"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69A909A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4E3AAA1" w14:textId="77777777" w:rsidR="000C72ED" w:rsidRPr="000C72ED" w:rsidRDefault="000C72ED" w:rsidP="000C72ED">
            <w:pPr>
              <w:jc w:val="center"/>
              <w:rPr>
                <w:color w:val="000000"/>
                <w:sz w:val="20"/>
                <w:szCs w:val="20"/>
              </w:rPr>
            </w:pPr>
            <w:r w:rsidRPr="000C72ED">
              <w:rPr>
                <w:color w:val="000000"/>
                <w:sz w:val="20"/>
                <w:szCs w:val="20"/>
              </w:rPr>
              <w:t>655,00</w:t>
            </w:r>
          </w:p>
        </w:tc>
        <w:tc>
          <w:tcPr>
            <w:tcW w:w="1276" w:type="dxa"/>
            <w:tcBorders>
              <w:top w:val="nil"/>
              <w:left w:val="nil"/>
              <w:bottom w:val="single" w:sz="4" w:space="0" w:color="000000"/>
              <w:right w:val="single" w:sz="4" w:space="0" w:color="000000"/>
            </w:tcBorders>
            <w:shd w:val="clear" w:color="auto" w:fill="auto"/>
            <w:noWrap/>
            <w:hideMark/>
          </w:tcPr>
          <w:p w14:paraId="7D1591FD" w14:textId="77777777" w:rsidR="000C72ED" w:rsidRPr="000C72ED" w:rsidRDefault="000C72ED" w:rsidP="000C72ED">
            <w:pPr>
              <w:jc w:val="center"/>
              <w:rPr>
                <w:color w:val="000000"/>
                <w:sz w:val="20"/>
                <w:szCs w:val="20"/>
              </w:rPr>
            </w:pPr>
            <w:r w:rsidRPr="000C72ED">
              <w:rPr>
                <w:color w:val="000000"/>
                <w:sz w:val="20"/>
                <w:szCs w:val="20"/>
              </w:rPr>
              <w:t>55,00</w:t>
            </w:r>
          </w:p>
        </w:tc>
        <w:tc>
          <w:tcPr>
            <w:tcW w:w="1165" w:type="dxa"/>
            <w:tcBorders>
              <w:top w:val="nil"/>
              <w:left w:val="nil"/>
              <w:bottom w:val="single" w:sz="4" w:space="0" w:color="000000"/>
              <w:right w:val="single" w:sz="4" w:space="0" w:color="000000"/>
            </w:tcBorders>
            <w:shd w:val="clear" w:color="auto" w:fill="auto"/>
            <w:noWrap/>
            <w:hideMark/>
          </w:tcPr>
          <w:p w14:paraId="3F8E9D42" w14:textId="77777777" w:rsidR="000C72ED" w:rsidRPr="000C72ED" w:rsidRDefault="000C72ED" w:rsidP="000C72ED">
            <w:pPr>
              <w:jc w:val="center"/>
              <w:rPr>
                <w:color w:val="000000"/>
                <w:sz w:val="20"/>
                <w:szCs w:val="20"/>
              </w:rPr>
            </w:pPr>
            <w:r w:rsidRPr="000C72ED">
              <w:rPr>
                <w:color w:val="000000"/>
                <w:sz w:val="20"/>
                <w:szCs w:val="20"/>
              </w:rPr>
              <w:t>8,4%</w:t>
            </w:r>
          </w:p>
        </w:tc>
      </w:tr>
      <w:tr w:rsidR="000C72ED" w:rsidRPr="000C72ED" w14:paraId="6E161BB5"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48D668D"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"Социальная поддержка населения"</w:t>
            </w:r>
          </w:p>
        </w:tc>
        <w:tc>
          <w:tcPr>
            <w:tcW w:w="590" w:type="dxa"/>
            <w:tcBorders>
              <w:top w:val="nil"/>
              <w:left w:val="nil"/>
              <w:bottom w:val="single" w:sz="4" w:space="0" w:color="000000"/>
              <w:right w:val="single" w:sz="4" w:space="0" w:color="000000"/>
            </w:tcBorders>
            <w:shd w:val="clear" w:color="auto" w:fill="auto"/>
            <w:noWrap/>
            <w:hideMark/>
          </w:tcPr>
          <w:p w14:paraId="5FA3F1AF"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F7BA4D6"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356F6C8D" w14:textId="77777777" w:rsidR="000C72ED" w:rsidRPr="000C72ED" w:rsidRDefault="000C72ED" w:rsidP="000C72ED">
            <w:pPr>
              <w:jc w:val="center"/>
              <w:rPr>
                <w:color w:val="000000"/>
                <w:sz w:val="20"/>
                <w:szCs w:val="20"/>
              </w:rPr>
            </w:pPr>
            <w:r w:rsidRPr="000C72ED">
              <w:rPr>
                <w:color w:val="000000"/>
                <w:sz w:val="20"/>
                <w:szCs w:val="20"/>
              </w:rPr>
              <w:t>0200000000</w:t>
            </w:r>
          </w:p>
        </w:tc>
        <w:tc>
          <w:tcPr>
            <w:tcW w:w="655" w:type="dxa"/>
            <w:gridSpan w:val="2"/>
            <w:tcBorders>
              <w:top w:val="nil"/>
              <w:left w:val="nil"/>
              <w:bottom w:val="single" w:sz="4" w:space="0" w:color="000000"/>
              <w:right w:val="single" w:sz="4" w:space="0" w:color="000000"/>
            </w:tcBorders>
            <w:shd w:val="clear" w:color="auto" w:fill="auto"/>
            <w:noWrap/>
            <w:hideMark/>
          </w:tcPr>
          <w:p w14:paraId="0EA429A7"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ADEA9A2" w14:textId="77777777" w:rsidR="000C72ED" w:rsidRPr="000C72ED" w:rsidRDefault="000C72ED" w:rsidP="000C72ED">
            <w:pPr>
              <w:jc w:val="center"/>
              <w:rPr>
                <w:color w:val="000000"/>
                <w:sz w:val="20"/>
                <w:szCs w:val="20"/>
              </w:rPr>
            </w:pPr>
            <w:r w:rsidRPr="000C72ED">
              <w:rPr>
                <w:color w:val="000000"/>
                <w:sz w:val="20"/>
                <w:szCs w:val="20"/>
              </w:rPr>
              <w:t>655,00</w:t>
            </w:r>
          </w:p>
        </w:tc>
        <w:tc>
          <w:tcPr>
            <w:tcW w:w="1276" w:type="dxa"/>
            <w:tcBorders>
              <w:top w:val="nil"/>
              <w:left w:val="nil"/>
              <w:bottom w:val="single" w:sz="4" w:space="0" w:color="000000"/>
              <w:right w:val="single" w:sz="4" w:space="0" w:color="000000"/>
            </w:tcBorders>
            <w:shd w:val="clear" w:color="auto" w:fill="auto"/>
            <w:noWrap/>
            <w:hideMark/>
          </w:tcPr>
          <w:p w14:paraId="5B1E8E02" w14:textId="77777777" w:rsidR="000C72ED" w:rsidRPr="000C72ED" w:rsidRDefault="000C72ED" w:rsidP="000C72ED">
            <w:pPr>
              <w:jc w:val="center"/>
              <w:rPr>
                <w:color w:val="000000"/>
                <w:sz w:val="20"/>
                <w:szCs w:val="20"/>
              </w:rPr>
            </w:pPr>
            <w:r w:rsidRPr="000C72ED">
              <w:rPr>
                <w:color w:val="000000"/>
                <w:sz w:val="20"/>
                <w:szCs w:val="20"/>
              </w:rPr>
              <w:t>55,00</w:t>
            </w:r>
          </w:p>
        </w:tc>
        <w:tc>
          <w:tcPr>
            <w:tcW w:w="1165" w:type="dxa"/>
            <w:tcBorders>
              <w:top w:val="nil"/>
              <w:left w:val="nil"/>
              <w:bottom w:val="single" w:sz="4" w:space="0" w:color="000000"/>
              <w:right w:val="single" w:sz="4" w:space="0" w:color="000000"/>
            </w:tcBorders>
            <w:shd w:val="clear" w:color="auto" w:fill="auto"/>
            <w:noWrap/>
            <w:hideMark/>
          </w:tcPr>
          <w:p w14:paraId="3E3ABA9E" w14:textId="77777777" w:rsidR="000C72ED" w:rsidRPr="000C72ED" w:rsidRDefault="000C72ED" w:rsidP="000C72ED">
            <w:pPr>
              <w:jc w:val="center"/>
              <w:rPr>
                <w:color w:val="000000"/>
                <w:sz w:val="20"/>
                <w:szCs w:val="20"/>
              </w:rPr>
            </w:pPr>
            <w:r w:rsidRPr="000C72ED">
              <w:rPr>
                <w:color w:val="000000"/>
                <w:sz w:val="20"/>
                <w:szCs w:val="20"/>
              </w:rPr>
              <w:t>8,4%</w:t>
            </w:r>
          </w:p>
        </w:tc>
      </w:tr>
      <w:tr w:rsidR="000C72ED" w:rsidRPr="000C72ED" w14:paraId="7EF231D5" w14:textId="77777777" w:rsidTr="000C72ED">
        <w:trPr>
          <w:gridAfter w:val="1"/>
          <w:wAfter w:w="64" w:type="dxa"/>
          <w:trHeight w:val="1530"/>
        </w:trPr>
        <w:tc>
          <w:tcPr>
            <w:tcW w:w="2835" w:type="dxa"/>
            <w:tcBorders>
              <w:top w:val="nil"/>
              <w:left w:val="single" w:sz="4" w:space="0" w:color="000000"/>
              <w:bottom w:val="single" w:sz="4" w:space="0" w:color="000000"/>
              <w:right w:val="single" w:sz="4" w:space="0" w:color="000000"/>
            </w:tcBorders>
            <w:shd w:val="clear" w:color="auto" w:fill="auto"/>
            <w:hideMark/>
          </w:tcPr>
          <w:p w14:paraId="6131E690"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"Формирование условий для беспрепятственного доступа инвалидов к приоритетным объектам и услугам в приоритетных сферах жизнедеятельности в Светлогорском городском округе"</w:t>
            </w:r>
          </w:p>
        </w:tc>
        <w:tc>
          <w:tcPr>
            <w:tcW w:w="590" w:type="dxa"/>
            <w:tcBorders>
              <w:top w:val="nil"/>
              <w:left w:val="nil"/>
              <w:bottom w:val="single" w:sz="4" w:space="0" w:color="000000"/>
              <w:right w:val="single" w:sz="4" w:space="0" w:color="000000"/>
            </w:tcBorders>
            <w:shd w:val="clear" w:color="auto" w:fill="auto"/>
            <w:noWrap/>
            <w:hideMark/>
          </w:tcPr>
          <w:p w14:paraId="52670D3C"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673985A"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2BA8A191" w14:textId="77777777" w:rsidR="000C72ED" w:rsidRPr="000C72ED" w:rsidRDefault="000C72ED" w:rsidP="000C72ED">
            <w:pPr>
              <w:jc w:val="center"/>
              <w:rPr>
                <w:color w:val="000000"/>
                <w:sz w:val="20"/>
                <w:szCs w:val="20"/>
              </w:rPr>
            </w:pPr>
            <w:r w:rsidRPr="000C72ED">
              <w:rPr>
                <w:color w:val="000000"/>
                <w:sz w:val="20"/>
                <w:szCs w:val="20"/>
              </w:rPr>
              <w:t>0230200000</w:t>
            </w:r>
          </w:p>
        </w:tc>
        <w:tc>
          <w:tcPr>
            <w:tcW w:w="655" w:type="dxa"/>
            <w:gridSpan w:val="2"/>
            <w:tcBorders>
              <w:top w:val="nil"/>
              <w:left w:val="nil"/>
              <w:bottom w:val="single" w:sz="4" w:space="0" w:color="000000"/>
              <w:right w:val="single" w:sz="4" w:space="0" w:color="000000"/>
            </w:tcBorders>
            <w:shd w:val="clear" w:color="auto" w:fill="auto"/>
            <w:noWrap/>
            <w:hideMark/>
          </w:tcPr>
          <w:p w14:paraId="7F4B0E97"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D7BABAA" w14:textId="77777777" w:rsidR="000C72ED" w:rsidRPr="000C72ED" w:rsidRDefault="000C72ED" w:rsidP="000C72ED">
            <w:pPr>
              <w:jc w:val="center"/>
              <w:rPr>
                <w:color w:val="000000"/>
                <w:sz w:val="20"/>
                <w:szCs w:val="20"/>
              </w:rPr>
            </w:pPr>
            <w:r w:rsidRPr="000C72ED">
              <w:rPr>
                <w:color w:val="000000"/>
                <w:sz w:val="20"/>
                <w:szCs w:val="20"/>
              </w:rPr>
              <w:t>655,00</w:t>
            </w:r>
          </w:p>
        </w:tc>
        <w:tc>
          <w:tcPr>
            <w:tcW w:w="1276" w:type="dxa"/>
            <w:tcBorders>
              <w:top w:val="nil"/>
              <w:left w:val="nil"/>
              <w:bottom w:val="single" w:sz="4" w:space="0" w:color="000000"/>
              <w:right w:val="single" w:sz="4" w:space="0" w:color="000000"/>
            </w:tcBorders>
            <w:shd w:val="clear" w:color="auto" w:fill="auto"/>
            <w:noWrap/>
            <w:hideMark/>
          </w:tcPr>
          <w:p w14:paraId="0C759FDB" w14:textId="77777777" w:rsidR="000C72ED" w:rsidRPr="000C72ED" w:rsidRDefault="000C72ED" w:rsidP="000C72ED">
            <w:pPr>
              <w:jc w:val="center"/>
              <w:rPr>
                <w:color w:val="000000"/>
                <w:sz w:val="20"/>
                <w:szCs w:val="20"/>
              </w:rPr>
            </w:pPr>
            <w:r w:rsidRPr="000C72ED">
              <w:rPr>
                <w:color w:val="000000"/>
                <w:sz w:val="20"/>
                <w:szCs w:val="20"/>
              </w:rPr>
              <w:t>55,00</w:t>
            </w:r>
          </w:p>
        </w:tc>
        <w:tc>
          <w:tcPr>
            <w:tcW w:w="1165" w:type="dxa"/>
            <w:tcBorders>
              <w:top w:val="nil"/>
              <w:left w:val="nil"/>
              <w:bottom w:val="single" w:sz="4" w:space="0" w:color="000000"/>
              <w:right w:val="single" w:sz="4" w:space="0" w:color="000000"/>
            </w:tcBorders>
            <w:shd w:val="clear" w:color="auto" w:fill="auto"/>
            <w:noWrap/>
            <w:hideMark/>
          </w:tcPr>
          <w:p w14:paraId="17825B38" w14:textId="77777777" w:rsidR="000C72ED" w:rsidRPr="000C72ED" w:rsidRDefault="000C72ED" w:rsidP="000C72ED">
            <w:pPr>
              <w:jc w:val="center"/>
              <w:rPr>
                <w:color w:val="000000"/>
                <w:sz w:val="20"/>
                <w:szCs w:val="20"/>
              </w:rPr>
            </w:pPr>
            <w:r w:rsidRPr="000C72ED">
              <w:rPr>
                <w:color w:val="000000"/>
                <w:sz w:val="20"/>
                <w:szCs w:val="20"/>
              </w:rPr>
              <w:t>8,4%</w:t>
            </w:r>
          </w:p>
        </w:tc>
      </w:tr>
      <w:tr w:rsidR="000C72ED" w:rsidRPr="000C72ED" w14:paraId="61A62C75"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2C6EA4F4" w14:textId="77777777" w:rsidR="000C72ED" w:rsidRPr="000C72ED" w:rsidRDefault="000C72ED" w:rsidP="000C72ED">
            <w:pPr>
              <w:rPr>
                <w:color w:val="000000"/>
                <w:sz w:val="20"/>
                <w:szCs w:val="20"/>
              </w:rPr>
            </w:pPr>
            <w:r w:rsidRPr="000C72ED">
              <w:rPr>
                <w:color w:val="000000"/>
                <w:sz w:val="20"/>
                <w:szCs w:val="20"/>
              </w:rPr>
              <w:t xml:space="preserve">              Реализация мероприятий по обеспечению доступности для инвалидов социально значимых муниципальных учреждений и предприятий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2BBADFC3"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B26FB61"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61869346" w14:textId="77777777" w:rsidR="000C72ED" w:rsidRPr="000C72ED" w:rsidRDefault="000C72ED" w:rsidP="000C72ED">
            <w:pPr>
              <w:jc w:val="center"/>
              <w:rPr>
                <w:color w:val="000000"/>
                <w:sz w:val="20"/>
                <w:szCs w:val="20"/>
              </w:rPr>
            </w:pPr>
            <w:r w:rsidRPr="000C72ED">
              <w:rPr>
                <w:color w:val="000000"/>
                <w:sz w:val="20"/>
                <w:szCs w:val="20"/>
              </w:rPr>
              <w:t>0230282810</w:t>
            </w:r>
          </w:p>
        </w:tc>
        <w:tc>
          <w:tcPr>
            <w:tcW w:w="655" w:type="dxa"/>
            <w:gridSpan w:val="2"/>
            <w:tcBorders>
              <w:top w:val="nil"/>
              <w:left w:val="nil"/>
              <w:bottom w:val="single" w:sz="4" w:space="0" w:color="000000"/>
              <w:right w:val="single" w:sz="4" w:space="0" w:color="000000"/>
            </w:tcBorders>
            <w:shd w:val="clear" w:color="auto" w:fill="auto"/>
            <w:noWrap/>
            <w:hideMark/>
          </w:tcPr>
          <w:p w14:paraId="02CCD8D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7A8A0D5" w14:textId="77777777" w:rsidR="000C72ED" w:rsidRPr="000C72ED" w:rsidRDefault="000C72ED" w:rsidP="000C72ED">
            <w:pPr>
              <w:jc w:val="center"/>
              <w:rPr>
                <w:color w:val="000000"/>
                <w:sz w:val="20"/>
                <w:szCs w:val="20"/>
              </w:rPr>
            </w:pPr>
            <w:r w:rsidRPr="000C72ED">
              <w:rPr>
                <w:color w:val="000000"/>
                <w:sz w:val="20"/>
                <w:szCs w:val="20"/>
              </w:rPr>
              <w:t>655,00</w:t>
            </w:r>
          </w:p>
        </w:tc>
        <w:tc>
          <w:tcPr>
            <w:tcW w:w="1276" w:type="dxa"/>
            <w:tcBorders>
              <w:top w:val="nil"/>
              <w:left w:val="nil"/>
              <w:bottom w:val="single" w:sz="4" w:space="0" w:color="000000"/>
              <w:right w:val="single" w:sz="4" w:space="0" w:color="000000"/>
            </w:tcBorders>
            <w:shd w:val="clear" w:color="auto" w:fill="auto"/>
            <w:noWrap/>
            <w:hideMark/>
          </w:tcPr>
          <w:p w14:paraId="6B2EB93C" w14:textId="77777777" w:rsidR="000C72ED" w:rsidRPr="000C72ED" w:rsidRDefault="000C72ED" w:rsidP="000C72ED">
            <w:pPr>
              <w:jc w:val="center"/>
              <w:rPr>
                <w:color w:val="000000"/>
                <w:sz w:val="20"/>
                <w:szCs w:val="20"/>
              </w:rPr>
            </w:pPr>
            <w:r w:rsidRPr="000C72ED">
              <w:rPr>
                <w:color w:val="000000"/>
                <w:sz w:val="20"/>
                <w:szCs w:val="20"/>
              </w:rPr>
              <w:t>55,00</w:t>
            </w:r>
          </w:p>
        </w:tc>
        <w:tc>
          <w:tcPr>
            <w:tcW w:w="1165" w:type="dxa"/>
            <w:tcBorders>
              <w:top w:val="nil"/>
              <w:left w:val="nil"/>
              <w:bottom w:val="single" w:sz="4" w:space="0" w:color="000000"/>
              <w:right w:val="single" w:sz="4" w:space="0" w:color="000000"/>
            </w:tcBorders>
            <w:shd w:val="clear" w:color="auto" w:fill="auto"/>
            <w:noWrap/>
            <w:hideMark/>
          </w:tcPr>
          <w:p w14:paraId="7A8529EC" w14:textId="77777777" w:rsidR="000C72ED" w:rsidRPr="000C72ED" w:rsidRDefault="000C72ED" w:rsidP="000C72ED">
            <w:pPr>
              <w:jc w:val="center"/>
              <w:rPr>
                <w:color w:val="000000"/>
                <w:sz w:val="20"/>
                <w:szCs w:val="20"/>
              </w:rPr>
            </w:pPr>
            <w:r w:rsidRPr="000C72ED">
              <w:rPr>
                <w:color w:val="000000"/>
                <w:sz w:val="20"/>
                <w:szCs w:val="20"/>
              </w:rPr>
              <w:t>8,4%</w:t>
            </w:r>
          </w:p>
        </w:tc>
      </w:tr>
      <w:tr w:rsidR="000C72ED" w:rsidRPr="000C72ED" w14:paraId="07B19ED3"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F0469BB"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275913FC"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F60775A"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52CF7223" w14:textId="77777777" w:rsidR="000C72ED" w:rsidRPr="000C72ED" w:rsidRDefault="000C72ED" w:rsidP="000C72ED">
            <w:pPr>
              <w:jc w:val="center"/>
              <w:rPr>
                <w:color w:val="000000"/>
                <w:sz w:val="20"/>
                <w:szCs w:val="20"/>
              </w:rPr>
            </w:pPr>
            <w:r w:rsidRPr="000C72ED">
              <w:rPr>
                <w:color w:val="000000"/>
                <w:sz w:val="20"/>
                <w:szCs w:val="20"/>
              </w:rPr>
              <w:t>0230282810</w:t>
            </w:r>
          </w:p>
        </w:tc>
        <w:tc>
          <w:tcPr>
            <w:tcW w:w="655" w:type="dxa"/>
            <w:gridSpan w:val="2"/>
            <w:tcBorders>
              <w:top w:val="nil"/>
              <w:left w:val="nil"/>
              <w:bottom w:val="single" w:sz="4" w:space="0" w:color="000000"/>
              <w:right w:val="single" w:sz="4" w:space="0" w:color="000000"/>
            </w:tcBorders>
            <w:shd w:val="clear" w:color="auto" w:fill="auto"/>
            <w:noWrap/>
            <w:hideMark/>
          </w:tcPr>
          <w:p w14:paraId="7B5A9CA0" w14:textId="77777777" w:rsidR="000C72ED" w:rsidRPr="000C72ED" w:rsidRDefault="000C72ED" w:rsidP="000C72ED">
            <w:pPr>
              <w:jc w:val="center"/>
              <w:rPr>
                <w:color w:val="000000"/>
                <w:sz w:val="20"/>
                <w:szCs w:val="20"/>
              </w:rPr>
            </w:pPr>
            <w:r w:rsidRPr="000C72ED">
              <w:rPr>
                <w:color w:val="000000"/>
                <w:sz w:val="20"/>
                <w:szCs w:val="20"/>
              </w:rPr>
              <w:t>610</w:t>
            </w:r>
          </w:p>
        </w:tc>
        <w:tc>
          <w:tcPr>
            <w:tcW w:w="1228" w:type="dxa"/>
            <w:tcBorders>
              <w:top w:val="nil"/>
              <w:left w:val="nil"/>
              <w:bottom w:val="single" w:sz="4" w:space="0" w:color="000000"/>
              <w:right w:val="single" w:sz="4" w:space="0" w:color="000000"/>
            </w:tcBorders>
            <w:shd w:val="clear" w:color="auto" w:fill="auto"/>
            <w:noWrap/>
            <w:hideMark/>
          </w:tcPr>
          <w:p w14:paraId="5E37A640" w14:textId="77777777" w:rsidR="000C72ED" w:rsidRPr="000C72ED" w:rsidRDefault="000C72ED" w:rsidP="000C72ED">
            <w:pPr>
              <w:jc w:val="center"/>
              <w:rPr>
                <w:color w:val="000000"/>
                <w:sz w:val="20"/>
                <w:szCs w:val="20"/>
              </w:rPr>
            </w:pPr>
            <w:r w:rsidRPr="000C72ED">
              <w:rPr>
                <w:color w:val="000000"/>
                <w:sz w:val="20"/>
                <w:szCs w:val="20"/>
              </w:rPr>
              <w:t>600,00</w:t>
            </w:r>
          </w:p>
        </w:tc>
        <w:tc>
          <w:tcPr>
            <w:tcW w:w="1276" w:type="dxa"/>
            <w:tcBorders>
              <w:top w:val="nil"/>
              <w:left w:val="nil"/>
              <w:bottom w:val="single" w:sz="4" w:space="0" w:color="000000"/>
              <w:right w:val="single" w:sz="4" w:space="0" w:color="000000"/>
            </w:tcBorders>
            <w:shd w:val="clear" w:color="auto" w:fill="auto"/>
            <w:noWrap/>
            <w:hideMark/>
          </w:tcPr>
          <w:p w14:paraId="17F1D678" w14:textId="77777777" w:rsidR="000C72ED" w:rsidRPr="000C72ED" w:rsidRDefault="000C72ED" w:rsidP="000C72ED">
            <w:pPr>
              <w:jc w:val="center"/>
              <w:rPr>
                <w:color w:val="000000"/>
                <w:sz w:val="20"/>
                <w:szCs w:val="20"/>
              </w:rPr>
            </w:pPr>
            <w:r w:rsidRPr="000C72ED">
              <w:rPr>
                <w:color w:val="000000"/>
                <w:sz w:val="20"/>
                <w:szCs w:val="20"/>
              </w:rPr>
              <w:t> </w:t>
            </w:r>
          </w:p>
        </w:tc>
        <w:tc>
          <w:tcPr>
            <w:tcW w:w="1165" w:type="dxa"/>
            <w:tcBorders>
              <w:top w:val="nil"/>
              <w:left w:val="nil"/>
              <w:bottom w:val="single" w:sz="4" w:space="0" w:color="000000"/>
              <w:right w:val="single" w:sz="4" w:space="0" w:color="000000"/>
            </w:tcBorders>
            <w:shd w:val="clear" w:color="auto" w:fill="auto"/>
            <w:noWrap/>
            <w:hideMark/>
          </w:tcPr>
          <w:p w14:paraId="33BD7EAE"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0AFD1AB"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426AE50"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1AFA0C9B"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5C24C1C"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09EE91B0" w14:textId="77777777" w:rsidR="000C72ED" w:rsidRPr="000C72ED" w:rsidRDefault="000C72ED" w:rsidP="000C72ED">
            <w:pPr>
              <w:jc w:val="center"/>
              <w:rPr>
                <w:color w:val="000000"/>
                <w:sz w:val="20"/>
                <w:szCs w:val="20"/>
              </w:rPr>
            </w:pPr>
            <w:r w:rsidRPr="000C72ED">
              <w:rPr>
                <w:color w:val="000000"/>
                <w:sz w:val="20"/>
                <w:szCs w:val="20"/>
              </w:rPr>
              <w:t>0230282810</w:t>
            </w:r>
          </w:p>
        </w:tc>
        <w:tc>
          <w:tcPr>
            <w:tcW w:w="655" w:type="dxa"/>
            <w:gridSpan w:val="2"/>
            <w:tcBorders>
              <w:top w:val="nil"/>
              <w:left w:val="nil"/>
              <w:bottom w:val="single" w:sz="4" w:space="0" w:color="000000"/>
              <w:right w:val="single" w:sz="4" w:space="0" w:color="000000"/>
            </w:tcBorders>
            <w:shd w:val="clear" w:color="auto" w:fill="auto"/>
            <w:noWrap/>
            <w:hideMark/>
          </w:tcPr>
          <w:p w14:paraId="2057B34E"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5F866ACF" w14:textId="77777777" w:rsidR="000C72ED" w:rsidRPr="000C72ED" w:rsidRDefault="000C72ED" w:rsidP="000C72ED">
            <w:pPr>
              <w:jc w:val="center"/>
              <w:rPr>
                <w:color w:val="000000"/>
                <w:sz w:val="20"/>
                <w:szCs w:val="20"/>
              </w:rPr>
            </w:pPr>
            <w:r w:rsidRPr="000C72ED">
              <w:rPr>
                <w:color w:val="000000"/>
                <w:sz w:val="20"/>
                <w:szCs w:val="20"/>
              </w:rPr>
              <w:t>55,00</w:t>
            </w:r>
          </w:p>
        </w:tc>
        <w:tc>
          <w:tcPr>
            <w:tcW w:w="1276" w:type="dxa"/>
            <w:tcBorders>
              <w:top w:val="nil"/>
              <w:left w:val="nil"/>
              <w:bottom w:val="single" w:sz="4" w:space="0" w:color="000000"/>
              <w:right w:val="single" w:sz="4" w:space="0" w:color="000000"/>
            </w:tcBorders>
            <w:shd w:val="clear" w:color="auto" w:fill="auto"/>
            <w:noWrap/>
            <w:hideMark/>
          </w:tcPr>
          <w:p w14:paraId="42BC7F3C" w14:textId="77777777" w:rsidR="000C72ED" w:rsidRPr="000C72ED" w:rsidRDefault="000C72ED" w:rsidP="000C72ED">
            <w:pPr>
              <w:jc w:val="center"/>
              <w:rPr>
                <w:color w:val="000000"/>
                <w:sz w:val="20"/>
                <w:szCs w:val="20"/>
              </w:rPr>
            </w:pPr>
            <w:r w:rsidRPr="000C72ED">
              <w:rPr>
                <w:color w:val="000000"/>
                <w:sz w:val="20"/>
                <w:szCs w:val="20"/>
              </w:rPr>
              <w:t>55,00</w:t>
            </w:r>
          </w:p>
        </w:tc>
        <w:tc>
          <w:tcPr>
            <w:tcW w:w="1165" w:type="dxa"/>
            <w:tcBorders>
              <w:top w:val="nil"/>
              <w:left w:val="nil"/>
              <w:bottom w:val="single" w:sz="4" w:space="0" w:color="000000"/>
              <w:right w:val="single" w:sz="4" w:space="0" w:color="000000"/>
            </w:tcBorders>
            <w:shd w:val="clear" w:color="auto" w:fill="auto"/>
            <w:noWrap/>
            <w:hideMark/>
          </w:tcPr>
          <w:p w14:paraId="5469FA2F"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591A6CB7"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40B3282" w14:textId="77777777" w:rsidR="000C72ED" w:rsidRPr="000C72ED" w:rsidRDefault="000C72ED" w:rsidP="000C72ED">
            <w:pPr>
              <w:rPr>
                <w:color w:val="000000"/>
                <w:sz w:val="20"/>
                <w:szCs w:val="20"/>
              </w:rPr>
            </w:pPr>
            <w:r w:rsidRPr="000C72ED">
              <w:rPr>
                <w:color w:val="000000"/>
                <w:sz w:val="20"/>
                <w:szCs w:val="20"/>
              </w:rPr>
              <w:t xml:space="preserve">      ФИЗИЧЕСКАЯ КУЛЬТУРА И СПОРТ</w:t>
            </w:r>
          </w:p>
        </w:tc>
        <w:tc>
          <w:tcPr>
            <w:tcW w:w="590" w:type="dxa"/>
            <w:tcBorders>
              <w:top w:val="nil"/>
              <w:left w:val="nil"/>
              <w:bottom w:val="single" w:sz="4" w:space="0" w:color="000000"/>
              <w:right w:val="single" w:sz="4" w:space="0" w:color="000000"/>
            </w:tcBorders>
            <w:shd w:val="clear" w:color="auto" w:fill="auto"/>
            <w:noWrap/>
            <w:hideMark/>
          </w:tcPr>
          <w:p w14:paraId="6C9D9791"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4CC8218" w14:textId="77777777" w:rsidR="000C72ED" w:rsidRPr="000C72ED" w:rsidRDefault="000C72ED" w:rsidP="000C72ED">
            <w:pPr>
              <w:jc w:val="center"/>
              <w:rPr>
                <w:color w:val="000000"/>
                <w:sz w:val="20"/>
                <w:szCs w:val="20"/>
              </w:rPr>
            </w:pPr>
            <w:r w:rsidRPr="000C72ED">
              <w:rPr>
                <w:color w:val="000000"/>
                <w:sz w:val="20"/>
                <w:szCs w:val="20"/>
              </w:rPr>
              <w:t>1100</w:t>
            </w:r>
          </w:p>
        </w:tc>
        <w:tc>
          <w:tcPr>
            <w:tcW w:w="1275" w:type="dxa"/>
            <w:tcBorders>
              <w:top w:val="nil"/>
              <w:left w:val="nil"/>
              <w:bottom w:val="single" w:sz="4" w:space="0" w:color="000000"/>
              <w:right w:val="single" w:sz="4" w:space="0" w:color="000000"/>
            </w:tcBorders>
            <w:shd w:val="clear" w:color="auto" w:fill="auto"/>
            <w:noWrap/>
            <w:hideMark/>
          </w:tcPr>
          <w:p w14:paraId="64A7CCA0"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1462045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F4D853B" w14:textId="77777777" w:rsidR="000C72ED" w:rsidRPr="000C72ED" w:rsidRDefault="000C72ED" w:rsidP="000C72ED">
            <w:pPr>
              <w:jc w:val="center"/>
              <w:rPr>
                <w:color w:val="000000"/>
                <w:sz w:val="20"/>
                <w:szCs w:val="20"/>
              </w:rPr>
            </w:pPr>
            <w:r w:rsidRPr="000C72ED">
              <w:rPr>
                <w:color w:val="000000"/>
                <w:sz w:val="20"/>
                <w:szCs w:val="20"/>
              </w:rPr>
              <w:t>17 446,56</w:t>
            </w:r>
          </w:p>
        </w:tc>
        <w:tc>
          <w:tcPr>
            <w:tcW w:w="1276" w:type="dxa"/>
            <w:tcBorders>
              <w:top w:val="nil"/>
              <w:left w:val="nil"/>
              <w:bottom w:val="single" w:sz="4" w:space="0" w:color="000000"/>
              <w:right w:val="single" w:sz="4" w:space="0" w:color="000000"/>
            </w:tcBorders>
            <w:shd w:val="clear" w:color="auto" w:fill="auto"/>
            <w:noWrap/>
            <w:hideMark/>
          </w:tcPr>
          <w:p w14:paraId="2BFCD312" w14:textId="77777777" w:rsidR="000C72ED" w:rsidRPr="000C72ED" w:rsidRDefault="000C72ED" w:rsidP="000C72ED">
            <w:pPr>
              <w:jc w:val="center"/>
              <w:rPr>
                <w:color w:val="000000"/>
                <w:sz w:val="20"/>
                <w:szCs w:val="20"/>
              </w:rPr>
            </w:pPr>
            <w:r w:rsidRPr="000C72ED">
              <w:rPr>
                <w:color w:val="000000"/>
                <w:sz w:val="20"/>
                <w:szCs w:val="20"/>
              </w:rPr>
              <w:t>8 359,23</w:t>
            </w:r>
          </w:p>
        </w:tc>
        <w:tc>
          <w:tcPr>
            <w:tcW w:w="1165" w:type="dxa"/>
            <w:tcBorders>
              <w:top w:val="nil"/>
              <w:left w:val="nil"/>
              <w:bottom w:val="single" w:sz="4" w:space="0" w:color="000000"/>
              <w:right w:val="single" w:sz="4" w:space="0" w:color="000000"/>
            </w:tcBorders>
            <w:shd w:val="clear" w:color="auto" w:fill="auto"/>
            <w:noWrap/>
            <w:hideMark/>
          </w:tcPr>
          <w:p w14:paraId="1D3A1A94" w14:textId="77777777" w:rsidR="000C72ED" w:rsidRPr="000C72ED" w:rsidRDefault="000C72ED" w:rsidP="000C72ED">
            <w:pPr>
              <w:jc w:val="center"/>
              <w:rPr>
                <w:color w:val="000000"/>
                <w:sz w:val="20"/>
                <w:szCs w:val="20"/>
              </w:rPr>
            </w:pPr>
            <w:r w:rsidRPr="000C72ED">
              <w:rPr>
                <w:color w:val="000000"/>
                <w:sz w:val="20"/>
                <w:szCs w:val="20"/>
              </w:rPr>
              <w:t>47,9%</w:t>
            </w:r>
          </w:p>
        </w:tc>
      </w:tr>
      <w:tr w:rsidR="000C72ED" w:rsidRPr="000C72ED" w14:paraId="23F1A10B"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5C99739" w14:textId="77777777" w:rsidR="000C72ED" w:rsidRPr="000C72ED" w:rsidRDefault="000C72ED" w:rsidP="000C72ED">
            <w:pPr>
              <w:rPr>
                <w:color w:val="000000"/>
                <w:sz w:val="20"/>
                <w:szCs w:val="20"/>
              </w:rPr>
            </w:pPr>
            <w:r w:rsidRPr="000C72ED">
              <w:rPr>
                <w:color w:val="000000"/>
                <w:sz w:val="20"/>
                <w:szCs w:val="20"/>
              </w:rPr>
              <w:t xml:space="preserve">        Массовый спорт</w:t>
            </w:r>
          </w:p>
        </w:tc>
        <w:tc>
          <w:tcPr>
            <w:tcW w:w="590" w:type="dxa"/>
            <w:tcBorders>
              <w:top w:val="nil"/>
              <w:left w:val="nil"/>
              <w:bottom w:val="single" w:sz="4" w:space="0" w:color="000000"/>
              <w:right w:val="single" w:sz="4" w:space="0" w:color="000000"/>
            </w:tcBorders>
            <w:shd w:val="clear" w:color="auto" w:fill="auto"/>
            <w:noWrap/>
            <w:hideMark/>
          </w:tcPr>
          <w:p w14:paraId="01BB5162"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A2DD0C1"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1AAE3FC7"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29D18097"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53EDA23" w14:textId="77777777" w:rsidR="000C72ED" w:rsidRPr="000C72ED" w:rsidRDefault="000C72ED" w:rsidP="000C72ED">
            <w:pPr>
              <w:jc w:val="center"/>
              <w:rPr>
                <w:color w:val="000000"/>
                <w:sz w:val="20"/>
                <w:szCs w:val="20"/>
              </w:rPr>
            </w:pPr>
            <w:r w:rsidRPr="000C72ED">
              <w:rPr>
                <w:color w:val="000000"/>
                <w:sz w:val="20"/>
                <w:szCs w:val="20"/>
              </w:rPr>
              <w:t>17 446,56</w:t>
            </w:r>
          </w:p>
        </w:tc>
        <w:tc>
          <w:tcPr>
            <w:tcW w:w="1276" w:type="dxa"/>
            <w:tcBorders>
              <w:top w:val="nil"/>
              <w:left w:val="nil"/>
              <w:bottom w:val="single" w:sz="4" w:space="0" w:color="000000"/>
              <w:right w:val="single" w:sz="4" w:space="0" w:color="000000"/>
            </w:tcBorders>
            <w:shd w:val="clear" w:color="auto" w:fill="auto"/>
            <w:noWrap/>
            <w:hideMark/>
          </w:tcPr>
          <w:p w14:paraId="37435887" w14:textId="77777777" w:rsidR="000C72ED" w:rsidRPr="000C72ED" w:rsidRDefault="000C72ED" w:rsidP="000C72ED">
            <w:pPr>
              <w:jc w:val="center"/>
              <w:rPr>
                <w:color w:val="000000"/>
                <w:sz w:val="20"/>
                <w:szCs w:val="20"/>
              </w:rPr>
            </w:pPr>
            <w:r w:rsidRPr="000C72ED">
              <w:rPr>
                <w:color w:val="000000"/>
                <w:sz w:val="20"/>
                <w:szCs w:val="20"/>
              </w:rPr>
              <w:t>8 359,23</w:t>
            </w:r>
          </w:p>
        </w:tc>
        <w:tc>
          <w:tcPr>
            <w:tcW w:w="1165" w:type="dxa"/>
            <w:tcBorders>
              <w:top w:val="nil"/>
              <w:left w:val="nil"/>
              <w:bottom w:val="single" w:sz="4" w:space="0" w:color="000000"/>
              <w:right w:val="single" w:sz="4" w:space="0" w:color="000000"/>
            </w:tcBorders>
            <w:shd w:val="clear" w:color="auto" w:fill="auto"/>
            <w:noWrap/>
            <w:hideMark/>
          </w:tcPr>
          <w:p w14:paraId="2DA8131A" w14:textId="77777777" w:rsidR="000C72ED" w:rsidRPr="000C72ED" w:rsidRDefault="000C72ED" w:rsidP="000C72ED">
            <w:pPr>
              <w:jc w:val="center"/>
              <w:rPr>
                <w:color w:val="000000"/>
                <w:sz w:val="20"/>
                <w:szCs w:val="20"/>
              </w:rPr>
            </w:pPr>
            <w:r w:rsidRPr="000C72ED">
              <w:rPr>
                <w:color w:val="000000"/>
                <w:sz w:val="20"/>
                <w:szCs w:val="20"/>
              </w:rPr>
              <w:t>47,9%</w:t>
            </w:r>
          </w:p>
        </w:tc>
      </w:tr>
      <w:tr w:rsidR="000C72ED" w:rsidRPr="000C72ED" w14:paraId="04A6B4C9"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07BBD93F"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"Энергосбережение и повышение энергетической эффективности"</w:t>
            </w:r>
          </w:p>
        </w:tc>
        <w:tc>
          <w:tcPr>
            <w:tcW w:w="590" w:type="dxa"/>
            <w:tcBorders>
              <w:top w:val="nil"/>
              <w:left w:val="nil"/>
              <w:bottom w:val="single" w:sz="4" w:space="0" w:color="000000"/>
              <w:right w:val="single" w:sz="4" w:space="0" w:color="000000"/>
            </w:tcBorders>
            <w:shd w:val="clear" w:color="auto" w:fill="auto"/>
            <w:noWrap/>
            <w:hideMark/>
          </w:tcPr>
          <w:p w14:paraId="4C8A0CD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71B94D5"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28298B78" w14:textId="77777777" w:rsidR="000C72ED" w:rsidRPr="000C72ED" w:rsidRDefault="000C72ED" w:rsidP="000C72ED">
            <w:pPr>
              <w:jc w:val="center"/>
              <w:rPr>
                <w:color w:val="000000"/>
                <w:sz w:val="20"/>
                <w:szCs w:val="20"/>
              </w:rPr>
            </w:pPr>
            <w:r w:rsidRPr="000C72ED">
              <w:rPr>
                <w:color w:val="000000"/>
                <w:sz w:val="20"/>
                <w:szCs w:val="20"/>
              </w:rPr>
              <w:t>0400000000</w:t>
            </w:r>
          </w:p>
        </w:tc>
        <w:tc>
          <w:tcPr>
            <w:tcW w:w="655" w:type="dxa"/>
            <w:gridSpan w:val="2"/>
            <w:tcBorders>
              <w:top w:val="nil"/>
              <w:left w:val="nil"/>
              <w:bottom w:val="single" w:sz="4" w:space="0" w:color="000000"/>
              <w:right w:val="single" w:sz="4" w:space="0" w:color="000000"/>
            </w:tcBorders>
            <w:shd w:val="clear" w:color="auto" w:fill="auto"/>
            <w:noWrap/>
            <w:hideMark/>
          </w:tcPr>
          <w:p w14:paraId="5CD8372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DC80A8F" w14:textId="77777777" w:rsidR="000C72ED" w:rsidRPr="000C72ED" w:rsidRDefault="000C72ED" w:rsidP="000C72ED">
            <w:pPr>
              <w:jc w:val="center"/>
              <w:rPr>
                <w:color w:val="000000"/>
                <w:sz w:val="20"/>
                <w:szCs w:val="20"/>
              </w:rPr>
            </w:pPr>
            <w:r w:rsidRPr="000C72ED">
              <w:rPr>
                <w:color w:val="000000"/>
                <w:sz w:val="20"/>
                <w:szCs w:val="20"/>
              </w:rPr>
              <w:t>1 794,00</w:t>
            </w:r>
          </w:p>
        </w:tc>
        <w:tc>
          <w:tcPr>
            <w:tcW w:w="1276" w:type="dxa"/>
            <w:tcBorders>
              <w:top w:val="nil"/>
              <w:left w:val="nil"/>
              <w:bottom w:val="single" w:sz="4" w:space="0" w:color="000000"/>
              <w:right w:val="single" w:sz="4" w:space="0" w:color="000000"/>
            </w:tcBorders>
            <w:shd w:val="clear" w:color="auto" w:fill="auto"/>
            <w:noWrap/>
            <w:hideMark/>
          </w:tcPr>
          <w:p w14:paraId="2E4A0FC7" w14:textId="77777777" w:rsidR="000C72ED" w:rsidRPr="000C72ED" w:rsidRDefault="000C72ED" w:rsidP="000C72ED">
            <w:pPr>
              <w:jc w:val="center"/>
              <w:rPr>
                <w:color w:val="000000"/>
                <w:sz w:val="20"/>
                <w:szCs w:val="20"/>
              </w:rPr>
            </w:pPr>
            <w:r w:rsidRPr="000C72ED">
              <w:rPr>
                <w:color w:val="000000"/>
                <w:sz w:val="20"/>
                <w:szCs w:val="20"/>
              </w:rPr>
              <w:t>1 582,65</w:t>
            </w:r>
          </w:p>
        </w:tc>
        <w:tc>
          <w:tcPr>
            <w:tcW w:w="1165" w:type="dxa"/>
            <w:tcBorders>
              <w:top w:val="nil"/>
              <w:left w:val="nil"/>
              <w:bottom w:val="single" w:sz="4" w:space="0" w:color="000000"/>
              <w:right w:val="single" w:sz="4" w:space="0" w:color="000000"/>
            </w:tcBorders>
            <w:shd w:val="clear" w:color="auto" w:fill="auto"/>
            <w:noWrap/>
            <w:hideMark/>
          </w:tcPr>
          <w:p w14:paraId="6A4C1AA2" w14:textId="77777777" w:rsidR="000C72ED" w:rsidRPr="000C72ED" w:rsidRDefault="000C72ED" w:rsidP="000C72ED">
            <w:pPr>
              <w:jc w:val="center"/>
              <w:rPr>
                <w:color w:val="000000"/>
                <w:sz w:val="20"/>
                <w:szCs w:val="20"/>
              </w:rPr>
            </w:pPr>
            <w:r w:rsidRPr="000C72ED">
              <w:rPr>
                <w:color w:val="000000"/>
                <w:sz w:val="20"/>
                <w:szCs w:val="20"/>
              </w:rPr>
              <w:t>88,2%</w:t>
            </w:r>
          </w:p>
        </w:tc>
      </w:tr>
      <w:tr w:rsidR="000C72ED" w:rsidRPr="000C72ED" w14:paraId="54DCC99D"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0A724722" w14:textId="77777777" w:rsidR="000C72ED" w:rsidRPr="000C72ED" w:rsidRDefault="000C72ED" w:rsidP="000C72ED">
            <w:pPr>
              <w:rPr>
                <w:color w:val="000000"/>
                <w:sz w:val="20"/>
                <w:szCs w:val="20"/>
              </w:rPr>
            </w:pPr>
            <w:r w:rsidRPr="000C72ED">
              <w:rPr>
                <w:color w:val="000000"/>
                <w:sz w:val="20"/>
                <w:szCs w:val="20"/>
              </w:rPr>
              <w:t xml:space="preserve">            Обеспечение рационального использования энергетических ресурсов</w:t>
            </w:r>
          </w:p>
        </w:tc>
        <w:tc>
          <w:tcPr>
            <w:tcW w:w="590" w:type="dxa"/>
            <w:tcBorders>
              <w:top w:val="nil"/>
              <w:left w:val="nil"/>
              <w:bottom w:val="single" w:sz="4" w:space="0" w:color="000000"/>
              <w:right w:val="single" w:sz="4" w:space="0" w:color="000000"/>
            </w:tcBorders>
            <w:shd w:val="clear" w:color="auto" w:fill="auto"/>
            <w:noWrap/>
            <w:hideMark/>
          </w:tcPr>
          <w:p w14:paraId="5D1F9B1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08DED51"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7FD61117" w14:textId="77777777" w:rsidR="000C72ED" w:rsidRPr="000C72ED" w:rsidRDefault="000C72ED" w:rsidP="000C72ED">
            <w:pPr>
              <w:jc w:val="center"/>
              <w:rPr>
                <w:color w:val="000000"/>
                <w:sz w:val="20"/>
                <w:szCs w:val="20"/>
              </w:rPr>
            </w:pPr>
            <w:r w:rsidRPr="000C72ED">
              <w:rPr>
                <w:color w:val="000000"/>
                <w:sz w:val="20"/>
                <w:szCs w:val="20"/>
              </w:rPr>
              <w:t>0400100000</w:t>
            </w:r>
          </w:p>
        </w:tc>
        <w:tc>
          <w:tcPr>
            <w:tcW w:w="655" w:type="dxa"/>
            <w:gridSpan w:val="2"/>
            <w:tcBorders>
              <w:top w:val="nil"/>
              <w:left w:val="nil"/>
              <w:bottom w:val="single" w:sz="4" w:space="0" w:color="000000"/>
              <w:right w:val="single" w:sz="4" w:space="0" w:color="000000"/>
            </w:tcBorders>
            <w:shd w:val="clear" w:color="auto" w:fill="auto"/>
            <w:noWrap/>
            <w:hideMark/>
          </w:tcPr>
          <w:p w14:paraId="525AA94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B1DB1E1" w14:textId="77777777" w:rsidR="000C72ED" w:rsidRPr="000C72ED" w:rsidRDefault="000C72ED" w:rsidP="000C72ED">
            <w:pPr>
              <w:jc w:val="center"/>
              <w:rPr>
                <w:color w:val="000000"/>
                <w:sz w:val="20"/>
                <w:szCs w:val="20"/>
              </w:rPr>
            </w:pPr>
            <w:r w:rsidRPr="000C72ED">
              <w:rPr>
                <w:color w:val="000000"/>
                <w:sz w:val="20"/>
                <w:szCs w:val="20"/>
              </w:rPr>
              <w:t>1 794,00</w:t>
            </w:r>
          </w:p>
        </w:tc>
        <w:tc>
          <w:tcPr>
            <w:tcW w:w="1276" w:type="dxa"/>
            <w:tcBorders>
              <w:top w:val="nil"/>
              <w:left w:val="nil"/>
              <w:bottom w:val="single" w:sz="4" w:space="0" w:color="000000"/>
              <w:right w:val="single" w:sz="4" w:space="0" w:color="000000"/>
            </w:tcBorders>
            <w:shd w:val="clear" w:color="auto" w:fill="auto"/>
            <w:noWrap/>
            <w:hideMark/>
          </w:tcPr>
          <w:p w14:paraId="3D3E0CCF" w14:textId="77777777" w:rsidR="000C72ED" w:rsidRPr="000C72ED" w:rsidRDefault="000C72ED" w:rsidP="000C72ED">
            <w:pPr>
              <w:jc w:val="center"/>
              <w:rPr>
                <w:color w:val="000000"/>
                <w:sz w:val="20"/>
                <w:szCs w:val="20"/>
              </w:rPr>
            </w:pPr>
            <w:r w:rsidRPr="000C72ED">
              <w:rPr>
                <w:color w:val="000000"/>
                <w:sz w:val="20"/>
                <w:szCs w:val="20"/>
              </w:rPr>
              <w:t>1 582,65</w:t>
            </w:r>
          </w:p>
        </w:tc>
        <w:tc>
          <w:tcPr>
            <w:tcW w:w="1165" w:type="dxa"/>
            <w:tcBorders>
              <w:top w:val="nil"/>
              <w:left w:val="nil"/>
              <w:bottom w:val="single" w:sz="4" w:space="0" w:color="000000"/>
              <w:right w:val="single" w:sz="4" w:space="0" w:color="000000"/>
            </w:tcBorders>
            <w:shd w:val="clear" w:color="auto" w:fill="auto"/>
            <w:noWrap/>
            <w:hideMark/>
          </w:tcPr>
          <w:p w14:paraId="107E35A6" w14:textId="77777777" w:rsidR="000C72ED" w:rsidRPr="000C72ED" w:rsidRDefault="000C72ED" w:rsidP="000C72ED">
            <w:pPr>
              <w:jc w:val="center"/>
              <w:rPr>
                <w:color w:val="000000"/>
                <w:sz w:val="20"/>
                <w:szCs w:val="20"/>
              </w:rPr>
            </w:pPr>
            <w:r w:rsidRPr="000C72ED">
              <w:rPr>
                <w:color w:val="000000"/>
                <w:sz w:val="20"/>
                <w:szCs w:val="20"/>
              </w:rPr>
              <w:t>88,2%</w:t>
            </w:r>
          </w:p>
        </w:tc>
      </w:tr>
      <w:tr w:rsidR="000C72ED" w:rsidRPr="000C72ED" w14:paraId="68593A66"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352F8199" w14:textId="77777777" w:rsidR="000C72ED" w:rsidRPr="000C72ED" w:rsidRDefault="000C72ED" w:rsidP="000C72ED">
            <w:pPr>
              <w:rPr>
                <w:color w:val="000000"/>
                <w:sz w:val="20"/>
                <w:szCs w:val="20"/>
              </w:rPr>
            </w:pPr>
            <w:r w:rsidRPr="000C72ED">
              <w:rPr>
                <w:color w:val="000000"/>
                <w:sz w:val="20"/>
                <w:szCs w:val="20"/>
              </w:rPr>
              <w:t xml:space="preserve">              Проведение мероприятий по рациональному использованию энергетических ресурсов (электрической энергии)</w:t>
            </w:r>
          </w:p>
        </w:tc>
        <w:tc>
          <w:tcPr>
            <w:tcW w:w="590" w:type="dxa"/>
            <w:tcBorders>
              <w:top w:val="nil"/>
              <w:left w:val="nil"/>
              <w:bottom w:val="single" w:sz="4" w:space="0" w:color="000000"/>
              <w:right w:val="single" w:sz="4" w:space="0" w:color="000000"/>
            </w:tcBorders>
            <w:shd w:val="clear" w:color="auto" w:fill="auto"/>
            <w:noWrap/>
            <w:hideMark/>
          </w:tcPr>
          <w:p w14:paraId="7A8BA431"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A26F54B"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239D2413" w14:textId="77777777" w:rsidR="000C72ED" w:rsidRPr="000C72ED" w:rsidRDefault="000C72ED" w:rsidP="000C72ED">
            <w:pPr>
              <w:jc w:val="center"/>
              <w:rPr>
                <w:color w:val="000000"/>
                <w:sz w:val="20"/>
                <w:szCs w:val="20"/>
              </w:rPr>
            </w:pPr>
            <w:r w:rsidRPr="000C72ED">
              <w:rPr>
                <w:color w:val="000000"/>
                <w:sz w:val="20"/>
                <w:szCs w:val="20"/>
              </w:rPr>
              <w:t>0400184410</w:t>
            </w:r>
          </w:p>
        </w:tc>
        <w:tc>
          <w:tcPr>
            <w:tcW w:w="655" w:type="dxa"/>
            <w:gridSpan w:val="2"/>
            <w:tcBorders>
              <w:top w:val="nil"/>
              <w:left w:val="nil"/>
              <w:bottom w:val="single" w:sz="4" w:space="0" w:color="000000"/>
              <w:right w:val="single" w:sz="4" w:space="0" w:color="000000"/>
            </w:tcBorders>
            <w:shd w:val="clear" w:color="auto" w:fill="auto"/>
            <w:noWrap/>
            <w:hideMark/>
          </w:tcPr>
          <w:p w14:paraId="5E7DC0F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960E2A8" w14:textId="77777777" w:rsidR="000C72ED" w:rsidRPr="000C72ED" w:rsidRDefault="000C72ED" w:rsidP="000C72ED">
            <w:pPr>
              <w:jc w:val="center"/>
              <w:rPr>
                <w:color w:val="000000"/>
                <w:sz w:val="20"/>
                <w:szCs w:val="20"/>
              </w:rPr>
            </w:pPr>
            <w:r w:rsidRPr="000C72ED">
              <w:rPr>
                <w:color w:val="000000"/>
                <w:sz w:val="20"/>
                <w:szCs w:val="20"/>
              </w:rPr>
              <w:t>1 794,00</w:t>
            </w:r>
          </w:p>
        </w:tc>
        <w:tc>
          <w:tcPr>
            <w:tcW w:w="1276" w:type="dxa"/>
            <w:tcBorders>
              <w:top w:val="nil"/>
              <w:left w:val="nil"/>
              <w:bottom w:val="single" w:sz="4" w:space="0" w:color="000000"/>
              <w:right w:val="single" w:sz="4" w:space="0" w:color="000000"/>
            </w:tcBorders>
            <w:shd w:val="clear" w:color="auto" w:fill="auto"/>
            <w:noWrap/>
            <w:hideMark/>
          </w:tcPr>
          <w:p w14:paraId="34E40479" w14:textId="77777777" w:rsidR="000C72ED" w:rsidRPr="000C72ED" w:rsidRDefault="000C72ED" w:rsidP="000C72ED">
            <w:pPr>
              <w:jc w:val="center"/>
              <w:rPr>
                <w:color w:val="000000"/>
                <w:sz w:val="20"/>
                <w:szCs w:val="20"/>
              </w:rPr>
            </w:pPr>
            <w:r w:rsidRPr="000C72ED">
              <w:rPr>
                <w:color w:val="000000"/>
                <w:sz w:val="20"/>
                <w:szCs w:val="20"/>
              </w:rPr>
              <w:t>1 582,65</w:t>
            </w:r>
          </w:p>
        </w:tc>
        <w:tc>
          <w:tcPr>
            <w:tcW w:w="1165" w:type="dxa"/>
            <w:tcBorders>
              <w:top w:val="nil"/>
              <w:left w:val="nil"/>
              <w:bottom w:val="single" w:sz="4" w:space="0" w:color="000000"/>
              <w:right w:val="single" w:sz="4" w:space="0" w:color="000000"/>
            </w:tcBorders>
            <w:shd w:val="clear" w:color="auto" w:fill="auto"/>
            <w:noWrap/>
            <w:hideMark/>
          </w:tcPr>
          <w:p w14:paraId="2A8C6DB3" w14:textId="77777777" w:rsidR="000C72ED" w:rsidRPr="000C72ED" w:rsidRDefault="000C72ED" w:rsidP="000C72ED">
            <w:pPr>
              <w:jc w:val="center"/>
              <w:rPr>
                <w:color w:val="000000"/>
                <w:sz w:val="20"/>
                <w:szCs w:val="20"/>
              </w:rPr>
            </w:pPr>
            <w:r w:rsidRPr="000C72ED">
              <w:rPr>
                <w:color w:val="000000"/>
                <w:sz w:val="20"/>
                <w:szCs w:val="20"/>
              </w:rPr>
              <w:t>88,2%</w:t>
            </w:r>
          </w:p>
        </w:tc>
      </w:tr>
      <w:tr w:rsidR="000C72ED" w:rsidRPr="000C72ED" w14:paraId="09DE0D57"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2225B1B"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3B0E04E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3DF19EA"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40F1F37C" w14:textId="77777777" w:rsidR="000C72ED" w:rsidRPr="000C72ED" w:rsidRDefault="000C72ED" w:rsidP="000C72ED">
            <w:pPr>
              <w:jc w:val="center"/>
              <w:rPr>
                <w:color w:val="000000"/>
                <w:sz w:val="20"/>
                <w:szCs w:val="20"/>
              </w:rPr>
            </w:pPr>
            <w:r w:rsidRPr="000C72ED">
              <w:rPr>
                <w:color w:val="000000"/>
                <w:sz w:val="20"/>
                <w:szCs w:val="20"/>
              </w:rPr>
              <w:t>0400184410</w:t>
            </w:r>
          </w:p>
        </w:tc>
        <w:tc>
          <w:tcPr>
            <w:tcW w:w="655" w:type="dxa"/>
            <w:gridSpan w:val="2"/>
            <w:tcBorders>
              <w:top w:val="nil"/>
              <w:left w:val="nil"/>
              <w:bottom w:val="single" w:sz="4" w:space="0" w:color="000000"/>
              <w:right w:val="single" w:sz="4" w:space="0" w:color="000000"/>
            </w:tcBorders>
            <w:shd w:val="clear" w:color="auto" w:fill="auto"/>
            <w:noWrap/>
            <w:hideMark/>
          </w:tcPr>
          <w:p w14:paraId="1D16AED8"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0A3E634C" w14:textId="77777777" w:rsidR="000C72ED" w:rsidRPr="000C72ED" w:rsidRDefault="000C72ED" w:rsidP="000C72ED">
            <w:pPr>
              <w:jc w:val="center"/>
              <w:rPr>
                <w:color w:val="000000"/>
                <w:sz w:val="20"/>
                <w:szCs w:val="20"/>
              </w:rPr>
            </w:pPr>
            <w:r w:rsidRPr="000C72ED">
              <w:rPr>
                <w:color w:val="000000"/>
                <w:sz w:val="20"/>
                <w:szCs w:val="20"/>
              </w:rPr>
              <w:t>1 794,00</w:t>
            </w:r>
          </w:p>
        </w:tc>
        <w:tc>
          <w:tcPr>
            <w:tcW w:w="1276" w:type="dxa"/>
            <w:tcBorders>
              <w:top w:val="nil"/>
              <w:left w:val="nil"/>
              <w:bottom w:val="single" w:sz="4" w:space="0" w:color="000000"/>
              <w:right w:val="single" w:sz="4" w:space="0" w:color="000000"/>
            </w:tcBorders>
            <w:shd w:val="clear" w:color="auto" w:fill="auto"/>
            <w:noWrap/>
            <w:hideMark/>
          </w:tcPr>
          <w:p w14:paraId="16741163" w14:textId="77777777" w:rsidR="000C72ED" w:rsidRPr="000C72ED" w:rsidRDefault="000C72ED" w:rsidP="000C72ED">
            <w:pPr>
              <w:jc w:val="center"/>
              <w:rPr>
                <w:color w:val="000000"/>
                <w:sz w:val="20"/>
                <w:szCs w:val="20"/>
              </w:rPr>
            </w:pPr>
            <w:r w:rsidRPr="000C72ED">
              <w:rPr>
                <w:color w:val="000000"/>
                <w:sz w:val="20"/>
                <w:szCs w:val="20"/>
              </w:rPr>
              <w:t>1 582,65</w:t>
            </w:r>
          </w:p>
        </w:tc>
        <w:tc>
          <w:tcPr>
            <w:tcW w:w="1165" w:type="dxa"/>
            <w:tcBorders>
              <w:top w:val="nil"/>
              <w:left w:val="nil"/>
              <w:bottom w:val="single" w:sz="4" w:space="0" w:color="000000"/>
              <w:right w:val="single" w:sz="4" w:space="0" w:color="000000"/>
            </w:tcBorders>
            <w:shd w:val="clear" w:color="auto" w:fill="auto"/>
            <w:noWrap/>
            <w:hideMark/>
          </w:tcPr>
          <w:p w14:paraId="7DCBADF8" w14:textId="77777777" w:rsidR="000C72ED" w:rsidRPr="000C72ED" w:rsidRDefault="000C72ED" w:rsidP="000C72ED">
            <w:pPr>
              <w:jc w:val="center"/>
              <w:rPr>
                <w:color w:val="000000"/>
                <w:sz w:val="20"/>
                <w:szCs w:val="20"/>
              </w:rPr>
            </w:pPr>
            <w:r w:rsidRPr="000C72ED">
              <w:rPr>
                <w:color w:val="000000"/>
                <w:sz w:val="20"/>
                <w:szCs w:val="20"/>
              </w:rPr>
              <w:t>88,2%</w:t>
            </w:r>
          </w:p>
        </w:tc>
      </w:tr>
      <w:tr w:rsidR="000C72ED" w:rsidRPr="000C72ED" w14:paraId="3A5066FB"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6B27B07"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"Развитие физической культуры и </w:t>
            </w:r>
            <w:r w:rsidRPr="000C72ED">
              <w:rPr>
                <w:color w:val="000000"/>
                <w:sz w:val="20"/>
                <w:szCs w:val="20"/>
              </w:rPr>
              <w:lastRenderedPageBreak/>
              <w:t>спорта"</w:t>
            </w:r>
          </w:p>
        </w:tc>
        <w:tc>
          <w:tcPr>
            <w:tcW w:w="590" w:type="dxa"/>
            <w:tcBorders>
              <w:top w:val="nil"/>
              <w:left w:val="nil"/>
              <w:bottom w:val="single" w:sz="4" w:space="0" w:color="000000"/>
              <w:right w:val="single" w:sz="4" w:space="0" w:color="000000"/>
            </w:tcBorders>
            <w:shd w:val="clear" w:color="auto" w:fill="auto"/>
            <w:noWrap/>
            <w:hideMark/>
          </w:tcPr>
          <w:p w14:paraId="28268CC4" w14:textId="77777777" w:rsidR="000C72ED" w:rsidRPr="000C72ED" w:rsidRDefault="000C72ED" w:rsidP="000C72ED">
            <w:pPr>
              <w:jc w:val="center"/>
              <w:rPr>
                <w:color w:val="000000"/>
                <w:sz w:val="20"/>
                <w:szCs w:val="20"/>
              </w:rPr>
            </w:pPr>
            <w:r w:rsidRPr="000C72ED">
              <w:rPr>
                <w:color w:val="000000"/>
                <w:sz w:val="20"/>
                <w:szCs w:val="20"/>
              </w:rPr>
              <w:lastRenderedPageBreak/>
              <w:t>356</w:t>
            </w:r>
          </w:p>
        </w:tc>
        <w:tc>
          <w:tcPr>
            <w:tcW w:w="647" w:type="dxa"/>
            <w:tcBorders>
              <w:top w:val="nil"/>
              <w:left w:val="nil"/>
              <w:bottom w:val="single" w:sz="4" w:space="0" w:color="000000"/>
              <w:right w:val="single" w:sz="4" w:space="0" w:color="000000"/>
            </w:tcBorders>
            <w:shd w:val="clear" w:color="auto" w:fill="auto"/>
            <w:noWrap/>
            <w:hideMark/>
          </w:tcPr>
          <w:p w14:paraId="69F31125"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2CE59F65" w14:textId="77777777" w:rsidR="000C72ED" w:rsidRPr="000C72ED" w:rsidRDefault="000C72ED" w:rsidP="000C72ED">
            <w:pPr>
              <w:jc w:val="center"/>
              <w:rPr>
                <w:color w:val="000000"/>
                <w:sz w:val="20"/>
                <w:szCs w:val="20"/>
              </w:rPr>
            </w:pPr>
            <w:r w:rsidRPr="000C72ED">
              <w:rPr>
                <w:color w:val="000000"/>
                <w:sz w:val="20"/>
                <w:szCs w:val="20"/>
              </w:rPr>
              <w:t>1000000000</w:t>
            </w:r>
          </w:p>
        </w:tc>
        <w:tc>
          <w:tcPr>
            <w:tcW w:w="655" w:type="dxa"/>
            <w:gridSpan w:val="2"/>
            <w:tcBorders>
              <w:top w:val="nil"/>
              <w:left w:val="nil"/>
              <w:bottom w:val="single" w:sz="4" w:space="0" w:color="000000"/>
              <w:right w:val="single" w:sz="4" w:space="0" w:color="000000"/>
            </w:tcBorders>
            <w:shd w:val="clear" w:color="auto" w:fill="auto"/>
            <w:noWrap/>
            <w:hideMark/>
          </w:tcPr>
          <w:p w14:paraId="0020AF3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0EDF246" w14:textId="77777777" w:rsidR="000C72ED" w:rsidRPr="000C72ED" w:rsidRDefault="000C72ED" w:rsidP="000C72ED">
            <w:pPr>
              <w:jc w:val="center"/>
              <w:rPr>
                <w:color w:val="000000"/>
                <w:sz w:val="20"/>
                <w:szCs w:val="20"/>
              </w:rPr>
            </w:pPr>
            <w:r w:rsidRPr="000C72ED">
              <w:rPr>
                <w:color w:val="000000"/>
                <w:sz w:val="20"/>
                <w:szCs w:val="20"/>
              </w:rPr>
              <w:t>15 652,56</w:t>
            </w:r>
          </w:p>
        </w:tc>
        <w:tc>
          <w:tcPr>
            <w:tcW w:w="1276" w:type="dxa"/>
            <w:tcBorders>
              <w:top w:val="nil"/>
              <w:left w:val="nil"/>
              <w:bottom w:val="single" w:sz="4" w:space="0" w:color="000000"/>
              <w:right w:val="single" w:sz="4" w:space="0" w:color="000000"/>
            </w:tcBorders>
            <w:shd w:val="clear" w:color="auto" w:fill="auto"/>
            <w:noWrap/>
            <w:hideMark/>
          </w:tcPr>
          <w:p w14:paraId="43742A7E" w14:textId="77777777" w:rsidR="000C72ED" w:rsidRPr="000C72ED" w:rsidRDefault="000C72ED" w:rsidP="000C72ED">
            <w:pPr>
              <w:jc w:val="center"/>
              <w:rPr>
                <w:color w:val="000000"/>
                <w:sz w:val="20"/>
                <w:szCs w:val="20"/>
              </w:rPr>
            </w:pPr>
            <w:r w:rsidRPr="000C72ED">
              <w:rPr>
                <w:color w:val="000000"/>
                <w:sz w:val="20"/>
                <w:szCs w:val="20"/>
              </w:rPr>
              <w:t>6 776,58</w:t>
            </w:r>
          </w:p>
        </w:tc>
        <w:tc>
          <w:tcPr>
            <w:tcW w:w="1165" w:type="dxa"/>
            <w:tcBorders>
              <w:top w:val="nil"/>
              <w:left w:val="nil"/>
              <w:bottom w:val="single" w:sz="4" w:space="0" w:color="000000"/>
              <w:right w:val="single" w:sz="4" w:space="0" w:color="000000"/>
            </w:tcBorders>
            <w:shd w:val="clear" w:color="auto" w:fill="auto"/>
            <w:noWrap/>
            <w:hideMark/>
          </w:tcPr>
          <w:p w14:paraId="5A8EFB6D" w14:textId="77777777" w:rsidR="000C72ED" w:rsidRPr="000C72ED" w:rsidRDefault="000C72ED" w:rsidP="000C72ED">
            <w:pPr>
              <w:jc w:val="center"/>
              <w:rPr>
                <w:color w:val="000000"/>
                <w:sz w:val="20"/>
                <w:szCs w:val="20"/>
              </w:rPr>
            </w:pPr>
            <w:r w:rsidRPr="000C72ED">
              <w:rPr>
                <w:color w:val="000000"/>
                <w:sz w:val="20"/>
                <w:szCs w:val="20"/>
              </w:rPr>
              <w:t>43,3%</w:t>
            </w:r>
          </w:p>
        </w:tc>
      </w:tr>
      <w:tr w:rsidR="000C72ED" w:rsidRPr="000C72ED" w14:paraId="2A1FFF90"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98B719E"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"Проведение массовых мероприятий"</w:t>
            </w:r>
          </w:p>
        </w:tc>
        <w:tc>
          <w:tcPr>
            <w:tcW w:w="590" w:type="dxa"/>
            <w:tcBorders>
              <w:top w:val="nil"/>
              <w:left w:val="nil"/>
              <w:bottom w:val="single" w:sz="4" w:space="0" w:color="000000"/>
              <w:right w:val="single" w:sz="4" w:space="0" w:color="000000"/>
            </w:tcBorders>
            <w:shd w:val="clear" w:color="auto" w:fill="auto"/>
            <w:noWrap/>
            <w:hideMark/>
          </w:tcPr>
          <w:p w14:paraId="35928A5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1D24AE7"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0B906034" w14:textId="77777777" w:rsidR="000C72ED" w:rsidRPr="000C72ED" w:rsidRDefault="000C72ED" w:rsidP="000C72ED">
            <w:pPr>
              <w:jc w:val="center"/>
              <w:rPr>
                <w:color w:val="000000"/>
                <w:sz w:val="20"/>
                <w:szCs w:val="20"/>
              </w:rPr>
            </w:pPr>
            <w:r w:rsidRPr="000C72ED">
              <w:rPr>
                <w:color w:val="000000"/>
                <w:sz w:val="20"/>
                <w:szCs w:val="20"/>
              </w:rPr>
              <w:t>1010200000</w:t>
            </w:r>
          </w:p>
        </w:tc>
        <w:tc>
          <w:tcPr>
            <w:tcW w:w="655" w:type="dxa"/>
            <w:gridSpan w:val="2"/>
            <w:tcBorders>
              <w:top w:val="nil"/>
              <w:left w:val="nil"/>
              <w:bottom w:val="single" w:sz="4" w:space="0" w:color="000000"/>
              <w:right w:val="single" w:sz="4" w:space="0" w:color="000000"/>
            </w:tcBorders>
            <w:shd w:val="clear" w:color="auto" w:fill="auto"/>
            <w:noWrap/>
            <w:hideMark/>
          </w:tcPr>
          <w:p w14:paraId="3CC76E07"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9D4D2CA" w14:textId="77777777" w:rsidR="000C72ED" w:rsidRPr="000C72ED" w:rsidRDefault="000C72ED" w:rsidP="000C72ED">
            <w:pPr>
              <w:jc w:val="center"/>
              <w:rPr>
                <w:color w:val="000000"/>
                <w:sz w:val="20"/>
                <w:szCs w:val="20"/>
              </w:rPr>
            </w:pPr>
            <w:r w:rsidRPr="000C72ED">
              <w:rPr>
                <w:color w:val="000000"/>
                <w:sz w:val="20"/>
                <w:szCs w:val="20"/>
              </w:rPr>
              <w:t>1 540,75</w:t>
            </w:r>
          </w:p>
        </w:tc>
        <w:tc>
          <w:tcPr>
            <w:tcW w:w="1276" w:type="dxa"/>
            <w:tcBorders>
              <w:top w:val="nil"/>
              <w:left w:val="nil"/>
              <w:bottom w:val="single" w:sz="4" w:space="0" w:color="000000"/>
              <w:right w:val="single" w:sz="4" w:space="0" w:color="000000"/>
            </w:tcBorders>
            <w:shd w:val="clear" w:color="auto" w:fill="auto"/>
            <w:noWrap/>
            <w:hideMark/>
          </w:tcPr>
          <w:p w14:paraId="04A77DD5" w14:textId="77777777" w:rsidR="000C72ED" w:rsidRPr="000C72ED" w:rsidRDefault="000C72ED" w:rsidP="000C72ED">
            <w:pPr>
              <w:jc w:val="center"/>
              <w:rPr>
                <w:color w:val="000000"/>
                <w:sz w:val="20"/>
                <w:szCs w:val="20"/>
              </w:rPr>
            </w:pPr>
            <w:r w:rsidRPr="000C72ED">
              <w:rPr>
                <w:color w:val="000000"/>
                <w:sz w:val="20"/>
                <w:szCs w:val="20"/>
              </w:rPr>
              <w:t>768,08</w:t>
            </w:r>
          </w:p>
        </w:tc>
        <w:tc>
          <w:tcPr>
            <w:tcW w:w="1165" w:type="dxa"/>
            <w:tcBorders>
              <w:top w:val="nil"/>
              <w:left w:val="nil"/>
              <w:bottom w:val="single" w:sz="4" w:space="0" w:color="000000"/>
              <w:right w:val="single" w:sz="4" w:space="0" w:color="000000"/>
            </w:tcBorders>
            <w:shd w:val="clear" w:color="auto" w:fill="auto"/>
            <w:noWrap/>
            <w:hideMark/>
          </w:tcPr>
          <w:p w14:paraId="2892FDD1" w14:textId="77777777" w:rsidR="000C72ED" w:rsidRPr="000C72ED" w:rsidRDefault="000C72ED" w:rsidP="000C72ED">
            <w:pPr>
              <w:jc w:val="center"/>
              <w:rPr>
                <w:color w:val="000000"/>
                <w:sz w:val="20"/>
                <w:szCs w:val="20"/>
              </w:rPr>
            </w:pPr>
            <w:r w:rsidRPr="000C72ED">
              <w:rPr>
                <w:color w:val="000000"/>
                <w:sz w:val="20"/>
                <w:szCs w:val="20"/>
              </w:rPr>
              <w:t>49,9%</w:t>
            </w:r>
          </w:p>
        </w:tc>
      </w:tr>
      <w:tr w:rsidR="000C72ED" w:rsidRPr="000C72ED" w14:paraId="3D08B487" w14:textId="77777777" w:rsidTr="000C72ED">
        <w:trPr>
          <w:gridAfter w:val="1"/>
          <w:wAfter w:w="64" w:type="dxa"/>
          <w:trHeight w:val="1530"/>
        </w:trPr>
        <w:tc>
          <w:tcPr>
            <w:tcW w:w="2835" w:type="dxa"/>
            <w:tcBorders>
              <w:top w:val="nil"/>
              <w:left w:val="single" w:sz="4" w:space="0" w:color="000000"/>
              <w:bottom w:val="single" w:sz="4" w:space="0" w:color="000000"/>
              <w:right w:val="single" w:sz="4" w:space="0" w:color="000000"/>
            </w:tcBorders>
            <w:shd w:val="clear" w:color="auto" w:fill="auto"/>
            <w:hideMark/>
          </w:tcPr>
          <w:p w14:paraId="289BF97A" w14:textId="77777777" w:rsidR="000C72ED" w:rsidRPr="000C72ED" w:rsidRDefault="000C72ED" w:rsidP="000C72ED">
            <w:pPr>
              <w:rPr>
                <w:color w:val="000000"/>
                <w:sz w:val="20"/>
                <w:szCs w:val="20"/>
              </w:rPr>
            </w:pPr>
            <w:r w:rsidRPr="000C72ED">
              <w:rPr>
                <w:color w:val="000000"/>
                <w:sz w:val="20"/>
                <w:szCs w:val="20"/>
              </w:rPr>
              <w:t xml:space="preserve">              Проведение праздничных акций физкультурно-оздоровительной и спортивной направленности в муниципальных учреждениях спорта и образования, на спортивных объектах, расположенных на территории муниципального образования</w:t>
            </w:r>
          </w:p>
        </w:tc>
        <w:tc>
          <w:tcPr>
            <w:tcW w:w="590" w:type="dxa"/>
            <w:tcBorders>
              <w:top w:val="nil"/>
              <w:left w:val="nil"/>
              <w:bottom w:val="single" w:sz="4" w:space="0" w:color="000000"/>
              <w:right w:val="single" w:sz="4" w:space="0" w:color="000000"/>
            </w:tcBorders>
            <w:shd w:val="clear" w:color="auto" w:fill="auto"/>
            <w:noWrap/>
            <w:hideMark/>
          </w:tcPr>
          <w:p w14:paraId="02BE7FB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1361A0B"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7392094A" w14:textId="77777777" w:rsidR="000C72ED" w:rsidRPr="000C72ED" w:rsidRDefault="000C72ED" w:rsidP="000C72ED">
            <w:pPr>
              <w:jc w:val="center"/>
              <w:rPr>
                <w:color w:val="000000"/>
                <w:sz w:val="20"/>
                <w:szCs w:val="20"/>
              </w:rPr>
            </w:pPr>
            <w:r w:rsidRPr="000C72ED">
              <w:rPr>
                <w:color w:val="000000"/>
                <w:sz w:val="20"/>
                <w:szCs w:val="20"/>
              </w:rPr>
              <w:t>1010288510</w:t>
            </w:r>
          </w:p>
        </w:tc>
        <w:tc>
          <w:tcPr>
            <w:tcW w:w="655" w:type="dxa"/>
            <w:gridSpan w:val="2"/>
            <w:tcBorders>
              <w:top w:val="nil"/>
              <w:left w:val="nil"/>
              <w:bottom w:val="single" w:sz="4" w:space="0" w:color="000000"/>
              <w:right w:val="single" w:sz="4" w:space="0" w:color="000000"/>
            </w:tcBorders>
            <w:shd w:val="clear" w:color="auto" w:fill="auto"/>
            <w:noWrap/>
            <w:hideMark/>
          </w:tcPr>
          <w:p w14:paraId="447B3EF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72A5C1F" w14:textId="77777777" w:rsidR="000C72ED" w:rsidRPr="000C72ED" w:rsidRDefault="000C72ED" w:rsidP="000C72ED">
            <w:pPr>
              <w:jc w:val="center"/>
              <w:rPr>
                <w:color w:val="000000"/>
                <w:sz w:val="20"/>
                <w:szCs w:val="20"/>
              </w:rPr>
            </w:pPr>
            <w:r w:rsidRPr="000C72ED">
              <w:rPr>
                <w:color w:val="000000"/>
                <w:sz w:val="20"/>
                <w:szCs w:val="20"/>
              </w:rPr>
              <w:t>1 540,75</w:t>
            </w:r>
          </w:p>
        </w:tc>
        <w:tc>
          <w:tcPr>
            <w:tcW w:w="1276" w:type="dxa"/>
            <w:tcBorders>
              <w:top w:val="nil"/>
              <w:left w:val="nil"/>
              <w:bottom w:val="single" w:sz="4" w:space="0" w:color="000000"/>
              <w:right w:val="single" w:sz="4" w:space="0" w:color="000000"/>
            </w:tcBorders>
            <w:shd w:val="clear" w:color="auto" w:fill="auto"/>
            <w:noWrap/>
            <w:hideMark/>
          </w:tcPr>
          <w:p w14:paraId="3F1CF06C" w14:textId="77777777" w:rsidR="000C72ED" w:rsidRPr="000C72ED" w:rsidRDefault="000C72ED" w:rsidP="000C72ED">
            <w:pPr>
              <w:jc w:val="center"/>
              <w:rPr>
                <w:color w:val="000000"/>
                <w:sz w:val="20"/>
                <w:szCs w:val="20"/>
              </w:rPr>
            </w:pPr>
            <w:r w:rsidRPr="000C72ED">
              <w:rPr>
                <w:color w:val="000000"/>
                <w:sz w:val="20"/>
                <w:szCs w:val="20"/>
              </w:rPr>
              <w:t>768,08</w:t>
            </w:r>
          </w:p>
        </w:tc>
        <w:tc>
          <w:tcPr>
            <w:tcW w:w="1165" w:type="dxa"/>
            <w:tcBorders>
              <w:top w:val="nil"/>
              <w:left w:val="nil"/>
              <w:bottom w:val="single" w:sz="4" w:space="0" w:color="000000"/>
              <w:right w:val="single" w:sz="4" w:space="0" w:color="000000"/>
            </w:tcBorders>
            <w:shd w:val="clear" w:color="auto" w:fill="auto"/>
            <w:noWrap/>
            <w:hideMark/>
          </w:tcPr>
          <w:p w14:paraId="54402CEF" w14:textId="77777777" w:rsidR="000C72ED" w:rsidRPr="000C72ED" w:rsidRDefault="000C72ED" w:rsidP="000C72ED">
            <w:pPr>
              <w:jc w:val="center"/>
              <w:rPr>
                <w:color w:val="000000"/>
                <w:sz w:val="20"/>
                <w:szCs w:val="20"/>
              </w:rPr>
            </w:pPr>
            <w:r w:rsidRPr="000C72ED">
              <w:rPr>
                <w:color w:val="000000"/>
                <w:sz w:val="20"/>
                <w:szCs w:val="20"/>
              </w:rPr>
              <w:t>49,9%</w:t>
            </w:r>
          </w:p>
        </w:tc>
      </w:tr>
      <w:tr w:rsidR="000C72ED" w:rsidRPr="000C72ED" w14:paraId="2B447347"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2026182"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00637021"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1D14270"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53EE68C0" w14:textId="77777777" w:rsidR="000C72ED" w:rsidRPr="000C72ED" w:rsidRDefault="000C72ED" w:rsidP="000C72ED">
            <w:pPr>
              <w:jc w:val="center"/>
              <w:rPr>
                <w:color w:val="000000"/>
                <w:sz w:val="20"/>
                <w:szCs w:val="20"/>
              </w:rPr>
            </w:pPr>
            <w:r w:rsidRPr="000C72ED">
              <w:rPr>
                <w:color w:val="000000"/>
                <w:sz w:val="20"/>
                <w:szCs w:val="20"/>
              </w:rPr>
              <w:t>1010288510</w:t>
            </w:r>
          </w:p>
        </w:tc>
        <w:tc>
          <w:tcPr>
            <w:tcW w:w="655" w:type="dxa"/>
            <w:gridSpan w:val="2"/>
            <w:tcBorders>
              <w:top w:val="nil"/>
              <w:left w:val="nil"/>
              <w:bottom w:val="single" w:sz="4" w:space="0" w:color="000000"/>
              <w:right w:val="single" w:sz="4" w:space="0" w:color="000000"/>
            </w:tcBorders>
            <w:shd w:val="clear" w:color="auto" w:fill="auto"/>
            <w:noWrap/>
            <w:hideMark/>
          </w:tcPr>
          <w:p w14:paraId="7C358073"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2B8DBF94" w14:textId="77777777" w:rsidR="000C72ED" w:rsidRPr="000C72ED" w:rsidRDefault="000C72ED" w:rsidP="000C72ED">
            <w:pPr>
              <w:jc w:val="center"/>
              <w:rPr>
                <w:color w:val="000000"/>
                <w:sz w:val="20"/>
                <w:szCs w:val="20"/>
              </w:rPr>
            </w:pPr>
            <w:r w:rsidRPr="000C72ED">
              <w:rPr>
                <w:color w:val="000000"/>
                <w:sz w:val="20"/>
                <w:szCs w:val="20"/>
              </w:rPr>
              <w:t>1 540,75</w:t>
            </w:r>
          </w:p>
        </w:tc>
        <w:tc>
          <w:tcPr>
            <w:tcW w:w="1276" w:type="dxa"/>
            <w:tcBorders>
              <w:top w:val="nil"/>
              <w:left w:val="nil"/>
              <w:bottom w:val="single" w:sz="4" w:space="0" w:color="000000"/>
              <w:right w:val="single" w:sz="4" w:space="0" w:color="000000"/>
            </w:tcBorders>
            <w:shd w:val="clear" w:color="auto" w:fill="auto"/>
            <w:noWrap/>
            <w:hideMark/>
          </w:tcPr>
          <w:p w14:paraId="77FB57B8" w14:textId="77777777" w:rsidR="000C72ED" w:rsidRPr="000C72ED" w:rsidRDefault="000C72ED" w:rsidP="000C72ED">
            <w:pPr>
              <w:jc w:val="center"/>
              <w:rPr>
                <w:color w:val="000000"/>
                <w:sz w:val="20"/>
                <w:szCs w:val="20"/>
              </w:rPr>
            </w:pPr>
            <w:r w:rsidRPr="000C72ED">
              <w:rPr>
                <w:color w:val="000000"/>
                <w:sz w:val="20"/>
                <w:szCs w:val="20"/>
              </w:rPr>
              <w:t>768,08</w:t>
            </w:r>
          </w:p>
        </w:tc>
        <w:tc>
          <w:tcPr>
            <w:tcW w:w="1165" w:type="dxa"/>
            <w:tcBorders>
              <w:top w:val="nil"/>
              <w:left w:val="nil"/>
              <w:bottom w:val="single" w:sz="4" w:space="0" w:color="000000"/>
              <w:right w:val="single" w:sz="4" w:space="0" w:color="000000"/>
            </w:tcBorders>
            <w:shd w:val="clear" w:color="auto" w:fill="auto"/>
            <w:noWrap/>
            <w:hideMark/>
          </w:tcPr>
          <w:p w14:paraId="00612E93" w14:textId="77777777" w:rsidR="000C72ED" w:rsidRPr="000C72ED" w:rsidRDefault="000C72ED" w:rsidP="000C72ED">
            <w:pPr>
              <w:jc w:val="center"/>
              <w:rPr>
                <w:color w:val="000000"/>
                <w:sz w:val="20"/>
                <w:szCs w:val="20"/>
              </w:rPr>
            </w:pPr>
            <w:r w:rsidRPr="000C72ED">
              <w:rPr>
                <w:color w:val="000000"/>
                <w:sz w:val="20"/>
                <w:szCs w:val="20"/>
              </w:rPr>
              <w:t>49,9%</w:t>
            </w:r>
          </w:p>
        </w:tc>
      </w:tr>
      <w:tr w:rsidR="000C72ED" w:rsidRPr="000C72ED" w14:paraId="2BD6DEED"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C073545"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"Участие сборных команд по видам спорта в спартакиадах муниципальных образований"</w:t>
            </w:r>
          </w:p>
        </w:tc>
        <w:tc>
          <w:tcPr>
            <w:tcW w:w="590" w:type="dxa"/>
            <w:tcBorders>
              <w:top w:val="nil"/>
              <w:left w:val="nil"/>
              <w:bottom w:val="single" w:sz="4" w:space="0" w:color="000000"/>
              <w:right w:val="single" w:sz="4" w:space="0" w:color="000000"/>
            </w:tcBorders>
            <w:shd w:val="clear" w:color="auto" w:fill="auto"/>
            <w:noWrap/>
            <w:hideMark/>
          </w:tcPr>
          <w:p w14:paraId="3B93956C"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7D825BB"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2A2C3414" w14:textId="77777777" w:rsidR="000C72ED" w:rsidRPr="000C72ED" w:rsidRDefault="000C72ED" w:rsidP="000C72ED">
            <w:pPr>
              <w:jc w:val="center"/>
              <w:rPr>
                <w:color w:val="000000"/>
                <w:sz w:val="20"/>
                <w:szCs w:val="20"/>
              </w:rPr>
            </w:pPr>
            <w:r w:rsidRPr="000C72ED">
              <w:rPr>
                <w:color w:val="000000"/>
                <w:sz w:val="20"/>
                <w:szCs w:val="20"/>
              </w:rPr>
              <w:t>1030100000</w:t>
            </w:r>
          </w:p>
        </w:tc>
        <w:tc>
          <w:tcPr>
            <w:tcW w:w="655" w:type="dxa"/>
            <w:gridSpan w:val="2"/>
            <w:tcBorders>
              <w:top w:val="nil"/>
              <w:left w:val="nil"/>
              <w:bottom w:val="single" w:sz="4" w:space="0" w:color="000000"/>
              <w:right w:val="single" w:sz="4" w:space="0" w:color="000000"/>
            </w:tcBorders>
            <w:shd w:val="clear" w:color="auto" w:fill="auto"/>
            <w:noWrap/>
            <w:hideMark/>
          </w:tcPr>
          <w:p w14:paraId="7CD69F2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0A3BA36" w14:textId="77777777" w:rsidR="000C72ED" w:rsidRPr="000C72ED" w:rsidRDefault="000C72ED" w:rsidP="000C72ED">
            <w:pPr>
              <w:jc w:val="center"/>
              <w:rPr>
                <w:color w:val="000000"/>
                <w:sz w:val="20"/>
                <w:szCs w:val="20"/>
              </w:rPr>
            </w:pPr>
            <w:r w:rsidRPr="000C72ED">
              <w:rPr>
                <w:color w:val="000000"/>
                <w:sz w:val="20"/>
                <w:szCs w:val="20"/>
              </w:rPr>
              <w:t>1 239,60</w:t>
            </w:r>
          </w:p>
        </w:tc>
        <w:tc>
          <w:tcPr>
            <w:tcW w:w="1276" w:type="dxa"/>
            <w:tcBorders>
              <w:top w:val="nil"/>
              <w:left w:val="nil"/>
              <w:bottom w:val="single" w:sz="4" w:space="0" w:color="000000"/>
              <w:right w:val="single" w:sz="4" w:space="0" w:color="000000"/>
            </w:tcBorders>
            <w:shd w:val="clear" w:color="auto" w:fill="auto"/>
            <w:noWrap/>
            <w:hideMark/>
          </w:tcPr>
          <w:p w14:paraId="342B81F5" w14:textId="77777777" w:rsidR="000C72ED" w:rsidRPr="000C72ED" w:rsidRDefault="000C72ED" w:rsidP="000C72ED">
            <w:pPr>
              <w:jc w:val="center"/>
              <w:rPr>
                <w:color w:val="000000"/>
                <w:sz w:val="20"/>
                <w:szCs w:val="20"/>
              </w:rPr>
            </w:pPr>
            <w:r w:rsidRPr="000C72ED">
              <w:rPr>
                <w:color w:val="000000"/>
                <w:sz w:val="20"/>
                <w:szCs w:val="20"/>
              </w:rPr>
              <w:t>408,95</w:t>
            </w:r>
          </w:p>
        </w:tc>
        <w:tc>
          <w:tcPr>
            <w:tcW w:w="1165" w:type="dxa"/>
            <w:tcBorders>
              <w:top w:val="nil"/>
              <w:left w:val="nil"/>
              <w:bottom w:val="single" w:sz="4" w:space="0" w:color="000000"/>
              <w:right w:val="single" w:sz="4" w:space="0" w:color="000000"/>
            </w:tcBorders>
            <w:shd w:val="clear" w:color="auto" w:fill="auto"/>
            <w:noWrap/>
            <w:hideMark/>
          </w:tcPr>
          <w:p w14:paraId="042573C4" w14:textId="77777777" w:rsidR="000C72ED" w:rsidRPr="000C72ED" w:rsidRDefault="000C72ED" w:rsidP="000C72ED">
            <w:pPr>
              <w:jc w:val="center"/>
              <w:rPr>
                <w:color w:val="000000"/>
                <w:sz w:val="20"/>
                <w:szCs w:val="20"/>
              </w:rPr>
            </w:pPr>
            <w:r w:rsidRPr="000C72ED">
              <w:rPr>
                <w:color w:val="000000"/>
                <w:sz w:val="20"/>
                <w:szCs w:val="20"/>
              </w:rPr>
              <w:t>33,0%</w:t>
            </w:r>
          </w:p>
        </w:tc>
      </w:tr>
      <w:tr w:rsidR="000C72ED" w:rsidRPr="000C72ED" w14:paraId="4B7177F1"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D32F0D4" w14:textId="77777777" w:rsidR="000C72ED" w:rsidRPr="000C72ED" w:rsidRDefault="000C72ED" w:rsidP="000C72ED">
            <w:pPr>
              <w:rPr>
                <w:color w:val="000000"/>
                <w:sz w:val="20"/>
                <w:szCs w:val="20"/>
              </w:rPr>
            </w:pPr>
            <w:r w:rsidRPr="000C72ED">
              <w:rPr>
                <w:color w:val="000000"/>
                <w:sz w:val="20"/>
                <w:szCs w:val="20"/>
              </w:rPr>
              <w:t xml:space="preserve">              Участие сборных команд по видам спорта в спартакиадах муниципальных образований</w:t>
            </w:r>
          </w:p>
        </w:tc>
        <w:tc>
          <w:tcPr>
            <w:tcW w:w="590" w:type="dxa"/>
            <w:tcBorders>
              <w:top w:val="nil"/>
              <w:left w:val="nil"/>
              <w:bottom w:val="single" w:sz="4" w:space="0" w:color="000000"/>
              <w:right w:val="single" w:sz="4" w:space="0" w:color="000000"/>
            </w:tcBorders>
            <w:shd w:val="clear" w:color="auto" w:fill="auto"/>
            <w:noWrap/>
            <w:hideMark/>
          </w:tcPr>
          <w:p w14:paraId="564DE0D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4B75A45"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090ECB75" w14:textId="77777777" w:rsidR="000C72ED" w:rsidRPr="000C72ED" w:rsidRDefault="000C72ED" w:rsidP="000C72ED">
            <w:pPr>
              <w:jc w:val="center"/>
              <w:rPr>
                <w:color w:val="000000"/>
                <w:sz w:val="20"/>
                <w:szCs w:val="20"/>
              </w:rPr>
            </w:pPr>
            <w:r w:rsidRPr="000C72ED">
              <w:rPr>
                <w:color w:val="000000"/>
                <w:sz w:val="20"/>
                <w:szCs w:val="20"/>
              </w:rPr>
              <w:t>1030188710</w:t>
            </w:r>
          </w:p>
        </w:tc>
        <w:tc>
          <w:tcPr>
            <w:tcW w:w="655" w:type="dxa"/>
            <w:gridSpan w:val="2"/>
            <w:tcBorders>
              <w:top w:val="nil"/>
              <w:left w:val="nil"/>
              <w:bottom w:val="single" w:sz="4" w:space="0" w:color="000000"/>
              <w:right w:val="single" w:sz="4" w:space="0" w:color="000000"/>
            </w:tcBorders>
            <w:shd w:val="clear" w:color="auto" w:fill="auto"/>
            <w:noWrap/>
            <w:hideMark/>
          </w:tcPr>
          <w:p w14:paraId="179FF86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F0A8540" w14:textId="77777777" w:rsidR="000C72ED" w:rsidRPr="000C72ED" w:rsidRDefault="000C72ED" w:rsidP="000C72ED">
            <w:pPr>
              <w:jc w:val="center"/>
              <w:rPr>
                <w:color w:val="000000"/>
                <w:sz w:val="20"/>
                <w:szCs w:val="20"/>
              </w:rPr>
            </w:pPr>
            <w:r w:rsidRPr="000C72ED">
              <w:rPr>
                <w:color w:val="000000"/>
                <w:sz w:val="20"/>
                <w:szCs w:val="20"/>
              </w:rPr>
              <w:t>493,10</w:t>
            </w:r>
          </w:p>
        </w:tc>
        <w:tc>
          <w:tcPr>
            <w:tcW w:w="1276" w:type="dxa"/>
            <w:tcBorders>
              <w:top w:val="nil"/>
              <w:left w:val="nil"/>
              <w:bottom w:val="single" w:sz="4" w:space="0" w:color="000000"/>
              <w:right w:val="single" w:sz="4" w:space="0" w:color="000000"/>
            </w:tcBorders>
            <w:shd w:val="clear" w:color="auto" w:fill="auto"/>
            <w:noWrap/>
            <w:hideMark/>
          </w:tcPr>
          <w:p w14:paraId="01A6DAAB" w14:textId="77777777" w:rsidR="000C72ED" w:rsidRPr="000C72ED" w:rsidRDefault="000C72ED" w:rsidP="000C72ED">
            <w:pPr>
              <w:jc w:val="center"/>
              <w:rPr>
                <w:color w:val="000000"/>
                <w:sz w:val="20"/>
                <w:szCs w:val="20"/>
              </w:rPr>
            </w:pPr>
            <w:r w:rsidRPr="000C72ED">
              <w:rPr>
                <w:color w:val="000000"/>
                <w:sz w:val="20"/>
                <w:szCs w:val="20"/>
              </w:rPr>
              <w:t>64,25</w:t>
            </w:r>
          </w:p>
        </w:tc>
        <w:tc>
          <w:tcPr>
            <w:tcW w:w="1165" w:type="dxa"/>
            <w:tcBorders>
              <w:top w:val="nil"/>
              <w:left w:val="nil"/>
              <w:bottom w:val="single" w:sz="4" w:space="0" w:color="000000"/>
              <w:right w:val="single" w:sz="4" w:space="0" w:color="000000"/>
            </w:tcBorders>
            <w:shd w:val="clear" w:color="auto" w:fill="auto"/>
            <w:noWrap/>
            <w:hideMark/>
          </w:tcPr>
          <w:p w14:paraId="791F93AE" w14:textId="77777777" w:rsidR="000C72ED" w:rsidRPr="000C72ED" w:rsidRDefault="000C72ED" w:rsidP="000C72ED">
            <w:pPr>
              <w:jc w:val="center"/>
              <w:rPr>
                <w:color w:val="000000"/>
                <w:sz w:val="20"/>
                <w:szCs w:val="20"/>
              </w:rPr>
            </w:pPr>
            <w:r w:rsidRPr="000C72ED">
              <w:rPr>
                <w:color w:val="000000"/>
                <w:sz w:val="20"/>
                <w:szCs w:val="20"/>
              </w:rPr>
              <w:t>13,0%</w:t>
            </w:r>
          </w:p>
        </w:tc>
      </w:tr>
      <w:tr w:rsidR="000C72ED" w:rsidRPr="000C72ED" w14:paraId="1D22FB8F"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B1335FC"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0B0AF1CC"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DEACC24"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73A66149" w14:textId="77777777" w:rsidR="000C72ED" w:rsidRPr="000C72ED" w:rsidRDefault="000C72ED" w:rsidP="000C72ED">
            <w:pPr>
              <w:jc w:val="center"/>
              <w:rPr>
                <w:color w:val="000000"/>
                <w:sz w:val="20"/>
                <w:szCs w:val="20"/>
              </w:rPr>
            </w:pPr>
            <w:r w:rsidRPr="000C72ED">
              <w:rPr>
                <w:color w:val="000000"/>
                <w:sz w:val="20"/>
                <w:szCs w:val="20"/>
              </w:rPr>
              <w:t>1030188710</w:t>
            </w:r>
          </w:p>
        </w:tc>
        <w:tc>
          <w:tcPr>
            <w:tcW w:w="655" w:type="dxa"/>
            <w:gridSpan w:val="2"/>
            <w:tcBorders>
              <w:top w:val="nil"/>
              <w:left w:val="nil"/>
              <w:bottom w:val="single" w:sz="4" w:space="0" w:color="000000"/>
              <w:right w:val="single" w:sz="4" w:space="0" w:color="000000"/>
            </w:tcBorders>
            <w:shd w:val="clear" w:color="auto" w:fill="auto"/>
            <w:noWrap/>
            <w:hideMark/>
          </w:tcPr>
          <w:p w14:paraId="50EF100D"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7E47972A" w14:textId="77777777" w:rsidR="000C72ED" w:rsidRPr="000C72ED" w:rsidRDefault="000C72ED" w:rsidP="000C72ED">
            <w:pPr>
              <w:jc w:val="center"/>
              <w:rPr>
                <w:color w:val="000000"/>
                <w:sz w:val="20"/>
                <w:szCs w:val="20"/>
              </w:rPr>
            </w:pPr>
            <w:r w:rsidRPr="000C72ED">
              <w:rPr>
                <w:color w:val="000000"/>
                <w:sz w:val="20"/>
                <w:szCs w:val="20"/>
              </w:rPr>
              <w:t>493,10</w:t>
            </w:r>
          </w:p>
        </w:tc>
        <w:tc>
          <w:tcPr>
            <w:tcW w:w="1276" w:type="dxa"/>
            <w:tcBorders>
              <w:top w:val="nil"/>
              <w:left w:val="nil"/>
              <w:bottom w:val="single" w:sz="4" w:space="0" w:color="000000"/>
              <w:right w:val="single" w:sz="4" w:space="0" w:color="000000"/>
            </w:tcBorders>
            <w:shd w:val="clear" w:color="auto" w:fill="auto"/>
            <w:noWrap/>
            <w:hideMark/>
          </w:tcPr>
          <w:p w14:paraId="1B7F1B4C" w14:textId="77777777" w:rsidR="000C72ED" w:rsidRPr="000C72ED" w:rsidRDefault="000C72ED" w:rsidP="000C72ED">
            <w:pPr>
              <w:jc w:val="center"/>
              <w:rPr>
                <w:color w:val="000000"/>
                <w:sz w:val="20"/>
                <w:szCs w:val="20"/>
              </w:rPr>
            </w:pPr>
            <w:r w:rsidRPr="000C72ED">
              <w:rPr>
                <w:color w:val="000000"/>
                <w:sz w:val="20"/>
                <w:szCs w:val="20"/>
              </w:rPr>
              <w:t>64,25</w:t>
            </w:r>
          </w:p>
        </w:tc>
        <w:tc>
          <w:tcPr>
            <w:tcW w:w="1165" w:type="dxa"/>
            <w:tcBorders>
              <w:top w:val="nil"/>
              <w:left w:val="nil"/>
              <w:bottom w:val="single" w:sz="4" w:space="0" w:color="000000"/>
              <w:right w:val="single" w:sz="4" w:space="0" w:color="000000"/>
            </w:tcBorders>
            <w:shd w:val="clear" w:color="auto" w:fill="auto"/>
            <w:noWrap/>
            <w:hideMark/>
          </w:tcPr>
          <w:p w14:paraId="764701F5" w14:textId="77777777" w:rsidR="000C72ED" w:rsidRPr="000C72ED" w:rsidRDefault="000C72ED" w:rsidP="000C72ED">
            <w:pPr>
              <w:jc w:val="center"/>
              <w:rPr>
                <w:color w:val="000000"/>
                <w:sz w:val="20"/>
                <w:szCs w:val="20"/>
              </w:rPr>
            </w:pPr>
            <w:r w:rsidRPr="000C72ED">
              <w:rPr>
                <w:color w:val="000000"/>
                <w:sz w:val="20"/>
                <w:szCs w:val="20"/>
              </w:rPr>
              <w:t>13,0%</w:t>
            </w:r>
          </w:p>
        </w:tc>
      </w:tr>
      <w:tr w:rsidR="000C72ED" w:rsidRPr="000C72ED" w14:paraId="025212CD"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219519F" w14:textId="77777777" w:rsidR="000C72ED" w:rsidRPr="000C72ED" w:rsidRDefault="000C72ED" w:rsidP="000C72ED">
            <w:pPr>
              <w:rPr>
                <w:color w:val="000000"/>
                <w:sz w:val="20"/>
                <w:szCs w:val="20"/>
              </w:rPr>
            </w:pPr>
            <w:r w:rsidRPr="000C72ED">
              <w:rPr>
                <w:color w:val="000000"/>
                <w:sz w:val="20"/>
                <w:szCs w:val="20"/>
              </w:rPr>
              <w:t xml:space="preserve">              Приобретение спортивной формы и спортивного инвентаря для сборных команд по видам спорта</w:t>
            </w:r>
          </w:p>
        </w:tc>
        <w:tc>
          <w:tcPr>
            <w:tcW w:w="590" w:type="dxa"/>
            <w:tcBorders>
              <w:top w:val="nil"/>
              <w:left w:val="nil"/>
              <w:bottom w:val="single" w:sz="4" w:space="0" w:color="000000"/>
              <w:right w:val="single" w:sz="4" w:space="0" w:color="000000"/>
            </w:tcBorders>
            <w:shd w:val="clear" w:color="auto" w:fill="auto"/>
            <w:noWrap/>
            <w:hideMark/>
          </w:tcPr>
          <w:p w14:paraId="005D3534"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2CEC9B6"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221CF8FA" w14:textId="77777777" w:rsidR="000C72ED" w:rsidRPr="000C72ED" w:rsidRDefault="000C72ED" w:rsidP="000C72ED">
            <w:pPr>
              <w:jc w:val="center"/>
              <w:rPr>
                <w:color w:val="000000"/>
                <w:sz w:val="20"/>
                <w:szCs w:val="20"/>
              </w:rPr>
            </w:pPr>
            <w:r w:rsidRPr="000C72ED">
              <w:rPr>
                <w:color w:val="000000"/>
                <w:sz w:val="20"/>
                <w:szCs w:val="20"/>
              </w:rPr>
              <w:t>1030188730</w:t>
            </w:r>
          </w:p>
        </w:tc>
        <w:tc>
          <w:tcPr>
            <w:tcW w:w="655" w:type="dxa"/>
            <w:gridSpan w:val="2"/>
            <w:tcBorders>
              <w:top w:val="nil"/>
              <w:left w:val="nil"/>
              <w:bottom w:val="single" w:sz="4" w:space="0" w:color="000000"/>
              <w:right w:val="single" w:sz="4" w:space="0" w:color="000000"/>
            </w:tcBorders>
            <w:shd w:val="clear" w:color="auto" w:fill="auto"/>
            <w:noWrap/>
            <w:hideMark/>
          </w:tcPr>
          <w:p w14:paraId="4C8856F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57CD3A4" w14:textId="77777777" w:rsidR="000C72ED" w:rsidRPr="000C72ED" w:rsidRDefault="000C72ED" w:rsidP="000C72ED">
            <w:pPr>
              <w:jc w:val="center"/>
              <w:rPr>
                <w:color w:val="000000"/>
                <w:sz w:val="20"/>
                <w:szCs w:val="20"/>
              </w:rPr>
            </w:pPr>
            <w:r w:rsidRPr="000C72ED">
              <w:rPr>
                <w:color w:val="000000"/>
                <w:sz w:val="20"/>
                <w:szCs w:val="20"/>
              </w:rPr>
              <w:t>115,00</w:t>
            </w:r>
          </w:p>
        </w:tc>
        <w:tc>
          <w:tcPr>
            <w:tcW w:w="1276" w:type="dxa"/>
            <w:tcBorders>
              <w:top w:val="nil"/>
              <w:left w:val="nil"/>
              <w:bottom w:val="single" w:sz="4" w:space="0" w:color="000000"/>
              <w:right w:val="single" w:sz="4" w:space="0" w:color="000000"/>
            </w:tcBorders>
            <w:shd w:val="clear" w:color="auto" w:fill="auto"/>
            <w:noWrap/>
            <w:hideMark/>
          </w:tcPr>
          <w:p w14:paraId="40CFFDDD"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064AE579"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B8F9ABD"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1A7ECA9"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422ECCFD"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87ADC3B"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3C5F8080" w14:textId="77777777" w:rsidR="000C72ED" w:rsidRPr="000C72ED" w:rsidRDefault="000C72ED" w:rsidP="000C72ED">
            <w:pPr>
              <w:jc w:val="center"/>
              <w:rPr>
                <w:color w:val="000000"/>
                <w:sz w:val="20"/>
                <w:szCs w:val="20"/>
              </w:rPr>
            </w:pPr>
            <w:r w:rsidRPr="000C72ED">
              <w:rPr>
                <w:color w:val="000000"/>
                <w:sz w:val="20"/>
                <w:szCs w:val="20"/>
              </w:rPr>
              <w:t>1030188730</w:t>
            </w:r>
          </w:p>
        </w:tc>
        <w:tc>
          <w:tcPr>
            <w:tcW w:w="655" w:type="dxa"/>
            <w:gridSpan w:val="2"/>
            <w:tcBorders>
              <w:top w:val="nil"/>
              <w:left w:val="nil"/>
              <w:bottom w:val="single" w:sz="4" w:space="0" w:color="000000"/>
              <w:right w:val="single" w:sz="4" w:space="0" w:color="000000"/>
            </w:tcBorders>
            <w:shd w:val="clear" w:color="auto" w:fill="auto"/>
            <w:noWrap/>
            <w:hideMark/>
          </w:tcPr>
          <w:p w14:paraId="36D189C3"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1F9EE0D3" w14:textId="77777777" w:rsidR="000C72ED" w:rsidRPr="000C72ED" w:rsidRDefault="000C72ED" w:rsidP="000C72ED">
            <w:pPr>
              <w:jc w:val="center"/>
              <w:rPr>
                <w:color w:val="000000"/>
                <w:sz w:val="20"/>
                <w:szCs w:val="20"/>
              </w:rPr>
            </w:pPr>
            <w:r w:rsidRPr="000C72ED">
              <w:rPr>
                <w:color w:val="000000"/>
                <w:sz w:val="20"/>
                <w:szCs w:val="20"/>
              </w:rPr>
              <w:t>115,00</w:t>
            </w:r>
          </w:p>
        </w:tc>
        <w:tc>
          <w:tcPr>
            <w:tcW w:w="1276" w:type="dxa"/>
            <w:tcBorders>
              <w:top w:val="nil"/>
              <w:left w:val="nil"/>
              <w:bottom w:val="single" w:sz="4" w:space="0" w:color="000000"/>
              <w:right w:val="single" w:sz="4" w:space="0" w:color="000000"/>
            </w:tcBorders>
            <w:shd w:val="clear" w:color="auto" w:fill="auto"/>
            <w:noWrap/>
            <w:hideMark/>
          </w:tcPr>
          <w:p w14:paraId="2D23B01B"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4D27D12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B51BDF9"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1F3008C6" w14:textId="77777777" w:rsidR="000C72ED" w:rsidRPr="000C72ED" w:rsidRDefault="000C72ED" w:rsidP="000C72ED">
            <w:pPr>
              <w:rPr>
                <w:color w:val="000000"/>
                <w:sz w:val="20"/>
                <w:szCs w:val="20"/>
              </w:rPr>
            </w:pPr>
            <w:r w:rsidRPr="000C72ED">
              <w:rPr>
                <w:color w:val="000000"/>
                <w:sz w:val="20"/>
                <w:szCs w:val="20"/>
              </w:rPr>
              <w:t xml:space="preserve">              Организация участия футбольной сборной в чемпионатах и первенствах Калининградской области по футболу и мини-футболу</w:t>
            </w:r>
          </w:p>
        </w:tc>
        <w:tc>
          <w:tcPr>
            <w:tcW w:w="590" w:type="dxa"/>
            <w:tcBorders>
              <w:top w:val="nil"/>
              <w:left w:val="nil"/>
              <w:bottom w:val="single" w:sz="4" w:space="0" w:color="000000"/>
              <w:right w:val="single" w:sz="4" w:space="0" w:color="000000"/>
            </w:tcBorders>
            <w:shd w:val="clear" w:color="auto" w:fill="auto"/>
            <w:noWrap/>
            <w:hideMark/>
          </w:tcPr>
          <w:p w14:paraId="10CD4BAE"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EDD0B15"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70FEF94C" w14:textId="77777777" w:rsidR="000C72ED" w:rsidRPr="000C72ED" w:rsidRDefault="000C72ED" w:rsidP="000C72ED">
            <w:pPr>
              <w:jc w:val="center"/>
              <w:rPr>
                <w:color w:val="000000"/>
                <w:sz w:val="20"/>
                <w:szCs w:val="20"/>
              </w:rPr>
            </w:pPr>
            <w:r w:rsidRPr="000C72ED">
              <w:rPr>
                <w:color w:val="000000"/>
                <w:sz w:val="20"/>
                <w:szCs w:val="20"/>
              </w:rPr>
              <w:t>1030188740</w:t>
            </w:r>
          </w:p>
        </w:tc>
        <w:tc>
          <w:tcPr>
            <w:tcW w:w="655" w:type="dxa"/>
            <w:gridSpan w:val="2"/>
            <w:tcBorders>
              <w:top w:val="nil"/>
              <w:left w:val="nil"/>
              <w:bottom w:val="single" w:sz="4" w:space="0" w:color="000000"/>
              <w:right w:val="single" w:sz="4" w:space="0" w:color="000000"/>
            </w:tcBorders>
            <w:shd w:val="clear" w:color="auto" w:fill="auto"/>
            <w:noWrap/>
            <w:hideMark/>
          </w:tcPr>
          <w:p w14:paraId="00AEBC3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A7666B6" w14:textId="77777777" w:rsidR="000C72ED" w:rsidRPr="000C72ED" w:rsidRDefault="000C72ED" w:rsidP="000C72ED">
            <w:pPr>
              <w:jc w:val="center"/>
              <w:rPr>
                <w:color w:val="000000"/>
                <w:sz w:val="20"/>
                <w:szCs w:val="20"/>
              </w:rPr>
            </w:pPr>
            <w:r w:rsidRPr="000C72ED">
              <w:rPr>
                <w:color w:val="000000"/>
                <w:sz w:val="20"/>
                <w:szCs w:val="20"/>
              </w:rPr>
              <w:t>509,00</w:t>
            </w:r>
          </w:p>
        </w:tc>
        <w:tc>
          <w:tcPr>
            <w:tcW w:w="1276" w:type="dxa"/>
            <w:tcBorders>
              <w:top w:val="nil"/>
              <w:left w:val="nil"/>
              <w:bottom w:val="single" w:sz="4" w:space="0" w:color="000000"/>
              <w:right w:val="single" w:sz="4" w:space="0" w:color="000000"/>
            </w:tcBorders>
            <w:shd w:val="clear" w:color="auto" w:fill="auto"/>
            <w:noWrap/>
            <w:hideMark/>
          </w:tcPr>
          <w:p w14:paraId="3B4F35D3" w14:textId="77777777" w:rsidR="000C72ED" w:rsidRPr="000C72ED" w:rsidRDefault="000C72ED" w:rsidP="000C72ED">
            <w:pPr>
              <w:jc w:val="center"/>
              <w:rPr>
                <w:color w:val="000000"/>
                <w:sz w:val="20"/>
                <w:szCs w:val="20"/>
              </w:rPr>
            </w:pPr>
            <w:r w:rsidRPr="000C72ED">
              <w:rPr>
                <w:color w:val="000000"/>
                <w:sz w:val="20"/>
                <w:szCs w:val="20"/>
              </w:rPr>
              <w:t>223,30</w:t>
            </w:r>
          </w:p>
        </w:tc>
        <w:tc>
          <w:tcPr>
            <w:tcW w:w="1165" w:type="dxa"/>
            <w:tcBorders>
              <w:top w:val="nil"/>
              <w:left w:val="nil"/>
              <w:bottom w:val="single" w:sz="4" w:space="0" w:color="000000"/>
              <w:right w:val="single" w:sz="4" w:space="0" w:color="000000"/>
            </w:tcBorders>
            <w:shd w:val="clear" w:color="auto" w:fill="auto"/>
            <w:noWrap/>
            <w:hideMark/>
          </w:tcPr>
          <w:p w14:paraId="68D0BF8F" w14:textId="77777777" w:rsidR="000C72ED" w:rsidRPr="000C72ED" w:rsidRDefault="000C72ED" w:rsidP="000C72ED">
            <w:pPr>
              <w:jc w:val="center"/>
              <w:rPr>
                <w:color w:val="000000"/>
                <w:sz w:val="20"/>
                <w:szCs w:val="20"/>
              </w:rPr>
            </w:pPr>
            <w:r w:rsidRPr="000C72ED">
              <w:rPr>
                <w:color w:val="000000"/>
                <w:sz w:val="20"/>
                <w:szCs w:val="20"/>
              </w:rPr>
              <w:t>43,9%</w:t>
            </w:r>
          </w:p>
        </w:tc>
      </w:tr>
      <w:tr w:rsidR="000C72ED" w:rsidRPr="000C72ED" w14:paraId="1175E32C"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9F1B7F2"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492AAB7C"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5019588"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28D241F2" w14:textId="77777777" w:rsidR="000C72ED" w:rsidRPr="000C72ED" w:rsidRDefault="000C72ED" w:rsidP="000C72ED">
            <w:pPr>
              <w:jc w:val="center"/>
              <w:rPr>
                <w:color w:val="000000"/>
                <w:sz w:val="20"/>
                <w:szCs w:val="20"/>
              </w:rPr>
            </w:pPr>
            <w:r w:rsidRPr="000C72ED">
              <w:rPr>
                <w:color w:val="000000"/>
                <w:sz w:val="20"/>
                <w:szCs w:val="20"/>
              </w:rPr>
              <w:t>1030188740</w:t>
            </w:r>
          </w:p>
        </w:tc>
        <w:tc>
          <w:tcPr>
            <w:tcW w:w="655" w:type="dxa"/>
            <w:gridSpan w:val="2"/>
            <w:tcBorders>
              <w:top w:val="nil"/>
              <w:left w:val="nil"/>
              <w:bottom w:val="single" w:sz="4" w:space="0" w:color="000000"/>
              <w:right w:val="single" w:sz="4" w:space="0" w:color="000000"/>
            </w:tcBorders>
            <w:shd w:val="clear" w:color="auto" w:fill="auto"/>
            <w:noWrap/>
            <w:hideMark/>
          </w:tcPr>
          <w:p w14:paraId="2538BBF4"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0C8F4DB8" w14:textId="77777777" w:rsidR="000C72ED" w:rsidRPr="000C72ED" w:rsidRDefault="000C72ED" w:rsidP="000C72ED">
            <w:pPr>
              <w:jc w:val="center"/>
              <w:rPr>
                <w:color w:val="000000"/>
                <w:sz w:val="20"/>
                <w:szCs w:val="20"/>
              </w:rPr>
            </w:pPr>
            <w:r w:rsidRPr="000C72ED">
              <w:rPr>
                <w:color w:val="000000"/>
                <w:sz w:val="20"/>
                <w:szCs w:val="20"/>
              </w:rPr>
              <w:t>509,00</w:t>
            </w:r>
          </w:p>
        </w:tc>
        <w:tc>
          <w:tcPr>
            <w:tcW w:w="1276" w:type="dxa"/>
            <w:tcBorders>
              <w:top w:val="nil"/>
              <w:left w:val="nil"/>
              <w:bottom w:val="single" w:sz="4" w:space="0" w:color="000000"/>
              <w:right w:val="single" w:sz="4" w:space="0" w:color="000000"/>
            </w:tcBorders>
            <w:shd w:val="clear" w:color="auto" w:fill="auto"/>
            <w:noWrap/>
            <w:hideMark/>
          </w:tcPr>
          <w:p w14:paraId="70A549A8" w14:textId="77777777" w:rsidR="000C72ED" w:rsidRPr="000C72ED" w:rsidRDefault="000C72ED" w:rsidP="000C72ED">
            <w:pPr>
              <w:jc w:val="center"/>
              <w:rPr>
                <w:color w:val="000000"/>
                <w:sz w:val="20"/>
                <w:szCs w:val="20"/>
              </w:rPr>
            </w:pPr>
            <w:r w:rsidRPr="000C72ED">
              <w:rPr>
                <w:color w:val="000000"/>
                <w:sz w:val="20"/>
                <w:szCs w:val="20"/>
              </w:rPr>
              <w:t>223,30</w:t>
            </w:r>
          </w:p>
        </w:tc>
        <w:tc>
          <w:tcPr>
            <w:tcW w:w="1165" w:type="dxa"/>
            <w:tcBorders>
              <w:top w:val="nil"/>
              <w:left w:val="nil"/>
              <w:bottom w:val="single" w:sz="4" w:space="0" w:color="000000"/>
              <w:right w:val="single" w:sz="4" w:space="0" w:color="000000"/>
            </w:tcBorders>
            <w:shd w:val="clear" w:color="auto" w:fill="auto"/>
            <w:noWrap/>
            <w:hideMark/>
          </w:tcPr>
          <w:p w14:paraId="1007AC9E" w14:textId="77777777" w:rsidR="000C72ED" w:rsidRPr="000C72ED" w:rsidRDefault="000C72ED" w:rsidP="000C72ED">
            <w:pPr>
              <w:jc w:val="center"/>
              <w:rPr>
                <w:color w:val="000000"/>
                <w:sz w:val="20"/>
                <w:szCs w:val="20"/>
              </w:rPr>
            </w:pPr>
            <w:r w:rsidRPr="000C72ED">
              <w:rPr>
                <w:color w:val="000000"/>
                <w:sz w:val="20"/>
                <w:szCs w:val="20"/>
              </w:rPr>
              <w:t>43,9%</w:t>
            </w:r>
          </w:p>
        </w:tc>
      </w:tr>
      <w:tr w:rsidR="000C72ED" w:rsidRPr="000C72ED" w14:paraId="74A40623"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7298C42E" w14:textId="77777777" w:rsidR="000C72ED" w:rsidRPr="000C72ED" w:rsidRDefault="000C72ED" w:rsidP="000C72ED">
            <w:pPr>
              <w:rPr>
                <w:color w:val="000000"/>
                <w:sz w:val="20"/>
                <w:szCs w:val="20"/>
              </w:rPr>
            </w:pPr>
            <w:r w:rsidRPr="000C72ED">
              <w:rPr>
                <w:color w:val="000000"/>
                <w:sz w:val="20"/>
                <w:szCs w:val="20"/>
              </w:rPr>
              <w:t xml:space="preserve">              Организация участия команды по волейболу Светлогорского городского округа в Чемпионате Калининградской области по волейболу среди женских команд</w:t>
            </w:r>
          </w:p>
        </w:tc>
        <w:tc>
          <w:tcPr>
            <w:tcW w:w="590" w:type="dxa"/>
            <w:tcBorders>
              <w:top w:val="nil"/>
              <w:left w:val="nil"/>
              <w:bottom w:val="single" w:sz="4" w:space="0" w:color="000000"/>
              <w:right w:val="single" w:sz="4" w:space="0" w:color="000000"/>
            </w:tcBorders>
            <w:shd w:val="clear" w:color="auto" w:fill="auto"/>
            <w:noWrap/>
            <w:hideMark/>
          </w:tcPr>
          <w:p w14:paraId="69AB1790"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3B3DD15"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06354C71" w14:textId="77777777" w:rsidR="000C72ED" w:rsidRPr="000C72ED" w:rsidRDefault="000C72ED" w:rsidP="000C72ED">
            <w:pPr>
              <w:jc w:val="center"/>
              <w:rPr>
                <w:color w:val="000000"/>
                <w:sz w:val="20"/>
                <w:szCs w:val="20"/>
              </w:rPr>
            </w:pPr>
            <w:r w:rsidRPr="000C72ED">
              <w:rPr>
                <w:color w:val="000000"/>
                <w:sz w:val="20"/>
                <w:szCs w:val="20"/>
              </w:rPr>
              <w:t>1030188750</w:t>
            </w:r>
          </w:p>
        </w:tc>
        <w:tc>
          <w:tcPr>
            <w:tcW w:w="655" w:type="dxa"/>
            <w:gridSpan w:val="2"/>
            <w:tcBorders>
              <w:top w:val="nil"/>
              <w:left w:val="nil"/>
              <w:bottom w:val="single" w:sz="4" w:space="0" w:color="000000"/>
              <w:right w:val="single" w:sz="4" w:space="0" w:color="000000"/>
            </w:tcBorders>
            <w:shd w:val="clear" w:color="auto" w:fill="auto"/>
            <w:noWrap/>
            <w:hideMark/>
          </w:tcPr>
          <w:p w14:paraId="45C24E6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A46F74C" w14:textId="77777777" w:rsidR="000C72ED" w:rsidRPr="000C72ED" w:rsidRDefault="000C72ED" w:rsidP="000C72ED">
            <w:pPr>
              <w:jc w:val="center"/>
              <w:rPr>
                <w:color w:val="000000"/>
                <w:sz w:val="20"/>
                <w:szCs w:val="20"/>
              </w:rPr>
            </w:pPr>
            <w:r w:rsidRPr="000C72ED">
              <w:rPr>
                <w:color w:val="000000"/>
                <w:sz w:val="20"/>
                <w:szCs w:val="20"/>
              </w:rPr>
              <w:t>122,50</w:t>
            </w:r>
          </w:p>
        </w:tc>
        <w:tc>
          <w:tcPr>
            <w:tcW w:w="1276" w:type="dxa"/>
            <w:tcBorders>
              <w:top w:val="nil"/>
              <w:left w:val="nil"/>
              <w:bottom w:val="single" w:sz="4" w:space="0" w:color="000000"/>
              <w:right w:val="single" w:sz="4" w:space="0" w:color="000000"/>
            </w:tcBorders>
            <w:shd w:val="clear" w:color="auto" w:fill="auto"/>
            <w:noWrap/>
            <w:hideMark/>
          </w:tcPr>
          <w:p w14:paraId="1F8A00B1" w14:textId="77777777" w:rsidR="000C72ED" w:rsidRPr="000C72ED" w:rsidRDefault="000C72ED" w:rsidP="000C72ED">
            <w:pPr>
              <w:jc w:val="center"/>
              <w:rPr>
                <w:color w:val="000000"/>
                <w:sz w:val="20"/>
                <w:szCs w:val="20"/>
              </w:rPr>
            </w:pPr>
            <w:r w:rsidRPr="000C72ED">
              <w:rPr>
                <w:color w:val="000000"/>
                <w:sz w:val="20"/>
                <w:szCs w:val="20"/>
              </w:rPr>
              <w:t>121,40</w:t>
            </w:r>
          </w:p>
        </w:tc>
        <w:tc>
          <w:tcPr>
            <w:tcW w:w="1165" w:type="dxa"/>
            <w:tcBorders>
              <w:top w:val="nil"/>
              <w:left w:val="nil"/>
              <w:bottom w:val="single" w:sz="4" w:space="0" w:color="000000"/>
              <w:right w:val="single" w:sz="4" w:space="0" w:color="000000"/>
            </w:tcBorders>
            <w:shd w:val="clear" w:color="auto" w:fill="auto"/>
            <w:noWrap/>
            <w:hideMark/>
          </w:tcPr>
          <w:p w14:paraId="0C49573A" w14:textId="77777777" w:rsidR="000C72ED" w:rsidRPr="000C72ED" w:rsidRDefault="000C72ED" w:rsidP="000C72ED">
            <w:pPr>
              <w:jc w:val="center"/>
              <w:rPr>
                <w:color w:val="000000"/>
                <w:sz w:val="20"/>
                <w:szCs w:val="20"/>
              </w:rPr>
            </w:pPr>
            <w:r w:rsidRPr="000C72ED">
              <w:rPr>
                <w:color w:val="000000"/>
                <w:sz w:val="20"/>
                <w:szCs w:val="20"/>
              </w:rPr>
              <w:t>99,1%</w:t>
            </w:r>
          </w:p>
        </w:tc>
      </w:tr>
      <w:tr w:rsidR="000C72ED" w:rsidRPr="000C72ED" w14:paraId="29E8297B"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38C6426"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4BEAF453"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FABEAEC"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5160203F" w14:textId="77777777" w:rsidR="000C72ED" w:rsidRPr="000C72ED" w:rsidRDefault="000C72ED" w:rsidP="000C72ED">
            <w:pPr>
              <w:jc w:val="center"/>
              <w:rPr>
                <w:color w:val="000000"/>
                <w:sz w:val="20"/>
                <w:szCs w:val="20"/>
              </w:rPr>
            </w:pPr>
            <w:r w:rsidRPr="000C72ED">
              <w:rPr>
                <w:color w:val="000000"/>
                <w:sz w:val="20"/>
                <w:szCs w:val="20"/>
              </w:rPr>
              <w:t>1030188750</w:t>
            </w:r>
          </w:p>
        </w:tc>
        <w:tc>
          <w:tcPr>
            <w:tcW w:w="655" w:type="dxa"/>
            <w:gridSpan w:val="2"/>
            <w:tcBorders>
              <w:top w:val="nil"/>
              <w:left w:val="nil"/>
              <w:bottom w:val="single" w:sz="4" w:space="0" w:color="000000"/>
              <w:right w:val="single" w:sz="4" w:space="0" w:color="000000"/>
            </w:tcBorders>
            <w:shd w:val="clear" w:color="auto" w:fill="auto"/>
            <w:noWrap/>
            <w:hideMark/>
          </w:tcPr>
          <w:p w14:paraId="6FC1F9C9"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7F98793E" w14:textId="77777777" w:rsidR="000C72ED" w:rsidRPr="000C72ED" w:rsidRDefault="000C72ED" w:rsidP="000C72ED">
            <w:pPr>
              <w:jc w:val="center"/>
              <w:rPr>
                <w:color w:val="000000"/>
                <w:sz w:val="20"/>
                <w:szCs w:val="20"/>
              </w:rPr>
            </w:pPr>
            <w:r w:rsidRPr="000C72ED">
              <w:rPr>
                <w:color w:val="000000"/>
                <w:sz w:val="20"/>
                <w:szCs w:val="20"/>
              </w:rPr>
              <w:t>122,50</w:t>
            </w:r>
          </w:p>
        </w:tc>
        <w:tc>
          <w:tcPr>
            <w:tcW w:w="1276" w:type="dxa"/>
            <w:tcBorders>
              <w:top w:val="nil"/>
              <w:left w:val="nil"/>
              <w:bottom w:val="single" w:sz="4" w:space="0" w:color="000000"/>
              <w:right w:val="single" w:sz="4" w:space="0" w:color="000000"/>
            </w:tcBorders>
            <w:shd w:val="clear" w:color="auto" w:fill="auto"/>
            <w:noWrap/>
            <w:hideMark/>
          </w:tcPr>
          <w:p w14:paraId="17704F04" w14:textId="77777777" w:rsidR="000C72ED" w:rsidRPr="000C72ED" w:rsidRDefault="000C72ED" w:rsidP="000C72ED">
            <w:pPr>
              <w:jc w:val="center"/>
              <w:rPr>
                <w:color w:val="000000"/>
                <w:sz w:val="20"/>
                <w:szCs w:val="20"/>
              </w:rPr>
            </w:pPr>
            <w:r w:rsidRPr="000C72ED">
              <w:rPr>
                <w:color w:val="000000"/>
                <w:sz w:val="20"/>
                <w:szCs w:val="20"/>
              </w:rPr>
              <w:t>121,40</w:t>
            </w:r>
          </w:p>
        </w:tc>
        <w:tc>
          <w:tcPr>
            <w:tcW w:w="1165" w:type="dxa"/>
            <w:tcBorders>
              <w:top w:val="nil"/>
              <w:left w:val="nil"/>
              <w:bottom w:val="single" w:sz="4" w:space="0" w:color="000000"/>
              <w:right w:val="single" w:sz="4" w:space="0" w:color="000000"/>
            </w:tcBorders>
            <w:shd w:val="clear" w:color="auto" w:fill="auto"/>
            <w:noWrap/>
            <w:hideMark/>
          </w:tcPr>
          <w:p w14:paraId="4A93F9EF" w14:textId="77777777" w:rsidR="000C72ED" w:rsidRPr="000C72ED" w:rsidRDefault="000C72ED" w:rsidP="000C72ED">
            <w:pPr>
              <w:jc w:val="center"/>
              <w:rPr>
                <w:color w:val="000000"/>
                <w:sz w:val="20"/>
                <w:szCs w:val="20"/>
              </w:rPr>
            </w:pPr>
            <w:r w:rsidRPr="000C72ED">
              <w:rPr>
                <w:color w:val="000000"/>
                <w:sz w:val="20"/>
                <w:szCs w:val="20"/>
              </w:rPr>
              <w:t>99,1%</w:t>
            </w:r>
          </w:p>
        </w:tc>
      </w:tr>
      <w:tr w:rsidR="000C72ED" w:rsidRPr="000C72ED" w14:paraId="0EF09FDF"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4A8C1D7D"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"Проведение комплексных мероприятий, способствующих развитию потенциала МАУ ФОК "Светлогорский"</w:t>
            </w:r>
          </w:p>
        </w:tc>
        <w:tc>
          <w:tcPr>
            <w:tcW w:w="590" w:type="dxa"/>
            <w:tcBorders>
              <w:top w:val="nil"/>
              <w:left w:val="nil"/>
              <w:bottom w:val="single" w:sz="4" w:space="0" w:color="000000"/>
              <w:right w:val="single" w:sz="4" w:space="0" w:color="000000"/>
            </w:tcBorders>
            <w:shd w:val="clear" w:color="auto" w:fill="auto"/>
            <w:noWrap/>
            <w:hideMark/>
          </w:tcPr>
          <w:p w14:paraId="7C541B0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19DB47C"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5A21C3E6" w14:textId="77777777" w:rsidR="000C72ED" w:rsidRPr="000C72ED" w:rsidRDefault="000C72ED" w:rsidP="000C72ED">
            <w:pPr>
              <w:jc w:val="center"/>
              <w:rPr>
                <w:color w:val="000000"/>
                <w:sz w:val="20"/>
                <w:szCs w:val="20"/>
              </w:rPr>
            </w:pPr>
            <w:r w:rsidRPr="000C72ED">
              <w:rPr>
                <w:color w:val="000000"/>
                <w:sz w:val="20"/>
                <w:szCs w:val="20"/>
              </w:rPr>
              <w:t>1040100000</w:t>
            </w:r>
          </w:p>
        </w:tc>
        <w:tc>
          <w:tcPr>
            <w:tcW w:w="655" w:type="dxa"/>
            <w:gridSpan w:val="2"/>
            <w:tcBorders>
              <w:top w:val="nil"/>
              <w:left w:val="nil"/>
              <w:bottom w:val="single" w:sz="4" w:space="0" w:color="000000"/>
              <w:right w:val="single" w:sz="4" w:space="0" w:color="000000"/>
            </w:tcBorders>
            <w:shd w:val="clear" w:color="auto" w:fill="auto"/>
            <w:noWrap/>
            <w:hideMark/>
          </w:tcPr>
          <w:p w14:paraId="5C653A0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26EFDF9" w14:textId="77777777" w:rsidR="000C72ED" w:rsidRPr="000C72ED" w:rsidRDefault="000C72ED" w:rsidP="000C72ED">
            <w:pPr>
              <w:jc w:val="center"/>
              <w:rPr>
                <w:color w:val="000000"/>
                <w:sz w:val="20"/>
                <w:szCs w:val="20"/>
              </w:rPr>
            </w:pPr>
            <w:r w:rsidRPr="000C72ED">
              <w:rPr>
                <w:color w:val="000000"/>
                <w:sz w:val="20"/>
                <w:szCs w:val="20"/>
              </w:rPr>
              <w:t>12 872,21</w:t>
            </w:r>
          </w:p>
        </w:tc>
        <w:tc>
          <w:tcPr>
            <w:tcW w:w="1276" w:type="dxa"/>
            <w:tcBorders>
              <w:top w:val="nil"/>
              <w:left w:val="nil"/>
              <w:bottom w:val="single" w:sz="4" w:space="0" w:color="000000"/>
              <w:right w:val="single" w:sz="4" w:space="0" w:color="000000"/>
            </w:tcBorders>
            <w:shd w:val="clear" w:color="auto" w:fill="auto"/>
            <w:noWrap/>
            <w:hideMark/>
          </w:tcPr>
          <w:p w14:paraId="6712097A" w14:textId="77777777" w:rsidR="000C72ED" w:rsidRPr="000C72ED" w:rsidRDefault="000C72ED" w:rsidP="000C72ED">
            <w:pPr>
              <w:jc w:val="center"/>
              <w:rPr>
                <w:color w:val="000000"/>
                <w:sz w:val="20"/>
                <w:szCs w:val="20"/>
              </w:rPr>
            </w:pPr>
            <w:r w:rsidRPr="000C72ED">
              <w:rPr>
                <w:color w:val="000000"/>
                <w:sz w:val="20"/>
                <w:szCs w:val="20"/>
              </w:rPr>
              <w:t>5 599,55</w:t>
            </w:r>
          </w:p>
        </w:tc>
        <w:tc>
          <w:tcPr>
            <w:tcW w:w="1165" w:type="dxa"/>
            <w:tcBorders>
              <w:top w:val="nil"/>
              <w:left w:val="nil"/>
              <w:bottom w:val="single" w:sz="4" w:space="0" w:color="000000"/>
              <w:right w:val="single" w:sz="4" w:space="0" w:color="000000"/>
            </w:tcBorders>
            <w:shd w:val="clear" w:color="auto" w:fill="auto"/>
            <w:noWrap/>
            <w:hideMark/>
          </w:tcPr>
          <w:p w14:paraId="3A028D39" w14:textId="77777777" w:rsidR="000C72ED" w:rsidRPr="000C72ED" w:rsidRDefault="000C72ED" w:rsidP="000C72ED">
            <w:pPr>
              <w:jc w:val="center"/>
              <w:rPr>
                <w:color w:val="000000"/>
                <w:sz w:val="20"/>
                <w:szCs w:val="20"/>
              </w:rPr>
            </w:pPr>
            <w:r w:rsidRPr="000C72ED">
              <w:rPr>
                <w:color w:val="000000"/>
                <w:sz w:val="20"/>
                <w:szCs w:val="20"/>
              </w:rPr>
              <w:t>43,5%</w:t>
            </w:r>
          </w:p>
        </w:tc>
      </w:tr>
      <w:tr w:rsidR="000C72ED" w:rsidRPr="000C72ED" w14:paraId="560CB375"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031F186" w14:textId="77777777" w:rsidR="000C72ED" w:rsidRPr="000C72ED" w:rsidRDefault="000C72ED" w:rsidP="000C72ED">
            <w:pPr>
              <w:rPr>
                <w:color w:val="000000"/>
                <w:sz w:val="20"/>
                <w:szCs w:val="20"/>
              </w:rPr>
            </w:pPr>
            <w:r w:rsidRPr="000C72ED">
              <w:rPr>
                <w:color w:val="000000"/>
                <w:sz w:val="20"/>
                <w:szCs w:val="20"/>
              </w:rPr>
              <w:t xml:space="preserve">              Субсидия на финансовое обеспечение муниципального задания МАУ ФОК "Светлогорский"</w:t>
            </w:r>
          </w:p>
        </w:tc>
        <w:tc>
          <w:tcPr>
            <w:tcW w:w="590" w:type="dxa"/>
            <w:tcBorders>
              <w:top w:val="nil"/>
              <w:left w:val="nil"/>
              <w:bottom w:val="single" w:sz="4" w:space="0" w:color="000000"/>
              <w:right w:val="single" w:sz="4" w:space="0" w:color="000000"/>
            </w:tcBorders>
            <w:shd w:val="clear" w:color="auto" w:fill="auto"/>
            <w:noWrap/>
            <w:hideMark/>
          </w:tcPr>
          <w:p w14:paraId="570B6E68"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C97659E"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07225670" w14:textId="77777777" w:rsidR="000C72ED" w:rsidRPr="000C72ED" w:rsidRDefault="000C72ED" w:rsidP="000C72ED">
            <w:pPr>
              <w:jc w:val="center"/>
              <w:rPr>
                <w:color w:val="000000"/>
                <w:sz w:val="20"/>
                <w:szCs w:val="20"/>
              </w:rPr>
            </w:pPr>
            <w:r w:rsidRPr="000C72ED">
              <w:rPr>
                <w:color w:val="000000"/>
                <w:sz w:val="20"/>
                <w:szCs w:val="20"/>
              </w:rPr>
              <w:t>1040188310</w:t>
            </w:r>
          </w:p>
        </w:tc>
        <w:tc>
          <w:tcPr>
            <w:tcW w:w="655" w:type="dxa"/>
            <w:gridSpan w:val="2"/>
            <w:tcBorders>
              <w:top w:val="nil"/>
              <w:left w:val="nil"/>
              <w:bottom w:val="single" w:sz="4" w:space="0" w:color="000000"/>
              <w:right w:val="single" w:sz="4" w:space="0" w:color="000000"/>
            </w:tcBorders>
            <w:shd w:val="clear" w:color="auto" w:fill="auto"/>
            <w:noWrap/>
            <w:hideMark/>
          </w:tcPr>
          <w:p w14:paraId="4B5AB9DD"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2992F72" w14:textId="77777777" w:rsidR="000C72ED" w:rsidRPr="000C72ED" w:rsidRDefault="000C72ED" w:rsidP="000C72ED">
            <w:pPr>
              <w:jc w:val="center"/>
              <w:rPr>
                <w:color w:val="000000"/>
                <w:sz w:val="20"/>
                <w:szCs w:val="20"/>
              </w:rPr>
            </w:pPr>
            <w:r w:rsidRPr="000C72ED">
              <w:rPr>
                <w:color w:val="000000"/>
                <w:sz w:val="20"/>
                <w:szCs w:val="20"/>
              </w:rPr>
              <w:t>9 085,91</w:t>
            </w:r>
          </w:p>
        </w:tc>
        <w:tc>
          <w:tcPr>
            <w:tcW w:w="1276" w:type="dxa"/>
            <w:tcBorders>
              <w:top w:val="nil"/>
              <w:left w:val="nil"/>
              <w:bottom w:val="single" w:sz="4" w:space="0" w:color="000000"/>
              <w:right w:val="single" w:sz="4" w:space="0" w:color="000000"/>
            </w:tcBorders>
            <w:shd w:val="clear" w:color="auto" w:fill="auto"/>
            <w:noWrap/>
            <w:hideMark/>
          </w:tcPr>
          <w:p w14:paraId="79BE1249" w14:textId="77777777" w:rsidR="000C72ED" w:rsidRPr="000C72ED" w:rsidRDefault="000C72ED" w:rsidP="000C72ED">
            <w:pPr>
              <w:jc w:val="center"/>
              <w:rPr>
                <w:color w:val="000000"/>
                <w:sz w:val="20"/>
                <w:szCs w:val="20"/>
              </w:rPr>
            </w:pPr>
            <w:r w:rsidRPr="000C72ED">
              <w:rPr>
                <w:color w:val="000000"/>
                <w:sz w:val="20"/>
                <w:szCs w:val="20"/>
              </w:rPr>
              <w:t>5 235,91</w:t>
            </w:r>
          </w:p>
        </w:tc>
        <w:tc>
          <w:tcPr>
            <w:tcW w:w="1165" w:type="dxa"/>
            <w:tcBorders>
              <w:top w:val="nil"/>
              <w:left w:val="nil"/>
              <w:bottom w:val="single" w:sz="4" w:space="0" w:color="000000"/>
              <w:right w:val="single" w:sz="4" w:space="0" w:color="000000"/>
            </w:tcBorders>
            <w:shd w:val="clear" w:color="auto" w:fill="auto"/>
            <w:noWrap/>
            <w:hideMark/>
          </w:tcPr>
          <w:p w14:paraId="0BD06DB0" w14:textId="77777777" w:rsidR="000C72ED" w:rsidRPr="000C72ED" w:rsidRDefault="000C72ED" w:rsidP="000C72ED">
            <w:pPr>
              <w:jc w:val="center"/>
              <w:rPr>
                <w:color w:val="000000"/>
                <w:sz w:val="20"/>
                <w:szCs w:val="20"/>
              </w:rPr>
            </w:pPr>
            <w:r w:rsidRPr="000C72ED">
              <w:rPr>
                <w:color w:val="000000"/>
                <w:sz w:val="20"/>
                <w:szCs w:val="20"/>
              </w:rPr>
              <w:t>57,6%</w:t>
            </w:r>
          </w:p>
        </w:tc>
      </w:tr>
      <w:tr w:rsidR="000C72ED" w:rsidRPr="000C72ED" w14:paraId="463D0EEF"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04D6406" w14:textId="77777777" w:rsidR="000C72ED" w:rsidRPr="000C72ED" w:rsidRDefault="000C72ED" w:rsidP="000C72ED">
            <w:pPr>
              <w:rPr>
                <w:color w:val="000000"/>
                <w:sz w:val="20"/>
                <w:szCs w:val="20"/>
              </w:rPr>
            </w:pPr>
            <w:r w:rsidRPr="000C72ED">
              <w:rPr>
                <w:color w:val="000000"/>
                <w:sz w:val="20"/>
                <w:szCs w:val="20"/>
              </w:rPr>
              <w:t xml:space="preserve">                Субсидии </w:t>
            </w:r>
            <w:r w:rsidRPr="000C72ED">
              <w:rPr>
                <w:color w:val="000000"/>
                <w:sz w:val="20"/>
                <w:szCs w:val="20"/>
              </w:rPr>
              <w:lastRenderedPageBreak/>
              <w:t>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74030FD2" w14:textId="77777777" w:rsidR="000C72ED" w:rsidRPr="000C72ED" w:rsidRDefault="000C72ED" w:rsidP="000C72ED">
            <w:pPr>
              <w:jc w:val="center"/>
              <w:rPr>
                <w:color w:val="000000"/>
                <w:sz w:val="20"/>
                <w:szCs w:val="20"/>
              </w:rPr>
            </w:pPr>
            <w:r w:rsidRPr="000C72ED">
              <w:rPr>
                <w:color w:val="000000"/>
                <w:sz w:val="20"/>
                <w:szCs w:val="20"/>
              </w:rPr>
              <w:lastRenderedPageBreak/>
              <w:t>356</w:t>
            </w:r>
          </w:p>
        </w:tc>
        <w:tc>
          <w:tcPr>
            <w:tcW w:w="647" w:type="dxa"/>
            <w:tcBorders>
              <w:top w:val="nil"/>
              <w:left w:val="nil"/>
              <w:bottom w:val="single" w:sz="4" w:space="0" w:color="000000"/>
              <w:right w:val="single" w:sz="4" w:space="0" w:color="000000"/>
            </w:tcBorders>
            <w:shd w:val="clear" w:color="auto" w:fill="auto"/>
            <w:noWrap/>
            <w:hideMark/>
          </w:tcPr>
          <w:p w14:paraId="3482DCBB"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1B5ACC13" w14:textId="77777777" w:rsidR="000C72ED" w:rsidRPr="000C72ED" w:rsidRDefault="000C72ED" w:rsidP="000C72ED">
            <w:pPr>
              <w:jc w:val="center"/>
              <w:rPr>
                <w:color w:val="000000"/>
                <w:sz w:val="20"/>
                <w:szCs w:val="20"/>
              </w:rPr>
            </w:pPr>
            <w:r w:rsidRPr="000C72ED">
              <w:rPr>
                <w:color w:val="000000"/>
                <w:sz w:val="20"/>
                <w:szCs w:val="20"/>
              </w:rPr>
              <w:t>1040188310</w:t>
            </w:r>
          </w:p>
        </w:tc>
        <w:tc>
          <w:tcPr>
            <w:tcW w:w="655" w:type="dxa"/>
            <w:gridSpan w:val="2"/>
            <w:tcBorders>
              <w:top w:val="nil"/>
              <w:left w:val="nil"/>
              <w:bottom w:val="single" w:sz="4" w:space="0" w:color="000000"/>
              <w:right w:val="single" w:sz="4" w:space="0" w:color="000000"/>
            </w:tcBorders>
            <w:shd w:val="clear" w:color="auto" w:fill="auto"/>
            <w:noWrap/>
            <w:hideMark/>
          </w:tcPr>
          <w:p w14:paraId="0553BC17"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786360E5" w14:textId="77777777" w:rsidR="000C72ED" w:rsidRPr="000C72ED" w:rsidRDefault="000C72ED" w:rsidP="000C72ED">
            <w:pPr>
              <w:jc w:val="center"/>
              <w:rPr>
                <w:color w:val="000000"/>
                <w:sz w:val="20"/>
                <w:szCs w:val="20"/>
              </w:rPr>
            </w:pPr>
            <w:r w:rsidRPr="000C72ED">
              <w:rPr>
                <w:color w:val="000000"/>
                <w:sz w:val="20"/>
                <w:szCs w:val="20"/>
              </w:rPr>
              <w:t>9 085,91</w:t>
            </w:r>
          </w:p>
        </w:tc>
        <w:tc>
          <w:tcPr>
            <w:tcW w:w="1276" w:type="dxa"/>
            <w:tcBorders>
              <w:top w:val="nil"/>
              <w:left w:val="nil"/>
              <w:bottom w:val="single" w:sz="4" w:space="0" w:color="000000"/>
              <w:right w:val="single" w:sz="4" w:space="0" w:color="000000"/>
            </w:tcBorders>
            <w:shd w:val="clear" w:color="auto" w:fill="auto"/>
            <w:noWrap/>
            <w:hideMark/>
          </w:tcPr>
          <w:p w14:paraId="17892748" w14:textId="77777777" w:rsidR="000C72ED" w:rsidRPr="000C72ED" w:rsidRDefault="000C72ED" w:rsidP="000C72ED">
            <w:pPr>
              <w:jc w:val="center"/>
              <w:rPr>
                <w:color w:val="000000"/>
                <w:sz w:val="20"/>
                <w:szCs w:val="20"/>
              </w:rPr>
            </w:pPr>
            <w:r w:rsidRPr="000C72ED">
              <w:rPr>
                <w:color w:val="000000"/>
                <w:sz w:val="20"/>
                <w:szCs w:val="20"/>
              </w:rPr>
              <w:t>5 235,91</w:t>
            </w:r>
          </w:p>
        </w:tc>
        <w:tc>
          <w:tcPr>
            <w:tcW w:w="1165" w:type="dxa"/>
            <w:tcBorders>
              <w:top w:val="nil"/>
              <w:left w:val="nil"/>
              <w:bottom w:val="single" w:sz="4" w:space="0" w:color="000000"/>
              <w:right w:val="single" w:sz="4" w:space="0" w:color="000000"/>
            </w:tcBorders>
            <w:shd w:val="clear" w:color="auto" w:fill="auto"/>
            <w:noWrap/>
            <w:hideMark/>
          </w:tcPr>
          <w:p w14:paraId="03B4B2D4" w14:textId="77777777" w:rsidR="000C72ED" w:rsidRPr="000C72ED" w:rsidRDefault="000C72ED" w:rsidP="000C72ED">
            <w:pPr>
              <w:jc w:val="center"/>
              <w:rPr>
                <w:color w:val="000000"/>
                <w:sz w:val="20"/>
                <w:szCs w:val="20"/>
              </w:rPr>
            </w:pPr>
            <w:r w:rsidRPr="000C72ED">
              <w:rPr>
                <w:color w:val="000000"/>
                <w:sz w:val="20"/>
                <w:szCs w:val="20"/>
              </w:rPr>
              <w:t>57,6%</w:t>
            </w:r>
          </w:p>
        </w:tc>
      </w:tr>
      <w:tr w:rsidR="000C72ED" w:rsidRPr="000C72ED" w14:paraId="2C8732DB"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F72CF33" w14:textId="77777777" w:rsidR="000C72ED" w:rsidRPr="000C72ED" w:rsidRDefault="000C72ED" w:rsidP="000C72ED">
            <w:pPr>
              <w:rPr>
                <w:color w:val="000000"/>
                <w:sz w:val="20"/>
                <w:szCs w:val="20"/>
              </w:rPr>
            </w:pPr>
            <w:r w:rsidRPr="000C72ED">
              <w:rPr>
                <w:color w:val="000000"/>
                <w:sz w:val="20"/>
                <w:szCs w:val="20"/>
              </w:rPr>
              <w:t xml:space="preserve">              Субсидия на совершенствование и ремонт инфраструктуры учреждений в области физической культуры</w:t>
            </w:r>
          </w:p>
        </w:tc>
        <w:tc>
          <w:tcPr>
            <w:tcW w:w="590" w:type="dxa"/>
            <w:tcBorders>
              <w:top w:val="nil"/>
              <w:left w:val="nil"/>
              <w:bottom w:val="single" w:sz="4" w:space="0" w:color="000000"/>
              <w:right w:val="single" w:sz="4" w:space="0" w:color="000000"/>
            </w:tcBorders>
            <w:shd w:val="clear" w:color="auto" w:fill="auto"/>
            <w:noWrap/>
            <w:hideMark/>
          </w:tcPr>
          <w:p w14:paraId="6283B257"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15D9323"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2DE29642" w14:textId="77777777" w:rsidR="000C72ED" w:rsidRPr="000C72ED" w:rsidRDefault="000C72ED" w:rsidP="000C72ED">
            <w:pPr>
              <w:jc w:val="center"/>
              <w:rPr>
                <w:color w:val="000000"/>
                <w:sz w:val="20"/>
                <w:szCs w:val="20"/>
              </w:rPr>
            </w:pPr>
            <w:r w:rsidRPr="000C72ED">
              <w:rPr>
                <w:color w:val="000000"/>
                <w:sz w:val="20"/>
                <w:szCs w:val="20"/>
              </w:rPr>
              <w:t>1040188330</w:t>
            </w:r>
          </w:p>
        </w:tc>
        <w:tc>
          <w:tcPr>
            <w:tcW w:w="655" w:type="dxa"/>
            <w:gridSpan w:val="2"/>
            <w:tcBorders>
              <w:top w:val="nil"/>
              <w:left w:val="nil"/>
              <w:bottom w:val="single" w:sz="4" w:space="0" w:color="000000"/>
              <w:right w:val="single" w:sz="4" w:space="0" w:color="000000"/>
            </w:tcBorders>
            <w:shd w:val="clear" w:color="auto" w:fill="auto"/>
            <w:noWrap/>
            <w:hideMark/>
          </w:tcPr>
          <w:p w14:paraId="68AB353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B259DFB" w14:textId="77777777" w:rsidR="000C72ED" w:rsidRPr="000C72ED" w:rsidRDefault="000C72ED" w:rsidP="000C72ED">
            <w:pPr>
              <w:jc w:val="center"/>
              <w:rPr>
                <w:color w:val="000000"/>
                <w:sz w:val="20"/>
                <w:szCs w:val="20"/>
              </w:rPr>
            </w:pPr>
            <w:r w:rsidRPr="000C72ED">
              <w:rPr>
                <w:color w:val="000000"/>
                <w:sz w:val="20"/>
                <w:szCs w:val="20"/>
              </w:rPr>
              <w:t>1 362,06</w:t>
            </w:r>
          </w:p>
        </w:tc>
        <w:tc>
          <w:tcPr>
            <w:tcW w:w="1276" w:type="dxa"/>
            <w:tcBorders>
              <w:top w:val="nil"/>
              <w:left w:val="nil"/>
              <w:bottom w:val="single" w:sz="4" w:space="0" w:color="000000"/>
              <w:right w:val="single" w:sz="4" w:space="0" w:color="000000"/>
            </w:tcBorders>
            <w:shd w:val="clear" w:color="auto" w:fill="auto"/>
            <w:noWrap/>
            <w:hideMark/>
          </w:tcPr>
          <w:p w14:paraId="3D2A6A98" w14:textId="77777777" w:rsidR="000C72ED" w:rsidRPr="000C72ED" w:rsidRDefault="000C72ED" w:rsidP="000C72ED">
            <w:pPr>
              <w:jc w:val="center"/>
              <w:rPr>
                <w:color w:val="000000"/>
                <w:sz w:val="20"/>
                <w:szCs w:val="20"/>
              </w:rPr>
            </w:pPr>
            <w:r w:rsidRPr="000C72ED">
              <w:rPr>
                <w:color w:val="000000"/>
                <w:sz w:val="20"/>
                <w:szCs w:val="20"/>
              </w:rPr>
              <w:t>363,64</w:t>
            </w:r>
          </w:p>
        </w:tc>
        <w:tc>
          <w:tcPr>
            <w:tcW w:w="1165" w:type="dxa"/>
            <w:tcBorders>
              <w:top w:val="nil"/>
              <w:left w:val="nil"/>
              <w:bottom w:val="single" w:sz="4" w:space="0" w:color="000000"/>
              <w:right w:val="single" w:sz="4" w:space="0" w:color="000000"/>
            </w:tcBorders>
            <w:shd w:val="clear" w:color="auto" w:fill="auto"/>
            <w:noWrap/>
            <w:hideMark/>
          </w:tcPr>
          <w:p w14:paraId="1F481CD7" w14:textId="77777777" w:rsidR="000C72ED" w:rsidRPr="000C72ED" w:rsidRDefault="000C72ED" w:rsidP="000C72ED">
            <w:pPr>
              <w:jc w:val="center"/>
              <w:rPr>
                <w:color w:val="000000"/>
                <w:sz w:val="20"/>
                <w:szCs w:val="20"/>
              </w:rPr>
            </w:pPr>
            <w:r w:rsidRPr="000C72ED">
              <w:rPr>
                <w:color w:val="000000"/>
                <w:sz w:val="20"/>
                <w:szCs w:val="20"/>
              </w:rPr>
              <w:t>26,7%</w:t>
            </w:r>
          </w:p>
        </w:tc>
      </w:tr>
      <w:tr w:rsidR="000C72ED" w:rsidRPr="000C72ED" w14:paraId="055BADE3"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9B6D1BA"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5598A210"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B8E2351"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76EDBCA7" w14:textId="77777777" w:rsidR="000C72ED" w:rsidRPr="000C72ED" w:rsidRDefault="000C72ED" w:rsidP="000C72ED">
            <w:pPr>
              <w:jc w:val="center"/>
              <w:rPr>
                <w:color w:val="000000"/>
                <w:sz w:val="20"/>
                <w:szCs w:val="20"/>
              </w:rPr>
            </w:pPr>
            <w:r w:rsidRPr="000C72ED">
              <w:rPr>
                <w:color w:val="000000"/>
                <w:sz w:val="20"/>
                <w:szCs w:val="20"/>
              </w:rPr>
              <w:t>1040188330</w:t>
            </w:r>
          </w:p>
        </w:tc>
        <w:tc>
          <w:tcPr>
            <w:tcW w:w="655" w:type="dxa"/>
            <w:gridSpan w:val="2"/>
            <w:tcBorders>
              <w:top w:val="nil"/>
              <w:left w:val="nil"/>
              <w:bottom w:val="single" w:sz="4" w:space="0" w:color="000000"/>
              <w:right w:val="single" w:sz="4" w:space="0" w:color="000000"/>
            </w:tcBorders>
            <w:shd w:val="clear" w:color="auto" w:fill="auto"/>
            <w:noWrap/>
            <w:hideMark/>
          </w:tcPr>
          <w:p w14:paraId="196B57E5"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46179E2B" w14:textId="77777777" w:rsidR="000C72ED" w:rsidRPr="000C72ED" w:rsidRDefault="000C72ED" w:rsidP="000C72ED">
            <w:pPr>
              <w:jc w:val="center"/>
              <w:rPr>
                <w:color w:val="000000"/>
                <w:sz w:val="20"/>
                <w:szCs w:val="20"/>
              </w:rPr>
            </w:pPr>
            <w:r w:rsidRPr="000C72ED">
              <w:rPr>
                <w:color w:val="000000"/>
                <w:sz w:val="20"/>
                <w:szCs w:val="20"/>
              </w:rPr>
              <w:t>1 362,06</w:t>
            </w:r>
          </w:p>
        </w:tc>
        <w:tc>
          <w:tcPr>
            <w:tcW w:w="1276" w:type="dxa"/>
            <w:tcBorders>
              <w:top w:val="nil"/>
              <w:left w:val="nil"/>
              <w:bottom w:val="single" w:sz="4" w:space="0" w:color="000000"/>
              <w:right w:val="single" w:sz="4" w:space="0" w:color="000000"/>
            </w:tcBorders>
            <w:shd w:val="clear" w:color="auto" w:fill="auto"/>
            <w:noWrap/>
            <w:hideMark/>
          </w:tcPr>
          <w:p w14:paraId="131BB762" w14:textId="77777777" w:rsidR="000C72ED" w:rsidRPr="000C72ED" w:rsidRDefault="000C72ED" w:rsidP="000C72ED">
            <w:pPr>
              <w:jc w:val="center"/>
              <w:rPr>
                <w:color w:val="000000"/>
                <w:sz w:val="20"/>
                <w:szCs w:val="20"/>
              </w:rPr>
            </w:pPr>
            <w:r w:rsidRPr="000C72ED">
              <w:rPr>
                <w:color w:val="000000"/>
                <w:sz w:val="20"/>
                <w:szCs w:val="20"/>
              </w:rPr>
              <w:t>363,64</w:t>
            </w:r>
          </w:p>
        </w:tc>
        <w:tc>
          <w:tcPr>
            <w:tcW w:w="1165" w:type="dxa"/>
            <w:tcBorders>
              <w:top w:val="nil"/>
              <w:left w:val="nil"/>
              <w:bottom w:val="single" w:sz="4" w:space="0" w:color="000000"/>
              <w:right w:val="single" w:sz="4" w:space="0" w:color="000000"/>
            </w:tcBorders>
            <w:shd w:val="clear" w:color="auto" w:fill="auto"/>
            <w:noWrap/>
            <w:hideMark/>
          </w:tcPr>
          <w:p w14:paraId="2956E353" w14:textId="77777777" w:rsidR="000C72ED" w:rsidRPr="000C72ED" w:rsidRDefault="000C72ED" w:rsidP="000C72ED">
            <w:pPr>
              <w:jc w:val="center"/>
              <w:rPr>
                <w:color w:val="000000"/>
                <w:sz w:val="20"/>
                <w:szCs w:val="20"/>
              </w:rPr>
            </w:pPr>
            <w:r w:rsidRPr="000C72ED">
              <w:rPr>
                <w:color w:val="000000"/>
                <w:sz w:val="20"/>
                <w:szCs w:val="20"/>
              </w:rPr>
              <w:t>26,7%</w:t>
            </w:r>
          </w:p>
        </w:tc>
      </w:tr>
      <w:tr w:rsidR="000C72ED" w:rsidRPr="000C72ED" w14:paraId="25FBB379"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92AA2ED" w14:textId="77777777" w:rsidR="000C72ED" w:rsidRPr="000C72ED" w:rsidRDefault="000C72ED" w:rsidP="000C72ED">
            <w:pPr>
              <w:rPr>
                <w:color w:val="000000"/>
                <w:sz w:val="20"/>
                <w:szCs w:val="20"/>
              </w:rPr>
            </w:pPr>
            <w:r w:rsidRPr="000C72ED">
              <w:rPr>
                <w:color w:val="000000"/>
                <w:sz w:val="20"/>
                <w:szCs w:val="20"/>
              </w:rPr>
              <w:t xml:space="preserve">              Капитальный ремонт и устройство спортивных объектов муниципальной собственности</w:t>
            </w:r>
          </w:p>
        </w:tc>
        <w:tc>
          <w:tcPr>
            <w:tcW w:w="590" w:type="dxa"/>
            <w:tcBorders>
              <w:top w:val="nil"/>
              <w:left w:val="nil"/>
              <w:bottom w:val="single" w:sz="4" w:space="0" w:color="000000"/>
              <w:right w:val="single" w:sz="4" w:space="0" w:color="000000"/>
            </w:tcBorders>
            <w:shd w:val="clear" w:color="auto" w:fill="auto"/>
            <w:noWrap/>
            <w:hideMark/>
          </w:tcPr>
          <w:p w14:paraId="63B9202F"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50148CDB"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3F6C88F9" w14:textId="77777777" w:rsidR="000C72ED" w:rsidRPr="000C72ED" w:rsidRDefault="000C72ED" w:rsidP="000C72ED">
            <w:pPr>
              <w:jc w:val="center"/>
              <w:rPr>
                <w:color w:val="000000"/>
                <w:sz w:val="20"/>
                <w:szCs w:val="20"/>
              </w:rPr>
            </w:pPr>
            <w:r w:rsidRPr="000C72ED">
              <w:rPr>
                <w:color w:val="000000"/>
                <w:sz w:val="20"/>
                <w:szCs w:val="20"/>
              </w:rPr>
              <w:t>10401S1340</w:t>
            </w:r>
          </w:p>
        </w:tc>
        <w:tc>
          <w:tcPr>
            <w:tcW w:w="655" w:type="dxa"/>
            <w:gridSpan w:val="2"/>
            <w:tcBorders>
              <w:top w:val="nil"/>
              <w:left w:val="nil"/>
              <w:bottom w:val="single" w:sz="4" w:space="0" w:color="000000"/>
              <w:right w:val="single" w:sz="4" w:space="0" w:color="000000"/>
            </w:tcBorders>
            <w:shd w:val="clear" w:color="auto" w:fill="auto"/>
            <w:noWrap/>
            <w:hideMark/>
          </w:tcPr>
          <w:p w14:paraId="41CF830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0E1D9AA" w14:textId="77777777" w:rsidR="000C72ED" w:rsidRPr="000C72ED" w:rsidRDefault="000C72ED" w:rsidP="000C72ED">
            <w:pPr>
              <w:jc w:val="center"/>
              <w:rPr>
                <w:color w:val="000000"/>
                <w:sz w:val="20"/>
                <w:szCs w:val="20"/>
              </w:rPr>
            </w:pPr>
            <w:r w:rsidRPr="000C72ED">
              <w:rPr>
                <w:color w:val="000000"/>
                <w:sz w:val="20"/>
                <w:szCs w:val="20"/>
              </w:rPr>
              <w:t>2 424,24</w:t>
            </w:r>
          </w:p>
        </w:tc>
        <w:tc>
          <w:tcPr>
            <w:tcW w:w="1276" w:type="dxa"/>
            <w:tcBorders>
              <w:top w:val="nil"/>
              <w:left w:val="nil"/>
              <w:bottom w:val="single" w:sz="4" w:space="0" w:color="000000"/>
              <w:right w:val="single" w:sz="4" w:space="0" w:color="000000"/>
            </w:tcBorders>
            <w:shd w:val="clear" w:color="auto" w:fill="auto"/>
            <w:noWrap/>
            <w:hideMark/>
          </w:tcPr>
          <w:p w14:paraId="036824DB"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4D5A8DB8"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31E1AAD"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420E473"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3CE8F22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F9ED554"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1B6AC777" w14:textId="77777777" w:rsidR="000C72ED" w:rsidRPr="000C72ED" w:rsidRDefault="000C72ED" w:rsidP="000C72ED">
            <w:pPr>
              <w:jc w:val="center"/>
              <w:rPr>
                <w:color w:val="000000"/>
                <w:sz w:val="20"/>
                <w:szCs w:val="20"/>
              </w:rPr>
            </w:pPr>
            <w:r w:rsidRPr="000C72ED">
              <w:rPr>
                <w:color w:val="000000"/>
                <w:sz w:val="20"/>
                <w:szCs w:val="20"/>
              </w:rPr>
              <w:t>10401S1340</w:t>
            </w:r>
          </w:p>
        </w:tc>
        <w:tc>
          <w:tcPr>
            <w:tcW w:w="655" w:type="dxa"/>
            <w:gridSpan w:val="2"/>
            <w:tcBorders>
              <w:top w:val="nil"/>
              <w:left w:val="nil"/>
              <w:bottom w:val="single" w:sz="4" w:space="0" w:color="000000"/>
              <w:right w:val="single" w:sz="4" w:space="0" w:color="000000"/>
            </w:tcBorders>
            <w:shd w:val="clear" w:color="auto" w:fill="auto"/>
            <w:noWrap/>
            <w:hideMark/>
          </w:tcPr>
          <w:p w14:paraId="6A72F2CD" w14:textId="77777777" w:rsidR="000C72ED" w:rsidRPr="000C72ED" w:rsidRDefault="000C72ED" w:rsidP="000C72ED">
            <w:pPr>
              <w:jc w:val="center"/>
              <w:rPr>
                <w:color w:val="000000"/>
                <w:sz w:val="20"/>
                <w:szCs w:val="20"/>
              </w:rPr>
            </w:pPr>
            <w:r w:rsidRPr="000C72ED">
              <w:rPr>
                <w:color w:val="000000"/>
                <w:sz w:val="20"/>
                <w:szCs w:val="20"/>
              </w:rPr>
              <w:t>620</w:t>
            </w:r>
          </w:p>
        </w:tc>
        <w:tc>
          <w:tcPr>
            <w:tcW w:w="1228" w:type="dxa"/>
            <w:tcBorders>
              <w:top w:val="nil"/>
              <w:left w:val="nil"/>
              <w:bottom w:val="single" w:sz="4" w:space="0" w:color="000000"/>
              <w:right w:val="single" w:sz="4" w:space="0" w:color="000000"/>
            </w:tcBorders>
            <w:shd w:val="clear" w:color="auto" w:fill="auto"/>
            <w:noWrap/>
            <w:hideMark/>
          </w:tcPr>
          <w:p w14:paraId="56D982C1" w14:textId="77777777" w:rsidR="000C72ED" w:rsidRPr="000C72ED" w:rsidRDefault="000C72ED" w:rsidP="000C72ED">
            <w:pPr>
              <w:jc w:val="center"/>
              <w:rPr>
                <w:color w:val="000000"/>
                <w:sz w:val="20"/>
                <w:szCs w:val="20"/>
              </w:rPr>
            </w:pPr>
            <w:r w:rsidRPr="000C72ED">
              <w:rPr>
                <w:color w:val="000000"/>
                <w:sz w:val="20"/>
                <w:szCs w:val="20"/>
              </w:rPr>
              <w:t>2 424,24</w:t>
            </w:r>
          </w:p>
        </w:tc>
        <w:tc>
          <w:tcPr>
            <w:tcW w:w="1276" w:type="dxa"/>
            <w:tcBorders>
              <w:top w:val="nil"/>
              <w:left w:val="nil"/>
              <w:bottom w:val="single" w:sz="4" w:space="0" w:color="000000"/>
              <w:right w:val="single" w:sz="4" w:space="0" w:color="000000"/>
            </w:tcBorders>
            <w:shd w:val="clear" w:color="auto" w:fill="auto"/>
            <w:noWrap/>
            <w:hideMark/>
          </w:tcPr>
          <w:p w14:paraId="717A0F9C"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2B5CA48"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44F121F"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4F235B0" w14:textId="77777777" w:rsidR="000C72ED" w:rsidRPr="000C72ED" w:rsidRDefault="000C72ED" w:rsidP="000C72ED">
            <w:pPr>
              <w:rPr>
                <w:color w:val="000000"/>
                <w:sz w:val="20"/>
                <w:szCs w:val="20"/>
              </w:rPr>
            </w:pPr>
            <w:r w:rsidRPr="000C72ED">
              <w:rPr>
                <w:color w:val="000000"/>
                <w:sz w:val="20"/>
                <w:szCs w:val="20"/>
              </w:rPr>
              <w:t xml:space="preserve">      СРЕДСТВА МАССОВОЙ ИНФОРМАЦИИ</w:t>
            </w:r>
          </w:p>
        </w:tc>
        <w:tc>
          <w:tcPr>
            <w:tcW w:w="590" w:type="dxa"/>
            <w:tcBorders>
              <w:top w:val="nil"/>
              <w:left w:val="nil"/>
              <w:bottom w:val="single" w:sz="4" w:space="0" w:color="000000"/>
              <w:right w:val="single" w:sz="4" w:space="0" w:color="000000"/>
            </w:tcBorders>
            <w:shd w:val="clear" w:color="auto" w:fill="auto"/>
            <w:noWrap/>
            <w:hideMark/>
          </w:tcPr>
          <w:p w14:paraId="0B028EC9"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7C2C7395" w14:textId="77777777" w:rsidR="000C72ED" w:rsidRPr="000C72ED" w:rsidRDefault="000C72ED" w:rsidP="000C72ED">
            <w:pPr>
              <w:jc w:val="center"/>
              <w:rPr>
                <w:color w:val="000000"/>
                <w:sz w:val="20"/>
                <w:szCs w:val="20"/>
              </w:rPr>
            </w:pPr>
            <w:r w:rsidRPr="000C72ED">
              <w:rPr>
                <w:color w:val="000000"/>
                <w:sz w:val="20"/>
                <w:szCs w:val="20"/>
              </w:rPr>
              <w:t>1200</w:t>
            </w:r>
          </w:p>
        </w:tc>
        <w:tc>
          <w:tcPr>
            <w:tcW w:w="1275" w:type="dxa"/>
            <w:tcBorders>
              <w:top w:val="nil"/>
              <w:left w:val="nil"/>
              <w:bottom w:val="single" w:sz="4" w:space="0" w:color="000000"/>
              <w:right w:val="single" w:sz="4" w:space="0" w:color="000000"/>
            </w:tcBorders>
            <w:shd w:val="clear" w:color="auto" w:fill="auto"/>
            <w:noWrap/>
            <w:hideMark/>
          </w:tcPr>
          <w:p w14:paraId="505B0EAB"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504E938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17F9BD4" w14:textId="77777777" w:rsidR="000C72ED" w:rsidRPr="000C72ED" w:rsidRDefault="000C72ED" w:rsidP="000C72ED">
            <w:pPr>
              <w:jc w:val="center"/>
              <w:rPr>
                <w:color w:val="000000"/>
                <w:sz w:val="20"/>
                <w:szCs w:val="20"/>
              </w:rPr>
            </w:pPr>
            <w:r w:rsidRPr="000C72ED">
              <w:rPr>
                <w:color w:val="000000"/>
                <w:sz w:val="20"/>
                <w:szCs w:val="20"/>
              </w:rPr>
              <w:t>10 741,48</w:t>
            </w:r>
          </w:p>
        </w:tc>
        <w:tc>
          <w:tcPr>
            <w:tcW w:w="1276" w:type="dxa"/>
            <w:tcBorders>
              <w:top w:val="nil"/>
              <w:left w:val="nil"/>
              <w:bottom w:val="single" w:sz="4" w:space="0" w:color="000000"/>
              <w:right w:val="single" w:sz="4" w:space="0" w:color="000000"/>
            </w:tcBorders>
            <w:shd w:val="clear" w:color="auto" w:fill="auto"/>
            <w:noWrap/>
            <w:hideMark/>
          </w:tcPr>
          <w:p w14:paraId="478A0DC6" w14:textId="77777777" w:rsidR="000C72ED" w:rsidRPr="000C72ED" w:rsidRDefault="000C72ED" w:rsidP="000C72ED">
            <w:pPr>
              <w:jc w:val="center"/>
              <w:rPr>
                <w:color w:val="000000"/>
                <w:sz w:val="20"/>
                <w:szCs w:val="20"/>
              </w:rPr>
            </w:pPr>
            <w:r w:rsidRPr="000C72ED">
              <w:rPr>
                <w:color w:val="000000"/>
                <w:sz w:val="20"/>
                <w:szCs w:val="20"/>
              </w:rPr>
              <w:t>5 370,72</w:t>
            </w:r>
          </w:p>
        </w:tc>
        <w:tc>
          <w:tcPr>
            <w:tcW w:w="1165" w:type="dxa"/>
            <w:tcBorders>
              <w:top w:val="nil"/>
              <w:left w:val="nil"/>
              <w:bottom w:val="single" w:sz="4" w:space="0" w:color="000000"/>
              <w:right w:val="single" w:sz="4" w:space="0" w:color="000000"/>
            </w:tcBorders>
            <w:shd w:val="clear" w:color="auto" w:fill="auto"/>
            <w:noWrap/>
            <w:hideMark/>
          </w:tcPr>
          <w:p w14:paraId="163F4537"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4860EF2A"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876D926" w14:textId="77777777" w:rsidR="000C72ED" w:rsidRPr="000C72ED" w:rsidRDefault="000C72ED" w:rsidP="000C72ED">
            <w:pPr>
              <w:rPr>
                <w:color w:val="000000"/>
                <w:sz w:val="20"/>
                <w:szCs w:val="20"/>
              </w:rPr>
            </w:pPr>
            <w:r w:rsidRPr="000C72ED">
              <w:rPr>
                <w:color w:val="000000"/>
                <w:sz w:val="20"/>
                <w:szCs w:val="20"/>
              </w:rPr>
              <w:t xml:space="preserve">        Периодическая печать и издательства</w:t>
            </w:r>
          </w:p>
        </w:tc>
        <w:tc>
          <w:tcPr>
            <w:tcW w:w="590" w:type="dxa"/>
            <w:tcBorders>
              <w:top w:val="nil"/>
              <w:left w:val="nil"/>
              <w:bottom w:val="single" w:sz="4" w:space="0" w:color="000000"/>
              <w:right w:val="single" w:sz="4" w:space="0" w:color="000000"/>
            </w:tcBorders>
            <w:shd w:val="clear" w:color="auto" w:fill="auto"/>
            <w:noWrap/>
            <w:hideMark/>
          </w:tcPr>
          <w:p w14:paraId="42754EE3"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9602A44" w14:textId="77777777" w:rsidR="000C72ED" w:rsidRPr="000C72ED" w:rsidRDefault="000C72ED" w:rsidP="000C72ED">
            <w:pPr>
              <w:jc w:val="center"/>
              <w:rPr>
                <w:color w:val="000000"/>
                <w:sz w:val="20"/>
                <w:szCs w:val="20"/>
              </w:rPr>
            </w:pPr>
            <w:r w:rsidRPr="000C72ED">
              <w:rPr>
                <w:color w:val="000000"/>
                <w:sz w:val="20"/>
                <w:szCs w:val="20"/>
              </w:rPr>
              <w:t>1202</w:t>
            </w:r>
          </w:p>
        </w:tc>
        <w:tc>
          <w:tcPr>
            <w:tcW w:w="1275" w:type="dxa"/>
            <w:tcBorders>
              <w:top w:val="nil"/>
              <w:left w:val="nil"/>
              <w:bottom w:val="single" w:sz="4" w:space="0" w:color="000000"/>
              <w:right w:val="single" w:sz="4" w:space="0" w:color="000000"/>
            </w:tcBorders>
            <w:shd w:val="clear" w:color="auto" w:fill="auto"/>
            <w:noWrap/>
            <w:hideMark/>
          </w:tcPr>
          <w:p w14:paraId="69423756"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2C51C6C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84335F4" w14:textId="77777777" w:rsidR="000C72ED" w:rsidRPr="000C72ED" w:rsidRDefault="000C72ED" w:rsidP="000C72ED">
            <w:pPr>
              <w:jc w:val="center"/>
              <w:rPr>
                <w:color w:val="000000"/>
                <w:sz w:val="20"/>
                <w:szCs w:val="20"/>
              </w:rPr>
            </w:pPr>
            <w:r w:rsidRPr="000C72ED">
              <w:rPr>
                <w:color w:val="000000"/>
                <w:sz w:val="20"/>
                <w:szCs w:val="20"/>
              </w:rPr>
              <w:t>10 741,48</w:t>
            </w:r>
          </w:p>
        </w:tc>
        <w:tc>
          <w:tcPr>
            <w:tcW w:w="1276" w:type="dxa"/>
            <w:tcBorders>
              <w:top w:val="nil"/>
              <w:left w:val="nil"/>
              <w:bottom w:val="single" w:sz="4" w:space="0" w:color="000000"/>
              <w:right w:val="single" w:sz="4" w:space="0" w:color="000000"/>
            </w:tcBorders>
            <w:shd w:val="clear" w:color="auto" w:fill="auto"/>
            <w:noWrap/>
            <w:hideMark/>
          </w:tcPr>
          <w:p w14:paraId="2579A8EF" w14:textId="77777777" w:rsidR="000C72ED" w:rsidRPr="000C72ED" w:rsidRDefault="000C72ED" w:rsidP="000C72ED">
            <w:pPr>
              <w:jc w:val="center"/>
              <w:rPr>
                <w:color w:val="000000"/>
                <w:sz w:val="20"/>
                <w:szCs w:val="20"/>
              </w:rPr>
            </w:pPr>
            <w:r w:rsidRPr="000C72ED">
              <w:rPr>
                <w:color w:val="000000"/>
                <w:sz w:val="20"/>
                <w:szCs w:val="20"/>
              </w:rPr>
              <w:t>5 370,72</w:t>
            </w:r>
          </w:p>
        </w:tc>
        <w:tc>
          <w:tcPr>
            <w:tcW w:w="1165" w:type="dxa"/>
            <w:tcBorders>
              <w:top w:val="nil"/>
              <w:left w:val="nil"/>
              <w:bottom w:val="single" w:sz="4" w:space="0" w:color="000000"/>
              <w:right w:val="single" w:sz="4" w:space="0" w:color="000000"/>
            </w:tcBorders>
            <w:shd w:val="clear" w:color="auto" w:fill="auto"/>
            <w:noWrap/>
            <w:hideMark/>
          </w:tcPr>
          <w:p w14:paraId="4752A3C1"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088DBF70"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49C4061C"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"Развитие туризма"</w:t>
            </w:r>
          </w:p>
        </w:tc>
        <w:tc>
          <w:tcPr>
            <w:tcW w:w="590" w:type="dxa"/>
            <w:tcBorders>
              <w:top w:val="nil"/>
              <w:left w:val="nil"/>
              <w:bottom w:val="single" w:sz="4" w:space="0" w:color="000000"/>
              <w:right w:val="single" w:sz="4" w:space="0" w:color="000000"/>
            </w:tcBorders>
            <w:shd w:val="clear" w:color="auto" w:fill="auto"/>
            <w:noWrap/>
            <w:hideMark/>
          </w:tcPr>
          <w:p w14:paraId="002B3093"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13F3270F" w14:textId="77777777" w:rsidR="000C72ED" w:rsidRPr="000C72ED" w:rsidRDefault="000C72ED" w:rsidP="000C72ED">
            <w:pPr>
              <w:jc w:val="center"/>
              <w:rPr>
                <w:color w:val="000000"/>
                <w:sz w:val="20"/>
                <w:szCs w:val="20"/>
              </w:rPr>
            </w:pPr>
            <w:r w:rsidRPr="000C72ED">
              <w:rPr>
                <w:color w:val="000000"/>
                <w:sz w:val="20"/>
                <w:szCs w:val="20"/>
              </w:rPr>
              <w:t>1202</w:t>
            </w:r>
          </w:p>
        </w:tc>
        <w:tc>
          <w:tcPr>
            <w:tcW w:w="1275" w:type="dxa"/>
            <w:tcBorders>
              <w:top w:val="nil"/>
              <w:left w:val="nil"/>
              <w:bottom w:val="single" w:sz="4" w:space="0" w:color="000000"/>
              <w:right w:val="single" w:sz="4" w:space="0" w:color="000000"/>
            </w:tcBorders>
            <w:shd w:val="clear" w:color="auto" w:fill="auto"/>
            <w:noWrap/>
            <w:hideMark/>
          </w:tcPr>
          <w:p w14:paraId="722E3201" w14:textId="77777777" w:rsidR="000C72ED" w:rsidRPr="000C72ED" w:rsidRDefault="000C72ED" w:rsidP="000C72ED">
            <w:pPr>
              <w:jc w:val="center"/>
              <w:rPr>
                <w:color w:val="000000"/>
                <w:sz w:val="20"/>
                <w:szCs w:val="20"/>
              </w:rPr>
            </w:pPr>
            <w:r w:rsidRPr="000C72ED">
              <w:rPr>
                <w:color w:val="000000"/>
                <w:sz w:val="20"/>
                <w:szCs w:val="20"/>
              </w:rPr>
              <w:t>0700000000</w:t>
            </w:r>
          </w:p>
        </w:tc>
        <w:tc>
          <w:tcPr>
            <w:tcW w:w="655" w:type="dxa"/>
            <w:gridSpan w:val="2"/>
            <w:tcBorders>
              <w:top w:val="nil"/>
              <w:left w:val="nil"/>
              <w:bottom w:val="single" w:sz="4" w:space="0" w:color="000000"/>
              <w:right w:val="single" w:sz="4" w:space="0" w:color="000000"/>
            </w:tcBorders>
            <w:shd w:val="clear" w:color="auto" w:fill="auto"/>
            <w:noWrap/>
            <w:hideMark/>
          </w:tcPr>
          <w:p w14:paraId="71414A7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0D30EF2" w14:textId="77777777" w:rsidR="000C72ED" w:rsidRPr="000C72ED" w:rsidRDefault="000C72ED" w:rsidP="000C72ED">
            <w:pPr>
              <w:jc w:val="center"/>
              <w:rPr>
                <w:color w:val="000000"/>
                <w:sz w:val="20"/>
                <w:szCs w:val="20"/>
              </w:rPr>
            </w:pPr>
            <w:r w:rsidRPr="000C72ED">
              <w:rPr>
                <w:color w:val="000000"/>
                <w:sz w:val="20"/>
                <w:szCs w:val="20"/>
              </w:rPr>
              <w:t>10 741,48</w:t>
            </w:r>
          </w:p>
        </w:tc>
        <w:tc>
          <w:tcPr>
            <w:tcW w:w="1276" w:type="dxa"/>
            <w:tcBorders>
              <w:top w:val="nil"/>
              <w:left w:val="nil"/>
              <w:bottom w:val="single" w:sz="4" w:space="0" w:color="000000"/>
              <w:right w:val="single" w:sz="4" w:space="0" w:color="000000"/>
            </w:tcBorders>
            <w:shd w:val="clear" w:color="auto" w:fill="auto"/>
            <w:noWrap/>
            <w:hideMark/>
          </w:tcPr>
          <w:p w14:paraId="6BF15804" w14:textId="77777777" w:rsidR="000C72ED" w:rsidRPr="000C72ED" w:rsidRDefault="000C72ED" w:rsidP="000C72ED">
            <w:pPr>
              <w:jc w:val="center"/>
              <w:rPr>
                <w:color w:val="000000"/>
                <w:sz w:val="20"/>
                <w:szCs w:val="20"/>
              </w:rPr>
            </w:pPr>
            <w:r w:rsidRPr="000C72ED">
              <w:rPr>
                <w:color w:val="000000"/>
                <w:sz w:val="20"/>
                <w:szCs w:val="20"/>
              </w:rPr>
              <w:t>5 370,72</w:t>
            </w:r>
          </w:p>
        </w:tc>
        <w:tc>
          <w:tcPr>
            <w:tcW w:w="1165" w:type="dxa"/>
            <w:tcBorders>
              <w:top w:val="nil"/>
              <w:left w:val="nil"/>
              <w:bottom w:val="single" w:sz="4" w:space="0" w:color="000000"/>
              <w:right w:val="single" w:sz="4" w:space="0" w:color="000000"/>
            </w:tcBorders>
            <w:shd w:val="clear" w:color="auto" w:fill="auto"/>
            <w:noWrap/>
            <w:hideMark/>
          </w:tcPr>
          <w:p w14:paraId="24CA8645"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2D1A7449"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40F5F245"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"Повышение качества туристских услуг"</w:t>
            </w:r>
          </w:p>
        </w:tc>
        <w:tc>
          <w:tcPr>
            <w:tcW w:w="590" w:type="dxa"/>
            <w:tcBorders>
              <w:top w:val="nil"/>
              <w:left w:val="nil"/>
              <w:bottom w:val="single" w:sz="4" w:space="0" w:color="000000"/>
              <w:right w:val="single" w:sz="4" w:space="0" w:color="000000"/>
            </w:tcBorders>
            <w:shd w:val="clear" w:color="auto" w:fill="auto"/>
            <w:noWrap/>
            <w:hideMark/>
          </w:tcPr>
          <w:p w14:paraId="365C1EF4"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071C40F9" w14:textId="77777777" w:rsidR="000C72ED" w:rsidRPr="000C72ED" w:rsidRDefault="000C72ED" w:rsidP="000C72ED">
            <w:pPr>
              <w:jc w:val="center"/>
              <w:rPr>
                <w:color w:val="000000"/>
                <w:sz w:val="20"/>
                <w:szCs w:val="20"/>
              </w:rPr>
            </w:pPr>
            <w:r w:rsidRPr="000C72ED">
              <w:rPr>
                <w:color w:val="000000"/>
                <w:sz w:val="20"/>
                <w:szCs w:val="20"/>
              </w:rPr>
              <w:t>1202</w:t>
            </w:r>
          </w:p>
        </w:tc>
        <w:tc>
          <w:tcPr>
            <w:tcW w:w="1275" w:type="dxa"/>
            <w:tcBorders>
              <w:top w:val="nil"/>
              <w:left w:val="nil"/>
              <w:bottom w:val="single" w:sz="4" w:space="0" w:color="000000"/>
              <w:right w:val="single" w:sz="4" w:space="0" w:color="000000"/>
            </w:tcBorders>
            <w:shd w:val="clear" w:color="auto" w:fill="auto"/>
            <w:noWrap/>
            <w:hideMark/>
          </w:tcPr>
          <w:p w14:paraId="61F54B20" w14:textId="77777777" w:rsidR="000C72ED" w:rsidRPr="000C72ED" w:rsidRDefault="000C72ED" w:rsidP="000C72ED">
            <w:pPr>
              <w:jc w:val="center"/>
              <w:rPr>
                <w:color w:val="000000"/>
                <w:sz w:val="20"/>
                <w:szCs w:val="20"/>
              </w:rPr>
            </w:pPr>
            <w:r w:rsidRPr="000C72ED">
              <w:rPr>
                <w:color w:val="000000"/>
                <w:sz w:val="20"/>
                <w:szCs w:val="20"/>
              </w:rPr>
              <w:t>0700200000</w:t>
            </w:r>
          </w:p>
        </w:tc>
        <w:tc>
          <w:tcPr>
            <w:tcW w:w="655" w:type="dxa"/>
            <w:gridSpan w:val="2"/>
            <w:tcBorders>
              <w:top w:val="nil"/>
              <w:left w:val="nil"/>
              <w:bottom w:val="single" w:sz="4" w:space="0" w:color="000000"/>
              <w:right w:val="single" w:sz="4" w:space="0" w:color="000000"/>
            </w:tcBorders>
            <w:shd w:val="clear" w:color="auto" w:fill="auto"/>
            <w:noWrap/>
            <w:hideMark/>
          </w:tcPr>
          <w:p w14:paraId="1A4FED1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7470C09" w14:textId="77777777" w:rsidR="000C72ED" w:rsidRPr="000C72ED" w:rsidRDefault="000C72ED" w:rsidP="000C72ED">
            <w:pPr>
              <w:jc w:val="center"/>
              <w:rPr>
                <w:color w:val="000000"/>
                <w:sz w:val="20"/>
                <w:szCs w:val="20"/>
              </w:rPr>
            </w:pPr>
            <w:r w:rsidRPr="000C72ED">
              <w:rPr>
                <w:color w:val="000000"/>
                <w:sz w:val="20"/>
                <w:szCs w:val="20"/>
              </w:rPr>
              <w:t>10 741,48</w:t>
            </w:r>
          </w:p>
        </w:tc>
        <w:tc>
          <w:tcPr>
            <w:tcW w:w="1276" w:type="dxa"/>
            <w:tcBorders>
              <w:top w:val="nil"/>
              <w:left w:val="nil"/>
              <w:bottom w:val="single" w:sz="4" w:space="0" w:color="000000"/>
              <w:right w:val="single" w:sz="4" w:space="0" w:color="000000"/>
            </w:tcBorders>
            <w:shd w:val="clear" w:color="auto" w:fill="auto"/>
            <w:noWrap/>
            <w:hideMark/>
          </w:tcPr>
          <w:p w14:paraId="4BA55ABC" w14:textId="77777777" w:rsidR="000C72ED" w:rsidRPr="000C72ED" w:rsidRDefault="000C72ED" w:rsidP="000C72ED">
            <w:pPr>
              <w:jc w:val="center"/>
              <w:rPr>
                <w:color w:val="000000"/>
                <w:sz w:val="20"/>
                <w:szCs w:val="20"/>
              </w:rPr>
            </w:pPr>
            <w:r w:rsidRPr="000C72ED">
              <w:rPr>
                <w:color w:val="000000"/>
                <w:sz w:val="20"/>
                <w:szCs w:val="20"/>
              </w:rPr>
              <w:t>5 370,72</w:t>
            </w:r>
          </w:p>
        </w:tc>
        <w:tc>
          <w:tcPr>
            <w:tcW w:w="1165" w:type="dxa"/>
            <w:tcBorders>
              <w:top w:val="nil"/>
              <w:left w:val="nil"/>
              <w:bottom w:val="single" w:sz="4" w:space="0" w:color="000000"/>
              <w:right w:val="single" w:sz="4" w:space="0" w:color="000000"/>
            </w:tcBorders>
            <w:shd w:val="clear" w:color="auto" w:fill="auto"/>
            <w:noWrap/>
            <w:hideMark/>
          </w:tcPr>
          <w:p w14:paraId="2196B13F"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3FF85089"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6AEBE969" w14:textId="77777777" w:rsidR="000C72ED" w:rsidRPr="000C72ED" w:rsidRDefault="000C72ED" w:rsidP="000C72ED">
            <w:pPr>
              <w:rPr>
                <w:color w:val="000000"/>
                <w:sz w:val="20"/>
                <w:szCs w:val="20"/>
              </w:rPr>
            </w:pPr>
            <w:r w:rsidRPr="000C72ED">
              <w:rPr>
                <w:color w:val="000000"/>
                <w:sz w:val="20"/>
                <w:szCs w:val="20"/>
              </w:rPr>
              <w:t xml:space="preserve">              Мероприятия по обеспечению информационной открытости органов местного самоуправления и взаимодействия с гражданским обществом</w:t>
            </w:r>
          </w:p>
        </w:tc>
        <w:tc>
          <w:tcPr>
            <w:tcW w:w="590" w:type="dxa"/>
            <w:tcBorders>
              <w:top w:val="nil"/>
              <w:left w:val="nil"/>
              <w:bottom w:val="single" w:sz="4" w:space="0" w:color="000000"/>
              <w:right w:val="single" w:sz="4" w:space="0" w:color="000000"/>
            </w:tcBorders>
            <w:shd w:val="clear" w:color="auto" w:fill="auto"/>
            <w:noWrap/>
            <w:hideMark/>
          </w:tcPr>
          <w:p w14:paraId="776659A0"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2C895253" w14:textId="77777777" w:rsidR="000C72ED" w:rsidRPr="000C72ED" w:rsidRDefault="000C72ED" w:rsidP="000C72ED">
            <w:pPr>
              <w:jc w:val="center"/>
              <w:rPr>
                <w:color w:val="000000"/>
                <w:sz w:val="20"/>
                <w:szCs w:val="20"/>
              </w:rPr>
            </w:pPr>
            <w:r w:rsidRPr="000C72ED">
              <w:rPr>
                <w:color w:val="000000"/>
                <w:sz w:val="20"/>
                <w:szCs w:val="20"/>
              </w:rPr>
              <w:t>1202</w:t>
            </w:r>
          </w:p>
        </w:tc>
        <w:tc>
          <w:tcPr>
            <w:tcW w:w="1275" w:type="dxa"/>
            <w:tcBorders>
              <w:top w:val="nil"/>
              <w:left w:val="nil"/>
              <w:bottom w:val="single" w:sz="4" w:space="0" w:color="000000"/>
              <w:right w:val="single" w:sz="4" w:space="0" w:color="000000"/>
            </w:tcBorders>
            <w:shd w:val="clear" w:color="auto" w:fill="auto"/>
            <w:noWrap/>
            <w:hideMark/>
          </w:tcPr>
          <w:p w14:paraId="2B281617" w14:textId="77777777" w:rsidR="000C72ED" w:rsidRPr="000C72ED" w:rsidRDefault="000C72ED" w:rsidP="000C72ED">
            <w:pPr>
              <w:jc w:val="center"/>
              <w:rPr>
                <w:color w:val="000000"/>
                <w:sz w:val="20"/>
                <w:szCs w:val="20"/>
              </w:rPr>
            </w:pPr>
            <w:r w:rsidRPr="000C72ED">
              <w:rPr>
                <w:color w:val="000000"/>
                <w:sz w:val="20"/>
                <w:szCs w:val="20"/>
              </w:rPr>
              <w:t>0700284320</w:t>
            </w:r>
          </w:p>
        </w:tc>
        <w:tc>
          <w:tcPr>
            <w:tcW w:w="655" w:type="dxa"/>
            <w:gridSpan w:val="2"/>
            <w:tcBorders>
              <w:top w:val="nil"/>
              <w:left w:val="nil"/>
              <w:bottom w:val="single" w:sz="4" w:space="0" w:color="000000"/>
              <w:right w:val="single" w:sz="4" w:space="0" w:color="000000"/>
            </w:tcBorders>
            <w:shd w:val="clear" w:color="auto" w:fill="auto"/>
            <w:noWrap/>
            <w:hideMark/>
          </w:tcPr>
          <w:p w14:paraId="3BE4455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F445A3E" w14:textId="77777777" w:rsidR="000C72ED" w:rsidRPr="000C72ED" w:rsidRDefault="000C72ED" w:rsidP="000C72ED">
            <w:pPr>
              <w:jc w:val="center"/>
              <w:rPr>
                <w:color w:val="000000"/>
                <w:sz w:val="20"/>
                <w:szCs w:val="20"/>
              </w:rPr>
            </w:pPr>
            <w:r w:rsidRPr="000C72ED">
              <w:rPr>
                <w:color w:val="000000"/>
                <w:sz w:val="20"/>
                <w:szCs w:val="20"/>
              </w:rPr>
              <w:t>9 783,26</w:t>
            </w:r>
          </w:p>
        </w:tc>
        <w:tc>
          <w:tcPr>
            <w:tcW w:w="1276" w:type="dxa"/>
            <w:tcBorders>
              <w:top w:val="nil"/>
              <w:left w:val="nil"/>
              <w:bottom w:val="single" w:sz="4" w:space="0" w:color="000000"/>
              <w:right w:val="single" w:sz="4" w:space="0" w:color="000000"/>
            </w:tcBorders>
            <w:shd w:val="clear" w:color="auto" w:fill="auto"/>
            <w:noWrap/>
            <w:hideMark/>
          </w:tcPr>
          <w:p w14:paraId="3C46D53D" w14:textId="77777777" w:rsidR="000C72ED" w:rsidRPr="000C72ED" w:rsidRDefault="000C72ED" w:rsidP="000C72ED">
            <w:pPr>
              <w:jc w:val="center"/>
              <w:rPr>
                <w:color w:val="000000"/>
                <w:sz w:val="20"/>
                <w:szCs w:val="20"/>
              </w:rPr>
            </w:pPr>
            <w:r w:rsidRPr="000C72ED">
              <w:rPr>
                <w:color w:val="000000"/>
                <w:sz w:val="20"/>
                <w:szCs w:val="20"/>
              </w:rPr>
              <w:t>4 891,62</w:t>
            </w:r>
          </w:p>
        </w:tc>
        <w:tc>
          <w:tcPr>
            <w:tcW w:w="1165" w:type="dxa"/>
            <w:tcBorders>
              <w:top w:val="nil"/>
              <w:left w:val="nil"/>
              <w:bottom w:val="single" w:sz="4" w:space="0" w:color="000000"/>
              <w:right w:val="single" w:sz="4" w:space="0" w:color="000000"/>
            </w:tcBorders>
            <w:shd w:val="clear" w:color="auto" w:fill="auto"/>
            <w:noWrap/>
            <w:hideMark/>
          </w:tcPr>
          <w:p w14:paraId="046F6167"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33EC41E8"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34366060" w14:textId="77777777" w:rsidR="000C72ED" w:rsidRPr="000C72ED" w:rsidRDefault="000C72ED" w:rsidP="000C72ED">
            <w:pPr>
              <w:rPr>
                <w:color w:val="000000"/>
                <w:sz w:val="20"/>
                <w:szCs w:val="20"/>
              </w:rPr>
            </w:pPr>
            <w:r w:rsidRPr="000C72ED">
              <w:rPr>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tcBorders>
              <w:top w:val="nil"/>
              <w:left w:val="nil"/>
              <w:bottom w:val="single" w:sz="4" w:space="0" w:color="000000"/>
              <w:right w:val="single" w:sz="4" w:space="0" w:color="000000"/>
            </w:tcBorders>
            <w:shd w:val="clear" w:color="auto" w:fill="auto"/>
            <w:noWrap/>
            <w:hideMark/>
          </w:tcPr>
          <w:p w14:paraId="251C1D17"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4294C981" w14:textId="77777777" w:rsidR="000C72ED" w:rsidRPr="000C72ED" w:rsidRDefault="000C72ED" w:rsidP="000C72ED">
            <w:pPr>
              <w:jc w:val="center"/>
              <w:rPr>
                <w:color w:val="000000"/>
                <w:sz w:val="20"/>
                <w:szCs w:val="20"/>
              </w:rPr>
            </w:pPr>
            <w:r w:rsidRPr="000C72ED">
              <w:rPr>
                <w:color w:val="000000"/>
                <w:sz w:val="20"/>
                <w:szCs w:val="20"/>
              </w:rPr>
              <w:t>1202</w:t>
            </w:r>
          </w:p>
        </w:tc>
        <w:tc>
          <w:tcPr>
            <w:tcW w:w="1275" w:type="dxa"/>
            <w:tcBorders>
              <w:top w:val="nil"/>
              <w:left w:val="nil"/>
              <w:bottom w:val="single" w:sz="4" w:space="0" w:color="000000"/>
              <w:right w:val="single" w:sz="4" w:space="0" w:color="000000"/>
            </w:tcBorders>
            <w:shd w:val="clear" w:color="auto" w:fill="auto"/>
            <w:noWrap/>
            <w:hideMark/>
          </w:tcPr>
          <w:p w14:paraId="61034502" w14:textId="77777777" w:rsidR="000C72ED" w:rsidRPr="000C72ED" w:rsidRDefault="000C72ED" w:rsidP="000C72ED">
            <w:pPr>
              <w:jc w:val="center"/>
              <w:rPr>
                <w:color w:val="000000"/>
                <w:sz w:val="20"/>
                <w:szCs w:val="20"/>
              </w:rPr>
            </w:pPr>
            <w:r w:rsidRPr="000C72ED">
              <w:rPr>
                <w:color w:val="000000"/>
                <w:sz w:val="20"/>
                <w:szCs w:val="20"/>
              </w:rPr>
              <w:t>0700284320</w:t>
            </w:r>
          </w:p>
        </w:tc>
        <w:tc>
          <w:tcPr>
            <w:tcW w:w="655" w:type="dxa"/>
            <w:gridSpan w:val="2"/>
            <w:tcBorders>
              <w:top w:val="nil"/>
              <w:left w:val="nil"/>
              <w:bottom w:val="single" w:sz="4" w:space="0" w:color="000000"/>
              <w:right w:val="single" w:sz="4" w:space="0" w:color="000000"/>
            </w:tcBorders>
            <w:shd w:val="clear" w:color="auto" w:fill="auto"/>
            <w:noWrap/>
            <w:hideMark/>
          </w:tcPr>
          <w:p w14:paraId="557B5430" w14:textId="77777777" w:rsidR="000C72ED" w:rsidRPr="000C72ED" w:rsidRDefault="000C72ED" w:rsidP="000C72ED">
            <w:pPr>
              <w:jc w:val="center"/>
              <w:rPr>
                <w:color w:val="000000"/>
                <w:sz w:val="20"/>
                <w:szCs w:val="20"/>
              </w:rPr>
            </w:pPr>
            <w:r w:rsidRPr="000C72ED">
              <w:rPr>
                <w:color w:val="000000"/>
                <w:sz w:val="20"/>
                <w:szCs w:val="20"/>
              </w:rPr>
              <w:t>810</w:t>
            </w:r>
          </w:p>
        </w:tc>
        <w:tc>
          <w:tcPr>
            <w:tcW w:w="1228" w:type="dxa"/>
            <w:tcBorders>
              <w:top w:val="nil"/>
              <w:left w:val="nil"/>
              <w:bottom w:val="single" w:sz="4" w:space="0" w:color="000000"/>
              <w:right w:val="single" w:sz="4" w:space="0" w:color="000000"/>
            </w:tcBorders>
            <w:shd w:val="clear" w:color="auto" w:fill="auto"/>
            <w:noWrap/>
            <w:hideMark/>
          </w:tcPr>
          <w:p w14:paraId="775995F1" w14:textId="77777777" w:rsidR="000C72ED" w:rsidRPr="000C72ED" w:rsidRDefault="000C72ED" w:rsidP="000C72ED">
            <w:pPr>
              <w:jc w:val="center"/>
              <w:rPr>
                <w:color w:val="000000"/>
                <w:sz w:val="20"/>
                <w:szCs w:val="20"/>
              </w:rPr>
            </w:pPr>
            <w:r w:rsidRPr="000C72ED">
              <w:rPr>
                <w:color w:val="000000"/>
                <w:sz w:val="20"/>
                <w:szCs w:val="20"/>
              </w:rPr>
              <w:t>9 783,26</w:t>
            </w:r>
          </w:p>
        </w:tc>
        <w:tc>
          <w:tcPr>
            <w:tcW w:w="1276" w:type="dxa"/>
            <w:tcBorders>
              <w:top w:val="nil"/>
              <w:left w:val="nil"/>
              <w:bottom w:val="single" w:sz="4" w:space="0" w:color="000000"/>
              <w:right w:val="single" w:sz="4" w:space="0" w:color="000000"/>
            </w:tcBorders>
            <w:shd w:val="clear" w:color="auto" w:fill="auto"/>
            <w:noWrap/>
            <w:hideMark/>
          </w:tcPr>
          <w:p w14:paraId="42DA3CF4" w14:textId="77777777" w:rsidR="000C72ED" w:rsidRPr="000C72ED" w:rsidRDefault="000C72ED" w:rsidP="000C72ED">
            <w:pPr>
              <w:jc w:val="center"/>
              <w:rPr>
                <w:color w:val="000000"/>
                <w:sz w:val="20"/>
                <w:szCs w:val="20"/>
              </w:rPr>
            </w:pPr>
            <w:r w:rsidRPr="000C72ED">
              <w:rPr>
                <w:color w:val="000000"/>
                <w:sz w:val="20"/>
                <w:szCs w:val="20"/>
              </w:rPr>
              <w:t>4 891,62</w:t>
            </w:r>
          </w:p>
        </w:tc>
        <w:tc>
          <w:tcPr>
            <w:tcW w:w="1165" w:type="dxa"/>
            <w:tcBorders>
              <w:top w:val="nil"/>
              <w:left w:val="nil"/>
              <w:bottom w:val="single" w:sz="4" w:space="0" w:color="000000"/>
              <w:right w:val="single" w:sz="4" w:space="0" w:color="000000"/>
            </w:tcBorders>
            <w:shd w:val="clear" w:color="auto" w:fill="auto"/>
            <w:noWrap/>
            <w:hideMark/>
          </w:tcPr>
          <w:p w14:paraId="496146F7"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3FA39060"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9A92266" w14:textId="77777777" w:rsidR="000C72ED" w:rsidRPr="000C72ED" w:rsidRDefault="000C72ED" w:rsidP="000C72ED">
            <w:pPr>
              <w:rPr>
                <w:color w:val="000000"/>
                <w:sz w:val="20"/>
                <w:szCs w:val="20"/>
              </w:rPr>
            </w:pPr>
            <w:r w:rsidRPr="000C72ED">
              <w:rPr>
                <w:color w:val="000000"/>
                <w:sz w:val="20"/>
                <w:szCs w:val="20"/>
              </w:rPr>
              <w:t xml:space="preserve">              Поддержка муниципальных газет</w:t>
            </w:r>
          </w:p>
        </w:tc>
        <w:tc>
          <w:tcPr>
            <w:tcW w:w="590" w:type="dxa"/>
            <w:tcBorders>
              <w:top w:val="nil"/>
              <w:left w:val="nil"/>
              <w:bottom w:val="single" w:sz="4" w:space="0" w:color="000000"/>
              <w:right w:val="single" w:sz="4" w:space="0" w:color="000000"/>
            </w:tcBorders>
            <w:shd w:val="clear" w:color="auto" w:fill="auto"/>
            <w:noWrap/>
            <w:hideMark/>
          </w:tcPr>
          <w:p w14:paraId="3899509D"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6CB65B4B" w14:textId="77777777" w:rsidR="000C72ED" w:rsidRPr="000C72ED" w:rsidRDefault="000C72ED" w:rsidP="000C72ED">
            <w:pPr>
              <w:jc w:val="center"/>
              <w:rPr>
                <w:color w:val="000000"/>
                <w:sz w:val="20"/>
                <w:szCs w:val="20"/>
              </w:rPr>
            </w:pPr>
            <w:r w:rsidRPr="000C72ED">
              <w:rPr>
                <w:color w:val="000000"/>
                <w:sz w:val="20"/>
                <w:szCs w:val="20"/>
              </w:rPr>
              <w:t>1202</w:t>
            </w:r>
          </w:p>
        </w:tc>
        <w:tc>
          <w:tcPr>
            <w:tcW w:w="1275" w:type="dxa"/>
            <w:tcBorders>
              <w:top w:val="nil"/>
              <w:left w:val="nil"/>
              <w:bottom w:val="single" w:sz="4" w:space="0" w:color="000000"/>
              <w:right w:val="single" w:sz="4" w:space="0" w:color="000000"/>
            </w:tcBorders>
            <w:shd w:val="clear" w:color="auto" w:fill="auto"/>
            <w:noWrap/>
            <w:hideMark/>
          </w:tcPr>
          <w:p w14:paraId="2AD9384B" w14:textId="77777777" w:rsidR="000C72ED" w:rsidRPr="000C72ED" w:rsidRDefault="000C72ED" w:rsidP="000C72ED">
            <w:pPr>
              <w:jc w:val="center"/>
              <w:rPr>
                <w:color w:val="000000"/>
                <w:sz w:val="20"/>
                <w:szCs w:val="20"/>
              </w:rPr>
            </w:pPr>
            <w:r w:rsidRPr="000C72ED">
              <w:rPr>
                <w:color w:val="000000"/>
                <w:sz w:val="20"/>
                <w:szCs w:val="20"/>
              </w:rPr>
              <w:t>07002S1250</w:t>
            </w:r>
          </w:p>
        </w:tc>
        <w:tc>
          <w:tcPr>
            <w:tcW w:w="655" w:type="dxa"/>
            <w:gridSpan w:val="2"/>
            <w:tcBorders>
              <w:top w:val="nil"/>
              <w:left w:val="nil"/>
              <w:bottom w:val="single" w:sz="4" w:space="0" w:color="000000"/>
              <w:right w:val="single" w:sz="4" w:space="0" w:color="000000"/>
            </w:tcBorders>
            <w:shd w:val="clear" w:color="auto" w:fill="auto"/>
            <w:noWrap/>
            <w:hideMark/>
          </w:tcPr>
          <w:p w14:paraId="6A516C6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0B7F552" w14:textId="77777777" w:rsidR="000C72ED" w:rsidRPr="000C72ED" w:rsidRDefault="000C72ED" w:rsidP="000C72ED">
            <w:pPr>
              <w:jc w:val="center"/>
              <w:rPr>
                <w:color w:val="000000"/>
                <w:sz w:val="20"/>
                <w:szCs w:val="20"/>
              </w:rPr>
            </w:pPr>
            <w:r w:rsidRPr="000C72ED">
              <w:rPr>
                <w:color w:val="000000"/>
                <w:sz w:val="20"/>
                <w:szCs w:val="20"/>
              </w:rPr>
              <w:t>958,22</w:t>
            </w:r>
          </w:p>
        </w:tc>
        <w:tc>
          <w:tcPr>
            <w:tcW w:w="1276" w:type="dxa"/>
            <w:tcBorders>
              <w:top w:val="nil"/>
              <w:left w:val="nil"/>
              <w:bottom w:val="single" w:sz="4" w:space="0" w:color="000000"/>
              <w:right w:val="single" w:sz="4" w:space="0" w:color="000000"/>
            </w:tcBorders>
            <w:shd w:val="clear" w:color="auto" w:fill="auto"/>
            <w:noWrap/>
            <w:hideMark/>
          </w:tcPr>
          <w:p w14:paraId="3C4B1F15" w14:textId="77777777" w:rsidR="000C72ED" w:rsidRPr="000C72ED" w:rsidRDefault="000C72ED" w:rsidP="000C72ED">
            <w:pPr>
              <w:jc w:val="center"/>
              <w:rPr>
                <w:color w:val="000000"/>
                <w:sz w:val="20"/>
                <w:szCs w:val="20"/>
              </w:rPr>
            </w:pPr>
            <w:r w:rsidRPr="000C72ED">
              <w:rPr>
                <w:color w:val="000000"/>
                <w:sz w:val="20"/>
                <w:szCs w:val="20"/>
              </w:rPr>
              <w:t>479,10</w:t>
            </w:r>
          </w:p>
        </w:tc>
        <w:tc>
          <w:tcPr>
            <w:tcW w:w="1165" w:type="dxa"/>
            <w:tcBorders>
              <w:top w:val="nil"/>
              <w:left w:val="nil"/>
              <w:bottom w:val="single" w:sz="4" w:space="0" w:color="000000"/>
              <w:right w:val="single" w:sz="4" w:space="0" w:color="000000"/>
            </w:tcBorders>
            <w:shd w:val="clear" w:color="auto" w:fill="auto"/>
            <w:noWrap/>
            <w:hideMark/>
          </w:tcPr>
          <w:p w14:paraId="28F44FBB"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4A4C89F7"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00E68BBE" w14:textId="77777777" w:rsidR="000C72ED" w:rsidRPr="000C72ED" w:rsidRDefault="000C72ED" w:rsidP="000C72ED">
            <w:pPr>
              <w:rPr>
                <w:color w:val="000000"/>
                <w:sz w:val="20"/>
                <w:szCs w:val="20"/>
              </w:rPr>
            </w:pPr>
            <w:r w:rsidRPr="000C72ED">
              <w:rPr>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tcBorders>
              <w:top w:val="nil"/>
              <w:left w:val="nil"/>
              <w:bottom w:val="single" w:sz="4" w:space="0" w:color="000000"/>
              <w:right w:val="single" w:sz="4" w:space="0" w:color="000000"/>
            </w:tcBorders>
            <w:shd w:val="clear" w:color="auto" w:fill="auto"/>
            <w:noWrap/>
            <w:hideMark/>
          </w:tcPr>
          <w:p w14:paraId="278BBBD6" w14:textId="77777777" w:rsidR="000C72ED" w:rsidRPr="000C72ED" w:rsidRDefault="000C72ED" w:rsidP="000C72ED">
            <w:pPr>
              <w:jc w:val="center"/>
              <w:rPr>
                <w:color w:val="000000"/>
                <w:sz w:val="20"/>
                <w:szCs w:val="20"/>
              </w:rPr>
            </w:pPr>
            <w:r w:rsidRPr="000C72ED">
              <w:rPr>
                <w:color w:val="000000"/>
                <w:sz w:val="20"/>
                <w:szCs w:val="20"/>
              </w:rPr>
              <w:t>356</w:t>
            </w:r>
          </w:p>
        </w:tc>
        <w:tc>
          <w:tcPr>
            <w:tcW w:w="647" w:type="dxa"/>
            <w:tcBorders>
              <w:top w:val="nil"/>
              <w:left w:val="nil"/>
              <w:bottom w:val="single" w:sz="4" w:space="0" w:color="000000"/>
              <w:right w:val="single" w:sz="4" w:space="0" w:color="000000"/>
            </w:tcBorders>
            <w:shd w:val="clear" w:color="auto" w:fill="auto"/>
            <w:noWrap/>
            <w:hideMark/>
          </w:tcPr>
          <w:p w14:paraId="36B1C2FB" w14:textId="77777777" w:rsidR="000C72ED" w:rsidRPr="000C72ED" w:rsidRDefault="000C72ED" w:rsidP="000C72ED">
            <w:pPr>
              <w:jc w:val="center"/>
              <w:rPr>
                <w:color w:val="000000"/>
                <w:sz w:val="20"/>
                <w:szCs w:val="20"/>
              </w:rPr>
            </w:pPr>
            <w:r w:rsidRPr="000C72ED">
              <w:rPr>
                <w:color w:val="000000"/>
                <w:sz w:val="20"/>
                <w:szCs w:val="20"/>
              </w:rPr>
              <w:t>1202</w:t>
            </w:r>
          </w:p>
        </w:tc>
        <w:tc>
          <w:tcPr>
            <w:tcW w:w="1275" w:type="dxa"/>
            <w:tcBorders>
              <w:top w:val="nil"/>
              <w:left w:val="nil"/>
              <w:bottom w:val="single" w:sz="4" w:space="0" w:color="000000"/>
              <w:right w:val="single" w:sz="4" w:space="0" w:color="000000"/>
            </w:tcBorders>
            <w:shd w:val="clear" w:color="auto" w:fill="auto"/>
            <w:noWrap/>
            <w:hideMark/>
          </w:tcPr>
          <w:p w14:paraId="5C91EC0A" w14:textId="77777777" w:rsidR="000C72ED" w:rsidRPr="000C72ED" w:rsidRDefault="000C72ED" w:rsidP="000C72ED">
            <w:pPr>
              <w:jc w:val="center"/>
              <w:rPr>
                <w:color w:val="000000"/>
                <w:sz w:val="20"/>
                <w:szCs w:val="20"/>
              </w:rPr>
            </w:pPr>
            <w:r w:rsidRPr="000C72ED">
              <w:rPr>
                <w:color w:val="000000"/>
                <w:sz w:val="20"/>
                <w:szCs w:val="20"/>
              </w:rPr>
              <w:t>07002S1250</w:t>
            </w:r>
          </w:p>
        </w:tc>
        <w:tc>
          <w:tcPr>
            <w:tcW w:w="655" w:type="dxa"/>
            <w:gridSpan w:val="2"/>
            <w:tcBorders>
              <w:top w:val="nil"/>
              <w:left w:val="nil"/>
              <w:bottom w:val="single" w:sz="4" w:space="0" w:color="000000"/>
              <w:right w:val="single" w:sz="4" w:space="0" w:color="000000"/>
            </w:tcBorders>
            <w:shd w:val="clear" w:color="auto" w:fill="auto"/>
            <w:noWrap/>
            <w:hideMark/>
          </w:tcPr>
          <w:p w14:paraId="65191D7D" w14:textId="77777777" w:rsidR="000C72ED" w:rsidRPr="000C72ED" w:rsidRDefault="000C72ED" w:rsidP="000C72ED">
            <w:pPr>
              <w:jc w:val="center"/>
              <w:rPr>
                <w:color w:val="000000"/>
                <w:sz w:val="20"/>
                <w:szCs w:val="20"/>
              </w:rPr>
            </w:pPr>
            <w:r w:rsidRPr="000C72ED">
              <w:rPr>
                <w:color w:val="000000"/>
                <w:sz w:val="20"/>
                <w:szCs w:val="20"/>
              </w:rPr>
              <w:t>810</w:t>
            </w:r>
          </w:p>
        </w:tc>
        <w:tc>
          <w:tcPr>
            <w:tcW w:w="1228" w:type="dxa"/>
            <w:tcBorders>
              <w:top w:val="nil"/>
              <w:left w:val="nil"/>
              <w:bottom w:val="single" w:sz="4" w:space="0" w:color="000000"/>
              <w:right w:val="single" w:sz="4" w:space="0" w:color="000000"/>
            </w:tcBorders>
            <w:shd w:val="clear" w:color="auto" w:fill="auto"/>
            <w:noWrap/>
            <w:hideMark/>
          </w:tcPr>
          <w:p w14:paraId="0F8D26CB" w14:textId="77777777" w:rsidR="000C72ED" w:rsidRPr="000C72ED" w:rsidRDefault="000C72ED" w:rsidP="000C72ED">
            <w:pPr>
              <w:jc w:val="center"/>
              <w:rPr>
                <w:color w:val="000000"/>
                <w:sz w:val="20"/>
                <w:szCs w:val="20"/>
              </w:rPr>
            </w:pPr>
            <w:r w:rsidRPr="000C72ED">
              <w:rPr>
                <w:color w:val="000000"/>
                <w:sz w:val="20"/>
                <w:szCs w:val="20"/>
              </w:rPr>
              <w:t>958,22</w:t>
            </w:r>
          </w:p>
        </w:tc>
        <w:tc>
          <w:tcPr>
            <w:tcW w:w="1276" w:type="dxa"/>
            <w:tcBorders>
              <w:top w:val="nil"/>
              <w:left w:val="nil"/>
              <w:bottom w:val="single" w:sz="4" w:space="0" w:color="000000"/>
              <w:right w:val="single" w:sz="4" w:space="0" w:color="000000"/>
            </w:tcBorders>
            <w:shd w:val="clear" w:color="auto" w:fill="auto"/>
            <w:noWrap/>
            <w:hideMark/>
          </w:tcPr>
          <w:p w14:paraId="3516002E" w14:textId="77777777" w:rsidR="000C72ED" w:rsidRPr="000C72ED" w:rsidRDefault="000C72ED" w:rsidP="000C72ED">
            <w:pPr>
              <w:jc w:val="center"/>
              <w:rPr>
                <w:color w:val="000000"/>
                <w:sz w:val="20"/>
                <w:szCs w:val="20"/>
              </w:rPr>
            </w:pPr>
            <w:r w:rsidRPr="000C72ED">
              <w:rPr>
                <w:color w:val="000000"/>
                <w:sz w:val="20"/>
                <w:szCs w:val="20"/>
              </w:rPr>
              <w:t>479,10</w:t>
            </w:r>
          </w:p>
        </w:tc>
        <w:tc>
          <w:tcPr>
            <w:tcW w:w="1165" w:type="dxa"/>
            <w:tcBorders>
              <w:top w:val="nil"/>
              <w:left w:val="nil"/>
              <w:bottom w:val="single" w:sz="4" w:space="0" w:color="000000"/>
              <w:right w:val="single" w:sz="4" w:space="0" w:color="000000"/>
            </w:tcBorders>
            <w:shd w:val="clear" w:color="auto" w:fill="auto"/>
            <w:noWrap/>
            <w:hideMark/>
          </w:tcPr>
          <w:p w14:paraId="2811B4A9"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2B07482C"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7555A903"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МУНИЦИПАЛЬНОЕ УЧРЕЖДЕНИЕ "УЧЁТНО-ФИНАНСОВЫЙ ЦЕНТР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7241C196" w14:textId="77777777" w:rsidR="000C72ED" w:rsidRPr="000C72ED" w:rsidRDefault="000C72ED" w:rsidP="000C72ED">
            <w:pPr>
              <w:jc w:val="center"/>
              <w:rPr>
                <w:b/>
                <w:bCs/>
                <w:color w:val="000000"/>
                <w:sz w:val="20"/>
                <w:szCs w:val="20"/>
              </w:rPr>
            </w:pPr>
            <w:r w:rsidRPr="000C72ED">
              <w:rPr>
                <w:b/>
                <w:bCs/>
                <w:color w:val="000000"/>
                <w:sz w:val="20"/>
                <w:szCs w:val="20"/>
              </w:rPr>
              <w:t>370</w:t>
            </w:r>
          </w:p>
        </w:tc>
        <w:tc>
          <w:tcPr>
            <w:tcW w:w="647" w:type="dxa"/>
            <w:tcBorders>
              <w:top w:val="nil"/>
              <w:left w:val="nil"/>
              <w:bottom w:val="single" w:sz="4" w:space="0" w:color="000000"/>
              <w:right w:val="single" w:sz="4" w:space="0" w:color="000000"/>
            </w:tcBorders>
            <w:shd w:val="clear" w:color="auto" w:fill="auto"/>
            <w:noWrap/>
            <w:hideMark/>
          </w:tcPr>
          <w:p w14:paraId="5FAC8E1A"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9D469F6"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64F1FF7F"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2E3922A" w14:textId="77777777" w:rsidR="000C72ED" w:rsidRPr="000C72ED" w:rsidRDefault="000C72ED" w:rsidP="000C72ED">
            <w:pPr>
              <w:jc w:val="center"/>
              <w:rPr>
                <w:b/>
                <w:bCs/>
                <w:color w:val="000000"/>
                <w:sz w:val="20"/>
                <w:szCs w:val="20"/>
              </w:rPr>
            </w:pPr>
            <w:r w:rsidRPr="000C72ED">
              <w:rPr>
                <w:b/>
                <w:bCs/>
                <w:color w:val="000000"/>
                <w:sz w:val="20"/>
                <w:szCs w:val="20"/>
              </w:rPr>
              <w:t>40 317,07</w:t>
            </w:r>
          </w:p>
        </w:tc>
        <w:tc>
          <w:tcPr>
            <w:tcW w:w="1276" w:type="dxa"/>
            <w:tcBorders>
              <w:top w:val="nil"/>
              <w:left w:val="nil"/>
              <w:bottom w:val="single" w:sz="4" w:space="0" w:color="000000"/>
              <w:right w:val="single" w:sz="4" w:space="0" w:color="000000"/>
            </w:tcBorders>
            <w:shd w:val="clear" w:color="auto" w:fill="auto"/>
            <w:noWrap/>
            <w:hideMark/>
          </w:tcPr>
          <w:p w14:paraId="5F6B25BB" w14:textId="77777777" w:rsidR="000C72ED" w:rsidRPr="000C72ED" w:rsidRDefault="000C72ED" w:rsidP="000C72ED">
            <w:pPr>
              <w:jc w:val="center"/>
              <w:rPr>
                <w:b/>
                <w:bCs/>
                <w:color w:val="000000"/>
                <w:sz w:val="20"/>
                <w:szCs w:val="20"/>
              </w:rPr>
            </w:pPr>
            <w:r w:rsidRPr="000C72ED">
              <w:rPr>
                <w:b/>
                <w:bCs/>
                <w:color w:val="000000"/>
                <w:sz w:val="20"/>
                <w:szCs w:val="20"/>
              </w:rPr>
              <w:t>10 222,31</w:t>
            </w:r>
          </w:p>
        </w:tc>
        <w:tc>
          <w:tcPr>
            <w:tcW w:w="1165" w:type="dxa"/>
            <w:tcBorders>
              <w:top w:val="nil"/>
              <w:left w:val="nil"/>
              <w:bottom w:val="single" w:sz="4" w:space="0" w:color="000000"/>
              <w:right w:val="single" w:sz="4" w:space="0" w:color="000000"/>
            </w:tcBorders>
            <w:shd w:val="clear" w:color="auto" w:fill="auto"/>
            <w:noWrap/>
            <w:hideMark/>
          </w:tcPr>
          <w:p w14:paraId="2C9353EC" w14:textId="77777777" w:rsidR="000C72ED" w:rsidRPr="000C72ED" w:rsidRDefault="000C72ED" w:rsidP="000C72ED">
            <w:pPr>
              <w:jc w:val="center"/>
              <w:rPr>
                <w:b/>
                <w:bCs/>
                <w:color w:val="000000"/>
                <w:sz w:val="20"/>
                <w:szCs w:val="20"/>
              </w:rPr>
            </w:pPr>
            <w:r w:rsidRPr="000C72ED">
              <w:rPr>
                <w:b/>
                <w:bCs/>
                <w:color w:val="000000"/>
                <w:sz w:val="20"/>
                <w:szCs w:val="20"/>
              </w:rPr>
              <w:t>25,4%</w:t>
            </w:r>
          </w:p>
        </w:tc>
      </w:tr>
      <w:tr w:rsidR="000C72ED" w:rsidRPr="000C72ED" w14:paraId="68B7F84E"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16885BE" w14:textId="77777777" w:rsidR="000C72ED" w:rsidRPr="000C72ED" w:rsidRDefault="000C72ED" w:rsidP="000C72ED">
            <w:pPr>
              <w:rPr>
                <w:color w:val="000000"/>
                <w:sz w:val="20"/>
                <w:szCs w:val="20"/>
              </w:rPr>
            </w:pPr>
            <w:r w:rsidRPr="000C72ED">
              <w:rPr>
                <w:color w:val="000000"/>
                <w:sz w:val="20"/>
                <w:szCs w:val="20"/>
              </w:rPr>
              <w:t xml:space="preserve">      ОБЩЕГОСУДАРСТВЕННЫЕ ВОПРОСЫ</w:t>
            </w:r>
          </w:p>
        </w:tc>
        <w:tc>
          <w:tcPr>
            <w:tcW w:w="590" w:type="dxa"/>
            <w:tcBorders>
              <w:top w:val="nil"/>
              <w:left w:val="nil"/>
              <w:bottom w:val="single" w:sz="4" w:space="0" w:color="000000"/>
              <w:right w:val="single" w:sz="4" w:space="0" w:color="000000"/>
            </w:tcBorders>
            <w:shd w:val="clear" w:color="auto" w:fill="auto"/>
            <w:noWrap/>
            <w:hideMark/>
          </w:tcPr>
          <w:p w14:paraId="31DFA7FC" w14:textId="77777777" w:rsidR="000C72ED" w:rsidRPr="000C72ED" w:rsidRDefault="000C72ED" w:rsidP="000C72ED">
            <w:pPr>
              <w:jc w:val="center"/>
              <w:rPr>
                <w:color w:val="000000"/>
                <w:sz w:val="20"/>
                <w:szCs w:val="20"/>
              </w:rPr>
            </w:pPr>
            <w:r w:rsidRPr="000C72ED">
              <w:rPr>
                <w:color w:val="000000"/>
                <w:sz w:val="20"/>
                <w:szCs w:val="20"/>
              </w:rPr>
              <w:t>370</w:t>
            </w:r>
          </w:p>
        </w:tc>
        <w:tc>
          <w:tcPr>
            <w:tcW w:w="647" w:type="dxa"/>
            <w:tcBorders>
              <w:top w:val="nil"/>
              <w:left w:val="nil"/>
              <w:bottom w:val="single" w:sz="4" w:space="0" w:color="000000"/>
              <w:right w:val="single" w:sz="4" w:space="0" w:color="000000"/>
            </w:tcBorders>
            <w:shd w:val="clear" w:color="auto" w:fill="auto"/>
            <w:noWrap/>
            <w:hideMark/>
          </w:tcPr>
          <w:p w14:paraId="6C3C3FD7" w14:textId="77777777" w:rsidR="000C72ED" w:rsidRPr="000C72ED" w:rsidRDefault="000C72ED" w:rsidP="000C72ED">
            <w:pPr>
              <w:jc w:val="center"/>
              <w:rPr>
                <w:color w:val="000000"/>
                <w:sz w:val="20"/>
                <w:szCs w:val="20"/>
              </w:rPr>
            </w:pPr>
            <w:r w:rsidRPr="000C72ED">
              <w:rPr>
                <w:color w:val="000000"/>
                <w:sz w:val="20"/>
                <w:szCs w:val="20"/>
              </w:rPr>
              <w:t>0100</w:t>
            </w:r>
          </w:p>
        </w:tc>
        <w:tc>
          <w:tcPr>
            <w:tcW w:w="1275" w:type="dxa"/>
            <w:tcBorders>
              <w:top w:val="nil"/>
              <w:left w:val="nil"/>
              <w:bottom w:val="single" w:sz="4" w:space="0" w:color="000000"/>
              <w:right w:val="single" w:sz="4" w:space="0" w:color="000000"/>
            </w:tcBorders>
            <w:shd w:val="clear" w:color="auto" w:fill="auto"/>
            <w:noWrap/>
            <w:hideMark/>
          </w:tcPr>
          <w:p w14:paraId="5E6A1E61"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281C521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185466B" w14:textId="77777777" w:rsidR="000C72ED" w:rsidRPr="000C72ED" w:rsidRDefault="000C72ED" w:rsidP="000C72ED">
            <w:pPr>
              <w:jc w:val="center"/>
              <w:rPr>
                <w:color w:val="000000"/>
                <w:sz w:val="20"/>
                <w:szCs w:val="20"/>
              </w:rPr>
            </w:pPr>
            <w:r w:rsidRPr="000C72ED">
              <w:rPr>
                <w:color w:val="000000"/>
                <w:sz w:val="20"/>
                <w:szCs w:val="20"/>
              </w:rPr>
              <w:t>39 819,71</w:t>
            </w:r>
          </w:p>
        </w:tc>
        <w:tc>
          <w:tcPr>
            <w:tcW w:w="1276" w:type="dxa"/>
            <w:tcBorders>
              <w:top w:val="nil"/>
              <w:left w:val="nil"/>
              <w:bottom w:val="single" w:sz="4" w:space="0" w:color="000000"/>
              <w:right w:val="single" w:sz="4" w:space="0" w:color="000000"/>
            </w:tcBorders>
            <w:shd w:val="clear" w:color="auto" w:fill="auto"/>
            <w:noWrap/>
            <w:hideMark/>
          </w:tcPr>
          <w:p w14:paraId="50EB5475" w14:textId="77777777" w:rsidR="000C72ED" w:rsidRPr="000C72ED" w:rsidRDefault="000C72ED" w:rsidP="000C72ED">
            <w:pPr>
              <w:jc w:val="center"/>
              <w:rPr>
                <w:color w:val="000000"/>
                <w:sz w:val="20"/>
                <w:szCs w:val="20"/>
              </w:rPr>
            </w:pPr>
            <w:r w:rsidRPr="000C72ED">
              <w:rPr>
                <w:color w:val="000000"/>
                <w:sz w:val="20"/>
                <w:szCs w:val="20"/>
              </w:rPr>
              <w:t>10 222,31</w:t>
            </w:r>
          </w:p>
        </w:tc>
        <w:tc>
          <w:tcPr>
            <w:tcW w:w="1165" w:type="dxa"/>
            <w:tcBorders>
              <w:top w:val="nil"/>
              <w:left w:val="nil"/>
              <w:bottom w:val="single" w:sz="4" w:space="0" w:color="000000"/>
              <w:right w:val="single" w:sz="4" w:space="0" w:color="000000"/>
            </w:tcBorders>
            <w:shd w:val="clear" w:color="auto" w:fill="auto"/>
            <w:noWrap/>
            <w:hideMark/>
          </w:tcPr>
          <w:p w14:paraId="6F13E152" w14:textId="77777777" w:rsidR="000C72ED" w:rsidRPr="000C72ED" w:rsidRDefault="000C72ED" w:rsidP="000C72ED">
            <w:pPr>
              <w:jc w:val="center"/>
              <w:rPr>
                <w:color w:val="000000"/>
                <w:sz w:val="20"/>
                <w:szCs w:val="20"/>
              </w:rPr>
            </w:pPr>
            <w:r w:rsidRPr="000C72ED">
              <w:rPr>
                <w:color w:val="000000"/>
                <w:sz w:val="20"/>
                <w:szCs w:val="20"/>
              </w:rPr>
              <w:t>25,7%</w:t>
            </w:r>
          </w:p>
        </w:tc>
      </w:tr>
      <w:tr w:rsidR="000C72ED" w:rsidRPr="000C72ED" w14:paraId="47C867C6"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4BDA95D" w14:textId="77777777" w:rsidR="000C72ED" w:rsidRPr="000C72ED" w:rsidRDefault="000C72ED" w:rsidP="000C72ED">
            <w:pPr>
              <w:rPr>
                <w:color w:val="000000"/>
                <w:sz w:val="20"/>
                <w:szCs w:val="20"/>
              </w:rPr>
            </w:pPr>
            <w:r w:rsidRPr="000C72ED">
              <w:rPr>
                <w:color w:val="000000"/>
                <w:sz w:val="20"/>
                <w:szCs w:val="20"/>
              </w:rPr>
              <w:t xml:space="preserve">        Другие общегосударственные вопросы</w:t>
            </w:r>
          </w:p>
        </w:tc>
        <w:tc>
          <w:tcPr>
            <w:tcW w:w="590" w:type="dxa"/>
            <w:tcBorders>
              <w:top w:val="nil"/>
              <w:left w:val="nil"/>
              <w:bottom w:val="single" w:sz="4" w:space="0" w:color="000000"/>
              <w:right w:val="single" w:sz="4" w:space="0" w:color="000000"/>
            </w:tcBorders>
            <w:shd w:val="clear" w:color="auto" w:fill="auto"/>
            <w:noWrap/>
            <w:hideMark/>
          </w:tcPr>
          <w:p w14:paraId="2B175D9B" w14:textId="77777777" w:rsidR="000C72ED" w:rsidRPr="000C72ED" w:rsidRDefault="000C72ED" w:rsidP="000C72ED">
            <w:pPr>
              <w:jc w:val="center"/>
              <w:rPr>
                <w:color w:val="000000"/>
                <w:sz w:val="20"/>
                <w:szCs w:val="20"/>
              </w:rPr>
            </w:pPr>
            <w:r w:rsidRPr="000C72ED">
              <w:rPr>
                <w:color w:val="000000"/>
                <w:sz w:val="20"/>
                <w:szCs w:val="20"/>
              </w:rPr>
              <w:t>370</w:t>
            </w:r>
          </w:p>
        </w:tc>
        <w:tc>
          <w:tcPr>
            <w:tcW w:w="647" w:type="dxa"/>
            <w:tcBorders>
              <w:top w:val="nil"/>
              <w:left w:val="nil"/>
              <w:bottom w:val="single" w:sz="4" w:space="0" w:color="000000"/>
              <w:right w:val="single" w:sz="4" w:space="0" w:color="000000"/>
            </w:tcBorders>
            <w:shd w:val="clear" w:color="auto" w:fill="auto"/>
            <w:noWrap/>
            <w:hideMark/>
          </w:tcPr>
          <w:p w14:paraId="3A6ED0DC"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484F61B0"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286367A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88BDC18" w14:textId="77777777" w:rsidR="000C72ED" w:rsidRPr="000C72ED" w:rsidRDefault="000C72ED" w:rsidP="000C72ED">
            <w:pPr>
              <w:jc w:val="center"/>
              <w:rPr>
                <w:color w:val="000000"/>
                <w:sz w:val="20"/>
                <w:szCs w:val="20"/>
              </w:rPr>
            </w:pPr>
            <w:r w:rsidRPr="000C72ED">
              <w:rPr>
                <w:color w:val="000000"/>
                <w:sz w:val="20"/>
                <w:szCs w:val="20"/>
              </w:rPr>
              <w:t>39 819,71</w:t>
            </w:r>
          </w:p>
        </w:tc>
        <w:tc>
          <w:tcPr>
            <w:tcW w:w="1276" w:type="dxa"/>
            <w:tcBorders>
              <w:top w:val="nil"/>
              <w:left w:val="nil"/>
              <w:bottom w:val="single" w:sz="4" w:space="0" w:color="000000"/>
              <w:right w:val="single" w:sz="4" w:space="0" w:color="000000"/>
            </w:tcBorders>
            <w:shd w:val="clear" w:color="auto" w:fill="auto"/>
            <w:noWrap/>
            <w:hideMark/>
          </w:tcPr>
          <w:p w14:paraId="78872C34" w14:textId="77777777" w:rsidR="000C72ED" w:rsidRPr="000C72ED" w:rsidRDefault="000C72ED" w:rsidP="000C72ED">
            <w:pPr>
              <w:jc w:val="center"/>
              <w:rPr>
                <w:color w:val="000000"/>
                <w:sz w:val="20"/>
                <w:szCs w:val="20"/>
              </w:rPr>
            </w:pPr>
            <w:r w:rsidRPr="000C72ED">
              <w:rPr>
                <w:color w:val="000000"/>
                <w:sz w:val="20"/>
                <w:szCs w:val="20"/>
              </w:rPr>
              <w:t>10 222,31</w:t>
            </w:r>
          </w:p>
        </w:tc>
        <w:tc>
          <w:tcPr>
            <w:tcW w:w="1165" w:type="dxa"/>
            <w:tcBorders>
              <w:top w:val="nil"/>
              <w:left w:val="nil"/>
              <w:bottom w:val="single" w:sz="4" w:space="0" w:color="000000"/>
              <w:right w:val="single" w:sz="4" w:space="0" w:color="000000"/>
            </w:tcBorders>
            <w:shd w:val="clear" w:color="auto" w:fill="auto"/>
            <w:noWrap/>
            <w:hideMark/>
          </w:tcPr>
          <w:p w14:paraId="74B7BC86" w14:textId="77777777" w:rsidR="000C72ED" w:rsidRPr="000C72ED" w:rsidRDefault="000C72ED" w:rsidP="000C72ED">
            <w:pPr>
              <w:jc w:val="center"/>
              <w:rPr>
                <w:color w:val="000000"/>
                <w:sz w:val="20"/>
                <w:szCs w:val="20"/>
              </w:rPr>
            </w:pPr>
            <w:r w:rsidRPr="000C72ED">
              <w:rPr>
                <w:color w:val="000000"/>
                <w:sz w:val="20"/>
                <w:szCs w:val="20"/>
              </w:rPr>
              <w:t>25,7%</w:t>
            </w:r>
          </w:p>
        </w:tc>
      </w:tr>
      <w:tr w:rsidR="000C72ED" w:rsidRPr="000C72ED" w14:paraId="1A349830"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E4203F3" w14:textId="77777777" w:rsidR="000C72ED" w:rsidRPr="000C72ED" w:rsidRDefault="000C72ED" w:rsidP="000C72ED">
            <w:pPr>
              <w:rPr>
                <w:color w:val="000000"/>
                <w:sz w:val="20"/>
                <w:szCs w:val="20"/>
              </w:rPr>
            </w:pPr>
            <w:r w:rsidRPr="000C72ED">
              <w:rPr>
                <w:color w:val="000000"/>
                <w:sz w:val="20"/>
                <w:szCs w:val="20"/>
              </w:rPr>
              <w:lastRenderedPageBreak/>
              <w:t xml:space="preserve">          Муниципальная программа "Энергосбережение и повышение энергетической эффективности"</w:t>
            </w:r>
          </w:p>
        </w:tc>
        <w:tc>
          <w:tcPr>
            <w:tcW w:w="590" w:type="dxa"/>
            <w:tcBorders>
              <w:top w:val="nil"/>
              <w:left w:val="nil"/>
              <w:bottom w:val="single" w:sz="4" w:space="0" w:color="000000"/>
              <w:right w:val="single" w:sz="4" w:space="0" w:color="000000"/>
            </w:tcBorders>
            <w:shd w:val="clear" w:color="auto" w:fill="auto"/>
            <w:noWrap/>
            <w:hideMark/>
          </w:tcPr>
          <w:p w14:paraId="759E6621" w14:textId="77777777" w:rsidR="000C72ED" w:rsidRPr="000C72ED" w:rsidRDefault="000C72ED" w:rsidP="000C72ED">
            <w:pPr>
              <w:jc w:val="center"/>
              <w:rPr>
                <w:color w:val="000000"/>
                <w:sz w:val="20"/>
                <w:szCs w:val="20"/>
              </w:rPr>
            </w:pPr>
            <w:r w:rsidRPr="000C72ED">
              <w:rPr>
                <w:color w:val="000000"/>
                <w:sz w:val="20"/>
                <w:szCs w:val="20"/>
              </w:rPr>
              <w:t>370</w:t>
            </w:r>
          </w:p>
        </w:tc>
        <w:tc>
          <w:tcPr>
            <w:tcW w:w="647" w:type="dxa"/>
            <w:tcBorders>
              <w:top w:val="nil"/>
              <w:left w:val="nil"/>
              <w:bottom w:val="single" w:sz="4" w:space="0" w:color="000000"/>
              <w:right w:val="single" w:sz="4" w:space="0" w:color="000000"/>
            </w:tcBorders>
            <w:shd w:val="clear" w:color="auto" w:fill="auto"/>
            <w:noWrap/>
            <w:hideMark/>
          </w:tcPr>
          <w:p w14:paraId="58C0ECB5"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7C45CB2B" w14:textId="77777777" w:rsidR="000C72ED" w:rsidRPr="000C72ED" w:rsidRDefault="000C72ED" w:rsidP="000C72ED">
            <w:pPr>
              <w:jc w:val="center"/>
              <w:rPr>
                <w:color w:val="000000"/>
                <w:sz w:val="20"/>
                <w:szCs w:val="20"/>
              </w:rPr>
            </w:pPr>
            <w:r w:rsidRPr="000C72ED">
              <w:rPr>
                <w:color w:val="000000"/>
                <w:sz w:val="20"/>
                <w:szCs w:val="20"/>
              </w:rPr>
              <w:t>0400000000</w:t>
            </w:r>
          </w:p>
        </w:tc>
        <w:tc>
          <w:tcPr>
            <w:tcW w:w="655" w:type="dxa"/>
            <w:gridSpan w:val="2"/>
            <w:tcBorders>
              <w:top w:val="nil"/>
              <w:left w:val="nil"/>
              <w:bottom w:val="single" w:sz="4" w:space="0" w:color="000000"/>
              <w:right w:val="single" w:sz="4" w:space="0" w:color="000000"/>
            </w:tcBorders>
            <w:shd w:val="clear" w:color="auto" w:fill="auto"/>
            <w:noWrap/>
            <w:hideMark/>
          </w:tcPr>
          <w:p w14:paraId="1C9034A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34079E0" w14:textId="77777777" w:rsidR="000C72ED" w:rsidRPr="000C72ED" w:rsidRDefault="000C72ED" w:rsidP="000C72ED">
            <w:pPr>
              <w:jc w:val="center"/>
              <w:rPr>
                <w:color w:val="000000"/>
                <w:sz w:val="20"/>
                <w:szCs w:val="20"/>
              </w:rPr>
            </w:pPr>
            <w:r w:rsidRPr="000C72ED">
              <w:rPr>
                <w:color w:val="000000"/>
                <w:sz w:val="20"/>
                <w:szCs w:val="20"/>
              </w:rPr>
              <w:t>4 522,78</w:t>
            </w:r>
          </w:p>
        </w:tc>
        <w:tc>
          <w:tcPr>
            <w:tcW w:w="1276" w:type="dxa"/>
            <w:tcBorders>
              <w:top w:val="nil"/>
              <w:left w:val="nil"/>
              <w:bottom w:val="single" w:sz="4" w:space="0" w:color="000000"/>
              <w:right w:val="single" w:sz="4" w:space="0" w:color="000000"/>
            </w:tcBorders>
            <w:shd w:val="clear" w:color="auto" w:fill="auto"/>
            <w:noWrap/>
            <w:hideMark/>
          </w:tcPr>
          <w:p w14:paraId="3B9081B5"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31CCD5D8"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9C19D6E"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6EBF1F4F" w14:textId="77777777" w:rsidR="000C72ED" w:rsidRPr="000C72ED" w:rsidRDefault="000C72ED" w:rsidP="000C72ED">
            <w:pPr>
              <w:rPr>
                <w:color w:val="000000"/>
                <w:sz w:val="20"/>
                <w:szCs w:val="20"/>
              </w:rPr>
            </w:pPr>
            <w:r w:rsidRPr="000C72ED">
              <w:rPr>
                <w:color w:val="000000"/>
                <w:sz w:val="20"/>
                <w:szCs w:val="20"/>
              </w:rPr>
              <w:t xml:space="preserve">            Обеспечение рационального использования энергетических ресурсов</w:t>
            </w:r>
          </w:p>
        </w:tc>
        <w:tc>
          <w:tcPr>
            <w:tcW w:w="590" w:type="dxa"/>
            <w:tcBorders>
              <w:top w:val="nil"/>
              <w:left w:val="nil"/>
              <w:bottom w:val="single" w:sz="4" w:space="0" w:color="000000"/>
              <w:right w:val="single" w:sz="4" w:space="0" w:color="000000"/>
            </w:tcBorders>
            <w:shd w:val="clear" w:color="auto" w:fill="auto"/>
            <w:noWrap/>
            <w:hideMark/>
          </w:tcPr>
          <w:p w14:paraId="35210A8B" w14:textId="77777777" w:rsidR="000C72ED" w:rsidRPr="000C72ED" w:rsidRDefault="000C72ED" w:rsidP="000C72ED">
            <w:pPr>
              <w:jc w:val="center"/>
              <w:rPr>
                <w:color w:val="000000"/>
                <w:sz w:val="20"/>
                <w:szCs w:val="20"/>
              </w:rPr>
            </w:pPr>
            <w:r w:rsidRPr="000C72ED">
              <w:rPr>
                <w:color w:val="000000"/>
                <w:sz w:val="20"/>
                <w:szCs w:val="20"/>
              </w:rPr>
              <w:t>370</w:t>
            </w:r>
          </w:p>
        </w:tc>
        <w:tc>
          <w:tcPr>
            <w:tcW w:w="647" w:type="dxa"/>
            <w:tcBorders>
              <w:top w:val="nil"/>
              <w:left w:val="nil"/>
              <w:bottom w:val="single" w:sz="4" w:space="0" w:color="000000"/>
              <w:right w:val="single" w:sz="4" w:space="0" w:color="000000"/>
            </w:tcBorders>
            <w:shd w:val="clear" w:color="auto" w:fill="auto"/>
            <w:noWrap/>
            <w:hideMark/>
          </w:tcPr>
          <w:p w14:paraId="4F9E3F40"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04ED6267" w14:textId="77777777" w:rsidR="000C72ED" w:rsidRPr="000C72ED" w:rsidRDefault="000C72ED" w:rsidP="000C72ED">
            <w:pPr>
              <w:jc w:val="center"/>
              <w:rPr>
                <w:color w:val="000000"/>
                <w:sz w:val="20"/>
                <w:szCs w:val="20"/>
              </w:rPr>
            </w:pPr>
            <w:r w:rsidRPr="000C72ED">
              <w:rPr>
                <w:color w:val="000000"/>
                <w:sz w:val="20"/>
                <w:szCs w:val="20"/>
              </w:rPr>
              <w:t>0400100000</w:t>
            </w:r>
          </w:p>
        </w:tc>
        <w:tc>
          <w:tcPr>
            <w:tcW w:w="655" w:type="dxa"/>
            <w:gridSpan w:val="2"/>
            <w:tcBorders>
              <w:top w:val="nil"/>
              <w:left w:val="nil"/>
              <w:bottom w:val="single" w:sz="4" w:space="0" w:color="000000"/>
              <w:right w:val="single" w:sz="4" w:space="0" w:color="000000"/>
            </w:tcBorders>
            <w:shd w:val="clear" w:color="auto" w:fill="auto"/>
            <w:noWrap/>
            <w:hideMark/>
          </w:tcPr>
          <w:p w14:paraId="21E4CF5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1F28F0C" w14:textId="77777777" w:rsidR="000C72ED" w:rsidRPr="000C72ED" w:rsidRDefault="000C72ED" w:rsidP="000C72ED">
            <w:pPr>
              <w:jc w:val="center"/>
              <w:rPr>
                <w:color w:val="000000"/>
                <w:sz w:val="20"/>
                <w:szCs w:val="20"/>
              </w:rPr>
            </w:pPr>
            <w:r w:rsidRPr="000C72ED">
              <w:rPr>
                <w:color w:val="000000"/>
                <w:sz w:val="20"/>
                <w:szCs w:val="20"/>
              </w:rPr>
              <w:t>4 522,78</w:t>
            </w:r>
          </w:p>
        </w:tc>
        <w:tc>
          <w:tcPr>
            <w:tcW w:w="1276" w:type="dxa"/>
            <w:tcBorders>
              <w:top w:val="nil"/>
              <w:left w:val="nil"/>
              <w:bottom w:val="single" w:sz="4" w:space="0" w:color="000000"/>
              <w:right w:val="single" w:sz="4" w:space="0" w:color="000000"/>
            </w:tcBorders>
            <w:shd w:val="clear" w:color="auto" w:fill="auto"/>
            <w:noWrap/>
            <w:hideMark/>
          </w:tcPr>
          <w:p w14:paraId="3166AEC7"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4B4BE5F4"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E74E377"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53C14BFE" w14:textId="77777777" w:rsidR="000C72ED" w:rsidRPr="000C72ED" w:rsidRDefault="000C72ED" w:rsidP="000C72ED">
            <w:pPr>
              <w:rPr>
                <w:color w:val="000000"/>
                <w:sz w:val="20"/>
                <w:szCs w:val="20"/>
              </w:rPr>
            </w:pPr>
            <w:r w:rsidRPr="000C72ED">
              <w:rPr>
                <w:color w:val="000000"/>
                <w:sz w:val="20"/>
                <w:szCs w:val="20"/>
              </w:rPr>
              <w:t xml:space="preserve">              Проведение мероприятий по рациональному использованию энергетических ресурсов (теплоснабжения)</w:t>
            </w:r>
          </w:p>
        </w:tc>
        <w:tc>
          <w:tcPr>
            <w:tcW w:w="590" w:type="dxa"/>
            <w:tcBorders>
              <w:top w:val="nil"/>
              <w:left w:val="nil"/>
              <w:bottom w:val="single" w:sz="4" w:space="0" w:color="000000"/>
              <w:right w:val="single" w:sz="4" w:space="0" w:color="000000"/>
            </w:tcBorders>
            <w:shd w:val="clear" w:color="auto" w:fill="auto"/>
            <w:noWrap/>
            <w:hideMark/>
          </w:tcPr>
          <w:p w14:paraId="398D309B" w14:textId="77777777" w:rsidR="000C72ED" w:rsidRPr="000C72ED" w:rsidRDefault="000C72ED" w:rsidP="000C72ED">
            <w:pPr>
              <w:jc w:val="center"/>
              <w:rPr>
                <w:color w:val="000000"/>
                <w:sz w:val="20"/>
                <w:szCs w:val="20"/>
              </w:rPr>
            </w:pPr>
            <w:r w:rsidRPr="000C72ED">
              <w:rPr>
                <w:color w:val="000000"/>
                <w:sz w:val="20"/>
                <w:szCs w:val="20"/>
              </w:rPr>
              <w:t>370</w:t>
            </w:r>
          </w:p>
        </w:tc>
        <w:tc>
          <w:tcPr>
            <w:tcW w:w="647" w:type="dxa"/>
            <w:tcBorders>
              <w:top w:val="nil"/>
              <w:left w:val="nil"/>
              <w:bottom w:val="single" w:sz="4" w:space="0" w:color="000000"/>
              <w:right w:val="single" w:sz="4" w:space="0" w:color="000000"/>
            </w:tcBorders>
            <w:shd w:val="clear" w:color="auto" w:fill="auto"/>
            <w:noWrap/>
            <w:hideMark/>
          </w:tcPr>
          <w:p w14:paraId="788E8245"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0E289AB7" w14:textId="77777777" w:rsidR="000C72ED" w:rsidRPr="000C72ED" w:rsidRDefault="000C72ED" w:rsidP="000C72ED">
            <w:pPr>
              <w:jc w:val="center"/>
              <w:rPr>
                <w:color w:val="000000"/>
                <w:sz w:val="20"/>
                <w:szCs w:val="20"/>
              </w:rPr>
            </w:pPr>
            <w:r w:rsidRPr="000C72ED">
              <w:rPr>
                <w:color w:val="000000"/>
                <w:sz w:val="20"/>
                <w:szCs w:val="20"/>
              </w:rPr>
              <w:t>0400184430</w:t>
            </w:r>
          </w:p>
        </w:tc>
        <w:tc>
          <w:tcPr>
            <w:tcW w:w="655" w:type="dxa"/>
            <w:gridSpan w:val="2"/>
            <w:tcBorders>
              <w:top w:val="nil"/>
              <w:left w:val="nil"/>
              <w:bottom w:val="single" w:sz="4" w:space="0" w:color="000000"/>
              <w:right w:val="single" w:sz="4" w:space="0" w:color="000000"/>
            </w:tcBorders>
            <w:shd w:val="clear" w:color="auto" w:fill="auto"/>
            <w:noWrap/>
            <w:hideMark/>
          </w:tcPr>
          <w:p w14:paraId="46C4058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9148B24" w14:textId="77777777" w:rsidR="000C72ED" w:rsidRPr="000C72ED" w:rsidRDefault="000C72ED" w:rsidP="000C72ED">
            <w:pPr>
              <w:jc w:val="center"/>
              <w:rPr>
                <w:color w:val="000000"/>
                <w:sz w:val="20"/>
                <w:szCs w:val="20"/>
              </w:rPr>
            </w:pPr>
            <w:r w:rsidRPr="000C72ED">
              <w:rPr>
                <w:color w:val="000000"/>
                <w:sz w:val="20"/>
                <w:szCs w:val="20"/>
              </w:rPr>
              <w:t>4 522,78</w:t>
            </w:r>
          </w:p>
        </w:tc>
        <w:tc>
          <w:tcPr>
            <w:tcW w:w="1276" w:type="dxa"/>
            <w:tcBorders>
              <w:top w:val="nil"/>
              <w:left w:val="nil"/>
              <w:bottom w:val="single" w:sz="4" w:space="0" w:color="000000"/>
              <w:right w:val="single" w:sz="4" w:space="0" w:color="000000"/>
            </w:tcBorders>
            <w:shd w:val="clear" w:color="auto" w:fill="auto"/>
            <w:noWrap/>
            <w:hideMark/>
          </w:tcPr>
          <w:p w14:paraId="542ADD63"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0B7BFBB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4CA7092"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55471E5A"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24643F89" w14:textId="77777777" w:rsidR="000C72ED" w:rsidRPr="000C72ED" w:rsidRDefault="000C72ED" w:rsidP="000C72ED">
            <w:pPr>
              <w:jc w:val="center"/>
              <w:rPr>
                <w:color w:val="000000"/>
                <w:sz w:val="20"/>
                <w:szCs w:val="20"/>
              </w:rPr>
            </w:pPr>
            <w:r w:rsidRPr="000C72ED">
              <w:rPr>
                <w:color w:val="000000"/>
                <w:sz w:val="20"/>
                <w:szCs w:val="20"/>
              </w:rPr>
              <w:t>370</w:t>
            </w:r>
          </w:p>
        </w:tc>
        <w:tc>
          <w:tcPr>
            <w:tcW w:w="647" w:type="dxa"/>
            <w:tcBorders>
              <w:top w:val="nil"/>
              <w:left w:val="nil"/>
              <w:bottom w:val="single" w:sz="4" w:space="0" w:color="000000"/>
              <w:right w:val="single" w:sz="4" w:space="0" w:color="000000"/>
            </w:tcBorders>
            <w:shd w:val="clear" w:color="auto" w:fill="auto"/>
            <w:noWrap/>
            <w:hideMark/>
          </w:tcPr>
          <w:p w14:paraId="34E62045"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7B70C510" w14:textId="77777777" w:rsidR="000C72ED" w:rsidRPr="000C72ED" w:rsidRDefault="000C72ED" w:rsidP="000C72ED">
            <w:pPr>
              <w:jc w:val="center"/>
              <w:rPr>
                <w:color w:val="000000"/>
                <w:sz w:val="20"/>
                <w:szCs w:val="20"/>
              </w:rPr>
            </w:pPr>
            <w:r w:rsidRPr="000C72ED">
              <w:rPr>
                <w:color w:val="000000"/>
                <w:sz w:val="20"/>
                <w:szCs w:val="20"/>
              </w:rPr>
              <w:t>0400184430</w:t>
            </w:r>
          </w:p>
        </w:tc>
        <w:tc>
          <w:tcPr>
            <w:tcW w:w="655" w:type="dxa"/>
            <w:gridSpan w:val="2"/>
            <w:tcBorders>
              <w:top w:val="nil"/>
              <w:left w:val="nil"/>
              <w:bottom w:val="single" w:sz="4" w:space="0" w:color="000000"/>
              <w:right w:val="single" w:sz="4" w:space="0" w:color="000000"/>
            </w:tcBorders>
            <w:shd w:val="clear" w:color="auto" w:fill="auto"/>
            <w:noWrap/>
            <w:hideMark/>
          </w:tcPr>
          <w:p w14:paraId="3044FA63"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6146804E" w14:textId="77777777" w:rsidR="000C72ED" w:rsidRPr="000C72ED" w:rsidRDefault="000C72ED" w:rsidP="000C72ED">
            <w:pPr>
              <w:jc w:val="center"/>
              <w:rPr>
                <w:color w:val="000000"/>
                <w:sz w:val="20"/>
                <w:szCs w:val="20"/>
              </w:rPr>
            </w:pPr>
            <w:r w:rsidRPr="000C72ED">
              <w:rPr>
                <w:color w:val="000000"/>
                <w:sz w:val="20"/>
                <w:szCs w:val="20"/>
              </w:rPr>
              <w:t>4 522,78</w:t>
            </w:r>
          </w:p>
        </w:tc>
        <w:tc>
          <w:tcPr>
            <w:tcW w:w="1276" w:type="dxa"/>
            <w:tcBorders>
              <w:top w:val="nil"/>
              <w:left w:val="nil"/>
              <w:bottom w:val="single" w:sz="4" w:space="0" w:color="000000"/>
              <w:right w:val="single" w:sz="4" w:space="0" w:color="000000"/>
            </w:tcBorders>
            <w:shd w:val="clear" w:color="auto" w:fill="auto"/>
            <w:noWrap/>
            <w:hideMark/>
          </w:tcPr>
          <w:p w14:paraId="68B51018"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053747C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A6DAAEB"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554D567F"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"Благоустройство территории"</w:t>
            </w:r>
          </w:p>
        </w:tc>
        <w:tc>
          <w:tcPr>
            <w:tcW w:w="590" w:type="dxa"/>
            <w:tcBorders>
              <w:top w:val="nil"/>
              <w:left w:val="nil"/>
              <w:bottom w:val="single" w:sz="4" w:space="0" w:color="000000"/>
              <w:right w:val="single" w:sz="4" w:space="0" w:color="000000"/>
            </w:tcBorders>
            <w:shd w:val="clear" w:color="auto" w:fill="auto"/>
            <w:noWrap/>
            <w:hideMark/>
          </w:tcPr>
          <w:p w14:paraId="12FC2E97" w14:textId="77777777" w:rsidR="000C72ED" w:rsidRPr="000C72ED" w:rsidRDefault="000C72ED" w:rsidP="000C72ED">
            <w:pPr>
              <w:jc w:val="center"/>
              <w:rPr>
                <w:color w:val="000000"/>
                <w:sz w:val="20"/>
                <w:szCs w:val="20"/>
              </w:rPr>
            </w:pPr>
            <w:r w:rsidRPr="000C72ED">
              <w:rPr>
                <w:color w:val="000000"/>
                <w:sz w:val="20"/>
                <w:szCs w:val="20"/>
              </w:rPr>
              <w:t>370</w:t>
            </w:r>
          </w:p>
        </w:tc>
        <w:tc>
          <w:tcPr>
            <w:tcW w:w="647" w:type="dxa"/>
            <w:tcBorders>
              <w:top w:val="nil"/>
              <w:left w:val="nil"/>
              <w:bottom w:val="single" w:sz="4" w:space="0" w:color="000000"/>
              <w:right w:val="single" w:sz="4" w:space="0" w:color="000000"/>
            </w:tcBorders>
            <w:shd w:val="clear" w:color="auto" w:fill="auto"/>
            <w:noWrap/>
            <w:hideMark/>
          </w:tcPr>
          <w:p w14:paraId="6F941245"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1E8DE2D8" w14:textId="77777777" w:rsidR="000C72ED" w:rsidRPr="000C72ED" w:rsidRDefault="000C72ED" w:rsidP="000C72ED">
            <w:pPr>
              <w:jc w:val="center"/>
              <w:rPr>
                <w:color w:val="000000"/>
                <w:sz w:val="20"/>
                <w:szCs w:val="20"/>
              </w:rPr>
            </w:pPr>
            <w:r w:rsidRPr="000C72ED">
              <w:rPr>
                <w:color w:val="000000"/>
                <w:sz w:val="20"/>
                <w:szCs w:val="20"/>
              </w:rPr>
              <w:t>2200000000</w:t>
            </w:r>
          </w:p>
        </w:tc>
        <w:tc>
          <w:tcPr>
            <w:tcW w:w="655" w:type="dxa"/>
            <w:gridSpan w:val="2"/>
            <w:tcBorders>
              <w:top w:val="nil"/>
              <w:left w:val="nil"/>
              <w:bottom w:val="single" w:sz="4" w:space="0" w:color="000000"/>
              <w:right w:val="single" w:sz="4" w:space="0" w:color="000000"/>
            </w:tcBorders>
            <w:shd w:val="clear" w:color="auto" w:fill="auto"/>
            <w:noWrap/>
            <w:hideMark/>
          </w:tcPr>
          <w:p w14:paraId="4444430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9CC0CC2" w14:textId="77777777" w:rsidR="000C72ED" w:rsidRPr="000C72ED" w:rsidRDefault="000C72ED" w:rsidP="000C72ED">
            <w:pPr>
              <w:jc w:val="center"/>
              <w:rPr>
                <w:color w:val="000000"/>
                <w:sz w:val="20"/>
                <w:szCs w:val="20"/>
              </w:rPr>
            </w:pPr>
            <w:r w:rsidRPr="000C72ED">
              <w:rPr>
                <w:color w:val="000000"/>
                <w:sz w:val="20"/>
                <w:szCs w:val="20"/>
              </w:rPr>
              <w:t>7 258,92</w:t>
            </w:r>
          </w:p>
        </w:tc>
        <w:tc>
          <w:tcPr>
            <w:tcW w:w="1276" w:type="dxa"/>
            <w:tcBorders>
              <w:top w:val="nil"/>
              <w:left w:val="nil"/>
              <w:bottom w:val="single" w:sz="4" w:space="0" w:color="000000"/>
              <w:right w:val="single" w:sz="4" w:space="0" w:color="000000"/>
            </w:tcBorders>
            <w:shd w:val="clear" w:color="auto" w:fill="auto"/>
            <w:noWrap/>
            <w:hideMark/>
          </w:tcPr>
          <w:p w14:paraId="74121E34"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61DA5C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44535D4"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0C42DB4E"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"Ремонт и установка малых архитектурных форм и элементов благоустройства на территории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7BE40252" w14:textId="77777777" w:rsidR="000C72ED" w:rsidRPr="000C72ED" w:rsidRDefault="000C72ED" w:rsidP="000C72ED">
            <w:pPr>
              <w:jc w:val="center"/>
              <w:rPr>
                <w:color w:val="000000"/>
                <w:sz w:val="20"/>
                <w:szCs w:val="20"/>
              </w:rPr>
            </w:pPr>
            <w:r w:rsidRPr="000C72ED">
              <w:rPr>
                <w:color w:val="000000"/>
                <w:sz w:val="20"/>
                <w:szCs w:val="20"/>
              </w:rPr>
              <w:t>370</w:t>
            </w:r>
          </w:p>
        </w:tc>
        <w:tc>
          <w:tcPr>
            <w:tcW w:w="647" w:type="dxa"/>
            <w:tcBorders>
              <w:top w:val="nil"/>
              <w:left w:val="nil"/>
              <w:bottom w:val="single" w:sz="4" w:space="0" w:color="000000"/>
              <w:right w:val="single" w:sz="4" w:space="0" w:color="000000"/>
            </w:tcBorders>
            <w:shd w:val="clear" w:color="auto" w:fill="auto"/>
            <w:noWrap/>
            <w:hideMark/>
          </w:tcPr>
          <w:p w14:paraId="7539EC76"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4A3161A1" w14:textId="77777777" w:rsidR="000C72ED" w:rsidRPr="000C72ED" w:rsidRDefault="000C72ED" w:rsidP="000C72ED">
            <w:pPr>
              <w:jc w:val="center"/>
              <w:rPr>
                <w:color w:val="000000"/>
                <w:sz w:val="20"/>
                <w:szCs w:val="20"/>
              </w:rPr>
            </w:pPr>
            <w:r w:rsidRPr="000C72ED">
              <w:rPr>
                <w:color w:val="000000"/>
                <w:sz w:val="20"/>
                <w:szCs w:val="20"/>
              </w:rPr>
              <w:t>2200600000</w:t>
            </w:r>
          </w:p>
        </w:tc>
        <w:tc>
          <w:tcPr>
            <w:tcW w:w="655" w:type="dxa"/>
            <w:gridSpan w:val="2"/>
            <w:tcBorders>
              <w:top w:val="nil"/>
              <w:left w:val="nil"/>
              <w:bottom w:val="single" w:sz="4" w:space="0" w:color="000000"/>
              <w:right w:val="single" w:sz="4" w:space="0" w:color="000000"/>
            </w:tcBorders>
            <w:shd w:val="clear" w:color="auto" w:fill="auto"/>
            <w:noWrap/>
            <w:hideMark/>
          </w:tcPr>
          <w:p w14:paraId="637B339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876A9A8" w14:textId="77777777" w:rsidR="000C72ED" w:rsidRPr="000C72ED" w:rsidRDefault="000C72ED" w:rsidP="000C72ED">
            <w:pPr>
              <w:jc w:val="center"/>
              <w:rPr>
                <w:color w:val="000000"/>
                <w:sz w:val="20"/>
                <w:szCs w:val="20"/>
              </w:rPr>
            </w:pPr>
            <w:r w:rsidRPr="000C72ED">
              <w:rPr>
                <w:color w:val="000000"/>
                <w:sz w:val="20"/>
                <w:szCs w:val="20"/>
              </w:rPr>
              <w:t>7 258,92</w:t>
            </w:r>
          </w:p>
        </w:tc>
        <w:tc>
          <w:tcPr>
            <w:tcW w:w="1276" w:type="dxa"/>
            <w:tcBorders>
              <w:top w:val="nil"/>
              <w:left w:val="nil"/>
              <w:bottom w:val="single" w:sz="4" w:space="0" w:color="000000"/>
              <w:right w:val="single" w:sz="4" w:space="0" w:color="000000"/>
            </w:tcBorders>
            <w:shd w:val="clear" w:color="auto" w:fill="auto"/>
            <w:noWrap/>
            <w:hideMark/>
          </w:tcPr>
          <w:p w14:paraId="4B57534B"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023461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E2B6C0D"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3E2ECC86" w14:textId="77777777" w:rsidR="000C72ED" w:rsidRPr="000C72ED" w:rsidRDefault="000C72ED" w:rsidP="000C72ED">
            <w:pPr>
              <w:rPr>
                <w:color w:val="000000"/>
                <w:sz w:val="20"/>
                <w:szCs w:val="20"/>
              </w:rPr>
            </w:pPr>
            <w:r w:rsidRPr="000C72ED">
              <w:rPr>
                <w:color w:val="000000"/>
                <w:sz w:val="20"/>
                <w:szCs w:val="20"/>
              </w:rPr>
              <w:t xml:space="preserve">              Ремонт и установка малых архитектурных форм и элементов благоустройства на территории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24690799" w14:textId="77777777" w:rsidR="000C72ED" w:rsidRPr="000C72ED" w:rsidRDefault="000C72ED" w:rsidP="000C72ED">
            <w:pPr>
              <w:jc w:val="center"/>
              <w:rPr>
                <w:color w:val="000000"/>
                <w:sz w:val="20"/>
                <w:szCs w:val="20"/>
              </w:rPr>
            </w:pPr>
            <w:r w:rsidRPr="000C72ED">
              <w:rPr>
                <w:color w:val="000000"/>
                <w:sz w:val="20"/>
                <w:szCs w:val="20"/>
              </w:rPr>
              <w:t>370</w:t>
            </w:r>
          </w:p>
        </w:tc>
        <w:tc>
          <w:tcPr>
            <w:tcW w:w="647" w:type="dxa"/>
            <w:tcBorders>
              <w:top w:val="nil"/>
              <w:left w:val="nil"/>
              <w:bottom w:val="single" w:sz="4" w:space="0" w:color="000000"/>
              <w:right w:val="single" w:sz="4" w:space="0" w:color="000000"/>
            </w:tcBorders>
            <w:shd w:val="clear" w:color="auto" w:fill="auto"/>
            <w:noWrap/>
            <w:hideMark/>
          </w:tcPr>
          <w:p w14:paraId="6C554708"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1E92DE91" w14:textId="77777777" w:rsidR="000C72ED" w:rsidRPr="000C72ED" w:rsidRDefault="000C72ED" w:rsidP="000C72ED">
            <w:pPr>
              <w:jc w:val="center"/>
              <w:rPr>
                <w:color w:val="000000"/>
                <w:sz w:val="20"/>
                <w:szCs w:val="20"/>
              </w:rPr>
            </w:pPr>
            <w:r w:rsidRPr="000C72ED">
              <w:rPr>
                <w:color w:val="000000"/>
                <w:sz w:val="20"/>
                <w:szCs w:val="20"/>
              </w:rPr>
              <w:t>2200685950</w:t>
            </w:r>
          </w:p>
        </w:tc>
        <w:tc>
          <w:tcPr>
            <w:tcW w:w="655" w:type="dxa"/>
            <w:gridSpan w:val="2"/>
            <w:tcBorders>
              <w:top w:val="nil"/>
              <w:left w:val="nil"/>
              <w:bottom w:val="single" w:sz="4" w:space="0" w:color="000000"/>
              <w:right w:val="single" w:sz="4" w:space="0" w:color="000000"/>
            </w:tcBorders>
            <w:shd w:val="clear" w:color="auto" w:fill="auto"/>
            <w:noWrap/>
            <w:hideMark/>
          </w:tcPr>
          <w:p w14:paraId="0371207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5F658A2" w14:textId="77777777" w:rsidR="000C72ED" w:rsidRPr="000C72ED" w:rsidRDefault="000C72ED" w:rsidP="000C72ED">
            <w:pPr>
              <w:jc w:val="center"/>
              <w:rPr>
                <w:color w:val="000000"/>
                <w:sz w:val="20"/>
                <w:szCs w:val="20"/>
              </w:rPr>
            </w:pPr>
            <w:r w:rsidRPr="000C72ED">
              <w:rPr>
                <w:color w:val="000000"/>
                <w:sz w:val="20"/>
                <w:szCs w:val="20"/>
              </w:rPr>
              <w:t>7 258,92</w:t>
            </w:r>
          </w:p>
        </w:tc>
        <w:tc>
          <w:tcPr>
            <w:tcW w:w="1276" w:type="dxa"/>
            <w:tcBorders>
              <w:top w:val="nil"/>
              <w:left w:val="nil"/>
              <w:bottom w:val="single" w:sz="4" w:space="0" w:color="000000"/>
              <w:right w:val="single" w:sz="4" w:space="0" w:color="000000"/>
            </w:tcBorders>
            <w:shd w:val="clear" w:color="auto" w:fill="auto"/>
            <w:noWrap/>
            <w:hideMark/>
          </w:tcPr>
          <w:p w14:paraId="76B30090"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4C29799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FC8E0FD"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2DD1DC5"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47CBC989" w14:textId="77777777" w:rsidR="000C72ED" w:rsidRPr="000C72ED" w:rsidRDefault="000C72ED" w:rsidP="000C72ED">
            <w:pPr>
              <w:jc w:val="center"/>
              <w:rPr>
                <w:color w:val="000000"/>
                <w:sz w:val="20"/>
                <w:szCs w:val="20"/>
              </w:rPr>
            </w:pPr>
            <w:r w:rsidRPr="000C72ED">
              <w:rPr>
                <w:color w:val="000000"/>
                <w:sz w:val="20"/>
                <w:szCs w:val="20"/>
              </w:rPr>
              <w:t>370</w:t>
            </w:r>
          </w:p>
        </w:tc>
        <w:tc>
          <w:tcPr>
            <w:tcW w:w="647" w:type="dxa"/>
            <w:tcBorders>
              <w:top w:val="nil"/>
              <w:left w:val="nil"/>
              <w:bottom w:val="single" w:sz="4" w:space="0" w:color="000000"/>
              <w:right w:val="single" w:sz="4" w:space="0" w:color="000000"/>
            </w:tcBorders>
            <w:shd w:val="clear" w:color="auto" w:fill="auto"/>
            <w:noWrap/>
            <w:hideMark/>
          </w:tcPr>
          <w:p w14:paraId="6FFF64BC"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33C86394" w14:textId="77777777" w:rsidR="000C72ED" w:rsidRPr="000C72ED" w:rsidRDefault="000C72ED" w:rsidP="000C72ED">
            <w:pPr>
              <w:jc w:val="center"/>
              <w:rPr>
                <w:color w:val="000000"/>
                <w:sz w:val="20"/>
                <w:szCs w:val="20"/>
              </w:rPr>
            </w:pPr>
            <w:r w:rsidRPr="000C72ED">
              <w:rPr>
                <w:color w:val="000000"/>
                <w:sz w:val="20"/>
                <w:szCs w:val="20"/>
              </w:rPr>
              <w:t>2200685950</w:t>
            </w:r>
          </w:p>
        </w:tc>
        <w:tc>
          <w:tcPr>
            <w:tcW w:w="655" w:type="dxa"/>
            <w:gridSpan w:val="2"/>
            <w:tcBorders>
              <w:top w:val="nil"/>
              <w:left w:val="nil"/>
              <w:bottom w:val="single" w:sz="4" w:space="0" w:color="000000"/>
              <w:right w:val="single" w:sz="4" w:space="0" w:color="000000"/>
            </w:tcBorders>
            <w:shd w:val="clear" w:color="auto" w:fill="auto"/>
            <w:noWrap/>
            <w:hideMark/>
          </w:tcPr>
          <w:p w14:paraId="29A0F22B"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1E772773" w14:textId="77777777" w:rsidR="000C72ED" w:rsidRPr="000C72ED" w:rsidRDefault="000C72ED" w:rsidP="000C72ED">
            <w:pPr>
              <w:jc w:val="center"/>
              <w:rPr>
                <w:color w:val="000000"/>
                <w:sz w:val="20"/>
                <w:szCs w:val="20"/>
              </w:rPr>
            </w:pPr>
            <w:r w:rsidRPr="000C72ED">
              <w:rPr>
                <w:color w:val="000000"/>
                <w:sz w:val="20"/>
                <w:szCs w:val="20"/>
              </w:rPr>
              <w:t>7 258,92</w:t>
            </w:r>
          </w:p>
        </w:tc>
        <w:tc>
          <w:tcPr>
            <w:tcW w:w="1276" w:type="dxa"/>
            <w:tcBorders>
              <w:top w:val="nil"/>
              <w:left w:val="nil"/>
              <w:bottom w:val="single" w:sz="4" w:space="0" w:color="000000"/>
              <w:right w:val="single" w:sz="4" w:space="0" w:color="000000"/>
            </w:tcBorders>
            <w:shd w:val="clear" w:color="auto" w:fill="auto"/>
            <w:noWrap/>
            <w:hideMark/>
          </w:tcPr>
          <w:p w14:paraId="5C3139B9"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67804AF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896CB12"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86C1C09" w14:textId="77777777" w:rsidR="000C72ED" w:rsidRPr="000C72ED" w:rsidRDefault="000C72ED" w:rsidP="000C72ED">
            <w:pPr>
              <w:rPr>
                <w:color w:val="000000"/>
                <w:sz w:val="20"/>
                <w:szCs w:val="20"/>
              </w:rPr>
            </w:pPr>
            <w:r w:rsidRPr="000C72ED">
              <w:rPr>
                <w:color w:val="000000"/>
                <w:sz w:val="20"/>
                <w:szCs w:val="20"/>
              </w:rPr>
              <w:t xml:space="preserve">          Непрограммное направление деятельности</w:t>
            </w:r>
          </w:p>
        </w:tc>
        <w:tc>
          <w:tcPr>
            <w:tcW w:w="590" w:type="dxa"/>
            <w:tcBorders>
              <w:top w:val="nil"/>
              <w:left w:val="nil"/>
              <w:bottom w:val="single" w:sz="4" w:space="0" w:color="000000"/>
              <w:right w:val="single" w:sz="4" w:space="0" w:color="000000"/>
            </w:tcBorders>
            <w:shd w:val="clear" w:color="auto" w:fill="auto"/>
            <w:noWrap/>
            <w:hideMark/>
          </w:tcPr>
          <w:p w14:paraId="067C3BBF" w14:textId="77777777" w:rsidR="000C72ED" w:rsidRPr="000C72ED" w:rsidRDefault="000C72ED" w:rsidP="000C72ED">
            <w:pPr>
              <w:jc w:val="center"/>
              <w:rPr>
                <w:color w:val="000000"/>
                <w:sz w:val="20"/>
                <w:szCs w:val="20"/>
              </w:rPr>
            </w:pPr>
            <w:r w:rsidRPr="000C72ED">
              <w:rPr>
                <w:color w:val="000000"/>
                <w:sz w:val="20"/>
                <w:szCs w:val="20"/>
              </w:rPr>
              <w:t>370</w:t>
            </w:r>
          </w:p>
        </w:tc>
        <w:tc>
          <w:tcPr>
            <w:tcW w:w="647" w:type="dxa"/>
            <w:tcBorders>
              <w:top w:val="nil"/>
              <w:left w:val="nil"/>
              <w:bottom w:val="single" w:sz="4" w:space="0" w:color="000000"/>
              <w:right w:val="single" w:sz="4" w:space="0" w:color="000000"/>
            </w:tcBorders>
            <w:shd w:val="clear" w:color="auto" w:fill="auto"/>
            <w:noWrap/>
            <w:hideMark/>
          </w:tcPr>
          <w:p w14:paraId="670CC3E2"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6FC3A976" w14:textId="77777777" w:rsidR="000C72ED" w:rsidRPr="000C72ED" w:rsidRDefault="000C72ED" w:rsidP="000C72ED">
            <w:pPr>
              <w:jc w:val="center"/>
              <w:rPr>
                <w:color w:val="000000"/>
                <w:sz w:val="20"/>
                <w:szCs w:val="20"/>
              </w:rPr>
            </w:pPr>
            <w:r w:rsidRPr="000C72ED">
              <w:rPr>
                <w:color w:val="000000"/>
                <w:sz w:val="20"/>
                <w:szCs w:val="20"/>
              </w:rPr>
              <w:t>9900000000</w:t>
            </w:r>
          </w:p>
        </w:tc>
        <w:tc>
          <w:tcPr>
            <w:tcW w:w="655" w:type="dxa"/>
            <w:gridSpan w:val="2"/>
            <w:tcBorders>
              <w:top w:val="nil"/>
              <w:left w:val="nil"/>
              <w:bottom w:val="single" w:sz="4" w:space="0" w:color="000000"/>
              <w:right w:val="single" w:sz="4" w:space="0" w:color="000000"/>
            </w:tcBorders>
            <w:shd w:val="clear" w:color="auto" w:fill="auto"/>
            <w:noWrap/>
            <w:hideMark/>
          </w:tcPr>
          <w:p w14:paraId="4049177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F152264" w14:textId="77777777" w:rsidR="000C72ED" w:rsidRPr="000C72ED" w:rsidRDefault="000C72ED" w:rsidP="000C72ED">
            <w:pPr>
              <w:jc w:val="center"/>
              <w:rPr>
                <w:color w:val="000000"/>
                <w:sz w:val="20"/>
                <w:szCs w:val="20"/>
              </w:rPr>
            </w:pPr>
            <w:r w:rsidRPr="000C72ED">
              <w:rPr>
                <w:color w:val="000000"/>
                <w:sz w:val="20"/>
                <w:szCs w:val="20"/>
              </w:rPr>
              <w:t>28 038,01</w:t>
            </w:r>
          </w:p>
        </w:tc>
        <w:tc>
          <w:tcPr>
            <w:tcW w:w="1276" w:type="dxa"/>
            <w:tcBorders>
              <w:top w:val="nil"/>
              <w:left w:val="nil"/>
              <w:bottom w:val="single" w:sz="4" w:space="0" w:color="000000"/>
              <w:right w:val="single" w:sz="4" w:space="0" w:color="000000"/>
            </w:tcBorders>
            <w:shd w:val="clear" w:color="auto" w:fill="auto"/>
            <w:noWrap/>
            <w:hideMark/>
          </w:tcPr>
          <w:p w14:paraId="78D53615" w14:textId="77777777" w:rsidR="000C72ED" w:rsidRPr="000C72ED" w:rsidRDefault="000C72ED" w:rsidP="000C72ED">
            <w:pPr>
              <w:jc w:val="center"/>
              <w:rPr>
                <w:color w:val="000000"/>
                <w:sz w:val="20"/>
                <w:szCs w:val="20"/>
              </w:rPr>
            </w:pPr>
            <w:r w:rsidRPr="000C72ED">
              <w:rPr>
                <w:color w:val="000000"/>
                <w:sz w:val="20"/>
                <w:szCs w:val="20"/>
              </w:rPr>
              <w:t>10 222,31</w:t>
            </w:r>
          </w:p>
        </w:tc>
        <w:tc>
          <w:tcPr>
            <w:tcW w:w="1165" w:type="dxa"/>
            <w:tcBorders>
              <w:top w:val="nil"/>
              <w:left w:val="nil"/>
              <w:bottom w:val="single" w:sz="4" w:space="0" w:color="000000"/>
              <w:right w:val="single" w:sz="4" w:space="0" w:color="000000"/>
            </w:tcBorders>
            <w:shd w:val="clear" w:color="auto" w:fill="auto"/>
            <w:noWrap/>
            <w:hideMark/>
          </w:tcPr>
          <w:p w14:paraId="2688C914" w14:textId="77777777" w:rsidR="000C72ED" w:rsidRPr="000C72ED" w:rsidRDefault="000C72ED" w:rsidP="000C72ED">
            <w:pPr>
              <w:jc w:val="center"/>
              <w:rPr>
                <w:color w:val="000000"/>
                <w:sz w:val="20"/>
                <w:szCs w:val="20"/>
              </w:rPr>
            </w:pPr>
            <w:r w:rsidRPr="000C72ED">
              <w:rPr>
                <w:color w:val="000000"/>
                <w:sz w:val="20"/>
                <w:szCs w:val="20"/>
              </w:rPr>
              <w:t>36,5%</w:t>
            </w:r>
          </w:p>
        </w:tc>
      </w:tr>
      <w:tr w:rsidR="000C72ED" w:rsidRPr="000C72ED" w14:paraId="605DFF76"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BF96453" w14:textId="77777777" w:rsidR="000C72ED" w:rsidRPr="000C72ED" w:rsidRDefault="000C72ED" w:rsidP="000C72ED">
            <w:pPr>
              <w:rPr>
                <w:color w:val="000000"/>
                <w:sz w:val="20"/>
                <w:szCs w:val="20"/>
              </w:rPr>
            </w:pPr>
            <w:r w:rsidRPr="000C72ED">
              <w:rPr>
                <w:color w:val="000000"/>
                <w:sz w:val="20"/>
                <w:szCs w:val="20"/>
              </w:rPr>
              <w:t xml:space="preserve">            Финансовое обеспечение деятельности муниципальных казенных учреждений</w:t>
            </w:r>
          </w:p>
        </w:tc>
        <w:tc>
          <w:tcPr>
            <w:tcW w:w="590" w:type="dxa"/>
            <w:tcBorders>
              <w:top w:val="nil"/>
              <w:left w:val="nil"/>
              <w:bottom w:val="single" w:sz="4" w:space="0" w:color="000000"/>
              <w:right w:val="single" w:sz="4" w:space="0" w:color="000000"/>
            </w:tcBorders>
            <w:shd w:val="clear" w:color="auto" w:fill="auto"/>
            <w:noWrap/>
            <w:hideMark/>
          </w:tcPr>
          <w:p w14:paraId="298ACED9" w14:textId="77777777" w:rsidR="000C72ED" w:rsidRPr="000C72ED" w:rsidRDefault="000C72ED" w:rsidP="000C72ED">
            <w:pPr>
              <w:jc w:val="center"/>
              <w:rPr>
                <w:color w:val="000000"/>
                <w:sz w:val="20"/>
                <w:szCs w:val="20"/>
              </w:rPr>
            </w:pPr>
            <w:r w:rsidRPr="000C72ED">
              <w:rPr>
                <w:color w:val="000000"/>
                <w:sz w:val="20"/>
                <w:szCs w:val="20"/>
              </w:rPr>
              <w:t>370</w:t>
            </w:r>
          </w:p>
        </w:tc>
        <w:tc>
          <w:tcPr>
            <w:tcW w:w="647" w:type="dxa"/>
            <w:tcBorders>
              <w:top w:val="nil"/>
              <w:left w:val="nil"/>
              <w:bottom w:val="single" w:sz="4" w:space="0" w:color="000000"/>
              <w:right w:val="single" w:sz="4" w:space="0" w:color="000000"/>
            </w:tcBorders>
            <w:shd w:val="clear" w:color="auto" w:fill="auto"/>
            <w:noWrap/>
            <w:hideMark/>
          </w:tcPr>
          <w:p w14:paraId="4D2E16B3"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7C29AFE2" w14:textId="77777777" w:rsidR="000C72ED" w:rsidRPr="000C72ED" w:rsidRDefault="000C72ED" w:rsidP="000C72ED">
            <w:pPr>
              <w:jc w:val="center"/>
              <w:rPr>
                <w:color w:val="000000"/>
                <w:sz w:val="20"/>
                <w:szCs w:val="20"/>
              </w:rPr>
            </w:pPr>
            <w:r w:rsidRPr="000C72ED">
              <w:rPr>
                <w:color w:val="000000"/>
                <w:sz w:val="20"/>
                <w:szCs w:val="20"/>
              </w:rPr>
              <w:t>9990200000</w:t>
            </w:r>
          </w:p>
        </w:tc>
        <w:tc>
          <w:tcPr>
            <w:tcW w:w="655" w:type="dxa"/>
            <w:gridSpan w:val="2"/>
            <w:tcBorders>
              <w:top w:val="nil"/>
              <w:left w:val="nil"/>
              <w:bottom w:val="single" w:sz="4" w:space="0" w:color="000000"/>
              <w:right w:val="single" w:sz="4" w:space="0" w:color="000000"/>
            </w:tcBorders>
            <w:shd w:val="clear" w:color="auto" w:fill="auto"/>
            <w:noWrap/>
            <w:hideMark/>
          </w:tcPr>
          <w:p w14:paraId="664D6FA7"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3C151EE" w14:textId="77777777" w:rsidR="000C72ED" w:rsidRPr="000C72ED" w:rsidRDefault="000C72ED" w:rsidP="000C72ED">
            <w:pPr>
              <w:jc w:val="center"/>
              <w:rPr>
                <w:color w:val="000000"/>
                <w:sz w:val="20"/>
                <w:szCs w:val="20"/>
              </w:rPr>
            </w:pPr>
            <w:r w:rsidRPr="000C72ED">
              <w:rPr>
                <w:color w:val="000000"/>
                <w:sz w:val="20"/>
                <w:szCs w:val="20"/>
              </w:rPr>
              <w:t>28 038,01</w:t>
            </w:r>
          </w:p>
        </w:tc>
        <w:tc>
          <w:tcPr>
            <w:tcW w:w="1276" w:type="dxa"/>
            <w:tcBorders>
              <w:top w:val="nil"/>
              <w:left w:val="nil"/>
              <w:bottom w:val="single" w:sz="4" w:space="0" w:color="000000"/>
              <w:right w:val="single" w:sz="4" w:space="0" w:color="000000"/>
            </w:tcBorders>
            <w:shd w:val="clear" w:color="auto" w:fill="auto"/>
            <w:noWrap/>
            <w:hideMark/>
          </w:tcPr>
          <w:p w14:paraId="6A70DF64" w14:textId="77777777" w:rsidR="000C72ED" w:rsidRPr="000C72ED" w:rsidRDefault="000C72ED" w:rsidP="000C72ED">
            <w:pPr>
              <w:jc w:val="center"/>
              <w:rPr>
                <w:color w:val="000000"/>
                <w:sz w:val="20"/>
                <w:szCs w:val="20"/>
              </w:rPr>
            </w:pPr>
            <w:r w:rsidRPr="000C72ED">
              <w:rPr>
                <w:color w:val="000000"/>
                <w:sz w:val="20"/>
                <w:szCs w:val="20"/>
              </w:rPr>
              <w:t>10 222,31</w:t>
            </w:r>
          </w:p>
        </w:tc>
        <w:tc>
          <w:tcPr>
            <w:tcW w:w="1165" w:type="dxa"/>
            <w:tcBorders>
              <w:top w:val="nil"/>
              <w:left w:val="nil"/>
              <w:bottom w:val="single" w:sz="4" w:space="0" w:color="000000"/>
              <w:right w:val="single" w:sz="4" w:space="0" w:color="000000"/>
            </w:tcBorders>
            <w:shd w:val="clear" w:color="auto" w:fill="auto"/>
            <w:noWrap/>
            <w:hideMark/>
          </w:tcPr>
          <w:p w14:paraId="0736E78F" w14:textId="77777777" w:rsidR="000C72ED" w:rsidRPr="000C72ED" w:rsidRDefault="000C72ED" w:rsidP="000C72ED">
            <w:pPr>
              <w:jc w:val="center"/>
              <w:rPr>
                <w:color w:val="000000"/>
                <w:sz w:val="20"/>
                <w:szCs w:val="20"/>
              </w:rPr>
            </w:pPr>
            <w:r w:rsidRPr="000C72ED">
              <w:rPr>
                <w:color w:val="000000"/>
                <w:sz w:val="20"/>
                <w:szCs w:val="20"/>
              </w:rPr>
              <w:t>36,5%</w:t>
            </w:r>
          </w:p>
        </w:tc>
      </w:tr>
      <w:tr w:rsidR="000C72ED" w:rsidRPr="000C72ED" w14:paraId="7750EFA6"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11E39A5" w14:textId="77777777" w:rsidR="000C72ED" w:rsidRPr="000C72ED" w:rsidRDefault="000C72ED" w:rsidP="000C72ED">
            <w:pPr>
              <w:rPr>
                <w:color w:val="000000"/>
                <w:sz w:val="20"/>
                <w:szCs w:val="20"/>
              </w:rPr>
            </w:pPr>
            <w:r w:rsidRPr="000C72ED">
              <w:rPr>
                <w:color w:val="000000"/>
                <w:sz w:val="20"/>
                <w:szCs w:val="20"/>
              </w:rPr>
              <w:t xml:space="preserve">              Обеспечение деятельности муниципальных учреждений, обеспечивающих бухгалтерское и хозяйственное обслуживание</w:t>
            </w:r>
          </w:p>
        </w:tc>
        <w:tc>
          <w:tcPr>
            <w:tcW w:w="590" w:type="dxa"/>
            <w:tcBorders>
              <w:top w:val="nil"/>
              <w:left w:val="nil"/>
              <w:bottom w:val="single" w:sz="4" w:space="0" w:color="000000"/>
              <w:right w:val="single" w:sz="4" w:space="0" w:color="000000"/>
            </w:tcBorders>
            <w:shd w:val="clear" w:color="auto" w:fill="auto"/>
            <w:noWrap/>
            <w:hideMark/>
          </w:tcPr>
          <w:p w14:paraId="4F96385F" w14:textId="77777777" w:rsidR="000C72ED" w:rsidRPr="000C72ED" w:rsidRDefault="000C72ED" w:rsidP="000C72ED">
            <w:pPr>
              <w:jc w:val="center"/>
              <w:rPr>
                <w:color w:val="000000"/>
                <w:sz w:val="20"/>
                <w:szCs w:val="20"/>
              </w:rPr>
            </w:pPr>
            <w:r w:rsidRPr="000C72ED">
              <w:rPr>
                <w:color w:val="000000"/>
                <w:sz w:val="20"/>
                <w:szCs w:val="20"/>
              </w:rPr>
              <w:t>370</w:t>
            </w:r>
          </w:p>
        </w:tc>
        <w:tc>
          <w:tcPr>
            <w:tcW w:w="647" w:type="dxa"/>
            <w:tcBorders>
              <w:top w:val="nil"/>
              <w:left w:val="nil"/>
              <w:bottom w:val="single" w:sz="4" w:space="0" w:color="000000"/>
              <w:right w:val="single" w:sz="4" w:space="0" w:color="000000"/>
            </w:tcBorders>
            <w:shd w:val="clear" w:color="auto" w:fill="auto"/>
            <w:noWrap/>
            <w:hideMark/>
          </w:tcPr>
          <w:p w14:paraId="50FD6EA6"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258AC3DA" w14:textId="77777777" w:rsidR="000C72ED" w:rsidRPr="000C72ED" w:rsidRDefault="000C72ED" w:rsidP="000C72ED">
            <w:pPr>
              <w:jc w:val="center"/>
              <w:rPr>
                <w:color w:val="000000"/>
                <w:sz w:val="20"/>
                <w:szCs w:val="20"/>
              </w:rPr>
            </w:pPr>
            <w:r w:rsidRPr="000C72ED">
              <w:rPr>
                <w:color w:val="000000"/>
                <w:sz w:val="20"/>
                <w:szCs w:val="20"/>
              </w:rPr>
              <w:t>9990299250</w:t>
            </w:r>
          </w:p>
        </w:tc>
        <w:tc>
          <w:tcPr>
            <w:tcW w:w="655" w:type="dxa"/>
            <w:gridSpan w:val="2"/>
            <w:tcBorders>
              <w:top w:val="nil"/>
              <w:left w:val="nil"/>
              <w:bottom w:val="single" w:sz="4" w:space="0" w:color="000000"/>
              <w:right w:val="single" w:sz="4" w:space="0" w:color="000000"/>
            </w:tcBorders>
            <w:shd w:val="clear" w:color="auto" w:fill="auto"/>
            <w:noWrap/>
            <w:hideMark/>
          </w:tcPr>
          <w:p w14:paraId="57884B1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2B5F42C" w14:textId="77777777" w:rsidR="000C72ED" w:rsidRPr="000C72ED" w:rsidRDefault="000C72ED" w:rsidP="000C72ED">
            <w:pPr>
              <w:jc w:val="center"/>
              <w:rPr>
                <w:color w:val="000000"/>
                <w:sz w:val="20"/>
                <w:szCs w:val="20"/>
              </w:rPr>
            </w:pPr>
            <w:r w:rsidRPr="000C72ED">
              <w:rPr>
                <w:color w:val="000000"/>
                <w:sz w:val="20"/>
                <w:szCs w:val="20"/>
              </w:rPr>
              <w:t>28 038,01</w:t>
            </w:r>
          </w:p>
        </w:tc>
        <w:tc>
          <w:tcPr>
            <w:tcW w:w="1276" w:type="dxa"/>
            <w:tcBorders>
              <w:top w:val="nil"/>
              <w:left w:val="nil"/>
              <w:bottom w:val="single" w:sz="4" w:space="0" w:color="000000"/>
              <w:right w:val="single" w:sz="4" w:space="0" w:color="000000"/>
            </w:tcBorders>
            <w:shd w:val="clear" w:color="auto" w:fill="auto"/>
            <w:noWrap/>
            <w:hideMark/>
          </w:tcPr>
          <w:p w14:paraId="3964F9A7" w14:textId="77777777" w:rsidR="000C72ED" w:rsidRPr="000C72ED" w:rsidRDefault="000C72ED" w:rsidP="000C72ED">
            <w:pPr>
              <w:jc w:val="center"/>
              <w:rPr>
                <w:color w:val="000000"/>
                <w:sz w:val="20"/>
                <w:szCs w:val="20"/>
              </w:rPr>
            </w:pPr>
            <w:r w:rsidRPr="000C72ED">
              <w:rPr>
                <w:color w:val="000000"/>
                <w:sz w:val="20"/>
                <w:szCs w:val="20"/>
              </w:rPr>
              <w:t>10 222,31</w:t>
            </w:r>
          </w:p>
        </w:tc>
        <w:tc>
          <w:tcPr>
            <w:tcW w:w="1165" w:type="dxa"/>
            <w:tcBorders>
              <w:top w:val="nil"/>
              <w:left w:val="nil"/>
              <w:bottom w:val="single" w:sz="4" w:space="0" w:color="000000"/>
              <w:right w:val="single" w:sz="4" w:space="0" w:color="000000"/>
            </w:tcBorders>
            <w:shd w:val="clear" w:color="auto" w:fill="auto"/>
            <w:noWrap/>
            <w:hideMark/>
          </w:tcPr>
          <w:p w14:paraId="71CA41F3" w14:textId="77777777" w:rsidR="000C72ED" w:rsidRPr="000C72ED" w:rsidRDefault="000C72ED" w:rsidP="000C72ED">
            <w:pPr>
              <w:jc w:val="center"/>
              <w:rPr>
                <w:color w:val="000000"/>
                <w:sz w:val="20"/>
                <w:szCs w:val="20"/>
              </w:rPr>
            </w:pPr>
            <w:r w:rsidRPr="000C72ED">
              <w:rPr>
                <w:color w:val="000000"/>
                <w:sz w:val="20"/>
                <w:szCs w:val="20"/>
              </w:rPr>
              <w:t>36,5%</w:t>
            </w:r>
          </w:p>
        </w:tc>
      </w:tr>
      <w:tr w:rsidR="000C72ED" w:rsidRPr="000C72ED" w14:paraId="3225374D"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706B48E"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казенных учреждений</w:t>
            </w:r>
          </w:p>
        </w:tc>
        <w:tc>
          <w:tcPr>
            <w:tcW w:w="590" w:type="dxa"/>
            <w:tcBorders>
              <w:top w:val="nil"/>
              <w:left w:val="nil"/>
              <w:bottom w:val="single" w:sz="4" w:space="0" w:color="000000"/>
              <w:right w:val="single" w:sz="4" w:space="0" w:color="000000"/>
            </w:tcBorders>
            <w:shd w:val="clear" w:color="auto" w:fill="auto"/>
            <w:noWrap/>
            <w:hideMark/>
          </w:tcPr>
          <w:p w14:paraId="57499229" w14:textId="77777777" w:rsidR="000C72ED" w:rsidRPr="000C72ED" w:rsidRDefault="000C72ED" w:rsidP="000C72ED">
            <w:pPr>
              <w:jc w:val="center"/>
              <w:rPr>
                <w:color w:val="000000"/>
                <w:sz w:val="20"/>
                <w:szCs w:val="20"/>
              </w:rPr>
            </w:pPr>
            <w:r w:rsidRPr="000C72ED">
              <w:rPr>
                <w:color w:val="000000"/>
                <w:sz w:val="20"/>
                <w:szCs w:val="20"/>
              </w:rPr>
              <w:t>370</w:t>
            </w:r>
          </w:p>
        </w:tc>
        <w:tc>
          <w:tcPr>
            <w:tcW w:w="647" w:type="dxa"/>
            <w:tcBorders>
              <w:top w:val="nil"/>
              <w:left w:val="nil"/>
              <w:bottom w:val="single" w:sz="4" w:space="0" w:color="000000"/>
              <w:right w:val="single" w:sz="4" w:space="0" w:color="000000"/>
            </w:tcBorders>
            <w:shd w:val="clear" w:color="auto" w:fill="auto"/>
            <w:noWrap/>
            <w:hideMark/>
          </w:tcPr>
          <w:p w14:paraId="3C79225C"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0E27F9BE" w14:textId="77777777" w:rsidR="000C72ED" w:rsidRPr="000C72ED" w:rsidRDefault="000C72ED" w:rsidP="000C72ED">
            <w:pPr>
              <w:jc w:val="center"/>
              <w:rPr>
                <w:color w:val="000000"/>
                <w:sz w:val="20"/>
                <w:szCs w:val="20"/>
              </w:rPr>
            </w:pPr>
            <w:r w:rsidRPr="000C72ED">
              <w:rPr>
                <w:color w:val="000000"/>
                <w:sz w:val="20"/>
                <w:szCs w:val="20"/>
              </w:rPr>
              <w:t>9990299250</w:t>
            </w:r>
          </w:p>
        </w:tc>
        <w:tc>
          <w:tcPr>
            <w:tcW w:w="655" w:type="dxa"/>
            <w:gridSpan w:val="2"/>
            <w:tcBorders>
              <w:top w:val="nil"/>
              <w:left w:val="nil"/>
              <w:bottom w:val="single" w:sz="4" w:space="0" w:color="000000"/>
              <w:right w:val="single" w:sz="4" w:space="0" w:color="000000"/>
            </w:tcBorders>
            <w:shd w:val="clear" w:color="auto" w:fill="auto"/>
            <w:noWrap/>
            <w:hideMark/>
          </w:tcPr>
          <w:p w14:paraId="2EA4AB17" w14:textId="77777777" w:rsidR="000C72ED" w:rsidRPr="000C72ED" w:rsidRDefault="000C72ED" w:rsidP="000C72ED">
            <w:pPr>
              <w:jc w:val="center"/>
              <w:rPr>
                <w:color w:val="000000"/>
                <w:sz w:val="20"/>
                <w:szCs w:val="20"/>
              </w:rPr>
            </w:pPr>
            <w:r w:rsidRPr="000C72ED">
              <w:rPr>
                <w:color w:val="000000"/>
                <w:sz w:val="20"/>
                <w:szCs w:val="20"/>
              </w:rPr>
              <w:t>110</w:t>
            </w:r>
          </w:p>
        </w:tc>
        <w:tc>
          <w:tcPr>
            <w:tcW w:w="1228" w:type="dxa"/>
            <w:tcBorders>
              <w:top w:val="nil"/>
              <w:left w:val="nil"/>
              <w:bottom w:val="single" w:sz="4" w:space="0" w:color="000000"/>
              <w:right w:val="single" w:sz="4" w:space="0" w:color="000000"/>
            </w:tcBorders>
            <w:shd w:val="clear" w:color="auto" w:fill="auto"/>
            <w:noWrap/>
            <w:hideMark/>
          </w:tcPr>
          <w:p w14:paraId="7E446C9D" w14:textId="77777777" w:rsidR="000C72ED" w:rsidRPr="000C72ED" w:rsidRDefault="000C72ED" w:rsidP="000C72ED">
            <w:pPr>
              <w:jc w:val="center"/>
              <w:rPr>
                <w:color w:val="000000"/>
                <w:sz w:val="20"/>
                <w:szCs w:val="20"/>
              </w:rPr>
            </w:pPr>
            <w:r w:rsidRPr="000C72ED">
              <w:rPr>
                <w:color w:val="000000"/>
                <w:sz w:val="20"/>
                <w:szCs w:val="20"/>
              </w:rPr>
              <w:t>15 102,13</w:t>
            </w:r>
          </w:p>
        </w:tc>
        <w:tc>
          <w:tcPr>
            <w:tcW w:w="1276" w:type="dxa"/>
            <w:tcBorders>
              <w:top w:val="nil"/>
              <w:left w:val="nil"/>
              <w:bottom w:val="single" w:sz="4" w:space="0" w:color="000000"/>
              <w:right w:val="single" w:sz="4" w:space="0" w:color="000000"/>
            </w:tcBorders>
            <w:shd w:val="clear" w:color="auto" w:fill="auto"/>
            <w:noWrap/>
            <w:hideMark/>
          </w:tcPr>
          <w:p w14:paraId="2207CC62" w14:textId="77777777" w:rsidR="000C72ED" w:rsidRPr="000C72ED" w:rsidRDefault="000C72ED" w:rsidP="000C72ED">
            <w:pPr>
              <w:jc w:val="center"/>
              <w:rPr>
                <w:color w:val="000000"/>
                <w:sz w:val="20"/>
                <w:szCs w:val="20"/>
              </w:rPr>
            </w:pPr>
            <w:r w:rsidRPr="000C72ED">
              <w:rPr>
                <w:color w:val="000000"/>
                <w:sz w:val="20"/>
                <w:szCs w:val="20"/>
              </w:rPr>
              <w:t>6 477,43</w:t>
            </w:r>
          </w:p>
        </w:tc>
        <w:tc>
          <w:tcPr>
            <w:tcW w:w="1165" w:type="dxa"/>
            <w:tcBorders>
              <w:top w:val="nil"/>
              <w:left w:val="nil"/>
              <w:bottom w:val="single" w:sz="4" w:space="0" w:color="000000"/>
              <w:right w:val="single" w:sz="4" w:space="0" w:color="000000"/>
            </w:tcBorders>
            <w:shd w:val="clear" w:color="auto" w:fill="auto"/>
            <w:noWrap/>
            <w:hideMark/>
          </w:tcPr>
          <w:p w14:paraId="20387D22" w14:textId="77777777" w:rsidR="000C72ED" w:rsidRPr="000C72ED" w:rsidRDefault="000C72ED" w:rsidP="000C72ED">
            <w:pPr>
              <w:jc w:val="center"/>
              <w:rPr>
                <w:color w:val="000000"/>
                <w:sz w:val="20"/>
                <w:szCs w:val="20"/>
              </w:rPr>
            </w:pPr>
            <w:r w:rsidRPr="000C72ED">
              <w:rPr>
                <w:color w:val="000000"/>
                <w:sz w:val="20"/>
                <w:szCs w:val="20"/>
              </w:rPr>
              <w:t>42,9%</w:t>
            </w:r>
          </w:p>
        </w:tc>
      </w:tr>
      <w:tr w:rsidR="000C72ED" w:rsidRPr="000C72ED" w14:paraId="41845E87"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58C7566B"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724B31B7" w14:textId="77777777" w:rsidR="000C72ED" w:rsidRPr="000C72ED" w:rsidRDefault="000C72ED" w:rsidP="000C72ED">
            <w:pPr>
              <w:jc w:val="center"/>
              <w:rPr>
                <w:color w:val="000000"/>
                <w:sz w:val="20"/>
                <w:szCs w:val="20"/>
              </w:rPr>
            </w:pPr>
            <w:r w:rsidRPr="000C72ED">
              <w:rPr>
                <w:color w:val="000000"/>
                <w:sz w:val="20"/>
                <w:szCs w:val="20"/>
              </w:rPr>
              <w:t>370</w:t>
            </w:r>
          </w:p>
        </w:tc>
        <w:tc>
          <w:tcPr>
            <w:tcW w:w="647" w:type="dxa"/>
            <w:tcBorders>
              <w:top w:val="nil"/>
              <w:left w:val="nil"/>
              <w:bottom w:val="single" w:sz="4" w:space="0" w:color="000000"/>
              <w:right w:val="single" w:sz="4" w:space="0" w:color="000000"/>
            </w:tcBorders>
            <w:shd w:val="clear" w:color="auto" w:fill="auto"/>
            <w:noWrap/>
            <w:hideMark/>
          </w:tcPr>
          <w:p w14:paraId="49BF3A6F"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48317F07" w14:textId="77777777" w:rsidR="000C72ED" w:rsidRPr="000C72ED" w:rsidRDefault="000C72ED" w:rsidP="000C72ED">
            <w:pPr>
              <w:jc w:val="center"/>
              <w:rPr>
                <w:color w:val="000000"/>
                <w:sz w:val="20"/>
                <w:szCs w:val="20"/>
              </w:rPr>
            </w:pPr>
            <w:r w:rsidRPr="000C72ED">
              <w:rPr>
                <w:color w:val="000000"/>
                <w:sz w:val="20"/>
                <w:szCs w:val="20"/>
              </w:rPr>
              <w:t>9990299250</w:t>
            </w:r>
          </w:p>
        </w:tc>
        <w:tc>
          <w:tcPr>
            <w:tcW w:w="655" w:type="dxa"/>
            <w:gridSpan w:val="2"/>
            <w:tcBorders>
              <w:top w:val="nil"/>
              <w:left w:val="nil"/>
              <w:bottom w:val="single" w:sz="4" w:space="0" w:color="000000"/>
              <w:right w:val="single" w:sz="4" w:space="0" w:color="000000"/>
            </w:tcBorders>
            <w:shd w:val="clear" w:color="auto" w:fill="auto"/>
            <w:noWrap/>
            <w:hideMark/>
          </w:tcPr>
          <w:p w14:paraId="2DE30D0E"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7A789FEF" w14:textId="77777777" w:rsidR="000C72ED" w:rsidRPr="000C72ED" w:rsidRDefault="000C72ED" w:rsidP="000C72ED">
            <w:pPr>
              <w:jc w:val="center"/>
              <w:rPr>
                <w:color w:val="000000"/>
                <w:sz w:val="20"/>
                <w:szCs w:val="20"/>
              </w:rPr>
            </w:pPr>
            <w:r w:rsidRPr="000C72ED">
              <w:rPr>
                <w:color w:val="000000"/>
                <w:sz w:val="20"/>
                <w:szCs w:val="20"/>
              </w:rPr>
              <w:t>12 592,66</w:t>
            </w:r>
          </w:p>
        </w:tc>
        <w:tc>
          <w:tcPr>
            <w:tcW w:w="1276" w:type="dxa"/>
            <w:tcBorders>
              <w:top w:val="nil"/>
              <w:left w:val="nil"/>
              <w:bottom w:val="single" w:sz="4" w:space="0" w:color="000000"/>
              <w:right w:val="single" w:sz="4" w:space="0" w:color="000000"/>
            </w:tcBorders>
            <w:shd w:val="clear" w:color="auto" w:fill="auto"/>
            <w:noWrap/>
            <w:hideMark/>
          </w:tcPr>
          <w:p w14:paraId="009C8977" w14:textId="77777777" w:rsidR="000C72ED" w:rsidRPr="000C72ED" w:rsidRDefault="000C72ED" w:rsidP="000C72ED">
            <w:pPr>
              <w:jc w:val="center"/>
              <w:rPr>
                <w:color w:val="000000"/>
                <w:sz w:val="20"/>
                <w:szCs w:val="20"/>
              </w:rPr>
            </w:pPr>
            <w:r w:rsidRPr="000C72ED">
              <w:rPr>
                <w:color w:val="000000"/>
                <w:sz w:val="20"/>
                <w:szCs w:val="20"/>
              </w:rPr>
              <w:t>3 560,98</w:t>
            </w:r>
          </w:p>
        </w:tc>
        <w:tc>
          <w:tcPr>
            <w:tcW w:w="1165" w:type="dxa"/>
            <w:tcBorders>
              <w:top w:val="nil"/>
              <w:left w:val="nil"/>
              <w:bottom w:val="single" w:sz="4" w:space="0" w:color="000000"/>
              <w:right w:val="single" w:sz="4" w:space="0" w:color="000000"/>
            </w:tcBorders>
            <w:shd w:val="clear" w:color="auto" w:fill="auto"/>
            <w:noWrap/>
            <w:hideMark/>
          </w:tcPr>
          <w:p w14:paraId="1052549A" w14:textId="77777777" w:rsidR="000C72ED" w:rsidRPr="000C72ED" w:rsidRDefault="000C72ED" w:rsidP="000C72ED">
            <w:pPr>
              <w:jc w:val="center"/>
              <w:rPr>
                <w:color w:val="000000"/>
                <w:sz w:val="20"/>
                <w:szCs w:val="20"/>
              </w:rPr>
            </w:pPr>
            <w:r w:rsidRPr="000C72ED">
              <w:rPr>
                <w:color w:val="000000"/>
                <w:sz w:val="20"/>
                <w:szCs w:val="20"/>
              </w:rPr>
              <w:t>28,3%</w:t>
            </w:r>
          </w:p>
        </w:tc>
      </w:tr>
      <w:tr w:rsidR="000C72ED" w:rsidRPr="000C72ED" w14:paraId="4C4F9611"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0E2B4A6F" w14:textId="77777777" w:rsidR="000C72ED" w:rsidRPr="000C72ED" w:rsidRDefault="000C72ED" w:rsidP="000C72ED">
            <w:pPr>
              <w:rPr>
                <w:color w:val="000000"/>
                <w:sz w:val="20"/>
                <w:szCs w:val="20"/>
              </w:rPr>
            </w:pPr>
            <w:r w:rsidRPr="000C72ED">
              <w:rPr>
                <w:color w:val="000000"/>
                <w:sz w:val="20"/>
                <w:szCs w:val="20"/>
              </w:rPr>
              <w:t xml:space="preserve">                Уплата налогов, сборов и иных платежей</w:t>
            </w:r>
          </w:p>
        </w:tc>
        <w:tc>
          <w:tcPr>
            <w:tcW w:w="590" w:type="dxa"/>
            <w:tcBorders>
              <w:top w:val="nil"/>
              <w:left w:val="nil"/>
              <w:bottom w:val="single" w:sz="4" w:space="0" w:color="000000"/>
              <w:right w:val="single" w:sz="4" w:space="0" w:color="000000"/>
            </w:tcBorders>
            <w:shd w:val="clear" w:color="auto" w:fill="auto"/>
            <w:noWrap/>
            <w:hideMark/>
          </w:tcPr>
          <w:p w14:paraId="2DD336FA" w14:textId="77777777" w:rsidR="000C72ED" w:rsidRPr="000C72ED" w:rsidRDefault="000C72ED" w:rsidP="000C72ED">
            <w:pPr>
              <w:jc w:val="center"/>
              <w:rPr>
                <w:color w:val="000000"/>
                <w:sz w:val="20"/>
                <w:szCs w:val="20"/>
              </w:rPr>
            </w:pPr>
            <w:r w:rsidRPr="000C72ED">
              <w:rPr>
                <w:color w:val="000000"/>
                <w:sz w:val="20"/>
                <w:szCs w:val="20"/>
              </w:rPr>
              <w:t>370</w:t>
            </w:r>
          </w:p>
        </w:tc>
        <w:tc>
          <w:tcPr>
            <w:tcW w:w="647" w:type="dxa"/>
            <w:tcBorders>
              <w:top w:val="nil"/>
              <w:left w:val="nil"/>
              <w:bottom w:val="single" w:sz="4" w:space="0" w:color="000000"/>
              <w:right w:val="single" w:sz="4" w:space="0" w:color="000000"/>
            </w:tcBorders>
            <w:shd w:val="clear" w:color="auto" w:fill="auto"/>
            <w:noWrap/>
            <w:hideMark/>
          </w:tcPr>
          <w:p w14:paraId="1AF0E692"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26CA2909" w14:textId="77777777" w:rsidR="000C72ED" w:rsidRPr="000C72ED" w:rsidRDefault="000C72ED" w:rsidP="000C72ED">
            <w:pPr>
              <w:jc w:val="center"/>
              <w:rPr>
                <w:color w:val="000000"/>
                <w:sz w:val="20"/>
                <w:szCs w:val="20"/>
              </w:rPr>
            </w:pPr>
            <w:r w:rsidRPr="000C72ED">
              <w:rPr>
                <w:color w:val="000000"/>
                <w:sz w:val="20"/>
                <w:szCs w:val="20"/>
              </w:rPr>
              <w:t>9990299250</w:t>
            </w:r>
          </w:p>
        </w:tc>
        <w:tc>
          <w:tcPr>
            <w:tcW w:w="655" w:type="dxa"/>
            <w:gridSpan w:val="2"/>
            <w:tcBorders>
              <w:top w:val="nil"/>
              <w:left w:val="nil"/>
              <w:bottom w:val="single" w:sz="4" w:space="0" w:color="000000"/>
              <w:right w:val="single" w:sz="4" w:space="0" w:color="000000"/>
            </w:tcBorders>
            <w:shd w:val="clear" w:color="auto" w:fill="auto"/>
            <w:noWrap/>
            <w:hideMark/>
          </w:tcPr>
          <w:p w14:paraId="34950860" w14:textId="77777777" w:rsidR="000C72ED" w:rsidRPr="000C72ED" w:rsidRDefault="000C72ED" w:rsidP="000C72ED">
            <w:pPr>
              <w:jc w:val="center"/>
              <w:rPr>
                <w:color w:val="000000"/>
                <w:sz w:val="20"/>
                <w:szCs w:val="20"/>
              </w:rPr>
            </w:pPr>
            <w:r w:rsidRPr="000C72ED">
              <w:rPr>
                <w:color w:val="000000"/>
                <w:sz w:val="20"/>
                <w:szCs w:val="20"/>
              </w:rPr>
              <w:t>850</w:t>
            </w:r>
          </w:p>
        </w:tc>
        <w:tc>
          <w:tcPr>
            <w:tcW w:w="1228" w:type="dxa"/>
            <w:tcBorders>
              <w:top w:val="nil"/>
              <w:left w:val="nil"/>
              <w:bottom w:val="single" w:sz="4" w:space="0" w:color="000000"/>
              <w:right w:val="single" w:sz="4" w:space="0" w:color="000000"/>
            </w:tcBorders>
            <w:shd w:val="clear" w:color="auto" w:fill="auto"/>
            <w:noWrap/>
            <w:hideMark/>
          </w:tcPr>
          <w:p w14:paraId="546F1700" w14:textId="77777777" w:rsidR="000C72ED" w:rsidRPr="000C72ED" w:rsidRDefault="000C72ED" w:rsidP="000C72ED">
            <w:pPr>
              <w:jc w:val="center"/>
              <w:rPr>
                <w:color w:val="000000"/>
                <w:sz w:val="20"/>
                <w:szCs w:val="20"/>
              </w:rPr>
            </w:pPr>
            <w:r w:rsidRPr="000C72ED">
              <w:rPr>
                <w:color w:val="000000"/>
                <w:sz w:val="20"/>
                <w:szCs w:val="20"/>
              </w:rPr>
              <w:t>343,22</w:t>
            </w:r>
          </w:p>
        </w:tc>
        <w:tc>
          <w:tcPr>
            <w:tcW w:w="1276" w:type="dxa"/>
            <w:tcBorders>
              <w:top w:val="nil"/>
              <w:left w:val="nil"/>
              <w:bottom w:val="single" w:sz="4" w:space="0" w:color="000000"/>
              <w:right w:val="single" w:sz="4" w:space="0" w:color="000000"/>
            </w:tcBorders>
            <w:shd w:val="clear" w:color="auto" w:fill="auto"/>
            <w:noWrap/>
            <w:hideMark/>
          </w:tcPr>
          <w:p w14:paraId="44D249D2" w14:textId="77777777" w:rsidR="000C72ED" w:rsidRPr="000C72ED" w:rsidRDefault="000C72ED" w:rsidP="000C72ED">
            <w:pPr>
              <w:jc w:val="center"/>
              <w:rPr>
                <w:color w:val="000000"/>
                <w:sz w:val="20"/>
                <w:szCs w:val="20"/>
              </w:rPr>
            </w:pPr>
            <w:r w:rsidRPr="000C72ED">
              <w:rPr>
                <w:color w:val="000000"/>
                <w:sz w:val="20"/>
                <w:szCs w:val="20"/>
              </w:rPr>
              <w:t>183,90</w:t>
            </w:r>
          </w:p>
        </w:tc>
        <w:tc>
          <w:tcPr>
            <w:tcW w:w="1165" w:type="dxa"/>
            <w:tcBorders>
              <w:top w:val="nil"/>
              <w:left w:val="nil"/>
              <w:bottom w:val="single" w:sz="4" w:space="0" w:color="000000"/>
              <w:right w:val="single" w:sz="4" w:space="0" w:color="000000"/>
            </w:tcBorders>
            <w:shd w:val="clear" w:color="auto" w:fill="auto"/>
            <w:noWrap/>
            <w:hideMark/>
          </w:tcPr>
          <w:p w14:paraId="5266C991" w14:textId="77777777" w:rsidR="000C72ED" w:rsidRPr="000C72ED" w:rsidRDefault="000C72ED" w:rsidP="000C72ED">
            <w:pPr>
              <w:jc w:val="center"/>
              <w:rPr>
                <w:color w:val="000000"/>
                <w:sz w:val="20"/>
                <w:szCs w:val="20"/>
              </w:rPr>
            </w:pPr>
            <w:r w:rsidRPr="000C72ED">
              <w:rPr>
                <w:color w:val="000000"/>
                <w:sz w:val="20"/>
                <w:szCs w:val="20"/>
              </w:rPr>
              <w:t>53,6%</w:t>
            </w:r>
          </w:p>
        </w:tc>
      </w:tr>
      <w:tr w:rsidR="000C72ED" w:rsidRPr="000C72ED" w14:paraId="624FEC42"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43CF493" w14:textId="77777777" w:rsidR="000C72ED" w:rsidRPr="000C72ED" w:rsidRDefault="000C72ED" w:rsidP="000C72ED">
            <w:pPr>
              <w:rPr>
                <w:color w:val="000000"/>
                <w:sz w:val="20"/>
                <w:szCs w:val="20"/>
              </w:rPr>
            </w:pPr>
            <w:r w:rsidRPr="000C72ED">
              <w:rPr>
                <w:color w:val="000000"/>
                <w:sz w:val="20"/>
                <w:szCs w:val="20"/>
              </w:rPr>
              <w:t xml:space="preserve">      НАЦИОНАЛЬНАЯ БЕЗОПАСНОСТЬ И ПРАВООХРАНИТЕЛЬНАЯ ДЕЯТЕЛЬНОСТЬ</w:t>
            </w:r>
          </w:p>
        </w:tc>
        <w:tc>
          <w:tcPr>
            <w:tcW w:w="590" w:type="dxa"/>
            <w:tcBorders>
              <w:top w:val="nil"/>
              <w:left w:val="nil"/>
              <w:bottom w:val="single" w:sz="4" w:space="0" w:color="000000"/>
              <w:right w:val="single" w:sz="4" w:space="0" w:color="000000"/>
            </w:tcBorders>
            <w:shd w:val="clear" w:color="auto" w:fill="auto"/>
            <w:noWrap/>
            <w:hideMark/>
          </w:tcPr>
          <w:p w14:paraId="517F828B" w14:textId="77777777" w:rsidR="000C72ED" w:rsidRPr="000C72ED" w:rsidRDefault="000C72ED" w:rsidP="000C72ED">
            <w:pPr>
              <w:jc w:val="center"/>
              <w:rPr>
                <w:color w:val="000000"/>
                <w:sz w:val="20"/>
                <w:szCs w:val="20"/>
              </w:rPr>
            </w:pPr>
            <w:r w:rsidRPr="000C72ED">
              <w:rPr>
                <w:color w:val="000000"/>
                <w:sz w:val="20"/>
                <w:szCs w:val="20"/>
              </w:rPr>
              <w:t>370</w:t>
            </w:r>
          </w:p>
        </w:tc>
        <w:tc>
          <w:tcPr>
            <w:tcW w:w="647" w:type="dxa"/>
            <w:tcBorders>
              <w:top w:val="nil"/>
              <w:left w:val="nil"/>
              <w:bottom w:val="single" w:sz="4" w:space="0" w:color="000000"/>
              <w:right w:val="single" w:sz="4" w:space="0" w:color="000000"/>
            </w:tcBorders>
            <w:shd w:val="clear" w:color="auto" w:fill="auto"/>
            <w:noWrap/>
            <w:hideMark/>
          </w:tcPr>
          <w:p w14:paraId="23BFF1DA" w14:textId="77777777" w:rsidR="000C72ED" w:rsidRPr="000C72ED" w:rsidRDefault="000C72ED" w:rsidP="000C72ED">
            <w:pPr>
              <w:jc w:val="center"/>
              <w:rPr>
                <w:color w:val="000000"/>
                <w:sz w:val="20"/>
                <w:szCs w:val="20"/>
              </w:rPr>
            </w:pPr>
            <w:r w:rsidRPr="000C72ED">
              <w:rPr>
                <w:color w:val="000000"/>
                <w:sz w:val="20"/>
                <w:szCs w:val="20"/>
              </w:rPr>
              <w:t>0300</w:t>
            </w:r>
          </w:p>
        </w:tc>
        <w:tc>
          <w:tcPr>
            <w:tcW w:w="1275" w:type="dxa"/>
            <w:tcBorders>
              <w:top w:val="nil"/>
              <w:left w:val="nil"/>
              <w:bottom w:val="single" w:sz="4" w:space="0" w:color="000000"/>
              <w:right w:val="single" w:sz="4" w:space="0" w:color="000000"/>
            </w:tcBorders>
            <w:shd w:val="clear" w:color="auto" w:fill="auto"/>
            <w:noWrap/>
            <w:hideMark/>
          </w:tcPr>
          <w:p w14:paraId="15AE0C7E"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5121FE8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02DBF09" w14:textId="77777777" w:rsidR="000C72ED" w:rsidRPr="000C72ED" w:rsidRDefault="000C72ED" w:rsidP="000C72ED">
            <w:pPr>
              <w:jc w:val="center"/>
              <w:rPr>
                <w:color w:val="000000"/>
                <w:sz w:val="20"/>
                <w:szCs w:val="20"/>
              </w:rPr>
            </w:pPr>
            <w:r w:rsidRPr="000C72ED">
              <w:rPr>
                <w:color w:val="000000"/>
                <w:sz w:val="20"/>
                <w:szCs w:val="20"/>
              </w:rPr>
              <w:t>497,36</w:t>
            </w:r>
          </w:p>
        </w:tc>
        <w:tc>
          <w:tcPr>
            <w:tcW w:w="1276" w:type="dxa"/>
            <w:tcBorders>
              <w:top w:val="nil"/>
              <w:left w:val="nil"/>
              <w:bottom w:val="single" w:sz="4" w:space="0" w:color="000000"/>
              <w:right w:val="single" w:sz="4" w:space="0" w:color="000000"/>
            </w:tcBorders>
            <w:shd w:val="clear" w:color="auto" w:fill="auto"/>
            <w:noWrap/>
            <w:hideMark/>
          </w:tcPr>
          <w:p w14:paraId="16066EC6"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0FD465BE"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748B5B4"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2F278FB2" w14:textId="77777777" w:rsidR="000C72ED" w:rsidRPr="000C72ED" w:rsidRDefault="000C72ED" w:rsidP="000C72ED">
            <w:pPr>
              <w:rPr>
                <w:color w:val="000000"/>
                <w:sz w:val="20"/>
                <w:szCs w:val="20"/>
              </w:rPr>
            </w:pPr>
            <w:r w:rsidRPr="000C72ED">
              <w:rPr>
                <w:color w:val="000000"/>
                <w:sz w:val="20"/>
                <w:szCs w:val="20"/>
              </w:rPr>
              <w:lastRenderedPageBreak/>
              <w:t xml:space="preserve">        Защита населения и территории от чрезвычайных ситуаций природного и техногенного характера, пожарная безопасность</w:t>
            </w:r>
          </w:p>
        </w:tc>
        <w:tc>
          <w:tcPr>
            <w:tcW w:w="590" w:type="dxa"/>
            <w:tcBorders>
              <w:top w:val="nil"/>
              <w:left w:val="nil"/>
              <w:bottom w:val="single" w:sz="4" w:space="0" w:color="000000"/>
              <w:right w:val="single" w:sz="4" w:space="0" w:color="000000"/>
            </w:tcBorders>
            <w:shd w:val="clear" w:color="auto" w:fill="auto"/>
            <w:noWrap/>
            <w:hideMark/>
          </w:tcPr>
          <w:p w14:paraId="1BC072D6" w14:textId="77777777" w:rsidR="000C72ED" w:rsidRPr="000C72ED" w:rsidRDefault="000C72ED" w:rsidP="000C72ED">
            <w:pPr>
              <w:jc w:val="center"/>
              <w:rPr>
                <w:color w:val="000000"/>
                <w:sz w:val="20"/>
                <w:szCs w:val="20"/>
              </w:rPr>
            </w:pPr>
            <w:r w:rsidRPr="000C72ED">
              <w:rPr>
                <w:color w:val="000000"/>
                <w:sz w:val="20"/>
                <w:szCs w:val="20"/>
              </w:rPr>
              <w:t>370</w:t>
            </w:r>
          </w:p>
        </w:tc>
        <w:tc>
          <w:tcPr>
            <w:tcW w:w="647" w:type="dxa"/>
            <w:tcBorders>
              <w:top w:val="nil"/>
              <w:left w:val="nil"/>
              <w:bottom w:val="single" w:sz="4" w:space="0" w:color="000000"/>
              <w:right w:val="single" w:sz="4" w:space="0" w:color="000000"/>
            </w:tcBorders>
            <w:shd w:val="clear" w:color="auto" w:fill="auto"/>
            <w:noWrap/>
            <w:hideMark/>
          </w:tcPr>
          <w:p w14:paraId="4102470C" w14:textId="77777777" w:rsidR="000C72ED" w:rsidRPr="000C72ED" w:rsidRDefault="000C72ED" w:rsidP="000C72ED">
            <w:pPr>
              <w:jc w:val="center"/>
              <w:rPr>
                <w:color w:val="000000"/>
                <w:sz w:val="20"/>
                <w:szCs w:val="20"/>
              </w:rPr>
            </w:pPr>
            <w:r w:rsidRPr="000C72ED">
              <w:rPr>
                <w:color w:val="000000"/>
                <w:sz w:val="20"/>
                <w:szCs w:val="20"/>
              </w:rPr>
              <w:t>0310</w:t>
            </w:r>
          </w:p>
        </w:tc>
        <w:tc>
          <w:tcPr>
            <w:tcW w:w="1275" w:type="dxa"/>
            <w:tcBorders>
              <w:top w:val="nil"/>
              <w:left w:val="nil"/>
              <w:bottom w:val="single" w:sz="4" w:space="0" w:color="000000"/>
              <w:right w:val="single" w:sz="4" w:space="0" w:color="000000"/>
            </w:tcBorders>
            <w:shd w:val="clear" w:color="auto" w:fill="auto"/>
            <w:noWrap/>
            <w:hideMark/>
          </w:tcPr>
          <w:p w14:paraId="0F6C5FE5"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4BA7811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40F882C" w14:textId="77777777" w:rsidR="000C72ED" w:rsidRPr="000C72ED" w:rsidRDefault="000C72ED" w:rsidP="000C72ED">
            <w:pPr>
              <w:jc w:val="center"/>
              <w:rPr>
                <w:color w:val="000000"/>
                <w:sz w:val="20"/>
                <w:szCs w:val="20"/>
              </w:rPr>
            </w:pPr>
            <w:r w:rsidRPr="000C72ED">
              <w:rPr>
                <w:color w:val="000000"/>
                <w:sz w:val="20"/>
                <w:szCs w:val="20"/>
              </w:rPr>
              <w:t>497,36</w:t>
            </w:r>
          </w:p>
        </w:tc>
        <w:tc>
          <w:tcPr>
            <w:tcW w:w="1276" w:type="dxa"/>
            <w:tcBorders>
              <w:top w:val="nil"/>
              <w:left w:val="nil"/>
              <w:bottom w:val="single" w:sz="4" w:space="0" w:color="000000"/>
              <w:right w:val="single" w:sz="4" w:space="0" w:color="000000"/>
            </w:tcBorders>
            <w:shd w:val="clear" w:color="auto" w:fill="auto"/>
            <w:noWrap/>
            <w:hideMark/>
          </w:tcPr>
          <w:p w14:paraId="12E7EAC3"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6625E82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C0E6A8F"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B6F8C71"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"Обеспечение безопасности жизнедеятельности населения"</w:t>
            </w:r>
          </w:p>
        </w:tc>
        <w:tc>
          <w:tcPr>
            <w:tcW w:w="590" w:type="dxa"/>
            <w:tcBorders>
              <w:top w:val="nil"/>
              <w:left w:val="nil"/>
              <w:bottom w:val="single" w:sz="4" w:space="0" w:color="000000"/>
              <w:right w:val="single" w:sz="4" w:space="0" w:color="000000"/>
            </w:tcBorders>
            <w:shd w:val="clear" w:color="auto" w:fill="auto"/>
            <w:noWrap/>
            <w:hideMark/>
          </w:tcPr>
          <w:p w14:paraId="216B7A8F" w14:textId="77777777" w:rsidR="000C72ED" w:rsidRPr="000C72ED" w:rsidRDefault="000C72ED" w:rsidP="000C72ED">
            <w:pPr>
              <w:jc w:val="center"/>
              <w:rPr>
                <w:color w:val="000000"/>
                <w:sz w:val="20"/>
                <w:szCs w:val="20"/>
              </w:rPr>
            </w:pPr>
            <w:r w:rsidRPr="000C72ED">
              <w:rPr>
                <w:color w:val="000000"/>
                <w:sz w:val="20"/>
                <w:szCs w:val="20"/>
              </w:rPr>
              <w:t>370</w:t>
            </w:r>
          </w:p>
        </w:tc>
        <w:tc>
          <w:tcPr>
            <w:tcW w:w="647" w:type="dxa"/>
            <w:tcBorders>
              <w:top w:val="nil"/>
              <w:left w:val="nil"/>
              <w:bottom w:val="single" w:sz="4" w:space="0" w:color="000000"/>
              <w:right w:val="single" w:sz="4" w:space="0" w:color="000000"/>
            </w:tcBorders>
            <w:shd w:val="clear" w:color="auto" w:fill="auto"/>
            <w:noWrap/>
            <w:hideMark/>
          </w:tcPr>
          <w:p w14:paraId="33497992" w14:textId="77777777" w:rsidR="000C72ED" w:rsidRPr="000C72ED" w:rsidRDefault="000C72ED" w:rsidP="000C72ED">
            <w:pPr>
              <w:jc w:val="center"/>
              <w:rPr>
                <w:color w:val="000000"/>
                <w:sz w:val="20"/>
                <w:szCs w:val="20"/>
              </w:rPr>
            </w:pPr>
            <w:r w:rsidRPr="000C72ED">
              <w:rPr>
                <w:color w:val="000000"/>
                <w:sz w:val="20"/>
                <w:szCs w:val="20"/>
              </w:rPr>
              <w:t>0310</w:t>
            </w:r>
          </w:p>
        </w:tc>
        <w:tc>
          <w:tcPr>
            <w:tcW w:w="1275" w:type="dxa"/>
            <w:tcBorders>
              <w:top w:val="nil"/>
              <w:left w:val="nil"/>
              <w:bottom w:val="single" w:sz="4" w:space="0" w:color="000000"/>
              <w:right w:val="single" w:sz="4" w:space="0" w:color="000000"/>
            </w:tcBorders>
            <w:shd w:val="clear" w:color="auto" w:fill="auto"/>
            <w:noWrap/>
            <w:hideMark/>
          </w:tcPr>
          <w:p w14:paraId="24C9A3AB" w14:textId="77777777" w:rsidR="000C72ED" w:rsidRPr="000C72ED" w:rsidRDefault="000C72ED" w:rsidP="000C72ED">
            <w:pPr>
              <w:jc w:val="center"/>
              <w:rPr>
                <w:color w:val="000000"/>
                <w:sz w:val="20"/>
                <w:szCs w:val="20"/>
              </w:rPr>
            </w:pPr>
            <w:r w:rsidRPr="000C72ED">
              <w:rPr>
                <w:color w:val="000000"/>
                <w:sz w:val="20"/>
                <w:szCs w:val="20"/>
              </w:rPr>
              <w:t>0500000000</w:t>
            </w:r>
          </w:p>
        </w:tc>
        <w:tc>
          <w:tcPr>
            <w:tcW w:w="655" w:type="dxa"/>
            <w:gridSpan w:val="2"/>
            <w:tcBorders>
              <w:top w:val="nil"/>
              <w:left w:val="nil"/>
              <w:bottom w:val="single" w:sz="4" w:space="0" w:color="000000"/>
              <w:right w:val="single" w:sz="4" w:space="0" w:color="000000"/>
            </w:tcBorders>
            <w:shd w:val="clear" w:color="auto" w:fill="auto"/>
            <w:noWrap/>
            <w:hideMark/>
          </w:tcPr>
          <w:p w14:paraId="6698917D"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612555C" w14:textId="77777777" w:rsidR="000C72ED" w:rsidRPr="000C72ED" w:rsidRDefault="000C72ED" w:rsidP="000C72ED">
            <w:pPr>
              <w:jc w:val="center"/>
              <w:rPr>
                <w:color w:val="000000"/>
                <w:sz w:val="20"/>
                <w:szCs w:val="20"/>
              </w:rPr>
            </w:pPr>
            <w:r w:rsidRPr="000C72ED">
              <w:rPr>
                <w:color w:val="000000"/>
                <w:sz w:val="20"/>
                <w:szCs w:val="20"/>
              </w:rPr>
              <w:t>497,36</w:t>
            </w:r>
          </w:p>
        </w:tc>
        <w:tc>
          <w:tcPr>
            <w:tcW w:w="1276" w:type="dxa"/>
            <w:tcBorders>
              <w:top w:val="nil"/>
              <w:left w:val="nil"/>
              <w:bottom w:val="single" w:sz="4" w:space="0" w:color="000000"/>
              <w:right w:val="single" w:sz="4" w:space="0" w:color="000000"/>
            </w:tcBorders>
            <w:shd w:val="clear" w:color="auto" w:fill="auto"/>
            <w:noWrap/>
            <w:hideMark/>
          </w:tcPr>
          <w:p w14:paraId="086161F3"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AF74B3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9648D44"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701AAC0A"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предупреждения и готовности к ликвидации чрезвычайных ситуаций природного и техногенного характера"</w:t>
            </w:r>
          </w:p>
        </w:tc>
        <w:tc>
          <w:tcPr>
            <w:tcW w:w="590" w:type="dxa"/>
            <w:tcBorders>
              <w:top w:val="nil"/>
              <w:left w:val="nil"/>
              <w:bottom w:val="single" w:sz="4" w:space="0" w:color="000000"/>
              <w:right w:val="single" w:sz="4" w:space="0" w:color="000000"/>
            </w:tcBorders>
            <w:shd w:val="clear" w:color="auto" w:fill="auto"/>
            <w:noWrap/>
            <w:hideMark/>
          </w:tcPr>
          <w:p w14:paraId="4A46EF66" w14:textId="77777777" w:rsidR="000C72ED" w:rsidRPr="000C72ED" w:rsidRDefault="000C72ED" w:rsidP="000C72ED">
            <w:pPr>
              <w:jc w:val="center"/>
              <w:rPr>
                <w:color w:val="000000"/>
                <w:sz w:val="20"/>
                <w:szCs w:val="20"/>
              </w:rPr>
            </w:pPr>
            <w:r w:rsidRPr="000C72ED">
              <w:rPr>
                <w:color w:val="000000"/>
                <w:sz w:val="20"/>
                <w:szCs w:val="20"/>
              </w:rPr>
              <w:t>370</w:t>
            </w:r>
          </w:p>
        </w:tc>
        <w:tc>
          <w:tcPr>
            <w:tcW w:w="647" w:type="dxa"/>
            <w:tcBorders>
              <w:top w:val="nil"/>
              <w:left w:val="nil"/>
              <w:bottom w:val="single" w:sz="4" w:space="0" w:color="000000"/>
              <w:right w:val="single" w:sz="4" w:space="0" w:color="000000"/>
            </w:tcBorders>
            <w:shd w:val="clear" w:color="auto" w:fill="auto"/>
            <w:noWrap/>
            <w:hideMark/>
          </w:tcPr>
          <w:p w14:paraId="1E5AE7F6" w14:textId="77777777" w:rsidR="000C72ED" w:rsidRPr="000C72ED" w:rsidRDefault="000C72ED" w:rsidP="000C72ED">
            <w:pPr>
              <w:jc w:val="center"/>
              <w:rPr>
                <w:color w:val="000000"/>
                <w:sz w:val="20"/>
                <w:szCs w:val="20"/>
              </w:rPr>
            </w:pPr>
            <w:r w:rsidRPr="000C72ED">
              <w:rPr>
                <w:color w:val="000000"/>
                <w:sz w:val="20"/>
                <w:szCs w:val="20"/>
              </w:rPr>
              <w:t>0310</w:t>
            </w:r>
          </w:p>
        </w:tc>
        <w:tc>
          <w:tcPr>
            <w:tcW w:w="1275" w:type="dxa"/>
            <w:tcBorders>
              <w:top w:val="nil"/>
              <w:left w:val="nil"/>
              <w:bottom w:val="single" w:sz="4" w:space="0" w:color="000000"/>
              <w:right w:val="single" w:sz="4" w:space="0" w:color="000000"/>
            </w:tcBorders>
            <w:shd w:val="clear" w:color="auto" w:fill="auto"/>
            <w:noWrap/>
            <w:hideMark/>
          </w:tcPr>
          <w:p w14:paraId="20817BEC" w14:textId="77777777" w:rsidR="000C72ED" w:rsidRPr="000C72ED" w:rsidRDefault="000C72ED" w:rsidP="000C72ED">
            <w:pPr>
              <w:jc w:val="center"/>
              <w:rPr>
                <w:color w:val="000000"/>
                <w:sz w:val="20"/>
                <w:szCs w:val="20"/>
              </w:rPr>
            </w:pPr>
            <w:r w:rsidRPr="000C72ED">
              <w:rPr>
                <w:color w:val="000000"/>
                <w:sz w:val="20"/>
                <w:szCs w:val="20"/>
              </w:rPr>
              <w:t>0510100000</w:t>
            </w:r>
          </w:p>
        </w:tc>
        <w:tc>
          <w:tcPr>
            <w:tcW w:w="655" w:type="dxa"/>
            <w:gridSpan w:val="2"/>
            <w:tcBorders>
              <w:top w:val="nil"/>
              <w:left w:val="nil"/>
              <w:bottom w:val="single" w:sz="4" w:space="0" w:color="000000"/>
              <w:right w:val="single" w:sz="4" w:space="0" w:color="000000"/>
            </w:tcBorders>
            <w:shd w:val="clear" w:color="auto" w:fill="auto"/>
            <w:noWrap/>
            <w:hideMark/>
          </w:tcPr>
          <w:p w14:paraId="227BBF0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05BAB5D" w14:textId="77777777" w:rsidR="000C72ED" w:rsidRPr="000C72ED" w:rsidRDefault="000C72ED" w:rsidP="000C72ED">
            <w:pPr>
              <w:jc w:val="center"/>
              <w:rPr>
                <w:color w:val="000000"/>
                <w:sz w:val="20"/>
                <w:szCs w:val="20"/>
              </w:rPr>
            </w:pPr>
            <w:r w:rsidRPr="000C72ED">
              <w:rPr>
                <w:color w:val="000000"/>
                <w:sz w:val="20"/>
                <w:szCs w:val="20"/>
              </w:rPr>
              <w:t>497,36</w:t>
            </w:r>
          </w:p>
        </w:tc>
        <w:tc>
          <w:tcPr>
            <w:tcW w:w="1276" w:type="dxa"/>
            <w:tcBorders>
              <w:top w:val="nil"/>
              <w:left w:val="nil"/>
              <w:bottom w:val="single" w:sz="4" w:space="0" w:color="000000"/>
              <w:right w:val="single" w:sz="4" w:space="0" w:color="000000"/>
            </w:tcBorders>
            <w:shd w:val="clear" w:color="auto" w:fill="auto"/>
            <w:noWrap/>
            <w:hideMark/>
          </w:tcPr>
          <w:p w14:paraId="57C9B705"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07F2969"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ACE4E05"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018C47BE" w14:textId="77777777" w:rsidR="000C72ED" w:rsidRPr="000C72ED" w:rsidRDefault="000C72ED" w:rsidP="000C72ED">
            <w:pPr>
              <w:rPr>
                <w:color w:val="000000"/>
                <w:sz w:val="20"/>
                <w:szCs w:val="20"/>
              </w:rPr>
            </w:pPr>
            <w:r w:rsidRPr="000C72ED">
              <w:rPr>
                <w:color w:val="000000"/>
                <w:sz w:val="20"/>
                <w:szCs w:val="20"/>
              </w:rPr>
              <w:t xml:space="preserve">              Обеспечение первичных мер пожарной безопасности в границах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7DA8F5EC" w14:textId="77777777" w:rsidR="000C72ED" w:rsidRPr="000C72ED" w:rsidRDefault="000C72ED" w:rsidP="000C72ED">
            <w:pPr>
              <w:jc w:val="center"/>
              <w:rPr>
                <w:color w:val="000000"/>
                <w:sz w:val="20"/>
                <w:szCs w:val="20"/>
              </w:rPr>
            </w:pPr>
            <w:r w:rsidRPr="000C72ED">
              <w:rPr>
                <w:color w:val="000000"/>
                <w:sz w:val="20"/>
                <w:szCs w:val="20"/>
              </w:rPr>
              <w:t>370</w:t>
            </w:r>
          </w:p>
        </w:tc>
        <w:tc>
          <w:tcPr>
            <w:tcW w:w="647" w:type="dxa"/>
            <w:tcBorders>
              <w:top w:val="nil"/>
              <w:left w:val="nil"/>
              <w:bottom w:val="single" w:sz="4" w:space="0" w:color="000000"/>
              <w:right w:val="single" w:sz="4" w:space="0" w:color="000000"/>
            </w:tcBorders>
            <w:shd w:val="clear" w:color="auto" w:fill="auto"/>
            <w:noWrap/>
            <w:hideMark/>
          </w:tcPr>
          <w:p w14:paraId="55EF5DE3" w14:textId="77777777" w:rsidR="000C72ED" w:rsidRPr="000C72ED" w:rsidRDefault="000C72ED" w:rsidP="000C72ED">
            <w:pPr>
              <w:jc w:val="center"/>
              <w:rPr>
                <w:color w:val="000000"/>
                <w:sz w:val="20"/>
                <w:szCs w:val="20"/>
              </w:rPr>
            </w:pPr>
            <w:r w:rsidRPr="000C72ED">
              <w:rPr>
                <w:color w:val="000000"/>
                <w:sz w:val="20"/>
                <w:szCs w:val="20"/>
              </w:rPr>
              <w:t>0310</w:t>
            </w:r>
          </w:p>
        </w:tc>
        <w:tc>
          <w:tcPr>
            <w:tcW w:w="1275" w:type="dxa"/>
            <w:tcBorders>
              <w:top w:val="nil"/>
              <w:left w:val="nil"/>
              <w:bottom w:val="single" w:sz="4" w:space="0" w:color="000000"/>
              <w:right w:val="single" w:sz="4" w:space="0" w:color="000000"/>
            </w:tcBorders>
            <w:shd w:val="clear" w:color="auto" w:fill="auto"/>
            <w:noWrap/>
            <w:hideMark/>
          </w:tcPr>
          <w:p w14:paraId="5AF1BC48" w14:textId="77777777" w:rsidR="000C72ED" w:rsidRPr="000C72ED" w:rsidRDefault="000C72ED" w:rsidP="000C72ED">
            <w:pPr>
              <w:jc w:val="center"/>
              <w:rPr>
                <w:color w:val="000000"/>
                <w:sz w:val="20"/>
                <w:szCs w:val="20"/>
              </w:rPr>
            </w:pPr>
            <w:r w:rsidRPr="000C72ED">
              <w:rPr>
                <w:color w:val="000000"/>
                <w:sz w:val="20"/>
                <w:szCs w:val="20"/>
              </w:rPr>
              <w:t>0510184680</w:t>
            </w:r>
          </w:p>
        </w:tc>
        <w:tc>
          <w:tcPr>
            <w:tcW w:w="655" w:type="dxa"/>
            <w:gridSpan w:val="2"/>
            <w:tcBorders>
              <w:top w:val="nil"/>
              <w:left w:val="nil"/>
              <w:bottom w:val="single" w:sz="4" w:space="0" w:color="000000"/>
              <w:right w:val="single" w:sz="4" w:space="0" w:color="000000"/>
            </w:tcBorders>
            <w:shd w:val="clear" w:color="auto" w:fill="auto"/>
            <w:noWrap/>
            <w:hideMark/>
          </w:tcPr>
          <w:p w14:paraId="06D108CD"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C4B5081" w14:textId="77777777" w:rsidR="000C72ED" w:rsidRPr="000C72ED" w:rsidRDefault="000C72ED" w:rsidP="000C72ED">
            <w:pPr>
              <w:jc w:val="center"/>
              <w:rPr>
                <w:color w:val="000000"/>
                <w:sz w:val="20"/>
                <w:szCs w:val="20"/>
              </w:rPr>
            </w:pPr>
            <w:r w:rsidRPr="000C72ED">
              <w:rPr>
                <w:color w:val="000000"/>
                <w:sz w:val="20"/>
                <w:szCs w:val="20"/>
              </w:rPr>
              <w:t>497,36</w:t>
            </w:r>
          </w:p>
        </w:tc>
        <w:tc>
          <w:tcPr>
            <w:tcW w:w="1276" w:type="dxa"/>
            <w:tcBorders>
              <w:top w:val="nil"/>
              <w:left w:val="nil"/>
              <w:bottom w:val="single" w:sz="4" w:space="0" w:color="000000"/>
              <w:right w:val="single" w:sz="4" w:space="0" w:color="000000"/>
            </w:tcBorders>
            <w:shd w:val="clear" w:color="auto" w:fill="auto"/>
            <w:noWrap/>
            <w:hideMark/>
          </w:tcPr>
          <w:p w14:paraId="105C28E7"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3A99D6B2"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2DAAFFD"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793EA1D"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20891B47" w14:textId="77777777" w:rsidR="000C72ED" w:rsidRPr="000C72ED" w:rsidRDefault="000C72ED" w:rsidP="000C72ED">
            <w:pPr>
              <w:jc w:val="center"/>
              <w:rPr>
                <w:color w:val="000000"/>
                <w:sz w:val="20"/>
                <w:szCs w:val="20"/>
              </w:rPr>
            </w:pPr>
            <w:r w:rsidRPr="000C72ED">
              <w:rPr>
                <w:color w:val="000000"/>
                <w:sz w:val="20"/>
                <w:szCs w:val="20"/>
              </w:rPr>
              <w:t>370</w:t>
            </w:r>
          </w:p>
        </w:tc>
        <w:tc>
          <w:tcPr>
            <w:tcW w:w="647" w:type="dxa"/>
            <w:tcBorders>
              <w:top w:val="nil"/>
              <w:left w:val="nil"/>
              <w:bottom w:val="single" w:sz="4" w:space="0" w:color="000000"/>
              <w:right w:val="single" w:sz="4" w:space="0" w:color="000000"/>
            </w:tcBorders>
            <w:shd w:val="clear" w:color="auto" w:fill="auto"/>
            <w:noWrap/>
            <w:hideMark/>
          </w:tcPr>
          <w:p w14:paraId="46E823DF" w14:textId="77777777" w:rsidR="000C72ED" w:rsidRPr="000C72ED" w:rsidRDefault="000C72ED" w:rsidP="000C72ED">
            <w:pPr>
              <w:jc w:val="center"/>
              <w:rPr>
                <w:color w:val="000000"/>
                <w:sz w:val="20"/>
                <w:szCs w:val="20"/>
              </w:rPr>
            </w:pPr>
            <w:r w:rsidRPr="000C72ED">
              <w:rPr>
                <w:color w:val="000000"/>
                <w:sz w:val="20"/>
                <w:szCs w:val="20"/>
              </w:rPr>
              <w:t>0310</w:t>
            </w:r>
          </w:p>
        </w:tc>
        <w:tc>
          <w:tcPr>
            <w:tcW w:w="1275" w:type="dxa"/>
            <w:tcBorders>
              <w:top w:val="nil"/>
              <w:left w:val="nil"/>
              <w:bottom w:val="single" w:sz="4" w:space="0" w:color="000000"/>
              <w:right w:val="single" w:sz="4" w:space="0" w:color="000000"/>
            </w:tcBorders>
            <w:shd w:val="clear" w:color="auto" w:fill="auto"/>
            <w:noWrap/>
            <w:hideMark/>
          </w:tcPr>
          <w:p w14:paraId="52B4FAE0" w14:textId="77777777" w:rsidR="000C72ED" w:rsidRPr="000C72ED" w:rsidRDefault="000C72ED" w:rsidP="000C72ED">
            <w:pPr>
              <w:jc w:val="center"/>
              <w:rPr>
                <w:color w:val="000000"/>
                <w:sz w:val="20"/>
                <w:szCs w:val="20"/>
              </w:rPr>
            </w:pPr>
            <w:r w:rsidRPr="000C72ED">
              <w:rPr>
                <w:color w:val="000000"/>
                <w:sz w:val="20"/>
                <w:szCs w:val="20"/>
              </w:rPr>
              <w:t>0510184680</w:t>
            </w:r>
          </w:p>
        </w:tc>
        <w:tc>
          <w:tcPr>
            <w:tcW w:w="655" w:type="dxa"/>
            <w:gridSpan w:val="2"/>
            <w:tcBorders>
              <w:top w:val="nil"/>
              <w:left w:val="nil"/>
              <w:bottom w:val="single" w:sz="4" w:space="0" w:color="000000"/>
              <w:right w:val="single" w:sz="4" w:space="0" w:color="000000"/>
            </w:tcBorders>
            <w:shd w:val="clear" w:color="auto" w:fill="auto"/>
            <w:noWrap/>
            <w:hideMark/>
          </w:tcPr>
          <w:p w14:paraId="04094D8D"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73F0DC75" w14:textId="77777777" w:rsidR="000C72ED" w:rsidRPr="000C72ED" w:rsidRDefault="000C72ED" w:rsidP="000C72ED">
            <w:pPr>
              <w:jc w:val="center"/>
              <w:rPr>
                <w:color w:val="000000"/>
                <w:sz w:val="20"/>
                <w:szCs w:val="20"/>
              </w:rPr>
            </w:pPr>
            <w:r w:rsidRPr="000C72ED">
              <w:rPr>
                <w:color w:val="000000"/>
                <w:sz w:val="20"/>
                <w:szCs w:val="20"/>
              </w:rPr>
              <w:t>497,36</w:t>
            </w:r>
          </w:p>
        </w:tc>
        <w:tc>
          <w:tcPr>
            <w:tcW w:w="1276" w:type="dxa"/>
            <w:tcBorders>
              <w:top w:val="nil"/>
              <w:left w:val="nil"/>
              <w:bottom w:val="single" w:sz="4" w:space="0" w:color="000000"/>
              <w:right w:val="single" w:sz="4" w:space="0" w:color="000000"/>
            </w:tcBorders>
            <w:shd w:val="clear" w:color="auto" w:fill="auto"/>
            <w:noWrap/>
            <w:hideMark/>
          </w:tcPr>
          <w:p w14:paraId="7A466438"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97FB1F3"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04B3CE6"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0A9E485E" w14:textId="77777777" w:rsidR="000C72ED" w:rsidRPr="000C72ED" w:rsidRDefault="000C72ED" w:rsidP="000C72ED">
            <w:pPr>
              <w:rPr>
                <w:b/>
                <w:bCs/>
                <w:color w:val="000000"/>
                <w:sz w:val="20"/>
                <w:szCs w:val="20"/>
              </w:rPr>
            </w:pPr>
            <w:r w:rsidRPr="000C72ED">
              <w:rPr>
                <w:b/>
                <w:bCs/>
                <w:color w:val="000000"/>
                <w:sz w:val="20"/>
                <w:szCs w:val="20"/>
              </w:rPr>
              <w:t xml:space="preserve">    АДМИНИСТРАЦИЯ МУНИЦИПАЛЬНОГО ОБРАЗОВАНИЯ "СВЕТЛОГОРСКИЙ ГОРОДСКОЙ ОКРУГ"</w:t>
            </w:r>
          </w:p>
        </w:tc>
        <w:tc>
          <w:tcPr>
            <w:tcW w:w="590" w:type="dxa"/>
            <w:tcBorders>
              <w:top w:val="nil"/>
              <w:left w:val="nil"/>
              <w:bottom w:val="single" w:sz="4" w:space="0" w:color="000000"/>
              <w:right w:val="single" w:sz="4" w:space="0" w:color="000000"/>
            </w:tcBorders>
            <w:shd w:val="clear" w:color="auto" w:fill="auto"/>
            <w:noWrap/>
            <w:hideMark/>
          </w:tcPr>
          <w:p w14:paraId="754AEE40" w14:textId="77777777" w:rsidR="000C72ED" w:rsidRPr="000C72ED" w:rsidRDefault="000C72ED" w:rsidP="000C72ED">
            <w:pPr>
              <w:jc w:val="center"/>
              <w:rPr>
                <w:b/>
                <w:bCs/>
                <w:color w:val="000000"/>
                <w:sz w:val="20"/>
                <w:szCs w:val="20"/>
              </w:rPr>
            </w:pPr>
            <w:r w:rsidRPr="000C72ED">
              <w:rPr>
                <w:b/>
                <w:bCs/>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56A2FE9E"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60EC67E"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3FE1BA79"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1BB809C" w14:textId="77777777" w:rsidR="000C72ED" w:rsidRPr="000C72ED" w:rsidRDefault="000C72ED" w:rsidP="000C72ED">
            <w:pPr>
              <w:jc w:val="center"/>
              <w:rPr>
                <w:b/>
                <w:bCs/>
                <w:color w:val="000000"/>
                <w:sz w:val="20"/>
                <w:szCs w:val="20"/>
              </w:rPr>
            </w:pPr>
            <w:r w:rsidRPr="000C72ED">
              <w:rPr>
                <w:b/>
                <w:bCs/>
                <w:color w:val="000000"/>
                <w:sz w:val="20"/>
                <w:szCs w:val="20"/>
              </w:rPr>
              <w:t>122 035,76</w:t>
            </w:r>
          </w:p>
        </w:tc>
        <w:tc>
          <w:tcPr>
            <w:tcW w:w="1276" w:type="dxa"/>
            <w:tcBorders>
              <w:top w:val="nil"/>
              <w:left w:val="nil"/>
              <w:bottom w:val="single" w:sz="4" w:space="0" w:color="000000"/>
              <w:right w:val="single" w:sz="4" w:space="0" w:color="000000"/>
            </w:tcBorders>
            <w:shd w:val="clear" w:color="auto" w:fill="auto"/>
            <w:noWrap/>
            <w:hideMark/>
          </w:tcPr>
          <w:p w14:paraId="2141B38B" w14:textId="77777777" w:rsidR="000C72ED" w:rsidRPr="000C72ED" w:rsidRDefault="000C72ED" w:rsidP="000C72ED">
            <w:pPr>
              <w:jc w:val="center"/>
              <w:rPr>
                <w:b/>
                <w:bCs/>
                <w:color w:val="000000"/>
                <w:sz w:val="20"/>
                <w:szCs w:val="20"/>
              </w:rPr>
            </w:pPr>
            <w:r w:rsidRPr="000C72ED">
              <w:rPr>
                <w:b/>
                <w:bCs/>
                <w:color w:val="000000"/>
                <w:sz w:val="20"/>
                <w:szCs w:val="20"/>
              </w:rPr>
              <w:t>30 910,21</w:t>
            </w:r>
          </w:p>
        </w:tc>
        <w:tc>
          <w:tcPr>
            <w:tcW w:w="1165" w:type="dxa"/>
            <w:tcBorders>
              <w:top w:val="nil"/>
              <w:left w:val="nil"/>
              <w:bottom w:val="single" w:sz="4" w:space="0" w:color="000000"/>
              <w:right w:val="single" w:sz="4" w:space="0" w:color="000000"/>
            </w:tcBorders>
            <w:shd w:val="clear" w:color="auto" w:fill="auto"/>
            <w:noWrap/>
            <w:hideMark/>
          </w:tcPr>
          <w:p w14:paraId="7091B149" w14:textId="77777777" w:rsidR="000C72ED" w:rsidRPr="000C72ED" w:rsidRDefault="000C72ED" w:rsidP="000C72ED">
            <w:pPr>
              <w:jc w:val="center"/>
              <w:rPr>
                <w:b/>
                <w:bCs/>
                <w:color w:val="000000"/>
                <w:sz w:val="20"/>
                <w:szCs w:val="20"/>
              </w:rPr>
            </w:pPr>
            <w:r w:rsidRPr="000C72ED">
              <w:rPr>
                <w:b/>
                <w:bCs/>
                <w:color w:val="000000"/>
                <w:sz w:val="20"/>
                <w:szCs w:val="20"/>
              </w:rPr>
              <w:t>25,3%</w:t>
            </w:r>
          </w:p>
        </w:tc>
      </w:tr>
      <w:tr w:rsidR="000C72ED" w:rsidRPr="000C72ED" w14:paraId="62B9CD04"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16C154E" w14:textId="77777777" w:rsidR="000C72ED" w:rsidRPr="000C72ED" w:rsidRDefault="000C72ED" w:rsidP="000C72ED">
            <w:pPr>
              <w:rPr>
                <w:color w:val="000000"/>
                <w:sz w:val="20"/>
                <w:szCs w:val="20"/>
              </w:rPr>
            </w:pPr>
            <w:r w:rsidRPr="000C72ED">
              <w:rPr>
                <w:color w:val="000000"/>
                <w:sz w:val="20"/>
                <w:szCs w:val="20"/>
              </w:rPr>
              <w:t xml:space="preserve">      ОБЩЕГОСУДАРСТВЕННЫЕ ВОПРОСЫ</w:t>
            </w:r>
          </w:p>
        </w:tc>
        <w:tc>
          <w:tcPr>
            <w:tcW w:w="590" w:type="dxa"/>
            <w:tcBorders>
              <w:top w:val="nil"/>
              <w:left w:val="nil"/>
              <w:bottom w:val="single" w:sz="4" w:space="0" w:color="000000"/>
              <w:right w:val="single" w:sz="4" w:space="0" w:color="000000"/>
            </w:tcBorders>
            <w:shd w:val="clear" w:color="auto" w:fill="auto"/>
            <w:noWrap/>
            <w:hideMark/>
          </w:tcPr>
          <w:p w14:paraId="2A7A0B55"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271185FC" w14:textId="77777777" w:rsidR="000C72ED" w:rsidRPr="000C72ED" w:rsidRDefault="000C72ED" w:rsidP="000C72ED">
            <w:pPr>
              <w:jc w:val="center"/>
              <w:rPr>
                <w:color w:val="000000"/>
                <w:sz w:val="20"/>
                <w:szCs w:val="20"/>
              </w:rPr>
            </w:pPr>
            <w:r w:rsidRPr="000C72ED">
              <w:rPr>
                <w:color w:val="000000"/>
                <w:sz w:val="20"/>
                <w:szCs w:val="20"/>
              </w:rPr>
              <w:t>0100</w:t>
            </w:r>
          </w:p>
        </w:tc>
        <w:tc>
          <w:tcPr>
            <w:tcW w:w="1275" w:type="dxa"/>
            <w:tcBorders>
              <w:top w:val="nil"/>
              <w:left w:val="nil"/>
              <w:bottom w:val="single" w:sz="4" w:space="0" w:color="000000"/>
              <w:right w:val="single" w:sz="4" w:space="0" w:color="000000"/>
            </w:tcBorders>
            <w:shd w:val="clear" w:color="auto" w:fill="auto"/>
            <w:noWrap/>
            <w:hideMark/>
          </w:tcPr>
          <w:p w14:paraId="664DEC2C"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566A517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7C39BDE" w14:textId="77777777" w:rsidR="000C72ED" w:rsidRPr="000C72ED" w:rsidRDefault="000C72ED" w:rsidP="000C72ED">
            <w:pPr>
              <w:jc w:val="center"/>
              <w:rPr>
                <w:color w:val="000000"/>
                <w:sz w:val="20"/>
                <w:szCs w:val="20"/>
              </w:rPr>
            </w:pPr>
            <w:r w:rsidRPr="000C72ED">
              <w:rPr>
                <w:color w:val="000000"/>
                <w:sz w:val="20"/>
                <w:szCs w:val="20"/>
              </w:rPr>
              <w:t>102 416,05</w:t>
            </w:r>
          </w:p>
        </w:tc>
        <w:tc>
          <w:tcPr>
            <w:tcW w:w="1276" w:type="dxa"/>
            <w:tcBorders>
              <w:top w:val="nil"/>
              <w:left w:val="nil"/>
              <w:bottom w:val="single" w:sz="4" w:space="0" w:color="000000"/>
              <w:right w:val="single" w:sz="4" w:space="0" w:color="000000"/>
            </w:tcBorders>
            <w:shd w:val="clear" w:color="auto" w:fill="auto"/>
            <w:noWrap/>
            <w:hideMark/>
          </w:tcPr>
          <w:p w14:paraId="363F6D7D" w14:textId="77777777" w:rsidR="000C72ED" w:rsidRPr="000C72ED" w:rsidRDefault="000C72ED" w:rsidP="000C72ED">
            <w:pPr>
              <w:jc w:val="center"/>
              <w:rPr>
                <w:color w:val="000000"/>
                <w:sz w:val="20"/>
                <w:szCs w:val="20"/>
              </w:rPr>
            </w:pPr>
            <w:r w:rsidRPr="000C72ED">
              <w:rPr>
                <w:color w:val="000000"/>
                <w:sz w:val="20"/>
                <w:szCs w:val="20"/>
              </w:rPr>
              <w:t>25 269,79</w:t>
            </w:r>
          </w:p>
        </w:tc>
        <w:tc>
          <w:tcPr>
            <w:tcW w:w="1165" w:type="dxa"/>
            <w:tcBorders>
              <w:top w:val="nil"/>
              <w:left w:val="nil"/>
              <w:bottom w:val="single" w:sz="4" w:space="0" w:color="000000"/>
              <w:right w:val="single" w:sz="4" w:space="0" w:color="000000"/>
            </w:tcBorders>
            <w:shd w:val="clear" w:color="auto" w:fill="auto"/>
            <w:noWrap/>
            <w:hideMark/>
          </w:tcPr>
          <w:p w14:paraId="3A582615" w14:textId="77777777" w:rsidR="000C72ED" w:rsidRPr="000C72ED" w:rsidRDefault="000C72ED" w:rsidP="000C72ED">
            <w:pPr>
              <w:jc w:val="center"/>
              <w:rPr>
                <w:color w:val="000000"/>
                <w:sz w:val="20"/>
                <w:szCs w:val="20"/>
              </w:rPr>
            </w:pPr>
            <w:r w:rsidRPr="000C72ED">
              <w:rPr>
                <w:color w:val="000000"/>
                <w:sz w:val="20"/>
                <w:szCs w:val="20"/>
              </w:rPr>
              <w:t>24,7%</w:t>
            </w:r>
          </w:p>
        </w:tc>
      </w:tr>
      <w:tr w:rsidR="000C72ED" w:rsidRPr="000C72ED" w14:paraId="03D81D7F"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0CFB070C" w14:textId="77777777" w:rsidR="000C72ED" w:rsidRPr="000C72ED" w:rsidRDefault="000C72ED" w:rsidP="000C72ED">
            <w:pPr>
              <w:rPr>
                <w:color w:val="000000"/>
                <w:sz w:val="20"/>
                <w:szCs w:val="20"/>
              </w:rPr>
            </w:pPr>
            <w:r w:rsidRPr="000C72ED">
              <w:rP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tcBorders>
              <w:top w:val="nil"/>
              <w:left w:val="nil"/>
              <w:bottom w:val="single" w:sz="4" w:space="0" w:color="000000"/>
              <w:right w:val="single" w:sz="4" w:space="0" w:color="000000"/>
            </w:tcBorders>
            <w:shd w:val="clear" w:color="auto" w:fill="auto"/>
            <w:noWrap/>
            <w:hideMark/>
          </w:tcPr>
          <w:p w14:paraId="1549FCC0"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52721DBA" w14:textId="77777777" w:rsidR="000C72ED" w:rsidRPr="000C72ED" w:rsidRDefault="000C72ED" w:rsidP="000C72ED">
            <w:pPr>
              <w:jc w:val="center"/>
              <w:rPr>
                <w:color w:val="000000"/>
                <w:sz w:val="20"/>
                <w:szCs w:val="20"/>
              </w:rPr>
            </w:pPr>
            <w:r w:rsidRPr="000C72ED">
              <w:rPr>
                <w:color w:val="000000"/>
                <w:sz w:val="20"/>
                <w:szCs w:val="20"/>
              </w:rPr>
              <w:t>0104</w:t>
            </w:r>
          </w:p>
        </w:tc>
        <w:tc>
          <w:tcPr>
            <w:tcW w:w="1275" w:type="dxa"/>
            <w:tcBorders>
              <w:top w:val="nil"/>
              <w:left w:val="nil"/>
              <w:bottom w:val="single" w:sz="4" w:space="0" w:color="000000"/>
              <w:right w:val="single" w:sz="4" w:space="0" w:color="000000"/>
            </w:tcBorders>
            <w:shd w:val="clear" w:color="auto" w:fill="auto"/>
            <w:noWrap/>
            <w:hideMark/>
          </w:tcPr>
          <w:p w14:paraId="7EEB4973"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236DBBA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3C5180A" w14:textId="77777777" w:rsidR="000C72ED" w:rsidRPr="000C72ED" w:rsidRDefault="000C72ED" w:rsidP="000C72ED">
            <w:pPr>
              <w:jc w:val="center"/>
              <w:rPr>
                <w:color w:val="000000"/>
                <w:sz w:val="20"/>
                <w:szCs w:val="20"/>
              </w:rPr>
            </w:pPr>
            <w:r w:rsidRPr="000C72ED">
              <w:rPr>
                <w:color w:val="000000"/>
                <w:sz w:val="20"/>
                <w:szCs w:val="20"/>
              </w:rPr>
              <w:t>51 953,16</w:t>
            </w:r>
          </w:p>
        </w:tc>
        <w:tc>
          <w:tcPr>
            <w:tcW w:w="1276" w:type="dxa"/>
            <w:tcBorders>
              <w:top w:val="nil"/>
              <w:left w:val="nil"/>
              <w:bottom w:val="single" w:sz="4" w:space="0" w:color="000000"/>
              <w:right w:val="single" w:sz="4" w:space="0" w:color="000000"/>
            </w:tcBorders>
            <w:shd w:val="clear" w:color="auto" w:fill="auto"/>
            <w:noWrap/>
            <w:hideMark/>
          </w:tcPr>
          <w:p w14:paraId="7B3802B5" w14:textId="77777777" w:rsidR="000C72ED" w:rsidRPr="000C72ED" w:rsidRDefault="000C72ED" w:rsidP="000C72ED">
            <w:pPr>
              <w:jc w:val="center"/>
              <w:rPr>
                <w:color w:val="000000"/>
                <w:sz w:val="20"/>
                <w:szCs w:val="20"/>
              </w:rPr>
            </w:pPr>
            <w:r w:rsidRPr="000C72ED">
              <w:rPr>
                <w:color w:val="000000"/>
                <w:sz w:val="20"/>
                <w:szCs w:val="20"/>
              </w:rPr>
              <w:t>19 543,62</w:t>
            </w:r>
          </w:p>
        </w:tc>
        <w:tc>
          <w:tcPr>
            <w:tcW w:w="1165" w:type="dxa"/>
            <w:tcBorders>
              <w:top w:val="nil"/>
              <w:left w:val="nil"/>
              <w:bottom w:val="single" w:sz="4" w:space="0" w:color="000000"/>
              <w:right w:val="single" w:sz="4" w:space="0" w:color="000000"/>
            </w:tcBorders>
            <w:shd w:val="clear" w:color="auto" w:fill="auto"/>
            <w:noWrap/>
            <w:hideMark/>
          </w:tcPr>
          <w:p w14:paraId="2ECCDA1C" w14:textId="77777777" w:rsidR="000C72ED" w:rsidRPr="000C72ED" w:rsidRDefault="000C72ED" w:rsidP="000C72ED">
            <w:pPr>
              <w:jc w:val="center"/>
              <w:rPr>
                <w:color w:val="000000"/>
                <w:sz w:val="20"/>
                <w:szCs w:val="20"/>
              </w:rPr>
            </w:pPr>
            <w:r w:rsidRPr="000C72ED">
              <w:rPr>
                <w:color w:val="000000"/>
                <w:sz w:val="20"/>
                <w:szCs w:val="20"/>
              </w:rPr>
              <w:t>37,6%</w:t>
            </w:r>
          </w:p>
        </w:tc>
      </w:tr>
      <w:tr w:rsidR="000C72ED" w:rsidRPr="000C72ED" w14:paraId="74CAEC0F"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4F042E4" w14:textId="77777777" w:rsidR="000C72ED" w:rsidRPr="000C72ED" w:rsidRDefault="000C72ED" w:rsidP="000C72ED">
            <w:pPr>
              <w:rPr>
                <w:color w:val="000000"/>
                <w:sz w:val="20"/>
                <w:szCs w:val="20"/>
              </w:rPr>
            </w:pPr>
            <w:r w:rsidRPr="000C72ED">
              <w:rPr>
                <w:color w:val="000000"/>
                <w:sz w:val="20"/>
                <w:szCs w:val="20"/>
              </w:rPr>
              <w:t xml:space="preserve">          Непрограммное направление деятельности</w:t>
            </w:r>
          </w:p>
        </w:tc>
        <w:tc>
          <w:tcPr>
            <w:tcW w:w="590" w:type="dxa"/>
            <w:tcBorders>
              <w:top w:val="nil"/>
              <w:left w:val="nil"/>
              <w:bottom w:val="single" w:sz="4" w:space="0" w:color="000000"/>
              <w:right w:val="single" w:sz="4" w:space="0" w:color="000000"/>
            </w:tcBorders>
            <w:shd w:val="clear" w:color="auto" w:fill="auto"/>
            <w:noWrap/>
            <w:hideMark/>
          </w:tcPr>
          <w:p w14:paraId="6042EFAE"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02F1D1AA" w14:textId="77777777" w:rsidR="000C72ED" w:rsidRPr="000C72ED" w:rsidRDefault="000C72ED" w:rsidP="000C72ED">
            <w:pPr>
              <w:jc w:val="center"/>
              <w:rPr>
                <w:color w:val="000000"/>
                <w:sz w:val="20"/>
                <w:szCs w:val="20"/>
              </w:rPr>
            </w:pPr>
            <w:r w:rsidRPr="000C72ED">
              <w:rPr>
                <w:color w:val="000000"/>
                <w:sz w:val="20"/>
                <w:szCs w:val="20"/>
              </w:rPr>
              <w:t>0104</w:t>
            </w:r>
          </w:p>
        </w:tc>
        <w:tc>
          <w:tcPr>
            <w:tcW w:w="1275" w:type="dxa"/>
            <w:tcBorders>
              <w:top w:val="nil"/>
              <w:left w:val="nil"/>
              <w:bottom w:val="single" w:sz="4" w:space="0" w:color="000000"/>
              <w:right w:val="single" w:sz="4" w:space="0" w:color="000000"/>
            </w:tcBorders>
            <w:shd w:val="clear" w:color="auto" w:fill="auto"/>
            <w:noWrap/>
            <w:hideMark/>
          </w:tcPr>
          <w:p w14:paraId="12050602" w14:textId="77777777" w:rsidR="000C72ED" w:rsidRPr="000C72ED" w:rsidRDefault="000C72ED" w:rsidP="000C72ED">
            <w:pPr>
              <w:jc w:val="center"/>
              <w:rPr>
                <w:color w:val="000000"/>
                <w:sz w:val="20"/>
                <w:szCs w:val="20"/>
              </w:rPr>
            </w:pPr>
            <w:r w:rsidRPr="000C72ED">
              <w:rPr>
                <w:color w:val="000000"/>
                <w:sz w:val="20"/>
                <w:szCs w:val="20"/>
              </w:rPr>
              <w:t>9900000000</w:t>
            </w:r>
          </w:p>
        </w:tc>
        <w:tc>
          <w:tcPr>
            <w:tcW w:w="655" w:type="dxa"/>
            <w:gridSpan w:val="2"/>
            <w:tcBorders>
              <w:top w:val="nil"/>
              <w:left w:val="nil"/>
              <w:bottom w:val="single" w:sz="4" w:space="0" w:color="000000"/>
              <w:right w:val="single" w:sz="4" w:space="0" w:color="000000"/>
            </w:tcBorders>
            <w:shd w:val="clear" w:color="auto" w:fill="auto"/>
            <w:noWrap/>
            <w:hideMark/>
          </w:tcPr>
          <w:p w14:paraId="65C4246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0B4DA82" w14:textId="77777777" w:rsidR="000C72ED" w:rsidRPr="000C72ED" w:rsidRDefault="000C72ED" w:rsidP="000C72ED">
            <w:pPr>
              <w:jc w:val="center"/>
              <w:rPr>
                <w:color w:val="000000"/>
                <w:sz w:val="20"/>
                <w:szCs w:val="20"/>
              </w:rPr>
            </w:pPr>
            <w:r w:rsidRPr="000C72ED">
              <w:rPr>
                <w:color w:val="000000"/>
                <w:sz w:val="20"/>
                <w:szCs w:val="20"/>
              </w:rPr>
              <w:t>51 953,16</w:t>
            </w:r>
          </w:p>
        </w:tc>
        <w:tc>
          <w:tcPr>
            <w:tcW w:w="1276" w:type="dxa"/>
            <w:tcBorders>
              <w:top w:val="nil"/>
              <w:left w:val="nil"/>
              <w:bottom w:val="single" w:sz="4" w:space="0" w:color="000000"/>
              <w:right w:val="single" w:sz="4" w:space="0" w:color="000000"/>
            </w:tcBorders>
            <w:shd w:val="clear" w:color="auto" w:fill="auto"/>
            <w:noWrap/>
            <w:hideMark/>
          </w:tcPr>
          <w:p w14:paraId="252F8053" w14:textId="77777777" w:rsidR="000C72ED" w:rsidRPr="000C72ED" w:rsidRDefault="000C72ED" w:rsidP="000C72ED">
            <w:pPr>
              <w:jc w:val="center"/>
              <w:rPr>
                <w:color w:val="000000"/>
                <w:sz w:val="20"/>
                <w:szCs w:val="20"/>
              </w:rPr>
            </w:pPr>
            <w:r w:rsidRPr="000C72ED">
              <w:rPr>
                <w:color w:val="000000"/>
                <w:sz w:val="20"/>
                <w:szCs w:val="20"/>
              </w:rPr>
              <w:t>19 543,62</w:t>
            </w:r>
          </w:p>
        </w:tc>
        <w:tc>
          <w:tcPr>
            <w:tcW w:w="1165" w:type="dxa"/>
            <w:tcBorders>
              <w:top w:val="nil"/>
              <w:left w:val="nil"/>
              <w:bottom w:val="single" w:sz="4" w:space="0" w:color="000000"/>
              <w:right w:val="single" w:sz="4" w:space="0" w:color="000000"/>
            </w:tcBorders>
            <w:shd w:val="clear" w:color="auto" w:fill="auto"/>
            <w:noWrap/>
            <w:hideMark/>
          </w:tcPr>
          <w:p w14:paraId="2A5AB47D" w14:textId="77777777" w:rsidR="000C72ED" w:rsidRPr="000C72ED" w:rsidRDefault="000C72ED" w:rsidP="000C72ED">
            <w:pPr>
              <w:jc w:val="center"/>
              <w:rPr>
                <w:color w:val="000000"/>
                <w:sz w:val="20"/>
                <w:szCs w:val="20"/>
              </w:rPr>
            </w:pPr>
            <w:r w:rsidRPr="000C72ED">
              <w:rPr>
                <w:color w:val="000000"/>
                <w:sz w:val="20"/>
                <w:szCs w:val="20"/>
              </w:rPr>
              <w:t>37,6%</w:t>
            </w:r>
          </w:p>
        </w:tc>
      </w:tr>
      <w:tr w:rsidR="000C72ED" w:rsidRPr="000C72ED" w14:paraId="7C4418DC"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7CEF4AF" w14:textId="77777777" w:rsidR="000C72ED" w:rsidRPr="000C72ED" w:rsidRDefault="000C72ED" w:rsidP="000C72ED">
            <w:pPr>
              <w:rPr>
                <w:color w:val="000000"/>
                <w:sz w:val="20"/>
                <w:szCs w:val="20"/>
              </w:rPr>
            </w:pPr>
            <w:r w:rsidRPr="000C72ED">
              <w:rPr>
                <w:color w:val="000000"/>
                <w:sz w:val="20"/>
                <w:szCs w:val="20"/>
              </w:rPr>
              <w:t xml:space="preserve">            Функционирование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14:paraId="498DB384"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5C2CB5E7" w14:textId="77777777" w:rsidR="000C72ED" w:rsidRPr="000C72ED" w:rsidRDefault="000C72ED" w:rsidP="000C72ED">
            <w:pPr>
              <w:jc w:val="center"/>
              <w:rPr>
                <w:color w:val="000000"/>
                <w:sz w:val="20"/>
                <w:szCs w:val="20"/>
              </w:rPr>
            </w:pPr>
            <w:r w:rsidRPr="000C72ED">
              <w:rPr>
                <w:color w:val="000000"/>
                <w:sz w:val="20"/>
                <w:szCs w:val="20"/>
              </w:rPr>
              <w:t>0104</w:t>
            </w:r>
          </w:p>
        </w:tc>
        <w:tc>
          <w:tcPr>
            <w:tcW w:w="1275" w:type="dxa"/>
            <w:tcBorders>
              <w:top w:val="nil"/>
              <w:left w:val="nil"/>
              <w:bottom w:val="single" w:sz="4" w:space="0" w:color="000000"/>
              <w:right w:val="single" w:sz="4" w:space="0" w:color="000000"/>
            </w:tcBorders>
            <w:shd w:val="clear" w:color="auto" w:fill="auto"/>
            <w:noWrap/>
            <w:hideMark/>
          </w:tcPr>
          <w:p w14:paraId="3A4B4EC9" w14:textId="77777777" w:rsidR="000C72ED" w:rsidRPr="000C72ED" w:rsidRDefault="000C72ED" w:rsidP="000C72ED">
            <w:pPr>
              <w:jc w:val="center"/>
              <w:rPr>
                <w:color w:val="000000"/>
                <w:sz w:val="20"/>
                <w:szCs w:val="20"/>
              </w:rPr>
            </w:pPr>
            <w:r w:rsidRPr="000C72ED">
              <w:rPr>
                <w:color w:val="000000"/>
                <w:sz w:val="20"/>
                <w:szCs w:val="20"/>
              </w:rPr>
              <w:t>9990100000</w:t>
            </w:r>
          </w:p>
        </w:tc>
        <w:tc>
          <w:tcPr>
            <w:tcW w:w="655" w:type="dxa"/>
            <w:gridSpan w:val="2"/>
            <w:tcBorders>
              <w:top w:val="nil"/>
              <w:left w:val="nil"/>
              <w:bottom w:val="single" w:sz="4" w:space="0" w:color="000000"/>
              <w:right w:val="single" w:sz="4" w:space="0" w:color="000000"/>
            </w:tcBorders>
            <w:shd w:val="clear" w:color="auto" w:fill="auto"/>
            <w:noWrap/>
            <w:hideMark/>
          </w:tcPr>
          <w:p w14:paraId="761A562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B66F30C" w14:textId="77777777" w:rsidR="000C72ED" w:rsidRPr="000C72ED" w:rsidRDefault="000C72ED" w:rsidP="000C72ED">
            <w:pPr>
              <w:jc w:val="center"/>
              <w:rPr>
                <w:color w:val="000000"/>
                <w:sz w:val="20"/>
                <w:szCs w:val="20"/>
              </w:rPr>
            </w:pPr>
            <w:r w:rsidRPr="000C72ED">
              <w:rPr>
                <w:color w:val="000000"/>
                <w:sz w:val="20"/>
                <w:szCs w:val="20"/>
              </w:rPr>
              <w:t>51 953,16</w:t>
            </w:r>
          </w:p>
        </w:tc>
        <w:tc>
          <w:tcPr>
            <w:tcW w:w="1276" w:type="dxa"/>
            <w:tcBorders>
              <w:top w:val="nil"/>
              <w:left w:val="nil"/>
              <w:bottom w:val="single" w:sz="4" w:space="0" w:color="000000"/>
              <w:right w:val="single" w:sz="4" w:space="0" w:color="000000"/>
            </w:tcBorders>
            <w:shd w:val="clear" w:color="auto" w:fill="auto"/>
            <w:noWrap/>
            <w:hideMark/>
          </w:tcPr>
          <w:p w14:paraId="67870313" w14:textId="77777777" w:rsidR="000C72ED" w:rsidRPr="000C72ED" w:rsidRDefault="000C72ED" w:rsidP="000C72ED">
            <w:pPr>
              <w:jc w:val="center"/>
              <w:rPr>
                <w:color w:val="000000"/>
                <w:sz w:val="20"/>
                <w:szCs w:val="20"/>
              </w:rPr>
            </w:pPr>
            <w:r w:rsidRPr="000C72ED">
              <w:rPr>
                <w:color w:val="000000"/>
                <w:sz w:val="20"/>
                <w:szCs w:val="20"/>
              </w:rPr>
              <w:t>19 543,62</w:t>
            </w:r>
          </w:p>
        </w:tc>
        <w:tc>
          <w:tcPr>
            <w:tcW w:w="1165" w:type="dxa"/>
            <w:tcBorders>
              <w:top w:val="nil"/>
              <w:left w:val="nil"/>
              <w:bottom w:val="single" w:sz="4" w:space="0" w:color="000000"/>
              <w:right w:val="single" w:sz="4" w:space="0" w:color="000000"/>
            </w:tcBorders>
            <w:shd w:val="clear" w:color="auto" w:fill="auto"/>
            <w:noWrap/>
            <w:hideMark/>
          </w:tcPr>
          <w:p w14:paraId="418DE983" w14:textId="77777777" w:rsidR="000C72ED" w:rsidRPr="000C72ED" w:rsidRDefault="000C72ED" w:rsidP="000C72ED">
            <w:pPr>
              <w:jc w:val="center"/>
              <w:rPr>
                <w:color w:val="000000"/>
                <w:sz w:val="20"/>
                <w:szCs w:val="20"/>
              </w:rPr>
            </w:pPr>
            <w:r w:rsidRPr="000C72ED">
              <w:rPr>
                <w:color w:val="000000"/>
                <w:sz w:val="20"/>
                <w:szCs w:val="20"/>
              </w:rPr>
              <w:t>37,6%</w:t>
            </w:r>
          </w:p>
        </w:tc>
      </w:tr>
      <w:tr w:rsidR="000C72ED" w:rsidRPr="000C72ED" w14:paraId="29357B4C"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B7A9AB1" w14:textId="77777777" w:rsidR="000C72ED" w:rsidRPr="000C72ED" w:rsidRDefault="000C72ED" w:rsidP="000C72ED">
            <w:pPr>
              <w:rPr>
                <w:color w:val="000000"/>
                <w:sz w:val="20"/>
                <w:szCs w:val="20"/>
              </w:rPr>
            </w:pPr>
            <w:r w:rsidRPr="000C72ED">
              <w:rPr>
                <w:color w:val="000000"/>
                <w:sz w:val="20"/>
                <w:szCs w:val="20"/>
              </w:rPr>
              <w:t xml:space="preserve">              Глава местной администрации</w:t>
            </w:r>
          </w:p>
        </w:tc>
        <w:tc>
          <w:tcPr>
            <w:tcW w:w="590" w:type="dxa"/>
            <w:tcBorders>
              <w:top w:val="nil"/>
              <w:left w:val="nil"/>
              <w:bottom w:val="single" w:sz="4" w:space="0" w:color="000000"/>
              <w:right w:val="single" w:sz="4" w:space="0" w:color="000000"/>
            </w:tcBorders>
            <w:shd w:val="clear" w:color="auto" w:fill="auto"/>
            <w:noWrap/>
            <w:hideMark/>
          </w:tcPr>
          <w:p w14:paraId="098D725D"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12690925" w14:textId="77777777" w:rsidR="000C72ED" w:rsidRPr="000C72ED" w:rsidRDefault="000C72ED" w:rsidP="000C72ED">
            <w:pPr>
              <w:jc w:val="center"/>
              <w:rPr>
                <w:color w:val="000000"/>
                <w:sz w:val="20"/>
                <w:szCs w:val="20"/>
              </w:rPr>
            </w:pPr>
            <w:r w:rsidRPr="000C72ED">
              <w:rPr>
                <w:color w:val="000000"/>
                <w:sz w:val="20"/>
                <w:szCs w:val="20"/>
              </w:rPr>
              <w:t>0104</w:t>
            </w:r>
          </w:p>
        </w:tc>
        <w:tc>
          <w:tcPr>
            <w:tcW w:w="1275" w:type="dxa"/>
            <w:tcBorders>
              <w:top w:val="nil"/>
              <w:left w:val="nil"/>
              <w:bottom w:val="single" w:sz="4" w:space="0" w:color="000000"/>
              <w:right w:val="single" w:sz="4" w:space="0" w:color="000000"/>
            </w:tcBorders>
            <w:shd w:val="clear" w:color="auto" w:fill="auto"/>
            <w:noWrap/>
            <w:hideMark/>
          </w:tcPr>
          <w:p w14:paraId="62907C1F" w14:textId="77777777" w:rsidR="000C72ED" w:rsidRPr="000C72ED" w:rsidRDefault="000C72ED" w:rsidP="000C72ED">
            <w:pPr>
              <w:jc w:val="center"/>
              <w:rPr>
                <w:color w:val="000000"/>
                <w:sz w:val="20"/>
                <w:szCs w:val="20"/>
              </w:rPr>
            </w:pPr>
            <w:r w:rsidRPr="000C72ED">
              <w:rPr>
                <w:color w:val="000000"/>
                <w:sz w:val="20"/>
                <w:szCs w:val="20"/>
              </w:rPr>
              <w:t>9990199130</w:t>
            </w:r>
          </w:p>
        </w:tc>
        <w:tc>
          <w:tcPr>
            <w:tcW w:w="655" w:type="dxa"/>
            <w:gridSpan w:val="2"/>
            <w:tcBorders>
              <w:top w:val="nil"/>
              <w:left w:val="nil"/>
              <w:bottom w:val="single" w:sz="4" w:space="0" w:color="000000"/>
              <w:right w:val="single" w:sz="4" w:space="0" w:color="000000"/>
            </w:tcBorders>
            <w:shd w:val="clear" w:color="auto" w:fill="auto"/>
            <w:noWrap/>
            <w:hideMark/>
          </w:tcPr>
          <w:p w14:paraId="5BF6AD7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16A9AC2" w14:textId="77777777" w:rsidR="000C72ED" w:rsidRPr="000C72ED" w:rsidRDefault="000C72ED" w:rsidP="000C72ED">
            <w:pPr>
              <w:jc w:val="center"/>
              <w:rPr>
                <w:color w:val="000000"/>
                <w:sz w:val="20"/>
                <w:szCs w:val="20"/>
              </w:rPr>
            </w:pPr>
            <w:r w:rsidRPr="000C72ED">
              <w:rPr>
                <w:color w:val="000000"/>
                <w:sz w:val="20"/>
                <w:szCs w:val="20"/>
              </w:rPr>
              <w:t>4 205,56</w:t>
            </w:r>
          </w:p>
        </w:tc>
        <w:tc>
          <w:tcPr>
            <w:tcW w:w="1276" w:type="dxa"/>
            <w:tcBorders>
              <w:top w:val="nil"/>
              <w:left w:val="nil"/>
              <w:bottom w:val="single" w:sz="4" w:space="0" w:color="000000"/>
              <w:right w:val="single" w:sz="4" w:space="0" w:color="000000"/>
            </w:tcBorders>
            <w:shd w:val="clear" w:color="auto" w:fill="auto"/>
            <w:noWrap/>
            <w:hideMark/>
          </w:tcPr>
          <w:p w14:paraId="11BFD21B" w14:textId="77777777" w:rsidR="000C72ED" w:rsidRPr="000C72ED" w:rsidRDefault="000C72ED" w:rsidP="000C72ED">
            <w:pPr>
              <w:jc w:val="center"/>
              <w:rPr>
                <w:color w:val="000000"/>
                <w:sz w:val="20"/>
                <w:szCs w:val="20"/>
              </w:rPr>
            </w:pPr>
            <w:r w:rsidRPr="000C72ED">
              <w:rPr>
                <w:color w:val="000000"/>
                <w:sz w:val="20"/>
                <w:szCs w:val="20"/>
              </w:rPr>
              <w:t>1 334,15</w:t>
            </w:r>
          </w:p>
        </w:tc>
        <w:tc>
          <w:tcPr>
            <w:tcW w:w="1165" w:type="dxa"/>
            <w:tcBorders>
              <w:top w:val="nil"/>
              <w:left w:val="nil"/>
              <w:bottom w:val="single" w:sz="4" w:space="0" w:color="000000"/>
              <w:right w:val="single" w:sz="4" w:space="0" w:color="000000"/>
            </w:tcBorders>
            <w:shd w:val="clear" w:color="auto" w:fill="auto"/>
            <w:noWrap/>
            <w:hideMark/>
          </w:tcPr>
          <w:p w14:paraId="06EC102E" w14:textId="77777777" w:rsidR="000C72ED" w:rsidRPr="000C72ED" w:rsidRDefault="000C72ED" w:rsidP="000C72ED">
            <w:pPr>
              <w:jc w:val="center"/>
              <w:rPr>
                <w:color w:val="000000"/>
                <w:sz w:val="20"/>
                <w:szCs w:val="20"/>
              </w:rPr>
            </w:pPr>
            <w:r w:rsidRPr="000C72ED">
              <w:rPr>
                <w:color w:val="000000"/>
                <w:sz w:val="20"/>
                <w:szCs w:val="20"/>
              </w:rPr>
              <w:t>31,7%</w:t>
            </w:r>
          </w:p>
        </w:tc>
      </w:tr>
      <w:tr w:rsidR="000C72ED" w:rsidRPr="000C72ED" w14:paraId="0C5BB18D"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03C7CA23"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14:paraId="22A244AF"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4631A83E" w14:textId="77777777" w:rsidR="000C72ED" w:rsidRPr="000C72ED" w:rsidRDefault="000C72ED" w:rsidP="000C72ED">
            <w:pPr>
              <w:jc w:val="center"/>
              <w:rPr>
                <w:color w:val="000000"/>
                <w:sz w:val="20"/>
                <w:szCs w:val="20"/>
              </w:rPr>
            </w:pPr>
            <w:r w:rsidRPr="000C72ED">
              <w:rPr>
                <w:color w:val="000000"/>
                <w:sz w:val="20"/>
                <w:szCs w:val="20"/>
              </w:rPr>
              <w:t>0104</w:t>
            </w:r>
          </w:p>
        </w:tc>
        <w:tc>
          <w:tcPr>
            <w:tcW w:w="1275" w:type="dxa"/>
            <w:tcBorders>
              <w:top w:val="nil"/>
              <w:left w:val="nil"/>
              <w:bottom w:val="single" w:sz="4" w:space="0" w:color="000000"/>
              <w:right w:val="single" w:sz="4" w:space="0" w:color="000000"/>
            </w:tcBorders>
            <w:shd w:val="clear" w:color="auto" w:fill="auto"/>
            <w:noWrap/>
            <w:hideMark/>
          </w:tcPr>
          <w:p w14:paraId="7A1034FA" w14:textId="77777777" w:rsidR="000C72ED" w:rsidRPr="000C72ED" w:rsidRDefault="000C72ED" w:rsidP="000C72ED">
            <w:pPr>
              <w:jc w:val="center"/>
              <w:rPr>
                <w:color w:val="000000"/>
                <w:sz w:val="20"/>
                <w:szCs w:val="20"/>
              </w:rPr>
            </w:pPr>
            <w:r w:rsidRPr="000C72ED">
              <w:rPr>
                <w:color w:val="000000"/>
                <w:sz w:val="20"/>
                <w:szCs w:val="20"/>
              </w:rPr>
              <w:t>9990199130</w:t>
            </w:r>
          </w:p>
        </w:tc>
        <w:tc>
          <w:tcPr>
            <w:tcW w:w="655" w:type="dxa"/>
            <w:gridSpan w:val="2"/>
            <w:tcBorders>
              <w:top w:val="nil"/>
              <w:left w:val="nil"/>
              <w:bottom w:val="single" w:sz="4" w:space="0" w:color="000000"/>
              <w:right w:val="single" w:sz="4" w:space="0" w:color="000000"/>
            </w:tcBorders>
            <w:shd w:val="clear" w:color="auto" w:fill="auto"/>
            <w:noWrap/>
            <w:hideMark/>
          </w:tcPr>
          <w:p w14:paraId="5ACD4E95" w14:textId="77777777" w:rsidR="000C72ED" w:rsidRPr="000C72ED" w:rsidRDefault="000C72ED" w:rsidP="000C72ED">
            <w:pPr>
              <w:jc w:val="center"/>
              <w:rPr>
                <w:color w:val="000000"/>
                <w:sz w:val="20"/>
                <w:szCs w:val="20"/>
              </w:rPr>
            </w:pPr>
            <w:r w:rsidRPr="000C72ED">
              <w:rPr>
                <w:color w:val="000000"/>
                <w:sz w:val="20"/>
                <w:szCs w:val="20"/>
              </w:rPr>
              <w:t>120</w:t>
            </w:r>
          </w:p>
        </w:tc>
        <w:tc>
          <w:tcPr>
            <w:tcW w:w="1228" w:type="dxa"/>
            <w:tcBorders>
              <w:top w:val="nil"/>
              <w:left w:val="nil"/>
              <w:bottom w:val="single" w:sz="4" w:space="0" w:color="000000"/>
              <w:right w:val="single" w:sz="4" w:space="0" w:color="000000"/>
            </w:tcBorders>
            <w:shd w:val="clear" w:color="auto" w:fill="auto"/>
            <w:noWrap/>
            <w:hideMark/>
          </w:tcPr>
          <w:p w14:paraId="114C9C66" w14:textId="77777777" w:rsidR="000C72ED" w:rsidRPr="000C72ED" w:rsidRDefault="000C72ED" w:rsidP="000C72ED">
            <w:pPr>
              <w:jc w:val="center"/>
              <w:rPr>
                <w:color w:val="000000"/>
                <w:sz w:val="20"/>
                <w:szCs w:val="20"/>
              </w:rPr>
            </w:pPr>
            <w:r w:rsidRPr="000C72ED">
              <w:rPr>
                <w:color w:val="000000"/>
                <w:sz w:val="20"/>
                <w:szCs w:val="20"/>
              </w:rPr>
              <w:t>4 205,56</w:t>
            </w:r>
          </w:p>
        </w:tc>
        <w:tc>
          <w:tcPr>
            <w:tcW w:w="1276" w:type="dxa"/>
            <w:tcBorders>
              <w:top w:val="nil"/>
              <w:left w:val="nil"/>
              <w:bottom w:val="single" w:sz="4" w:space="0" w:color="000000"/>
              <w:right w:val="single" w:sz="4" w:space="0" w:color="000000"/>
            </w:tcBorders>
            <w:shd w:val="clear" w:color="auto" w:fill="auto"/>
            <w:noWrap/>
            <w:hideMark/>
          </w:tcPr>
          <w:p w14:paraId="4318A89B" w14:textId="77777777" w:rsidR="000C72ED" w:rsidRPr="000C72ED" w:rsidRDefault="000C72ED" w:rsidP="000C72ED">
            <w:pPr>
              <w:jc w:val="center"/>
              <w:rPr>
                <w:color w:val="000000"/>
                <w:sz w:val="20"/>
                <w:szCs w:val="20"/>
              </w:rPr>
            </w:pPr>
            <w:r w:rsidRPr="000C72ED">
              <w:rPr>
                <w:color w:val="000000"/>
                <w:sz w:val="20"/>
                <w:szCs w:val="20"/>
              </w:rPr>
              <w:t>1 334,15</w:t>
            </w:r>
          </w:p>
        </w:tc>
        <w:tc>
          <w:tcPr>
            <w:tcW w:w="1165" w:type="dxa"/>
            <w:tcBorders>
              <w:top w:val="nil"/>
              <w:left w:val="nil"/>
              <w:bottom w:val="single" w:sz="4" w:space="0" w:color="000000"/>
              <w:right w:val="single" w:sz="4" w:space="0" w:color="000000"/>
            </w:tcBorders>
            <w:shd w:val="clear" w:color="auto" w:fill="auto"/>
            <w:noWrap/>
            <w:hideMark/>
          </w:tcPr>
          <w:p w14:paraId="24091AF3" w14:textId="77777777" w:rsidR="000C72ED" w:rsidRPr="000C72ED" w:rsidRDefault="000C72ED" w:rsidP="000C72ED">
            <w:pPr>
              <w:jc w:val="center"/>
              <w:rPr>
                <w:color w:val="000000"/>
                <w:sz w:val="20"/>
                <w:szCs w:val="20"/>
              </w:rPr>
            </w:pPr>
            <w:r w:rsidRPr="000C72ED">
              <w:rPr>
                <w:color w:val="000000"/>
                <w:sz w:val="20"/>
                <w:szCs w:val="20"/>
              </w:rPr>
              <w:t>31,7%</w:t>
            </w:r>
          </w:p>
        </w:tc>
      </w:tr>
      <w:tr w:rsidR="000C72ED" w:rsidRPr="000C72ED" w14:paraId="0679729A"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4B71676" w14:textId="77777777" w:rsidR="000C72ED" w:rsidRPr="000C72ED" w:rsidRDefault="000C72ED" w:rsidP="000C72ED">
            <w:pPr>
              <w:rPr>
                <w:color w:val="000000"/>
                <w:sz w:val="20"/>
                <w:szCs w:val="20"/>
              </w:rPr>
            </w:pPr>
            <w:r w:rsidRPr="000C72ED">
              <w:rPr>
                <w:color w:val="000000"/>
                <w:sz w:val="20"/>
                <w:szCs w:val="20"/>
              </w:rPr>
              <w:t xml:space="preserve">              Финансовое обеспечение выполнения функций муниципальными органами</w:t>
            </w:r>
          </w:p>
        </w:tc>
        <w:tc>
          <w:tcPr>
            <w:tcW w:w="590" w:type="dxa"/>
            <w:tcBorders>
              <w:top w:val="nil"/>
              <w:left w:val="nil"/>
              <w:bottom w:val="single" w:sz="4" w:space="0" w:color="000000"/>
              <w:right w:val="single" w:sz="4" w:space="0" w:color="000000"/>
            </w:tcBorders>
            <w:shd w:val="clear" w:color="auto" w:fill="auto"/>
            <w:noWrap/>
            <w:hideMark/>
          </w:tcPr>
          <w:p w14:paraId="6EE57518"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73CA1DD1" w14:textId="77777777" w:rsidR="000C72ED" w:rsidRPr="000C72ED" w:rsidRDefault="000C72ED" w:rsidP="000C72ED">
            <w:pPr>
              <w:jc w:val="center"/>
              <w:rPr>
                <w:color w:val="000000"/>
                <w:sz w:val="20"/>
                <w:szCs w:val="20"/>
              </w:rPr>
            </w:pPr>
            <w:r w:rsidRPr="000C72ED">
              <w:rPr>
                <w:color w:val="000000"/>
                <w:sz w:val="20"/>
                <w:szCs w:val="20"/>
              </w:rPr>
              <w:t>0104</w:t>
            </w:r>
          </w:p>
        </w:tc>
        <w:tc>
          <w:tcPr>
            <w:tcW w:w="1275" w:type="dxa"/>
            <w:tcBorders>
              <w:top w:val="nil"/>
              <w:left w:val="nil"/>
              <w:bottom w:val="single" w:sz="4" w:space="0" w:color="000000"/>
              <w:right w:val="single" w:sz="4" w:space="0" w:color="000000"/>
            </w:tcBorders>
            <w:shd w:val="clear" w:color="auto" w:fill="auto"/>
            <w:noWrap/>
            <w:hideMark/>
          </w:tcPr>
          <w:p w14:paraId="2BE6BDC2" w14:textId="77777777" w:rsidR="000C72ED" w:rsidRPr="000C72ED" w:rsidRDefault="000C72ED" w:rsidP="000C72ED">
            <w:pPr>
              <w:jc w:val="center"/>
              <w:rPr>
                <w:color w:val="000000"/>
                <w:sz w:val="20"/>
                <w:szCs w:val="20"/>
              </w:rPr>
            </w:pPr>
            <w:r w:rsidRPr="000C72ED">
              <w:rPr>
                <w:color w:val="000000"/>
                <w:sz w:val="20"/>
                <w:szCs w:val="20"/>
              </w:rPr>
              <w:t>9990199140</w:t>
            </w:r>
          </w:p>
        </w:tc>
        <w:tc>
          <w:tcPr>
            <w:tcW w:w="655" w:type="dxa"/>
            <w:gridSpan w:val="2"/>
            <w:tcBorders>
              <w:top w:val="nil"/>
              <w:left w:val="nil"/>
              <w:bottom w:val="single" w:sz="4" w:space="0" w:color="000000"/>
              <w:right w:val="single" w:sz="4" w:space="0" w:color="000000"/>
            </w:tcBorders>
            <w:shd w:val="clear" w:color="auto" w:fill="auto"/>
            <w:noWrap/>
            <w:hideMark/>
          </w:tcPr>
          <w:p w14:paraId="4E0A856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4ADB185" w14:textId="77777777" w:rsidR="000C72ED" w:rsidRPr="000C72ED" w:rsidRDefault="000C72ED" w:rsidP="000C72ED">
            <w:pPr>
              <w:jc w:val="center"/>
              <w:rPr>
                <w:color w:val="000000"/>
                <w:sz w:val="20"/>
                <w:szCs w:val="20"/>
              </w:rPr>
            </w:pPr>
            <w:r w:rsidRPr="000C72ED">
              <w:rPr>
                <w:color w:val="000000"/>
                <w:sz w:val="20"/>
                <w:szCs w:val="20"/>
              </w:rPr>
              <w:t>47 747,60</w:t>
            </w:r>
          </w:p>
        </w:tc>
        <w:tc>
          <w:tcPr>
            <w:tcW w:w="1276" w:type="dxa"/>
            <w:tcBorders>
              <w:top w:val="nil"/>
              <w:left w:val="nil"/>
              <w:bottom w:val="single" w:sz="4" w:space="0" w:color="000000"/>
              <w:right w:val="single" w:sz="4" w:space="0" w:color="000000"/>
            </w:tcBorders>
            <w:shd w:val="clear" w:color="auto" w:fill="auto"/>
            <w:noWrap/>
            <w:hideMark/>
          </w:tcPr>
          <w:p w14:paraId="167FE5A7" w14:textId="77777777" w:rsidR="000C72ED" w:rsidRPr="000C72ED" w:rsidRDefault="000C72ED" w:rsidP="000C72ED">
            <w:pPr>
              <w:jc w:val="center"/>
              <w:rPr>
                <w:color w:val="000000"/>
                <w:sz w:val="20"/>
                <w:szCs w:val="20"/>
              </w:rPr>
            </w:pPr>
            <w:r w:rsidRPr="000C72ED">
              <w:rPr>
                <w:color w:val="000000"/>
                <w:sz w:val="20"/>
                <w:szCs w:val="20"/>
              </w:rPr>
              <w:t>18 209,47</w:t>
            </w:r>
          </w:p>
        </w:tc>
        <w:tc>
          <w:tcPr>
            <w:tcW w:w="1165" w:type="dxa"/>
            <w:tcBorders>
              <w:top w:val="nil"/>
              <w:left w:val="nil"/>
              <w:bottom w:val="single" w:sz="4" w:space="0" w:color="000000"/>
              <w:right w:val="single" w:sz="4" w:space="0" w:color="000000"/>
            </w:tcBorders>
            <w:shd w:val="clear" w:color="auto" w:fill="auto"/>
            <w:noWrap/>
            <w:hideMark/>
          </w:tcPr>
          <w:p w14:paraId="439A0332" w14:textId="77777777" w:rsidR="000C72ED" w:rsidRPr="000C72ED" w:rsidRDefault="000C72ED" w:rsidP="000C72ED">
            <w:pPr>
              <w:jc w:val="center"/>
              <w:rPr>
                <w:color w:val="000000"/>
                <w:sz w:val="20"/>
                <w:szCs w:val="20"/>
              </w:rPr>
            </w:pPr>
            <w:r w:rsidRPr="000C72ED">
              <w:rPr>
                <w:color w:val="000000"/>
                <w:sz w:val="20"/>
                <w:szCs w:val="20"/>
              </w:rPr>
              <w:t>38,1%</w:t>
            </w:r>
          </w:p>
        </w:tc>
      </w:tr>
      <w:tr w:rsidR="000C72ED" w:rsidRPr="000C72ED" w14:paraId="67B48757"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C2E44D3"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14:paraId="16134C6A"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7D67386D" w14:textId="77777777" w:rsidR="000C72ED" w:rsidRPr="000C72ED" w:rsidRDefault="000C72ED" w:rsidP="000C72ED">
            <w:pPr>
              <w:jc w:val="center"/>
              <w:rPr>
                <w:color w:val="000000"/>
                <w:sz w:val="20"/>
                <w:szCs w:val="20"/>
              </w:rPr>
            </w:pPr>
            <w:r w:rsidRPr="000C72ED">
              <w:rPr>
                <w:color w:val="000000"/>
                <w:sz w:val="20"/>
                <w:szCs w:val="20"/>
              </w:rPr>
              <w:t>0104</w:t>
            </w:r>
          </w:p>
        </w:tc>
        <w:tc>
          <w:tcPr>
            <w:tcW w:w="1275" w:type="dxa"/>
            <w:tcBorders>
              <w:top w:val="nil"/>
              <w:left w:val="nil"/>
              <w:bottom w:val="single" w:sz="4" w:space="0" w:color="000000"/>
              <w:right w:val="single" w:sz="4" w:space="0" w:color="000000"/>
            </w:tcBorders>
            <w:shd w:val="clear" w:color="auto" w:fill="auto"/>
            <w:noWrap/>
            <w:hideMark/>
          </w:tcPr>
          <w:p w14:paraId="7BEC9718" w14:textId="77777777" w:rsidR="000C72ED" w:rsidRPr="000C72ED" w:rsidRDefault="000C72ED" w:rsidP="000C72ED">
            <w:pPr>
              <w:jc w:val="center"/>
              <w:rPr>
                <w:color w:val="000000"/>
                <w:sz w:val="20"/>
                <w:szCs w:val="20"/>
              </w:rPr>
            </w:pPr>
            <w:r w:rsidRPr="000C72ED">
              <w:rPr>
                <w:color w:val="000000"/>
                <w:sz w:val="20"/>
                <w:szCs w:val="20"/>
              </w:rPr>
              <w:t>9990199140</w:t>
            </w:r>
          </w:p>
        </w:tc>
        <w:tc>
          <w:tcPr>
            <w:tcW w:w="655" w:type="dxa"/>
            <w:gridSpan w:val="2"/>
            <w:tcBorders>
              <w:top w:val="nil"/>
              <w:left w:val="nil"/>
              <w:bottom w:val="single" w:sz="4" w:space="0" w:color="000000"/>
              <w:right w:val="single" w:sz="4" w:space="0" w:color="000000"/>
            </w:tcBorders>
            <w:shd w:val="clear" w:color="auto" w:fill="auto"/>
            <w:noWrap/>
            <w:hideMark/>
          </w:tcPr>
          <w:p w14:paraId="3E6D6A55" w14:textId="77777777" w:rsidR="000C72ED" w:rsidRPr="000C72ED" w:rsidRDefault="000C72ED" w:rsidP="000C72ED">
            <w:pPr>
              <w:jc w:val="center"/>
              <w:rPr>
                <w:color w:val="000000"/>
                <w:sz w:val="20"/>
                <w:szCs w:val="20"/>
              </w:rPr>
            </w:pPr>
            <w:r w:rsidRPr="000C72ED">
              <w:rPr>
                <w:color w:val="000000"/>
                <w:sz w:val="20"/>
                <w:szCs w:val="20"/>
              </w:rPr>
              <w:t>120</w:t>
            </w:r>
          </w:p>
        </w:tc>
        <w:tc>
          <w:tcPr>
            <w:tcW w:w="1228" w:type="dxa"/>
            <w:tcBorders>
              <w:top w:val="nil"/>
              <w:left w:val="nil"/>
              <w:bottom w:val="single" w:sz="4" w:space="0" w:color="000000"/>
              <w:right w:val="single" w:sz="4" w:space="0" w:color="000000"/>
            </w:tcBorders>
            <w:shd w:val="clear" w:color="auto" w:fill="auto"/>
            <w:noWrap/>
            <w:hideMark/>
          </w:tcPr>
          <w:p w14:paraId="0695070A" w14:textId="77777777" w:rsidR="000C72ED" w:rsidRPr="000C72ED" w:rsidRDefault="000C72ED" w:rsidP="000C72ED">
            <w:pPr>
              <w:jc w:val="center"/>
              <w:rPr>
                <w:color w:val="000000"/>
                <w:sz w:val="20"/>
                <w:szCs w:val="20"/>
              </w:rPr>
            </w:pPr>
            <w:r w:rsidRPr="000C72ED">
              <w:rPr>
                <w:color w:val="000000"/>
                <w:sz w:val="20"/>
                <w:szCs w:val="20"/>
              </w:rPr>
              <w:t>43 902,00</w:t>
            </w:r>
          </w:p>
        </w:tc>
        <w:tc>
          <w:tcPr>
            <w:tcW w:w="1276" w:type="dxa"/>
            <w:tcBorders>
              <w:top w:val="nil"/>
              <w:left w:val="nil"/>
              <w:bottom w:val="single" w:sz="4" w:space="0" w:color="000000"/>
              <w:right w:val="single" w:sz="4" w:space="0" w:color="000000"/>
            </w:tcBorders>
            <w:shd w:val="clear" w:color="auto" w:fill="auto"/>
            <w:noWrap/>
            <w:hideMark/>
          </w:tcPr>
          <w:p w14:paraId="1E3BBB0A" w14:textId="77777777" w:rsidR="000C72ED" w:rsidRPr="000C72ED" w:rsidRDefault="000C72ED" w:rsidP="000C72ED">
            <w:pPr>
              <w:jc w:val="center"/>
              <w:rPr>
                <w:color w:val="000000"/>
                <w:sz w:val="20"/>
                <w:szCs w:val="20"/>
              </w:rPr>
            </w:pPr>
            <w:r w:rsidRPr="000C72ED">
              <w:rPr>
                <w:color w:val="000000"/>
                <w:sz w:val="20"/>
                <w:szCs w:val="20"/>
              </w:rPr>
              <w:t>17 012,54</w:t>
            </w:r>
          </w:p>
        </w:tc>
        <w:tc>
          <w:tcPr>
            <w:tcW w:w="1165" w:type="dxa"/>
            <w:tcBorders>
              <w:top w:val="nil"/>
              <w:left w:val="nil"/>
              <w:bottom w:val="single" w:sz="4" w:space="0" w:color="000000"/>
              <w:right w:val="single" w:sz="4" w:space="0" w:color="000000"/>
            </w:tcBorders>
            <w:shd w:val="clear" w:color="auto" w:fill="auto"/>
            <w:noWrap/>
            <w:hideMark/>
          </w:tcPr>
          <w:p w14:paraId="74832F25" w14:textId="77777777" w:rsidR="000C72ED" w:rsidRPr="000C72ED" w:rsidRDefault="000C72ED" w:rsidP="000C72ED">
            <w:pPr>
              <w:jc w:val="center"/>
              <w:rPr>
                <w:color w:val="000000"/>
                <w:sz w:val="20"/>
                <w:szCs w:val="20"/>
              </w:rPr>
            </w:pPr>
            <w:r w:rsidRPr="000C72ED">
              <w:rPr>
                <w:color w:val="000000"/>
                <w:sz w:val="20"/>
                <w:szCs w:val="20"/>
              </w:rPr>
              <w:t>38,8%</w:t>
            </w:r>
          </w:p>
        </w:tc>
      </w:tr>
      <w:tr w:rsidR="000C72ED" w:rsidRPr="000C72ED" w14:paraId="09563B44"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3B8F9D6"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3A55496E"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74EECDC2" w14:textId="77777777" w:rsidR="000C72ED" w:rsidRPr="000C72ED" w:rsidRDefault="000C72ED" w:rsidP="000C72ED">
            <w:pPr>
              <w:jc w:val="center"/>
              <w:rPr>
                <w:color w:val="000000"/>
                <w:sz w:val="20"/>
                <w:szCs w:val="20"/>
              </w:rPr>
            </w:pPr>
            <w:r w:rsidRPr="000C72ED">
              <w:rPr>
                <w:color w:val="000000"/>
                <w:sz w:val="20"/>
                <w:szCs w:val="20"/>
              </w:rPr>
              <w:t>0104</w:t>
            </w:r>
          </w:p>
        </w:tc>
        <w:tc>
          <w:tcPr>
            <w:tcW w:w="1275" w:type="dxa"/>
            <w:tcBorders>
              <w:top w:val="nil"/>
              <w:left w:val="nil"/>
              <w:bottom w:val="single" w:sz="4" w:space="0" w:color="000000"/>
              <w:right w:val="single" w:sz="4" w:space="0" w:color="000000"/>
            </w:tcBorders>
            <w:shd w:val="clear" w:color="auto" w:fill="auto"/>
            <w:noWrap/>
            <w:hideMark/>
          </w:tcPr>
          <w:p w14:paraId="085892A7" w14:textId="77777777" w:rsidR="000C72ED" w:rsidRPr="000C72ED" w:rsidRDefault="000C72ED" w:rsidP="000C72ED">
            <w:pPr>
              <w:jc w:val="center"/>
              <w:rPr>
                <w:color w:val="000000"/>
                <w:sz w:val="20"/>
                <w:szCs w:val="20"/>
              </w:rPr>
            </w:pPr>
            <w:r w:rsidRPr="000C72ED">
              <w:rPr>
                <w:color w:val="000000"/>
                <w:sz w:val="20"/>
                <w:szCs w:val="20"/>
              </w:rPr>
              <w:t>9990199140</w:t>
            </w:r>
          </w:p>
        </w:tc>
        <w:tc>
          <w:tcPr>
            <w:tcW w:w="655" w:type="dxa"/>
            <w:gridSpan w:val="2"/>
            <w:tcBorders>
              <w:top w:val="nil"/>
              <w:left w:val="nil"/>
              <w:bottom w:val="single" w:sz="4" w:space="0" w:color="000000"/>
              <w:right w:val="single" w:sz="4" w:space="0" w:color="000000"/>
            </w:tcBorders>
            <w:shd w:val="clear" w:color="auto" w:fill="auto"/>
            <w:noWrap/>
            <w:hideMark/>
          </w:tcPr>
          <w:p w14:paraId="48FEB7DB"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6EE02652" w14:textId="77777777" w:rsidR="000C72ED" w:rsidRPr="000C72ED" w:rsidRDefault="000C72ED" w:rsidP="000C72ED">
            <w:pPr>
              <w:jc w:val="center"/>
              <w:rPr>
                <w:color w:val="000000"/>
                <w:sz w:val="20"/>
                <w:szCs w:val="20"/>
              </w:rPr>
            </w:pPr>
            <w:r w:rsidRPr="000C72ED">
              <w:rPr>
                <w:color w:val="000000"/>
                <w:sz w:val="20"/>
                <w:szCs w:val="20"/>
              </w:rPr>
              <w:t>3 477,80</w:t>
            </w:r>
          </w:p>
        </w:tc>
        <w:tc>
          <w:tcPr>
            <w:tcW w:w="1276" w:type="dxa"/>
            <w:tcBorders>
              <w:top w:val="nil"/>
              <w:left w:val="nil"/>
              <w:bottom w:val="single" w:sz="4" w:space="0" w:color="000000"/>
              <w:right w:val="single" w:sz="4" w:space="0" w:color="000000"/>
            </w:tcBorders>
            <w:shd w:val="clear" w:color="auto" w:fill="auto"/>
            <w:noWrap/>
            <w:hideMark/>
          </w:tcPr>
          <w:p w14:paraId="282B08DC" w14:textId="77777777" w:rsidR="000C72ED" w:rsidRPr="000C72ED" w:rsidRDefault="000C72ED" w:rsidP="000C72ED">
            <w:pPr>
              <w:jc w:val="center"/>
              <w:rPr>
                <w:color w:val="000000"/>
                <w:sz w:val="20"/>
                <w:szCs w:val="20"/>
              </w:rPr>
            </w:pPr>
            <w:r w:rsidRPr="000C72ED">
              <w:rPr>
                <w:color w:val="000000"/>
                <w:sz w:val="20"/>
                <w:szCs w:val="20"/>
              </w:rPr>
              <w:t>949,76</w:t>
            </w:r>
          </w:p>
        </w:tc>
        <w:tc>
          <w:tcPr>
            <w:tcW w:w="1165" w:type="dxa"/>
            <w:tcBorders>
              <w:top w:val="nil"/>
              <w:left w:val="nil"/>
              <w:bottom w:val="single" w:sz="4" w:space="0" w:color="000000"/>
              <w:right w:val="single" w:sz="4" w:space="0" w:color="000000"/>
            </w:tcBorders>
            <w:shd w:val="clear" w:color="auto" w:fill="auto"/>
            <w:noWrap/>
            <w:hideMark/>
          </w:tcPr>
          <w:p w14:paraId="15FF9726" w14:textId="77777777" w:rsidR="000C72ED" w:rsidRPr="000C72ED" w:rsidRDefault="000C72ED" w:rsidP="000C72ED">
            <w:pPr>
              <w:jc w:val="center"/>
              <w:rPr>
                <w:color w:val="000000"/>
                <w:sz w:val="20"/>
                <w:szCs w:val="20"/>
              </w:rPr>
            </w:pPr>
            <w:r w:rsidRPr="000C72ED">
              <w:rPr>
                <w:color w:val="000000"/>
                <w:sz w:val="20"/>
                <w:szCs w:val="20"/>
              </w:rPr>
              <w:t>27,3%</w:t>
            </w:r>
          </w:p>
        </w:tc>
      </w:tr>
      <w:tr w:rsidR="000C72ED" w:rsidRPr="000C72ED" w14:paraId="11F7F3FC"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4C2C447E" w14:textId="77777777" w:rsidR="000C72ED" w:rsidRPr="000C72ED" w:rsidRDefault="000C72ED" w:rsidP="000C72ED">
            <w:pPr>
              <w:rPr>
                <w:color w:val="000000"/>
                <w:sz w:val="20"/>
                <w:szCs w:val="20"/>
              </w:rPr>
            </w:pPr>
            <w:r w:rsidRPr="000C72ED">
              <w:rPr>
                <w:color w:val="000000"/>
                <w:sz w:val="20"/>
                <w:szCs w:val="20"/>
              </w:rPr>
              <w:lastRenderedPageBreak/>
              <w:t xml:space="preserve">                Уплата налогов, сборов и иных платежей</w:t>
            </w:r>
          </w:p>
        </w:tc>
        <w:tc>
          <w:tcPr>
            <w:tcW w:w="590" w:type="dxa"/>
            <w:tcBorders>
              <w:top w:val="nil"/>
              <w:left w:val="nil"/>
              <w:bottom w:val="single" w:sz="4" w:space="0" w:color="000000"/>
              <w:right w:val="single" w:sz="4" w:space="0" w:color="000000"/>
            </w:tcBorders>
            <w:shd w:val="clear" w:color="auto" w:fill="auto"/>
            <w:noWrap/>
            <w:hideMark/>
          </w:tcPr>
          <w:p w14:paraId="594C76BB"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573BF6B" w14:textId="77777777" w:rsidR="000C72ED" w:rsidRPr="000C72ED" w:rsidRDefault="000C72ED" w:rsidP="000C72ED">
            <w:pPr>
              <w:jc w:val="center"/>
              <w:rPr>
                <w:color w:val="000000"/>
                <w:sz w:val="20"/>
                <w:szCs w:val="20"/>
              </w:rPr>
            </w:pPr>
            <w:r w:rsidRPr="000C72ED">
              <w:rPr>
                <w:color w:val="000000"/>
                <w:sz w:val="20"/>
                <w:szCs w:val="20"/>
              </w:rPr>
              <w:t>0104</w:t>
            </w:r>
          </w:p>
        </w:tc>
        <w:tc>
          <w:tcPr>
            <w:tcW w:w="1275" w:type="dxa"/>
            <w:tcBorders>
              <w:top w:val="nil"/>
              <w:left w:val="nil"/>
              <w:bottom w:val="single" w:sz="4" w:space="0" w:color="000000"/>
              <w:right w:val="single" w:sz="4" w:space="0" w:color="000000"/>
            </w:tcBorders>
            <w:shd w:val="clear" w:color="auto" w:fill="auto"/>
            <w:noWrap/>
            <w:hideMark/>
          </w:tcPr>
          <w:p w14:paraId="248363C2" w14:textId="77777777" w:rsidR="000C72ED" w:rsidRPr="000C72ED" w:rsidRDefault="000C72ED" w:rsidP="000C72ED">
            <w:pPr>
              <w:jc w:val="center"/>
              <w:rPr>
                <w:color w:val="000000"/>
                <w:sz w:val="20"/>
                <w:szCs w:val="20"/>
              </w:rPr>
            </w:pPr>
            <w:r w:rsidRPr="000C72ED">
              <w:rPr>
                <w:color w:val="000000"/>
                <w:sz w:val="20"/>
                <w:szCs w:val="20"/>
              </w:rPr>
              <w:t>9990199140</w:t>
            </w:r>
          </w:p>
        </w:tc>
        <w:tc>
          <w:tcPr>
            <w:tcW w:w="655" w:type="dxa"/>
            <w:gridSpan w:val="2"/>
            <w:tcBorders>
              <w:top w:val="nil"/>
              <w:left w:val="nil"/>
              <w:bottom w:val="single" w:sz="4" w:space="0" w:color="000000"/>
              <w:right w:val="single" w:sz="4" w:space="0" w:color="000000"/>
            </w:tcBorders>
            <w:shd w:val="clear" w:color="auto" w:fill="auto"/>
            <w:noWrap/>
            <w:hideMark/>
          </w:tcPr>
          <w:p w14:paraId="5F96D4EE" w14:textId="77777777" w:rsidR="000C72ED" w:rsidRPr="000C72ED" w:rsidRDefault="000C72ED" w:rsidP="000C72ED">
            <w:pPr>
              <w:jc w:val="center"/>
              <w:rPr>
                <w:color w:val="000000"/>
                <w:sz w:val="20"/>
                <w:szCs w:val="20"/>
              </w:rPr>
            </w:pPr>
            <w:r w:rsidRPr="000C72ED">
              <w:rPr>
                <w:color w:val="000000"/>
                <w:sz w:val="20"/>
                <w:szCs w:val="20"/>
              </w:rPr>
              <w:t>850</w:t>
            </w:r>
          </w:p>
        </w:tc>
        <w:tc>
          <w:tcPr>
            <w:tcW w:w="1228" w:type="dxa"/>
            <w:tcBorders>
              <w:top w:val="nil"/>
              <w:left w:val="nil"/>
              <w:bottom w:val="single" w:sz="4" w:space="0" w:color="000000"/>
              <w:right w:val="single" w:sz="4" w:space="0" w:color="000000"/>
            </w:tcBorders>
            <w:shd w:val="clear" w:color="auto" w:fill="auto"/>
            <w:noWrap/>
            <w:hideMark/>
          </w:tcPr>
          <w:p w14:paraId="387384EE" w14:textId="77777777" w:rsidR="000C72ED" w:rsidRPr="000C72ED" w:rsidRDefault="000C72ED" w:rsidP="000C72ED">
            <w:pPr>
              <w:jc w:val="center"/>
              <w:rPr>
                <w:color w:val="000000"/>
                <w:sz w:val="20"/>
                <w:szCs w:val="20"/>
              </w:rPr>
            </w:pPr>
            <w:r w:rsidRPr="000C72ED">
              <w:rPr>
                <w:color w:val="000000"/>
                <w:sz w:val="20"/>
                <w:szCs w:val="20"/>
              </w:rPr>
              <w:t>367,80</w:t>
            </w:r>
          </w:p>
        </w:tc>
        <w:tc>
          <w:tcPr>
            <w:tcW w:w="1276" w:type="dxa"/>
            <w:tcBorders>
              <w:top w:val="nil"/>
              <w:left w:val="nil"/>
              <w:bottom w:val="single" w:sz="4" w:space="0" w:color="000000"/>
              <w:right w:val="single" w:sz="4" w:space="0" w:color="000000"/>
            </w:tcBorders>
            <w:shd w:val="clear" w:color="auto" w:fill="auto"/>
            <w:noWrap/>
            <w:hideMark/>
          </w:tcPr>
          <w:p w14:paraId="42BF6977" w14:textId="77777777" w:rsidR="000C72ED" w:rsidRPr="000C72ED" w:rsidRDefault="000C72ED" w:rsidP="000C72ED">
            <w:pPr>
              <w:jc w:val="center"/>
              <w:rPr>
                <w:color w:val="000000"/>
                <w:sz w:val="20"/>
                <w:szCs w:val="20"/>
              </w:rPr>
            </w:pPr>
            <w:r w:rsidRPr="000C72ED">
              <w:rPr>
                <w:color w:val="000000"/>
                <w:sz w:val="20"/>
                <w:szCs w:val="20"/>
              </w:rPr>
              <w:t>247,17</w:t>
            </w:r>
          </w:p>
        </w:tc>
        <w:tc>
          <w:tcPr>
            <w:tcW w:w="1165" w:type="dxa"/>
            <w:tcBorders>
              <w:top w:val="nil"/>
              <w:left w:val="nil"/>
              <w:bottom w:val="single" w:sz="4" w:space="0" w:color="000000"/>
              <w:right w:val="single" w:sz="4" w:space="0" w:color="000000"/>
            </w:tcBorders>
            <w:shd w:val="clear" w:color="auto" w:fill="auto"/>
            <w:noWrap/>
            <w:hideMark/>
          </w:tcPr>
          <w:p w14:paraId="443DCD40" w14:textId="77777777" w:rsidR="000C72ED" w:rsidRPr="000C72ED" w:rsidRDefault="000C72ED" w:rsidP="000C72ED">
            <w:pPr>
              <w:jc w:val="center"/>
              <w:rPr>
                <w:color w:val="000000"/>
                <w:sz w:val="20"/>
                <w:szCs w:val="20"/>
              </w:rPr>
            </w:pPr>
            <w:r w:rsidRPr="000C72ED">
              <w:rPr>
                <w:color w:val="000000"/>
                <w:sz w:val="20"/>
                <w:szCs w:val="20"/>
              </w:rPr>
              <w:t>67,2%</w:t>
            </w:r>
          </w:p>
        </w:tc>
      </w:tr>
      <w:tr w:rsidR="000C72ED" w:rsidRPr="000C72ED" w14:paraId="2736BBB9"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057B4F4" w14:textId="77777777" w:rsidR="000C72ED" w:rsidRPr="000C72ED" w:rsidRDefault="000C72ED" w:rsidP="000C72ED">
            <w:pPr>
              <w:rPr>
                <w:color w:val="000000"/>
                <w:sz w:val="20"/>
                <w:szCs w:val="20"/>
              </w:rPr>
            </w:pPr>
            <w:r w:rsidRPr="000C72ED">
              <w:rPr>
                <w:color w:val="000000"/>
                <w:sz w:val="20"/>
                <w:szCs w:val="20"/>
              </w:rPr>
              <w:t xml:space="preserve">        Судебная система</w:t>
            </w:r>
          </w:p>
        </w:tc>
        <w:tc>
          <w:tcPr>
            <w:tcW w:w="590" w:type="dxa"/>
            <w:tcBorders>
              <w:top w:val="nil"/>
              <w:left w:val="nil"/>
              <w:bottom w:val="single" w:sz="4" w:space="0" w:color="000000"/>
              <w:right w:val="single" w:sz="4" w:space="0" w:color="000000"/>
            </w:tcBorders>
            <w:shd w:val="clear" w:color="auto" w:fill="auto"/>
            <w:noWrap/>
            <w:hideMark/>
          </w:tcPr>
          <w:p w14:paraId="6FC5ED7F"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173520E4" w14:textId="77777777" w:rsidR="000C72ED" w:rsidRPr="000C72ED" w:rsidRDefault="000C72ED" w:rsidP="000C72ED">
            <w:pPr>
              <w:jc w:val="center"/>
              <w:rPr>
                <w:color w:val="000000"/>
                <w:sz w:val="20"/>
                <w:szCs w:val="20"/>
              </w:rPr>
            </w:pPr>
            <w:r w:rsidRPr="000C72ED">
              <w:rPr>
                <w:color w:val="000000"/>
                <w:sz w:val="20"/>
                <w:szCs w:val="20"/>
              </w:rPr>
              <w:t>0105</w:t>
            </w:r>
          </w:p>
        </w:tc>
        <w:tc>
          <w:tcPr>
            <w:tcW w:w="1275" w:type="dxa"/>
            <w:tcBorders>
              <w:top w:val="nil"/>
              <w:left w:val="nil"/>
              <w:bottom w:val="single" w:sz="4" w:space="0" w:color="000000"/>
              <w:right w:val="single" w:sz="4" w:space="0" w:color="000000"/>
            </w:tcBorders>
            <w:shd w:val="clear" w:color="auto" w:fill="auto"/>
            <w:noWrap/>
            <w:hideMark/>
          </w:tcPr>
          <w:p w14:paraId="6C3B9920"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456E59B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57462F9" w14:textId="77777777" w:rsidR="000C72ED" w:rsidRPr="000C72ED" w:rsidRDefault="000C72ED" w:rsidP="000C72ED">
            <w:pPr>
              <w:jc w:val="center"/>
              <w:rPr>
                <w:color w:val="000000"/>
                <w:sz w:val="20"/>
                <w:szCs w:val="20"/>
              </w:rPr>
            </w:pPr>
            <w:r w:rsidRPr="000C72ED">
              <w:rPr>
                <w:color w:val="000000"/>
                <w:sz w:val="20"/>
                <w:szCs w:val="20"/>
              </w:rPr>
              <w:t>2,60</w:t>
            </w:r>
          </w:p>
        </w:tc>
        <w:tc>
          <w:tcPr>
            <w:tcW w:w="1276" w:type="dxa"/>
            <w:tcBorders>
              <w:top w:val="nil"/>
              <w:left w:val="nil"/>
              <w:bottom w:val="single" w:sz="4" w:space="0" w:color="000000"/>
              <w:right w:val="single" w:sz="4" w:space="0" w:color="000000"/>
            </w:tcBorders>
            <w:shd w:val="clear" w:color="auto" w:fill="auto"/>
            <w:noWrap/>
            <w:hideMark/>
          </w:tcPr>
          <w:p w14:paraId="4D05CBB7" w14:textId="77777777" w:rsidR="000C72ED" w:rsidRPr="000C72ED" w:rsidRDefault="000C72ED" w:rsidP="000C72ED">
            <w:pPr>
              <w:jc w:val="center"/>
              <w:rPr>
                <w:color w:val="000000"/>
                <w:sz w:val="20"/>
                <w:szCs w:val="20"/>
              </w:rPr>
            </w:pPr>
            <w:r w:rsidRPr="000C72ED">
              <w:rPr>
                <w:color w:val="000000"/>
                <w:sz w:val="20"/>
                <w:szCs w:val="20"/>
              </w:rPr>
              <w:t>2,60</w:t>
            </w:r>
          </w:p>
        </w:tc>
        <w:tc>
          <w:tcPr>
            <w:tcW w:w="1165" w:type="dxa"/>
            <w:tcBorders>
              <w:top w:val="nil"/>
              <w:left w:val="nil"/>
              <w:bottom w:val="single" w:sz="4" w:space="0" w:color="000000"/>
              <w:right w:val="single" w:sz="4" w:space="0" w:color="000000"/>
            </w:tcBorders>
            <w:shd w:val="clear" w:color="auto" w:fill="auto"/>
            <w:noWrap/>
            <w:hideMark/>
          </w:tcPr>
          <w:p w14:paraId="7264FC7A"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574DC90D"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9CC7528" w14:textId="77777777" w:rsidR="000C72ED" w:rsidRPr="000C72ED" w:rsidRDefault="000C72ED" w:rsidP="000C72ED">
            <w:pPr>
              <w:rPr>
                <w:color w:val="000000"/>
                <w:sz w:val="20"/>
                <w:szCs w:val="20"/>
              </w:rPr>
            </w:pPr>
            <w:r w:rsidRPr="000C72ED">
              <w:rPr>
                <w:color w:val="000000"/>
                <w:sz w:val="20"/>
                <w:szCs w:val="20"/>
              </w:rPr>
              <w:t xml:space="preserve">          Непрограммное направление деятельности</w:t>
            </w:r>
          </w:p>
        </w:tc>
        <w:tc>
          <w:tcPr>
            <w:tcW w:w="590" w:type="dxa"/>
            <w:tcBorders>
              <w:top w:val="nil"/>
              <w:left w:val="nil"/>
              <w:bottom w:val="single" w:sz="4" w:space="0" w:color="000000"/>
              <w:right w:val="single" w:sz="4" w:space="0" w:color="000000"/>
            </w:tcBorders>
            <w:shd w:val="clear" w:color="auto" w:fill="auto"/>
            <w:noWrap/>
            <w:hideMark/>
          </w:tcPr>
          <w:p w14:paraId="33B76E47"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1F0E5F41" w14:textId="77777777" w:rsidR="000C72ED" w:rsidRPr="000C72ED" w:rsidRDefault="000C72ED" w:rsidP="000C72ED">
            <w:pPr>
              <w:jc w:val="center"/>
              <w:rPr>
                <w:color w:val="000000"/>
                <w:sz w:val="20"/>
                <w:szCs w:val="20"/>
              </w:rPr>
            </w:pPr>
            <w:r w:rsidRPr="000C72ED">
              <w:rPr>
                <w:color w:val="000000"/>
                <w:sz w:val="20"/>
                <w:szCs w:val="20"/>
              </w:rPr>
              <w:t>0105</w:t>
            </w:r>
          </w:p>
        </w:tc>
        <w:tc>
          <w:tcPr>
            <w:tcW w:w="1275" w:type="dxa"/>
            <w:tcBorders>
              <w:top w:val="nil"/>
              <w:left w:val="nil"/>
              <w:bottom w:val="single" w:sz="4" w:space="0" w:color="000000"/>
              <w:right w:val="single" w:sz="4" w:space="0" w:color="000000"/>
            </w:tcBorders>
            <w:shd w:val="clear" w:color="auto" w:fill="auto"/>
            <w:noWrap/>
            <w:hideMark/>
          </w:tcPr>
          <w:p w14:paraId="056902B4" w14:textId="77777777" w:rsidR="000C72ED" w:rsidRPr="000C72ED" w:rsidRDefault="000C72ED" w:rsidP="000C72ED">
            <w:pPr>
              <w:jc w:val="center"/>
              <w:rPr>
                <w:color w:val="000000"/>
                <w:sz w:val="20"/>
                <w:szCs w:val="20"/>
              </w:rPr>
            </w:pPr>
            <w:r w:rsidRPr="000C72ED">
              <w:rPr>
                <w:color w:val="000000"/>
                <w:sz w:val="20"/>
                <w:szCs w:val="20"/>
              </w:rPr>
              <w:t>9900000000</w:t>
            </w:r>
          </w:p>
        </w:tc>
        <w:tc>
          <w:tcPr>
            <w:tcW w:w="655" w:type="dxa"/>
            <w:gridSpan w:val="2"/>
            <w:tcBorders>
              <w:top w:val="nil"/>
              <w:left w:val="nil"/>
              <w:bottom w:val="single" w:sz="4" w:space="0" w:color="000000"/>
              <w:right w:val="single" w:sz="4" w:space="0" w:color="000000"/>
            </w:tcBorders>
            <w:shd w:val="clear" w:color="auto" w:fill="auto"/>
            <w:noWrap/>
            <w:hideMark/>
          </w:tcPr>
          <w:p w14:paraId="28996EC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13CD69D" w14:textId="77777777" w:rsidR="000C72ED" w:rsidRPr="000C72ED" w:rsidRDefault="000C72ED" w:rsidP="000C72ED">
            <w:pPr>
              <w:jc w:val="center"/>
              <w:rPr>
                <w:color w:val="000000"/>
                <w:sz w:val="20"/>
                <w:szCs w:val="20"/>
              </w:rPr>
            </w:pPr>
            <w:r w:rsidRPr="000C72ED">
              <w:rPr>
                <w:color w:val="000000"/>
                <w:sz w:val="20"/>
                <w:szCs w:val="20"/>
              </w:rPr>
              <w:t>2,60</w:t>
            </w:r>
          </w:p>
        </w:tc>
        <w:tc>
          <w:tcPr>
            <w:tcW w:w="1276" w:type="dxa"/>
            <w:tcBorders>
              <w:top w:val="nil"/>
              <w:left w:val="nil"/>
              <w:bottom w:val="single" w:sz="4" w:space="0" w:color="000000"/>
              <w:right w:val="single" w:sz="4" w:space="0" w:color="000000"/>
            </w:tcBorders>
            <w:shd w:val="clear" w:color="auto" w:fill="auto"/>
            <w:noWrap/>
            <w:hideMark/>
          </w:tcPr>
          <w:p w14:paraId="36020F97" w14:textId="77777777" w:rsidR="000C72ED" w:rsidRPr="000C72ED" w:rsidRDefault="000C72ED" w:rsidP="000C72ED">
            <w:pPr>
              <w:jc w:val="center"/>
              <w:rPr>
                <w:color w:val="000000"/>
                <w:sz w:val="20"/>
                <w:szCs w:val="20"/>
              </w:rPr>
            </w:pPr>
            <w:r w:rsidRPr="000C72ED">
              <w:rPr>
                <w:color w:val="000000"/>
                <w:sz w:val="20"/>
                <w:szCs w:val="20"/>
              </w:rPr>
              <w:t>2,60</w:t>
            </w:r>
          </w:p>
        </w:tc>
        <w:tc>
          <w:tcPr>
            <w:tcW w:w="1165" w:type="dxa"/>
            <w:tcBorders>
              <w:top w:val="nil"/>
              <w:left w:val="nil"/>
              <w:bottom w:val="single" w:sz="4" w:space="0" w:color="000000"/>
              <w:right w:val="single" w:sz="4" w:space="0" w:color="000000"/>
            </w:tcBorders>
            <w:shd w:val="clear" w:color="auto" w:fill="auto"/>
            <w:noWrap/>
            <w:hideMark/>
          </w:tcPr>
          <w:p w14:paraId="081CE36F"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799C86E4"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5E26EC9C" w14:textId="77777777" w:rsidR="000C72ED" w:rsidRPr="000C72ED" w:rsidRDefault="000C72ED" w:rsidP="000C72ED">
            <w:pPr>
              <w:rPr>
                <w:color w:val="000000"/>
                <w:sz w:val="20"/>
                <w:szCs w:val="20"/>
              </w:rPr>
            </w:pPr>
            <w:r w:rsidRPr="000C72ED">
              <w:rPr>
                <w:color w:val="000000"/>
                <w:sz w:val="20"/>
                <w:szCs w:val="20"/>
              </w:rPr>
              <w:t xml:space="preserve">            Реализация муниципальных функций, связанных с общегосударственным управлением</w:t>
            </w:r>
          </w:p>
        </w:tc>
        <w:tc>
          <w:tcPr>
            <w:tcW w:w="590" w:type="dxa"/>
            <w:tcBorders>
              <w:top w:val="nil"/>
              <w:left w:val="nil"/>
              <w:bottom w:val="single" w:sz="4" w:space="0" w:color="000000"/>
              <w:right w:val="single" w:sz="4" w:space="0" w:color="000000"/>
            </w:tcBorders>
            <w:shd w:val="clear" w:color="auto" w:fill="auto"/>
            <w:noWrap/>
            <w:hideMark/>
          </w:tcPr>
          <w:p w14:paraId="1650044D"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16C1B978" w14:textId="77777777" w:rsidR="000C72ED" w:rsidRPr="000C72ED" w:rsidRDefault="000C72ED" w:rsidP="000C72ED">
            <w:pPr>
              <w:jc w:val="center"/>
              <w:rPr>
                <w:color w:val="000000"/>
                <w:sz w:val="20"/>
                <w:szCs w:val="20"/>
              </w:rPr>
            </w:pPr>
            <w:r w:rsidRPr="000C72ED">
              <w:rPr>
                <w:color w:val="000000"/>
                <w:sz w:val="20"/>
                <w:szCs w:val="20"/>
              </w:rPr>
              <w:t>0105</w:t>
            </w:r>
          </w:p>
        </w:tc>
        <w:tc>
          <w:tcPr>
            <w:tcW w:w="1275" w:type="dxa"/>
            <w:tcBorders>
              <w:top w:val="nil"/>
              <w:left w:val="nil"/>
              <w:bottom w:val="single" w:sz="4" w:space="0" w:color="000000"/>
              <w:right w:val="single" w:sz="4" w:space="0" w:color="000000"/>
            </w:tcBorders>
            <w:shd w:val="clear" w:color="auto" w:fill="auto"/>
            <w:noWrap/>
            <w:hideMark/>
          </w:tcPr>
          <w:p w14:paraId="20F4EC9D" w14:textId="77777777" w:rsidR="000C72ED" w:rsidRPr="000C72ED" w:rsidRDefault="000C72ED" w:rsidP="000C72ED">
            <w:pPr>
              <w:jc w:val="center"/>
              <w:rPr>
                <w:color w:val="000000"/>
                <w:sz w:val="20"/>
                <w:szCs w:val="20"/>
              </w:rPr>
            </w:pPr>
            <w:r w:rsidRPr="000C72ED">
              <w:rPr>
                <w:color w:val="000000"/>
                <w:sz w:val="20"/>
                <w:szCs w:val="20"/>
              </w:rPr>
              <w:t>9990400000</w:t>
            </w:r>
          </w:p>
        </w:tc>
        <w:tc>
          <w:tcPr>
            <w:tcW w:w="655" w:type="dxa"/>
            <w:gridSpan w:val="2"/>
            <w:tcBorders>
              <w:top w:val="nil"/>
              <w:left w:val="nil"/>
              <w:bottom w:val="single" w:sz="4" w:space="0" w:color="000000"/>
              <w:right w:val="single" w:sz="4" w:space="0" w:color="000000"/>
            </w:tcBorders>
            <w:shd w:val="clear" w:color="auto" w:fill="auto"/>
            <w:noWrap/>
            <w:hideMark/>
          </w:tcPr>
          <w:p w14:paraId="6F260977"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146108B" w14:textId="77777777" w:rsidR="000C72ED" w:rsidRPr="000C72ED" w:rsidRDefault="000C72ED" w:rsidP="000C72ED">
            <w:pPr>
              <w:jc w:val="center"/>
              <w:rPr>
                <w:color w:val="000000"/>
                <w:sz w:val="20"/>
                <w:szCs w:val="20"/>
              </w:rPr>
            </w:pPr>
            <w:r w:rsidRPr="000C72ED">
              <w:rPr>
                <w:color w:val="000000"/>
                <w:sz w:val="20"/>
                <w:szCs w:val="20"/>
              </w:rPr>
              <w:t>2,60</w:t>
            </w:r>
          </w:p>
        </w:tc>
        <w:tc>
          <w:tcPr>
            <w:tcW w:w="1276" w:type="dxa"/>
            <w:tcBorders>
              <w:top w:val="nil"/>
              <w:left w:val="nil"/>
              <w:bottom w:val="single" w:sz="4" w:space="0" w:color="000000"/>
              <w:right w:val="single" w:sz="4" w:space="0" w:color="000000"/>
            </w:tcBorders>
            <w:shd w:val="clear" w:color="auto" w:fill="auto"/>
            <w:noWrap/>
            <w:hideMark/>
          </w:tcPr>
          <w:p w14:paraId="17F57725" w14:textId="77777777" w:rsidR="000C72ED" w:rsidRPr="000C72ED" w:rsidRDefault="000C72ED" w:rsidP="000C72ED">
            <w:pPr>
              <w:jc w:val="center"/>
              <w:rPr>
                <w:color w:val="000000"/>
                <w:sz w:val="20"/>
                <w:szCs w:val="20"/>
              </w:rPr>
            </w:pPr>
            <w:r w:rsidRPr="000C72ED">
              <w:rPr>
                <w:color w:val="000000"/>
                <w:sz w:val="20"/>
                <w:szCs w:val="20"/>
              </w:rPr>
              <w:t>2,60</w:t>
            </w:r>
          </w:p>
        </w:tc>
        <w:tc>
          <w:tcPr>
            <w:tcW w:w="1165" w:type="dxa"/>
            <w:tcBorders>
              <w:top w:val="nil"/>
              <w:left w:val="nil"/>
              <w:bottom w:val="single" w:sz="4" w:space="0" w:color="000000"/>
              <w:right w:val="single" w:sz="4" w:space="0" w:color="000000"/>
            </w:tcBorders>
            <w:shd w:val="clear" w:color="auto" w:fill="auto"/>
            <w:noWrap/>
            <w:hideMark/>
          </w:tcPr>
          <w:p w14:paraId="3EE88754"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368BBF8B"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04EFCFD1" w14:textId="77777777" w:rsidR="000C72ED" w:rsidRPr="000C72ED" w:rsidRDefault="000C72ED" w:rsidP="000C72ED">
            <w:pPr>
              <w:rPr>
                <w:color w:val="000000"/>
                <w:sz w:val="20"/>
                <w:szCs w:val="20"/>
              </w:rPr>
            </w:pPr>
            <w:r w:rsidRPr="000C72ED">
              <w:rPr>
                <w:color w:val="000000"/>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90" w:type="dxa"/>
            <w:tcBorders>
              <w:top w:val="nil"/>
              <w:left w:val="nil"/>
              <w:bottom w:val="single" w:sz="4" w:space="0" w:color="000000"/>
              <w:right w:val="single" w:sz="4" w:space="0" w:color="000000"/>
            </w:tcBorders>
            <w:shd w:val="clear" w:color="auto" w:fill="auto"/>
            <w:noWrap/>
            <w:hideMark/>
          </w:tcPr>
          <w:p w14:paraId="7F04497B"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283FB9A" w14:textId="77777777" w:rsidR="000C72ED" w:rsidRPr="000C72ED" w:rsidRDefault="000C72ED" w:rsidP="000C72ED">
            <w:pPr>
              <w:jc w:val="center"/>
              <w:rPr>
                <w:color w:val="000000"/>
                <w:sz w:val="20"/>
                <w:szCs w:val="20"/>
              </w:rPr>
            </w:pPr>
            <w:r w:rsidRPr="000C72ED">
              <w:rPr>
                <w:color w:val="000000"/>
                <w:sz w:val="20"/>
                <w:szCs w:val="20"/>
              </w:rPr>
              <w:t>0105</w:t>
            </w:r>
          </w:p>
        </w:tc>
        <w:tc>
          <w:tcPr>
            <w:tcW w:w="1275" w:type="dxa"/>
            <w:tcBorders>
              <w:top w:val="nil"/>
              <w:left w:val="nil"/>
              <w:bottom w:val="single" w:sz="4" w:space="0" w:color="000000"/>
              <w:right w:val="single" w:sz="4" w:space="0" w:color="000000"/>
            </w:tcBorders>
            <w:shd w:val="clear" w:color="auto" w:fill="auto"/>
            <w:noWrap/>
            <w:hideMark/>
          </w:tcPr>
          <w:p w14:paraId="7C582FF6" w14:textId="77777777" w:rsidR="000C72ED" w:rsidRPr="000C72ED" w:rsidRDefault="000C72ED" w:rsidP="000C72ED">
            <w:pPr>
              <w:jc w:val="center"/>
              <w:rPr>
                <w:color w:val="000000"/>
                <w:sz w:val="20"/>
                <w:szCs w:val="20"/>
              </w:rPr>
            </w:pPr>
            <w:r w:rsidRPr="000C72ED">
              <w:rPr>
                <w:color w:val="000000"/>
                <w:sz w:val="20"/>
                <w:szCs w:val="20"/>
              </w:rPr>
              <w:t>9990451200</w:t>
            </w:r>
          </w:p>
        </w:tc>
        <w:tc>
          <w:tcPr>
            <w:tcW w:w="655" w:type="dxa"/>
            <w:gridSpan w:val="2"/>
            <w:tcBorders>
              <w:top w:val="nil"/>
              <w:left w:val="nil"/>
              <w:bottom w:val="single" w:sz="4" w:space="0" w:color="000000"/>
              <w:right w:val="single" w:sz="4" w:space="0" w:color="000000"/>
            </w:tcBorders>
            <w:shd w:val="clear" w:color="auto" w:fill="auto"/>
            <w:noWrap/>
            <w:hideMark/>
          </w:tcPr>
          <w:p w14:paraId="5E34FB9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1A46FDA" w14:textId="77777777" w:rsidR="000C72ED" w:rsidRPr="000C72ED" w:rsidRDefault="000C72ED" w:rsidP="000C72ED">
            <w:pPr>
              <w:jc w:val="center"/>
              <w:rPr>
                <w:color w:val="000000"/>
                <w:sz w:val="20"/>
                <w:szCs w:val="20"/>
              </w:rPr>
            </w:pPr>
            <w:r w:rsidRPr="000C72ED">
              <w:rPr>
                <w:color w:val="000000"/>
                <w:sz w:val="20"/>
                <w:szCs w:val="20"/>
              </w:rPr>
              <w:t>2,60</w:t>
            </w:r>
          </w:p>
        </w:tc>
        <w:tc>
          <w:tcPr>
            <w:tcW w:w="1276" w:type="dxa"/>
            <w:tcBorders>
              <w:top w:val="nil"/>
              <w:left w:val="nil"/>
              <w:bottom w:val="single" w:sz="4" w:space="0" w:color="000000"/>
              <w:right w:val="single" w:sz="4" w:space="0" w:color="000000"/>
            </w:tcBorders>
            <w:shd w:val="clear" w:color="auto" w:fill="auto"/>
            <w:noWrap/>
            <w:hideMark/>
          </w:tcPr>
          <w:p w14:paraId="0C63C72E" w14:textId="77777777" w:rsidR="000C72ED" w:rsidRPr="000C72ED" w:rsidRDefault="000C72ED" w:rsidP="000C72ED">
            <w:pPr>
              <w:jc w:val="center"/>
              <w:rPr>
                <w:color w:val="000000"/>
                <w:sz w:val="20"/>
                <w:szCs w:val="20"/>
              </w:rPr>
            </w:pPr>
            <w:r w:rsidRPr="000C72ED">
              <w:rPr>
                <w:color w:val="000000"/>
                <w:sz w:val="20"/>
                <w:szCs w:val="20"/>
              </w:rPr>
              <w:t>2,60</w:t>
            </w:r>
          </w:p>
        </w:tc>
        <w:tc>
          <w:tcPr>
            <w:tcW w:w="1165" w:type="dxa"/>
            <w:tcBorders>
              <w:top w:val="nil"/>
              <w:left w:val="nil"/>
              <w:bottom w:val="single" w:sz="4" w:space="0" w:color="000000"/>
              <w:right w:val="single" w:sz="4" w:space="0" w:color="000000"/>
            </w:tcBorders>
            <w:shd w:val="clear" w:color="auto" w:fill="auto"/>
            <w:noWrap/>
            <w:hideMark/>
          </w:tcPr>
          <w:p w14:paraId="6ADCE00A"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6B5CB22C"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A3FFE28"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74060305"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25AEC364" w14:textId="77777777" w:rsidR="000C72ED" w:rsidRPr="000C72ED" w:rsidRDefault="000C72ED" w:rsidP="000C72ED">
            <w:pPr>
              <w:jc w:val="center"/>
              <w:rPr>
                <w:color w:val="000000"/>
                <w:sz w:val="20"/>
                <w:szCs w:val="20"/>
              </w:rPr>
            </w:pPr>
            <w:r w:rsidRPr="000C72ED">
              <w:rPr>
                <w:color w:val="000000"/>
                <w:sz w:val="20"/>
                <w:szCs w:val="20"/>
              </w:rPr>
              <w:t>0105</w:t>
            </w:r>
          </w:p>
        </w:tc>
        <w:tc>
          <w:tcPr>
            <w:tcW w:w="1275" w:type="dxa"/>
            <w:tcBorders>
              <w:top w:val="nil"/>
              <w:left w:val="nil"/>
              <w:bottom w:val="single" w:sz="4" w:space="0" w:color="000000"/>
              <w:right w:val="single" w:sz="4" w:space="0" w:color="000000"/>
            </w:tcBorders>
            <w:shd w:val="clear" w:color="auto" w:fill="auto"/>
            <w:noWrap/>
            <w:hideMark/>
          </w:tcPr>
          <w:p w14:paraId="3C8A8E72" w14:textId="77777777" w:rsidR="000C72ED" w:rsidRPr="000C72ED" w:rsidRDefault="000C72ED" w:rsidP="000C72ED">
            <w:pPr>
              <w:jc w:val="center"/>
              <w:rPr>
                <w:color w:val="000000"/>
                <w:sz w:val="20"/>
                <w:szCs w:val="20"/>
              </w:rPr>
            </w:pPr>
            <w:r w:rsidRPr="000C72ED">
              <w:rPr>
                <w:color w:val="000000"/>
                <w:sz w:val="20"/>
                <w:szCs w:val="20"/>
              </w:rPr>
              <w:t>9990451200</w:t>
            </w:r>
          </w:p>
        </w:tc>
        <w:tc>
          <w:tcPr>
            <w:tcW w:w="655" w:type="dxa"/>
            <w:gridSpan w:val="2"/>
            <w:tcBorders>
              <w:top w:val="nil"/>
              <w:left w:val="nil"/>
              <w:bottom w:val="single" w:sz="4" w:space="0" w:color="000000"/>
              <w:right w:val="single" w:sz="4" w:space="0" w:color="000000"/>
            </w:tcBorders>
            <w:shd w:val="clear" w:color="auto" w:fill="auto"/>
            <w:noWrap/>
            <w:hideMark/>
          </w:tcPr>
          <w:p w14:paraId="2A879151"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2DDEAB77" w14:textId="77777777" w:rsidR="000C72ED" w:rsidRPr="000C72ED" w:rsidRDefault="000C72ED" w:rsidP="000C72ED">
            <w:pPr>
              <w:jc w:val="center"/>
              <w:rPr>
                <w:color w:val="000000"/>
                <w:sz w:val="20"/>
                <w:szCs w:val="20"/>
              </w:rPr>
            </w:pPr>
            <w:r w:rsidRPr="000C72ED">
              <w:rPr>
                <w:color w:val="000000"/>
                <w:sz w:val="20"/>
                <w:szCs w:val="20"/>
              </w:rPr>
              <w:t>2,60</w:t>
            </w:r>
          </w:p>
        </w:tc>
        <w:tc>
          <w:tcPr>
            <w:tcW w:w="1276" w:type="dxa"/>
            <w:tcBorders>
              <w:top w:val="nil"/>
              <w:left w:val="nil"/>
              <w:bottom w:val="single" w:sz="4" w:space="0" w:color="000000"/>
              <w:right w:val="single" w:sz="4" w:space="0" w:color="000000"/>
            </w:tcBorders>
            <w:shd w:val="clear" w:color="auto" w:fill="auto"/>
            <w:noWrap/>
            <w:hideMark/>
          </w:tcPr>
          <w:p w14:paraId="5264C24E" w14:textId="77777777" w:rsidR="000C72ED" w:rsidRPr="000C72ED" w:rsidRDefault="000C72ED" w:rsidP="000C72ED">
            <w:pPr>
              <w:jc w:val="center"/>
              <w:rPr>
                <w:color w:val="000000"/>
                <w:sz w:val="20"/>
                <w:szCs w:val="20"/>
              </w:rPr>
            </w:pPr>
            <w:r w:rsidRPr="000C72ED">
              <w:rPr>
                <w:color w:val="000000"/>
                <w:sz w:val="20"/>
                <w:szCs w:val="20"/>
              </w:rPr>
              <w:t>2,60</w:t>
            </w:r>
          </w:p>
        </w:tc>
        <w:tc>
          <w:tcPr>
            <w:tcW w:w="1165" w:type="dxa"/>
            <w:tcBorders>
              <w:top w:val="nil"/>
              <w:left w:val="nil"/>
              <w:bottom w:val="single" w:sz="4" w:space="0" w:color="000000"/>
              <w:right w:val="single" w:sz="4" w:space="0" w:color="000000"/>
            </w:tcBorders>
            <w:shd w:val="clear" w:color="auto" w:fill="auto"/>
            <w:noWrap/>
            <w:hideMark/>
          </w:tcPr>
          <w:p w14:paraId="7E7F0E83"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62286023"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5E2C221E" w14:textId="77777777" w:rsidR="000C72ED" w:rsidRPr="000C72ED" w:rsidRDefault="000C72ED" w:rsidP="000C72ED">
            <w:pPr>
              <w:rPr>
                <w:color w:val="000000"/>
                <w:sz w:val="20"/>
                <w:szCs w:val="20"/>
              </w:rPr>
            </w:pPr>
            <w:r w:rsidRPr="000C72ED">
              <w:rPr>
                <w:color w:val="000000"/>
                <w:sz w:val="20"/>
                <w:szCs w:val="20"/>
              </w:rPr>
              <w:t xml:space="preserve">        Обеспечение проведения выборов и референдумов</w:t>
            </w:r>
          </w:p>
        </w:tc>
        <w:tc>
          <w:tcPr>
            <w:tcW w:w="590" w:type="dxa"/>
            <w:tcBorders>
              <w:top w:val="nil"/>
              <w:left w:val="nil"/>
              <w:bottom w:val="single" w:sz="4" w:space="0" w:color="000000"/>
              <w:right w:val="single" w:sz="4" w:space="0" w:color="000000"/>
            </w:tcBorders>
            <w:shd w:val="clear" w:color="auto" w:fill="auto"/>
            <w:noWrap/>
            <w:hideMark/>
          </w:tcPr>
          <w:p w14:paraId="5E25B489"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78BCB3A" w14:textId="77777777" w:rsidR="000C72ED" w:rsidRPr="000C72ED" w:rsidRDefault="000C72ED" w:rsidP="000C72ED">
            <w:pPr>
              <w:jc w:val="center"/>
              <w:rPr>
                <w:color w:val="000000"/>
                <w:sz w:val="20"/>
                <w:szCs w:val="20"/>
              </w:rPr>
            </w:pPr>
            <w:r w:rsidRPr="000C72ED">
              <w:rPr>
                <w:color w:val="000000"/>
                <w:sz w:val="20"/>
                <w:szCs w:val="20"/>
              </w:rPr>
              <w:t>0107</w:t>
            </w:r>
          </w:p>
        </w:tc>
        <w:tc>
          <w:tcPr>
            <w:tcW w:w="1275" w:type="dxa"/>
            <w:tcBorders>
              <w:top w:val="nil"/>
              <w:left w:val="nil"/>
              <w:bottom w:val="single" w:sz="4" w:space="0" w:color="000000"/>
              <w:right w:val="single" w:sz="4" w:space="0" w:color="000000"/>
            </w:tcBorders>
            <w:shd w:val="clear" w:color="auto" w:fill="auto"/>
            <w:noWrap/>
            <w:hideMark/>
          </w:tcPr>
          <w:p w14:paraId="790059A4"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1D7BE62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53976DB" w14:textId="77777777" w:rsidR="000C72ED" w:rsidRPr="000C72ED" w:rsidRDefault="000C72ED" w:rsidP="000C72ED">
            <w:pPr>
              <w:jc w:val="center"/>
              <w:rPr>
                <w:color w:val="000000"/>
                <w:sz w:val="20"/>
                <w:szCs w:val="20"/>
              </w:rPr>
            </w:pPr>
            <w:r w:rsidRPr="000C72ED">
              <w:rPr>
                <w:color w:val="000000"/>
                <w:sz w:val="20"/>
                <w:szCs w:val="20"/>
              </w:rPr>
              <w:t>2 520,00</w:t>
            </w:r>
          </w:p>
        </w:tc>
        <w:tc>
          <w:tcPr>
            <w:tcW w:w="1276" w:type="dxa"/>
            <w:tcBorders>
              <w:top w:val="nil"/>
              <w:left w:val="nil"/>
              <w:bottom w:val="single" w:sz="4" w:space="0" w:color="000000"/>
              <w:right w:val="single" w:sz="4" w:space="0" w:color="000000"/>
            </w:tcBorders>
            <w:shd w:val="clear" w:color="auto" w:fill="auto"/>
            <w:noWrap/>
            <w:hideMark/>
          </w:tcPr>
          <w:p w14:paraId="78917FBB"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00DE106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29FCCE1"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41FD104F" w14:textId="77777777" w:rsidR="000C72ED" w:rsidRPr="000C72ED" w:rsidRDefault="000C72ED" w:rsidP="000C72ED">
            <w:pPr>
              <w:rPr>
                <w:color w:val="000000"/>
                <w:sz w:val="20"/>
                <w:szCs w:val="20"/>
              </w:rPr>
            </w:pPr>
            <w:r w:rsidRPr="000C72ED">
              <w:rPr>
                <w:color w:val="000000"/>
                <w:sz w:val="20"/>
                <w:szCs w:val="20"/>
              </w:rPr>
              <w:t xml:space="preserve">          Непрограммное направление деятельности</w:t>
            </w:r>
          </w:p>
        </w:tc>
        <w:tc>
          <w:tcPr>
            <w:tcW w:w="590" w:type="dxa"/>
            <w:tcBorders>
              <w:top w:val="nil"/>
              <w:left w:val="nil"/>
              <w:bottom w:val="single" w:sz="4" w:space="0" w:color="000000"/>
              <w:right w:val="single" w:sz="4" w:space="0" w:color="000000"/>
            </w:tcBorders>
            <w:shd w:val="clear" w:color="auto" w:fill="auto"/>
            <w:noWrap/>
            <w:hideMark/>
          </w:tcPr>
          <w:p w14:paraId="246773BA"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2FCF75EC" w14:textId="77777777" w:rsidR="000C72ED" w:rsidRPr="000C72ED" w:rsidRDefault="000C72ED" w:rsidP="000C72ED">
            <w:pPr>
              <w:jc w:val="center"/>
              <w:rPr>
                <w:color w:val="000000"/>
                <w:sz w:val="20"/>
                <w:szCs w:val="20"/>
              </w:rPr>
            </w:pPr>
            <w:r w:rsidRPr="000C72ED">
              <w:rPr>
                <w:color w:val="000000"/>
                <w:sz w:val="20"/>
                <w:szCs w:val="20"/>
              </w:rPr>
              <w:t>0107</w:t>
            </w:r>
          </w:p>
        </w:tc>
        <w:tc>
          <w:tcPr>
            <w:tcW w:w="1275" w:type="dxa"/>
            <w:tcBorders>
              <w:top w:val="nil"/>
              <w:left w:val="nil"/>
              <w:bottom w:val="single" w:sz="4" w:space="0" w:color="000000"/>
              <w:right w:val="single" w:sz="4" w:space="0" w:color="000000"/>
            </w:tcBorders>
            <w:shd w:val="clear" w:color="auto" w:fill="auto"/>
            <w:noWrap/>
            <w:hideMark/>
          </w:tcPr>
          <w:p w14:paraId="44EB9FEC" w14:textId="77777777" w:rsidR="000C72ED" w:rsidRPr="000C72ED" w:rsidRDefault="000C72ED" w:rsidP="000C72ED">
            <w:pPr>
              <w:jc w:val="center"/>
              <w:rPr>
                <w:color w:val="000000"/>
                <w:sz w:val="20"/>
                <w:szCs w:val="20"/>
              </w:rPr>
            </w:pPr>
            <w:r w:rsidRPr="000C72ED">
              <w:rPr>
                <w:color w:val="000000"/>
                <w:sz w:val="20"/>
                <w:szCs w:val="20"/>
              </w:rPr>
              <w:t>9900000000</w:t>
            </w:r>
          </w:p>
        </w:tc>
        <w:tc>
          <w:tcPr>
            <w:tcW w:w="655" w:type="dxa"/>
            <w:gridSpan w:val="2"/>
            <w:tcBorders>
              <w:top w:val="nil"/>
              <w:left w:val="nil"/>
              <w:bottom w:val="single" w:sz="4" w:space="0" w:color="000000"/>
              <w:right w:val="single" w:sz="4" w:space="0" w:color="000000"/>
            </w:tcBorders>
            <w:shd w:val="clear" w:color="auto" w:fill="auto"/>
            <w:noWrap/>
            <w:hideMark/>
          </w:tcPr>
          <w:p w14:paraId="1E62FBA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65BE943" w14:textId="77777777" w:rsidR="000C72ED" w:rsidRPr="000C72ED" w:rsidRDefault="000C72ED" w:rsidP="000C72ED">
            <w:pPr>
              <w:jc w:val="center"/>
              <w:rPr>
                <w:color w:val="000000"/>
                <w:sz w:val="20"/>
                <w:szCs w:val="20"/>
              </w:rPr>
            </w:pPr>
            <w:r w:rsidRPr="000C72ED">
              <w:rPr>
                <w:color w:val="000000"/>
                <w:sz w:val="20"/>
                <w:szCs w:val="20"/>
              </w:rPr>
              <w:t>2 520,00</w:t>
            </w:r>
          </w:p>
        </w:tc>
        <w:tc>
          <w:tcPr>
            <w:tcW w:w="1276" w:type="dxa"/>
            <w:tcBorders>
              <w:top w:val="nil"/>
              <w:left w:val="nil"/>
              <w:bottom w:val="single" w:sz="4" w:space="0" w:color="000000"/>
              <w:right w:val="single" w:sz="4" w:space="0" w:color="000000"/>
            </w:tcBorders>
            <w:shd w:val="clear" w:color="auto" w:fill="auto"/>
            <w:noWrap/>
            <w:hideMark/>
          </w:tcPr>
          <w:p w14:paraId="1F109BC3"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5B345B4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18A3AE1"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7838BC9" w14:textId="77777777" w:rsidR="000C72ED" w:rsidRPr="000C72ED" w:rsidRDefault="000C72ED" w:rsidP="000C72ED">
            <w:pPr>
              <w:rPr>
                <w:color w:val="000000"/>
                <w:sz w:val="20"/>
                <w:szCs w:val="20"/>
              </w:rPr>
            </w:pPr>
            <w:r w:rsidRPr="000C72ED">
              <w:rPr>
                <w:color w:val="000000"/>
                <w:sz w:val="20"/>
                <w:szCs w:val="20"/>
              </w:rPr>
              <w:t xml:space="preserve">            Проведение выборов и референдумов</w:t>
            </w:r>
          </w:p>
        </w:tc>
        <w:tc>
          <w:tcPr>
            <w:tcW w:w="590" w:type="dxa"/>
            <w:tcBorders>
              <w:top w:val="nil"/>
              <w:left w:val="nil"/>
              <w:bottom w:val="single" w:sz="4" w:space="0" w:color="000000"/>
              <w:right w:val="single" w:sz="4" w:space="0" w:color="000000"/>
            </w:tcBorders>
            <w:shd w:val="clear" w:color="auto" w:fill="auto"/>
            <w:noWrap/>
            <w:hideMark/>
          </w:tcPr>
          <w:p w14:paraId="1C9672C5"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52BDA464" w14:textId="77777777" w:rsidR="000C72ED" w:rsidRPr="000C72ED" w:rsidRDefault="000C72ED" w:rsidP="000C72ED">
            <w:pPr>
              <w:jc w:val="center"/>
              <w:rPr>
                <w:color w:val="000000"/>
                <w:sz w:val="20"/>
                <w:szCs w:val="20"/>
              </w:rPr>
            </w:pPr>
            <w:r w:rsidRPr="000C72ED">
              <w:rPr>
                <w:color w:val="000000"/>
                <w:sz w:val="20"/>
                <w:szCs w:val="20"/>
              </w:rPr>
              <w:t>0107</w:t>
            </w:r>
          </w:p>
        </w:tc>
        <w:tc>
          <w:tcPr>
            <w:tcW w:w="1275" w:type="dxa"/>
            <w:tcBorders>
              <w:top w:val="nil"/>
              <w:left w:val="nil"/>
              <w:bottom w:val="single" w:sz="4" w:space="0" w:color="000000"/>
              <w:right w:val="single" w:sz="4" w:space="0" w:color="000000"/>
            </w:tcBorders>
            <w:shd w:val="clear" w:color="auto" w:fill="auto"/>
            <w:noWrap/>
            <w:hideMark/>
          </w:tcPr>
          <w:p w14:paraId="50586C57" w14:textId="77777777" w:rsidR="000C72ED" w:rsidRPr="000C72ED" w:rsidRDefault="000C72ED" w:rsidP="000C72ED">
            <w:pPr>
              <w:jc w:val="center"/>
              <w:rPr>
                <w:color w:val="000000"/>
                <w:sz w:val="20"/>
                <w:szCs w:val="20"/>
              </w:rPr>
            </w:pPr>
            <w:r w:rsidRPr="000C72ED">
              <w:rPr>
                <w:color w:val="000000"/>
                <w:sz w:val="20"/>
                <w:szCs w:val="20"/>
              </w:rPr>
              <w:t>9950300000</w:t>
            </w:r>
          </w:p>
        </w:tc>
        <w:tc>
          <w:tcPr>
            <w:tcW w:w="655" w:type="dxa"/>
            <w:gridSpan w:val="2"/>
            <w:tcBorders>
              <w:top w:val="nil"/>
              <w:left w:val="nil"/>
              <w:bottom w:val="single" w:sz="4" w:space="0" w:color="000000"/>
              <w:right w:val="single" w:sz="4" w:space="0" w:color="000000"/>
            </w:tcBorders>
            <w:shd w:val="clear" w:color="auto" w:fill="auto"/>
            <w:noWrap/>
            <w:hideMark/>
          </w:tcPr>
          <w:p w14:paraId="6B41218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CB0A677" w14:textId="77777777" w:rsidR="000C72ED" w:rsidRPr="000C72ED" w:rsidRDefault="000C72ED" w:rsidP="000C72ED">
            <w:pPr>
              <w:jc w:val="center"/>
              <w:rPr>
                <w:color w:val="000000"/>
                <w:sz w:val="20"/>
                <w:szCs w:val="20"/>
              </w:rPr>
            </w:pPr>
            <w:r w:rsidRPr="000C72ED">
              <w:rPr>
                <w:color w:val="000000"/>
                <w:sz w:val="20"/>
                <w:szCs w:val="20"/>
              </w:rPr>
              <w:t>2 520,00</w:t>
            </w:r>
          </w:p>
        </w:tc>
        <w:tc>
          <w:tcPr>
            <w:tcW w:w="1276" w:type="dxa"/>
            <w:tcBorders>
              <w:top w:val="nil"/>
              <w:left w:val="nil"/>
              <w:bottom w:val="single" w:sz="4" w:space="0" w:color="000000"/>
              <w:right w:val="single" w:sz="4" w:space="0" w:color="000000"/>
            </w:tcBorders>
            <w:shd w:val="clear" w:color="auto" w:fill="auto"/>
            <w:noWrap/>
            <w:hideMark/>
          </w:tcPr>
          <w:p w14:paraId="5FEEFC78"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6E586E3E"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B32A6F4"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F01BB68" w14:textId="77777777" w:rsidR="000C72ED" w:rsidRPr="000C72ED" w:rsidRDefault="000C72ED" w:rsidP="000C72ED">
            <w:pPr>
              <w:rPr>
                <w:color w:val="000000"/>
                <w:sz w:val="20"/>
                <w:szCs w:val="20"/>
              </w:rPr>
            </w:pPr>
            <w:r w:rsidRPr="000C72ED">
              <w:rPr>
                <w:color w:val="000000"/>
                <w:sz w:val="20"/>
                <w:szCs w:val="20"/>
              </w:rPr>
              <w:t xml:space="preserve">              Проведение выборов в представительные органы муниципальных образований</w:t>
            </w:r>
          </w:p>
        </w:tc>
        <w:tc>
          <w:tcPr>
            <w:tcW w:w="590" w:type="dxa"/>
            <w:tcBorders>
              <w:top w:val="nil"/>
              <w:left w:val="nil"/>
              <w:bottom w:val="single" w:sz="4" w:space="0" w:color="000000"/>
              <w:right w:val="single" w:sz="4" w:space="0" w:color="000000"/>
            </w:tcBorders>
            <w:shd w:val="clear" w:color="auto" w:fill="auto"/>
            <w:noWrap/>
            <w:hideMark/>
          </w:tcPr>
          <w:p w14:paraId="407F4D50"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EC5C94E" w14:textId="77777777" w:rsidR="000C72ED" w:rsidRPr="000C72ED" w:rsidRDefault="000C72ED" w:rsidP="000C72ED">
            <w:pPr>
              <w:jc w:val="center"/>
              <w:rPr>
                <w:color w:val="000000"/>
                <w:sz w:val="20"/>
                <w:szCs w:val="20"/>
              </w:rPr>
            </w:pPr>
            <w:r w:rsidRPr="000C72ED">
              <w:rPr>
                <w:color w:val="000000"/>
                <w:sz w:val="20"/>
                <w:szCs w:val="20"/>
              </w:rPr>
              <w:t>0107</w:t>
            </w:r>
          </w:p>
        </w:tc>
        <w:tc>
          <w:tcPr>
            <w:tcW w:w="1275" w:type="dxa"/>
            <w:tcBorders>
              <w:top w:val="nil"/>
              <w:left w:val="nil"/>
              <w:bottom w:val="single" w:sz="4" w:space="0" w:color="000000"/>
              <w:right w:val="single" w:sz="4" w:space="0" w:color="000000"/>
            </w:tcBorders>
            <w:shd w:val="clear" w:color="auto" w:fill="auto"/>
            <w:noWrap/>
            <w:hideMark/>
          </w:tcPr>
          <w:p w14:paraId="34C8ADF9" w14:textId="77777777" w:rsidR="000C72ED" w:rsidRPr="000C72ED" w:rsidRDefault="000C72ED" w:rsidP="000C72ED">
            <w:pPr>
              <w:jc w:val="center"/>
              <w:rPr>
                <w:color w:val="000000"/>
                <w:sz w:val="20"/>
                <w:szCs w:val="20"/>
              </w:rPr>
            </w:pPr>
            <w:r w:rsidRPr="000C72ED">
              <w:rPr>
                <w:color w:val="000000"/>
                <w:sz w:val="20"/>
                <w:szCs w:val="20"/>
              </w:rPr>
              <w:t>9950399440</w:t>
            </w:r>
          </w:p>
        </w:tc>
        <w:tc>
          <w:tcPr>
            <w:tcW w:w="655" w:type="dxa"/>
            <w:gridSpan w:val="2"/>
            <w:tcBorders>
              <w:top w:val="nil"/>
              <w:left w:val="nil"/>
              <w:bottom w:val="single" w:sz="4" w:space="0" w:color="000000"/>
              <w:right w:val="single" w:sz="4" w:space="0" w:color="000000"/>
            </w:tcBorders>
            <w:shd w:val="clear" w:color="auto" w:fill="auto"/>
            <w:noWrap/>
            <w:hideMark/>
          </w:tcPr>
          <w:p w14:paraId="11C6EE0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7A5F103" w14:textId="77777777" w:rsidR="000C72ED" w:rsidRPr="000C72ED" w:rsidRDefault="000C72ED" w:rsidP="000C72ED">
            <w:pPr>
              <w:jc w:val="center"/>
              <w:rPr>
                <w:color w:val="000000"/>
                <w:sz w:val="20"/>
                <w:szCs w:val="20"/>
              </w:rPr>
            </w:pPr>
            <w:r w:rsidRPr="000C72ED">
              <w:rPr>
                <w:color w:val="000000"/>
                <w:sz w:val="20"/>
                <w:szCs w:val="20"/>
              </w:rPr>
              <w:t>2 520,00</w:t>
            </w:r>
          </w:p>
        </w:tc>
        <w:tc>
          <w:tcPr>
            <w:tcW w:w="1276" w:type="dxa"/>
            <w:tcBorders>
              <w:top w:val="nil"/>
              <w:left w:val="nil"/>
              <w:bottom w:val="single" w:sz="4" w:space="0" w:color="000000"/>
              <w:right w:val="single" w:sz="4" w:space="0" w:color="000000"/>
            </w:tcBorders>
            <w:shd w:val="clear" w:color="auto" w:fill="auto"/>
            <w:noWrap/>
            <w:hideMark/>
          </w:tcPr>
          <w:p w14:paraId="541BC699"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489EB280"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F3EA8F8"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13B98F0"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5666EECD"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45E4107B" w14:textId="77777777" w:rsidR="000C72ED" w:rsidRPr="000C72ED" w:rsidRDefault="000C72ED" w:rsidP="000C72ED">
            <w:pPr>
              <w:jc w:val="center"/>
              <w:rPr>
                <w:color w:val="000000"/>
                <w:sz w:val="20"/>
                <w:szCs w:val="20"/>
              </w:rPr>
            </w:pPr>
            <w:r w:rsidRPr="000C72ED">
              <w:rPr>
                <w:color w:val="000000"/>
                <w:sz w:val="20"/>
                <w:szCs w:val="20"/>
              </w:rPr>
              <w:t>0107</w:t>
            </w:r>
          </w:p>
        </w:tc>
        <w:tc>
          <w:tcPr>
            <w:tcW w:w="1275" w:type="dxa"/>
            <w:tcBorders>
              <w:top w:val="nil"/>
              <w:left w:val="nil"/>
              <w:bottom w:val="single" w:sz="4" w:space="0" w:color="000000"/>
              <w:right w:val="single" w:sz="4" w:space="0" w:color="000000"/>
            </w:tcBorders>
            <w:shd w:val="clear" w:color="auto" w:fill="auto"/>
            <w:noWrap/>
            <w:hideMark/>
          </w:tcPr>
          <w:p w14:paraId="595908A3" w14:textId="77777777" w:rsidR="000C72ED" w:rsidRPr="000C72ED" w:rsidRDefault="000C72ED" w:rsidP="000C72ED">
            <w:pPr>
              <w:jc w:val="center"/>
              <w:rPr>
                <w:color w:val="000000"/>
                <w:sz w:val="20"/>
                <w:szCs w:val="20"/>
              </w:rPr>
            </w:pPr>
            <w:r w:rsidRPr="000C72ED">
              <w:rPr>
                <w:color w:val="000000"/>
                <w:sz w:val="20"/>
                <w:szCs w:val="20"/>
              </w:rPr>
              <w:t>9950399440</w:t>
            </w:r>
          </w:p>
        </w:tc>
        <w:tc>
          <w:tcPr>
            <w:tcW w:w="655" w:type="dxa"/>
            <w:gridSpan w:val="2"/>
            <w:tcBorders>
              <w:top w:val="nil"/>
              <w:left w:val="nil"/>
              <w:bottom w:val="single" w:sz="4" w:space="0" w:color="000000"/>
              <w:right w:val="single" w:sz="4" w:space="0" w:color="000000"/>
            </w:tcBorders>
            <w:shd w:val="clear" w:color="auto" w:fill="auto"/>
            <w:noWrap/>
            <w:hideMark/>
          </w:tcPr>
          <w:p w14:paraId="47AD39C5"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5B8E0B43" w14:textId="77777777" w:rsidR="000C72ED" w:rsidRPr="000C72ED" w:rsidRDefault="000C72ED" w:rsidP="000C72ED">
            <w:pPr>
              <w:jc w:val="center"/>
              <w:rPr>
                <w:color w:val="000000"/>
                <w:sz w:val="20"/>
                <w:szCs w:val="20"/>
              </w:rPr>
            </w:pPr>
            <w:r w:rsidRPr="000C72ED">
              <w:rPr>
                <w:color w:val="000000"/>
                <w:sz w:val="20"/>
                <w:szCs w:val="20"/>
              </w:rPr>
              <w:t>2 520,00</w:t>
            </w:r>
          </w:p>
        </w:tc>
        <w:tc>
          <w:tcPr>
            <w:tcW w:w="1276" w:type="dxa"/>
            <w:tcBorders>
              <w:top w:val="nil"/>
              <w:left w:val="nil"/>
              <w:bottom w:val="single" w:sz="4" w:space="0" w:color="000000"/>
              <w:right w:val="single" w:sz="4" w:space="0" w:color="000000"/>
            </w:tcBorders>
            <w:shd w:val="clear" w:color="auto" w:fill="auto"/>
            <w:noWrap/>
            <w:hideMark/>
          </w:tcPr>
          <w:p w14:paraId="7352FB3A"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517CE3DE"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2CA3652"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1E50C75" w14:textId="77777777" w:rsidR="000C72ED" w:rsidRPr="000C72ED" w:rsidRDefault="000C72ED" w:rsidP="000C72ED">
            <w:pPr>
              <w:rPr>
                <w:color w:val="000000"/>
                <w:sz w:val="20"/>
                <w:szCs w:val="20"/>
              </w:rPr>
            </w:pPr>
            <w:r w:rsidRPr="000C72ED">
              <w:rPr>
                <w:color w:val="000000"/>
                <w:sz w:val="20"/>
                <w:szCs w:val="20"/>
              </w:rPr>
              <w:t xml:space="preserve">        Резервные фонды</w:t>
            </w:r>
          </w:p>
        </w:tc>
        <w:tc>
          <w:tcPr>
            <w:tcW w:w="590" w:type="dxa"/>
            <w:tcBorders>
              <w:top w:val="nil"/>
              <w:left w:val="nil"/>
              <w:bottom w:val="single" w:sz="4" w:space="0" w:color="000000"/>
              <w:right w:val="single" w:sz="4" w:space="0" w:color="000000"/>
            </w:tcBorders>
            <w:shd w:val="clear" w:color="auto" w:fill="auto"/>
            <w:noWrap/>
            <w:hideMark/>
          </w:tcPr>
          <w:p w14:paraId="2B1BC098"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2B843C2" w14:textId="77777777" w:rsidR="000C72ED" w:rsidRPr="000C72ED" w:rsidRDefault="000C72ED" w:rsidP="000C72ED">
            <w:pPr>
              <w:jc w:val="center"/>
              <w:rPr>
                <w:color w:val="000000"/>
                <w:sz w:val="20"/>
                <w:szCs w:val="20"/>
              </w:rPr>
            </w:pPr>
            <w:r w:rsidRPr="000C72ED">
              <w:rPr>
                <w:color w:val="000000"/>
                <w:sz w:val="20"/>
                <w:szCs w:val="20"/>
              </w:rPr>
              <w:t>0111</w:t>
            </w:r>
          </w:p>
        </w:tc>
        <w:tc>
          <w:tcPr>
            <w:tcW w:w="1275" w:type="dxa"/>
            <w:tcBorders>
              <w:top w:val="nil"/>
              <w:left w:val="nil"/>
              <w:bottom w:val="single" w:sz="4" w:space="0" w:color="000000"/>
              <w:right w:val="single" w:sz="4" w:space="0" w:color="000000"/>
            </w:tcBorders>
            <w:shd w:val="clear" w:color="auto" w:fill="auto"/>
            <w:noWrap/>
            <w:hideMark/>
          </w:tcPr>
          <w:p w14:paraId="520C60B0"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3FE61967"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969599C" w14:textId="77777777" w:rsidR="000C72ED" w:rsidRPr="000C72ED" w:rsidRDefault="000C72ED" w:rsidP="000C72ED">
            <w:pPr>
              <w:jc w:val="center"/>
              <w:rPr>
                <w:color w:val="000000"/>
                <w:sz w:val="20"/>
                <w:szCs w:val="20"/>
              </w:rPr>
            </w:pPr>
            <w:r w:rsidRPr="000C72ED">
              <w:rPr>
                <w:color w:val="000000"/>
                <w:sz w:val="20"/>
                <w:szCs w:val="20"/>
              </w:rPr>
              <w:t>12 478,39</w:t>
            </w:r>
          </w:p>
        </w:tc>
        <w:tc>
          <w:tcPr>
            <w:tcW w:w="1276" w:type="dxa"/>
            <w:tcBorders>
              <w:top w:val="nil"/>
              <w:left w:val="nil"/>
              <w:bottom w:val="single" w:sz="4" w:space="0" w:color="000000"/>
              <w:right w:val="single" w:sz="4" w:space="0" w:color="000000"/>
            </w:tcBorders>
            <w:shd w:val="clear" w:color="auto" w:fill="auto"/>
            <w:noWrap/>
            <w:hideMark/>
          </w:tcPr>
          <w:p w14:paraId="599FA3AA"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5C56A379"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CCFC1DD"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292A7B4" w14:textId="77777777" w:rsidR="000C72ED" w:rsidRPr="000C72ED" w:rsidRDefault="000C72ED" w:rsidP="000C72ED">
            <w:pPr>
              <w:rPr>
                <w:color w:val="000000"/>
                <w:sz w:val="20"/>
                <w:szCs w:val="20"/>
              </w:rPr>
            </w:pPr>
            <w:r w:rsidRPr="000C72ED">
              <w:rPr>
                <w:color w:val="000000"/>
                <w:sz w:val="20"/>
                <w:szCs w:val="20"/>
              </w:rPr>
              <w:t xml:space="preserve">          Непрограммное направление деятельности</w:t>
            </w:r>
          </w:p>
        </w:tc>
        <w:tc>
          <w:tcPr>
            <w:tcW w:w="590" w:type="dxa"/>
            <w:tcBorders>
              <w:top w:val="nil"/>
              <w:left w:val="nil"/>
              <w:bottom w:val="single" w:sz="4" w:space="0" w:color="000000"/>
              <w:right w:val="single" w:sz="4" w:space="0" w:color="000000"/>
            </w:tcBorders>
            <w:shd w:val="clear" w:color="auto" w:fill="auto"/>
            <w:noWrap/>
            <w:hideMark/>
          </w:tcPr>
          <w:p w14:paraId="6F387BE8"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4F66A1E" w14:textId="77777777" w:rsidR="000C72ED" w:rsidRPr="000C72ED" w:rsidRDefault="000C72ED" w:rsidP="000C72ED">
            <w:pPr>
              <w:jc w:val="center"/>
              <w:rPr>
                <w:color w:val="000000"/>
                <w:sz w:val="20"/>
                <w:szCs w:val="20"/>
              </w:rPr>
            </w:pPr>
            <w:r w:rsidRPr="000C72ED">
              <w:rPr>
                <w:color w:val="000000"/>
                <w:sz w:val="20"/>
                <w:szCs w:val="20"/>
              </w:rPr>
              <w:t>0111</w:t>
            </w:r>
          </w:p>
        </w:tc>
        <w:tc>
          <w:tcPr>
            <w:tcW w:w="1275" w:type="dxa"/>
            <w:tcBorders>
              <w:top w:val="nil"/>
              <w:left w:val="nil"/>
              <w:bottom w:val="single" w:sz="4" w:space="0" w:color="000000"/>
              <w:right w:val="single" w:sz="4" w:space="0" w:color="000000"/>
            </w:tcBorders>
            <w:shd w:val="clear" w:color="auto" w:fill="auto"/>
            <w:noWrap/>
            <w:hideMark/>
          </w:tcPr>
          <w:p w14:paraId="5C51DE08" w14:textId="77777777" w:rsidR="000C72ED" w:rsidRPr="000C72ED" w:rsidRDefault="000C72ED" w:rsidP="000C72ED">
            <w:pPr>
              <w:jc w:val="center"/>
              <w:rPr>
                <w:color w:val="000000"/>
                <w:sz w:val="20"/>
                <w:szCs w:val="20"/>
              </w:rPr>
            </w:pPr>
            <w:r w:rsidRPr="000C72ED">
              <w:rPr>
                <w:color w:val="000000"/>
                <w:sz w:val="20"/>
                <w:szCs w:val="20"/>
              </w:rPr>
              <w:t>9900000000</w:t>
            </w:r>
          </w:p>
        </w:tc>
        <w:tc>
          <w:tcPr>
            <w:tcW w:w="655" w:type="dxa"/>
            <w:gridSpan w:val="2"/>
            <w:tcBorders>
              <w:top w:val="nil"/>
              <w:left w:val="nil"/>
              <w:bottom w:val="single" w:sz="4" w:space="0" w:color="000000"/>
              <w:right w:val="single" w:sz="4" w:space="0" w:color="000000"/>
            </w:tcBorders>
            <w:shd w:val="clear" w:color="auto" w:fill="auto"/>
            <w:noWrap/>
            <w:hideMark/>
          </w:tcPr>
          <w:p w14:paraId="4BBFD0A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8B40776" w14:textId="77777777" w:rsidR="000C72ED" w:rsidRPr="000C72ED" w:rsidRDefault="000C72ED" w:rsidP="000C72ED">
            <w:pPr>
              <w:jc w:val="center"/>
              <w:rPr>
                <w:color w:val="000000"/>
                <w:sz w:val="20"/>
                <w:szCs w:val="20"/>
              </w:rPr>
            </w:pPr>
            <w:r w:rsidRPr="000C72ED">
              <w:rPr>
                <w:color w:val="000000"/>
                <w:sz w:val="20"/>
                <w:szCs w:val="20"/>
              </w:rPr>
              <w:t>12 478,39</w:t>
            </w:r>
          </w:p>
        </w:tc>
        <w:tc>
          <w:tcPr>
            <w:tcW w:w="1276" w:type="dxa"/>
            <w:tcBorders>
              <w:top w:val="nil"/>
              <w:left w:val="nil"/>
              <w:bottom w:val="single" w:sz="4" w:space="0" w:color="000000"/>
              <w:right w:val="single" w:sz="4" w:space="0" w:color="000000"/>
            </w:tcBorders>
            <w:shd w:val="clear" w:color="auto" w:fill="auto"/>
            <w:noWrap/>
            <w:hideMark/>
          </w:tcPr>
          <w:p w14:paraId="4D8EF236"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FEEF23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E16DA4A"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94CFBA7" w14:textId="77777777" w:rsidR="000C72ED" w:rsidRPr="000C72ED" w:rsidRDefault="000C72ED" w:rsidP="000C72ED">
            <w:pPr>
              <w:rPr>
                <w:color w:val="000000"/>
                <w:sz w:val="20"/>
                <w:szCs w:val="20"/>
              </w:rPr>
            </w:pPr>
            <w:r w:rsidRPr="000C72ED">
              <w:rPr>
                <w:color w:val="000000"/>
                <w:sz w:val="20"/>
                <w:szCs w:val="20"/>
              </w:rPr>
              <w:t xml:space="preserve">            Функционирование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14:paraId="395EEA45"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094E202D" w14:textId="77777777" w:rsidR="000C72ED" w:rsidRPr="000C72ED" w:rsidRDefault="000C72ED" w:rsidP="000C72ED">
            <w:pPr>
              <w:jc w:val="center"/>
              <w:rPr>
                <w:color w:val="000000"/>
                <w:sz w:val="20"/>
                <w:szCs w:val="20"/>
              </w:rPr>
            </w:pPr>
            <w:r w:rsidRPr="000C72ED">
              <w:rPr>
                <w:color w:val="000000"/>
                <w:sz w:val="20"/>
                <w:szCs w:val="20"/>
              </w:rPr>
              <w:t>0111</w:t>
            </w:r>
          </w:p>
        </w:tc>
        <w:tc>
          <w:tcPr>
            <w:tcW w:w="1275" w:type="dxa"/>
            <w:tcBorders>
              <w:top w:val="nil"/>
              <w:left w:val="nil"/>
              <w:bottom w:val="single" w:sz="4" w:space="0" w:color="000000"/>
              <w:right w:val="single" w:sz="4" w:space="0" w:color="000000"/>
            </w:tcBorders>
            <w:shd w:val="clear" w:color="auto" w:fill="auto"/>
            <w:noWrap/>
            <w:hideMark/>
          </w:tcPr>
          <w:p w14:paraId="1535204A" w14:textId="77777777" w:rsidR="000C72ED" w:rsidRPr="000C72ED" w:rsidRDefault="000C72ED" w:rsidP="000C72ED">
            <w:pPr>
              <w:jc w:val="center"/>
              <w:rPr>
                <w:color w:val="000000"/>
                <w:sz w:val="20"/>
                <w:szCs w:val="20"/>
              </w:rPr>
            </w:pPr>
            <w:r w:rsidRPr="000C72ED">
              <w:rPr>
                <w:color w:val="000000"/>
                <w:sz w:val="20"/>
                <w:szCs w:val="20"/>
              </w:rPr>
              <w:t>9990100000</w:t>
            </w:r>
          </w:p>
        </w:tc>
        <w:tc>
          <w:tcPr>
            <w:tcW w:w="655" w:type="dxa"/>
            <w:gridSpan w:val="2"/>
            <w:tcBorders>
              <w:top w:val="nil"/>
              <w:left w:val="nil"/>
              <w:bottom w:val="single" w:sz="4" w:space="0" w:color="000000"/>
              <w:right w:val="single" w:sz="4" w:space="0" w:color="000000"/>
            </w:tcBorders>
            <w:shd w:val="clear" w:color="auto" w:fill="auto"/>
            <w:noWrap/>
            <w:hideMark/>
          </w:tcPr>
          <w:p w14:paraId="3224645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92B2771" w14:textId="77777777" w:rsidR="000C72ED" w:rsidRPr="000C72ED" w:rsidRDefault="000C72ED" w:rsidP="000C72ED">
            <w:pPr>
              <w:jc w:val="center"/>
              <w:rPr>
                <w:color w:val="000000"/>
                <w:sz w:val="20"/>
                <w:szCs w:val="20"/>
              </w:rPr>
            </w:pPr>
            <w:r w:rsidRPr="000C72ED">
              <w:rPr>
                <w:color w:val="000000"/>
                <w:sz w:val="20"/>
                <w:szCs w:val="20"/>
              </w:rPr>
              <w:t>12 478,39</w:t>
            </w:r>
          </w:p>
        </w:tc>
        <w:tc>
          <w:tcPr>
            <w:tcW w:w="1276" w:type="dxa"/>
            <w:tcBorders>
              <w:top w:val="nil"/>
              <w:left w:val="nil"/>
              <w:bottom w:val="single" w:sz="4" w:space="0" w:color="000000"/>
              <w:right w:val="single" w:sz="4" w:space="0" w:color="000000"/>
            </w:tcBorders>
            <w:shd w:val="clear" w:color="auto" w:fill="auto"/>
            <w:noWrap/>
            <w:hideMark/>
          </w:tcPr>
          <w:p w14:paraId="4794E3DB"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35F61F2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22E4568"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0DC113AA" w14:textId="77777777" w:rsidR="000C72ED" w:rsidRPr="000C72ED" w:rsidRDefault="000C72ED" w:rsidP="000C72ED">
            <w:pPr>
              <w:rPr>
                <w:color w:val="000000"/>
                <w:sz w:val="20"/>
                <w:szCs w:val="20"/>
              </w:rPr>
            </w:pPr>
            <w:r w:rsidRPr="000C72ED">
              <w:rPr>
                <w:color w:val="000000"/>
                <w:sz w:val="20"/>
                <w:szCs w:val="20"/>
              </w:rPr>
              <w:t xml:space="preserve">              Резервные фонды муниципальных образований</w:t>
            </w:r>
          </w:p>
        </w:tc>
        <w:tc>
          <w:tcPr>
            <w:tcW w:w="590" w:type="dxa"/>
            <w:tcBorders>
              <w:top w:val="nil"/>
              <w:left w:val="nil"/>
              <w:bottom w:val="single" w:sz="4" w:space="0" w:color="000000"/>
              <w:right w:val="single" w:sz="4" w:space="0" w:color="000000"/>
            </w:tcBorders>
            <w:shd w:val="clear" w:color="auto" w:fill="auto"/>
            <w:noWrap/>
            <w:hideMark/>
          </w:tcPr>
          <w:p w14:paraId="431C1EE0"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28D9411B" w14:textId="77777777" w:rsidR="000C72ED" w:rsidRPr="000C72ED" w:rsidRDefault="000C72ED" w:rsidP="000C72ED">
            <w:pPr>
              <w:jc w:val="center"/>
              <w:rPr>
                <w:color w:val="000000"/>
                <w:sz w:val="20"/>
                <w:szCs w:val="20"/>
              </w:rPr>
            </w:pPr>
            <w:r w:rsidRPr="000C72ED">
              <w:rPr>
                <w:color w:val="000000"/>
                <w:sz w:val="20"/>
                <w:szCs w:val="20"/>
              </w:rPr>
              <w:t>0111</w:t>
            </w:r>
          </w:p>
        </w:tc>
        <w:tc>
          <w:tcPr>
            <w:tcW w:w="1275" w:type="dxa"/>
            <w:tcBorders>
              <w:top w:val="nil"/>
              <w:left w:val="nil"/>
              <w:bottom w:val="single" w:sz="4" w:space="0" w:color="000000"/>
              <w:right w:val="single" w:sz="4" w:space="0" w:color="000000"/>
            </w:tcBorders>
            <w:shd w:val="clear" w:color="auto" w:fill="auto"/>
            <w:noWrap/>
            <w:hideMark/>
          </w:tcPr>
          <w:p w14:paraId="31A37875" w14:textId="77777777" w:rsidR="000C72ED" w:rsidRPr="000C72ED" w:rsidRDefault="000C72ED" w:rsidP="000C72ED">
            <w:pPr>
              <w:jc w:val="center"/>
              <w:rPr>
                <w:color w:val="000000"/>
                <w:sz w:val="20"/>
                <w:szCs w:val="20"/>
              </w:rPr>
            </w:pPr>
            <w:r w:rsidRPr="000C72ED">
              <w:rPr>
                <w:color w:val="000000"/>
                <w:sz w:val="20"/>
                <w:szCs w:val="20"/>
              </w:rPr>
              <w:t>9990199150</w:t>
            </w:r>
          </w:p>
        </w:tc>
        <w:tc>
          <w:tcPr>
            <w:tcW w:w="655" w:type="dxa"/>
            <w:gridSpan w:val="2"/>
            <w:tcBorders>
              <w:top w:val="nil"/>
              <w:left w:val="nil"/>
              <w:bottom w:val="single" w:sz="4" w:space="0" w:color="000000"/>
              <w:right w:val="single" w:sz="4" w:space="0" w:color="000000"/>
            </w:tcBorders>
            <w:shd w:val="clear" w:color="auto" w:fill="auto"/>
            <w:noWrap/>
            <w:hideMark/>
          </w:tcPr>
          <w:p w14:paraId="6750FD9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91C6E15" w14:textId="77777777" w:rsidR="000C72ED" w:rsidRPr="000C72ED" w:rsidRDefault="000C72ED" w:rsidP="000C72ED">
            <w:pPr>
              <w:jc w:val="center"/>
              <w:rPr>
                <w:color w:val="000000"/>
                <w:sz w:val="20"/>
                <w:szCs w:val="20"/>
              </w:rPr>
            </w:pPr>
            <w:r w:rsidRPr="000C72ED">
              <w:rPr>
                <w:color w:val="000000"/>
                <w:sz w:val="20"/>
                <w:szCs w:val="20"/>
              </w:rPr>
              <w:t>12 478,39</w:t>
            </w:r>
          </w:p>
        </w:tc>
        <w:tc>
          <w:tcPr>
            <w:tcW w:w="1276" w:type="dxa"/>
            <w:tcBorders>
              <w:top w:val="nil"/>
              <w:left w:val="nil"/>
              <w:bottom w:val="single" w:sz="4" w:space="0" w:color="000000"/>
              <w:right w:val="single" w:sz="4" w:space="0" w:color="000000"/>
            </w:tcBorders>
            <w:shd w:val="clear" w:color="auto" w:fill="auto"/>
            <w:noWrap/>
            <w:hideMark/>
          </w:tcPr>
          <w:p w14:paraId="42B7DD44"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22B0580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DD35C38"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4299574" w14:textId="77777777" w:rsidR="000C72ED" w:rsidRPr="000C72ED" w:rsidRDefault="000C72ED" w:rsidP="000C72ED">
            <w:pPr>
              <w:rPr>
                <w:color w:val="000000"/>
                <w:sz w:val="20"/>
                <w:szCs w:val="20"/>
              </w:rPr>
            </w:pPr>
            <w:r w:rsidRPr="000C72ED">
              <w:rPr>
                <w:color w:val="000000"/>
                <w:sz w:val="20"/>
                <w:szCs w:val="20"/>
              </w:rPr>
              <w:t xml:space="preserve">                Резервные средства</w:t>
            </w:r>
          </w:p>
        </w:tc>
        <w:tc>
          <w:tcPr>
            <w:tcW w:w="590" w:type="dxa"/>
            <w:tcBorders>
              <w:top w:val="nil"/>
              <w:left w:val="nil"/>
              <w:bottom w:val="single" w:sz="4" w:space="0" w:color="000000"/>
              <w:right w:val="single" w:sz="4" w:space="0" w:color="000000"/>
            </w:tcBorders>
            <w:shd w:val="clear" w:color="auto" w:fill="auto"/>
            <w:noWrap/>
            <w:hideMark/>
          </w:tcPr>
          <w:p w14:paraId="6A57417B"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3077EA52" w14:textId="77777777" w:rsidR="000C72ED" w:rsidRPr="000C72ED" w:rsidRDefault="000C72ED" w:rsidP="000C72ED">
            <w:pPr>
              <w:jc w:val="center"/>
              <w:rPr>
                <w:color w:val="000000"/>
                <w:sz w:val="20"/>
                <w:szCs w:val="20"/>
              </w:rPr>
            </w:pPr>
            <w:r w:rsidRPr="000C72ED">
              <w:rPr>
                <w:color w:val="000000"/>
                <w:sz w:val="20"/>
                <w:szCs w:val="20"/>
              </w:rPr>
              <w:t>0111</w:t>
            </w:r>
          </w:p>
        </w:tc>
        <w:tc>
          <w:tcPr>
            <w:tcW w:w="1275" w:type="dxa"/>
            <w:tcBorders>
              <w:top w:val="nil"/>
              <w:left w:val="nil"/>
              <w:bottom w:val="single" w:sz="4" w:space="0" w:color="000000"/>
              <w:right w:val="single" w:sz="4" w:space="0" w:color="000000"/>
            </w:tcBorders>
            <w:shd w:val="clear" w:color="auto" w:fill="auto"/>
            <w:noWrap/>
            <w:hideMark/>
          </w:tcPr>
          <w:p w14:paraId="03650F14" w14:textId="77777777" w:rsidR="000C72ED" w:rsidRPr="000C72ED" w:rsidRDefault="000C72ED" w:rsidP="000C72ED">
            <w:pPr>
              <w:jc w:val="center"/>
              <w:rPr>
                <w:color w:val="000000"/>
                <w:sz w:val="20"/>
                <w:szCs w:val="20"/>
              </w:rPr>
            </w:pPr>
            <w:r w:rsidRPr="000C72ED">
              <w:rPr>
                <w:color w:val="000000"/>
                <w:sz w:val="20"/>
                <w:szCs w:val="20"/>
              </w:rPr>
              <w:t>9990199150</w:t>
            </w:r>
          </w:p>
        </w:tc>
        <w:tc>
          <w:tcPr>
            <w:tcW w:w="655" w:type="dxa"/>
            <w:gridSpan w:val="2"/>
            <w:tcBorders>
              <w:top w:val="nil"/>
              <w:left w:val="nil"/>
              <w:bottom w:val="single" w:sz="4" w:space="0" w:color="000000"/>
              <w:right w:val="single" w:sz="4" w:space="0" w:color="000000"/>
            </w:tcBorders>
            <w:shd w:val="clear" w:color="auto" w:fill="auto"/>
            <w:noWrap/>
            <w:hideMark/>
          </w:tcPr>
          <w:p w14:paraId="57002A16" w14:textId="77777777" w:rsidR="000C72ED" w:rsidRPr="000C72ED" w:rsidRDefault="000C72ED" w:rsidP="000C72ED">
            <w:pPr>
              <w:jc w:val="center"/>
              <w:rPr>
                <w:color w:val="000000"/>
                <w:sz w:val="20"/>
                <w:szCs w:val="20"/>
              </w:rPr>
            </w:pPr>
            <w:r w:rsidRPr="000C72ED">
              <w:rPr>
                <w:color w:val="000000"/>
                <w:sz w:val="20"/>
                <w:szCs w:val="20"/>
              </w:rPr>
              <w:t>870</w:t>
            </w:r>
          </w:p>
        </w:tc>
        <w:tc>
          <w:tcPr>
            <w:tcW w:w="1228" w:type="dxa"/>
            <w:tcBorders>
              <w:top w:val="nil"/>
              <w:left w:val="nil"/>
              <w:bottom w:val="single" w:sz="4" w:space="0" w:color="000000"/>
              <w:right w:val="single" w:sz="4" w:space="0" w:color="000000"/>
            </w:tcBorders>
            <w:shd w:val="clear" w:color="auto" w:fill="auto"/>
            <w:noWrap/>
            <w:hideMark/>
          </w:tcPr>
          <w:p w14:paraId="3C5B7432" w14:textId="77777777" w:rsidR="000C72ED" w:rsidRPr="000C72ED" w:rsidRDefault="000C72ED" w:rsidP="000C72ED">
            <w:pPr>
              <w:jc w:val="center"/>
              <w:rPr>
                <w:color w:val="000000"/>
                <w:sz w:val="20"/>
                <w:szCs w:val="20"/>
              </w:rPr>
            </w:pPr>
            <w:r w:rsidRPr="000C72ED">
              <w:rPr>
                <w:color w:val="000000"/>
                <w:sz w:val="20"/>
                <w:szCs w:val="20"/>
              </w:rPr>
              <w:t>12 478,39</w:t>
            </w:r>
          </w:p>
        </w:tc>
        <w:tc>
          <w:tcPr>
            <w:tcW w:w="1276" w:type="dxa"/>
            <w:tcBorders>
              <w:top w:val="nil"/>
              <w:left w:val="nil"/>
              <w:bottom w:val="single" w:sz="4" w:space="0" w:color="000000"/>
              <w:right w:val="single" w:sz="4" w:space="0" w:color="000000"/>
            </w:tcBorders>
            <w:shd w:val="clear" w:color="auto" w:fill="auto"/>
            <w:noWrap/>
            <w:hideMark/>
          </w:tcPr>
          <w:p w14:paraId="1B8572B7"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698E9412"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D995F28"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085967A" w14:textId="77777777" w:rsidR="000C72ED" w:rsidRPr="000C72ED" w:rsidRDefault="000C72ED" w:rsidP="000C72ED">
            <w:pPr>
              <w:rPr>
                <w:color w:val="000000"/>
                <w:sz w:val="20"/>
                <w:szCs w:val="20"/>
              </w:rPr>
            </w:pPr>
            <w:r w:rsidRPr="000C72ED">
              <w:rPr>
                <w:color w:val="000000"/>
                <w:sz w:val="20"/>
                <w:szCs w:val="20"/>
              </w:rPr>
              <w:t xml:space="preserve">        Другие общегосударственные вопросы</w:t>
            </w:r>
          </w:p>
        </w:tc>
        <w:tc>
          <w:tcPr>
            <w:tcW w:w="590" w:type="dxa"/>
            <w:tcBorders>
              <w:top w:val="nil"/>
              <w:left w:val="nil"/>
              <w:bottom w:val="single" w:sz="4" w:space="0" w:color="000000"/>
              <w:right w:val="single" w:sz="4" w:space="0" w:color="000000"/>
            </w:tcBorders>
            <w:shd w:val="clear" w:color="auto" w:fill="auto"/>
            <w:noWrap/>
            <w:hideMark/>
          </w:tcPr>
          <w:p w14:paraId="2FEAA0C3"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57261588"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6B14E130"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1B0FE607"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BF84A1F" w14:textId="77777777" w:rsidR="000C72ED" w:rsidRPr="000C72ED" w:rsidRDefault="000C72ED" w:rsidP="000C72ED">
            <w:pPr>
              <w:jc w:val="center"/>
              <w:rPr>
                <w:color w:val="000000"/>
                <w:sz w:val="20"/>
                <w:szCs w:val="20"/>
              </w:rPr>
            </w:pPr>
            <w:r w:rsidRPr="000C72ED">
              <w:rPr>
                <w:color w:val="000000"/>
                <w:sz w:val="20"/>
                <w:szCs w:val="20"/>
              </w:rPr>
              <w:t>35 461,90</w:t>
            </w:r>
          </w:p>
        </w:tc>
        <w:tc>
          <w:tcPr>
            <w:tcW w:w="1276" w:type="dxa"/>
            <w:tcBorders>
              <w:top w:val="nil"/>
              <w:left w:val="nil"/>
              <w:bottom w:val="single" w:sz="4" w:space="0" w:color="000000"/>
              <w:right w:val="single" w:sz="4" w:space="0" w:color="000000"/>
            </w:tcBorders>
            <w:shd w:val="clear" w:color="auto" w:fill="auto"/>
            <w:noWrap/>
            <w:hideMark/>
          </w:tcPr>
          <w:p w14:paraId="0F406E37" w14:textId="77777777" w:rsidR="000C72ED" w:rsidRPr="000C72ED" w:rsidRDefault="000C72ED" w:rsidP="000C72ED">
            <w:pPr>
              <w:jc w:val="center"/>
              <w:rPr>
                <w:color w:val="000000"/>
                <w:sz w:val="20"/>
                <w:szCs w:val="20"/>
              </w:rPr>
            </w:pPr>
            <w:r w:rsidRPr="000C72ED">
              <w:rPr>
                <w:color w:val="000000"/>
                <w:sz w:val="20"/>
                <w:szCs w:val="20"/>
              </w:rPr>
              <w:t>5 723,57</w:t>
            </w:r>
          </w:p>
        </w:tc>
        <w:tc>
          <w:tcPr>
            <w:tcW w:w="1165" w:type="dxa"/>
            <w:tcBorders>
              <w:top w:val="nil"/>
              <w:left w:val="nil"/>
              <w:bottom w:val="single" w:sz="4" w:space="0" w:color="000000"/>
              <w:right w:val="single" w:sz="4" w:space="0" w:color="000000"/>
            </w:tcBorders>
            <w:shd w:val="clear" w:color="auto" w:fill="auto"/>
            <w:noWrap/>
            <w:hideMark/>
          </w:tcPr>
          <w:p w14:paraId="35D0FD7C" w14:textId="77777777" w:rsidR="000C72ED" w:rsidRPr="000C72ED" w:rsidRDefault="000C72ED" w:rsidP="000C72ED">
            <w:pPr>
              <w:jc w:val="center"/>
              <w:rPr>
                <w:color w:val="000000"/>
                <w:sz w:val="20"/>
                <w:szCs w:val="20"/>
              </w:rPr>
            </w:pPr>
            <w:r w:rsidRPr="000C72ED">
              <w:rPr>
                <w:color w:val="000000"/>
                <w:sz w:val="20"/>
                <w:szCs w:val="20"/>
              </w:rPr>
              <w:t>16,1%</w:t>
            </w:r>
          </w:p>
        </w:tc>
      </w:tr>
      <w:tr w:rsidR="000C72ED" w:rsidRPr="000C72ED" w14:paraId="46A2E0CF"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6FE44497"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"Профилактика правонарушений"</w:t>
            </w:r>
          </w:p>
        </w:tc>
        <w:tc>
          <w:tcPr>
            <w:tcW w:w="590" w:type="dxa"/>
            <w:tcBorders>
              <w:top w:val="nil"/>
              <w:left w:val="nil"/>
              <w:bottom w:val="single" w:sz="4" w:space="0" w:color="000000"/>
              <w:right w:val="single" w:sz="4" w:space="0" w:color="000000"/>
            </w:tcBorders>
            <w:shd w:val="clear" w:color="auto" w:fill="auto"/>
            <w:noWrap/>
            <w:hideMark/>
          </w:tcPr>
          <w:p w14:paraId="23284480"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5AD8AEDA"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45B8BE8E" w14:textId="77777777" w:rsidR="000C72ED" w:rsidRPr="000C72ED" w:rsidRDefault="000C72ED" w:rsidP="000C72ED">
            <w:pPr>
              <w:jc w:val="center"/>
              <w:rPr>
                <w:color w:val="000000"/>
                <w:sz w:val="20"/>
                <w:szCs w:val="20"/>
              </w:rPr>
            </w:pPr>
            <w:r w:rsidRPr="000C72ED">
              <w:rPr>
                <w:color w:val="000000"/>
                <w:sz w:val="20"/>
                <w:szCs w:val="20"/>
              </w:rPr>
              <w:t>1200000000</w:t>
            </w:r>
          </w:p>
        </w:tc>
        <w:tc>
          <w:tcPr>
            <w:tcW w:w="655" w:type="dxa"/>
            <w:gridSpan w:val="2"/>
            <w:tcBorders>
              <w:top w:val="nil"/>
              <w:left w:val="nil"/>
              <w:bottom w:val="single" w:sz="4" w:space="0" w:color="000000"/>
              <w:right w:val="single" w:sz="4" w:space="0" w:color="000000"/>
            </w:tcBorders>
            <w:shd w:val="clear" w:color="auto" w:fill="auto"/>
            <w:noWrap/>
            <w:hideMark/>
          </w:tcPr>
          <w:p w14:paraId="5B7333DD"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D997CCD" w14:textId="77777777" w:rsidR="000C72ED" w:rsidRPr="000C72ED" w:rsidRDefault="000C72ED" w:rsidP="000C72ED">
            <w:pPr>
              <w:jc w:val="center"/>
              <w:rPr>
                <w:color w:val="000000"/>
                <w:sz w:val="20"/>
                <w:szCs w:val="20"/>
              </w:rPr>
            </w:pPr>
            <w:r w:rsidRPr="000C72ED">
              <w:rPr>
                <w:color w:val="000000"/>
                <w:sz w:val="20"/>
                <w:szCs w:val="20"/>
              </w:rPr>
              <w:t>978,00</w:t>
            </w:r>
          </w:p>
        </w:tc>
        <w:tc>
          <w:tcPr>
            <w:tcW w:w="1276" w:type="dxa"/>
            <w:tcBorders>
              <w:top w:val="nil"/>
              <w:left w:val="nil"/>
              <w:bottom w:val="single" w:sz="4" w:space="0" w:color="000000"/>
              <w:right w:val="single" w:sz="4" w:space="0" w:color="000000"/>
            </w:tcBorders>
            <w:shd w:val="clear" w:color="auto" w:fill="auto"/>
            <w:noWrap/>
            <w:hideMark/>
          </w:tcPr>
          <w:p w14:paraId="3455A44F" w14:textId="77777777" w:rsidR="000C72ED" w:rsidRPr="000C72ED" w:rsidRDefault="000C72ED" w:rsidP="000C72ED">
            <w:pPr>
              <w:jc w:val="center"/>
              <w:rPr>
                <w:color w:val="000000"/>
                <w:sz w:val="20"/>
                <w:szCs w:val="20"/>
              </w:rPr>
            </w:pPr>
            <w:r w:rsidRPr="000C72ED">
              <w:rPr>
                <w:color w:val="000000"/>
                <w:sz w:val="20"/>
                <w:szCs w:val="20"/>
              </w:rPr>
              <w:t>405,56</w:t>
            </w:r>
          </w:p>
        </w:tc>
        <w:tc>
          <w:tcPr>
            <w:tcW w:w="1165" w:type="dxa"/>
            <w:tcBorders>
              <w:top w:val="nil"/>
              <w:left w:val="nil"/>
              <w:bottom w:val="single" w:sz="4" w:space="0" w:color="000000"/>
              <w:right w:val="single" w:sz="4" w:space="0" w:color="000000"/>
            </w:tcBorders>
            <w:shd w:val="clear" w:color="auto" w:fill="auto"/>
            <w:noWrap/>
            <w:hideMark/>
          </w:tcPr>
          <w:p w14:paraId="548D2A76" w14:textId="77777777" w:rsidR="000C72ED" w:rsidRPr="000C72ED" w:rsidRDefault="000C72ED" w:rsidP="000C72ED">
            <w:pPr>
              <w:jc w:val="center"/>
              <w:rPr>
                <w:color w:val="000000"/>
                <w:sz w:val="20"/>
                <w:szCs w:val="20"/>
              </w:rPr>
            </w:pPr>
            <w:r w:rsidRPr="000C72ED">
              <w:rPr>
                <w:color w:val="000000"/>
                <w:sz w:val="20"/>
                <w:szCs w:val="20"/>
              </w:rPr>
              <w:t>41,5%</w:t>
            </w:r>
          </w:p>
        </w:tc>
      </w:tr>
      <w:tr w:rsidR="000C72ED" w:rsidRPr="000C72ED" w14:paraId="30C6674D" w14:textId="77777777" w:rsidTr="000C72ED">
        <w:trPr>
          <w:gridAfter w:val="1"/>
          <w:wAfter w:w="64" w:type="dxa"/>
          <w:trHeight w:val="1530"/>
        </w:trPr>
        <w:tc>
          <w:tcPr>
            <w:tcW w:w="2835" w:type="dxa"/>
            <w:tcBorders>
              <w:top w:val="nil"/>
              <w:left w:val="single" w:sz="4" w:space="0" w:color="000000"/>
              <w:bottom w:val="single" w:sz="4" w:space="0" w:color="000000"/>
              <w:right w:val="single" w:sz="4" w:space="0" w:color="000000"/>
            </w:tcBorders>
            <w:shd w:val="clear" w:color="auto" w:fill="auto"/>
            <w:hideMark/>
          </w:tcPr>
          <w:p w14:paraId="71974D46"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"Совершенствование форм и методов работы по предупреждению и профилактике безнадзорности, беспризорности, правонарушений и антиобщественных действий несовершеннолетних"</w:t>
            </w:r>
          </w:p>
        </w:tc>
        <w:tc>
          <w:tcPr>
            <w:tcW w:w="590" w:type="dxa"/>
            <w:tcBorders>
              <w:top w:val="nil"/>
              <w:left w:val="nil"/>
              <w:bottom w:val="single" w:sz="4" w:space="0" w:color="000000"/>
              <w:right w:val="single" w:sz="4" w:space="0" w:color="000000"/>
            </w:tcBorders>
            <w:shd w:val="clear" w:color="auto" w:fill="auto"/>
            <w:noWrap/>
            <w:hideMark/>
          </w:tcPr>
          <w:p w14:paraId="547C5BBB"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41D804F4"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1742CD53" w14:textId="77777777" w:rsidR="000C72ED" w:rsidRPr="000C72ED" w:rsidRDefault="000C72ED" w:rsidP="000C72ED">
            <w:pPr>
              <w:jc w:val="center"/>
              <w:rPr>
                <w:color w:val="000000"/>
                <w:sz w:val="20"/>
                <w:szCs w:val="20"/>
              </w:rPr>
            </w:pPr>
            <w:r w:rsidRPr="000C72ED">
              <w:rPr>
                <w:color w:val="000000"/>
                <w:sz w:val="20"/>
                <w:szCs w:val="20"/>
              </w:rPr>
              <w:t>1200100000</w:t>
            </w:r>
          </w:p>
        </w:tc>
        <w:tc>
          <w:tcPr>
            <w:tcW w:w="655" w:type="dxa"/>
            <w:gridSpan w:val="2"/>
            <w:tcBorders>
              <w:top w:val="nil"/>
              <w:left w:val="nil"/>
              <w:bottom w:val="single" w:sz="4" w:space="0" w:color="000000"/>
              <w:right w:val="single" w:sz="4" w:space="0" w:color="000000"/>
            </w:tcBorders>
            <w:shd w:val="clear" w:color="auto" w:fill="auto"/>
            <w:noWrap/>
            <w:hideMark/>
          </w:tcPr>
          <w:p w14:paraId="78CBA3F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75E517D" w14:textId="77777777" w:rsidR="000C72ED" w:rsidRPr="000C72ED" w:rsidRDefault="000C72ED" w:rsidP="000C72ED">
            <w:pPr>
              <w:jc w:val="center"/>
              <w:rPr>
                <w:color w:val="000000"/>
                <w:sz w:val="20"/>
                <w:szCs w:val="20"/>
              </w:rPr>
            </w:pPr>
            <w:r w:rsidRPr="000C72ED">
              <w:rPr>
                <w:color w:val="000000"/>
                <w:sz w:val="20"/>
                <w:szCs w:val="20"/>
              </w:rPr>
              <w:t>978,00</w:t>
            </w:r>
          </w:p>
        </w:tc>
        <w:tc>
          <w:tcPr>
            <w:tcW w:w="1276" w:type="dxa"/>
            <w:tcBorders>
              <w:top w:val="nil"/>
              <w:left w:val="nil"/>
              <w:bottom w:val="single" w:sz="4" w:space="0" w:color="000000"/>
              <w:right w:val="single" w:sz="4" w:space="0" w:color="000000"/>
            </w:tcBorders>
            <w:shd w:val="clear" w:color="auto" w:fill="auto"/>
            <w:noWrap/>
            <w:hideMark/>
          </w:tcPr>
          <w:p w14:paraId="3868ED92" w14:textId="77777777" w:rsidR="000C72ED" w:rsidRPr="000C72ED" w:rsidRDefault="000C72ED" w:rsidP="000C72ED">
            <w:pPr>
              <w:jc w:val="center"/>
              <w:rPr>
                <w:color w:val="000000"/>
                <w:sz w:val="20"/>
                <w:szCs w:val="20"/>
              </w:rPr>
            </w:pPr>
            <w:r w:rsidRPr="000C72ED">
              <w:rPr>
                <w:color w:val="000000"/>
                <w:sz w:val="20"/>
                <w:szCs w:val="20"/>
              </w:rPr>
              <w:t>405,56</w:t>
            </w:r>
          </w:p>
        </w:tc>
        <w:tc>
          <w:tcPr>
            <w:tcW w:w="1165" w:type="dxa"/>
            <w:tcBorders>
              <w:top w:val="nil"/>
              <w:left w:val="nil"/>
              <w:bottom w:val="single" w:sz="4" w:space="0" w:color="000000"/>
              <w:right w:val="single" w:sz="4" w:space="0" w:color="000000"/>
            </w:tcBorders>
            <w:shd w:val="clear" w:color="auto" w:fill="auto"/>
            <w:noWrap/>
            <w:hideMark/>
          </w:tcPr>
          <w:p w14:paraId="2C6EC69E" w14:textId="77777777" w:rsidR="000C72ED" w:rsidRPr="000C72ED" w:rsidRDefault="000C72ED" w:rsidP="000C72ED">
            <w:pPr>
              <w:jc w:val="center"/>
              <w:rPr>
                <w:color w:val="000000"/>
                <w:sz w:val="20"/>
                <w:szCs w:val="20"/>
              </w:rPr>
            </w:pPr>
            <w:r w:rsidRPr="000C72ED">
              <w:rPr>
                <w:color w:val="000000"/>
                <w:sz w:val="20"/>
                <w:szCs w:val="20"/>
              </w:rPr>
              <w:t>41,5%</w:t>
            </w:r>
          </w:p>
        </w:tc>
      </w:tr>
      <w:tr w:rsidR="000C72ED" w:rsidRPr="000C72ED" w14:paraId="5D3B629B"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4675CEE3" w14:textId="77777777" w:rsidR="000C72ED" w:rsidRPr="000C72ED" w:rsidRDefault="000C72ED" w:rsidP="000C72ED">
            <w:pPr>
              <w:rPr>
                <w:color w:val="000000"/>
                <w:sz w:val="20"/>
                <w:szCs w:val="20"/>
              </w:rPr>
            </w:pPr>
            <w:r w:rsidRPr="000C72ED">
              <w:rPr>
                <w:color w:val="000000"/>
                <w:sz w:val="20"/>
                <w:szCs w:val="20"/>
              </w:rPr>
              <w:lastRenderedPageBreak/>
              <w:t xml:space="preserve">              Организация работы комиссий по делам несовершеннолетних и защите их прав</w:t>
            </w:r>
          </w:p>
        </w:tc>
        <w:tc>
          <w:tcPr>
            <w:tcW w:w="590" w:type="dxa"/>
            <w:tcBorders>
              <w:top w:val="nil"/>
              <w:left w:val="nil"/>
              <w:bottom w:val="single" w:sz="4" w:space="0" w:color="000000"/>
              <w:right w:val="single" w:sz="4" w:space="0" w:color="000000"/>
            </w:tcBorders>
            <w:shd w:val="clear" w:color="auto" w:fill="auto"/>
            <w:noWrap/>
            <w:hideMark/>
          </w:tcPr>
          <w:p w14:paraId="308EB31B"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D79E813"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78C915DD" w14:textId="77777777" w:rsidR="000C72ED" w:rsidRPr="000C72ED" w:rsidRDefault="000C72ED" w:rsidP="000C72ED">
            <w:pPr>
              <w:jc w:val="center"/>
              <w:rPr>
                <w:color w:val="000000"/>
                <w:sz w:val="20"/>
                <w:szCs w:val="20"/>
              </w:rPr>
            </w:pPr>
            <w:r w:rsidRPr="000C72ED">
              <w:rPr>
                <w:color w:val="000000"/>
                <w:sz w:val="20"/>
                <w:szCs w:val="20"/>
              </w:rPr>
              <w:t>1200170720</w:t>
            </w:r>
          </w:p>
        </w:tc>
        <w:tc>
          <w:tcPr>
            <w:tcW w:w="655" w:type="dxa"/>
            <w:gridSpan w:val="2"/>
            <w:tcBorders>
              <w:top w:val="nil"/>
              <w:left w:val="nil"/>
              <w:bottom w:val="single" w:sz="4" w:space="0" w:color="000000"/>
              <w:right w:val="single" w:sz="4" w:space="0" w:color="000000"/>
            </w:tcBorders>
            <w:shd w:val="clear" w:color="auto" w:fill="auto"/>
            <w:noWrap/>
            <w:hideMark/>
          </w:tcPr>
          <w:p w14:paraId="5558ADF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6164E6B" w14:textId="77777777" w:rsidR="000C72ED" w:rsidRPr="000C72ED" w:rsidRDefault="000C72ED" w:rsidP="000C72ED">
            <w:pPr>
              <w:jc w:val="center"/>
              <w:rPr>
                <w:color w:val="000000"/>
                <w:sz w:val="20"/>
                <w:szCs w:val="20"/>
              </w:rPr>
            </w:pPr>
            <w:r w:rsidRPr="000C72ED">
              <w:rPr>
                <w:color w:val="000000"/>
                <w:sz w:val="20"/>
                <w:szCs w:val="20"/>
              </w:rPr>
              <w:t>878,00</w:t>
            </w:r>
          </w:p>
        </w:tc>
        <w:tc>
          <w:tcPr>
            <w:tcW w:w="1276" w:type="dxa"/>
            <w:tcBorders>
              <w:top w:val="nil"/>
              <w:left w:val="nil"/>
              <w:bottom w:val="single" w:sz="4" w:space="0" w:color="000000"/>
              <w:right w:val="single" w:sz="4" w:space="0" w:color="000000"/>
            </w:tcBorders>
            <w:shd w:val="clear" w:color="auto" w:fill="auto"/>
            <w:noWrap/>
            <w:hideMark/>
          </w:tcPr>
          <w:p w14:paraId="60CB4479" w14:textId="77777777" w:rsidR="000C72ED" w:rsidRPr="000C72ED" w:rsidRDefault="000C72ED" w:rsidP="000C72ED">
            <w:pPr>
              <w:jc w:val="center"/>
              <w:rPr>
                <w:color w:val="000000"/>
                <w:sz w:val="20"/>
                <w:szCs w:val="20"/>
              </w:rPr>
            </w:pPr>
            <w:r w:rsidRPr="000C72ED">
              <w:rPr>
                <w:color w:val="000000"/>
                <w:sz w:val="20"/>
                <w:szCs w:val="20"/>
              </w:rPr>
              <w:t>305,56</w:t>
            </w:r>
          </w:p>
        </w:tc>
        <w:tc>
          <w:tcPr>
            <w:tcW w:w="1165" w:type="dxa"/>
            <w:tcBorders>
              <w:top w:val="nil"/>
              <w:left w:val="nil"/>
              <w:bottom w:val="single" w:sz="4" w:space="0" w:color="000000"/>
              <w:right w:val="single" w:sz="4" w:space="0" w:color="000000"/>
            </w:tcBorders>
            <w:shd w:val="clear" w:color="auto" w:fill="auto"/>
            <w:noWrap/>
            <w:hideMark/>
          </w:tcPr>
          <w:p w14:paraId="710EBB7B" w14:textId="77777777" w:rsidR="000C72ED" w:rsidRPr="000C72ED" w:rsidRDefault="000C72ED" w:rsidP="000C72ED">
            <w:pPr>
              <w:jc w:val="center"/>
              <w:rPr>
                <w:color w:val="000000"/>
                <w:sz w:val="20"/>
                <w:szCs w:val="20"/>
              </w:rPr>
            </w:pPr>
            <w:r w:rsidRPr="000C72ED">
              <w:rPr>
                <w:color w:val="000000"/>
                <w:sz w:val="20"/>
                <w:szCs w:val="20"/>
              </w:rPr>
              <w:t>34,8%</w:t>
            </w:r>
          </w:p>
        </w:tc>
      </w:tr>
      <w:tr w:rsidR="000C72ED" w:rsidRPr="000C72ED" w14:paraId="3E1814B6"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4A42B724"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14:paraId="7C78A9F4"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3C1CF997"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3E9FEAC0" w14:textId="77777777" w:rsidR="000C72ED" w:rsidRPr="000C72ED" w:rsidRDefault="000C72ED" w:rsidP="000C72ED">
            <w:pPr>
              <w:jc w:val="center"/>
              <w:rPr>
                <w:color w:val="000000"/>
                <w:sz w:val="20"/>
                <w:szCs w:val="20"/>
              </w:rPr>
            </w:pPr>
            <w:r w:rsidRPr="000C72ED">
              <w:rPr>
                <w:color w:val="000000"/>
                <w:sz w:val="20"/>
                <w:szCs w:val="20"/>
              </w:rPr>
              <w:t>1200170720</w:t>
            </w:r>
          </w:p>
        </w:tc>
        <w:tc>
          <w:tcPr>
            <w:tcW w:w="655" w:type="dxa"/>
            <w:gridSpan w:val="2"/>
            <w:tcBorders>
              <w:top w:val="nil"/>
              <w:left w:val="nil"/>
              <w:bottom w:val="single" w:sz="4" w:space="0" w:color="000000"/>
              <w:right w:val="single" w:sz="4" w:space="0" w:color="000000"/>
            </w:tcBorders>
            <w:shd w:val="clear" w:color="auto" w:fill="auto"/>
            <w:noWrap/>
            <w:hideMark/>
          </w:tcPr>
          <w:p w14:paraId="17FD99E0" w14:textId="77777777" w:rsidR="000C72ED" w:rsidRPr="000C72ED" w:rsidRDefault="000C72ED" w:rsidP="000C72ED">
            <w:pPr>
              <w:jc w:val="center"/>
              <w:rPr>
                <w:color w:val="000000"/>
                <w:sz w:val="20"/>
                <w:szCs w:val="20"/>
              </w:rPr>
            </w:pPr>
            <w:r w:rsidRPr="000C72ED">
              <w:rPr>
                <w:color w:val="000000"/>
                <w:sz w:val="20"/>
                <w:szCs w:val="20"/>
              </w:rPr>
              <w:t>120</w:t>
            </w:r>
          </w:p>
        </w:tc>
        <w:tc>
          <w:tcPr>
            <w:tcW w:w="1228" w:type="dxa"/>
            <w:tcBorders>
              <w:top w:val="nil"/>
              <w:left w:val="nil"/>
              <w:bottom w:val="single" w:sz="4" w:space="0" w:color="000000"/>
              <w:right w:val="single" w:sz="4" w:space="0" w:color="000000"/>
            </w:tcBorders>
            <w:shd w:val="clear" w:color="auto" w:fill="auto"/>
            <w:noWrap/>
            <w:hideMark/>
          </w:tcPr>
          <w:p w14:paraId="7704DCD8" w14:textId="77777777" w:rsidR="000C72ED" w:rsidRPr="000C72ED" w:rsidRDefault="000C72ED" w:rsidP="000C72ED">
            <w:pPr>
              <w:jc w:val="center"/>
              <w:rPr>
                <w:color w:val="000000"/>
                <w:sz w:val="20"/>
                <w:szCs w:val="20"/>
              </w:rPr>
            </w:pPr>
            <w:r w:rsidRPr="000C72ED">
              <w:rPr>
                <w:color w:val="000000"/>
                <w:sz w:val="20"/>
                <w:szCs w:val="20"/>
              </w:rPr>
              <w:t>815,39</w:t>
            </w:r>
          </w:p>
        </w:tc>
        <w:tc>
          <w:tcPr>
            <w:tcW w:w="1276" w:type="dxa"/>
            <w:tcBorders>
              <w:top w:val="nil"/>
              <w:left w:val="nil"/>
              <w:bottom w:val="single" w:sz="4" w:space="0" w:color="000000"/>
              <w:right w:val="single" w:sz="4" w:space="0" w:color="000000"/>
            </w:tcBorders>
            <w:shd w:val="clear" w:color="auto" w:fill="auto"/>
            <w:noWrap/>
            <w:hideMark/>
          </w:tcPr>
          <w:p w14:paraId="10994CB3" w14:textId="77777777" w:rsidR="000C72ED" w:rsidRPr="000C72ED" w:rsidRDefault="000C72ED" w:rsidP="000C72ED">
            <w:pPr>
              <w:jc w:val="center"/>
              <w:rPr>
                <w:color w:val="000000"/>
                <w:sz w:val="20"/>
                <w:szCs w:val="20"/>
              </w:rPr>
            </w:pPr>
            <w:r w:rsidRPr="000C72ED">
              <w:rPr>
                <w:color w:val="000000"/>
                <w:sz w:val="20"/>
                <w:szCs w:val="20"/>
              </w:rPr>
              <w:t>303,61</w:t>
            </w:r>
          </w:p>
        </w:tc>
        <w:tc>
          <w:tcPr>
            <w:tcW w:w="1165" w:type="dxa"/>
            <w:tcBorders>
              <w:top w:val="nil"/>
              <w:left w:val="nil"/>
              <w:bottom w:val="single" w:sz="4" w:space="0" w:color="000000"/>
              <w:right w:val="single" w:sz="4" w:space="0" w:color="000000"/>
            </w:tcBorders>
            <w:shd w:val="clear" w:color="auto" w:fill="auto"/>
            <w:noWrap/>
            <w:hideMark/>
          </w:tcPr>
          <w:p w14:paraId="642016D0" w14:textId="77777777" w:rsidR="000C72ED" w:rsidRPr="000C72ED" w:rsidRDefault="000C72ED" w:rsidP="000C72ED">
            <w:pPr>
              <w:jc w:val="center"/>
              <w:rPr>
                <w:color w:val="000000"/>
                <w:sz w:val="20"/>
                <w:szCs w:val="20"/>
              </w:rPr>
            </w:pPr>
            <w:r w:rsidRPr="000C72ED">
              <w:rPr>
                <w:color w:val="000000"/>
                <w:sz w:val="20"/>
                <w:szCs w:val="20"/>
              </w:rPr>
              <w:t>37,2%</w:t>
            </w:r>
          </w:p>
        </w:tc>
      </w:tr>
      <w:tr w:rsidR="000C72ED" w:rsidRPr="000C72ED" w14:paraId="4C215687"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CDF5A37"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5F94D07D"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B0F2373"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3ECFDD07" w14:textId="77777777" w:rsidR="000C72ED" w:rsidRPr="000C72ED" w:rsidRDefault="000C72ED" w:rsidP="000C72ED">
            <w:pPr>
              <w:jc w:val="center"/>
              <w:rPr>
                <w:color w:val="000000"/>
                <w:sz w:val="20"/>
                <w:szCs w:val="20"/>
              </w:rPr>
            </w:pPr>
            <w:r w:rsidRPr="000C72ED">
              <w:rPr>
                <w:color w:val="000000"/>
                <w:sz w:val="20"/>
                <w:szCs w:val="20"/>
              </w:rPr>
              <w:t>1200170720</w:t>
            </w:r>
          </w:p>
        </w:tc>
        <w:tc>
          <w:tcPr>
            <w:tcW w:w="655" w:type="dxa"/>
            <w:gridSpan w:val="2"/>
            <w:tcBorders>
              <w:top w:val="nil"/>
              <w:left w:val="nil"/>
              <w:bottom w:val="single" w:sz="4" w:space="0" w:color="000000"/>
              <w:right w:val="single" w:sz="4" w:space="0" w:color="000000"/>
            </w:tcBorders>
            <w:shd w:val="clear" w:color="auto" w:fill="auto"/>
            <w:noWrap/>
            <w:hideMark/>
          </w:tcPr>
          <w:p w14:paraId="475F1EE6"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273130BA" w14:textId="77777777" w:rsidR="000C72ED" w:rsidRPr="000C72ED" w:rsidRDefault="000C72ED" w:rsidP="000C72ED">
            <w:pPr>
              <w:jc w:val="center"/>
              <w:rPr>
                <w:color w:val="000000"/>
                <w:sz w:val="20"/>
                <w:szCs w:val="20"/>
              </w:rPr>
            </w:pPr>
            <w:r w:rsidRPr="000C72ED">
              <w:rPr>
                <w:color w:val="000000"/>
                <w:sz w:val="20"/>
                <w:szCs w:val="20"/>
              </w:rPr>
              <w:t>62,61</w:t>
            </w:r>
          </w:p>
        </w:tc>
        <w:tc>
          <w:tcPr>
            <w:tcW w:w="1276" w:type="dxa"/>
            <w:tcBorders>
              <w:top w:val="nil"/>
              <w:left w:val="nil"/>
              <w:bottom w:val="single" w:sz="4" w:space="0" w:color="000000"/>
              <w:right w:val="single" w:sz="4" w:space="0" w:color="000000"/>
            </w:tcBorders>
            <w:shd w:val="clear" w:color="auto" w:fill="auto"/>
            <w:noWrap/>
            <w:hideMark/>
          </w:tcPr>
          <w:p w14:paraId="25271AE0" w14:textId="77777777" w:rsidR="000C72ED" w:rsidRPr="000C72ED" w:rsidRDefault="000C72ED" w:rsidP="000C72ED">
            <w:pPr>
              <w:jc w:val="center"/>
              <w:rPr>
                <w:color w:val="000000"/>
                <w:sz w:val="20"/>
                <w:szCs w:val="20"/>
              </w:rPr>
            </w:pPr>
            <w:r w:rsidRPr="000C72ED">
              <w:rPr>
                <w:color w:val="000000"/>
                <w:sz w:val="20"/>
                <w:szCs w:val="20"/>
              </w:rPr>
              <w:t>1,95</w:t>
            </w:r>
          </w:p>
        </w:tc>
        <w:tc>
          <w:tcPr>
            <w:tcW w:w="1165" w:type="dxa"/>
            <w:tcBorders>
              <w:top w:val="nil"/>
              <w:left w:val="nil"/>
              <w:bottom w:val="single" w:sz="4" w:space="0" w:color="000000"/>
              <w:right w:val="single" w:sz="4" w:space="0" w:color="000000"/>
            </w:tcBorders>
            <w:shd w:val="clear" w:color="auto" w:fill="auto"/>
            <w:noWrap/>
            <w:hideMark/>
          </w:tcPr>
          <w:p w14:paraId="683ECBE7" w14:textId="77777777" w:rsidR="000C72ED" w:rsidRPr="000C72ED" w:rsidRDefault="000C72ED" w:rsidP="000C72ED">
            <w:pPr>
              <w:jc w:val="center"/>
              <w:rPr>
                <w:color w:val="000000"/>
                <w:sz w:val="20"/>
                <w:szCs w:val="20"/>
              </w:rPr>
            </w:pPr>
            <w:r w:rsidRPr="000C72ED">
              <w:rPr>
                <w:color w:val="000000"/>
                <w:sz w:val="20"/>
                <w:szCs w:val="20"/>
              </w:rPr>
              <w:t>3,1%</w:t>
            </w:r>
          </w:p>
        </w:tc>
      </w:tr>
      <w:tr w:rsidR="000C72ED" w:rsidRPr="000C72ED" w14:paraId="1B5DA238"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6014B51" w14:textId="77777777" w:rsidR="000C72ED" w:rsidRPr="000C72ED" w:rsidRDefault="000C72ED" w:rsidP="000C72ED">
            <w:pPr>
              <w:rPr>
                <w:color w:val="000000"/>
                <w:sz w:val="20"/>
                <w:szCs w:val="20"/>
              </w:rPr>
            </w:pPr>
            <w:r w:rsidRPr="000C72ED">
              <w:rPr>
                <w:color w:val="000000"/>
                <w:sz w:val="20"/>
                <w:szCs w:val="20"/>
              </w:rPr>
              <w:t xml:space="preserve">              Обеспечение деятельности народных дружин на территории Светлогорского 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6AB326D5"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75E5B35C"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081EC58A" w14:textId="77777777" w:rsidR="000C72ED" w:rsidRPr="000C72ED" w:rsidRDefault="000C72ED" w:rsidP="000C72ED">
            <w:pPr>
              <w:jc w:val="center"/>
              <w:rPr>
                <w:color w:val="000000"/>
                <w:sz w:val="20"/>
                <w:szCs w:val="20"/>
              </w:rPr>
            </w:pPr>
            <w:r w:rsidRPr="000C72ED">
              <w:rPr>
                <w:color w:val="000000"/>
                <w:sz w:val="20"/>
                <w:szCs w:val="20"/>
              </w:rPr>
              <w:t>1200183830</w:t>
            </w:r>
          </w:p>
        </w:tc>
        <w:tc>
          <w:tcPr>
            <w:tcW w:w="655" w:type="dxa"/>
            <w:gridSpan w:val="2"/>
            <w:tcBorders>
              <w:top w:val="nil"/>
              <w:left w:val="nil"/>
              <w:bottom w:val="single" w:sz="4" w:space="0" w:color="000000"/>
              <w:right w:val="single" w:sz="4" w:space="0" w:color="000000"/>
            </w:tcBorders>
            <w:shd w:val="clear" w:color="auto" w:fill="auto"/>
            <w:noWrap/>
            <w:hideMark/>
          </w:tcPr>
          <w:p w14:paraId="1F8CEF0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CBA228C" w14:textId="77777777" w:rsidR="000C72ED" w:rsidRPr="000C72ED" w:rsidRDefault="000C72ED" w:rsidP="000C72ED">
            <w:pPr>
              <w:jc w:val="center"/>
              <w:rPr>
                <w:color w:val="000000"/>
                <w:sz w:val="20"/>
                <w:szCs w:val="20"/>
              </w:rPr>
            </w:pPr>
            <w:r w:rsidRPr="000C72ED">
              <w:rPr>
                <w:color w:val="000000"/>
                <w:sz w:val="20"/>
                <w:szCs w:val="20"/>
              </w:rPr>
              <w:t>100,00</w:t>
            </w:r>
          </w:p>
        </w:tc>
        <w:tc>
          <w:tcPr>
            <w:tcW w:w="1276" w:type="dxa"/>
            <w:tcBorders>
              <w:top w:val="nil"/>
              <w:left w:val="nil"/>
              <w:bottom w:val="single" w:sz="4" w:space="0" w:color="000000"/>
              <w:right w:val="single" w:sz="4" w:space="0" w:color="000000"/>
            </w:tcBorders>
            <w:shd w:val="clear" w:color="auto" w:fill="auto"/>
            <w:noWrap/>
            <w:hideMark/>
          </w:tcPr>
          <w:p w14:paraId="0BCC5A9C" w14:textId="77777777" w:rsidR="000C72ED" w:rsidRPr="000C72ED" w:rsidRDefault="000C72ED" w:rsidP="000C72ED">
            <w:pPr>
              <w:jc w:val="center"/>
              <w:rPr>
                <w:color w:val="000000"/>
                <w:sz w:val="20"/>
                <w:szCs w:val="20"/>
              </w:rPr>
            </w:pPr>
            <w:r w:rsidRPr="000C72ED">
              <w:rPr>
                <w:color w:val="000000"/>
                <w:sz w:val="20"/>
                <w:szCs w:val="20"/>
              </w:rPr>
              <w:t>100,00</w:t>
            </w:r>
          </w:p>
        </w:tc>
        <w:tc>
          <w:tcPr>
            <w:tcW w:w="1165" w:type="dxa"/>
            <w:tcBorders>
              <w:top w:val="nil"/>
              <w:left w:val="nil"/>
              <w:bottom w:val="single" w:sz="4" w:space="0" w:color="000000"/>
              <w:right w:val="single" w:sz="4" w:space="0" w:color="000000"/>
            </w:tcBorders>
            <w:shd w:val="clear" w:color="auto" w:fill="auto"/>
            <w:noWrap/>
            <w:hideMark/>
          </w:tcPr>
          <w:p w14:paraId="39BCCEFD"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16FDA1C2"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224FDCE"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1029C246"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2D0EA36A"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259FE4E3" w14:textId="77777777" w:rsidR="000C72ED" w:rsidRPr="000C72ED" w:rsidRDefault="000C72ED" w:rsidP="000C72ED">
            <w:pPr>
              <w:jc w:val="center"/>
              <w:rPr>
                <w:color w:val="000000"/>
                <w:sz w:val="20"/>
                <w:szCs w:val="20"/>
              </w:rPr>
            </w:pPr>
            <w:r w:rsidRPr="000C72ED">
              <w:rPr>
                <w:color w:val="000000"/>
                <w:sz w:val="20"/>
                <w:szCs w:val="20"/>
              </w:rPr>
              <w:t>1200183830</w:t>
            </w:r>
          </w:p>
        </w:tc>
        <w:tc>
          <w:tcPr>
            <w:tcW w:w="655" w:type="dxa"/>
            <w:gridSpan w:val="2"/>
            <w:tcBorders>
              <w:top w:val="nil"/>
              <w:left w:val="nil"/>
              <w:bottom w:val="single" w:sz="4" w:space="0" w:color="000000"/>
              <w:right w:val="single" w:sz="4" w:space="0" w:color="000000"/>
            </w:tcBorders>
            <w:shd w:val="clear" w:color="auto" w:fill="auto"/>
            <w:noWrap/>
            <w:hideMark/>
          </w:tcPr>
          <w:p w14:paraId="021CA7F8"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20647DDB" w14:textId="77777777" w:rsidR="000C72ED" w:rsidRPr="000C72ED" w:rsidRDefault="000C72ED" w:rsidP="000C72ED">
            <w:pPr>
              <w:jc w:val="center"/>
              <w:rPr>
                <w:color w:val="000000"/>
                <w:sz w:val="20"/>
                <w:szCs w:val="20"/>
              </w:rPr>
            </w:pPr>
            <w:r w:rsidRPr="000C72ED">
              <w:rPr>
                <w:color w:val="000000"/>
                <w:sz w:val="20"/>
                <w:szCs w:val="20"/>
              </w:rPr>
              <w:t>100,00</w:t>
            </w:r>
          </w:p>
        </w:tc>
        <w:tc>
          <w:tcPr>
            <w:tcW w:w="1276" w:type="dxa"/>
            <w:tcBorders>
              <w:top w:val="nil"/>
              <w:left w:val="nil"/>
              <w:bottom w:val="single" w:sz="4" w:space="0" w:color="000000"/>
              <w:right w:val="single" w:sz="4" w:space="0" w:color="000000"/>
            </w:tcBorders>
            <w:shd w:val="clear" w:color="auto" w:fill="auto"/>
            <w:noWrap/>
            <w:hideMark/>
          </w:tcPr>
          <w:p w14:paraId="4A3D0D35" w14:textId="77777777" w:rsidR="000C72ED" w:rsidRPr="000C72ED" w:rsidRDefault="000C72ED" w:rsidP="000C72ED">
            <w:pPr>
              <w:jc w:val="center"/>
              <w:rPr>
                <w:color w:val="000000"/>
                <w:sz w:val="20"/>
                <w:szCs w:val="20"/>
              </w:rPr>
            </w:pPr>
            <w:r w:rsidRPr="000C72ED">
              <w:rPr>
                <w:color w:val="000000"/>
                <w:sz w:val="20"/>
                <w:szCs w:val="20"/>
              </w:rPr>
              <w:t>100,00</w:t>
            </w:r>
          </w:p>
        </w:tc>
        <w:tc>
          <w:tcPr>
            <w:tcW w:w="1165" w:type="dxa"/>
            <w:tcBorders>
              <w:top w:val="nil"/>
              <w:left w:val="nil"/>
              <w:bottom w:val="single" w:sz="4" w:space="0" w:color="000000"/>
              <w:right w:val="single" w:sz="4" w:space="0" w:color="000000"/>
            </w:tcBorders>
            <w:shd w:val="clear" w:color="auto" w:fill="auto"/>
            <w:noWrap/>
            <w:hideMark/>
          </w:tcPr>
          <w:p w14:paraId="23308226"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687964C5"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B333A90" w14:textId="77777777" w:rsidR="000C72ED" w:rsidRPr="000C72ED" w:rsidRDefault="000C72ED" w:rsidP="000C72ED">
            <w:pPr>
              <w:rPr>
                <w:color w:val="000000"/>
                <w:sz w:val="20"/>
                <w:szCs w:val="20"/>
              </w:rPr>
            </w:pPr>
            <w:r w:rsidRPr="000C72ED">
              <w:rPr>
                <w:color w:val="000000"/>
                <w:sz w:val="20"/>
                <w:szCs w:val="20"/>
              </w:rPr>
              <w:t xml:space="preserve">          Непрограммное направление деятельности</w:t>
            </w:r>
          </w:p>
        </w:tc>
        <w:tc>
          <w:tcPr>
            <w:tcW w:w="590" w:type="dxa"/>
            <w:tcBorders>
              <w:top w:val="nil"/>
              <w:left w:val="nil"/>
              <w:bottom w:val="single" w:sz="4" w:space="0" w:color="000000"/>
              <w:right w:val="single" w:sz="4" w:space="0" w:color="000000"/>
            </w:tcBorders>
            <w:shd w:val="clear" w:color="auto" w:fill="auto"/>
            <w:noWrap/>
            <w:hideMark/>
          </w:tcPr>
          <w:p w14:paraId="175A6ACD"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02BFEEB4"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183513A9" w14:textId="77777777" w:rsidR="000C72ED" w:rsidRPr="000C72ED" w:rsidRDefault="000C72ED" w:rsidP="000C72ED">
            <w:pPr>
              <w:jc w:val="center"/>
              <w:rPr>
                <w:color w:val="000000"/>
                <w:sz w:val="20"/>
                <w:szCs w:val="20"/>
              </w:rPr>
            </w:pPr>
            <w:r w:rsidRPr="000C72ED">
              <w:rPr>
                <w:color w:val="000000"/>
                <w:sz w:val="20"/>
                <w:szCs w:val="20"/>
              </w:rPr>
              <w:t>9900000000</w:t>
            </w:r>
          </w:p>
        </w:tc>
        <w:tc>
          <w:tcPr>
            <w:tcW w:w="655" w:type="dxa"/>
            <w:gridSpan w:val="2"/>
            <w:tcBorders>
              <w:top w:val="nil"/>
              <w:left w:val="nil"/>
              <w:bottom w:val="single" w:sz="4" w:space="0" w:color="000000"/>
              <w:right w:val="single" w:sz="4" w:space="0" w:color="000000"/>
            </w:tcBorders>
            <w:shd w:val="clear" w:color="auto" w:fill="auto"/>
            <w:noWrap/>
            <w:hideMark/>
          </w:tcPr>
          <w:p w14:paraId="473FEA9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A16F260" w14:textId="77777777" w:rsidR="000C72ED" w:rsidRPr="000C72ED" w:rsidRDefault="000C72ED" w:rsidP="000C72ED">
            <w:pPr>
              <w:jc w:val="center"/>
              <w:rPr>
                <w:color w:val="000000"/>
                <w:sz w:val="20"/>
                <w:szCs w:val="20"/>
              </w:rPr>
            </w:pPr>
            <w:r w:rsidRPr="000C72ED">
              <w:rPr>
                <w:color w:val="000000"/>
                <w:sz w:val="20"/>
                <w:szCs w:val="20"/>
              </w:rPr>
              <w:t>34 483,90</w:t>
            </w:r>
          </w:p>
        </w:tc>
        <w:tc>
          <w:tcPr>
            <w:tcW w:w="1276" w:type="dxa"/>
            <w:tcBorders>
              <w:top w:val="nil"/>
              <w:left w:val="nil"/>
              <w:bottom w:val="single" w:sz="4" w:space="0" w:color="000000"/>
              <w:right w:val="single" w:sz="4" w:space="0" w:color="000000"/>
            </w:tcBorders>
            <w:shd w:val="clear" w:color="auto" w:fill="auto"/>
            <w:noWrap/>
            <w:hideMark/>
          </w:tcPr>
          <w:p w14:paraId="5D5D3912" w14:textId="77777777" w:rsidR="000C72ED" w:rsidRPr="000C72ED" w:rsidRDefault="000C72ED" w:rsidP="000C72ED">
            <w:pPr>
              <w:jc w:val="center"/>
              <w:rPr>
                <w:color w:val="000000"/>
                <w:sz w:val="20"/>
                <w:szCs w:val="20"/>
              </w:rPr>
            </w:pPr>
            <w:r w:rsidRPr="000C72ED">
              <w:rPr>
                <w:color w:val="000000"/>
                <w:sz w:val="20"/>
                <w:szCs w:val="20"/>
              </w:rPr>
              <w:t>5 318,01</w:t>
            </w:r>
          </w:p>
        </w:tc>
        <w:tc>
          <w:tcPr>
            <w:tcW w:w="1165" w:type="dxa"/>
            <w:tcBorders>
              <w:top w:val="nil"/>
              <w:left w:val="nil"/>
              <w:bottom w:val="single" w:sz="4" w:space="0" w:color="000000"/>
              <w:right w:val="single" w:sz="4" w:space="0" w:color="000000"/>
            </w:tcBorders>
            <w:shd w:val="clear" w:color="auto" w:fill="auto"/>
            <w:noWrap/>
            <w:hideMark/>
          </w:tcPr>
          <w:p w14:paraId="5C634C77" w14:textId="77777777" w:rsidR="000C72ED" w:rsidRPr="000C72ED" w:rsidRDefault="000C72ED" w:rsidP="000C72ED">
            <w:pPr>
              <w:jc w:val="center"/>
              <w:rPr>
                <w:color w:val="000000"/>
                <w:sz w:val="20"/>
                <w:szCs w:val="20"/>
              </w:rPr>
            </w:pPr>
            <w:r w:rsidRPr="000C72ED">
              <w:rPr>
                <w:color w:val="000000"/>
                <w:sz w:val="20"/>
                <w:szCs w:val="20"/>
              </w:rPr>
              <w:t>15,4%</w:t>
            </w:r>
          </w:p>
        </w:tc>
      </w:tr>
      <w:tr w:rsidR="000C72ED" w:rsidRPr="000C72ED" w14:paraId="4AAFA388"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41BB6DB" w14:textId="77777777" w:rsidR="000C72ED" w:rsidRPr="000C72ED" w:rsidRDefault="000C72ED" w:rsidP="000C72ED">
            <w:pPr>
              <w:rPr>
                <w:color w:val="000000"/>
                <w:sz w:val="20"/>
                <w:szCs w:val="20"/>
              </w:rPr>
            </w:pPr>
            <w:r w:rsidRPr="000C72ED">
              <w:rPr>
                <w:color w:val="000000"/>
                <w:sz w:val="20"/>
                <w:szCs w:val="20"/>
              </w:rPr>
              <w:t xml:space="preserve">            Исполнение судебных решений по искам</w:t>
            </w:r>
          </w:p>
        </w:tc>
        <w:tc>
          <w:tcPr>
            <w:tcW w:w="590" w:type="dxa"/>
            <w:tcBorders>
              <w:top w:val="nil"/>
              <w:left w:val="nil"/>
              <w:bottom w:val="single" w:sz="4" w:space="0" w:color="000000"/>
              <w:right w:val="single" w:sz="4" w:space="0" w:color="000000"/>
            </w:tcBorders>
            <w:shd w:val="clear" w:color="auto" w:fill="auto"/>
            <w:noWrap/>
            <w:hideMark/>
          </w:tcPr>
          <w:p w14:paraId="0642A882"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46473880"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354F65F6" w14:textId="77777777" w:rsidR="000C72ED" w:rsidRPr="000C72ED" w:rsidRDefault="000C72ED" w:rsidP="000C72ED">
            <w:pPr>
              <w:jc w:val="center"/>
              <w:rPr>
                <w:color w:val="000000"/>
                <w:sz w:val="20"/>
                <w:szCs w:val="20"/>
              </w:rPr>
            </w:pPr>
            <w:r w:rsidRPr="000C72ED">
              <w:rPr>
                <w:color w:val="000000"/>
                <w:sz w:val="20"/>
                <w:szCs w:val="20"/>
              </w:rPr>
              <w:t>9930100000</w:t>
            </w:r>
          </w:p>
        </w:tc>
        <w:tc>
          <w:tcPr>
            <w:tcW w:w="655" w:type="dxa"/>
            <w:gridSpan w:val="2"/>
            <w:tcBorders>
              <w:top w:val="nil"/>
              <w:left w:val="nil"/>
              <w:bottom w:val="single" w:sz="4" w:space="0" w:color="000000"/>
              <w:right w:val="single" w:sz="4" w:space="0" w:color="000000"/>
            </w:tcBorders>
            <w:shd w:val="clear" w:color="auto" w:fill="auto"/>
            <w:noWrap/>
            <w:hideMark/>
          </w:tcPr>
          <w:p w14:paraId="4207519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DD171FC" w14:textId="77777777" w:rsidR="000C72ED" w:rsidRPr="000C72ED" w:rsidRDefault="000C72ED" w:rsidP="000C72ED">
            <w:pPr>
              <w:jc w:val="center"/>
              <w:rPr>
                <w:color w:val="000000"/>
                <w:sz w:val="20"/>
                <w:szCs w:val="20"/>
              </w:rPr>
            </w:pPr>
            <w:r w:rsidRPr="000C72ED">
              <w:rPr>
                <w:color w:val="000000"/>
                <w:sz w:val="20"/>
                <w:szCs w:val="20"/>
              </w:rPr>
              <w:t>496,94</w:t>
            </w:r>
          </w:p>
        </w:tc>
        <w:tc>
          <w:tcPr>
            <w:tcW w:w="1276" w:type="dxa"/>
            <w:tcBorders>
              <w:top w:val="nil"/>
              <w:left w:val="nil"/>
              <w:bottom w:val="single" w:sz="4" w:space="0" w:color="000000"/>
              <w:right w:val="single" w:sz="4" w:space="0" w:color="000000"/>
            </w:tcBorders>
            <w:shd w:val="clear" w:color="auto" w:fill="auto"/>
            <w:noWrap/>
            <w:hideMark/>
          </w:tcPr>
          <w:p w14:paraId="570E9481" w14:textId="77777777" w:rsidR="000C72ED" w:rsidRPr="000C72ED" w:rsidRDefault="000C72ED" w:rsidP="000C72ED">
            <w:pPr>
              <w:jc w:val="center"/>
              <w:rPr>
                <w:color w:val="000000"/>
                <w:sz w:val="20"/>
                <w:szCs w:val="20"/>
              </w:rPr>
            </w:pPr>
            <w:r w:rsidRPr="000C72ED">
              <w:rPr>
                <w:color w:val="000000"/>
                <w:sz w:val="20"/>
                <w:szCs w:val="20"/>
              </w:rPr>
              <w:t>200,52</w:t>
            </w:r>
          </w:p>
        </w:tc>
        <w:tc>
          <w:tcPr>
            <w:tcW w:w="1165" w:type="dxa"/>
            <w:tcBorders>
              <w:top w:val="nil"/>
              <w:left w:val="nil"/>
              <w:bottom w:val="single" w:sz="4" w:space="0" w:color="000000"/>
              <w:right w:val="single" w:sz="4" w:space="0" w:color="000000"/>
            </w:tcBorders>
            <w:shd w:val="clear" w:color="auto" w:fill="auto"/>
            <w:noWrap/>
            <w:hideMark/>
          </w:tcPr>
          <w:p w14:paraId="65640F66" w14:textId="77777777" w:rsidR="000C72ED" w:rsidRPr="000C72ED" w:rsidRDefault="000C72ED" w:rsidP="000C72ED">
            <w:pPr>
              <w:jc w:val="center"/>
              <w:rPr>
                <w:color w:val="000000"/>
                <w:sz w:val="20"/>
                <w:szCs w:val="20"/>
              </w:rPr>
            </w:pPr>
            <w:r w:rsidRPr="000C72ED">
              <w:rPr>
                <w:color w:val="000000"/>
                <w:sz w:val="20"/>
                <w:szCs w:val="20"/>
              </w:rPr>
              <w:t>40,4%</w:t>
            </w:r>
          </w:p>
        </w:tc>
      </w:tr>
      <w:tr w:rsidR="000C72ED" w:rsidRPr="000C72ED" w14:paraId="2CFE25C8"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4F216C53" w14:textId="77777777" w:rsidR="000C72ED" w:rsidRPr="000C72ED" w:rsidRDefault="000C72ED" w:rsidP="000C72ED">
            <w:pPr>
              <w:rPr>
                <w:color w:val="000000"/>
                <w:sz w:val="20"/>
                <w:szCs w:val="20"/>
              </w:rPr>
            </w:pPr>
            <w:r w:rsidRPr="000C72ED">
              <w:rPr>
                <w:color w:val="000000"/>
                <w:sz w:val="20"/>
                <w:szCs w:val="20"/>
              </w:rPr>
              <w:t xml:space="preserve">              Расходы по исполнительным листам в соответствии с судебными решениями</w:t>
            </w:r>
          </w:p>
        </w:tc>
        <w:tc>
          <w:tcPr>
            <w:tcW w:w="590" w:type="dxa"/>
            <w:tcBorders>
              <w:top w:val="nil"/>
              <w:left w:val="nil"/>
              <w:bottom w:val="single" w:sz="4" w:space="0" w:color="000000"/>
              <w:right w:val="single" w:sz="4" w:space="0" w:color="000000"/>
            </w:tcBorders>
            <w:shd w:val="clear" w:color="auto" w:fill="auto"/>
            <w:noWrap/>
            <w:hideMark/>
          </w:tcPr>
          <w:p w14:paraId="504596C6"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18B615FB"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1C75EED1" w14:textId="77777777" w:rsidR="000C72ED" w:rsidRPr="000C72ED" w:rsidRDefault="000C72ED" w:rsidP="000C72ED">
            <w:pPr>
              <w:jc w:val="center"/>
              <w:rPr>
                <w:color w:val="000000"/>
                <w:sz w:val="20"/>
                <w:szCs w:val="20"/>
              </w:rPr>
            </w:pPr>
            <w:r w:rsidRPr="000C72ED">
              <w:rPr>
                <w:color w:val="000000"/>
                <w:sz w:val="20"/>
                <w:szCs w:val="20"/>
              </w:rPr>
              <w:t>9930189000</w:t>
            </w:r>
          </w:p>
        </w:tc>
        <w:tc>
          <w:tcPr>
            <w:tcW w:w="655" w:type="dxa"/>
            <w:gridSpan w:val="2"/>
            <w:tcBorders>
              <w:top w:val="nil"/>
              <w:left w:val="nil"/>
              <w:bottom w:val="single" w:sz="4" w:space="0" w:color="000000"/>
              <w:right w:val="single" w:sz="4" w:space="0" w:color="000000"/>
            </w:tcBorders>
            <w:shd w:val="clear" w:color="auto" w:fill="auto"/>
            <w:noWrap/>
            <w:hideMark/>
          </w:tcPr>
          <w:p w14:paraId="735776F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D7C57B7" w14:textId="77777777" w:rsidR="000C72ED" w:rsidRPr="000C72ED" w:rsidRDefault="000C72ED" w:rsidP="000C72ED">
            <w:pPr>
              <w:jc w:val="center"/>
              <w:rPr>
                <w:color w:val="000000"/>
                <w:sz w:val="20"/>
                <w:szCs w:val="20"/>
              </w:rPr>
            </w:pPr>
            <w:r w:rsidRPr="000C72ED">
              <w:rPr>
                <w:color w:val="000000"/>
                <w:sz w:val="20"/>
                <w:szCs w:val="20"/>
              </w:rPr>
              <w:t>496,94</w:t>
            </w:r>
          </w:p>
        </w:tc>
        <w:tc>
          <w:tcPr>
            <w:tcW w:w="1276" w:type="dxa"/>
            <w:tcBorders>
              <w:top w:val="nil"/>
              <w:left w:val="nil"/>
              <w:bottom w:val="single" w:sz="4" w:space="0" w:color="000000"/>
              <w:right w:val="single" w:sz="4" w:space="0" w:color="000000"/>
            </w:tcBorders>
            <w:shd w:val="clear" w:color="auto" w:fill="auto"/>
            <w:noWrap/>
            <w:hideMark/>
          </w:tcPr>
          <w:p w14:paraId="263E1446" w14:textId="77777777" w:rsidR="000C72ED" w:rsidRPr="000C72ED" w:rsidRDefault="000C72ED" w:rsidP="000C72ED">
            <w:pPr>
              <w:jc w:val="center"/>
              <w:rPr>
                <w:color w:val="000000"/>
                <w:sz w:val="20"/>
                <w:szCs w:val="20"/>
              </w:rPr>
            </w:pPr>
            <w:r w:rsidRPr="000C72ED">
              <w:rPr>
                <w:color w:val="000000"/>
                <w:sz w:val="20"/>
                <w:szCs w:val="20"/>
              </w:rPr>
              <w:t>200,52</w:t>
            </w:r>
          </w:p>
        </w:tc>
        <w:tc>
          <w:tcPr>
            <w:tcW w:w="1165" w:type="dxa"/>
            <w:tcBorders>
              <w:top w:val="nil"/>
              <w:left w:val="nil"/>
              <w:bottom w:val="single" w:sz="4" w:space="0" w:color="000000"/>
              <w:right w:val="single" w:sz="4" w:space="0" w:color="000000"/>
            </w:tcBorders>
            <w:shd w:val="clear" w:color="auto" w:fill="auto"/>
            <w:noWrap/>
            <w:hideMark/>
          </w:tcPr>
          <w:p w14:paraId="369C8098" w14:textId="77777777" w:rsidR="000C72ED" w:rsidRPr="000C72ED" w:rsidRDefault="000C72ED" w:rsidP="000C72ED">
            <w:pPr>
              <w:jc w:val="center"/>
              <w:rPr>
                <w:color w:val="000000"/>
                <w:sz w:val="20"/>
                <w:szCs w:val="20"/>
              </w:rPr>
            </w:pPr>
            <w:r w:rsidRPr="000C72ED">
              <w:rPr>
                <w:color w:val="000000"/>
                <w:sz w:val="20"/>
                <w:szCs w:val="20"/>
              </w:rPr>
              <w:t>40,4%</w:t>
            </w:r>
          </w:p>
        </w:tc>
      </w:tr>
      <w:tr w:rsidR="000C72ED" w:rsidRPr="000C72ED" w14:paraId="6AD492D2"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CFC25FA" w14:textId="77777777" w:rsidR="000C72ED" w:rsidRPr="000C72ED" w:rsidRDefault="000C72ED" w:rsidP="000C72ED">
            <w:pPr>
              <w:rPr>
                <w:color w:val="000000"/>
                <w:sz w:val="20"/>
                <w:szCs w:val="20"/>
              </w:rPr>
            </w:pPr>
            <w:r w:rsidRPr="000C72ED">
              <w:rPr>
                <w:color w:val="000000"/>
                <w:sz w:val="20"/>
                <w:szCs w:val="20"/>
              </w:rPr>
              <w:t xml:space="preserve">                Исполнение судебных актов</w:t>
            </w:r>
          </w:p>
        </w:tc>
        <w:tc>
          <w:tcPr>
            <w:tcW w:w="590" w:type="dxa"/>
            <w:tcBorders>
              <w:top w:val="nil"/>
              <w:left w:val="nil"/>
              <w:bottom w:val="single" w:sz="4" w:space="0" w:color="000000"/>
              <w:right w:val="single" w:sz="4" w:space="0" w:color="000000"/>
            </w:tcBorders>
            <w:shd w:val="clear" w:color="auto" w:fill="auto"/>
            <w:noWrap/>
            <w:hideMark/>
          </w:tcPr>
          <w:p w14:paraId="6049A3C3"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041C55AC"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4E0F5531" w14:textId="77777777" w:rsidR="000C72ED" w:rsidRPr="000C72ED" w:rsidRDefault="000C72ED" w:rsidP="000C72ED">
            <w:pPr>
              <w:jc w:val="center"/>
              <w:rPr>
                <w:color w:val="000000"/>
                <w:sz w:val="20"/>
                <w:szCs w:val="20"/>
              </w:rPr>
            </w:pPr>
            <w:r w:rsidRPr="000C72ED">
              <w:rPr>
                <w:color w:val="000000"/>
                <w:sz w:val="20"/>
                <w:szCs w:val="20"/>
              </w:rPr>
              <w:t>9930189000</w:t>
            </w:r>
          </w:p>
        </w:tc>
        <w:tc>
          <w:tcPr>
            <w:tcW w:w="655" w:type="dxa"/>
            <w:gridSpan w:val="2"/>
            <w:tcBorders>
              <w:top w:val="nil"/>
              <w:left w:val="nil"/>
              <w:bottom w:val="single" w:sz="4" w:space="0" w:color="000000"/>
              <w:right w:val="single" w:sz="4" w:space="0" w:color="000000"/>
            </w:tcBorders>
            <w:shd w:val="clear" w:color="auto" w:fill="auto"/>
            <w:noWrap/>
            <w:hideMark/>
          </w:tcPr>
          <w:p w14:paraId="3D440AFF" w14:textId="77777777" w:rsidR="000C72ED" w:rsidRPr="000C72ED" w:rsidRDefault="000C72ED" w:rsidP="000C72ED">
            <w:pPr>
              <w:jc w:val="center"/>
              <w:rPr>
                <w:color w:val="000000"/>
                <w:sz w:val="20"/>
                <w:szCs w:val="20"/>
              </w:rPr>
            </w:pPr>
            <w:r w:rsidRPr="000C72ED">
              <w:rPr>
                <w:color w:val="000000"/>
                <w:sz w:val="20"/>
                <w:szCs w:val="20"/>
              </w:rPr>
              <w:t>830</w:t>
            </w:r>
          </w:p>
        </w:tc>
        <w:tc>
          <w:tcPr>
            <w:tcW w:w="1228" w:type="dxa"/>
            <w:tcBorders>
              <w:top w:val="nil"/>
              <w:left w:val="nil"/>
              <w:bottom w:val="single" w:sz="4" w:space="0" w:color="000000"/>
              <w:right w:val="single" w:sz="4" w:space="0" w:color="000000"/>
            </w:tcBorders>
            <w:shd w:val="clear" w:color="auto" w:fill="auto"/>
            <w:noWrap/>
            <w:hideMark/>
          </w:tcPr>
          <w:p w14:paraId="7666BC70" w14:textId="77777777" w:rsidR="000C72ED" w:rsidRPr="000C72ED" w:rsidRDefault="000C72ED" w:rsidP="000C72ED">
            <w:pPr>
              <w:jc w:val="center"/>
              <w:rPr>
                <w:color w:val="000000"/>
                <w:sz w:val="20"/>
                <w:szCs w:val="20"/>
              </w:rPr>
            </w:pPr>
            <w:r w:rsidRPr="000C72ED">
              <w:rPr>
                <w:color w:val="000000"/>
                <w:sz w:val="20"/>
                <w:szCs w:val="20"/>
              </w:rPr>
              <w:t>421,94</w:t>
            </w:r>
          </w:p>
        </w:tc>
        <w:tc>
          <w:tcPr>
            <w:tcW w:w="1276" w:type="dxa"/>
            <w:tcBorders>
              <w:top w:val="nil"/>
              <w:left w:val="nil"/>
              <w:bottom w:val="single" w:sz="4" w:space="0" w:color="000000"/>
              <w:right w:val="single" w:sz="4" w:space="0" w:color="000000"/>
            </w:tcBorders>
            <w:shd w:val="clear" w:color="auto" w:fill="auto"/>
            <w:noWrap/>
            <w:hideMark/>
          </w:tcPr>
          <w:p w14:paraId="5E5812CA" w14:textId="77777777" w:rsidR="000C72ED" w:rsidRPr="000C72ED" w:rsidRDefault="000C72ED" w:rsidP="000C72ED">
            <w:pPr>
              <w:jc w:val="center"/>
              <w:rPr>
                <w:color w:val="000000"/>
                <w:sz w:val="20"/>
                <w:szCs w:val="20"/>
              </w:rPr>
            </w:pPr>
            <w:r w:rsidRPr="000C72ED">
              <w:rPr>
                <w:color w:val="000000"/>
                <w:sz w:val="20"/>
                <w:szCs w:val="20"/>
              </w:rPr>
              <w:t>125,52</w:t>
            </w:r>
          </w:p>
        </w:tc>
        <w:tc>
          <w:tcPr>
            <w:tcW w:w="1165" w:type="dxa"/>
            <w:tcBorders>
              <w:top w:val="nil"/>
              <w:left w:val="nil"/>
              <w:bottom w:val="single" w:sz="4" w:space="0" w:color="000000"/>
              <w:right w:val="single" w:sz="4" w:space="0" w:color="000000"/>
            </w:tcBorders>
            <w:shd w:val="clear" w:color="auto" w:fill="auto"/>
            <w:noWrap/>
            <w:hideMark/>
          </w:tcPr>
          <w:p w14:paraId="73D5C431" w14:textId="77777777" w:rsidR="000C72ED" w:rsidRPr="000C72ED" w:rsidRDefault="000C72ED" w:rsidP="000C72ED">
            <w:pPr>
              <w:jc w:val="center"/>
              <w:rPr>
                <w:color w:val="000000"/>
                <w:sz w:val="20"/>
                <w:szCs w:val="20"/>
              </w:rPr>
            </w:pPr>
            <w:r w:rsidRPr="000C72ED">
              <w:rPr>
                <w:color w:val="000000"/>
                <w:sz w:val="20"/>
                <w:szCs w:val="20"/>
              </w:rPr>
              <w:t>29,7%</w:t>
            </w:r>
          </w:p>
        </w:tc>
      </w:tr>
      <w:tr w:rsidR="000C72ED" w:rsidRPr="000C72ED" w14:paraId="68A0B39E"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811686A" w14:textId="77777777" w:rsidR="000C72ED" w:rsidRPr="000C72ED" w:rsidRDefault="000C72ED" w:rsidP="000C72ED">
            <w:pPr>
              <w:rPr>
                <w:color w:val="000000"/>
                <w:sz w:val="20"/>
                <w:szCs w:val="20"/>
              </w:rPr>
            </w:pPr>
            <w:r w:rsidRPr="000C72ED">
              <w:rPr>
                <w:color w:val="000000"/>
                <w:sz w:val="20"/>
                <w:szCs w:val="20"/>
              </w:rPr>
              <w:t xml:space="preserve">                Уплата налогов, сборов и иных платежей</w:t>
            </w:r>
          </w:p>
        </w:tc>
        <w:tc>
          <w:tcPr>
            <w:tcW w:w="590" w:type="dxa"/>
            <w:tcBorders>
              <w:top w:val="nil"/>
              <w:left w:val="nil"/>
              <w:bottom w:val="single" w:sz="4" w:space="0" w:color="000000"/>
              <w:right w:val="single" w:sz="4" w:space="0" w:color="000000"/>
            </w:tcBorders>
            <w:shd w:val="clear" w:color="auto" w:fill="auto"/>
            <w:noWrap/>
            <w:hideMark/>
          </w:tcPr>
          <w:p w14:paraId="4EDF9A86"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7337F5CC"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44DD7B42" w14:textId="77777777" w:rsidR="000C72ED" w:rsidRPr="000C72ED" w:rsidRDefault="000C72ED" w:rsidP="000C72ED">
            <w:pPr>
              <w:jc w:val="center"/>
              <w:rPr>
                <w:color w:val="000000"/>
                <w:sz w:val="20"/>
                <w:szCs w:val="20"/>
              </w:rPr>
            </w:pPr>
            <w:r w:rsidRPr="000C72ED">
              <w:rPr>
                <w:color w:val="000000"/>
                <w:sz w:val="20"/>
                <w:szCs w:val="20"/>
              </w:rPr>
              <w:t>9930189000</w:t>
            </w:r>
          </w:p>
        </w:tc>
        <w:tc>
          <w:tcPr>
            <w:tcW w:w="655" w:type="dxa"/>
            <w:gridSpan w:val="2"/>
            <w:tcBorders>
              <w:top w:val="nil"/>
              <w:left w:val="nil"/>
              <w:bottom w:val="single" w:sz="4" w:space="0" w:color="000000"/>
              <w:right w:val="single" w:sz="4" w:space="0" w:color="000000"/>
            </w:tcBorders>
            <w:shd w:val="clear" w:color="auto" w:fill="auto"/>
            <w:noWrap/>
            <w:hideMark/>
          </w:tcPr>
          <w:p w14:paraId="7FCE7F65" w14:textId="77777777" w:rsidR="000C72ED" w:rsidRPr="000C72ED" w:rsidRDefault="000C72ED" w:rsidP="000C72ED">
            <w:pPr>
              <w:jc w:val="center"/>
              <w:rPr>
                <w:color w:val="000000"/>
                <w:sz w:val="20"/>
                <w:szCs w:val="20"/>
              </w:rPr>
            </w:pPr>
            <w:r w:rsidRPr="000C72ED">
              <w:rPr>
                <w:color w:val="000000"/>
                <w:sz w:val="20"/>
                <w:szCs w:val="20"/>
              </w:rPr>
              <w:t>850</w:t>
            </w:r>
          </w:p>
        </w:tc>
        <w:tc>
          <w:tcPr>
            <w:tcW w:w="1228" w:type="dxa"/>
            <w:tcBorders>
              <w:top w:val="nil"/>
              <w:left w:val="nil"/>
              <w:bottom w:val="single" w:sz="4" w:space="0" w:color="000000"/>
              <w:right w:val="single" w:sz="4" w:space="0" w:color="000000"/>
            </w:tcBorders>
            <w:shd w:val="clear" w:color="auto" w:fill="auto"/>
            <w:noWrap/>
            <w:hideMark/>
          </w:tcPr>
          <w:p w14:paraId="2FFA3F87" w14:textId="77777777" w:rsidR="000C72ED" w:rsidRPr="000C72ED" w:rsidRDefault="000C72ED" w:rsidP="000C72ED">
            <w:pPr>
              <w:jc w:val="center"/>
              <w:rPr>
                <w:color w:val="000000"/>
                <w:sz w:val="20"/>
                <w:szCs w:val="20"/>
              </w:rPr>
            </w:pPr>
            <w:r w:rsidRPr="000C72ED">
              <w:rPr>
                <w:color w:val="000000"/>
                <w:sz w:val="20"/>
                <w:szCs w:val="20"/>
              </w:rPr>
              <w:t>75,00</w:t>
            </w:r>
          </w:p>
        </w:tc>
        <w:tc>
          <w:tcPr>
            <w:tcW w:w="1276" w:type="dxa"/>
            <w:tcBorders>
              <w:top w:val="nil"/>
              <w:left w:val="nil"/>
              <w:bottom w:val="single" w:sz="4" w:space="0" w:color="000000"/>
              <w:right w:val="single" w:sz="4" w:space="0" w:color="000000"/>
            </w:tcBorders>
            <w:shd w:val="clear" w:color="auto" w:fill="auto"/>
            <w:noWrap/>
            <w:hideMark/>
          </w:tcPr>
          <w:p w14:paraId="2E63DF02" w14:textId="77777777" w:rsidR="000C72ED" w:rsidRPr="000C72ED" w:rsidRDefault="000C72ED" w:rsidP="000C72ED">
            <w:pPr>
              <w:jc w:val="center"/>
              <w:rPr>
                <w:color w:val="000000"/>
                <w:sz w:val="20"/>
                <w:szCs w:val="20"/>
              </w:rPr>
            </w:pPr>
            <w:r w:rsidRPr="000C72ED">
              <w:rPr>
                <w:color w:val="000000"/>
                <w:sz w:val="20"/>
                <w:szCs w:val="20"/>
              </w:rPr>
              <w:t>75,00</w:t>
            </w:r>
          </w:p>
        </w:tc>
        <w:tc>
          <w:tcPr>
            <w:tcW w:w="1165" w:type="dxa"/>
            <w:tcBorders>
              <w:top w:val="nil"/>
              <w:left w:val="nil"/>
              <w:bottom w:val="single" w:sz="4" w:space="0" w:color="000000"/>
              <w:right w:val="single" w:sz="4" w:space="0" w:color="000000"/>
            </w:tcBorders>
            <w:shd w:val="clear" w:color="auto" w:fill="auto"/>
            <w:noWrap/>
            <w:hideMark/>
          </w:tcPr>
          <w:p w14:paraId="486F15B6"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52B597D6"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8179FB1" w14:textId="77777777" w:rsidR="000C72ED" w:rsidRPr="000C72ED" w:rsidRDefault="000C72ED" w:rsidP="000C72ED">
            <w:pPr>
              <w:rPr>
                <w:color w:val="000000"/>
                <w:sz w:val="20"/>
                <w:szCs w:val="20"/>
              </w:rPr>
            </w:pPr>
            <w:r w:rsidRPr="000C72ED">
              <w:rPr>
                <w:color w:val="000000"/>
                <w:sz w:val="20"/>
                <w:szCs w:val="20"/>
              </w:rPr>
              <w:t xml:space="preserve">            Функционирование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14:paraId="3D564DB3"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32EFA45E"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2E8189E8" w14:textId="77777777" w:rsidR="000C72ED" w:rsidRPr="000C72ED" w:rsidRDefault="000C72ED" w:rsidP="000C72ED">
            <w:pPr>
              <w:jc w:val="center"/>
              <w:rPr>
                <w:color w:val="000000"/>
                <w:sz w:val="20"/>
                <w:szCs w:val="20"/>
              </w:rPr>
            </w:pPr>
            <w:r w:rsidRPr="000C72ED">
              <w:rPr>
                <w:color w:val="000000"/>
                <w:sz w:val="20"/>
                <w:szCs w:val="20"/>
              </w:rPr>
              <w:t>9990100000</w:t>
            </w:r>
          </w:p>
        </w:tc>
        <w:tc>
          <w:tcPr>
            <w:tcW w:w="655" w:type="dxa"/>
            <w:gridSpan w:val="2"/>
            <w:tcBorders>
              <w:top w:val="nil"/>
              <w:left w:val="nil"/>
              <w:bottom w:val="single" w:sz="4" w:space="0" w:color="000000"/>
              <w:right w:val="single" w:sz="4" w:space="0" w:color="000000"/>
            </w:tcBorders>
            <w:shd w:val="clear" w:color="auto" w:fill="auto"/>
            <w:noWrap/>
            <w:hideMark/>
          </w:tcPr>
          <w:p w14:paraId="3A94685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A74A4E1" w14:textId="77777777" w:rsidR="000C72ED" w:rsidRPr="000C72ED" w:rsidRDefault="000C72ED" w:rsidP="000C72ED">
            <w:pPr>
              <w:jc w:val="center"/>
              <w:rPr>
                <w:color w:val="000000"/>
                <w:sz w:val="20"/>
                <w:szCs w:val="20"/>
              </w:rPr>
            </w:pPr>
            <w:r w:rsidRPr="000C72ED">
              <w:rPr>
                <w:color w:val="000000"/>
                <w:sz w:val="20"/>
                <w:szCs w:val="20"/>
              </w:rPr>
              <w:t>1 250,50</w:t>
            </w:r>
          </w:p>
        </w:tc>
        <w:tc>
          <w:tcPr>
            <w:tcW w:w="1276" w:type="dxa"/>
            <w:tcBorders>
              <w:top w:val="nil"/>
              <w:left w:val="nil"/>
              <w:bottom w:val="single" w:sz="4" w:space="0" w:color="000000"/>
              <w:right w:val="single" w:sz="4" w:space="0" w:color="000000"/>
            </w:tcBorders>
            <w:shd w:val="clear" w:color="auto" w:fill="auto"/>
            <w:noWrap/>
            <w:hideMark/>
          </w:tcPr>
          <w:p w14:paraId="17E63790" w14:textId="77777777" w:rsidR="000C72ED" w:rsidRPr="000C72ED" w:rsidRDefault="000C72ED" w:rsidP="000C72ED">
            <w:pPr>
              <w:jc w:val="center"/>
              <w:rPr>
                <w:color w:val="000000"/>
                <w:sz w:val="20"/>
                <w:szCs w:val="20"/>
              </w:rPr>
            </w:pPr>
            <w:r w:rsidRPr="000C72ED">
              <w:rPr>
                <w:color w:val="000000"/>
                <w:sz w:val="20"/>
                <w:szCs w:val="20"/>
              </w:rPr>
              <w:t>471,54</w:t>
            </w:r>
          </w:p>
        </w:tc>
        <w:tc>
          <w:tcPr>
            <w:tcW w:w="1165" w:type="dxa"/>
            <w:tcBorders>
              <w:top w:val="nil"/>
              <w:left w:val="nil"/>
              <w:bottom w:val="single" w:sz="4" w:space="0" w:color="000000"/>
              <w:right w:val="single" w:sz="4" w:space="0" w:color="000000"/>
            </w:tcBorders>
            <w:shd w:val="clear" w:color="auto" w:fill="auto"/>
            <w:noWrap/>
            <w:hideMark/>
          </w:tcPr>
          <w:p w14:paraId="75EE5165" w14:textId="77777777" w:rsidR="000C72ED" w:rsidRPr="000C72ED" w:rsidRDefault="000C72ED" w:rsidP="000C72ED">
            <w:pPr>
              <w:jc w:val="center"/>
              <w:rPr>
                <w:color w:val="000000"/>
                <w:sz w:val="20"/>
                <w:szCs w:val="20"/>
              </w:rPr>
            </w:pPr>
            <w:r w:rsidRPr="000C72ED">
              <w:rPr>
                <w:color w:val="000000"/>
                <w:sz w:val="20"/>
                <w:szCs w:val="20"/>
              </w:rPr>
              <w:t>37,7%</w:t>
            </w:r>
          </w:p>
        </w:tc>
      </w:tr>
      <w:tr w:rsidR="000C72ED" w:rsidRPr="000C72ED" w14:paraId="746DCE6B"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1B8EC83B" w14:textId="77777777" w:rsidR="000C72ED" w:rsidRPr="000C72ED" w:rsidRDefault="000C72ED" w:rsidP="000C72ED">
            <w:pPr>
              <w:rPr>
                <w:color w:val="000000"/>
                <w:sz w:val="20"/>
                <w:szCs w:val="20"/>
              </w:rPr>
            </w:pPr>
            <w:r w:rsidRPr="000C72ED">
              <w:rPr>
                <w:color w:val="000000"/>
                <w:sz w:val="20"/>
                <w:szCs w:val="20"/>
              </w:rPr>
              <w:t xml:space="preserve">              Осуществление переданных полномочий Российской Федерации на государственную регистрацию актов гражданского состояния</w:t>
            </w:r>
          </w:p>
        </w:tc>
        <w:tc>
          <w:tcPr>
            <w:tcW w:w="590" w:type="dxa"/>
            <w:tcBorders>
              <w:top w:val="nil"/>
              <w:left w:val="nil"/>
              <w:bottom w:val="single" w:sz="4" w:space="0" w:color="000000"/>
              <w:right w:val="single" w:sz="4" w:space="0" w:color="000000"/>
            </w:tcBorders>
            <w:shd w:val="clear" w:color="auto" w:fill="auto"/>
            <w:noWrap/>
            <w:hideMark/>
          </w:tcPr>
          <w:p w14:paraId="4FA450F4"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DC29274"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5C7968F8" w14:textId="77777777" w:rsidR="000C72ED" w:rsidRPr="000C72ED" w:rsidRDefault="000C72ED" w:rsidP="000C72ED">
            <w:pPr>
              <w:jc w:val="center"/>
              <w:rPr>
                <w:color w:val="000000"/>
                <w:sz w:val="20"/>
                <w:szCs w:val="20"/>
              </w:rPr>
            </w:pPr>
            <w:r w:rsidRPr="000C72ED">
              <w:rPr>
                <w:color w:val="000000"/>
                <w:sz w:val="20"/>
                <w:szCs w:val="20"/>
              </w:rPr>
              <w:t>9990159300</w:t>
            </w:r>
          </w:p>
        </w:tc>
        <w:tc>
          <w:tcPr>
            <w:tcW w:w="655" w:type="dxa"/>
            <w:gridSpan w:val="2"/>
            <w:tcBorders>
              <w:top w:val="nil"/>
              <w:left w:val="nil"/>
              <w:bottom w:val="single" w:sz="4" w:space="0" w:color="000000"/>
              <w:right w:val="single" w:sz="4" w:space="0" w:color="000000"/>
            </w:tcBorders>
            <w:shd w:val="clear" w:color="auto" w:fill="auto"/>
            <w:noWrap/>
            <w:hideMark/>
          </w:tcPr>
          <w:p w14:paraId="38BCE39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174B8A1" w14:textId="77777777" w:rsidR="000C72ED" w:rsidRPr="000C72ED" w:rsidRDefault="000C72ED" w:rsidP="000C72ED">
            <w:pPr>
              <w:jc w:val="center"/>
              <w:rPr>
                <w:color w:val="000000"/>
                <w:sz w:val="20"/>
                <w:szCs w:val="20"/>
              </w:rPr>
            </w:pPr>
            <w:r w:rsidRPr="000C72ED">
              <w:rPr>
                <w:color w:val="000000"/>
                <w:sz w:val="20"/>
                <w:szCs w:val="20"/>
              </w:rPr>
              <w:t>1 250,50</w:t>
            </w:r>
          </w:p>
        </w:tc>
        <w:tc>
          <w:tcPr>
            <w:tcW w:w="1276" w:type="dxa"/>
            <w:tcBorders>
              <w:top w:val="nil"/>
              <w:left w:val="nil"/>
              <w:bottom w:val="single" w:sz="4" w:space="0" w:color="000000"/>
              <w:right w:val="single" w:sz="4" w:space="0" w:color="000000"/>
            </w:tcBorders>
            <w:shd w:val="clear" w:color="auto" w:fill="auto"/>
            <w:noWrap/>
            <w:hideMark/>
          </w:tcPr>
          <w:p w14:paraId="35DBD3FA" w14:textId="77777777" w:rsidR="000C72ED" w:rsidRPr="000C72ED" w:rsidRDefault="000C72ED" w:rsidP="000C72ED">
            <w:pPr>
              <w:jc w:val="center"/>
              <w:rPr>
                <w:color w:val="000000"/>
                <w:sz w:val="20"/>
                <w:szCs w:val="20"/>
              </w:rPr>
            </w:pPr>
            <w:r w:rsidRPr="000C72ED">
              <w:rPr>
                <w:color w:val="000000"/>
                <w:sz w:val="20"/>
                <w:szCs w:val="20"/>
              </w:rPr>
              <w:t>471,54</w:t>
            </w:r>
          </w:p>
        </w:tc>
        <w:tc>
          <w:tcPr>
            <w:tcW w:w="1165" w:type="dxa"/>
            <w:tcBorders>
              <w:top w:val="nil"/>
              <w:left w:val="nil"/>
              <w:bottom w:val="single" w:sz="4" w:space="0" w:color="000000"/>
              <w:right w:val="single" w:sz="4" w:space="0" w:color="000000"/>
            </w:tcBorders>
            <w:shd w:val="clear" w:color="auto" w:fill="auto"/>
            <w:noWrap/>
            <w:hideMark/>
          </w:tcPr>
          <w:p w14:paraId="4D5FEF58" w14:textId="77777777" w:rsidR="000C72ED" w:rsidRPr="000C72ED" w:rsidRDefault="000C72ED" w:rsidP="000C72ED">
            <w:pPr>
              <w:jc w:val="center"/>
              <w:rPr>
                <w:color w:val="000000"/>
                <w:sz w:val="20"/>
                <w:szCs w:val="20"/>
              </w:rPr>
            </w:pPr>
            <w:r w:rsidRPr="000C72ED">
              <w:rPr>
                <w:color w:val="000000"/>
                <w:sz w:val="20"/>
                <w:szCs w:val="20"/>
              </w:rPr>
              <w:t>37,7%</w:t>
            </w:r>
          </w:p>
        </w:tc>
      </w:tr>
      <w:tr w:rsidR="000C72ED" w:rsidRPr="000C72ED" w14:paraId="34159222"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394DBB4"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14:paraId="70BD538B"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2A3ADC74"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2F2829C7" w14:textId="77777777" w:rsidR="000C72ED" w:rsidRPr="000C72ED" w:rsidRDefault="000C72ED" w:rsidP="000C72ED">
            <w:pPr>
              <w:jc w:val="center"/>
              <w:rPr>
                <w:color w:val="000000"/>
                <w:sz w:val="20"/>
                <w:szCs w:val="20"/>
              </w:rPr>
            </w:pPr>
            <w:r w:rsidRPr="000C72ED">
              <w:rPr>
                <w:color w:val="000000"/>
                <w:sz w:val="20"/>
                <w:szCs w:val="20"/>
              </w:rPr>
              <w:t>9990159300</w:t>
            </w:r>
          </w:p>
        </w:tc>
        <w:tc>
          <w:tcPr>
            <w:tcW w:w="655" w:type="dxa"/>
            <w:gridSpan w:val="2"/>
            <w:tcBorders>
              <w:top w:val="nil"/>
              <w:left w:val="nil"/>
              <w:bottom w:val="single" w:sz="4" w:space="0" w:color="000000"/>
              <w:right w:val="single" w:sz="4" w:space="0" w:color="000000"/>
            </w:tcBorders>
            <w:shd w:val="clear" w:color="auto" w:fill="auto"/>
            <w:noWrap/>
            <w:hideMark/>
          </w:tcPr>
          <w:p w14:paraId="32D796C1" w14:textId="77777777" w:rsidR="000C72ED" w:rsidRPr="000C72ED" w:rsidRDefault="000C72ED" w:rsidP="000C72ED">
            <w:pPr>
              <w:jc w:val="center"/>
              <w:rPr>
                <w:color w:val="000000"/>
                <w:sz w:val="20"/>
                <w:szCs w:val="20"/>
              </w:rPr>
            </w:pPr>
            <w:r w:rsidRPr="000C72ED">
              <w:rPr>
                <w:color w:val="000000"/>
                <w:sz w:val="20"/>
                <w:szCs w:val="20"/>
              </w:rPr>
              <w:t>120</w:t>
            </w:r>
          </w:p>
        </w:tc>
        <w:tc>
          <w:tcPr>
            <w:tcW w:w="1228" w:type="dxa"/>
            <w:tcBorders>
              <w:top w:val="nil"/>
              <w:left w:val="nil"/>
              <w:bottom w:val="single" w:sz="4" w:space="0" w:color="000000"/>
              <w:right w:val="single" w:sz="4" w:space="0" w:color="000000"/>
            </w:tcBorders>
            <w:shd w:val="clear" w:color="auto" w:fill="auto"/>
            <w:noWrap/>
            <w:hideMark/>
          </w:tcPr>
          <w:p w14:paraId="13BF2D54" w14:textId="77777777" w:rsidR="000C72ED" w:rsidRPr="000C72ED" w:rsidRDefault="000C72ED" w:rsidP="000C72ED">
            <w:pPr>
              <w:jc w:val="center"/>
              <w:rPr>
                <w:color w:val="000000"/>
                <w:sz w:val="20"/>
                <w:szCs w:val="20"/>
              </w:rPr>
            </w:pPr>
            <w:r w:rsidRPr="000C72ED">
              <w:rPr>
                <w:color w:val="000000"/>
                <w:sz w:val="20"/>
                <w:szCs w:val="20"/>
              </w:rPr>
              <w:t>1 150,92</w:t>
            </w:r>
          </w:p>
        </w:tc>
        <w:tc>
          <w:tcPr>
            <w:tcW w:w="1276" w:type="dxa"/>
            <w:tcBorders>
              <w:top w:val="nil"/>
              <w:left w:val="nil"/>
              <w:bottom w:val="single" w:sz="4" w:space="0" w:color="000000"/>
              <w:right w:val="single" w:sz="4" w:space="0" w:color="000000"/>
            </w:tcBorders>
            <w:shd w:val="clear" w:color="auto" w:fill="auto"/>
            <w:noWrap/>
            <w:hideMark/>
          </w:tcPr>
          <w:p w14:paraId="283AA05F" w14:textId="77777777" w:rsidR="000C72ED" w:rsidRPr="000C72ED" w:rsidRDefault="000C72ED" w:rsidP="000C72ED">
            <w:pPr>
              <w:jc w:val="center"/>
              <w:rPr>
                <w:color w:val="000000"/>
                <w:sz w:val="20"/>
                <w:szCs w:val="20"/>
              </w:rPr>
            </w:pPr>
            <w:r w:rsidRPr="000C72ED">
              <w:rPr>
                <w:color w:val="000000"/>
                <w:sz w:val="20"/>
                <w:szCs w:val="20"/>
              </w:rPr>
              <w:t>455,44</w:t>
            </w:r>
          </w:p>
        </w:tc>
        <w:tc>
          <w:tcPr>
            <w:tcW w:w="1165" w:type="dxa"/>
            <w:tcBorders>
              <w:top w:val="nil"/>
              <w:left w:val="nil"/>
              <w:bottom w:val="single" w:sz="4" w:space="0" w:color="000000"/>
              <w:right w:val="single" w:sz="4" w:space="0" w:color="000000"/>
            </w:tcBorders>
            <w:shd w:val="clear" w:color="auto" w:fill="auto"/>
            <w:noWrap/>
            <w:hideMark/>
          </w:tcPr>
          <w:p w14:paraId="6C272078" w14:textId="77777777" w:rsidR="000C72ED" w:rsidRPr="000C72ED" w:rsidRDefault="000C72ED" w:rsidP="000C72ED">
            <w:pPr>
              <w:jc w:val="center"/>
              <w:rPr>
                <w:color w:val="000000"/>
                <w:sz w:val="20"/>
                <w:szCs w:val="20"/>
              </w:rPr>
            </w:pPr>
            <w:r w:rsidRPr="000C72ED">
              <w:rPr>
                <w:color w:val="000000"/>
                <w:sz w:val="20"/>
                <w:szCs w:val="20"/>
              </w:rPr>
              <w:t>39,6%</w:t>
            </w:r>
          </w:p>
        </w:tc>
      </w:tr>
      <w:tr w:rsidR="000C72ED" w:rsidRPr="000C72ED" w14:paraId="06E8498F"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A93E39D"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568FDFE4"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88D1035"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06B3AE0E" w14:textId="77777777" w:rsidR="000C72ED" w:rsidRPr="000C72ED" w:rsidRDefault="000C72ED" w:rsidP="000C72ED">
            <w:pPr>
              <w:jc w:val="center"/>
              <w:rPr>
                <w:color w:val="000000"/>
                <w:sz w:val="20"/>
                <w:szCs w:val="20"/>
              </w:rPr>
            </w:pPr>
            <w:r w:rsidRPr="000C72ED">
              <w:rPr>
                <w:color w:val="000000"/>
                <w:sz w:val="20"/>
                <w:szCs w:val="20"/>
              </w:rPr>
              <w:t>9990159300</w:t>
            </w:r>
          </w:p>
        </w:tc>
        <w:tc>
          <w:tcPr>
            <w:tcW w:w="655" w:type="dxa"/>
            <w:gridSpan w:val="2"/>
            <w:tcBorders>
              <w:top w:val="nil"/>
              <w:left w:val="nil"/>
              <w:bottom w:val="single" w:sz="4" w:space="0" w:color="000000"/>
              <w:right w:val="single" w:sz="4" w:space="0" w:color="000000"/>
            </w:tcBorders>
            <w:shd w:val="clear" w:color="auto" w:fill="auto"/>
            <w:noWrap/>
            <w:hideMark/>
          </w:tcPr>
          <w:p w14:paraId="3628F8AC"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5CD8B10E" w14:textId="77777777" w:rsidR="000C72ED" w:rsidRPr="000C72ED" w:rsidRDefault="000C72ED" w:rsidP="000C72ED">
            <w:pPr>
              <w:jc w:val="center"/>
              <w:rPr>
                <w:color w:val="000000"/>
                <w:sz w:val="20"/>
                <w:szCs w:val="20"/>
              </w:rPr>
            </w:pPr>
            <w:r w:rsidRPr="000C72ED">
              <w:rPr>
                <w:color w:val="000000"/>
                <w:sz w:val="20"/>
                <w:szCs w:val="20"/>
              </w:rPr>
              <w:t>99,58</w:t>
            </w:r>
          </w:p>
        </w:tc>
        <w:tc>
          <w:tcPr>
            <w:tcW w:w="1276" w:type="dxa"/>
            <w:tcBorders>
              <w:top w:val="nil"/>
              <w:left w:val="nil"/>
              <w:bottom w:val="single" w:sz="4" w:space="0" w:color="000000"/>
              <w:right w:val="single" w:sz="4" w:space="0" w:color="000000"/>
            </w:tcBorders>
            <w:shd w:val="clear" w:color="auto" w:fill="auto"/>
            <w:noWrap/>
            <w:hideMark/>
          </w:tcPr>
          <w:p w14:paraId="000D465F" w14:textId="77777777" w:rsidR="000C72ED" w:rsidRPr="000C72ED" w:rsidRDefault="000C72ED" w:rsidP="000C72ED">
            <w:pPr>
              <w:jc w:val="center"/>
              <w:rPr>
                <w:color w:val="000000"/>
                <w:sz w:val="20"/>
                <w:szCs w:val="20"/>
              </w:rPr>
            </w:pPr>
            <w:r w:rsidRPr="000C72ED">
              <w:rPr>
                <w:color w:val="000000"/>
                <w:sz w:val="20"/>
                <w:szCs w:val="20"/>
              </w:rPr>
              <w:t>16,10</w:t>
            </w:r>
          </w:p>
        </w:tc>
        <w:tc>
          <w:tcPr>
            <w:tcW w:w="1165" w:type="dxa"/>
            <w:tcBorders>
              <w:top w:val="nil"/>
              <w:left w:val="nil"/>
              <w:bottom w:val="single" w:sz="4" w:space="0" w:color="000000"/>
              <w:right w:val="single" w:sz="4" w:space="0" w:color="000000"/>
            </w:tcBorders>
            <w:shd w:val="clear" w:color="auto" w:fill="auto"/>
            <w:noWrap/>
            <w:hideMark/>
          </w:tcPr>
          <w:p w14:paraId="18516DA6" w14:textId="77777777" w:rsidR="000C72ED" w:rsidRPr="000C72ED" w:rsidRDefault="000C72ED" w:rsidP="000C72ED">
            <w:pPr>
              <w:jc w:val="center"/>
              <w:rPr>
                <w:color w:val="000000"/>
                <w:sz w:val="20"/>
                <w:szCs w:val="20"/>
              </w:rPr>
            </w:pPr>
            <w:r w:rsidRPr="000C72ED">
              <w:rPr>
                <w:color w:val="000000"/>
                <w:sz w:val="20"/>
                <w:szCs w:val="20"/>
              </w:rPr>
              <w:t>16,2%</w:t>
            </w:r>
          </w:p>
        </w:tc>
      </w:tr>
      <w:tr w:rsidR="000C72ED" w:rsidRPr="000C72ED" w14:paraId="026990B1"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85AA253" w14:textId="77777777" w:rsidR="000C72ED" w:rsidRPr="000C72ED" w:rsidRDefault="000C72ED" w:rsidP="000C72ED">
            <w:pPr>
              <w:rPr>
                <w:color w:val="000000"/>
                <w:sz w:val="20"/>
                <w:szCs w:val="20"/>
              </w:rPr>
            </w:pPr>
            <w:r w:rsidRPr="000C72ED">
              <w:rPr>
                <w:color w:val="000000"/>
                <w:sz w:val="20"/>
                <w:szCs w:val="20"/>
              </w:rPr>
              <w:t xml:space="preserve">            Финансовое обеспечение деятельности муниципальных казенных учреждений</w:t>
            </w:r>
          </w:p>
        </w:tc>
        <w:tc>
          <w:tcPr>
            <w:tcW w:w="590" w:type="dxa"/>
            <w:tcBorders>
              <w:top w:val="nil"/>
              <w:left w:val="nil"/>
              <w:bottom w:val="single" w:sz="4" w:space="0" w:color="000000"/>
              <w:right w:val="single" w:sz="4" w:space="0" w:color="000000"/>
            </w:tcBorders>
            <w:shd w:val="clear" w:color="auto" w:fill="auto"/>
            <w:noWrap/>
            <w:hideMark/>
          </w:tcPr>
          <w:p w14:paraId="68121459"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18A38BF2"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553C7C9C" w14:textId="77777777" w:rsidR="000C72ED" w:rsidRPr="000C72ED" w:rsidRDefault="000C72ED" w:rsidP="000C72ED">
            <w:pPr>
              <w:jc w:val="center"/>
              <w:rPr>
                <w:color w:val="000000"/>
                <w:sz w:val="20"/>
                <w:szCs w:val="20"/>
              </w:rPr>
            </w:pPr>
            <w:r w:rsidRPr="000C72ED">
              <w:rPr>
                <w:color w:val="000000"/>
                <w:sz w:val="20"/>
                <w:szCs w:val="20"/>
              </w:rPr>
              <w:t>9990200000</w:t>
            </w:r>
          </w:p>
        </w:tc>
        <w:tc>
          <w:tcPr>
            <w:tcW w:w="655" w:type="dxa"/>
            <w:gridSpan w:val="2"/>
            <w:tcBorders>
              <w:top w:val="nil"/>
              <w:left w:val="nil"/>
              <w:bottom w:val="single" w:sz="4" w:space="0" w:color="000000"/>
              <w:right w:val="single" w:sz="4" w:space="0" w:color="000000"/>
            </w:tcBorders>
            <w:shd w:val="clear" w:color="auto" w:fill="auto"/>
            <w:noWrap/>
            <w:hideMark/>
          </w:tcPr>
          <w:p w14:paraId="0C85414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F25AA50" w14:textId="77777777" w:rsidR="000C72ED" w:rsidRPr="000C72ED" w:rsidRDefault="000C72ED" w:rsidP="000C72ED">
            <w:pPr>
              <w:jc w:val="center"/>
              <w:rPr>
                <w:color w:val="000000"/>
                <w:sz w:val="20"/>
                <w:szCs w:val="20"/>
              </w:rPr>
            </w:pPr>
            <w:r w:rsidRPr="000C72ED">
              <w:rPr>
                <w:color w:val="000000"/>
                <w:sz w:val="20"/>
                <w:szCs w:val="20"/>
              </w:rPr>
              <w:t>10 610,64</w:t>
            </w:r>
          </w:p>
        </w:tc>
        <w:tc>
          <w:tcPr>
            <w:tcW w:w="1276" w:type="dxa"/>
            <w:tcBorders>
              <w:top w:val="nil"/>
              <w:left w:val="nil"/>
              <w:bottom w:val="single" w:sz="4" w:space="0" w:color="000000"/>
              <w:right w:val="single" w:sz="4" w:space="0" w:color="000000"/>
            </w:tcBorders>
            <w:shd w:val="clear" w:color="auto" w:fill="auto"/>
            <w:noWrap/>
            <w:hideMark/>
          </w:tcPr>
          <w:p w14:paraId="1303AC63" w14:textId="77777777" w:rsidR="000C72ED" w:rsidRPr="000C72ED" w:rsidRDefault="000C72ED" w:rsidP="000C72ED">
            <w:pPr>
              <w:jc w:val="center"/>
              <w:rPr>
                <w:color w:val="000000"/>
                <w:sz w:val="20"/>
                <w:szCs w:val="20"/>
              </w:rPr>
            </w:pPr>
            <w:r w:rsidRPr="000C72ED">
              <w:rPr>
                <w:color w:val="000000"/>
                <w:sz w:val="20"/>
                <w:szCs w:val="20"/>
              </w:rPr>
              <w:t>4 645,56</w:t>
            </w:r>
          </w:p>
        </w:tc>
        <w:tc>
          <w:tcPr>
            <w:tcW w:w="1165" w:type="dxa"/>
            <w:tcBorders>
              <w:top w:val="nil"/>
              <w:left w:val="nil"/>
              <w:bottom w:val="single" w:sz="4" w:space="0" w:color="000000"/>
              <w:right w:val="single" w:sz="4" w:space="0" w:color="000000"/>
            </w:tcBorders>
            <w:shd w:val="clear" w:color="auto" w:fill="auto"/>
            <w:noWrap/>
            <w:hideMark/>
          </w:tcPr>
          <w:p w14:paraId="0EF9060B" w14:textId="77777777" w:rsidR="000C72ED" w:rsidRPr="000C72ED" w:rsidRDefault="000C72ED" w:rsidP="000C72ED">
            <w:pPr>
              <w:jc w:val="center"/>
              <w:rPr>
                <w:color w:val="000000"/>
                <w:sz w:val="20"/>
                <w:szCs w:val="20"/>
              </w:rPr>
            </w:pPr>
            <w:r w:rsidRPr="000C72ED">
              <w:rPr>
                <w:color w:val="000000"/>
                <w:sz w:val="20"/>
                <w:szCs w:val="20"/>
              </w:rPr>
              <w:t>43,8%</w:t>
            </w:r>
          </w:p>
        </w:tc>
      </w:tr>
      <w:tr w:rsidR="000C72ED" w:rsidRPr="000C72ED" w14:paraId="24CC6A8B"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26E08EB9" w14:textId="77777777" w:rsidR="000C72ED" w:rsidRPr="000C72ED" w:rsidRDefault="000C72ED" w:rsidP="000C72ED">
            <w:pPr>
              <w:rPr>
                <w:color w:val="000000"/>
                <w:sz w:val="20"/>
                <w:szCs w:val="20"/>
              </w:rPr>
            </w:pPr>
            <w:r w:rsidRPr="000C72ED">
              <w:rPr>
                <w:color w:val="000000"/>
                <w:sz w:val="20"/>
                <w:szCs w:val="20"/>
              </w:rPr>
              <w:t xml:space="preserve">              Обеспечение деятельности муниципальных учреждений области информационно-коммуникационных технологий и связи</w:t>
            </w:r>
          </w:p>
        </w:tc>
        <w:tc>
          <w:tcPr>
            <w:tcW w:w="590" w:type="dxa"/>
            <w:tcBorders>
              <w:top w:val="nil"/>
              <w:left w:val="nil"/>
              <w:bottom w:val="single" w:sz="4" w:space="0" w:color="000000"/>
              <w:right w:val="single" w:sz="4" w:space="0" w:color="000000"/>
            </w:tcBorders>
            <w:shd w:val="clear" w:color="auto" w:fill="auto"/>
            <w:noWrap/>
            <w:hideMark/>
          </w:tcPr>
          <w:p w14:paraId="0FD0206F"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3E7908E8"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44578A2B" w14:textId="77777777" w:rsidR="000C72ED" w:rsidRPr="000C72ED" w:rsidRDefault="000C72ED" w:rsidP="000C72ED">
            <w:pPr>
              <w:jc w:val="center"/>
              <w:rPr>
                <w:color w:val="000000"/>
                <w:sz w:val="20"/>
                <w:szCs w:val="20"/>
              </w:rPr>
            </w:pPr>
            <w:r w:rsidRPr="000C72ED">
              <w:rPr>
                <w:color w:val="000000"/>
                <w:sz w:val="20"/>
                <w:szCs w:val="20"/>
              </w:rPr>
              <w:t>9990299260</w:t>
            </w:r>
          </w:p>
        </w:tc>
        <w:tc>
          <w:tcPr>
            <w:tcW w:w="655" w:type="dxa"/>
            <w:gridSpan w:val="2"/>
            <w:tcBorders>
              <w:top w:val="nil"/>
              <w:left w:val="nil"/>
              <w:bottom w:val="single" w:sz="4" w:space="0" w:color="000000"/>
              <w:right w:val="single" w:sz="4" w:space="0" w:color="000000"/>
            </w:tcBorders>
            <w:shd w:val="clear" w:color="auto" w:fill="auto"/>
            <w:noWrap/>
            <w:hideMark/>
          </w:tcPr>
          <w:p w14:paraId="6D5C5DF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B8D1450" w14:textId="77777777" w:rsidR="000C72ED" w:rsidRPr="000C72ED" w:rsidRDefault="000C72ED" w:rsidP="000C72ED">
            <w:pPr>
              <w:jc w:val="center"/>
              <w:rPr>
                <w:color w:val="000000"/>
                <w:sz w:val="20"/>
                <w:szCs w:val="20"/>
              </w:rPr>
            </w:pPr>
            <w:r w:rsidRPr="000C72ED">
              <w:rPr>
                <w:color w:val="000000"/>
                <w:sz w:val="20"/>
                <w:szCs w:val="20"/>
              </w:rPr>
              <w:t>8 230,96</w:t>
            </w:r>
          </w:p>
        </w:tc>
        <w:tc>
          <w:tcPr>
            <w:tcW w:w="1276" w:type="dxa"/>
            <w:tcBorders>
              <w:top w:val="nil"/>
              <w:left w:val="nil"/>
              <w:bottom w:val="single" w:sz="4" w:space="0" w:color="000000"/>
              <w:right w:val="single" w:sz="4" w:space="0" w:color="000000"/>
            </w:tcBorders>
            <w:shd w:val="clear" w:color="auto" w:fill="auto"/>
            <w:noWrap/>
            <w:hideMark/>
          </w:tcPr>
          <w:p w14:paraId="3E50FD3B" w14:textId="77777777" w:rsidR="000C72ED" w:rsidRPr="000C72ED" w:rsidRDefault="000C72ED" w:rsidP="000C72ED">
            <w:pPr>
              <w:jc w:val="center"/>
              <w:rPr>
                <w:color w:val="000000"/>
                <w:sz w:val="20"/>
                <w:szCs w:val="20"/>
              </w:rPr>
            </w:pPr>
            <w:r w:rsidRPr="000C72ED">
              <w:rPr>
                <w:color w:val="000000"/>
                <w:sz w:val="20"/>
                <w:szCs w:val="20"/>
              </w:rPr>
              <w:t>3 652,88</w:t>
            </w:r>
          </w:p>
        </w:tc>
        <w:tc>
          <w:tcPr>
            <w:tcW w:w="1165" w:type="dxa"/>
            <w:tcBorders>
              <w:top w:val="nil"/>
              <w:left w:val="nil"/>
              <w:bottom w:val="single" w:sz="4" w:space="0" w:color="000000"/>
              <w:right w:val="single" w:sz="4" w:space="0" w:color="000000"/>
            </w:tcBorders>
            <w:shd w:val="clear" w:color="auto" w:fill="auto"/>
            <w:noWrap/>
            <w:hideMark/>
          </w:tcPr>
          <w:p w14:paraId="440F94CE" w14:textId="77777777" w:rsidR="000C72ED" w:rsidRPr="000C72ED" w:rsidRDefault="000C72ED" w:rsidP="000C72ED">
            <w:pPr>
              <w:jc w:val="center"/>
              <w:rPr>
                <w:color w:val="000000"/>
                <w:sz w:val="20"/>
                <w:szCs w:val="20"/>
              </w:rPr>
            </w:pPr>
            <w:r w:rsidRPr="000C72ED">
              <w:rPr>
                <w:color w:val="000000"/>
                <w:sz w:val="20"/>
                <w:szCs w:val="20"/>
              </w:rPr>
              <w:t>44,4%</w:t>
            </w:r>
          </w:p>
        </w:tc>
      </w:tr>
      <w:tr w:rsidR="000C72ED" w:rsidRPr="000C72ED" w14:paraId="0C65A21A"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512029D1"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казенных учреждений</w:t>
            </w:r>
          </w:p>
        </w:tc>
        <w:tc>
          <w:tcPr>
            <w:tcW w:w="590" w:type="dxa"/>
            <w:tcBorders>
              <w:top w:val="nil"/>
              <w:left w:val="nil"/>
              <w:bottom w:val="single" w:sz="4" w:space="0" w:color="000000"/>
              <w:right w:val="single" w:sz="4" w:space="0" w:color="000000"/>
            </w:tcBorders>
            <w:shd w:val="clear" w:color="auto" w:fill="auto"/>
            <w:noWrap/>
            <w:hideMark/>
          </w:tcPr>
          <w:p w14:paraId="59F1102A"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100601EA"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51841BA3" w14:textId="77777777" w:rsidR="000C72ED" w:rsidRPr="000C72ED" w:rsidRDefault="000C72ED" w:rsidP="000C72ED">
            <w:pPr>
              <w:jc w:val="center"/>
              <w:rPr>
                <w:color w:val="000000"/>
                <w:sz w:val="20"/>
                <w:szCs w:val="20"/>
              </w:rPr>
            </w:pPr>
            <w:r w:rsidRPr="000C72ED">
              <w:rPr>
                <w:color w:val="000000"/>
                <w:sz w:val="20"/>
                <w:szCs w:val="20"/>
              </w:rPr>
              <w:t>9990299260</w:t>
            </w:r>
          </w:p>
        </w:tc>
        <w:tc>
          <w:tcPr>
            <w:tcW w:w="655" w:type="dxa"/>
            <w:gridSpan w:val="2"/>
            <w:tcBorders>
              <w:top w:val="nil"/>
              <w:left w:val="nil"/>
              <w:bottom w:val="single" w:sz="4" w:space="0" w:color="000000"/>
              <w:right w:val="single" w:sz="4" w:space="0" w:color="000000"/>
            </w:tcBorders>
            <w:shd w:val="clear" w:color="auto" w:fill="auto"/>
            <w:noWrap/>
            <w:hideMark/>
          </w:tcPr>
          <w:p w14:paraId="54252DCE" w14:textId="77777777" w:rsidR="000C72ED" w:rsidRPr="000C72ED" w:rsidRDefault="000C72ED" w:rsidP="000C72ED">
            <w:pPr>
              <w:jc w:val="center"/>
              <w:rPr>
                <w:color w:val="000000"/>
                <w:sz w:val="20"/>
                <w:szCs w:val="20"/>
              </w:rPr>
            </w:pPr>
            <w:r w:rsidRPr="000C72ED">
              <w:rPr>
                <w:color w:val="000000"/>
                <w:sz w:val="20"/>
                <w:szCs w:val="20"/>
              </w:rPr>
              <w:t>110</w:t>
            </w:r>
          </w:p>
        </w:tc>
        <w:tc>
          <w:tcPr>
            <w:tcW w:w="1228" w:type="dxa"/>
            <w:tcBorders>
              <w:top w:val="nil"/>
              <w:left w:val="nil"/>
              <w:bottom w:val="single" w:sz="4" w:space="0" w:color="000000"/>
              <w:right w:val="single" w:sz="4" w:space="0" w:color="000000"/>
            </w:tcBorders>
            <w:shd w:val="clear" w:color="auto" w:fill="auto"/>
            <w:noWrap/>
            <w:hideMark/>
          </w:tcPr>
          <w:p w14:paraId="315B1FC3" w14:textId="77777777" w:rsidR="000C72ED" w:rsidRPr="000C72ED" w:rsidRDefault="000C72ED" w:rsidP="000C72ED">
            <w:pPr>
              <w:jc w:val="center"/>
              <w:rPr>
                <w:color w:val="000000"/>
                <w:sz w:val="20"/>
                <w:szCs w:val="20"/>
              </w:rPr>
            </w:pPr>
            <w:r w:rsidRPr="000C72ED">
              <w:rPr>
                <w:color w:val="000000"/>
                <w:sz w:val="20"/>
                <w:szCs w:val="20"/>
              </w:rPr>
              <w:t>3 935,33</w:t>
            </w:r>
          </w:p>
        </w:tc>
        <w:tc>
          <w:tcPr>
            <w:tcW w:w="1276" w:type="dxa"/>
            <w:tcBorders>
              <w:top w:val="nil"/>
              <w:left w:val="nil"/>
              <w:bottom w:val="single" w:sz="4" w:space="0" w:color="000000"/>
              <w:right w:val="single" w:sz="4" w:space="0" w:color="000000"/>
            </w:tcBorders>
            <w:shd w:val="clear" w:color="auto" w:fill="auto"/>
            <w:noWrap/>
            <w:hideMark/>
          </w:tcPr>
          <w:p w14:paraId="0FDE5336" w14:textId="77777777" w:rsidR="000C72ED" w:rsidRPr="000C72ED" w:rsidRDefault="000C72ED" w:rsidP="000C72ED">
            <w:pPr>
              <w:jc w:val="center"/>
              <w:rPr>
                <w:color w:val="000000"/>
                <w:sz w:val="20"/>
                <w:szCs w:val="20"/>
              </w:rPr>
            </w:pPr>
            <w:r w:rsidRPr="000C72ED">
              <w:rPr>
                <w:color w:val="000000"/>
                <w:sz w:val="20"/>
                <w:szCs w:val="20"/>
              </w:rPr>
              <w:t>1 667,30</w:t>
            </w:r>
          </w:p>
        </w:tc>
        <w:tc>
          <w:tcPr>
            <w:tcW w:w="1165" w:type="dxa"/>
            <w:tcBorders>
              <w:top w:val="nil"/>
              <w:left w:val="nil"/>
              <w:bottom w:val="single" w:sz="4" w:space="0" w:color="000000"/>
              <w:right w:val="single" w:sz="4" w:space="0" w:color="000000"/>
            </w:tcBorders>
            <w:shd w:val="clear" w:color="auto" w:fill="auto"/>
            <w:noWrap/>
            <w:hideMark/>
          </w:tcPr>
          <w:p w14:paraId="5F2AEA26" w14:textId="77777777" w:rsidR="000C72ED" w:rsidRPr="000C72ED" w:rsidRDefault="000C72ED" w:rsidP="000C72ED">
            <w:pPr>
              <w:jc w:val="center"/>
              <w:rPr>
                <w:color w:val="000000"/>
                <w:sz w:val="20"/>
                <w:szCs w:val="20"/>
              </w:rPr>
            </w:pPr>
            <w:r w:rsidRPr="000C72ED">
              <w:rPr>
                <w:color w:val="000000"/>
                <w:sz w:val="20"/>
                <w:szCs w:val="20"/>
              </w:rPr>
              <w:t>42,4%</w:t>
            </w:r>
          </w:p>
        </w:tc>
      </w:tr>
      <w:tr w:rsidR="000C72ED" w:rsidRPr="000C72ED" w14:paraId="540A8408"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208814F" w14:textId="77777777" w:rsidR="000C72ED" w:rsidRPr="000C72ED" w:rsidRDefault="000C72ED" w:rsidP="000C72ED">
            <w:pPr>
              <w:rPr>
                <w:color w:val="000000"/>
                <w:sz w:val="20"/>
                <w:szCs w:val="20"/>
              </w:rPr>
            </w:pPr>
            <w:r w:rsidRPr="000C72ED">
              <w:rP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0B558094"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A326F2D"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2BE00124" w14:textId="77777777" w:rsidR="000C72ED" w:rsidRPr="000C72ED" w:rsidRDefault="000C72ED" w:rsidP="000C72ED">
            <w:pPr>
              <w:jc w:val="center"/>
              <w:rPr>
                <w:color w:val="000000"/>
                <w:sz w:val="20"/>
                <w:szCs w:val="20"/>
              </w:rPr>
            </w:pPr>
            <w:r w:rsidRPr="000C72ED">
              <w:rPr>
                <w:color w:val="000000"/>
                <w:sz w:val="20"/>
                <w:szCs w:val="20"/>
              </w:rPr>
              <w:t>9990299260</w:t>
            </w:r>
          </w:p>
        </w:tc>
        <w:tc>
          <w:tcPr>
            <w:tcW w:w="655" w:type="dxa"/>
            <w:gridSpan w:val="2"/>
            <w:tcBorders>
              <w:top w:val="nil"/>
              <w:left w:val="nil"/>
              <w:bottom w:val="single" w:sz="4" w:space="0" w:color="000000"/>
              <w:right w:val="single" w:sz="4" w:space="0" w:color="000000"/>
            </w:tcBorders>
            <w:shd w:val="clear" w:color="auto" w:fill="auto"/>
            <w:noWrap/>
            <w:hideMark/>
          </w:tcPr>
          <w:p w14:paraId="4B989C37"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38ADD787" w14:textId="77777777" w:rsidR="000C72ED" w:rsidRPr="000C72ED" w:rsidRDefault="000C72ED" w:rsidP="000C72ED">
            <w:pPr>
              <w:jc w:val="center"/>
              <w:rPr>
                <w:color w:val="000000"/>
                <w:sz w:val="20"/>
                <w:szCs w:val="20"/>
              </w:rPr>
            </w:pPr>
            <w:r w:rsidRPr="000C72ED">
              <w:rPr>
                <w:color w:val="000000"/>
                <w:sz w:val="20"/>
                <w:szCs w:val="20"/>
              </w:rPr>
              <w:t>4 295,63</w:t>
            </w:r>
          </w:p>
        </w:tc>
        <w:tc>
          <w:tcPr>
            <w:tcW w:w="1276" w:type="dxa"/>
            <w:tcBorders>
              <w:top w:val="nil"/>
              <w:left w:val="nil"/>
              <w:bottom w:val="single" w:sz="4" w:space="0" w:color="000000"/>
              <w:right w:val="single" w:sz="4" w:space="0" w:color="000000"/>
            </w:tcBorders>
            <w:shd w:val="clear" w:color="auto" w:fill="auto"/>
            <w:noWrap/>
            <w:hideMark/>
          </w:tcPr>
          <w:p w14:paraId="00321EF4" w14:textId="77777777" w:rsidR="000C72ED" w:rsidRPr="000C72ED" w:rsidRDefault="000C72ED" w:rsidP="000C72ED">
            <w:pPr>
              <w:jc w:val="center"/>
              <w:rPr>
                <w:color w:val="000000"/>
                <w:sz w:val="20"/>
                <w:szCs w:val="20"/>
              </w:rPr>
            </w:pPr>
            <w:r w:rsidRPr="000C72ED">
              <w:rPr>
                <w:color w:val="000000"/>
                <w:sz w:val="20"/>
                <w:szCs w:val="20"/>
              </w:rPr>
              <w:t>1 985,58</w:t>
            </w:r>
          </w:p>
        </w:tc>
        <w:tc>
          <w:tcPr>
            <w:tcW w:w="1165" w:type="dxa"/>
            <w:tcBorders>
              <w:top w:val="nil"/>
              <w:left w:val="nil"/>
              <w:bottom w:val="single" w:sz="4" w:space="0" w:color="000000"/>
              <w:right w:val="single" w:sz="4" w:space="0" w:color="000000"/>
            </w:tcBorders>
            <w:shd w:val="clear" w:color="auto" w:fill="auto"/>
            <w:noWrap/>
            <w:hideMark/>
          </w:tcPr>
          <w:p w14:paraId="1DDA2001" w14:textId="77777777" w:rsidR="000C72ED" w:rsidRPr="000C72ED" w:rsidRDefault="000C72ED" w:rsidP="000C72ED">
            <w:pPr>
              <w:jc w:val="center"/>
              <w:rPr>
                <w:color w:val="000000"/>
                <w:sz w:val="20"/>
                <w:szCs w:val="20"/>
              </w:rPr>
            </w:pPr>
            <w:r w:rsidRPr="000C72ED">
              <w:rPr>
                <w:color w:val="000000"/>
                <w:sz w:val="20"/>
                <w:szCs w:val="20"/>
              </w:rPr>
              <w:t>46,2%</w:t>
            </w:r>
          </w:p>
        </w:tc>
      </w:tr>
      <w:tr w:rsidR="000C72ED" w:rsidRPr="000C72ED" w14:paraId="3E81747F"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277FB94" w14:textId="77777777" w:rsidR="000C72ED" w:rsidRPr="000C72ED" w:rsidRDefault="000C72ED" w:rsidP="000C72ED">
            <w:pPr>
              <w:rPr>
                <w:color w:val="000000"/>
                <w:sz w:val="20"/>
                <w:szCs w:val="20"/>
              </w:rPr>
            </w:pPr>
            <w:r w:rsidRPr="000C72ED">
              <w:rPr>
                <w:color w:val="000000"/>
                <w:sz w:val="20"/>
                <w:szCs w:val="20"/>
              </w:rPr>
              <w:t xml:space="preserve">              Обеспечение деятельности архивных муниципальных учреждений</w:t>
            </w:r>
          </w:p>
        </w:tc>
        <w:tc>
          <w:tcPr>
            <w:tcW w:w="590" w:type="dxa"/>
            <w:tcBorders>
              <w:top w:val="nil"/>
              <w:left w:val="nil"/>
              <w:bottom w:val="single" w:sz="4" w:space="0" w:color="000000"/>
              <w:right w:val="single" w:sz="4" w:space="0" w:color="000000"/>
            </w:tcBorders>
            <w:shd w:val="clear" w:color="auto" w:fill="auto"/>
            <w:noWrap/>
            <w:hideMark/>
          </w:tcPr>
          <w:p w14:paraId="3FFB19FB"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1F209B63"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40F5D957" w14:textId="77777777" w:rsidR="000C72ED" w:rsidRPr="000C72ED" w:rsidRDefault="000C72ED" w:rsidP="000C72ED">
            <w:pPr>
              <w:jc w:val="center"/>
              <w:rPr>
                <w:color w:val="000000"/>
                <w:sz w:val="20"/>
                <w:szCs w:val="20"/>
              </w:rPr>
            </w:pPr>
            <w:r w:rsidRPr="000C72ED">
              <w:rPr>
                <w:color w:val="000000"/>
                <w:sz w:val="20"/>
                <w:szCs w:val="20"/>
              </w:rPr>
              <w:t>9990299270</w:t>
            </w:r>
          </w:p>
        </w:tc>
        <w:tc>
          <w:tcPr>
            <w:tcW w:w="655" w:type="dxa"/>
            <w:gridSpan w:val="2"/>
            <w:tcBorders>
              <w:top w:val="nil"/>
              <w:left w:val="nil"/>
              <w:bottom w:val="single" w:sz="4" w:space="0" w:color="000000"/>
              <w:right w:val="single" w:sz="4" w:space="0" w:color="000000"/>
            </w:tcBorders>
            <w:shd w:val="clear" w:color="auto" w:fill="auto"/>
            <w:noWrap/>
            <w:hideMark/>
          </w:tcPr>
          <w:p w14:paraId="329FB72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442E149" w14:textId="77777777" w:rsidR="000C72ED" w:rsidRPr="000C72ED" w:rsidRDefault="000C72ED" w:rsidP="000C72ED">
            <w:pPr>
              <w:jc w:val="center"/>
              <w:rPr>
                <w:color w:val="000000"/>
                <w:sz w:val="20"/>
                <w:szCs w:val="20"/>
              </w:rPr>
            </w:pPr>
            <w:r w:rsidRPr="000C72ED">
              <w:rPr>
                <w:color w:val="000000"/>
                <w:sz w:val="20"/>
                <w:szCs w:val="20"/>
              </w:rPr>
              <w:t>2 379,68</w:t>
            </w:r>
          </w:p>
        </w:tc>
        <w:tc>
          <w:tcPr>
            <w:tcW w:w="1276" w:type="dxa"/>
            <w:tcBorders>
              <w:top w:val="nil"/>
              <w:left w:val="nil"/>
              <w:bottom w:val="single" w:sz="4" w:space="0" w:color="000000"/>
              <w:right w:val="single" w:sz="4" w:space="0" w:color="000000"/>
            </w:tcBorders>
            <w:shd w:val="clear" w:color="auto" w:fill="auto"/>
            <w:noWrap/>
            <w:hideMark/>
          </w:tcPr>
          <w:p w14:paraId="04C9803F" w14:textId="77777777" w:rsidR="000C72ED" w:rsidRPr="000C72ED" w:rsidRDefault="000C72ED" w:rsidP="000C72ED">
            <w:pPr>
              <w:jc w:val="center"/>
              <w:rPr>
                <w:color w:val="000000"/>
                <w:sz w:val="20"/>
                <w:szCs w:val="20"/>
              </w:rPr>
            </w:pPr>
            <w:r w:rsidRPr="000C72ED">
              <w:rPr>
                <w:color w:val="000000"/>
                <w:sz w:val="20"/>
                <w:szCs w:val="20"/>
              </w:rPr>
              <w:t>992,68</w:t>
            </w:r>
          </w:p>
        </w:tc>
        <w:tc>
          <w:tcPr>
            <w:tcW w:w="1165" w:type="dxa"/>
            <w:tcBorders>
              <w:top w:val="nil"/>
              <w:left w:val="nil"/>
              <w:bottom w:val="single" w:sz="4" w:space="0" w:color="000000"/>
              <w:right w:val="single" w:sz="4" w:space="0" w:color="000000"/>
            </w:tcBorders>
            <w:shd w:val="clear" w:color="auto" w:fill="auto"/>
            <w:noWrap/>
            <w:hideMark/>
          </w:tcPr>
          <w:p w14:paraId="41499261" w14:textId="77777777" w:rsidR="000C72ED" w:rsidRPr="000C72ED" w:rsidRDefault="000C72ED" w:rsidP="000C72ED">
            <w:pPr>
              <w:jc w:val="center"/>
              <w:rPr>
                <w:color w:val="000000"/>
                <w:sz w:val="20"/>
                <w:szCs w:val="20"/>
              </w:rPr>
            </w:pPr>
            <w:r w:rsidRPr="000C72ED">
              <w:rPr>
                <w:color w:val="000000"/>
                <w:sz w:val="20"/>
                <w:szCs w:val="20"/>
              </w:rPr>
              <w:t>41,7%</w:t>
            </w:r>
          </w:p>
        </w:tc>
      </w:tr>
      <w:tr w:rsidR="000C72ED" w:rsidRPr="000C72ED" w14:paraId="5CF08A81"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075EFD23"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казенных учреждений</w:t>
            </w:r>
          </w:p>
        </w:tc>
        <w:tc>
          <w:tcPr>
            <w:tcW w:w="590" w:type="dxa"/>
            <w:tcBorders>
              <w:top w:val="nil"/>
              <w:left w:val="nil"/>
              <w:bottom w:val="single" w:sz="4" w:space="0" w:color="000000"/>
              <w:right w:val="single" w:sz="4" w:space="0" w:color="000000"/>
            </w:tcBorders>
            <w:shd w:val="clear" w:color="auto" w:fill="auto"/>
            <w:noWrap/>
            <w:hideMark/>
          </w:tcPr>
          <w:p w14:paraId="6221E8C0"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49EB0110"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5794B18E" w14:textId="77777777" w:rsidR="000C72ED" w:rsidRPr="000C72ED" w:rsidRDefault="000C72ED" w:rsidP="000C72ED">
            <w:pPr>
              <w:jc w:val="center"/>
              <w:rPr>
                <w:color w:val="000000"/>
                <w:sz w:val="20"/>
                <w:szCs w:val="20"/>
              </w:rPr>
            </w:pPr>
            <w:r w:rsidRPr="000C72ED">
              <w:rPr>
                <w:color w:val="000000"/>
                <w:sz w:val="20"/>
                <w:szCs w:val="20"/>
              </w:rPr>
              <w:t>9990299270</w:t>
            </w:r>
          </w:p>
        </w:tc>
        <w:tc>
          <w:tcPr>
            <w:tcW w:w="655" w:type="dxa"/>
            <w:gridSpan w:val="2"/>
            <w:tcBorders>
              <w:top w:val="nil"/>
              <w:left w:val="nil"/>
              <w:bottom w:val="single" w:sz="4" w:space="0" w:color="000000"/>
              <w:right w:val="single" w:sz="4" w:space="0" w:color="000000"/>
            </w:tcBorders>
            <w:shd w:val="clear" w:color="auto" w:fill="auto"/>
            <w:noWrap/>
            <w:hideMark/>
          </w:tcPr>
          <w:p w14:paraId="7E6C8041" w14:textId="77777777" w:rsidR="000C72ED" w:rsidRPr="000C72ED" w:rsidRDefault="000C72ED" w:rsidP="000C72ED">
            <w:pPr>
              <w:jc w:val="center"/>
              <w:rPr>
                <w:color w:val="000000"/>
                <w:sz w:val="20"/>
                <w:szCs w:val="20"/>
              </w:rPr>
            </w:pPr>
            <w:r w:rsidRPr="000C72ED">
              <w:rPr>
                <w:color w:val="000000"/>
                <w:sz w:val="20"/>
                <w:szCs w:val="20"/>
              </w:rPr>
              <w:t>110</w:t>
            </w:r>
          </w:p>
        </w:tc>
        <w:tc>
          <w:tcPr>
            <w:tcW w:w="1228" w:type="dxa"/>
            <w:tcBorders>
              <w:top w:val="nil"/>
              <w:left w:val="nil"/>
              <w:bottom w:val="single" w:sz="4" w:space="0" w:color="000000"/>
              <w:right w:val="single" w:sz="4" w:space="0" w:color="000000"/>
            </w:tcBorders>
            <w:shd w:val="clear" w:color="auto" w:fill="auto"/>
            <w:noWrap/>
            <w:hideMark/>
          </w:tcPr>
          <w:p w14:paraId="23813E7E" w14:textId="77777777" w:rsidR="000C72ED" w:rsidRPr="000C72ED" w:rsidRDefault="000C72ED" w:rsidP="000C72ED">
            <w:pPr>
              <w:jc w:val="center"/>
              <w:rPr>
                <w:color w:val="000000"/>
                <w:sz w:val="20"/>
                <w:szCs w:val="20"/>
              </w:rPr>
            </w:pPr>
            <w:r w:rsidRPr="000C72ED">
              <w:rPr>
                <w:color w:val="000000"/>
                <w:sz w:val="20"/>
                <w:szCs w:val="20"/>
              </w:rPr>
              <w:t>2 035,35</w:t>
            </w:r>
          </w:p>
        </w:tc>
        <w:tc>
          <w:tcPr>
            <w:tcW w:w="1276" w:type="dxa"/>
            <w:tcBorders>
              <w:top w:val="nil"/>
              <w:left w:val="nil"/>
              <w:bottom w:val="single" w:sz="4" w:space="0" w:color="000000"/>
              <w:right w:val="single" w:sz="4" w:space="0" w:color="000000"/>
            </w:tcBorders>
            <w:shd w:val="clear" w:color="auto" w:fill="auto"/>
            <w:noWrap/>
            <w:hideMark/>
          </w:tcPr>
          <w:p w14:paraId="30472B6F" w14:textId="77777777" w:rsidR="000C72ED" w:rsidRPr="000C72ED" w:rsidRDefault="000C72ED" w:rsidP="000C72ED">
            <w:pPr>
              <w:jc w:val="center"/>
              <w:rPr>
                <w:color w:val="000000"/>
                <w:sz w:val="20"/>
                <w:szCs w:val="20"/>
              </w:rPr>
            </w:pPr>
            <w:r w:rsidRPr="000C72ED">
              <w:rPr>
                <w:color w:val="000000"/>
                <w:sz w:val="20"/>
                <w:szCs w:val="20"/>
              </w:rPr>
              <w:t>873,63</w:t>
            </w:r>
          </w:p>
        </w:tc>
        <w:tc>
          <w:tcPr>
            <w:tcW w:w="1165" w:type="dxa"/>
            <w:tcBorders>
              <w:top w:val="nil"/>
              <w:left w:val="nil"/>
              <w:bottom w:val="single" w:sz="4" w:space="0" w:color="000000"/>
              <w:right w:val="single" w:sz="4" w:space="0" w:color="000000"/>
            </w:tcBorders>
            <w:shd w:val="clear" w:color="auto" w:fill="auto"/>
            <w:noWrap/>
            <w:hideMark/>
          </w:tcPr>
          <w:p w14:paraId="355A1BFD" w14:textId="77777777" w:rsidR="000C72ED" w:rsidRPr="000C72ED" w:rsidRDefault="000C72ED" w:rsidP="000C72ED">
            <w:pPr>
              <w:jc w:val="center"/>
              <w:rPr>
                <w:color w:val="000000"/>
                <w:sz w:val="20"/>
                <w:szCs w:val="20"/>
              </w:rPr>
            </w:pPr>
            <w:r w:rsidRPr="000C72ED">
              <w:rPr>
                <w:color w:val="000000"/>
                <w:sz w:val="20"/>
                <w:szCs w:val="20"/>
              </w:rPr>
              <w:t>42,9%</w:t>
            </w:r>
          </w:p>
        </w:tc>
      </w:tr>
      <w:tr w:rsidR="000C72ED" w:rsidRPr="000C72ED" w14:paraId="0ACC8A06"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2FE6FA7"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460E05A7"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22FBA30C"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2AAAD2DC" w14:textId="77777777" w:rsidR="000C72ED" w:rsidRPr="000C72ED" w:rsidRDefault="000C72ED" w:rsidP="000C72ED">
            <w:pPr>
              <w:jc w:val="center"/>
              <w:rPr>
                <w:color w:val="000000"/>
                <w:sz w:val="20"/>
                <w:szCs w:val="20"/>
              </w:rPr>
            </w:pPr>
            <w:r w:rsidRPr="000C72ED">
              <w:rPr>
                <w:color w:val="000000"/>
                <w:sz w:val="20"/>
                <w:szCs w:val="20"/>
              </w:rPr>
              <w:t>9990299270</w:t>
            </w:r>
          </w:p>
        </w:tc>
        <w:tc>
          <w:tcPr>
            <w:tcW w:w="655" w:type="dxa"/>
            <w:gridSpan w:val="2"/>
            <w:tcBorders>
              <w:top w:val="nil"/>
              <w:left w:val="nil"/>
              <w:bottom w:val="single" w:sz="4" w:space="0" w:color="000000"/>
              <w:right w:val="single" w:sz="4" w:space="0" w:color="000000"/>
            </w:tcBorders>
            <w:shd w:val="clear" w:color="auto" w:fill="auto"/>
            <w:noWrap/>
            <w:hideMark/>
          </w:tcPr>
          <w:p w14:paraId="7668110B"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1162CC02" w14:textId="77777777" w:rsidR="000C72ED" w:rsidRPr="000C72ED" w:rsidRDefault="000C72ED" w:rsidP="000C72ED">
            <w:pPr>
              <w:jc w:val="center"/>
              <w:rPr>
                <w:color w:val="000000"/>
                <w:sz w:val="20"/>
                <w:szCs w:val="20"/>
              </w:rPr>
            </w:pPr>
            <w:r w:rsidRPr="000C72ED">
              <w:rPr>
                <w:color w:val="000000"/>
                <w:sz w:val="20"/>
                <w:szCs w:val="20"/>
              </w:rPr>
              <w:t>343,85</w:t>
            </w:r>
          </w:p>
        </w:tc>
        <w:tc>
          <w:tcPr>
            <w:tcW w:w="1276" w:type="dxa"/>
            <w:tcBorders>
              <w:top w:val="nil"/>
              <w:left w:val="nil"/>
              <w:bottom w:val="single" w:sz="4" w:space="0" w:color="000000"/>
              <w:right w:val="single" w:sz="4" w:space="0" w:color="000000"/>
            </w:tcBorders>
            <w:shd w:val="clear" w:color="auto" w:fill="auto"/>
            <w:noWrap/>
            <w:hideMark/>
          </w:tcPr>
          <w:p w14:paraId="163929B1" w14:textId="77777777" w:rsidR="000C72ED" w:rsidRPr="000C72ED" w:rsidRDefault="000C72ED" w:rsidP="000C72ED">
            <w:pPr>
              <w:jc w:val="center"/>
              <w:rPr>
                <w:color w:val="000000"/>
                <w:sz w:val="20"/>
                <w:szCs w:val="20"/>
              </w:rPr>
            </w:pPr>
            <w:r w:rsidRPr="000C72ED">
              <w:rPr>
                <w:color w:val="000000"/>
                <w:sz w:val="20"/>
                <w:szCs w:val="20"/>
              </w:rPr>
              <w:t>118,95</w:t>
            </w:r>
          </w:p>
        </w:tc>
        <w:tc>
          <w:tcPr>
            <w:tcW w:w="1165" w:type="dxa"/>
            <w:tcBorders>
              <w:top w:val="nil"/>
              <w:left w:val="nil"/>
              <w:bottom w:val="single" w:sz="4" w:space="0" w:color="000000"/>
              <w:right w:val="single" w:sz="4" w:space="0" w:color="000000"/>
            </w:tcBorders>
            <w:shd w:val="clear" w:color="auto" w:fill="auto"/>
            <w:noWrap/>
            <w:hideMark/>
          </w:tcPr>
          <w:p w14:paraId="2A013149" w14:textId="77777777" w:rsidR="000C72ED" w:rsidRPr="000C72ED" w:rsidRDefault="000C72ED" w:rsidP="000C72ED">
            <w:pPr>
              <w:jc w:val="center"/>
              <w:rPr>
                <w:color w:val="000000"/>
                <w:sz w:val="20"/>
                <w:szCs w:val="20"/>
              </w:rPr>
            </w:pPr>
            <w:r w:rsidRPr="000C72ED">
              <w:rPr>
                <w:color w:val="000000"/>
                <w:sz w:val="20"/>
                <w:szCs w:val="20"/>
              </w:rPr>
              <w:t>34,6%</w:t>
            </w:r>
          </w:p>
        </w:tc>
      </w:tr>
      <w:tr w:rsidR="000C72ED" w:rsidRPr="000C72ED" w14:paraId="02BA7C31"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63D7CD1D" w14:textId="77777777" w:rsidR="000C72ED" w:rsidRPr="000C72ED" w:rsidRDefault="000C72ED" w:rsidP="000C72ED">
            <w:pPr>
              <w:rPr>
                <w:color w:val="000000"/>
                <w:sz w:val="20"/>
                <w:szCs w:val="20"/>
              </w:rPr>
            </w:pPr>
            <w:r w:rsidRPr="000C72ED">
              <w:rPr>
                <w:color w:val="000000"/>
                <w:sz w:val="20"/>
                <w:szCs w:val="20"/>
              </w:rPr>
              <w:t xml:space="preserve">                Уплата налогов, сборов и иных платежей</w:t>
            </w:r>
          </w:p>
        </w:tc>
        <w:tc>
          <w:tcPr>
            <w:tcW w:w="590" w:type="dxa"/>
            <w:tcBorders>
              <w:top w:val="nil"/>
              <w:left w:val="nil"/>
              <w:bottom w:val="single" w:sz="4" w:space="0" w:color="000000"/>
              <w:right w:val="single" w:sz="4" w:space="0" w:color="000000"/>
            </w:tcBorders>
            <w:shd w:val="clear" w:color="auto" w:fill="auto"/>
            <w:noWrap/>
            <w:hideMark/>
          </w:tcPr>
          <w:p w14:paraId="68E4AF91"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28304C4E"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5FEC2520" w14:textId="77777777" w:rsidR="000C72ED" w:rsidRPr="000C72ED" w:rsidRDefault="000C72ED" w:rsidP="000C72ED">
            <w:pPr>
              <w:jc w:val="center"/>
              <w:rPr>
                <w:color w:val="000000"/>
                <w:sz w:val="20"/>
                <w:szCs w:val="20"/>
              </w:rPr>
            </w:pPr>
            <w:r w:rsidRPr="000C72ED">
              <w:rPr>
                <w:color w:val="000000"/>
                <w:sz w:val="20"/>
                <w:szCs w:val="20"/>
              </w:rPr>
              <w:t>9990299270</w:t>
            </w:r>
          </w:p>
        </w:tc>
        <w:tc>
          <w:tcPr>
            <w:tcW w:w="655" w:type="dxa"/>
            <w:gridSpan w:val="2"/>
            <w:tcBorders>
              <w:top w:val="nil"/>
              <w:left w:val="nil"/>
              <w:bottom w:val="single" w:sz="4" w:space="0" w:color="000000"/>
              <w:right w:val="single" w:sz="4" w:space="0" w:color="000000"/>
            </w:tcBorders>
            <w:shd w:val="clear" w:color="auto" w:fill="auto"/>
            <w:noWrap/>
            <w:hideMark/>
          </w:tcPr>
          <w:p w14:paraId="01591FD6" w14:textId="77777777" w:rsidR="000C72ED" w:rsidRPr="000C72ED" w:rsidRDefault="000C72ED" w:rsidP="000C72ED">
            <w:pPr>
              <w:jc w:val="center"/>
              <w:rPr>
                <w:color w:val="000000"/>
                <w:sz w:val="20"/>
                <w:szCs w:val="20"/>
              </w:rPr>
            </w:pPr>
            <w:r w:rsidRPr="000C72ED">
              <w:rPr>
                <w:color w:val="000000"/>
                <w:sz w:val="20"/>
                <w:szCs w:val="20"/>
              </w:rPr>
              <w:t>850</w:t>
            </w:r>
          </w:p>
        </w:tc>
        <w:tc>
          <w:tcPr>
            <w:tcW w:w="1228" w:type="dxa"/>
            <w:tcBorders>
              <w:top w:val="nil"/>
              <w:left w:val="nil"/>
              <w:bottom w:val="single" w:sz="4" w:space="0" w:color="000000"/>
              <w:right w:val="single" w:sz="4" w:space="0" w:color="000000"/>
            </w:tcBorders>
            <w:shd w:val="clear" w:color="auto" w:fill="auto"/>
            <w:noWrap/>
            <w:hideMark/>
          </w:tcPr>
          <w:p w14:paraId="5326F4BC" w14:textId="77777777" w:rsidR="000C72ED" w:rsidRPr="000C72ED" w:rsidRDefault="000C72ED" w:rsidP="000C72ED">
            <w:pPr>
              <w:jc w:val="center"/>
              <w:rPr>
                <w:color w:val="000000"/>
                <w:sz w:val="20"/>
                <w:szCs w:val="20"/>
              </w:rPr>
            </w:pPr>
            <w:r w:rsidRPr="000C72ED">
              <w:rPr>
                <w:color w:val="000000"/>
                <w:sz w:val="20"/>
                <w:szCs w:val="20"/>
              </w:rPr>
              <w:t>0,48</w:t>
            </w:r>
          </w:p>
        </w:tc>
        <w:tc>
          <w:tcPr>
            <w:tcW w:w="1276" w:type="dxa"/>
            <w:tcBorders>
              <w:top w:val="nil"/>
              <w:left w:val="nil"/>
              <w:bottom w:val="single" w:sz="4" w:space="0" w:color="000000"/>
              <w:right w:val="single" w:sz="4" w:space="0" w:color="000000"/>
            </w:tcBorders>
            <w:shd w:val="clear" w:color="auto" w:fill="auto"/>
            <w:noWrap/>
            <w:hideMark/>
          </w:tcPr>
          <w:p w14:paraId="1887BFA5" w14:textId="77777777" w:rsidR="000C72ED" w:rsidRPr="000C72ED" w:rsidRDefault="000C72ED" w:rsidP="000C72ED">
            <w:pPr>
              <w:jc w:val="center"/>
              <w:rPr>
                <w:color w:val="000000"/>
                <w:sz w:val="20"/>
                <w:szCs w:val="20"/>
              </w:rPr>
            </w:pPr>
            <w:r w:rsidRPr="000C72ED">
              <w:rPr>
                <w:color w:val="000000"/>
                <w:sz w:val="20"/>
                <w:szCs w:val="20"/>
              </w:rPr>
              <w:t>0,10</w:t>
            </w:r>
          </w:p>
        </w:tc>
        <w:tc>
          <w:tcPr>
            <w:tcW w:w="1165" w:type="dxa"/>
            <w:tcBorders>
              <w:top w:val="nil"/>
              <w:left w:val="nil"/>
              <w:bottom w:val="single" w:sz="4" w:space="0" w:color="000000"/>
              <w:right w:val="single" w:sz="4" w:space="0" w:color="000000"/>
            </w:tcBorders>
            <w:shd w:val="clear" w:color="auto" w:fill="auto"/>
            <w:noWrap/>
            <w:hideMark/>
          </w:tcPr>
          <w:p w14:paraId="2ACFD8BC" w14:textId="77777777" w:rsidR="000C72ED" w:rsidRPr="000C72ED" w:rsidRDefault="000C72ED" w:rsidP="000C72ED">
            <w:pPr>
              <w:jc w:val="center"/>
              <w:rPr>
                <w:color w:val="000000"/>
                <w:sz w:val="20"/>
                <w:szCs w:val="20"/>
              </w:rPr>
            </w:pPr>
            <w:r w:rsidRPr="000C72ED">
              <w:rPr>
                <w:color w:val="000000"/>
                <w:sz w:val="20"/>
                <w:szCs w:val="20"/>
              </w:rPr>
              <w:t>20,8%</w:t>
            </w:r>
          </w:p>
        </w:tc>
      </w:tr>
      <w:tr w:rsidR="000C72ED" w:rsidRPr="000C72ED" w14:paraId="04635ED4"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73B19C0" w14:textId="77777777" w:rsidR="000C72ED" w:rsidRPr="000C72ED" w:rsidRDefault="000C72ED" w:rsidP="000C72ED">
            <w:pPr>
              <w:rPr>
                <w:color w:val="000000"/>
                <w:sz w:val="20"/>
                <w:szCs w:val="20"/>
              </w:rPr>
            </w:pPr>
            <w:r w:rsidRPr="000C72ED">
              <w:rPr>
                <w:color w:val="000000"/>
                <w:sz w:val="20"/>
                <w:szCs w:val="20"/>
              </w:rPr>
              <w:t xml:space="preserve">            Реализация муниципальных функций, связанных с общегосударственным управлением</w:t>
            </w:r>
          </w:p>
        </w:tc>
        <w:tc>
          <w:tcPr>
            <w:tcW w:w="590" w:type="dxa"/>
            <w:tcBorders>
              <w:top w:val="nil"/>
              <w:left w:val="nil"/>
              <w:bottom w:val="single" w:sz="4" w:space="0" w:color="000000"/>
              <w:right w:val="single" w:sz="4" w:space="0" w:color="000000"/>
            </w:tcBorders>
            <w:shd w:val="clear" w:color="auto" w:fill="auto"/>
            <w:noWrap/>
            <w:hideMark/>
          </w:tcPr>
          <w:p w14:paraId="4157AC33"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5B75FC03"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5851F6F9" w14:textId="77777777" w:rsidR="000C72ED" w:rsidRPr="000C72ED" w:rsidRDefault="000C72ED" w:rsidP="000C72ED">
            <w:pPr>
              <w:jc w:val="center"/>
              <w:rPr>
                <w:color w:val="000000"/>
                <w:sz w:val="20"/>
                <w:szCs w:val="20"/>
              </w:rPr>
            </w:pPr>
            <w:r w:rsidRPr="000C72ED">
              <w:rPr>
                <w:color w:val="000000"/>
                <w:sz w:val="20"/>
                <w:szCs w:val="20"/>
              </w:rPr>
              <w:t>9990400000</w:t>
            </w:r>
          </w:p>
        </w:tc>
        <w:tc>
          <w:tcPr>
            <w:tcW w:w="655" w:type="dxa"/>
            <w:gridSpan w:val="2"/>
            <w:tcBorders>
              <w:top w:val="nil"/>
              <w:left w:val="nil"/>
              <w:bottom w:val="single" w:sz="4" w:space="0" w:color="000000"/>
              <w:right w:val="single" w:sz="4" w:space="0" w:color="000000"/>
            </w:tcBorders>
            <w:shd w:val="clear" w:color="auto" w:fill="auto"/>
            <w:noWrap/>
            <w:hideMark/>
          </w:tcPr>
          <w:p w14:paraId="5B7CA04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71D73E5" w14:textId="77777777" w:rsidR="000C72ED" w:rsidRPr="000C72ED" w:rsidRDefault="000C72ED" w:rsidP="000C72ED">
            <w:pPr>
              <w:jc w:val="center"/>
              <w:rPr>
                <w:color w:val="000000"/>
                <w:sz w:val="20"/>
                <w:szCs w:val="20"/>
              </w:rPr>
            </w:pPr>
            <w:r w:rsidRPr="000C72ED">
              <w:rPr>
                <w:color w:val="000000"/>
                <w:sz w:val="20"/>
                <w:szCs w:val="20"/>
              </w:rPr>
              <w:t>22 125,82</w:t>
            </w:r>
          </w:p>
        </w:tc>
        <w:tc>
          <w:tcPr>
            <w:tcW w:w="1276" w:type="dxa"/>
            <w:tcBorders>
              <w:top w:val="nil"/>
              <w:left w:val="nil"/>
              <w:bottom w:val="single" w:sz="4" w:space="0" w:color="000000"/>
              <w:right w:val="single" w:sz="4" w:space="0" w:color="000000"/>
            </w:tcBorders>
            <w:shd w:val="clear" w:color="auto" w:fill="auto"/>
            <w:noWrap/>
            <w:hideMark/>
          </w:tcPr>
          <w:p w14:paraId="1FF4098F" w14:textId="77777777" w:rsidR="000C72ED" w:rsidRPr="000C72ED" w:rsidRDefault="000C72ED" w:rsidP="000C72ED">
            <w:pPr>
              <w:jc w:val="center"/>
              <w:rPr>
                <w:color w:val="000000"/>
                <w:sz w:val="20"/>
                <w:szCs w:val="20"/>
              </w:rPr>
            </w:pPr>
            <w:r w:rsidRPr="000C72ED">
              <w:rPr>
                <w:color w:val="000000"/>
                <w:sz w:val="20"/>
                <w:szCs w:val="20"/>
              </w:rPr>
              <w:t>0,39</w:t>
            </w:r>
          </w:p>
        </w:tc>
        <w:tc>
          <w:tcPr>
            <w:tcW w:w="1165" w:type="dxa"/>
            <w:tcBorders>
              <w:top w:val="nil"/>
              <w:left w:val="nil"/>
              <w:bottom w:val="single" w:sz="4" w:space="0" w:color="000000"/>
              <w:right w:val="single" w:sz="4" w:space="0" w:color="000000"/>
            </w:tcBorders>
            <w:shd w:val="clear" w:color="auto" w:fill="auto"/>
            <w:noWrap/>
            <w:hideMark/>
          </w:tcPr>
          <w:p w14:paraId="701F85F8"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E090CAA"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339957F" w14:textId="77777777" w:rsidR="000C72ED" w:rsidRPr="000C72ED" w:rsidRDefault="000C72ED" w:rsidP="000C72ED">
            <w:pPr>
              <w:rPr>
                <w:color w:val="000000"/>
                <w:sz w:val="20"/>
                <w:szCs w:val="20"/>
              </w:rPr>
            </w:pPr>
            <w:r w:rsidRPr="000C72ED">
              <w:rPr>
                <w:color w:val="000000"/>
                <w:sz w:val="20"/>
                <w:szCs w:val="20"/>
              </w:rPr>
              <w:t xml:space="preserve">              Определение перечня должностных лиц, уполномоченных составлять протоколы об административных правонарушениях</w:t>
            </w:r>
          </w:p>
        </w:tc>
        <w:tc>
          <w:tcPr>
            <w:tcW w:w="590" w:type="dxa"/>
            <w:tcBorders>
              <w:top w:val="nil"/>
              <w:left w:val="nil"/>
              <w:bottom w:val="single" w:sz="4" w:space="0" w:color="000000"/>
              <w:right w:val="single" w:sz="4" w:space="0" w:color="000000"/>
            </w:tcBorders>
            <w:shd w:val="clear" w:color="auto" w:fill="auto"/>
            <w:noWrap/>
            <w:hideMark/>
          </w:tcPr>
          <w:p w14:paraId="032928F8"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5D156113"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1839EB7A" w14:textId="77777777" w:rsidR="000C72ED" w:rsidRPr="000C72ED" w:rsidRDefault="000C72ED" w:rsidP="000C72ED">
            <w:pPr>
              <w:jc w:val="center"/>
              <w:rPr>
                <w:color w:val="000000"/>
                <w:sz w:val="20"/>
                <w:szCs w:val="20"/>
              </w:rPr>
            </w:pPr>
            <w:r w:rsidRPr="000C72ED">
              <w:rPr>
                <w:color w:val="000000"/>
                <w:sz w:val="20"/>
                <w:szCs w:val="20"/>
              </w:rPr>
              <w:t>9990470730</w:t>
            </w:r>
          </w:p>
        </w:tc>
        <w:tc>
          <w:tcPr>
            <w:tcW w:w="655" w:type="dxa"/>
            <w:gridSpan w:val="2"/>
            <w:tcBorders>
              <w:top w:val="nil"/>
              <w:left w:val="nil"/>
              <w:bottom w:val="single" w:sz="4" w:space="0" w:color="000000"/>
              <w:right w:val="single" w:sz="4" w:space="0" w:color="000000"/>
            </w:tcBorders>
            <w:shd w:val="clear" w:color="auto" w:fill="auto"/>
            <w:noWrap/>
            <w:hideMark/>
          </w:tcPr>
          <w:p w14:paraId="010B5C1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BD7F396" w14:textId="77777777" w:rsidR="000C72ED" w:rsidRPr="000C72ED" w:rsidRDefault="000C72ED" w:rsidP="000C72ED">
            <w:pPr>
              <w:jc w:val="center"/>
              <w:rPr>
                <w:color w:val="000000"/>
                <w:sz w:val="20"/>
                <w:szCs w:val="20"/>
              </w:rPr>
            </w:pPr>
            <w:r w:rsidRPr="000C72ED">
              <w:rPr>
                <w:color w:val="000000"/>
                <w:sz w:val="20"/>
                <w:szCs w:val="20"/>
              </w:rPr>
              <w:t>0,39</w:t>
            </w:r>
          </w:p>
        </w:tc>
        <w:tc>
          <w:tcPr>
            <w:tcW w:w="1276" w:type="dxa"/>
            <w:tcBorders>
              <w:top w:val="nil"/>
              <w:left w:val="nil"/>
              <w:bottom w:val="single" w:sz="4" w:space="0" w:color="000000"/>
              <w:right w:val="single" w:sz="4" w:space="0" w:color="000000"/>
            </w:tcBorders>
            <w:shd w:val="clear" w:color="auto" w:fill="auto"/>
            <w:noWrap/>
            <w:hideMark/>
          </w:tcPr>
          <w:p w14:paraId="16A87B31" w14:textId="77777777" w:rsidR="000C72ED" w:rsidRPr="000C72ED" w:rsidRDefault="000C72ED" w:rsidP="000C72ED">
            <w:pPr>
              <w:jc w:val="center"/>
              <w:rPr>
                <w:color w:val="000000"/>
                <w:sz w:val="20"/>
                <w:szCs w:val="20"/>
              </w:rPr>
            </w:pPr>
            <w:r w:rsidRPr="000C72ED">
              <w:rPr>
                <w:color w:val="000000"/>
                <w:sz w:val="20"/>
                <w:szCs w:val="20"/>
              </w:rPr>
              <w:t>0,39</w:t>
            </w:r>
          </w:p>
        </w:tc>
        <w:tc>
          <w:tcPr>
            <w:tcW w:w="1165" w:type="dxa"/>
            <w:tcBorders>
              <w:top w:val="nil"/>
              <w:left w:val="nil"/>
              <w:bottom w:val="single" w:sz="4" w:space="0" w:color="000000"/>
              <w:right w:val="single" w:sz="4" w:space="0" w:color="000000"/>
            </w:tcBorders>
            <w:shd w:val="clear" w:color="auto" w:fill="auto"/>
            <w:noWrap/>
            <w:hideMark/>
          </w:tcPr>
          <w:p w14:paraId="588AC088"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74942C12"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C37C375"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22520FFC"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413BFE07"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358D3753" w14:textId="77777777" w:rsidR="000C72ED" w:rsidRPr="000C72ED" w:rsidRDefault="000C72ED" w:rsidP="000C72ED">
            <w:pPr>
              <w:jc w:val="center"/>
              <w:rPr>
                <w:color w:val="000000"/>
                <w:sz w:val="20"/>
                <w:szCs w:val="20"/>
              </w:rPr>
            </w:pPr>
            <w:r w:rsidRPr="000C72ED">
              <w:rPr>
                <w:color w:val="000000"/>
                <w:sz w:val="20"/>
                <w:szCs w:val="20"/>
              </w:rPr>
              <w:t>9990470730</w:t>
            </w:r>
          </w:p>
        </w:tc>
        <w:tc>
          <w:tcPr>
            <w:tcW w:w="655" w:type="dxa"/>
            <w:gridSpan w:val="2"/>
            <w:tcBorders>
              <w:top w:val="nil"/>
              <w:left w:val="nil"/>
              <w:bottom w:val="single" w:sz="4" w:space="0" w:color="000000"/>
              <w:right w:val="single" w:sz="4" w:space="0" w:color="000000"/>
            </w:tcBorders>
            <w:shd w:val="clear" w:color="auto" w:fill="auto"/>
            <w:noWrap/>
            <w:hideMark/>
          </w:tcPr>
          <w:p w14:paraId="05902A65"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06B723DC" w14:textId="77777777" w:rsidR="000C72ED" w:rsidRPr="000C72ED" w:rsidRDefault="000C72ED" w:rsidP="000C72ED">
            <w:pPr>
              <w:jc w:val="center"/>
              <w:rPr>
                <w:color w:val="000000"/>
                <w:sz w:val="20"/>
                <w:szCs w:val="20"/>
              </w:rPr>
            </w:pPr>
            <w:r w:rsidRPr="000C72ED">
              <w:rPr>
                <w:color w:val="000000"/>
                <w:sz w:val="20"/>
                <w:szCs w:val="20"/>
              </w:rPr>
              <w:t>0,39</w:t>
            </w:r>
          </w:p>
        </w:tc>
        <w:tc>
          <w:tcPr>
            <w:tcW w:w="1276" w:type="dxa"/>
            <w:tcBorders>
              <w:top w:val="nil"/>
              <w:left w:val="nil"/>
              <w:bottom w:val="single" w:sz="4" w:space="0" w:color="000000"/>
              <w:right w:val="single" w:sz="4" w:space="0" w:color="000000"/>
            </w:tcBorders>
            <w:shd w:val="clear" w:color="auto" w:fill="auto"/>
            <w:noWrap/>
            <w:hideMark/>
          </w:tcPr>
          <w:p w14:paraId="3AE7671E" w14:textId="77777777" w:rsidR="000C72ED" w:rsidRPr="000C72ED" w:rsidRDefault="000C72ED" w:rsidP="000C72ED">
            <w:pPr>
              <w:jc w:val="center"/>
              <w:rPr>
                <w:color w:val="000000"/>
                <w:sz w:val="20"/>
                <w:szCs w:val="20"/>
              </w:rPr>
            </w:pPr>
            <w:r w:rsidRPr="000C72ED">
              <w:rPr>
                <w:color w:val="000000"/>
                <w:sz w:val="20"/>
                <w:szCs w:val="20"/>
              </w:rPr>
              <w:t>0,39</w:t>
            </w:r>
          </w:p>
        </w:tc>
        <w:tc>
          <w:tcPr>
            <w:tcW w:w="1165" w:type="dxa"/>
            <w:tcBorders>
              <w:top w:val="nil"/>
              <w:left w:val="nil"/>
              <w:bottom w:val="single" w:sz="4" w:space="0" w:color="000000"/>
              <w:right w:val="single" w:sz="4" w:space="0" w:color="000000"/>
            </w:tcBorders>
            <w:shd w:val="clear" w:color="auto" w:fill="auto"/>
            <w:noWrap/>
            <w:hideMark/>
          </w:tcPr>
          <w:p w14:paraId="5A6BCC94"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5ECB259D"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36B945D" w14:textId="77777777" w:rsidR="000C72ED" w:rsidRPr="000C72ED" w:rsidRDefault="000C72ED" w:rsidP="000C72ED">
            <w:pPr>
              <w:rPr>
                <w:color w:val="000000"/>
                <w:sz w:val="20"/>
                <w:szCs w:val="20"/>
              </w:rPr>
            </w:pPr>
            <w:r w:rsidRPr="000C72ED">
              <w:rPr>
                <w:color w:val="000000"/>
                <w:sz w:val="20"/>
                <w:szCs w:val="20"/>
              </w:rPr>
              <w:t xml:space="preserve">              Мероприятия в целях приобретения и управления муниципальным имуществом</w:t>
            </w:r>
          </w:p>
        </w:tc>
        <w:tc>
          <w:tcPr>
            <w:tcW w:w="590" w:type="dxa"/>
            <w:tcBorders>
              <w:top w:val="nil"/>
              <w:left w:val="nil"/>
              <w:bottom w:val="single" w:sz="4" w:space="0" w:color="000000"/>
              <w:right w:val="single" w:sz="4" w:space="0" w:color="000000"/>
            </w:tcBorders>
            <w:shd w:val="clear" w:color="auto" w:fill="auto"/>
            <w:noWrap/>
            <w:hideMark/>
          </w:tcPr>
          <w:p w14:paraId="0127AE4C"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A564C7C"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0BC117B4" w14:textId="77777777" w:rsidR="000C72ED" w:rsidRPr="000C72ED" w:rsidRDefault="000C72ED" w:rsidP="000C72ED">
            <w:pPr>
              <w:jc w:val="center"/>
              <w:rPr>
                <w:color w:val="000000"/>
                <w:sz w:val="20"/>
                <w:szCs w:val="20"/>
              </w:rPr>
            </w:pPr>
            <w:r w:rsidRPr="000C72ED">
              <w:rPr>
                <w:color w:val="000000"/>
                <w:sz w:val="20"/>
                <w:szCs w:val="20"/>
              </w:rPr>
              <w:t>9990499450</w:t>
            </w:r>
          </w:p>
        </w:tc>
        <w:tc>
          <w:tcPr>
            <w:tcW w:w="655" w:type="dxa"/>
            <w:gridSpan w:val="2"/>
            <w:tcBorders>
              <w:top w:val="nil"/>
              <w:left w:val="nil"/>
              <w:bottom w:val="single" w:sz="4" w:space="0" w:color="000000"/>
              <w:right w:val="single" w:sz="4" w:space="0" w:color="000000"/>
            </w:tcBorders>
            <w:shd w:val="clear" w:color="auto" w:fill="auto"/>
            <w:noWrap/>
            <w:hideMark/>
          </w:tcPr>
          <w:p w14:paraId="09B70D7D"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E8D379F" w14:textId="77777777" w:rsidR="000C72ED" w:rsidRPr="000C72ED" w:rsidRDefault="000C72ED" w:rsidP="000C72ED">
            <w:pPr>
              <w:jc w:val="center"/>
              <w:rPr>
                <w:color w:val="000000"/>
                <w:sz w:val="20"/>
                <w:szCs w:val="20"/>
              </w:rPr>
            </w:pPr>
            <w:r w:rsidRPr="000C72ED">
              <w:rPr>
                <w:color w:val="000000"/>
                <w:sz w:val="20"/>
                <w:szCs w:val="20"/>
              </w:rPr>
              <w:t>22 125,43</w:t>
            </w:r>
          </w:p>
        </w:tc>
        <w:tc>
          <w:tcPr>
            <w:tcW w:w="1276" w:type="dxa"/>
            <w:tcBorders>
              <w:top w:val="nil"/>
              <w:left w:val="nil"/>
              <w:bottom w:val="single" w:sz="4" w:space="0" w:color="000000"/>
              <w:right w:val="single" w:sz="4" w:space="0" w:color="000000"/>
            </w:tcBorders>
            <w:shd w:val="clear" w:color="auto" w:fill="auto"/>
            <w:noWrap/>
            <w:hideMark/>
          </w:tcPr>
          <w:p w14:paraId="1A9BA5FB"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603B5224"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FC00161"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26EDF83" w14:textId="77777777" w:rsidR="000C72ED" w:rsidRPr="000C72ED" w:rsidRDefault="000C72ED" w:rsidP="000C72ED">
            <w:pPr>
              <w:rPr>
                <w:color w:val="000000"/>
                <w:sz w:val="20"/>
                <w:szCs w:val="20"/>
              </w:rPr>
            </w:pPr>
            <w:r w:rsidRPr="000C72ED">
              <w:rPr>
                <w:color w:val="000000"/>
                <w:sz w:val="20"/>
                <w:szCs w:val="20"/>
              </w:rPr>
              <w:t xml:space="preserve">                Бюджетные инвестиции</w:t>
            </w:r>
          </w:p>
        </w:tc>
        <w:tc>
          <w:tcPr>
            <w:tcW w:w="590" w:type="dxa"/>
            <w:tcBorders>
              <w:top w:val="nil"/>
              <w:left w:val="nil"/>
              <w:bottom w:val="single" w:sz="4" w:space="0" w:color="000000"/>
              <w:right w:val="single" w:sz="4" w:space="0" w:color="000000"/>
            </w:tcBorders>
            <w:shd w:val="clear" w:color="auto" w:fill="auto"/>
            <w:noWrap/>
            <w:hideMark/>
          </w:tcPr>
          <w:p w14:paraId="62817882"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1BF8FDDA"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3A2F59E1" w14:textId="77777777" w:rsidR="000C72ED" w:rsidRPr="000C72ED" w:rsidRDefault="000C72ED" w:rsidP="000C72ED">
            <w:pPr>
              <w:jc w:val="center"/>
              <w:rPr>
                <w:color w:val="000000"/>
                <w:sz w:val="20"/>
                <w:szCs w:val="20"/>
              </w:rPr>
            </w:pPr>
            <w:r w:rsidRPr="000C72ED">
              <w:rPr>
                <w:color w:val="000000"/>
                <w:sz w:val="20"/>
                <w:szCs w:val="20"/>
              </w:rPr>
              <w:t>9990499450</w:t>
            </w:r>
          </w:p>
        </w:tc>
        <w:tc>
          <w:tcPr>
            <w:tcW w:w="655" w:type="dxa"/>
            <w:gridSpan w:val="2"/>
            <w:tcBorders>
              <w:top w:val="nil"/>
              <w:left w:val="nil"/>
              <w:bottom w:val="single" w:sz="4" w:space="0" w:color="000000"/>
              <w:right w:val="single" w:sz="4" w:space="0" w:color="000000"/>
            </w:tcBorders>
            <w:shd w:val="clear" w:color="auto" w:fill="auto"/>
            <w:noWrap/>
            <w:hideMark/>
          </w:tcPr>
          <w:p w14:paraId="4597E3BB" w14:textId="77777777" w:rsidR="000C72ED" w:rsidRPr="000C72ED" w:rsidRDefault="000C72ED" w:rsidP="000C72ED">
            <w:pPr>
              <w:jc w:val="center"/>
              <w:rPr>
                <w:color w:val="000000"/>
                <w:sz w:val="20"/>
                <w:szCs w:val="20"/>
              </w:rPr>
            </w:pPr>
            <w:r w:rsidRPr="000C72ED">
              <w:rPr>
                <w:color w:val="000000"/>
                <w:sz w:val="20"/>
                <w:szCs w:val="20"/>
              </w:rPr>
              <w:t>410</w:t>
            </w:r>
          </w:p>
        </w:tc>
        <w:tc>
          <w:tcPr>
            <w:tcW w:w="1228" w:type="dxa"/>
            <w:tcBorders>
              <w:top w:val="nil"/>
              <w:left w:val="nil"/>
              <w:bottom w:val="single" w:sz="4" w:space="0" w:color="000000"/>
              <w:right w:val="single" w:sz="4" w:space="0" w:color="000000"/>
            </w:tcBorders>
            <w:shd w:val="clear" w:color="auto" w:fill="auto"/>
            <w:noWrap/>
            <w:hideMark/>
          </w:tcPr>
          <w:p w14:paraId="6F085259" w14:textId="77777777" w:rsidR="000C72ED" w:rsidRPr="000C72ED" w:rsidRDefault="000C72ED" w:rsidP="000C72ED">
            <w:pPr>
              <w:jc w:val="center"/>
              <w:rPr>
                <w:color w:val="000000"/>
                <w:sz w:val="20"/>
                <w:szCs w:val="20"/>
              </w:rPr>
            </w:pPr>
            <w:r w:rsidRPr="000C72ED">
              <w:rPr>
                <w:color w:val="000000"/>
                <w:sz w:val="20"/>
                <w:szCs w:val="20"/>
              </w:rPr>
              <w:t>22 125,43</w:t>
            </w:r>
          </w:p>
        </w:tc>
        <w:tc>
          <w:tcPr>
            <w:tcW w:w="1276" w:type="dxa"/>
            <w:tcBorders>
              <w:top w:val="nil"/>
              <w:left w:val="nil"/>
              <w:bottom w:val="single" w:sz="4" w:space="0" w:color="000000"/>
              <w:right w:val="single" w:sz="4" w:space="0" w:color="000000"/>
            </w:tcBorders>
            <w:shd w:val="clear" w:color="auto" w:fill="auto"/>
            <w:noWrap/>
            <w:hideMark/>
          </w:tcPr>
          <w:p w14:paraId="2D4C233C"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5CF074DC"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B7AEABA"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4019777" w14:textId="77777777" w:rsidR="000C72ED" w:rsidRPr="000C72ED" w:rsidRDefault="000C72ED" w:rsidP="000C72ED">
            <w:pPr>
              <w:rPr>
                <w:color w:val="000000"/>
                <w:sz w:val="20"/>
                <w:szCs w:val="20"/>
              </w:rPr>
            </w:pPr>
            <w:r w:rsidRPr="000C72ED">
              <w:rPr>
                <w:color w:val="000000"/>
                <w:sz w:val="20"/>
                <w:szCs w:val="20"/>
              </w:rPr>
              <w:t xml:space="preserve">      НАЦИОНАЛЬНАЯ ОБОРОНА</w:t>
            </w:r>
          </w:p>
        </w:tc>
        <w:tc>
          <w:tcPr>
            <w:tcW w:w="590" w:type="dxa"/>
            <w:tcBorders>
              <w:top w:val="nil"/>
              <w:left w:val="nil"/>
              <w:bottom w:val="single" w:sz="4" w:space="0" w:color="000000"/>
              <w:right w:val="single" w:sz="4" w:space="0" w:color="000000"/>
            </w:tcBorders>
            <w:shd w:val="clear" w:color="auto" w:fill="auto"/>
            <w:noWrap/>
            <w:hideMark/>
          </w:tcPr>
          <w:p w14:paraId="5C1C9708"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4FDAEFD6" w14:textId="77777777" w:rsidR="000C72ED" w:rsidRPr="000C72ED" w:rsidRDefault="000C72ED" w:rsidP="000C72ED">
            <w:pPr>
              <w:jc w:val="center"/>
              <w:rPr>
                <w:color w:val="000000"/>
                <w:sz w:val="20"/>
                <w:szCs w:val="20"/>
              </w:rPr>
            </w:pPr>
            <w:r w:rsidRPr="000C72ED">
              <w:rPr>
                <w:color w:val="000000"/>
                <w:sz w:val="20"/>
                <w:szCs w:val="20"/>
              </w:rPr>
              <w:t>0200</w:t>
            </w:r>
          </w:p>
        </w:tc>
        <w:tc>
          <w:tcPr>
            <w:tcW w:w="1275" w:type="dxa"/>
            <w:tcBorders>
              <w:top w:val="nil"/>
              <w:left w:val="nil"/>
              <w:bottom w:val="single" w:sz="4" w:space="0" w:color="000000"/>
              <w:right w:val="single" w:sz="4" w:space="0" w:color="000000"/>
            </w:tcBorders>
            <w:shd w:val="clear" w:color="auto" w:fill="auto"/>
            <w:noWrap/>
            <w:hideMark/>
          </w:tcPr>
          <w:p w14:paraId="1D2FCE18"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4E02310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51FD03B" w14:textId="77777777" w:rsidR="000C72ED" w:rsidRPr="000C72ED" w:rsidRDefault="000C72ED" w:rsidP="000C72ED">
            <w:pPr>
              <w:jc w:val="center"/>
              <w:rPr>
                <w:color w:val="000000"/>
                <w:sz w:val="20"/>
                <w:szCs w:val="20"/>
              </w:rPr>
            </w:pPr>
            <w:r w:rsidRPr="000C72ED">
              <w:rPr>
                <w:color w:val="000000"/>
                <w:sz w:val="20"/>
                <w:szCs w:val="20"/>
              </w:rPr>
              <w:t>894,30</w:t>
            </w:r>
          </w:p>
        </w:tc>
        <w:tc>
          <w:tcPr>
            <w:tcW w:w="1276" w:type="dxa"/>
            <w:tcBorders>
              <w:top w:val="nil"/>
              <w:left w:val="nil"/>
              <w:bottom w:val="single" w:sz="4" w:space="0" w:color="000000"/>
              <w:right w:val="single" w:sz="4" w:space="0" w:color="000000"/>
            </w:tcBorders>
            <w:shd w:val="clear" w:color="auto" w:fill="auto"/>
            <w:noWrap/>
            <w:hideMark/>
          </w:tcPr>
          <w:p w14:paraId="7084367B" w14:textId="77777777" w:rsidR="000C72ED" w:rsidRPr="000C72ED" w:rsidRDefault="000C72ED" w:rsidP="000C72ED">
            <w:pPr>
              <w:jc w:val="center"/>
              <w:rPr>
                <w:color w:val="000000"/>
                <w:sz w:val="20"/>
                <w:szCs w:val="20"/>
              </w:rPr>
            </w:pPr>
            <w:r w:rsidRPr="000C72ED">
              <w:rPr>
                <w:color w:val="000000"/>
                <w:sz w:val="20"/>
                <w:szCs w:val="20"/>
              </w:rPr>
              <w:t>394,89</w:t>
            </w:r>
          </w:p>
        </w:tc>
        <w:tc>
          <w:tcPr>
            <w:tcW w:w="1165" w:type="dxa"/>
            <w:tcBorders>
              <w:top w:val="nil"/>
              <w:left w:val="nil"/>
              <w:bottom w:val="single" w:sz="4" w:space="0" w:color="000000"/>
              <w:right w:val="single" w:sz="4" w:space="0" w:color="000000"/>
            </w:tcBorders>
            <w:shd w:val="clear" w:color="auto" w:fill="auto"/>
            <w:noWrap/>
            <w:hideMark/>
          </w:tcPr>
          <w:p w14:paraId="1B2AFEBA" w14:textId="77777777" w:rsidR="000C72ED" w:rsidRPr="000C72ED" w:rsidRDefault="000C72ED" w:rsidP="000C72ED">
            <w:pPr>
              <w:jc w:val="center"/>
              <w:rPr>
                <w:color w:val="000000"/>
                <w:sz w:val="20"/>
                <w:szCs w:val="20"/>
              </w:rPr>
            </w:pPr>
            <w:r w:rsidRPr="000C72ED">
              <w:rPr>
                <w:color w:val="000000"/>
                <w:sz w:val="20"/>
                <w:szCs w:val="20"/>
              </w:rPr>
              <w:t>44,2%</w:t>
            </w:r>
          </w:p>
        </w:tc>
      </w:tr>
      <w:tr w:rsidR="000C72ED" w:rsidRPr="000C72ED" w14:paraId="211DEFBC"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58BD483" w14:textId="77777777" w:rsidR="000C72ED" w:rsidRPr="000C72ED" w:rsidRDefault="000C72ED" w:rsidP="000C72ED">
            <w:pPr>
              <w:rPr>
                <w:color w:val="000000"/>
                <w:sz w:val="20"/>
                <w:szCs w:val="20"/>
              </w:rPr>
            </w:pPr>
            <w:r w:rsidRPr="000C72ED">
              <w:rPr>
                <w:color w:val="000000"/>
                <w:sz w:val="20"/>
                <w:szCs w:val="20"/>
              </w:rPr>
              <w:t xml:space="preserve">        Мобилизационная и вневойсковая подготовка</w:t>
            </w:r>
          </w:p>
        </w:tc>
        <w:tc>
          <w:tcPr>
            <w:tcW w:w="590" w:type="dxa"/>
            <w:tcBorders>
              <w:top w:val="nil"/>
              <w:left w:val="nil"/>
              <w:bottom w:val="single" w:sz="4" w:space="0" w:color="000000"/>
              <w:right w:val="single" w:sz="4" w:space="0" w:color="000000"/>
            </w:tcBorders>
            <w:shd w:val="clear" w:color="auto" w:fill="auto"/>
            <w:noWrap/>
            <w:hideMark/>
          </w:tcPr>
          <w:p w14:paraId="3064717E"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1862C8B1" w14:textId="77777777" w:rsidR="000C72ED" w:rsidRPr="000C72ED" w:rsidRDefault="000C72ED" w:rsidP="000C72ED">
            <w:pPr>
              <w:jc w:val="center"/>
              <w:rPr>
                <w:color w:val="000000"/>
                <w:sz w:val="20"/>
                <w:szCs w:val="20"/>
              </w:rPr>
            </w:pPr>
            <w:r w:rsidRPr="000C72ED">
              <w:rPr>
                <w:color w:val="000000"/>
                <w:sz w:val="20"/>
                <w:szCs w:val="20"/>
              </w:rPr>
              <w:t>0203</w:t>
            </w:r>
          </w:p>
        </w:tc>
        <w:tc>
          <w:tcPr>
            <w:tcW w:w="1275" w:type="dxa"/>
            <w:tcBorders>
              <w:top w:val="nil"/>
              <w:left w:val="nil"/>
              <w:bottom w:val="single" w:sz="4" w:space="0" w:color="000000"/>
              <w:right w:val="single" w:sz="4" w:space="0" w:color="000000"/>
            </w:tcBorders>
            <w:shd w:val="clear" w:color="auto" w:fill="auto"/>
            <w:noWrap/>
            <w:hideMark/>
          </w:tcPr>
          <w:p w14:paraId="20B9E094"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15E9630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5891EDF" w14:textId="77777777" w:rsidR="000C72ED" w:rsidRPr="000C72ED" w:rsidRDefault="000C72ED" w:rsidP="000C72ED">
            <w:pPr>
              <w:jc w:val="center"/>
              <w:rPr>
                <w:color w:val="000000"/>
                <w:sz w:val="20"/>
                <w:szCs w:val="20"/>
              </w:rPr>
            </w:pPr>
            <w:r w:rsidRPr="000C72ED">
              <w:rPr>
                <w:color w:val="000000"/>
                <w:sz w:val="20"/>
                <w:szCs w:val="20"/>
              </w:rPr>
              <w:t>894,30</w:t>
            </w:r>
          </w:p>
        </w:tc>
        <w:tc>
          <w:tcPr>
            <w:tcW w:w="1276" w:type="dxa"/>
            <w:tcBorders>
              <w:top w:val="nil"/>
              <w:left w:val="nil"/>
              <w:bottom w:val="single" w:sz="4" w:space="0" w:color="000000"/>
              <w:right w:val="single" w:sz="4" w:space="0" w:color="000000"/>
            </w:tcBorders>
            <w:shd w:val="clear" w:color="auto" w:fill="auto"/>
            <w:noWrap/>
            <w:hideMark/>
          </w:tcPr>
          <w:p w14:paraId="6872193E" w14:textId="77777777" w:rsidR="000C72ED" w:rsidRPr="000C72ED" w:rsidRDefault="000C72ED" w:rsidP="000C72ED">
            <w:pPr>
              <w:jc w:val="center"/>
              <w:rPr>
                <w:color w:val="000000"/>
                <w:sz w:val="20"/>
                <w:szCs w:val="20"/>
              </w:rPr>
            </w:pPr>
            <w:r w:rsidRPr="000C72ED">
              <w:rPr>
                <w:color w:val="000000"/>
                <w:sz w:val="20"/>
                <w:szCs w:val="20"/>
              </w:rPr>
              <w:t>394,89</w:t>
            </w:r>
          </w:p>
        </w:tc>
        <w:tc>
          <w:tcPr>
            <w:tcW w:w="1165" w:type="dxa"/>
            <w:tcBorders>
              <w:top w:val="nil"/>
              <w:left w:val="nil"/>
              <w:bottom w:val="single" w:sz="4" w:space="0" w:color="000000"/>
              <w:right w:val="single" w:sz="4" w:space="0" w:color="000000"/>
            </w:tcBorders>
            <w:shd w:val="clear" w:color="auto" w:fill="auto"/>
            <w:noWrap/>
            <w:hideMark/>
          </w:tcPr>
          <w:p w14:paraId="7C3F3D41" w14:textId="77777777" w:rsidR="000C72ED" w:rsidRPr="000C72ED" w:rsidRDefault="000C72ED" w:rsidP="000C72ED">
            <w:pPr>
              <w:jc w:val="center"/>
              <w:rPr>
                <w:color w:val="000000"/>
                <w:sz w:val="20"/>
                <w:szCs w:val="20"/>
              </w:rPr>
            </w:pPr>
            <w:r w:rsidRPr="000C72ED">
              <w:rPr>
                <w:color w:val="000000"/>
                <w:sz w:val="20"/>
                <w:szCs w:val="20"/>
              </w:rPr>
              <w:t>44,2%</w:t>
            </w:r>
          </w:p>
        </w:tc>
      </w:tr>
      <w:tr w:rsidR="000C72ED" w:rsidRPr="000C72ED" w14:paraId="4FCB3BCD"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482C25C"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"Обеспечение безопасности жизнедеятельности населения"</w:t>
            </w:r>
          </w:p>
        </w:tc>
        <w:tc>
          <w:tcPr>
            <w:tcW w:w="590" w:type="dxa"/>
            <w:tcBorders>
              <w:top w:val="nil"/>
              <w:left w:val="nil"/>
              <w:bottom w:val="single" w:sz="4" w:space="0" w:color="000000"/>
              <w:right w:val="single" w:sz="4" w:space="0" w:color="000000"/>
            </w:tcBorders>
            <w:shd w:val="clear" w:color="auto" w:fill="auto"/>
            <w:noWrap/>
            <w:hideMark/>
          </w:tcPr>
          <w:p w14:paraId="77670CB3"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475F2198" w14:textId="77777777" w:rsidR="000C72ED" w:rsidRPr="000C72ED" w:rsidRDefault="000C72ED" w:rsidP="000C72ED">
            <w:pPr>
              <w:jc w:val="center"/>
              <w:rPr>
                <w:color w:val="000000"/>
                <w:sz w:val="20"/>
                <w:szCs w:val="20"/>
              </w:rPr>
            </w:pPr>
            <w:r w:rsidRPr="000C72ED">
              <w:rPr>
                <w:color w:val="000000"/>
                <w:sz w:val="20"/>
                <w:szCs w:val="20"/>
              </w:rPr>
              <w:t>0203</w:t>
            </w:r>
          </w:p>
        </w:tc>
        <w:tc>
          <w:tcPr>
            <w:tcW w:w="1275" w:type="dxa"/>
            <w:tcBorders>
              <w:top w:val="nil"/>
              <w:left w:val="nil"/>
              <w:bottom w:val="single" w:sz="4" w:space="0" w:color="000000"/>
              <w:right w:val="single" w:sz="4" w:space="0" w:color="000000"/>
            </w:tcBorders>
            <w:shd w:val="clear" w:color="auto" w:fill="auto"/>
            <w:noWrap/>
            <w:hideMark/>
          </w:tcPr>
          <w:p w14:paraId="279893B8" w14:textId="77777777" w:rsidR="000C72ED" w:rsidRPr="000C72ED" w:rsidRDefault="000C72ED" w:rsidP="000C72ED">
            <w:pPr>
              <w:jc w:val="center"/>
              <w:rPr>
                <w:color w:val="000000"/>
                <w:sz w:val="20"/>
                <w:szCs w:val="20"/>
              </w:rPr>
            </w:pPr>
            <w:r w:rsidRPr="000C72ED">
              <w:rPr>
                <w:color w:val="000000"/>
                <w:sz w:val="20"/>
                <w:szCs w:val="20"/>
              </w:rPr>
              <w:t>0500000000</w:t>
            </w:r>
          </w:p>
        </w:tc>
        <w:tc>
          <w:tcPr>
            <w:tcW w:w="655" w:type="dxa"/>
            <w:gridSpan w:val="2"/>
            <w:tcBorders>
              <w:top w:val="nil"/>
              <w:left w:val="nil"/>
              <w:bottom w:val="single" w:sz="4" w:space="0" w:color="000000"/>
              <w:right w:val="single" w:sz="4" w:space="0" w:color="000000"/>
            </w:tcBorders>
            <w:shd w:val="clear" w:color="auto" w:fill="auto"/>
            <w:noWrap/>
            <w:hideMark/>
          </w:tcPr>
          <w:p w14:paraId="2367C8F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F95A4BD" w14:textId="77777777" w:rsidR="000C72ED" w:rsidRPr="000C72ED" w:rsidRDefault="000C72ED" w:rsidP="000C72ED">
            <w:pPr>
              <w:jc w:val="center"/>
              <w:rPr>
                <w:color w:val="000000"/>
                <w:sz w:val="20"/>
                <w:szCs w:val="20"/>
              </w:rPr>
            </w:pPr>
            <w:r w:rsidRPr="000C72ED">
              <w:rPr>
                <w:color w:val="000000"/>
                <w:sz w:val="20"/>
                <w:szCs w:val="20"/>
              </w:rPr>
              <w:t>894,30</w:t>
            </w:r>
          </w:p>
        </w:tc>
        <w:tc>
          <w:tcPr>
            <w:tcW w:w="1276" w:type="dxa"/>
            <w:tcBorders>
              <w:top w:val="nil"/>
              <w:left w:val="nil"/>
              <w:bottom w:val="single" w:sz="4" w:space="0" w:color="000000"/>
              <w:right w:val="single" w:sz="4" w:space="0" w:color="000000"/>
            </w:tcBorders>
            <w:shd w:val="clear" w:color="auto" w:fill="auto"/>
            <w:noWrap/>
            <w:hideMark/>
          </w:tcPr>
          <w:p w14:paraId="0ADDCDEA" w14:textId="77777777" w:rsidR="000C72ED" w:rsidRPr="000C72ED" w:rsidRDefault="000C72ED" w:rsidP="000C72ED">
            <w:pPr>
              <w:jc w:val="center"/>
              <w:rPr>
                <w:color w:val="000000"/>
                <w:sz w:val="20"/>
                <w:szCs w:val="20"/>
              </w:rPr>
            </w:pPr>
            <w:r w:rsidRPr="000C72ED">
              <w:rPr>
                <w:color w:val="000000"/>
                <w:sz w:val="20"/>
                <w:szCs w:val="20"/>
              </w:rPr>
              <w:t>394,89</w:t>
            </w:r>
          </w:p>
        </w:tc>
        <w:tc>
          <w:tcPr>
            <w:tcW w:w="1165" w:type="dxa"/>
            <w:tcBorders>
              <w:top w:val="nil"/>
              <w:left w:val="nil"/>
              <w:bottom w:val="single" w:sz="4" w:space="0" w:color="000000"/>
              <w:right w:val="single" w:sz="4" w:space="0" w:color="000000"/>
            </w:tcBorders>
            <w:shd w:val="clear" w:color="auto" w:fill="auto"/>
            <w:noWrap/>
            <w:hideMark/>
          </w:tcPr>
          <w:p w14:paraId="7A314905" w14:textId="77777777" w:rsidR="000C72ED" w:rsidRPr="000C72ED" w:rsidRDefault="000C72ED" w:rsidP="000C72ED">
            <w:pPr>
              <w:jc w:val="center"/>
              <w:rPr>
                <w:color w:val="000000"/>
                <w:sz w:val="20"/>
                <w:szCs w:val="20"/>
              </w:rPr>
            </w:pPr>
            <w:r w:rsidRPr="000C72ED">
              <w:rPr>
                <w:color w:val="000000"/>
                <w:sz w:val="20"/>
                <w:szCs w:val="20"/>
              </w:rPr>
              <w:t>44,2%</w:t>
            </w:r>
          </w:p>
        </w:tc>
      </w:tr>
      <w:tr w:rsidR="000C72ED" w:rsidRPr="000C72ED" w14:paraId="760211D7"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2C21265"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эффективности деятельности повседневных органов управления и оповещения"</w:t>
            </w:r>
          </w:p>
        </w:tc>
        <w:tc>
          <w:tcPr>
            <w:tcW w:w="590" w:type="dxa"/>
            <w:tcBorders>
              <w:top w:val="nil"/>
              <w:left w:val="nil"/>
              <w:bottom w:val="single" w:sz="4" w:space="0" w:color="000000"/>
              <w:right w:val="single" w:sz="4" w:space="0" w:color="000000"/>
            </w:tcBorders>
            <w:shd w:val="clear" w:color="auto" w:fill="auto"/>
            <w:noWrap/>
            <w:hideMark/>
          </w:tcPr>
          <w:p w14:paraId="2A488E40"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3C85F3C2" w14:textId="77777777" w:rsidR="000C72ED" w:rsidRPr="000C72ED" w:rsidRDefault="000C72ED" w:rsidP="000C72ED">
            <w:pPr>
              <w:jc w:val="center"/>
              <w:rPr>
                <w:color w:val="000000"/>
                <w:sz w:val="20"/>
                <w:szCs w:val="20"/>
              </w:rPr>
            </w:pPr>
            <w:r w:rsidRPr="000C72ED">
              <w:rPr>
                <w:color w:val="000000"/>
                <w:sz w:val="20"/>
                <w:szCs w:val="20"/>
              </w:rPr>
              <w:t>0203</w:t>
            </w:r>
          </w:p>
        </w:tc>
        <w:tc>
          <w:tcPr>
            <w:tcW w:w="1275" w:type="dxa"/>
            <w:tcBorders>
              <w:top w:val="nil"/>
              <w:left w:val="nil"/>
              <w:bottom w:val="single" w:sz="4" w:space="0" w:color="000000"/>
              <w:right w:val="single" w:sz="4" w:space="0" w:color="000000"/>
            </w:tcBorders>
            <w:shd w:val="clear" w:color="auto" w:fill="auto"/>
            <w:noWrap/>
            <w:hideMark/>
          </w:tcPr>
          <w:p w14:paraId="79E53064" w14:textId="77777777" w:rsidR="000C72ED" w:rsidRPr="000C72ED" w:rsidRDefault="000C72ED" w:rsidP="000C72ED">
            <w:pPr>
              <w:jc w:val="center"/>
              <w:rPr>
                <w:color w:val="000000"/>
                <w:sz w:val="20"/>
                <w:szCs w:val="20"/>
              </w:rPr>
            </w:pPr>
            <w:r w:rsidRPr="000C72ED">
              <w:rPr>
                <w:color w:val="000000"/>
                <w:sz w:val="20"/>
                <w:szCs w:val="20"/>
              </w:rPr>
              <w:t>0530100000</w:t>
            </w:r>
          </w:p>
        </w:tc>
        <w:tc>
          <w:tcPr>
            <w:tcW w:w="655" w:type="dxa"/>
            <w:gridSpan w:val="2"/>
            <w:tcBorders>
              <w:top w:val="nil"/>
              <w:left w:val="nil"/>
              <w:bottom w:val="single" w:sz="4" w:space="0" w:color="000000"/>
              <w:right w:val="single" w:sz="4" w:space="0" w:color="000000"/>
            </w:tcBorders>
            <w:shd w:val="clear" w:color="auto" w:fill="auto"/>
            <w:noWrap/>
            <w:hideMark/>
          </w:tcPr>
          <w:p w14:paraId="687E612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36182CF" w14:textId="77777777" w:rsidR="000C72ED" w:rsidRPr="000C72ED" w:rsidRDefault="000C72ED" w:rsidP="000C72ED">
            <w:pPr>
              <w:jc w:val="center"/>
              <w:rPr>
                <w:color w:val="000000"/>
                <w:sz w:val="20"/>
                <w:szCs w:val="20"/>
              </w:rPr>
            </w:pPr>
            <w:r w:rsidRPr="000C72ED">
              <w:rPr>
                <w:color w:val="000000"/>
                <w:sz w:val="20"/>
                <w:szCs w:val="20"/>
              </w:rPr>
              <w:t>894,30</w:t>
            </w:r>
          </w:p>
        </w:tc>
        <w:tc>
          <w:tcPr>
            <w:tcW w:w="1276" w:type="dxa"/>
            <w:tcBorders>
              <w:top w:val="nil"/>
              <w:left w:val="nil"/>
              <w:bottom w:val="single" w:sz="4" w:space="0" w:color="000000"/>
              <w:right w:val="single" w:sz="4" w:space="0" w:color="000000"/>
            </w:tcBorders>
            <w:shd w:val="clear" w:color="auto" w:fill="auto"/>
            <w:noWrap/>
            <w:hideMark/>
          </w:tcPr>
          <w:p w14:paraId="5EE42C25" w14:textId="77777777" w:rsidR="000C72ED" w:rsidRPr="000C72ED" w:rsidRDefault="000C72ED" w:rsidP="000C72ED">
            <w:pPr>
              <w:jc w:val="center"/>
              <w:rPr>
                <w:color w:val="000000"/>
                <w:sz w:val="20"/>
                <w:szCs w:val="20"/>
              </w:rPr>
            </w:pPr>
            <w:r w:rsidRPr="000C72ED">
              <w:rPr>
                <w:color w:val="000000"/>
                <w:sz w:val="20"/>
                <w:szCs w:val="20"/>
              </w:rPr>
              <w:t>394,89</w:t>
            </w:r>
          </w:p>
        </w:tc>
        <w:tc>
          <w:tcPr>
            <w:tcW w:w="1165" w:type="dxa"/>
            <w:tcBorders>
              <w:top w:val="nil"/>
              <w:left w:val="nil"/>
              <w:bottom w:val="single" w:sz="4" w:space="0" w:color="000000"/>
              <w:right w:val="single" w:sz="4" w:space="0" w:color="000000"/>
            </w:tcBorders>
            <w:shd w:val="clear" w:color="auto" w:fill="auto"/>
            <w:noWrap/>
            <w:hideMark/>
          </w:tcPr>
          <w:p w14:paraId="727E6553" w14:textId="77777777" w:rsidR="000C72ED" w:rsidRPr="000C72ED" w:rsidRDefault="000C72ED" w:rsidP="000C72ED">
            <w:pPr>
              <w:jc w:val="center"/>
              <w:rPr>
                <w:color w:val="000000"/>
                <w:sz w:val="20"/>
                <w:szCs w:val="20"/>
              </w:rPr>
            </w:pPr>
            <w:r w:rsidRPr="000C72ED">
              <w:rPr>
                <w:color w:val="000000"/>
                <w:sz w:val="20"/>
                <w:szCs w:val="20"/>
              </w:rPr>
              <w:t>44,2%</w:t>
            </w:r>
          </w:p>
        </w:tc>
      </w:tr>
      <w:tr w:rsidR="000C72ED" w:rsidRPr="000C72ED" w14:paraId="01BB6684"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8736C80" w14:textId="77777777" w:rsidR="000C72ED" w:rsidRPr="000C72ED" w:rsidRDefault="000C72ED" w:rsidP="000C72ED">
            <w:pPr>
              <w:rPr>
                <w:color w:val="000000"/>
                <w:sz w:val="20"/>
                <w:szCs w:val="20"/>
              </w:rPr>
            </w:pPr>
            <w:r w:rsidRPr="000C72ED">
              <w:rPr>
                <w:color w:val="000000"/>
                <w:sz w:val="20"/>
                <w:szCs w:val="20"/>
              </w:rPr>
              <w:t xml:space="preserve">              Осуществление первичного воинского учета на территориях, где отсутствуют военные комиссариаты</w:t>
            </w:r>
          </w:p>
        </w:tc>
        <w:tc>
          <w:tcPr>
            <w:tcW w:w="590" w:type="dxa"/>
            <w:tcBorders>
              <w:top w:val="nil"/>
              <w:left w:val="nil"/>
              <w:bottom w:val="single" w:sz="4" w:space="0" w:color="000000"/>
              <w:right w:val="single" w:sz="4" w:space="0" w:color="000000"/>
            </w:tcBorders>
            <w:shd w:val="clear" w:color="auto" w:fill="auto"/>
            <w:noWrap/>
            <w:hideMark/>
          </w:tcPr>
          <w:p w14:paraId="0F164D09"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5960046" w14:textId="77777777" w:rsidR="000C72ED" w:rsidRPr="000C72ED" w:rsidRDefault="000C72ED" w:rsidP="000C72ED">
            <w:pPr>
              <w:jc w:val="center"/>
              <w:rPr>
                <w:color w:val="000000"/>
                <w:sz w:val="20"/>
                <w:szCs w:val="20"/>
              </w:rPr>
            </w:pPr>
            <w:r w:rsidRPr="000C72ED">
              <w:rPr>
                <w:color w:val="000000"/>
                <w:sz w:val="20"/>
                <w:szCs w:val="20"/>
              </w:rPr>
              <w:t>0203</w:t>
            </w:r>
          </w:p>
        </w:tc>
        <w:tc>
          <w:tcPr>
            <w:tcW w:w="1275" w:type="dxa"/>
            <w:tcBorders>
              <w:top w:val="nil"/>
              <w:left w:val="nil"/>
              <w:bottom w:val="single" w:sz="4" w:space="0" w:color="000000"/>
              <w:right w:val="single" w:sz="4" w:space="0" w:color="000000"/>
            </w:tcBorders>
            <w:shd w:val="clear" w:color="auto" w:fill="auto"/>
            <w:noWrap/>
            <w:hideMark/>
          </w:tcPr>
          <w:p w14:paraId="46956B80" w14:textId="77777777" w:rsidR="000C72ED" w:rsidRPr="000C72ED" w:rsidRDefault="000C72ED" w:rsidP="000C72ED">
            <w:pPr>
              <w:jc w:val="center"/>
              <w:rPr>
                <w:color w:val="000000"/>
                <w:sz w:val="20"/>
                <w:szCs w:val="20"/>
              </w:rPr>
            </w:pPr>
            <w:r w:rsidRPr="000C72ED">
              <w:rPr>
                <w:color w:val="000000"/>
                <w:sz w:val="20"/>
                <w:szCs w:val="20"/>
              </w:rPr>
              <w:t>0530151180</w:t>
            </w:r>
          </w:p>
        </w:tc>
        <w:tc>
          <w:tcPr>
            <w:tcW w:w="655" w:type="dxa"/>
            <w:gridSpan w:val="2"/>
            <w:tcBorders>
              <w:top w:val="nil"/>
              <w:left w:val="nil"/>
              <w:bottom w:val="single" w:sz="4" w:space="0" w:color="000000"/>
              <w:right w:val="single" w:sz="4" w:space="0" w:color="000000"/>
            </w:tcBorders>
            <w:shd w:val="clear" w:color="auto" w:fill="auto"/>
            <w:noWrap/>
            <w:hideMark/>
          </w:tcPr>
          <w:p w14:paraId="6D49E0D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642B187" w14:textId="77777777" w:rsidR="000C72ED" w:rsidRPr="000C72ED" w:rsidRDefault="000C72ED" w:rsidP="000C72ED">
            <w:pPr>
              <w:jc w:val="center"/>
              <w:rPr>
                <w:color w:val="000000"/>
                <w:sz w:val="20"/>
                <w:szCs w:val="20"/>
              </w:rPr>
            </w:pPr>
            <w:r w:rsidRPr="000C72ED">
              <w:rPr>
                <w:color w:val="000000"/>
                <w:sz w:val="20"/>
                <w:szCs w:val="20"/>
              </w:rPr>
              <w:t>894,30</w:t>
            </w:r>
          </w:p>
        </w:tc>
        <w:tc>
          <w:tcPr>
            <w:tcW w:w="1276" w:type="dxa"/>
            <w:tcBorders>
              <w:top w:val="nil"/>
              <w:left w:val="nil"/>
              <w:bottom w:val="single" w:sz="4" w:space="0" w:color="000000"/>
              <w:right w:val="single" w:sz="4" w:space="0" w:color="000000"/>
            </w:tcBorders>
            <w:shd w:val="clear" w:color="auto" w:fill="auto"/>
            <w:noWrap/>
            <w:hideMark/>
          </w:tcPr>
          <w:p w14:paraId="07A16EC6" w14:textId="77777777" w:rsidR="000C72ED" w:rsidRPr="000C72ED" w:rsidRDefault="000C72ED" w:rsidP="000C72ED">
            <w:pPr>
              <w:jc w:val="center"/>
              <w:rPr>
                <w:color w:val="000000"/>
                <w:sz w:val="20"/>
                <w:szCs w:val="20"/>
              </w:rPr>
            </w:pPr>
            <w:r w:rsidRPr="000C72ED">
              <w:rPr>
                <w:color w:val="000000"/>
                <w:sz w:val="20"/>
                <w:szCs w:val="20"/>
              </w:rPr>
              <w:t>394,89</w:t>
            </w:r>
          </w:p>
        </w:tc>
        <w:tc>
          <w:tcPr>
            <w:tcW w:w="1165" w:type="dxa"/>
            <w:tcBorders>
              <w:top w:val="nil"/>
              <w:left w:val="nil"/>
              <w:bottom w:val="single" w:sz="4" w:space="0" w:color="000000"/>
              <w:right w:val="single" w:sz="4" w:space="0" w:color="000000"/>
            </w:tcBorders>
            <w:shd w:val="clear" w:color="auto" w:fill="auto"/>
            <w:noWrap/>
            <w:hideMark/>
          </w:tcPr>
          <w:p w14:paraId="57235687" w14:textId="77777777" w:rsidR="000C72ED" w:rsidRPr="000C72ED" w:rsidRDefault="000C72ED" w:rsidP="000C72ED">
            <w:pPr>
              <w:jc w:val="center"/>
              <w:rPr>
                <w:color w:val="000000"/>
                <w:sz w:val="20"/>
                <w:szCs w:val="20"/>
              </w:rPr>
            </w:pPr>
            <w:r w:rsidRPr="000C72ED">
              <w:rPr>
                <w:color w:val="000000"/>
                <w:sz w:val="20"/>
                <w:szCs w:val="20"/>
              </w:rPr>
              <w:t>44,2%</w:t>
            </w:r>
          </w:p>
        </w:tc>
      </w:tr>
      <w:tr w:rsidR="000C72ED" w:rsidRPr="000C72ED" w14:paraId="17D7B102"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0D5897E5"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14:paraId="1AC7D9AE"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7FF69623" w14:textId="77777777" w:rsidR="000C72ED" w:rsidRPr="000C72ED" w:rsidRDefault="000C72ED" w:rsidP="000C72ED">
            <w:pPr>
              <w:jc w:val="center"/>
              <w:rPr>
                <w:color w:val="000000"/>
                <w:sz w:val="20"/>
                <w:szCs w:val="20"/>
              </w:rPr>
            </w:pPr>
            <w:r w:rsidRPr="000C72ED">
              <w:rPr>
                <w:color w:val="000000"/>
                <w:sz w:val="20"/>
                <w:szCs w:val="20"/>
              </w:rPr>
              <w:t>0203</w:t>
            </w:r>
          </w:p>
        </w:tc>
        <w:tc>
          <w:tcPr>
            <w:tcW w:w="1275" w:type="dxa"/>
            <w:tcBorders>
              <w:top w:val="nil"/>
              <w:left w:val="nil"/>
              <w:bottom w:val="single" w:sz="4" w:space="0" w:color="000000"/>
              <w:right w:val="single" w:sz="4" w:space="0" w:color="000000"/>
            </w:tcBorders>
            <w:shd w:val="clear" w:color="auto" w:fill="auto"/>
            <w:noWrap/>
            <w:hideMark/>
          </w:tcPr>
          <w:p w14:paraId="31EACA2E" w14:textId="77777777" w:rsidR="000C72ED" w:rsidRPr="000C72ED" w:rsidRDefault="000C72ED" w:rsidP="000C72ED">
            <w:pPr>
              <w:jc w:val="center"/>
              <w:rPr>
                <w:color w:val="000000"/>
                <w:sz w:val="20"/>
                <w:szCs w:val="20"/>
              </w:rPr>
            </w:pPr>
            <w:r w:rsidRPr="000C72ED">
              <w:rPr>
                <w:color w:val="000000"/>
                <w:sz w:val="20"/>
                <w:szCs w:val="20"/>
              </w:rPr>
              <w:t>0530151180</w:t>
            </w:r>
          </w:p>
        </w:tc>
        <w:tc>
          <w:tcPr>
            <w:tcW w:w="655" w:type="dxa"/>
            <w:gridSpan w:val="2"/>
            <w:tcBorders>
              <w:top w:val="nil"/>
              <w:left w:val="nil"/>
              <w:bottom w:val="single" w:sz="4" w:space="0" w:color="000000"/>
              <w:right w:val="single" w:sz="4" w:space="0" w:color="000000"/>
            </w:tcBorders>
            <w:shd w:val="clear" w:color="auto" w:fill="auto"/>
            <w:noWrap/>
            <w:hideMark/>
          </w:tcPr>
          <w:p w14:paraId="175B1E28" w14:textId="77777777" w:rsidR="000C72ED" w:rsidRPr="000C72ED" w:rsidRDefault="000C72ED" w:rsidP="000C72ED">
            <w:pPr>
              <w:jc w:val="center"/>
              <w:rPr>
                <w:color w:val="000000"/>
                <w:sz w:val="20"/>
                <w:szCs w:val="20"/>
              </w:rPr>
            </w:pPr>
            <w:r w:rsidRPr="000C72ED">
              <w:rPr>
                <w:color w:val="000000"/>
                <w:sz w:val="20"/>
                <w:szCs w:val="20"/>
              </w:rPr>
              <w:t>120</w:t>
            </w:r>
          </w:p>
        </w:tc>
        <w:tc>
          <w:tcPr>
            <w:tcW w:w="1228" w:type="dxa"/>
            <w:tcBorders>
              <w:top w:val="nil"/>
              <w:left w:val="nil"/>
              <w:bottom w:val="single" w:sz="4" w:space="0" w:color="000000"/>
              <w:right w:val="single" w:sz="4" w:space="0" w:color="000000"/>
            </w:tcBorders>
            <w:shd w:val="clear" w:color="auto" w:fill="auto"/>
            <w:noWrap/>
            <w:hideMark/>
          </w:tcPr>
          <w:p w14:paraId="1DA09709" w14:textId="77777777" w:rsidR="000C72ED" w:rsidRPr="000C72ED" w:rsidRDefault="000C72ED" w:rsidP="000C72ED">
            <w:pPr>
              <w:jc w:val="center"/>
              <w:rPr>
                <w:color w:val="000000"/>
                <w:sz w:val="20"/>
                <w:szCs w:val="20"/>
              </w:rPr>
            </w:pPr>
            <w:r w:rsidRPr="000C72ED">
              <w:rPr>
                <w:color w:val="000000"/>
                <w:sz w:val="20"/>
                <w:szCs w:val="20"/>
              </w:rPr>
              <w:t>858,98</w:t>
            </w:r>
          </w:p>
        </w:tc>
        <w:tc>
          <w:tcPr>
            <w:tcW w:w="1276" w:type="dxa"/>
            <w:tcBorders>
              <w:top w:val="nil"/>
              <w:left w:val="nil"/>
              <w:bottom w:val="single" w:sz="4" w:space="0" w:color="000000"/>
              <w:right w:val="single" w:sz="4" w:space="0" w:color="000000"/>
            </w:tcBorders>
            <w:shd w:val="clear" w:color="auto" w:fill="auto"/>
            <w:noWrap/>
            <w:hideMark/>
          </w:tcPr>
          <w:p w14:paraId="34CEF815" w14:textId="77777777" w:rsidR="000C72ED" w:rsidRPr="000C72ED" w:rsidRDefault="000C72ED" w:rsidP="000C72ED">
            <w:pPr>
              <w:jc w:val="center"/>
              <w:rPr>
                <w:color w:val="000000"/>
                <w:sz w:val="20"/>
                <w:szCs w:val="20"/>
              </w:rPr>
            </w:pPr>
            <w:r w:rsidRPr="000C72ED">
              <w:rPr>
                <w:color w:val="000000"/>
                <w:sz w:val="20"/>
                <w:szCs w:val="20"/>
              </w:rPr>
              <w:t>376,84</w:t>
            </w:r>
          </w:p>
        </w:tc>
        <w:tc>
          <w:tcPr>
            <w:tcW w:w="1165" w:type="dxa"/>
            <w:tcBorders>
              <w:top w:val="nil"/>
              <w:left w:val="nil"/>
              <w:bottom w:val="single" w:sz="4" w:space="0" w:color="000000"/>
              <w:right w:val="single" w:sz="4" w:space="0" w:color="000000"/>
            </w:tcBorders>
            <w:shd w:val="clear" w:color="auto" w:fill="auto"/>
            <w:noWrap/>
            <w:hideMark/>
          </w:tcPr>
          <w:p w14:paraId="030FFFDF" w14:textId="77777777" w:rsidR="000C72ED" w:rsidRPr="000C72ED" w:rsidRDefault="000C72ED" w:rsidP="000C72ED">
            <w:pPr>
              <w:jc w:val="center"/>
              <w:rPr>
                <w:color w:val="000000"/>
                <w:sz w:val="20"/>
                <w:szCs w:val="20"/>
              </w:rPr>
            </w:pPr>
            <w:r w:rsidRPr="000C72ED">
              <w:rPr>
                <w:color w:val="000000"/>
                <w:sz w:val="20"/>
                <w:szCs w:val="20"/>
              </w:rPr>
              <w:t>43,9%</w:t>
            </w:r>
          </w:p>
        </w:tc>
      </w:tr>
      <w:tr w:rsidR="000C72ED" w:rsidRPr="000C72ED" w14:paraId="6361ADA9"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8AE4689"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60D4D813"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07236BA" w14:textId="77777777" w:rsidR="000C72ED" w:rsidRPr="000C72ED" w:rsidRDefault="000C72ED" w:rsidP="000C72ED">
            <w:pPr>
              <w:jc w:val="center"/>
              <w:rPr>
                <w:color w:val="000000"/>
                <w:sz w:val="20"/>
                <w:szCs w:val="20"/>
              </w:rPr>
            </w:pPr>
            <w:r w:rsidRPr="000C72ED">
              <w:rPr>
                <w:color w:val="000000"/>
                <w:sz w:val="20"/>
                <w:szCs w:val="20"/>
              </w:rPr>
              <w:t>0203</w:t>
            </w:r>
          </w:p>
        </w:tc>
        <w:tc>
          <w:tcPr>
            <w:tcW w:w="1275" w:type="dxa"/>
            <w:tcBorders>
              <w:top w:val="nil"/>
              <w:left w:val="nil"/>
              <w:bottom w:val="single" w:sz="4" w:space="0" w:color="000000"/>
              <w:right w:val="single" w:sz="4" w:space="0" w:color="000000"/>
            </w:tcBorders>
            <w:shd w:val="clear" w:color="auto" w:fill="auto"/>
            <w:noWrap/>
            <w:hideMark/>
          </w:tcPr>
          <w:p w14:paraId="18AA7802" w14:textId="77777777" w:rsidR="000C72ED" w:rsidRPr="000C72ED" w:rsidRDefault="000C72ED" w:rsidP="000C72ED">
            <w:pPr>
              <w:jc w:val="center"/>
              <w:rPr>
                <w:color w:val="000000"/>
                <w:sz w:val="20"/>
                <w:szCs w:val="20"/>
              </w:rPr>
            </w:pPr>
            <w:r w:rsidRPr="000C72ED">
              <w:rPr>
                <w:color w:val="000000"/>
                <w:sz w:val="20"/>
                <w:szCs w:val="20"/>
              </w:rPr>
              <w:t>0530151180</w:t>
            </w:r>
          </w:p>
        </w:tc>
        <w:tc>
          <w:tcPr>
            <w:tcW w:w="655" w:type="dxa"/>
            <w:gridSpan w:val="2"/>
            <w:tcBorders>
              <w:top w:val="nil"/>
              <w:left w:val="nil"/>
              <w:bottom w:val="single" w:sz="4" w:space="0" w:color="000000"/>
              <w:right w:val="single" w:sz="4" w:space="0" w:color="000000"/>
            </w:tcBorders>
            <w:shd w:val="clear" w:color="auto" w:fill="auto"/>
            <w:noWrap/>
            <w:hideMark/>
          </w:tcPr>
          <w:p w14:paraId="5ECA908F"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1C18A1C2" w14:textId="77777777" w:rsidR="000C72ED" w:rsidRPr="000C72ED" w:rsidRDefault="000C72ED" w:rsidP="000C72ED">
            <w:pPr>
              <w:jc w:val="center"/>
              <w:rPr>
                <w:color w:val="000000"/>
                <w:sz w:val="20"/>
                <w:szCs w:val="20"/>
              </w:rPr>
            </w:pPr>
            <w:r w:rsidRPr="000C72ED">
              <w:rPr>
                <w:color w:val="000000"/>
                <w:sz w:val="20"/>
                <w:szCs w:val="20"/>
              </w:rPr>
              <w:t>35,32</w:t>
            </w:r>
          </w:p>
        </w:tc>
        <w:tc>
          <w:tcPr>
            <w:tcW w:w="1276" w:type="dxa"/>
            <w:tcBorders>
              <w:top w:val="nil"/>
              <w:left w:val="nil"/>
              <w:bottom w:val="single" w:sz="4" w:space="0" w:color="000000"/>
              <w:right w:val="single" w:sz="4" w:space="0" w:color="000000"/>
            </w:tcBorders>
            <w:shd w:val="clear" w:color="auto" w:fill="auto"/>
            <w:noWrap/>
            <w:hideMark/>
          </w:tcPr>
          <w:p w14:paraId="780240DA" w14:textId="77777777" w:rsidR="000C72ED" w:rsidRPr="000C72ED" w:rsidRDefault="000C72ED" w:rsidP="000C72ED">
            <w:pPr>
              <w:jc w:val="center"/>
              <w:rPr>
                <w:color w:val="000000"/>
                <w:sz w:val="20"/>
                <w:szCs w:val="20"/>
              </w:rPr>
            </w:pPr>
            <w:r w:rsidRPr="000C72ED">
              <w:rPr>
                <w:color w:val="000000"/>
                <w:sz w:val="20"/>
                <w:szCs w:val="20"/>
              </w:rPr>
              <w:t>18,05</w:t>
            </w:r>
          </w:p>
        </w:tc>
        <w:tc>
          <w:tcPr>
            <w:tcW w:w="1165" w:type="dxa"/>
            <w:tcBorders>
              <w:top w:val="nil"/>
              <w:left w:val="nil"/>
              <w:bottom w:val="single" w:sz="4" w:space="0" w:color="000000"/>
              <w:right w:val="single" w:sz="4" w:space="0" w:color="000000"/>
            </w:tcBorders>
            <w:shd w:val="clear" w:color="auto" w:fill="auto"/>
            <w:noWrap/>
            <w:hideMark/>
          </w:tcPr>
          <w:p w14:paraId="097EDFF0" w14:textId="77777777" w:rsidR="000C72ED" w:rsidRPr="000C72ED" w:rsidRDefault="000C72ED" w:rsidP="000C72ED">
            <w:pPr>
              <w:jc w:val="center"/>
              <w:rPr>
                <w:color w:val="000000"/>
                <w:sz w:val="20"/>
                <w:szCs w:val="20"/>
              </w:rPr>
            </w:pPr>
            <w:r w:rsidRPr="000C72ED">
              <w:rPr>
                <w:color w:val="000000"/>
                <w:sz w:val="20"/>
                <w:szCs w:val="20"/>
              </w:rPr>
              <w:t>51,1%</w:t>
            </w:r>
          </w:p>
        </w:tc>
      </w:tr>
      <w:tr w:rsidR="000C72ED" w:rsidRPr="000C72ED" w14:paraId="43BB10AF"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550246E" w14:textId="77777777" w:rsidR="000C72ED" w:rsidRPr="000C72ED" w:rsidRDefault="000C72ED" w:rsidP="000C72ED">
            <w:pPr>
              <w:rPr>
                <w:color w:val="000000"/>
                <w:sz w:val="20"/>
                <w:szCs w:val="20"/>
              </w:rPr>
            </w:pPr>
            <w:r w:rsidRPr="000C72ED">
              <w:rPr>
                <w:color w:val="000000"/>
                <w:sz w:val="20"/>
                <w:szCs w:val="20"/>
              </w:rPr>
              <w:lastRenderedPageBreak/>
              <w:t xml:space="preserve">      НАЦИОНАЛЬНАЯ БЕЗОПАСНОСТЬ И ПРАВООХРАНИТЕЛЬНАЯ ДЕЯТЕЛЬНОСТЬ</w:t>
            </w:r>
          </w:p>
        </w:tc>
        <w:tc>
          <w:tcPr>
            <w:tcW w:w="590" w:type="dxa"/>
            <w:tcBorders>
              <w:top w:val="nil"/>
              <w:left w:val="nil"/>
              <w:bottom w:val="single" w:sz="4" w:space="0" w:color="000000"/>
              <w:right w:val="single" w:sz="4" w:space="0" w:color="000000"/>
            </w:tcBorders>
            <w:shd w:val="clear" w:color="auto" w:fill="auto"/>
            <w:noWrap/>
            <w:hideMark/>
          </w:tcPr>
          <w:p w14:paraId="5E926959"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31E06FEC" w14:textId="77777777" w:rsidR="000C72ED" w:rsidRPr="000C72ED" w:rsidRDefault="000C72ED" w:rsidP="000C72ED">
            <w:pPr>
              <w:jc w:val="center"/>
              <w:rPr>
                <w:color w:val="000000"/>
                <w:sz w:val="20"/>
                <w:szCs w:val="20"/>
              </w:rPr>
            </w:pPr>
            <w:r w:rsidRPr="000C72ED">
              <w:rPr>
                <w:color w:val="000000"/>
                <w:sz w:val="20"/>
                <w:szCs w:val="20"/>
              </w:rPr>
              <w:t>0300</w:t>
            </w:r>
          </w:p>
        </w:tc>
        <w:tc>
          <w:tcPr>
            <w:tcW w:w="1275" w:type="dxa"/>
            <w:tcBorders>
              <w:top w:val="nil"/>
              <w:left w:val="nil"/>
              <w:bottom w:val="single" w:sz="4" w:space="0" w:color="000000"/>
              <w:right w:val="single" w:sz="4" w:space="0" w:color="000000"/>
            </w:tcBorders>
            <w:shd w:val="clear" w:color="auto" w:fill="auto"/>
            <w:noWrap/>
            <w:hideMark/>
          </w:tcPr>
          <w:p w14:paraId="0A327C7E"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4DDE9363"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EC91DD8" w14:textId="77777777" w:rsidR="000C72ED" w:rsidRPr="000C72ED" w:rsidRDefault="000C72ED" w:rsidP="000C72ED">
            <w:pPr>
              <w:jc w:val="center"/>
              <w:rPr>
                <w:color w:val="000000"/>
                <w:sz w:val="20"/>
                <w:szCs w:val="20"/>
              </w:rPr>
            </w:pPr>
            <w:r w:rsidRPr="000C72ED">
              <w:rPr>
                <w:color w:val="000000"/>
                <w:sz w:val="20"/>
                <w:szCs w:val="20"/>
              </w:rPr>
              <w:t>7 520,16</w:t>
            </w:r>
          </w:p>
        </w:tc>
        <w:tc>
          <w:tcPr>
            <w:tcW w:w="1276" w:type="dxa"/>
            <w:tcBorders>
              <w:top w:val="nil"/>
              <w:left w:val="nil"/>
              <w:bottom w:val="single" w:sz="4" w:space="0" w:color="000000"/>
              <w:right w:val="single" w:sz="4" w:space="0" w:color="000000"/>
            </w:tcBorders>
            <w:shd w:val="clear" w:color="auto" w:fill="auto"/>
            <w:noWrap/>
            <w:hideMark/>
          </w:tcPr>
          <w:p w14:paraId="348AE25A" w14:textId="77777777" w:rsidR="000C72ED" w:rsidRPr="000C72ED" w:rsidRDefault="000C72ED" w:rsidP="000C72ED">
            <w:pPr>
              <w:jc w:val="center"/>
              <w:rPr>
                <w:color w:val="000000"/>
                <w:sz w:val="20"/>
                <w:szCs w:val="20"/>
              </w:rPr>
            </w:pPr>
            <w:r w:rsidRPr="000C72ED">
              <w:rPr>
                <w:color w:val="000000"/>
                <w:sz w:val="20"/>
                <w:szCs w:val="20"/>
              </w:rPr>
              <w:t>3 568,49</w:t>
            </w:r>
          </w:p>
        </w:tc>
        <w:tc>
          <w:tcPr>
            <w:tcW w:w="1165" w:type="dxa"/>
            <w:tcBorders>
              <w:top w:val="nil"/>
              <w:left w:val="nil"/>
              <w:bottom w:val="single" w:sz="4" w:space="0" w:color="000000"/>
              <w:right w:val="single" w:sz="4" w:space="0" w:color="000000"/>
            </w:tcBorders>
            <w:shd w:val="clear" w:color="auto" w:fill="auto"/>
            <w:noWrap/>
            <w:hideMark/>
          </w:tcPr>
          <w:p w14:paraId="4F1A6C56" w14:textId="77777777" w:rsidR="000C72ED" w:rsidRPr="000C72ED" w:rsidRDefault="000C72ED" w:rsidP="000C72ED">
            <w:pPr>
              <w:jc w:val="center"/>
              <w:rPr>
                <w:color w:val="000000"/>
                <w:sz w:val="20"/>
                <w:szCs w:val="20"/>
              </w:rPr>
            </w:pPr>
            <w:r w:rsidRPr="000C72ED">
              <w:rPr>
                <w:color w:val="000000"/>
                <w:sz w:val="20"/>
                <w:szCs w:val="20"/>
              </w:rPr>
              <w:t>47,5%</w:t>
            </w:r>
          </w:p>
        </w:tc>
      </w:tr>
      <w:tr w:rsidR="000C72ED" w:rsidRPr="000C72ED" w14:paraId="6368E8FF"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A7BE38F" w14:textId="77777777" w:rsidR="000C72ED" w:rsidRPr="000C72ED" w:rsidRDefault="000C72ED" w:rsidP="000C72ED">
            <w:pPr>
              <w:rPr>
                <w:color w:val="000000"/>
                <w:sz w:val="20"/>
                <w:szCs w:val="20"/>
              </w:rPr>
            </w:pPr>
            <w:r w:rsidRPr="000C72ED">
              <w:rPr>
                <w:color w:val="000000"/>
                <w:sz w:val="20"/>
                <w:szCs w:val="20"/>
              </w:rPr>
              <w:t xml:space="preserve">        Гражданская оборона</w:t>
            </w:r>
          </w:p>
        </w:tc>
        <w:tc>
          <w:tcPr>
            <w:tcW w:w="590" w:type="dxa"/>
            <w:tcBorders>
              <w:top w:val="nil"/>
              <w:left w:val="nil"/>
              <w:bottom w:val="single" w:sz="4" w:space="0" w:color="000000"/>
              <w:right w:val="single" w:sz="4" w:space="0" w:color="000000"/>
            </w:tcBorders>
            <w:shd w:val="clear" w:color="auto" w:fill="auto"/>
            <w:noWrap/>
            <w:hideMark/>
          </w:tcPr>
          <w:p w14:paraId="7DD5EAEB"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12A230E3"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733A1D26"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177D2CD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82E45FE" w14:textId="77777777" w:rsidR="000C72ED" w:rsidRPr="000C72ED" w:rsidRDefault="000C72ED" w:rsidP="000C72ED">
            <w:pPr>
              <w:jc w:val="center"/>
              <w:rPr>
                <w:color w:val="000000"/>
                <w:sz w:val="20"/>
                <w:szCs w:val="20"/>
              </w:rPr>
            </w:pPr>
            <w:r w:rsidRPr="000C72ED">
              <w:rPr>
                <w:color w:val="000000"/>
                <w:sz w:val="20"/>
                <w:szCs w:val="20"/>
              </w:rPr>
              <w:t>7 231,56</w:t>
            </w:r>
          </w:p>
        </w:tc>
        <w:tc>
          <w:tcPr>
            <w:tcW w:w="1276" w:type="dxa"/>
            <w:tcBorders>
              <w:top w:val="nil"/>
              <w:left w:val="nil"/>
              <w:bottom w:val="single" w:sz="4" w:space="0" w:color="000000"/>
              <w:right w:val="single" w:sz="4" w:space="0" w:color="000000"/>
            </w:tcBorders>
            <w:shd w:val="clear" w:color="auto" w:fill="auto"/>
            <w:noWrap/>
            <w:hideMark/>
          </w:tcPr>
          <w:p w14:paraId="623FEDD9" w14:textId="77777777" w:rsidR="000C72ED" w:rsidRPr="000C72ED" w:rsidRDefault="000C72ED" w:rsidP="000C72ED">
            <w:pPr>
              <w:jc w:val="center"/>
              <w:rPr>
                <w:color w:val="000000"/>
                <w:sz w:val="20"/>
                <w:szCs w:val="20"/>
              </w:rPr>
            </w:pPr>
            <w:r w:rsidRPr="000C72ED">
              <w:rPr>
                <w:color w:val="000000"/>
                <w:sz w:val="20"/>
                <w:szCs w:val="20"/>
              </w:rPr>
              <w:t>3 533,49</w:t>
            </w:r>
          </w:p>
        </w:tc>
        <w:tc>
          <w:tcPr>
            <w:tcW w:w="1165" w:type="dxa"/>
            <w:tcBorders>
              <w:top w:val="nil"/>
              <w:left w:val="nil"/>
              <w:bottom w:val="single" w:sz="4" w:space="0" w:color="000000"/>
              <w:right w:val="single" w:sz="4" w:space="0" w:color="000000"/>
            </w:tcBorders>
            <w:shd w:val="clear" w:color="auto" w:fill="auto"/>
            <w:noWrap/>
            <w:hideMark/>
          </w:tcPr>
          <w:p w14:paraId="49949019" w14:textId="77777777" w:rsidR="000C72ED" w:rsidRPr="000C72ED" w:rsidRDefault="000C72ED" w:rsidP="000C72ED">
            <w:pPr>
              <w:jc w:val="center"/>
              <w:rPr>
                <w:color w:val="000000"/>
                <w:sz w:val="20"/>
                <w:szCs w:val="20"/>
              </w:rPr>
            </w:pPr>
            <w:r w:rsidRPr="000C72ED">
              <w:rPr>
                <w:color w:val="000000"/>
                <w:sz w:val="20"/>
                <w:szCs w:val="20"/>
              </w:rPr>
              <w:t>48,9%</w:t>
            </w:r>
          </w:p>
        </w:tc>
      </w:tr>
      <w:tr w:rsidR="000C72ED" w:rsidRPr="000C72ED" w14:paraId="4230D051"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ABF5747"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"Обеспечение безопасности жизнедеятельности населения"</w:t>
            </w:r>
          </w:p>
        </w:tc>
        <w:tc>
          <w:tcPr>
            <w:tcW w:w="590" w:type="dxa"/>
            <w:tcBorders>
              <w:top w:val="nil"/>
              <w:left w:val="nil"/>
              <w:bottom w:val="single" w:sz="4" w:space="0" w:color="000000"/>
              <w:right w:val="single" w:sz="4" w:space="0" w:color="000000"/>
            </w:tcBorders>
            <w:shd w:val="clear" w:color="auto" w:fill="auto"/>
            <w:noWrap/>
            <w:hideMark/>
          </w:tcPr>
          <w:p w14:paraId="29841410"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4B027869"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38D242BD" w14:textId="77777777" w:rsidR="000C72ED" w:rsidRPr="000C72ED" w:rsidRDefault="000C72ED" w:rsidP="000C72ED">
            <w:pPr>
              <w:jc w:val="center"/>
              <w:rPr>
                <w:color w:val="000000"/>
                <w:sz w:val="20"/>
                <w:szCs w:val="20"/>
              </w:rPr>
            </w:pPr>
            <w:r w:rsidRPr="000C72ED">
              <w:rPr>
                <w:color w:val="000000"/>
                <w:sz w:val="20"/>
                <w:szCs w:val="20"/>
              </w:rPr>
              <w:t>0500000000</w:t>
            </w:r>
          </w:p>
        </w:tc>
        <w:tc>
          <w:tcPr>
            <w:tcW w:w="655" w:type="dxa"/>
            <w:gridSpan w:val="2"/>
            <w:tcBorders>
              <w:top w:val="nil"/>
              <w:left w:val="nil"/>
              <w:bottom w:val="single" w:sz="4" w:space="0" w:color="000000"/>
              <w:right w:val="single" w:sz="4" w:space="0" w:color="000000"/>
            </w:tcBorders>
            <w:shd w:val="clear" w:color="auto" w:fill="auto"/>
            <w:noWrap/>
            <w:hideMark/>
          </w:tcPr>
          <w:p w14:paraId="75572A6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C024773" w14:textId="77777777" w:rsidR="000C72ED" w:rsidRPr="000C72ED" w:rsidRDefault="000C72ED" w:rsidP="000C72ED">
            <w:pPr>
              <w:jc w:val="center"/>
              <w:rPr>
                <w:color w:val="000000"/>
                <w:sz w:val="20"/>
                <w:szCs w:val="20"/>
              </w:rPr>
            </w:pPr>
            <w:r w:rsidRPr="000C72ED">
              <w:rPr>
                <w:color w:val="000000"/>
                <w:sz w:val="20"/>
                <w:szCs w:val="20"/>
              </w:rPr>
              <w:t>7 231,56</w:t>
            </w:r>
          </w:p>
        </w:tc>
        <w:tc>
          <w:tcPr>
            <w:tcW w:w="1276" w:type="dxa"/>
            <w:tcBorders>
              <w:top w:val="nil"/>
              <w:left w:val="nil"/>
              <w:bottom w:val="single" w:sz="4" w:space="0" w:color="000000"/>
              <w:right w:val="single" w:sz="4" w:space="0" w:color="000000"/>
            </w:tcBorders>
            <w:shd w:val="clear" w:color="auto" w:fill="auto"/>
            <w:noWrap/>
            <w:hideMark/>
          </w:tcPr>
          <w:p w14:paraId="6E7BC9D6" w14:textId="77777777" w:rsidR="000C72ED" w:rsidRPr="000C72ED" w:rsidRDefault="000C72ED" w:rsidP="000C72ED">
            <w:pPr>
              <w:jc w:val="center"/>
              <w:rPr>
                <w:color w:val="000000"/>
                <w:sz w:val="20"/>
                <w:szCs w:val="20"/>
              </w:rPr>
            </w:pPr>
            <w:r w:rsidRPr="000C72ED">
              <w:rPr>
                <w:color w:val="000000"/>
                <w:sz w:val="20"/>
                <w:szCs w:val="20"/>
              </w:rPr>
              <w:t>3 533,49</w:t>
            </w:r>
          </w:p>
        </w:tc>
        <w:tc>
          <w:tcPr>
            <w:tcW w:w="1165" w:type="dxa"/>
            <w:tcBorders>
              <w:top w:val="nil"/>
              <w:left w:val="nil"/>
              <w:bottom w:val="single" w:sz="4" w:space="0" w:color="000000"/>
              <w:right w:val="single" w:sz="4" w:space="0" w:color="000000"/>
            </w:tcBorders>
            <w:shd w:val="clear" w:color="auto" w:fill="auto"/>
            <w:noWrap/>
            <w:hideMark/>
          </w:tcPr>
          <w:p w14:paraId="1DFB0663" w14:textId="77777777" w:rsidR="000C72ED" w:rsidRPr="000C72ED" w:rsidRDefault="000C72ED" w:rsidP="000C72ED">
            <w:pPr>
              <w:jc w:val="center"/>
              <w:rPr>
                <w:color w:val="000000"/>
                <w:sz w:val="20"/>
                <w:szCs w:val="20"/>
              </w:rPr>
            </w:pPr>
            <w:r w:rsidRPr="000C72ED">
              <w:rPr>
                <w:color w:val="000000"/>
                <w:sz w:val="20"/>
                <w:szCs w:val="20"/>
              </w:rPr>
              <w:t>48,9%</w:t>
            </w:r>
          </w:p>
        </w:tc>
      </w:tr>
      <w:tr w:rsidR="000C72ED" w:rsidRPr="000C72ED" w14:paraId="141C040F"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65B490C9"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предупреждения и готовности к ликвидации чрезвычайных ситуаций природного и техногенного характера"</w:t>
            </w:r>
          </w:p>
        </w:tc>
        <w:tc>
          <w:tcPr>
            <w:tcW w:w="590" w:type="dxa"/>
            <w:tcBorders>
              <w:top w:val="nil"/>
              <w:left w:val="nil"/>
              <w:bottom w:val="single" w:sz="4" w:space="0" w:color="000000"/>
              <w:right w:val="single" w:sz="4" w:space="0" w:color="000000"/>
            </w:tcBorders>
            <w:shd w:val="clear" w:color="auto" w:fill="auto"/>
            <w:noWrap/>
            <w:hideMark/>
          </w:tcPr>
          <w:p w14:paraId="5B23554C"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758C1C1F"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1B1FD776" w14:textId="77777777" w:rsidR="000C72ED" w:rsidRPr="000C72ED" w:rsidRDefault="000C72ED" w:rsidP="000C72ED">
            <w:pPr>
              <w:jc w:val="center"/>
              <w:rPr>
                <w:color w:val="000000"/>
                <w:sz w:val="20"/>
                <w:szCs w:val="20"/>
              </w:rPr>
            </w:pPr>
            <w:r w:rsidRPr="000C72ED">
              <w:rPr>
                <w:color w:val="000000"/>
                <w:sz w:val="20"/>
                <w:szCs w:val="20"/>
              </w:rPr>
              <w:t>0510100000</w:t>
            </w:r>
          </w:p>
        </w:tc>
        <w:tc>
          <w:tcPr>
            <w:tcW w:w="655" w:type="dxa"/>
            <w:gridSpan w:val="2"/>
            <w:tcBorders>
              <w:top w:val="nil"/>
              <w:left w:val="nil"/>
              <w:bottom w:val="single" w:sz="4" w:space="0" w:color="000000"/>
              <w:right w:val="single" w:sz="4" w:space="0" w:color="000000"/>
            </w:tcBorders>
            <w:shd w:val="clear" w:color="auto" w:fill="auto"/>
            <w:noWrap/>
            <w:hideMark/>
          </w:tcPr>
          <w:p w14:paraId="2F9989A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041D56F" w14:textId="77777777" w:rsidR="000C72ED" w:rsidRPr="000C72ED" w:rsidRDefault="000C72ED" w:rsidP="000C72ED">
            <w:pPr>
              <w:jc w:val="center"/>
              <w:rPr>
                <w:color w:val="000000"/>
                <w:sz w:val="20"/>
                <w:szCs w:val="20"/>
              </w:rPr>
            </w:pPr>
            <w:r w:rsidRPr="000C72ED">
              <w:rPr>
                <w:color w:val="000000"/>
                <w:sz w:val="20"/>
                <w:szCs w:val="20"/>
              </w:rPr>
              <w:t>500,00</w:t>
            </w:r>
          </w:p>
        </w:tc>
        <w:tc>
          <w:tcPr>
            <w:tcW w:w="1276" w:type="dxa"/>
            <w:tcBorders>
              <w:top w:val="nil"/>
              <w:left w:val="nil"/>
              <w:bottom w:val="single" w:sz="4" w:space="0" w:color="000000"/>
              <w:right w:val="single" w:sz="4" w:space="0" w:color="000000"/>
            </w:tcBorders>
            <w:shd w:val="clear" w:color="auto" w:fill="auto"/>
            <w:noWrap/>
            <w:hideMark/>
          </w:tcPr>
          <w:p w14:paraId="68A5C509"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3A84CF93"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C2F57A1"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11D47C22" w14:textId="77777777" w:rsidR="000C72ED" w:rsidRPr="000C72ED" w:rsidRDefault="000C72ED" w:rsidP="000C72ED">
            <w:pPr>
              <w:rPr>
                <w:color w:val="000000"/>
                <w:sz w:val="20"/>
                <w:szCs w:val="20"/>
              </w:rPr>
            </w:pPr>
            <w:r w:rsidRPr="000C72ED">
              <w:rPr>
                <w:color w:val="000000"/>
                <w:sz w:val="20"/>
                <w:szCs w:val="20"/>
              </w:rPr>
              <w:t xml:space="preserve">              Приобретение в целях накопления, хранения и использования в целях Гражданской Обороны запасов материально-технических, продовольственных запасов, средств р/связи и иных средств.</w:t>
            </w:r>
          </w:p>
        </w:tc>
        <w:tc>
          <w:tcPr>
            <w:tcW w:w="590" w:type="dxa"/>
            <w:tcBorders>
              <w:top w:val="nil"/>
              <w:left w:val="nil"/>
              <w:bottom w:val="single" w:sz="4" w:space="0" w:color="000000"/>
              <w:right w:val="single" w:sz="4" w:space="0" w:color="000000"/>
            </w:tcBorders>
            <w:shd w:val="clear" w:color="auto" w:fill="auto"/>
            <w:noWrap/>
            <w:hideMark/>
          </w:tcPr>
          <w:p w14:paraId="1FAADF2C"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79406503"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36700F9D" w14:textId="77777777" w:rsidR="000C72ED" w:rsidRPr="000C72ED" w:rsidRDefault="000C72ED" w:rsidP="000C72ED">
            <w:pPr>
              <w:jc w:val="center"/>
              <w:rPr>
                <w:color w:val="000000"/>
                <w:sz w:val="20"/>
                <w:szCs w:val="20"/>
              </w:rPr>
            </w:pPr>
            <w:r w:rsidRPr="000C72ED">
              <w:rPr>
                <w:color w:val="000000"/>
                <w:sz w:val="20"/>
                <w:szCs w:val="20"/>
              </w:rPr>
              <w:t>0510184610</w:t>
            </w:r>
          </w:p>
        </w:tc>
        <w:tc>
          <w:tcPr>
            <w:tcW w:w="655" w:type="dxa"/>
            <w:gridSpan w:val="2"/>
            <w:tcBorders>
              <w:top w:val="nil"/>
              <w:left w:val="nil"/>
              <w:bottom w:val="single" w:sz="4" w:space="0" w:color="000000"/>
              <w:right w:val="single" w:sz="4" w:space="0" w:color="000000"/>
            </w:tcBorders>
            <w:shd w:val="clear" w:color="auto" w:fill="auto"/>
            <w:noWrap/>
            <w:hideMark/>
          </w:tcPr>
          <w:p w14:paraId="0413C6B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5BA20D0" w14:textId="77777777" w:rsidR="000C72ED" w:rsidRPr="000C72ED" w:rsidRDefault="000C72ED" w:rsidP="000C72ED">
            <w:pPr>
              <w:jc w:val="center"/>
              <w:rPr>
                <w:color w:val="000000"/>
                <w:sz w:val="20"/>
                <w:szCs w:val="20"/>
              </w:rPr>
            </w:pPr>
            <w:r w:rsidRPr="000C72ED">
              <w:rPr>
                <w:color w:val="000000"/>
                <w:sz w:val="20"/>
                <w:szCs w:val="20"/>
              </w:rPr>
              <w:t>500,00</w:t>
            </w:r>
          </w:p>
        </w:tc>
        <w:tc>
          <w:tcPr>
            <w:tcW w:w="1276" w:type="dxa"/>
            <w:tcBorders>
              <w:top w:val="nil"/>
              <w:left w:val="nil"/>
              <w:bottom w:val="single" w:sz="4" w:space="0" w:color="000000"/>
              <w:right w:val="single" w:sz="4" w:space="0" w:color="000000"/>
            </w:tcBorders>
            <w:shd w:val="clear" w:color="auto" w:fill="auto"/>
            <w:noWrap/>
            <w:hideMark/>
          </w:tcPr>
          <w:p w14:paraId="50897AFE"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45403B4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E92D4E9"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F419BD8"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23049DF0"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032BCC52"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424A07E2" w14:textId="77777777" w:rsidR="000C72ED" w:rsidRPr="000C72ED" w:rsidRDefault="000C72ED" w:rsidP="000C72ED">
            <w:pPr>
              <w:jc w:val="center"/>
              <w:rPr>
                <w:color w:val="000000"/>
                <w:sz w:val="20"/>
                <w:szCs w:val="20"/>
              </w:rPr>
            </w:pPr>
            <w:r w:rsidRPr="000C72ED">
              <w:rPr>
                <w:color w:val="000000"/>
                <w:sz w:val="20"/>
                <w:szCs w:val="20"/>
              </w:rPr>
              <w:t>0510184610</w:t>
            </w:r>
          </w:p>
        </w:tc>
        <w:tc>
          <w:tcPr>
            <w:tcW w:w="655" w:type="dxa"/>
            <w:gridSpan w:val="2"/>
            <w:tcBorders>
              <w:top w:val="nil"/>
              <w:left w:val="nil"/>
              <w:bottom w:val="single" w:sz="4" w:space="0" w:color="000000"/>
              <w:right w:val="single" w:sz="4" w:space="0" w:color="000000"/>
            </w:tcBorders>
            <w:shd w:val="clear" w:color="auto" w:fill="auto"/>
            <w:noWrap/>
            <w:hideMark/>
          </w:tcPr>
          <w:p w14:paraId="2D1D3562"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5495B7A2" w14:textId="77777777" w:rsidR="000C72ED" w:rsidRPr="000C72ED" w:rsidRDefault="000C72ED" w:rsidP="000C72ED">
            <w:pPr>
              <w:jc w:val="center"/>
              <w:rPr>
                <w:color w:val="000000"/>
                <w:sz w:val="20"/>
                <w:szCs w:val="20"/>
              </w:rPr>
            </w:pPr>
            <w:r w:rsidRPr="000C72ED">
              <w:rPr>
                <w:color w:val="000000"/>
                <w:sz w:val="20"/>
                <w:szCs w:val="20"/>
              </w:rPr>
              <w:t>500,00</w:t>
            </w:r>
          </w:p>
        </w:tc>
        <w:tc>
          <w:tcPr>
            <w:tcW w:w="1276" w:type="dxa"/>
            <w:tcBorders>
              <w:top w:val="nil"/>
              <w:left w:val="nil"/>
              <w:bottom w:val="single" w:sz="4" w:space="0" w:color="000000"/>
              <w:right w:val="single" w:sz="4" w:space="0" w:color="000000"/>
            </w:tcBorders>
            <w:shd w:val="clear" w:color="auto" w:fill="auto"/>
            <w:noWrap/>
            <w:hideMark/>
          </w:tcPr>
          <w:p w14:paraId="0EB2A330"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62B1A09"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829BD62"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1FEE269"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эффективности деятельности повседневных органов управления и оповещения"</w:t>
            </w:r>
          </w:p>
        </w:tc>
        <w:tc>
          <w:tcPr>
            <w:tcW w:w="590" w:type="dxa"/>
            <w:tcBorders>
              <w:top w:val="nil"/>
              <w:left w:val="nil"/>
              <w:bottom w:val="single" w:sz="4" w:space="0" w:color="000000"/>
              <w:right w:val="single" w:sz="4" w:space="0" w:color="000000"/>
            </w:tcBorders>
            <w:shd w:val="clear" w:color="auto" w:fill="auto"/>
            <w:noWrap/>
            <w:hideMark/>
          </w:tcPr>
          <w:p w14:paraId="7A40A20B"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1C958047"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2E66D612" w14:textId="77777777" w:rsidR="000C72ED" w:rsidRPr="000C72ED" w:rsidRDefault="000C72ED" w:rsidP="000C72ED">
            <w:pPr>
              <w:jc w:val="center"/>
              <w:rPr>
                <w:color w:val="000000"/>
                <w:sz w:val="20"/>
                <w:szCs w:val="20"/>
              </w:rPr>
            </w:pPr>
            <w:r w:rsidRPr="000C72ED">
              <w:rPr>
                <w:color w:val="000000"/>
                <w:sz w:val="20"/>
                <w:szCs w:val="20"/>
              </w:rPr>
              <w:t>0530100000</w:t>
            </w:r>
          </w:p>
        </w:tc>
        <w:tc>
          <w:tcPr>
            <w:tcW w:w="655" w:type="dxa"/>
            <w:gridSpan w:val="2"/>
            <w:tcBorders>
              <w:top w:val="nil"/>
              <w:left w:val="nil"/>
              <w:bottom w:val="single" w:sz="4" w:space="0" w:color="000000"/>
              <w:right w:val="single" w:sz="4" w:space="0" w:color="000000"/>
            </w:tcBorders>
            <w:shd w:val="clear" w:color="auto" w:fill="auto"/>
            <w:noWrap/>
            <w:hideMark/>
          </w:tcPr>
          <w:p w14:paraId="3A2F45C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295E4CD" w14:textId="77777777" w:rsidR="000C72ED" w:rsidRPr="000C72ED" w:rsidRDefault="000C72ED" w:rsidP="000C72ED">
            <w:pPr>
              <w:jc w:val="center"/>
              <w:rPr>
                <w:color w:val="000000"/>
                <w:sz w:val="20"/>
                <w:szCs w:val="20"/>
              </w:rPr>
            </w:pPr>
            <w:r w:rsidRPr="000C72ED">
              <w:rPr>
                <w:color w:val="000000"/>
                <w:sz w:val="20"/>
                <w:szCs w:val="20"/>
              </w:rPr>
              <w:t>6 731,56</w:t>
            </w:r>
          </w:p>
        </w:tc>
        <w:tc>
          <w:tcPr>
            <w:tcW w:w="1276" w:type="dxa"/>
            <w:tcBorders>
              <w:top w:val="nil"/>
              <w:left w:val="nil"/>
              <w:bottom w:val="single" w:sz="4" w:space="0" w:color="000000"/>
              <w:right w:val="single" w:sz="4" w:space="0" w:color="000000"/>
            </w:tcBorders>
            <w:shd w:val="clear" w:color="auto" w:fill="auto"/>
            <w:noWrap/>
            <w:hideMark/>
          </w:tcPr>
          <w:p w14:paraId="0B7754B5" w14:textId="77777777" w:rsidR="000C72ED" w:rsidRPr="000C72ED" w:rsidRDefault="000C72ED" w:rsidP="000C72ED">
            <w:pPr>
              <w:jc w:val="center"/>
              <w:rPr>
                <w:color w:val="000000"/>
                <w:sz w:val="20"/>
                <w:szCs w:val="20"/>
              </w:rPr>
            </w:pPr>
            <w:r w:rsidRPr="000C72ED">
              <w:rPr>
                <w:color w:val="000000"/>
                <w:sz w:val="20"/>
                <w:szCs w:val="20"/>
              </w:rPr>
              <w:t>3 533,49</w:t>
            </w:r>
          </w:p>
        </w:tc>
        <w:tc>
          <w:tcPr>
            <w:tcW w:w="1165" w:type="dxa"/>
            <w:tcBorders>
              <w:top w:val="nil"/>
              <w:left w:val="nil"/>
              <w:bottom w:val="single" w:sz="4" w:space="0" w:color="000000"/>
              <w:right w:val="single" w:sz="4" w:space="0" w:color="000000"/>
            </w:tcBorders>
            <w:shd w:val="clear" w:color="auto" w:fill="auto"/>
            <w:noWrap/>
            <w:hideMark/>
          </w:tcPr>
          <w:p w14:paraId="7BF95B1F" w14:textId="77777777" w:rsidR="000C72ED" w:rsidRPr="000C72ED" w:rsidRDefault="000C72ED" w:rsidP="000C72ED">
            <w:pPr>
              <w:jc w:val="center"/>
              <w:rPr>
                <w:color w:val="000000"/>
                <w:sz w:val="20"/>
                <w:szCs w:val="20"/>
              </w:rPr>
            </w:pPr>
            <w:r w:rsidRPr="000C72ED">
              <w:rPr>
                <w:color w:val="000000"/>
                <w:sz w:val="20"/>
                <w:szCs w:val="20"/>
              </w:rPr>
              <w:t>52,5%</w:t>
            </w:r>
          </w:p>
        </w:tc>
      </w:tr>
      <w:tr w:rsidR="000C72ED" w:rsidRPr="000C72ED" w14:paraId="02E4F2F4"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4531BA9" w14:textId="77777777" w:rsidR="000C72ED" w:rsidRPr="000C72ED" w:rsidRDefault="000C72ED" w:rsidP="000C72ED">
            <w:pPr>
              <w:rPr>
                <w:color w:val="000000"/>
                <w:sz w:val="20"/>
                <w:szCs w:val="20"/>
              </w:rPr>
            </w:pPr>
            <w:r w:rsidRPr="000C72ED">
              <w:rPr>
                <w:color w:val="000000"/>
                <w:sz w:val="20"/>
                <w:szCs w:val="20"/>
              </w:rPr>
              <w:t xml:space="preserve">              Расходы на обеспечение деятельности муниципальных учреждений в области общественной безопасности (ЕДДС)</w:t>
            </w:r>
          </w:p>
        </w:tc>
        <w:tc>
          <w:tcPr>
            <w:tcW w:w="590" w:type="dxa"/>
            <w:tcBorders>
              <w:top w:val="nil"/>
              <w:left w:val="nil"/>
              <w:bottom w:val="single" w:sz="4" w:space="0" w:color="000000"/>
              <w:right w:val="single" w:sz="4" w:space="0" w:color="000000"/>
            </w:tcBorders>
            <w:shd w:val="clear" w:color="auto" w:fill="auto"/>
            <w:noWrap/>
            <w:hideMark/>
          </w:tcPr>
          <w:p w14:paraId="63591209"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B15D5D5"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3FB9422B" w14:textId="77777777" w:rsidR="000C72ED" w:rsidRPr="000C72ED" w:rsidRDefault="000C72ED" w:rsidP="000C72ED">
            <w:pPr>
              <w:jc w:val="center"/>
              <w:rPr>
                <w:color w:val="000000"/>
                <w:sz w:val="20"/>
                <w:szCs w:val="20"/>
              </w:rPr>
            </w:pPr>
            <w:r w:rsidRPr="000C72ED">
              <w:rPr>
                <w:color w:val="000000"/>
                <w:sz w:val="20"/>
                <w:szCs w:val="20"/>
              </w:rPr>
              <w:t>0530184220</w:t>
            </w:r>
          </w:p>
        </w:tc>
        <w:tc>
          <w:tcPr>
            <w:tcW w:w="655" w:type="dxa"/>
            <w:gridSpan w:val="2"/>
            <w:tcBorders>
              <w:top w:val="nil"/>
              <w:left w:val="nil"/>
              <w:bottom w:val="single" w:sz="4" w:space="0" w:color="000000"/>
              <w:right w:val="single" w:sz="4" w:space="0" w:color="000000"/>
            </w:tcBorders>
            <w:shd w:val="clear" w:color="auto" w:fill="auto"/>
            <w:noWrap/>
            <w:hideMark/>
          </w:tcPr>
          <w:p w14:paraId="412C33C7"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7CB300F" w14:textId="77777777" w:rsidR="000C72ED" w:rsidRPr="000C72ED" w:rsidRDefault="000C72ED" w:rsidP="000C72ED">
            <w:pPr>
              <w:jc w:val="center"/>
              <w:rPr>
                <w:color w:val="000000"/>
                <w:sz w:val="20"/>
                <w:szCs w:val="20"/>
              </w:rPr>
            </w:pPr>
            <w:r w:rsidRPr="000C72ED">
              <w:rPr>
                <w:color w:val="000000"/>
                <w:sz w:val="20"/>
                <w:szCs w:val="20"/>
              </w:rPr>
              <w:t>4 499,95</w:t>
            </w:r>
          </w:p>
        </w:tc>
        <w:tc>
          <w:tcPr>
            <w:tcW w:w="1276" w:type="dxa"/>
            <w:tcBorders>
              <w:top w:val="nil"/>
              <w:left w:val="nil"/>
              <w:bottom w:val="single" w:sz="4" w:space="0" w:color="000000"/>
              <w:right w:val="single" w:sz="4" w:space="0" w:color="000000"/>
            </w:tcBorders>
            <w:shd w:val="clear" w:color="auto" w:fill="auto"/>
            <w:noWrap/>
            <w:hideMark/>
          </w:tcPr>
          <w:p w14:paraId="28FF9654" w14:textId="77777777" w:rsidR="000C72ED" w:rsidRPr="000C72ED" w:rsidRDefault="000C72ED" w:rsidP="000C72ED">
            <w:pPr>
              <w:jc w:val="center"/>
              <w:rPr>
                <w:color w:val="000000"/>
                <w:sz w:val="20"/>
                <w:szCs w:val="20"/>
              </w:rPr>
            </w:pPr>
            <w:r w:rsidRPr="000C72ED">
              <w:rPr>
                <w:color w:val="000000"/>
                <w:sz w:val="20"/>
                <w:szCs w:val="20"/>
              </w:rPr>
              <w:t>2 271,41</w:t>
            </w:r>
          </w:p>
        </w:tc>
        <w:tc>
          <w:tcPr>
            <w:tcW w:w="1165" w:type="dxa"/>
            <w:tcBorders>
              <w:top w:val="nil"/>
              <w:left w:val="nil"/>
              <w:bottom w:val="single" w:sz="4" w:space="0" w:color="000000"/>
              <w:right w:val="single" w:sz="4" w:space="0" w:color="000000"/>
            </w:tcBorders>
            <w:shd w:val="clear" w:color="auto" w:fill="auto"/>
            <w:noWrap/>
            <w:hideMark/>
          </w:tcPr>
          <w:p w14:paraId="7036D70D" w14:textId="77777777" w:rsidR="000C72ED" w:rsidRPr="000C72ED" w:rsidRDefault="000C72ED" w:rsidP="000C72ED">
            <w:pPr>
              <w:jc w:val="center"/>
              <w:rPr>
                <w:color w:val="000000"/>
                <w:sz w:val="20"/>
                <w:szCs w:val="20"/>
              </w:rPr>
            </w:pPr>
            <w:r w:rsidRPr="000C72ED">
              <w:rPr>
                <w:color w:val="000000"/>
                <w:sz w:val="20"/>
                <w:szCs w:val="20"/>
              </w:rPr>
              <w:t>50,5%</w:t>
            </w:r>
          </w:p>
        </w:tc>
      </w:tr>
      <w:tr w:rsidR="000C72ED" w:rsidRPr="000C72ED" w14:paraId="2D51A378"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4493D67"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казенных учреждений</w:t>
            </w:r>
          </w:p>
        </w:tc>
        <w:tc>
          <w:tcPr>
            <w:tcW w:w="590" w:type="dxa"/>
            <w:tcBorders>
              <w:top w:val="nil"/>
              <w:left w:val="nil"/>
              <w:bottom w:val="single" w:sz="4" w:space="0" w:color="000000"/>
              <w:right w:val="single" w:sz="4" w:space="0" w:color="000000"/>
            </w:tcBorders>
            <w:shd w:val="clear" w:color="auto" w:fill="auto"/>
            <w:noWrap/>
            <w:hideMark/>
          </w:tcPr>
          <w:p w14:paraId="28C56C31"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38D46121"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469EF3D9" w14:textId="77777777" w:rsidR="000C72ED" w:rsidRPr="000C72ED" w:rsidRDefault="000C72ED" w:rsidP="000C72ED">
            <w:pPr>
              <w:jc w:val="center"/>
              <w:rPr>
                <w:color w:val="000000"/>
                <w:sz w:val="20"/>
                <w:szCs w:val="20"/>
              </w:rPr>
            </w:pPr>
            <w:r w:rsidRPr="000C72ED">
              <w:rPr>
                <w:color w:val="000000"/>
                <w:sz w:val="20"/>
                <w:szCs w:val="20"/>
              </w:rPr>
              <w:t>0530184220</w:t>
            </w:r>
          </w:p>
        </w:tc>
        <w:tc>
          <w:tcPr>
            <w:tcW w:w="655" w:type="dxa"/>
            <w:gridSpan w:val="2"/>
            <w:tcBorders>
              <w:top w:val="nil"/>
              <w:left w:val="nil"/>
              <w:bottom w:val="single" w:sz="4" w:space="0" w:color="000000"/>
              <w:right w:val="single" w:sz="4" w:space="0" w:color="000000"/>
            </w:tcBorders>
            <w:shd w:val="clear" w:color="auto" w:fill="auto"/>
            <w:noWrap/>
            <w:hideMark/>
          </w:tcPr>
          <w:p w14:paraId="5AFDA2E6" w14:textId="77777777" w:rsidR="000C72ED" w:rsidRPr="000C72ED" w:rsidRDefault="000C72ED" w:rsidP="000C72ED">
            <w:pPr>
              <w:jc w:val="center"/>
              <w:rPr>
                <w:color w:val="000000"/>
                <w:sz w:val="20"/>
                <w:szCs w:val="20"/>
              </w:rPr>
            </w:pPr>
            <w:r w:rsidRPr="000C72ED">
              <w:rPr>
                <w:color w:val="000000"/>
                <w:sz w:val="20"/>
                <w:szCs w:val="20"/>
              </w:rPr>
              <w:t>110</w:t>
            </w:r>
          </w:p>
        </w:tc>
        <w:tc>
          <w:tcPr>
            <w:tcW w:w="1228" w:type="dxa"/>
            <w:tcBorders>
              <w:top w:val="nil"/>
              <w:left w:val="nil"/>
              <w:bottom w:val="single" w:sz="4" w:space="0" w:color="000000"/>
              <w:right w:val="single" w:sz="4" w:space="0" w:color="000000"/>
            </w:tcBorders>
            <w:shd w:val="clear" w:color="auto" w:fill="auto"/>
            <w:noWrap/>
            <w:hideMark/>
          </w:tcPr>
          <w:p w14:paraId="4F5F2DF1" w14:textId="77777777" w:rsidR="000C72ED" w:rsidRPr="000C72ED" w:rsidRDefault="000C72ED" w:rsidP="000C72ED">
            <w:pPr>
              <w:jc w:val="center"/>
              <w:rPr>
                <w:color w:val="000000"/>
                <w:sz w:val="20"/>
                <w:szCs w:val="20"/>
              </w:rPr>
            </w:pPr>
            <w:r w:rsidRPr="000C72ED">
              <w:rPr>
                <w:color w:val="000000"/>
                <w:sz w:val="20"/>
                <w:szCs w:val="20"/>
              </w:rPr>
              <w:t>4 426,28</w:t>
            </w:r>
          </w:p>
        </w:tc>
        <w:tc>
          <w:tcPr>
            <w:tcW w:w="1276" w:type="dxa"/>
            <w:tcBorders>
              <w:top w:val="nil"/>
              <w:left w:val="nil"/>
              <w:bottom w:val="single" w:sz="4" w:space="0" w:color="000000"/>
              <w:right w:val="single" w:sz="4" w:space="0" w:color="000000"/>
            </w:tcBorders>
            <w:shd w:val="clear" w:color="auto" w:fill="auto"/>
            <w:noWrap/>
            <w:hideMark/>
          </w:tcPr>
          <w:p w14:paraId="11724EF8" w14:textId="77777777" w:rsidR="000C72ED" w:rsidRPr="000C72ED" w:rsidRDefault="000C72ED" w:rsidP="000C72ED">
            <w:pPr>
              <w:jc w:val="center"/>
              <w:rPr>
                <w:color w:val="000000"/>
                <w:sz w:val="20"/>
                <w:szCs w:val="20"/>
              </w:rPr>
            </w:pPr>
            <w:r w:rsidRPr="000C72ED">
              <w:rPr>
                <w:color w:val="000000"/>
                <w:sz w:val="20"/>
                <w:szCs w:val="20"/>
              </w:rPr>
              <w:t>2 249,34</w:t>
            </w:r>
          </w:p>
        </w:tc>
        <w:tc>
          <w:tcPr>
            <w:tcW w:w="1165" w:type="dxa"/>
            <w:tcBorders>
              <w:top w:val="nil"/>
              <w:left w:val="nil"/>
              <w:bottom w:val="single" w:sz="4" w:space="0" w:color="000000"/>
              <w:right w:val="single" w:sz="4" w:space="0" w:color="000000"/>
            </w:tcBorders>
            <w:shd w:val="clear" w:color="auto" w:fill="auto"/>
            <w:noWrap/>
            <w:hideMark/>
          </w:tcPr>
          <w:p w14:paraId="694C4074" w14:textId="77777777" w:rsidR="000C72ED" w:rsidRPr="000C72ED" w:rsidRDefault="000C72ED" w:rsidP="000C72ED">
            <w:pPr>
              <w:jc w:val="center"/>
              <w:rPr>
                <w:color w:val="000000"/>
                <w:sz w:val="20"/>
                <w:szCs w:val="20"/>
              </w:rPr>
            </w:pPr>
            <w:r w:rsidRPr="000C72ED">
              <w:rPr>
                <w:color w:val="000000"/>
                <w:sz w:val="20"/>
                <w:szCs w:val="20"/>
              </w:rPr>
              <w:t>50,8%</w:t>
            </w:r>
          </w:p>
        </w:tc>
      </w:tr>
      <w:tr w:rsidR="000C72ED" w:rsidRPr="000C72ED" w14:paraId="7D6E17C1"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FF8F9B4"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7D903053"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1F9ADA5D"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12B7DF28" w14:textId="77777777" w:rsidR="000C72ED" w:rsidRPr="000C72ED" w:rsidRDefault="000C72ED" w:rsidP="000C72ED">
            <w:pPr>
              <w:jc w:val="center"/>
              <w:rPr>
                <w:color w:val="000000"/>
                <w:sz w:val="20"/>
                <w:szCs w:val="20"/>
              </w:rPr>
            </w:pPr>
            <w:r w:rsidRPr="000C72ED">
              <w:rPr>
                <w:color w:val="000000"/>
                <w:sz w:val="20"/>
                <w:szCs w:val="20"/>
              </w:rPr>
              <w:t>0530184220</w:t>
            </w:r>
          </w:p>
        </w:tc>
        <w:tc>
          <w:tcPr>
            <w:tcW w:w="655" w:type="dxa"/>
            <w:gridSpan w:val="2"/>
            <w:tcBorders>
              <w:top w:val="nil"/>
              <w:left w:val="nil"/>
              <w:bottom w:val="single" w:sz="4" w:space="0" w:color="000000"/>
              <w:right w:val="single" w:sz="4" w:space="0" w:color="000000"/>
            </w:tcBorders>
            <w:shd w:val="clear" w:color="auto" w:fill="auto"/>
            <w:noWrap/>
            <w:hideMark/>
          </w:tcPr>
          <w:p w14:paraId="32F8ABF1"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08E90F0D" w14:textId="77777777" w:rsidR="000C72ED" w:rsidRPr="000C72ED" w:rsidRDefault="000C72ED" w:rsidP="000C72ED">
            <w:pPr>
              <w:jc w:val="center"/>
              <w:rPr>
                <w:color w:val="000000"/>
                <w:sz w:val="20"/>
                <w:szCs w:val="20"/>
              </w:rPr>
            </w:pPr>
            <w:r w:rsidRPr="000C72ED">
              <w:rPr>
                <w:color w:val="000000"/>
                <w:sz w:val="20"/>
                <w:szCs w:val="20"/>
              </w:rPr>
              <w:t>73,67</w:t>
            </w:r>
          </w:p>
        </w:tc>
        <w:tc>
          <w:tcPr>
            <w:tcW w:w="1276" w:type="dxa"/>
            <w:tcBorders>
              <w:top w:val="nil"/>
              <w:left w:val="nil"/>
              <w:bottom w:val="single" w:sz="4" w:space="0" w:color="000000"/>
              <w:right w:val="single" w:sz="4" w:space="0" w:color="000000"/>
            </w:tcBorders>
            <w:shd w:val="clear" w:color="auto" w:fill="auto"/>
            <w:noWrap/>
            <w:hideMark/>
          </w:tcPr>
          <w:p w14:paraId="6FF318AC" w14:textId="77777777" w:rsidR="000C72ED" w:rsidRPr="000C72ED" w:rsidRDefault="000C72ED" w:rsidP="000C72ED">
            <w:pPr>
              <w:jc w:val="center"/>
              <w:rPr>
                <w:color w:val="000000"/>
                <w:sz w:val="20"/>
                <w:szCs w:val="20"/>
              </w:rPr>
            </w:pPr>
            <w:r w:rsidRPr="000C72ED">
              <w:rPr>
                <w:color w:val="000000"/>
                <w:sz w:val="20"/>
                <w:szCs w:val="20"/>
              </w:rPr>
              <w:t>22,07</w:t>
            </w:r>
          </w:p>
        </w:tc>
        <w:tc>
          <w:tcPr>
            <w:tcW w:w="1165" w:type="dxa"/>
            <w:tcBorders>
              <w:top w:val="nil"/>
              <w:left w:val="nil"/>
              <w:bottom w:val="single" w:sz="4" w:space="0" w:color="000000"/>
              <w:right w:val="single" w:sz="4" w:space="0" w:color="000000"/>
            </w:tcBorders>
            <w:shd w:val="clear" w:color="auto" w:fill="auto"/>
            <w:noWrap/>
            <w:hideMark/>
          </w:tcPr>
          <w:p w14:paraId="5C066C1A" w14:textId="77777777" w:rsidR="000C72ED" w:rsidRPr="000C72ED" w:rsidRDefault="000C72ED" w:rsidP="000C72ED">
            <w:pPr>
              <w:jc w:val="center"/>
              <w:rPr>
                <w:color w:val="000000"/>
                <w:sz w:val="20"/>
                <w:szCs w:val="20"/>
              </w:rPr>
            </w:pPr>
            <w:r w:rsidRPr="000C72ED">
              <w:rPr>
                <w:color w:val="000000"/>
                <w:sz w:val="20"/>
                <w:szCs w:val="20"/>
              </w:rPr>
              <w:t>30,0%</w:t>
            </w:r>
          </w:p>
        </w:tc>
      </w:tr>
      <w:tr w:rsidR="000C72ED" w:rsidRPr="000C72ED" w14:paraId="0E4B3DD3"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0392400D" w14:textId="77777777" w:rsidR="000C72ED" w:rsidRPr="000C72ED" w:rsidRDefault="000C72ED" w:rsidP="000C72ED">
            <w:pPr>
              <w:rPr>
                <w:color w:val="000000"/>
                <w:sz w:val="20"/>
                <w:szCs w:val="20"/>
              </w:rPr>
            </w:pPr>
            <w:r w:rsidRPr="000C72ED">
              <w:rPr>
                <w:color w:val="000000"/>
                <w:sz w:val="20"/>
                <w:szCs w:val="20"/>
              </w:rPr>
              <w:t xml:space="preserve">              Техническое обслуживание средств АПК "Безопасный город".</w:t>
            </w:r>
          </w:p>
        </w:tc>
        <w:tc>
          <w:tcPr>
            <w:tcW w:w="590" w:type="dxa"/>
            <w:tcBorders>
              <w:top w:val="nil"/>
              <w:left w:val="nil"/>
              <w:bottom w:val="single" w:sz="4" w:space="0" w:color="000000"/>
              <w:right w:val="single" w:sz="4" w:space="0" w:color="000000"/>
            </w:tcBorders>
            <w:shd w:val="clear" w:color="auto" w:fill="auto"/>
            <w:noWrap/>
            <w:hideMark/>
          </w:tcPr>
          <w:p w14:paraId="1CAFECCB"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241BF8D2"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6025584B" w14:textId="77777777" w:rsidR="000C72ED" w:rsidRPr="000C72ED" w:rsidRDefault="000C72ED" w:rsidP="000C72ED">
            <w:pPr>
              <w:jc w:val="center"/>
              <w:rPr>
                <w:color w:val="000000"/>
                <w:sz w:val="20"/>
                <w:szCs w:val="20"/>
              </w:rPr>
            </w:pPr>
            <w:r w:rsidRPr="000C72ED">
              <w:rPr>
                <w:color w:val="000000"/>
                <w:sz w:val="20"/>
                <w:szCs w:val="20"/>
              </w:rPr>
              <w:t>0530184640</w:t>
            </w:r>
          </w:p>
        </w:tc>
        <w:tc>
          <w:tcPr>
            <w:tcW w:w="655" w:type="dxa"/>
            <w:gridSpan w:val="2"/>
            <w:tcBorders>
              <w:top w:val="nil"/>
              <w:left w:val="nil"/>
              <w:bottom w:val="single" w:sz="4" w:space="0" w:color="000000"/>
              <w:right w:val="single" w:sz="4" w:space="0" w:color="000000"/>
            </w:tcBorders>
            <w:shd w:val="clear" w:color="auto" w:fill="auto"/>
            <w:noWrap/>
            <w:hideMark/>
          </w:tcPr>
          <w:p w14:paraId="13B9247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0B7CBCE" w14:textId="77777777" w:rsidR="000C72ED" w:rsidRPr="000C72ED" w:rsidRDefault="000C72ED" w:rsidP="000C72ED">
            <w:pPr>
              <w:jc w:val="center"/>
              <w:rPr>
                <w:color w:val="000000"/>
                <w:sz w:val="20"/>
                <w:szCs w:val="20"/>
              </w:rPr>
            </w:pPr>
            <w:r w:rsidRPr="000C72ED">
              <w:rPr>
                <w:color w:val="000000"/>
                <w:sz w:val="20"/>
                <w:szCs w:val="20"/>
              </w:rPr>
              <w:t>2 231,61</w:t>
            </w:r>
          </w:p>
        </w:tc>
        <w:tc>
          <w:tcPr>
            <w:tcW w:w="1276" w:type="dxa"/>
            <w:tcBorders>
              <w:top w:val="nil"/>
              <w:left w:val="nil"/>
              <w:bottom w:val="single" w:sz="4" w:space="0" w:color="000000"/>
              <w:right w:val="single" w:sz="4" w:space="0" w:color="000000"/>
            </w:tcBorders>
            <w:shd w:val="clear" w:color="auto" w:fill="auto"/>
            <w:noWrap/>
            <w:hideMark/>
          </w:tcPr>
          <w:p w14:paraId="661285FC" w14:textId="77777777" w:rsidR="000C72ED" w:rsidRPr="000C72ED" w:rsidRDefault="000C72ED" w:rsidP="000C72ED">
            <w:pPr>
              <w:jc w:val="center"/>
              <w:rPr>
                <w:color w:val="000000"/>
                <w:sz w:val="20"/>
                <w:szCs w:val="20"/>
              </w:rPr>
            </w:pPr>
            <w:r w:rsidRPr="000C72ED">
              <w:rPr>
                <w:color w:val="000000"/>
                <w:sz w:val="20"/>
                <w:szCs w:val="20"/>
              </w:rPr>
              <w:t>1 262,08</w:t>
            </w:r>
          </w:p>
        </w:tc>
        <w:tc>
          <w:tcPr>
            <w:tcW w:w="1165" w:type="dxa"/>
            <w:tcBorders>
              <w:top w:val="nil"/>
              <w:left w:val="nil"/>
              <w:bottom w:val="single" w:sz="4" w:space="0" w:color="000000"/>
              <w:right w:val="single" w:sz="4" w:space="0" w:color="000000"/>
            </w:tcBorders>
            <w:shd w:val="clear" w:color="auto" w:fill="auto"/>
            <w:noWrap/>
            <w:hideMark/>
          </w:tcPr>
          <w:p w14:paraId="6FAB00D1" w14:textId="77777777" w:rsidR="000C72ED" w:rsidRPr="000C72ED" w:rsidRDefault="000C72ED" w:rsidP="000C72ED">
            <w:pPr>
              <w:jc w:val="center"/>
              <w:rPr>
                <w:color w:val="000000"/>
                <w:sz w:val="20"/>
                <w:szCs w:val="20"/>
              </w:rPr>
            </w:pPr>
            <w:r w:rsidRPr="000C72ED">
              <w:rPr>
                <w:color w:val="000000"/>
                <w:sz w:val="20"/>
                <w:szCs w:val="20"/>
              </w:rPr>
              <w:t>56,6%</w:t>
            </w:r>
          </w:p>
        </w:tc>
      </w:tr>
      <w:tr w:rsidR="000C72ED" w:rsidRPr="000C72ED" w14:paraId="19C6CE70"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78F90B4"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59AF4D6A"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3539B772"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023F6563" w14:textId="77777777" w:rsidR="000C72ED" w:rsidRPr="000C72ED" w:rsidRDefault="000C72ED" w:rsidP="000C72ED">
            <w:pPr>
              <w:jc w:val="center"/>
              <w:rPr>
                <w:color w:val="000000"/>
                <w:sz w:val="20"/>
                <w:szCs w:val="20"/>
              </w:rPr>
            </w:pPr>
            <w:r w:rsidRPr="000C72ED">
              <w:rPr>
                <w:color w:val="000000"/>
                <w:sz w:val="20"/>
                <w:szCs w:val="20"/>
              </w:rPr>
              <w:t>0530184640</w:t>
            </w:r>
          </w:p>
        </w:tc>
        <w:tc>
          <w:tcPr>
            <w:tcW w:w="655" w:type="dxa"/>
            <w:gridSpan w:val="2"/>
            <w:tcBorders>
              <w:top w:val="nil"/>
              <w:left w:val="nil"/>
              <w:bottom w:val="single" w:sz="4" w:space="0" w:color="000000"/>
              <w:right w:val="single" w:sz="4" w:space="0" w:color="000000"/>
            </w:tcBorders>
            <w:shd w:val="clear" w:color="auto" w:fill="auto"/>
            <w:noWrap/>
            <w:hideMark/>
          </w:tcPr>
          <w:p w14:paraId="552139B1"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76AF1404" w14:textId="77777777" w:rsidR="000C72ED" w:rsidRPr="000C72ED" w:rsidRDefault="000C72ED" w:rsidP="000C72ED">
            <w:pPr>
              <w:jc w:val="center"/>
              <w:rPr>
                <w:color w:val="000000"/>
                <w:sz w:val="20"/>
                <w:szCs w:val="20"/>
              </w:rPr>
            </w:pPr>
            <w:r w:rsidRPr="000C72ED">
              <w:rPr>
                <w:color w:val="000000"/>
                <w:sz w:val="20"/>
                <w:szCs w:val="20"/>
              </w:rPr>
              <w:t>2 231,51</w:t>
            </w:r>
          </w:p>
        </w:tc>
        <w:tc>
          <w:tcPr>
            <w:tcW w:w="1276" w:type="dxa"/>
            <w:tcBorders>
              <w:top w:val="nil"/>
              <w:left w:val="nil"/>
              <w:bottom w:val="single" w:sz="4" w:space="0" w:color="000000"/>
              <w:right w:val="single" w:sz="4" w:space="0" w:color="000000"/>
            </w:tcBorders>
            <w:shd w:val="clear" w:color="auto" w:fill="auto"/>
            <w:noWrap/>
            <w:hideMark/>
          </w:tcPr>
          <w:p w14:paraId="359FD0B2" w14:textId="77777777" w:rsidR="000C72ED" w:rsidRPr="000C72ED" w:rsidRDefault="000C72ED" w:rsidP="000C72ED">
            <w:pPr>
              <w:jc w:val="center"/>
              <w:rPr>
                <w:color w:val="000000"/>
                <w:sz w:val="20"/>
                <w:szCs w:val="20"/>
              </w:rPr>
            </w:pPr>
            <w:r w:rsidRPr="000C72ED">
              <w:rPr>
                <w:color w:val="000000"/>
                <w:sz w:val="20"/>
                <w:szCs w:val="20"/>
              </w:rPr>
              <w:t>1 262,03</w:t>
            </w:r>
          </w:p>
        </w:tc>
        <w:tc>
          <w:tcPr>
            <w:tcW w:w="1165" w:type="dxa"/>
            <w:tcBorders>
              <w:top w:val="nil"/>
              <w:left w:val="nil"/>
              <w:bottom w:val="single" w:sz="4" w:space="0" w:color="000000"/>
              <w:right w:val="single" w:sz="4" w:space="0" w:color="000000"/>
            </w:tcBorders>
            <w:shd w:val="clear" w:color="auto" w:fill="auto"/>
            <w:noWrap/>
            <w:hideMark/>
          </w:tcPr>
          <w:p w14:paraId="4F15FE3A" w14:textId="77777777" w:rsidR="000C72ED" w:rsidRPr="000C72ED" w:rsidRDefault="000C72ED" w:rsidP="000C72ED">
            <w:pPr>
              <w:jc w:val="center"/>
              <w:rPr>
                <w:color w:val="000000"/>
                <w:sz w:val="20"/>
                <w:szCs w:val="20"/>
              </w:rPr>
            </w:pPr>
            <w:r w:rsidRPr="000C72ED">
              <w:rPr>
                <w:color w:val="000000"/>
                <w:sz w:val="20"/>
                <w:szCs w:val="20"/>
              </w:rPr>
              <w:t>56,6%</w:t>
            </w:r>
          </w:p>
        </w:tc>
      </w:tr>
      <w:tr w:rsidR="000C72ED" w:rsidRPr="000C72ED" w14:paraId="3AAA52C2"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AEA7095" w14:textId="77777777" w:rsidR="000C72ED" w:rsidRPr="000C72ED" w:rsidRDefault="000C72ED" w:rsidP="000C72ED">
            <w:pPr>
              <w:rPr>
                <w:color w:val="000000"/>
                <w:sz w:val="20"/>
                <w:szCs w:val="20"/>
              </w:rPr>
            </w:pPr>
            <w:r w:rsidRPr="000C72ED">
              <w:rPr>
                <w:color w:val="000000"/>
                <w:sz w:val="20"/>
                <w:szCs w:val="20"/>
              </w:rPr>
              <w:t xml:space="preserve">                Уплата налогов, сборов и иных платежей</w:t>
            </w:r>
          </w:p>
        </w:tc>
        <w:tc>
          <w:tcPr>
            <w:tcW w:w="590" w:type="dxa"/>
            <w:tcBorders>
              <w:top w:val="nil"/>
              <w:left w:val="nil"/>
              <w:bottom w:val="single" w:sz="4" w:space="0" w:color="000000"/>
              <w:right w:val="single" w:sz="4" w:space="0" w:color="000000"/>
            </w:tcBorders>
            <w:shd w:val="clear" w:color="auto" w:fill="auto"/>
            <w:noWrap/>
            <w:hideMark/>
          </w:tcPr>
          <w:p w14:paraId="0EEDF26D"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597A0175"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3896D8BF" w14:textId="77777777" w:rsidR="000C72ED" w:rsidRPr="000C72ED" w:rsidRDefault="000C72ED" w:rsidP="000C72ED">
            <w:pPr>
              <w:jc w:val="center"/>
              <w:rPr>
                <w:color w:val="000000"/>
                <w:sz w:val="20"/>
                <w:szCs w:val="20"/>
              </w:rPr>
            </w:pPr>
            <w:r w:rsidRPr="000C72ED">
              <w:rPr>
                <w:color w:val="000000"/>
                <w:sz w:val="20"/>
                <w:szCs w:val="20"/>
              </w:rPr>
              <w:t>0530184640</w:t>
            </w:r>
          </w:p>
        </w:tc>
        <w:tc>
          <w:tcPr>
            <w:tcW w:w="655" w:type="dxa"/>
            <w:gridSpan w:val="2"/>
            <w:tcBorders>
              <w:top w:val="nil"/>
              <w:left w:val="nil"/>
              <w:bottom w:val="single" w:sz="4" w:space="0" w:color="000000"/>
              <w:right w:val="single" w:sz="4" w:space="0" w:color="000000"/>
            </w:tcBorders>
            <w:shd w:val="clear" w:color="auto" w:fill="auto"/>
            <w:noWrap/>
            <w:hideMark/>
          </w:tcPr>
          <w:p w14:paraId="0E05D8CD" w14:textId="77777777" w:rsidR="000C72ED" w:rsidRPr="000C72ED" w:rsidRDefault="000C72ED" w:rsidP="000C72ED">
            <w:pPr>
              <w:jc w:val="center"/>
              <w:rPr>
                <w:color w:val="000000"/>
                <w:sz w:val="20"/>
                <w:szCs w:val="20"/>
              </w:rPr>
            </w:pPr>
            <w:r w:rsidRPr="000C72ED">
              <w:rPr>
                <w:color w:val="000000"/>
                <w:sz w:val="20"/>
                <w:szCs w:val="20"/>
              </w:rPr>
              <w:t>850</w:t>
            </w:r>
          </w:p>
        </w:tc>
        <w:tc>
          <w:tcPr>
            <w:tcW w:w="1228" w:type="dxa"/>
            <w:tcBorders>
              <w:top w:val="nil"/>
              <w:left w:val="nil"/>
              <w:bottom w:val="single" w:sz="4" w:space="0" w:color="000000"/>
              <w:right w:val="single" w:sz="4" w:space="0" w:color="000000"/>
            </w:tcBorders>
            <w:shd w:val="clear" w:color="auto" w:fill="auto"/>
            <w:noWrap/>
            <w:hideMark/>
          </w:tcPr>
          <w:p w14:paraId="115AF9E8" w14:textId="77777777" w:rsidR="000C72ED" w:rsidRPr="000C72ED" w:rsidRDefault="000C72ED" w:rsidP="000C72ED">
            <w:pPr>
              <w:jc w:val="center"/>
              <w:rPr>
                <w:color w:val="000000"/>
                <w:sz w:val="20"/>
                <w:szCs w:val="20"/>
              </w:rPr>
            </w:pPr>
            <w:r w:rsidRPr="000C72ED">
              <w:rPr>
                <w:color w:val="000000"/>
                <w:sz w:val="20"/>
                <w:szCs w:val="20"/>
              </w:rPr>
              <w:t>0,10</w:t>
            </w:r>
          </w:p>
        </w:tc>
        <w:tc>
          <w:tcPr>
            <w:tcW w:w="1276" w:type="dxa"/>
            <w:tcBorders>
              <w:top w:val="nil"/>
              <w:left w:val="nil"/>
              <w:bottom w:val="single" w:sz="4" w:space="0" w:color="000000"/>
              <w:right w:val="single" w:sz="4" w:space="0" w:color="000000"/>
            </w:tcBorders>
            <w:shd w:val="clear" w:color="auto" w:fill="auto"/>
            <w:noWrap/>
            <w:hideMark/>
          </w:tcPr>
          <w:p w14:paraId="6A31ED0E" w14:textId="77777777" w:rsidR="000C72ED" w:rsidRPr="000C72ED" w:rsidRDefault="000C72ED" w:rsidP="000C72ED">
            <w:pPr>
              <w:jc w:val="center"/>
              <w:rPr>
                <w:color w:val="000000"/>
                <w:sz w:val="20"/>
                <w:szCs w:val="20"/>
              </w:rPr>
            </w:pPr>
            <w:r w:rsidRPr="000C72ED">
              <w:rPr>
                <w:color w:val="000000"/>
                <w:sz w:val="20"/>
                <w:szCs w:val="20"/>
              </w:rPr>
              <w:t>0,05</w:t>
            </w:r>
          </w:p>
        </w:tc>
        <w:tc>
          <w:tcPr>
            <w:tcW w:w="1165" w:type="dxa"/>
            <w:tcBorders>
              <w:top w:val="nil"/>
              <w:left w:val="nil"/>
              <w:bottom w:val="single" w:sz="4" w:space="0" w:color="000000"/>
              <w:right w:val="single" w:sz="4" w:space="0" w:color="000000"/>
            </w:tcBorders>
            <w:shd w:val="clear" w:color="auto" w:fill="auto"/>
            <w:noWrap/>
            <w:hideMark/>
          </w:tcPr>
          <w:p w14:paraId="18601FA2"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4CD296A9"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335AC34"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национальной безопасности и правоохранительной деятельности</w:t>
            </w:r>
          </w:p>
        </w:tc>
        <w:tc>
          <w:tcPr>
            <w:tcW w:w="590" w:type="dxa"/>
            <w:tcBorders>
              <w:top w:val="nil"/>
              <w:left w:val="nil"/>
              <w:bottom w:val="single" w:sz="4" w:space="0" w:color="000000"/>
              <w:right w:val="single" w:sz="4" w:space="0" w:color="000000"/>
            </w:tcBorders>
            <w:shd w:val="clear" w:color="auto" w:fill="auto"/>
            <w:noWrap/>
            <w:hideMark/>
          </w:tcPr>
          <w:p w14:paraId="2D1C048F"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26E7A83C" w14:textId="77777777" w:rsidR="000C72ED" w:rsidRPr="000C72ED" w:rsidRDefault="000C72ED" w:rsidP="000C72ED">
            <w:pPr>
              <w:jc w:val="center"/>
              <w:rPr>
                <w:color w:val="000000"/>
                <w:sz w:val="20"/>
                <w:szCs w:val="20"/>
              </w:rPr>
            </w:pPr>
            <w:r w:rsidRPr="000C72ED">
              <w:rPr>
                <w:color w:val="000000"/>
                <w:sz w:val="20"/>
                <w:szCs w:val="20"/>
              </w:rPr>
              <w:t>0314</w:t>
            </w:r>
          </w:p>
        </w:tc>
        <w:tc>
          <w:tcPr>
            <w:tcW w:w="1275" w:type="dxa"/>
            <w:tcBorders>
              <w:top w:val="nil"/>
              <w:left w:val="nil"/>
              <w:bottom w:val="single" w:sz="4" w:space="0" w:color="000000"/>
              <w:right w:val="single" w:sz="4" w:space="0" w:color="000000"/>
            </w:tcBorders>
            <w:shd w:val="clear" w:color="auto" w:fill="auto"/>
            <w:noWrap/>
            <w:hideMark/>
          </w:tcPr>
          <w:p w14:paraId="202DC7D0"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17572B0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619F1A1" w14:textId="77777777" w:rsidR="000C72ED" w:rsidRPr="000C72ED" w:rsidRDefault="000C72ED" w:rsidP="000C72ED">
            <w:pPr>
              <w:jc w:val="center"/>
              <w:rPr>
                <w:color w:val="000000"/>
                <w:sz w:val="20"/>
                <w:szCs w:val="20"/>
              </w:rPr>
            </w:pPr>
            <w:r w:rsidRPr="000C72ED">
              <w:rPr>
                <w:color w:val="000000"/>
                <w:sz w:val="20"/>
                <w:szCs w:val="20"/>
              </w:rPr>
              <w:t>288,60</w:t>
            </w:r>
          </w:p>
        </w:tc>
        <w:tc>
          <w:tcPr>
            <w:tcW w:w="1276" w:type="dxa"/>
            <w:tcBorders>
              <w:top w:val="nil"/>
              <w:left w:val="nil"/>
              <w:bottom w:val="single" w:sz="4" w:space="0" w:color="000000"/>
              <w:right w:val="single" w:sz="4" w:space="0" w:color="000000"/>
            </w:tcBorders>
            <w:shd w:val="clear" w:color="auto" w:fill="auto"/>
            <w:noWrap/>
            <w:hideMark/>
          </w:tcPr>
          <w:p w14:paraId="2C57514E" w14:textId="77777777" w:rsidR="000C72ED" w:rsidRPr="000C72ED" w:rsidRDefault="000C72ED" w:rsidP="000C72ED">
            <w:pPr>
              <w:jc w:val="center"/>
              <w:rPr>
                <w:color w:val="000000"/>
                <w:sz w:val="20"/>
                <w:szCs w:val="20"/>
              </w:rPr>
            </w:pPr>
            <w:r w:rsidRPr="000C72ED">
              <w:rPr>
                <w:color w:val="000000"/>
                <w:sz w:val="20"/>
                <w:szCs w:val="20"/>
              </w:rPr>
              <w:t>35,00</w:t>
            </w:r>
          </w:p>
        </w:tc>
        <w:tc>
          <w:tcPr>
            <w:tcW w:w="1165" w:type="dxa"/>
            <w:tcBorders>
              <w:top w:val="nil"/>
              <w:left w:val="nil"/>
              <w:bottom w:val="single" w:sz="4" w:space="0" w:color="000000"/>
              <w:right w:val="single" w:sz="4" w:space="0" w:color="000000"/>
            </w:tcBorders>
            <w:shd w:val="clear" w:color="auto" w:fill="auto"/>
            <w:noWrap/>
            <w:hideMark/>
          </w:tcPr>
          <w:p w14:paraId="2CD6F06F" w14:textId="77777777" w:rsidR="000C72ED" w:rsidRPr="000C72ED" w:rsidRDefault="000C72ED" w:rsidP="000C72ED">
            <w:pPr>
              <w:jc w:val="center"/>
              <w:rPr>
                <w:color w:val="000000"/>
                <w:sz w:val="20"/>
                <w:szCs w:val="20"/>
              </w:rPr>
            </w:pPr>
            <w:r w:rsidRPr="000C72ED">
              <w:rPr>
                <w:color w:val="000000"/>
                <w:sz w:val="20"/>
                <w:szCs w:val="20"/>
              </w:rPr>
              <w:t>12,1%</w:t>
            </w:r>
          </w:p>
        </w:tc>
      </w:tr>
      <w:tr w:rsidR="000C72ED" w:rsidRPr="000C72ED" w14:paraId="731918BD"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5EA9E0C" w14:textId="77777777" w:rsidR="000C72ED" w:rsidRPr="000C72ED" w:rsidRDefault="000C72ED" w:rsidP="000C72ED">
            <w:pPr>
              <w:rPr>
                <w:color w:val="000000"/>
                <w:sz w:val="20"/>
                <w:szCs w:val="20"/>
              </w:rPr>
            </w:pPr>
            <w:r w:rsidRPr="000C72ED">
              <w:rPr>
                <w:color w:val="000000"/>
                <w:sz w:val="20"/>
                <w:szCs w:val="20"/>
              </w:rPr>
              <w:lastRenderedPageBreak/>
              <w:t xml:space="preserve">          Муниципальная программа "Обеспечение безопасности жизнедеятельности населения"</w:t>
            </w:r>
          </w:p>
        </w:tc>
        <w:tc>
          <w:tcPr>
            <w:tcW w:w="590" w:type="dxa"/>
            <w:tcBorders>
              <w:top w:val="nil"/>
              <w:left w:val="nil"/>
              <w:bottom w:val="single" w:sz="4" w:space="0" w:color="000000"/>
              <w:right w:val="single" w:sz="4" w:space="0" w:color="000000"/>
            </w:tcBorders>
            <w:shd w:val="clear" w:color="auto" w:fill="auto"/>
            <w:noWrap/>
            <w:hideMark/>
          </w:tcPr>
          <w:p w14:paraId="54BE053B"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18DB7E3B" w14:textId="77777777" w:rsidR="000C72ED" w:rsidRPr="000C72ED" w:rsidRDefault="000C72ED" w:rsidP="000C72ED">
            <w:pPr>
              <w:jc w:val="center"/>
              <w:rPr>
                <w:color w:val="000000"/>
                <w:sz w:val="20"/>
                <w:szCs w:val="20"/>
              </w:rPr>
            </w:pPr>
            <w:r w:rsidRPr="000C72ED">
              <w:rPr>
                <w:color w:val="000000"/>
                <w:sz w:val="20"/>
                <w:szCs w:val="20"/>
              </w:rPr>
              <w:t>0314</w:t>
            </w:r>
          </w:p>
        </w:tc>
        <w:tc>
          <w:tcPr>
            <w:tcW w:w="1275" w:type="dxa"/>
            <w:tcBorders>
              <w:top w:val="nil"/>
              <w:left w:val="nil"/>
              <w:bottom w:val="single" w:sz="4" w:space="0" w:color="000000"/>
              <w:right w:val="single" w:sz="4" w:space="0" w:color="000000"/>
            </w:tcBorders>
            <w:shd w:val="clear" w:color="auto" w:fill="auto"/>
            <w:noWrap/>
            <w:hideMark/>
          </w:tcPr>
          <w:p w14:paraId="37865016" w14:textId="77777777" w:rsidR="000C72ED" w:rsidRPr="000C72ED" w:rsidRDefault="000C72ED" w:rsidP="000C72ED">
            <w:pPr>
              <w:jc w:val="center"/>
              <w:rPr>
                <w:color w:val="000000"/>
                <w:sz w:val="20"/>
                <w:szCs w:val="20"/>
              </w:rPr>
            </w:pPr>
            <w:r w:rsidRPr="000C72ED">
              <w:rPr>
                <w:color w:val="000000"/>
                <w:sz w:val="20"/>
                <w:szCs w:val="20"/>
              </w:rPr>
              <w:t>0500000000</w:t>
            </w:r>
          </w:p>
        </w:tc>
        <w:tc>
          <w:tcPr>
            <w:tcW w:w="655" w:type="dxa"/>
            <w:gridSpan w:val="2"/>
            <w:tcBorders>
              <w:top w:val="nil"/>
              <w:left w:val="nil"/>
              <w:bottom w:val="single" w:sz="4" w:space="0" w:color="000000"/>
              <w:right w:val="single" w:sz="4" w:space="0" w:color="000000"/>
            </w:tcBorders>
            <w:shd w:val="clear" w:color="auto" w:fill="auto"/>
            <w:noWrap/>
            <w:hideMark/>
          </w:tcPr>
          <w:p w14:paraId="36BB2DBD"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5D68C05" w14:textId="77777777" w:rsidR="000C72ED" w:rsidRPr="000C72ED" w:rsidRDefault="000C72ED" w:rsidP="000C72ED">
            <w:pPr>
              <w:jc w:val="center"/>
              <w:rPr>
                <w:color w:val="000000"/>
                <w:sz w:val="20"/>
                <w:szCs w:val="20"/>
              </w:rPr>
            </w:pPr>
            <w:r w:rsidRPr="000C72ED">
              <w:rPr>
                <w:color w:val="000000"/>
                <w:sz w:val="20"/>
                <w:szCs w:val="20"/>
              </w:rPr>
              <w:t>36,00</w:t>
            </w:r>
          </w:p>
        </w:tc>
        <w:tc>
          <w:tcPr>
            <w:tcW w:w="1276" w:type="dxa"/>
            <w:tcBorders>
              <w:top w:val="nil"/>
              <w:left w:val="nil"/>
              <w:bottom w:val="single" w:sz="4" w:space="0" w:color="000000"/>
              <w:right w:val="single" w:sz="4" w:space="0" w:color="000000"/>
            </w:tcBorders>
            <w:shd w:val="clear" w:color="auto" w:fill="auto"/>
            <w:noWrap/>
            <w:hideMark/>
          </w:tcPr>
          <w:p w14:paraId="52C665EB"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2040DAD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759C938"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24D6FD4D"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предупреждения и готовности к ликвидации чрезвычайных ситуаций природного и техногенного характера"</w:t>
            </w:r>
          </w:p>
        </w:tc>
        <w:tc>
          <w:tcPr>
            <w:tcW w:w="590" w:type="dxa"/>
            <w:tcBorders>
              <w:top w:val="nil"/>
              <w:left w:val="nil"/>
              <w:bottom w:val="single" w:sz="4" w:space="0" w:color="000000"/>
              <w:right w:val="single" w:sz="4" w:space="0" w:color="000000"/>
            </w:tcBorders>
            <w:shd w:val="clear" w:color="auto" w:fill="auto"/>
            <w:noWrap/>
            <w:hideMark/>
          </w:tcPr>
          <w:p w14:paraId="66C04983"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79D11EEC" w14:textId="77777777" w:rsidR="000C72ED" w:rsidRPr="000C72ED" w:rsidRDefault="000C72ED" w:rsidP="000C72ED">
            <w:pPr>
              <w:jc w:val="center"/>
              <w:rPr>
                <w:color w:val="000000"/>
                <w:sz w:val="20"/>
                <w:szCs w:val="20"/>
              </w:rPr>
            </w:pPr>
            <w:r w:rsidRPr="000C72ED">
              <w:rPr>
                <w:color w:val="000000"/>
                <w:sz w:val="20"/>
                <w:szCs w:val="20"/>
              </w:rPr>
              <w:t>0314</w:t>
            </w:r>
          </w:p>
        </w:tc>
        <w:tc>
          <w:tcPr>
            <w:tcW w:w="1275" w:type="dxa"/>
            <w:tcBorders>
              <w:top w:val="nil"/>
              <w:left w:val="nil"/>
              <w:bottom w:val="single" w:sz="4" w:space="0" w:color="000000"/>
              <w:right w:val="single" w:sz="4" w:space="0" w:color="000000"/>
            </w:tcBorders>
            <w:shd w:val="clear" w:color="auto" w:fill="auto"/>
            <w:noWrap/>
            <w:hideMark/>
          </w:tcPr>
          <w:p w14:paraId="669C38FF" w14:textId="77777777" w:rsidR="000C72ED" w:rsidRPr="000C72ED" w:rsidRDefault="000C72ED" w:rsidP="000C72ED">
            <w:pPr>
              <w:jc w:val="center"/>
              <w:rPr>
                <w:color w:val="000000"/>
                <w:sz w:val="20"/>
                <w:szCs w:val="20"/>
              </w:rPr>
            </w:pPr>
            <w:r w:rsidRPr="000C72ED">
              <w:rPr>
                <w:color w:val="000000"/>
                <w:sz w:val="20"/>
                <w:szCs w:val="20"/>
              </w:rPr>
              <w:t>0510100000</w:t>
            </w:r>
          </w:p>
        </w:tc>
        <w:tc>
          <w:tcPr>
            <w:tcW w:w="655" w:type="dxa"/>
            <w:gridSpan w:val="2"/>
            <w:tcBorders>
              <w:top w:val="nil"/>
              <w:left w:val="nil"/>
              <w:bottom w:val="single" w:sz="4" w:space="0" w:color="000000"/>
              <w:right w:val="single" w:sz="4" w:space="0" w:color="000000"/>
            </w:tcBorders>
            <w:shd w:val="clear" w:color="auto" w:fill="auto"/>
            <w:noWrap/>
            <w:hideMark/>
          </w:tcPr>
          <w:p w14:paraId="124372D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0989025" w14:textId="77777777" w:rsidR="000C72ED" w:rsidRPr="000C72ED" w:rsidRDefault="000C72ED" w:rsidP="000C72ED">
            <w:pPr>
              <w:jc w:val="center"/>
              <w:rPr>
                <w:color w:val="000000"/>
                <w:sz w:val="20"/>
                <w:szCs w:val="20"/>
              </w:rPr>
            </w:pPr>
            <w:r w:rsidRPr="000C72ED">
              <w:rPr>
                <w:color w:val="000000"/>
                <w:sz w:val="20"/>
                <w:szCs w:val="20"/>
              </w:rPr>
              <w:t>36,00</w:t>
            </w:r>
          </w:p>
        </w:tc>
        <w:tc>
          <w:tcPr>
            <w:tcW w:w="1276" w:type="dxa"/>
            <w:tcBorders>
              <w:top w:val="nil"/>
              <w:left w:val="nil"/>
              <w:bottom w:val="single" w:sz="4" w:space="0" w:color="000000"/>
              <w:right w:val="single" w:sz="4" w:space="0" w:color="000000"/>
            </w:tcBorders>
            <w:shd w:val="clear" w:color="auto" w:fill="auto"/>
            <w:noWrap/>
            <w:hideMark/>
          </w:tcPr>
          <w:p w14:paraId="37DEBB93"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6CED1F6"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FBB1DBA"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4A89571D" w14:textId="77777777" w:rsidR="000C72ED" w:rsidRPr="000C72ED" w:rsidRDefault="000C72ED" w:rsidP="000C72ED">
            <w:pPr>
              <w:rPr>
                <w:color w:val="000000"/>
                <w:sz w:val="20"/>
                <w:szCs w:val="20"/>
              </w:rPr>
            </w:pPr>
            <w:r w:rsidRPr="000C72ED">
              <w:rPr>
                <w:color w:val="000000"/>
                <w:sz w:val="20"/>
                <w:szCs w:val="20"/>
              </w:rPr>
              <w:t xml:space="preserve">              Обучение должностных лиц администрации МО по вопросам ГО и ЧС</w:t>
            </w:r>
          </w:p>
        </w:tc>
        <w:tc>
          <w:tcPr>
            <w:tcW w:w="590" w:type="dxa"/>
            <w:tcBorders>
              <w:top w:val="nil"/>
              <w:left w:val="nil"/>
              <w:bottom w:val="single" w:sz="4" w:space="0" w:color="000000"/>
              <w:right w:val="single" w:sz="4" w:space="0" w:color="000000"/>
            </w:tcBorders>
            <w:shd w:val="clear" w:color="auto" w:fill="auto"/>
            <w:noWrap/>
            <w:hideMark/>
          </w:tcPr>
          <w:p w14:paraId="11DFD16C"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5271E690" w14:textId="77777777" w:rsidR="000C72ED" w:rsidRPr="000C72ED" w:rsidRDefault="000C72ED" w:rsidP="000C72ED">
            <w:pPr>
              <w:jc w:val="center"/>
              <w:rPr>
                <w:color w:val="000000"/>
                <w:sz w:val="20"/>
                <w:szCs w:val="20"/>
              </w:rPr>
            </w:pPr>
            <w:r w:rsidRPr="000C72ED">
              <w:rPr>
                <w:color w:val="000000"/>
                <w:sz w:val="20"/>
                <w:szCs w:val="20"/>
              </w:rPr>
              <w:t>0314</w:t>
            </w:r>
          </w:p>
        </w:tc>
        <w:tc>
          <w:tcPr>
            <w:tcW w:w="1275" w:type="dxa"/>
            <w:tcBorders>
              <w:top w:val="nil"/>
              <w:left w:val="nil"/>
              <w:bottom w:val="single" w:sz="4" w:space="0" w:color="000000"/>
              <w:right w:val="single" w:sz="4" w:space="0" w:color="000000"/>
            </w:tcBorders>
            <w:shd w:val="clear" w:color="auto" w:fill="auto"/>
            <w:noWrap/>
            <w:hideMark/>
          </w:tcPr>
          <w:p w14:paraId="76A70357" w14:textId="77777777" w:rsidR="000C72ED" w:rsidRPr="000C72ED" w:rsidRDefault="000C72ED" w:rsidP="000C72ED">
            <w:pPr>
              <w:jc w:val="center"/>
              <w:rPr>
                <w:color w:val="000000"/>
                <w:sz w:val="20"/>
                <w:szCs w:val="20"/>
              </w:rPr>
            </w:pPr>
            <w:r w:rsidRPr="000C72ED">
              <w:rPr>
                <w:color w:val="000000"/>
                <w:sz w:val="20"/>
                <w:szCs w:val="20"/>
              </w:rPr>
              <w:t>0510184620</w:t>
            </w:r>
          </w:p>
        </w:tc>
        <w:tc>
          <w:tcPr>
            <w:tcW w:w="655" w:type="dxa"/>
            <w:gridSpan w:val="2"/>
            <w:tcBorders>
              <w:top w:val="nil"/>
              <w:left w:val="nil"/>
              <w:bottom w:val="single" w:sz="4" w:space="0" w:color="000000"/>
              <w:right w:val="single" w:sz="4" w:space="0" w:color="000000"/>
            </w:tcBorders>
            <w:shd w:val="clear" w:color="auto" w:fill="auto"/>
            <w:noWrap/>
            <w:hideMark/>
          </w:tcPr>
          <w:p w14:paraId="0038296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59A0827" w14:textId="77777777" w:rsidR="000C72ED" w:rsidRPr="000C72ED" w:rsidRDefault="000C72ED" w:rsidP="000C72ED">
            <w:pPr>
              <w:jc w:val="center"/>
              <w:rPr>
                <w:color w:val="000000"/>
                <w:sz w:val="20"/>
                <w:szCs w:val="20"/>
              </w:rPr>
            </w:pPr>
            <w:r w:rsidRPr="000C72ED">
              <w:rPr>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hideMark/>
          </w:tcPr>
          <w:p w14:paraId="01377393"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4759811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C243D6D"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5870584A"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68F7E20D"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08A7FE64" w14:textId="77777777" w:rsidR="000C72ED" w:rsidRPr="000C72ED" w:rsidRDefault="000C72ED" w:rsidP="000C72ED">
            <w:pPr>
              <w:jc w:val="center"/>
              <w:rPr>
                <w:color w:val="000000"/>
                <w:sz w:val="20"/>
                <w:szCs w:val="20"/>
              </w:rPr>
            </w:pPr>
            <w:r w:rsidRPr="000C72ED">
              <w:rPr>
                <w:color w:val="000000"/>
                <w:sz w:val="20"/>
                <w:szCs w:val="20"/>
              </w:rPr>
              <w:t>0314</w:t>
            </w:r>
          </w:p>
        </w:tc>
        <w:tc>
          <w:tcPr>
            <w:tcW w:w="1275" w:type="dxa"/>
            <w:tcBorders>
              <w:top w:val="nil"/>
              <w:left w:val="nil"/>
              <w:bottom w:val="single" w:sz="4" w:space="0" w:color="000000"/>
              <w:right w:val="single" w:sz="4" w:space="0" w:color="000000"/>
            </w:tcBorders>
            <w:shd w:val="clear" w:color="auto" w:fill="auto"/>
            <w:noWrap/>
            <w:hideMark/>
          </w:tcPr>
          <w:p w14:paraId="2FD70ADC" w14:textId="77777777" w:rsidR="000C72ED" w:rsidRPr="000C72ED" w:rsidRDefault="000C72ED" w:rsidP="000C72ED">
            <w:pPr>
              <w:jc w:val="center"/>
              <w:rPr>
                <w:color w:val="000000"/>
                <w:sz w:val="20"/>
                <w:szCs w:val="20"/>
              </w:rPr>
            </w:pPr>
            <w:r w:rsidRPr="000C72ED">
              <w:rPr>
                <w:color w:val="000000"/>
                <w:sz w:val="20"/>
                <w:szCs w:val="20"/>
              </w:rPr>
              <w:t>0510184620</w:t>
            </w:r>
          </w:p>
        </w:tc>
        <w:tc>
          <w:tcPr>
            <w:tcW w:w="655" w:type="dxa"/>
            <w:gridSpan w:val="2"/>
            <w:tcBorders>
              <w:top w:val="nil"/>
              <w:left w:val="nil"/>
              <w:bottom w:val="single" w:sz="4" w:space="0" w:color="000000"/>
              <w:right w:val="single" w:sz="4" w:space="0" w:color="000000"/>
            </w:tcBorders>
            <w:shd w:val="clear" w:color="auto" w:fill="auto"/>
            <w:noWrap/>
            <w:hideMark/>
          </w:tcPr>
          <w:p w14:paraId="67C86D2A"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0F10DCE5" w14:textId="77777777" w:rsidR="000C72ED" w:rsidRPr="000C72ED" w:rsidRDefault="000C72ED" w:rsidP="000C72ED">
            <w:pPr>
              <w:jc w:val="center"/>
              <w:rPr>
                <w:color w:val="000000"/>
                <w:sz w:val="20"/>
                <w:szCs w:val="20"/>
              </w:rPr>
            </w:pPr>
            <w:r w:rsidRPr="000C72ED">
              <w:rPr>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hideMark/>
          </w:tcPr>
          <w:p w14:paraId="14F7019B"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63054490"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B92A6EC"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55554C3" w14:textId="77777777" w:rsidR="000C72ED" w:rsidRPr="000C72ED" w:rsidRDefault="000C72ED" w:rsidP="000C72ED">
            <w:pPr>
              <w:rPr>
                <w:color w:val="000000"/>
                <w:sz w:val="20"/>
                <w:szCs w:val="20"/>
              </w:rPr>
            </w:pPr>
            <w:r w:rsidRPr="000C72ED">
              <w:rPr>
                <w:color w:val="000000"/>
                <w:sz w:val="20"/>
                <w:szCs w:val="20"/>
              </w:rPr>
              <w:t xml:space="preserve">              Обеспечение сотрудников администрации муниципального образования средствами индивидуальной защиты</w:t>
            </w:r>
          </w:p>
        </w:tc>
        <w:tc>
          <w:tcPr>
            <w:tcW w:w="590" w:type="dxa"/>
            <w:tcBorders>
              <w:top w:val="nil"/>
              <w:left w:val="nil"/>
              <w:bottom w:val="single" w:sz="4" w:space="0" w:color="000000"/>
              <w:right w:val="single" w:sz="4" w:space="0" w:color="000000"/>
            </w:tcBorders>
            <w:shd w:val="clear" w:color="auto" w:fill="auto"/>
            <w:noWrap/>
            <w:hideMark/>
          </w:tcPr>
          <w:p w14:paraId="65A1B8B2"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0837683F" w14:textId="77777777" w:rsidR="000C72ED" w:rsidRPr="000C72ED" w:rsidRDefault="000C72ED" w:rsidP="000C72ED">
            <w:pPr>
              <w:jc w:val="center"/>
              <w:rPr>
                <w:color w:val="000000"/>
                <w:sz w:val="20"/>
                <w:szCs w:val="20"/>
              </w:rPr>
            </w:pPr>
            <w:r w:rsidRPr="000C72ED">
              <w:rPr>
                <w:color w:val="000000"/>
                <w:sz w:val="20"/>
                <w:szCs w:val="20"/>
              </w:rPr>
              <w:t>0314</w:t>
            </w:r>
          </w:p>
        </w:tc>
        <w:tc>
          <w:tcPr>
            <w:tcW w:w="1275" w:type="dxa"/>
            <w:tcBorders>
              <w:top w:val="nil"/>
              <w:left w:val="nil"/>
              <w:bottom w:val="single" w:sz="4" w:space="0" w:color="000000"/>
              <w:right w:val="single" w:sz="4" w:space="0" w:color="000000"/>
            </w:tcBorders>
            <w:shd w:val="clear" w:color="auto" w:fill="auto"/>
            <w:noWrap/>
            <w:hideMark/>
          </w:tcPr>
          <w:p w14:paraId="50A6FBB9" w14:textId="77777777" w:rsidR="000C72ED" w:rsidRPr="000C72ED" w:rsidRDefault="000C72ED" w:rsidP="000C72ED">
            <w:pPr>
              <w:jc w:val="center"/>
              <w:rPr>
                <w:color w:val="000000"/>
                <w:sz w:val="20"/>
                <w:szCs w:val="20"/>
              </w:rPr>
            </w:pPr>
            <w:r w:rsidRPr="000C72ED">
              <w:rPr>
                <w:color w:val="000000"/>
                <w:sz w:val="20"/>
                <w:szCs w:val="20"/>
              </w:rPr>
              <w:t>0510184630</w:t>
            </w:r>
          </w:p>
        </w:tc>
        <w:tc>
          <w:tcPr>
            <w:tcW w:w="655" w:type="dxa"/>
            <w:gridSpan w:val="2"/>
            <w:tcBorders>
              <w:top w:val="nil"/>
              <w:left w:val="nil"/>
              <w:bottom w:val="single" w:sz="4" w:space="0" w:color="000000"/>
              <w:right w:val="single" w:sz="4" w:space="0" w:color="000000"/>
            </w:tcBorders>
            <w:shd w:val="clear" w:color="auto" w:fill="auto"/>
            <w:noWrap/>
            <w:hideMark/>
          </w:tcPr>
          <w:p w14:paraId="3113C2F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E2A967A" w14:textId="77777777" w:rsidR="000C72ED" w:rsidRPr="000C72ED" w:rsidRDefault="000C72ED" w:rsidP="000C72ED">
            <w:pPr>
              <w:jc w:val="center"/>
              <w:rPr>
                <w:color w:val="000000"/>
                <w:sz w:val="20"/>
                <w:szCs w:val="20"/>
              </w:rPr>
            </w:pPr>
            <w:r w:rsidRPr="000C72ED">
              <w:rPr>
                <w:color w:val="000000"/>
                <w:sz w:val="20"/>
                <w:szCs w:val="20"/>
              </w:rPr>
              <w:t>30,00</w:t>
            </w:r>
          </w:p>
        </w:tc>
        <w:tc>
          <w:tcPr>
            <w:tcW w:w="1276" w:type="dxa"/>
            <w:tcBorders>
              <w:top w:val="nil"/>
              <w:left w:val="nil"/>
              <w:bottom w:val="single" w:sz="4" w:space="0" w:color="000000"/>
              <w:right w:val="single" w:sz="4" w:space="0" w:color="000000"/>
            </w:tcBorders>
            <w:shd w:val="clear" w:color="auto" w:fill="auto"/>
            <w:noWrap/>
            <w:hideMark/>
          </w:tcPr>
          <w:p w14:paraId="22DBBAFC"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62A12844"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315833B"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41A8CFE"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299FBD46"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702CE777" w14:textId="77777777" w:rsidR="000C72ED" w:rsidRPr="000C72ED" w:rsidRDefault="000C72ED" w:rsidP="000C72ED">
            <w:pPr>
              <w:jc w:val="center"/>
              <w:rPr>
                <w:color w:val="000000"/>
                <w:sz w:val="20"/>
                <w:szCs w:val="20"/>
              </w:rPr>
            </w:pPr>
            <w:r w:rsidRPr="000C72ED">
              <w:rPr>
                <w:color w:val="000000"/>
                <w:sz w:val="20"/>
                <w:szCs w:val="20"/>
              </w:rPr>
              <w:t>0314</w:t>
            </w:r>
          </w:p>
        </w:tc>
        <w:tc>
          <w:tcPr>
            <w:tcW w:w="1275" w:type="dxa"/>
            <w:tcBorders>
              <w:top w:val="nil"/>
              <w:left w:val="nil"/>
              <w:bottom w:val="single" w:sz="4" w:space="0" w:color="000000"/>
              <w:right w:val="single" w:sz="4" w:space="0" w:color="000000"/>
            </w:tcBorders>
            <w:shd w:val="clear" w:color="auto" w:fill="auto"/>
            <w:noWrap/>
            <w:hideMark/>
          </w:tcPr>
          <w:p w14:paraId="05B8B38D" w14:textId="77777777" w:rsidR="000C72ED" w:rsidRPr="000C72ED" w:rsidRDefault="000C72ED" w:rsidP="000C72ED">
            <w:pPr>
              <w:jc w:val="center"/>
              <w:rPr>
                <w:color w:val="000000"/>
                <w:sz w:val="20"/>
                <w:szCs w:val="20"/>
              </w:rPr>
            </w:pPr>
            <w:r w:rsidRPr="000C72ED">
              <w:rPr>
                <w:color w:val="000000"/>
                <w:sz w:val="20"/>
                <w:szCs w:val="20"/>
              </w:rPr>
              <w:t>0510184630</w:t>
            </w:r>
          </w:p>
        </w:tc>
        <w:tc>
          <w:tcPr>
            <w:tcW w:w="655" w:type="dxa"/>
            <w:gridSpan w:val="2"/>
            <w:tcBorders>
              <w:top w:val="nil"/>
              <w:left w:val="nil"/>
              <w:bottom w:val="single" w:sz="4" w:space="0" w:color="000000"/>
              <w:right w:val="single" w:sz="4" w:space="0" w:color="000000"/>
            </w:tcBorders>
            <w:shd w:val="clear" w:color="auto" w:fill="auto"/>
            <w:noWrap/>
            <w:hideMark/>
          </w:tcPr>
          <w:p w14:paraId="19CCCA51"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607A51B3" w14:textId="77777777" w:rsidR="000C72ED" w:rsidRPr="000C72ED" w:rsidRDefault="000C72ED" w:rsidP="000C72ED">
            <w:pPr>
              <w:jc w:val="center"/>
              <w:rPr>
                <w:color w:val="000000"/>
                <w:sz w:val="20"/>
                <w:szCs w:val="20"/>
              </w:rPr>
            </w:pPr>
            <w:r w:rsidRPr="000C72ED">
              <w:rPr>
                <w:color w:val="000000"/>
                <w:sz w:val="20"/>
                <w:szCs w:val="20"/>
              </w:rPr>
              <w:t>30,00</w:t>
            </w:r>
          </w:p>
        </w:tc>
        <w:tc>
          <w:tcPr>
            <w:tcW w:w="1276" w:type="dxa"/>
            <w:tcBorders>
              <w:top w:val="nil"/>
              <w:left w:val="nil"/>
              <w:bottom w:val="single" w:sz="4" w:space="0" w:color="000000"/>
              <w:right w:val="single" w:sz="4" w:space="0" w:color="000000"/>
            </w:tcBorders>
            <w:shd w:val="clear" w:color="auto" w:fill="auto"/>
            <w:noWrap/>
            <w:hideMark/>
          </w:tcPr>
          <w:p w14:paraId="4F9D3CC8"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5E31AF0E"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90ABA94"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5B582B6D"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"Профилактика терроризма и экстремизма"</w:t>
            </w:r>
          </w:p>
        </w:tc>
        <w:tc>
          <w:tcPr>
            <w:tcW w:w="590" w:type="dxa"/>
            <w:tcBorders>
              <w:top w:val="nil"/>
              <w:left w:val="nil"/>
              <w:bottom w:val="single" w:sz="4" w:space="0" w:color="000000"/>
              <w:right w:val="single" w:sz="4" w:space="0" w:color="000000"/>
            </w:tcBorders>
            <w:shd w:val="clear" w:color="auto" w:fill="auto"/>
            <w:noWrap/>
            <w:hideMark/>
          </w:tcPr>
          <w:p w14:paraId="6086C8E4"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2DD5B9EE" w14:textId="77777777" w:rsidR="000C72ED" w:rsidRPr="000C72ED" w:rsidRDefault="000C72ED" w:rsidP="000C72ED">
            <w:pPr>
              <w:jc w:val="center"/>
              <w:rPr>
                <w:color w:val="000000"/>
                <w:sz w:val="20"/>
                <w:szCs w:val="20"/>
              </w:rPr>
            </w:pPr>
            <w:r w:rsidRPr="000C72ED">
              <w:rPr>
                <w:color w:val="000000"/>
                <w:sz w:val="20"/>
                <w:szCs w:val="20"/>
              </w:rPr>
              <w:t>0314</w:t>
            </w:r>
          </w:p>
        </w:tc>
        <w:tc>
          <w:tcPr>
            <w:tcW w:w="1275" w:type="dxa"/>
            <w:tcBorders>
              <w:top w:val="nil"/>
              <w:left w:val="nil"/>
              <w:bottom w:val="single" w:sz="4" w:space="0" w:color="000000"/>
              <w:right w:val="single" w:sz="4" w:space="0" w:color="000000"/>
            </w:tcBorders>
            <w:shd w:val="clear" w:color="auto" w:fill="auto"/>
            <w:noWrap/>
            <w:hideMark/>
          </w:tcPr>
          <w:p w14:paraId="7B4AB6E6" w14:textId="77777777" w:rsidR="000C72ED" w:rsidRPr="000C72ED" w:rsidRDefault="000C72ED" w:rsidP="000C72ED">
            <w:pPr>
              <w:jc w:val="center"/>
              <w:rPr>
                <w:color w:val="000000"/>
                <w:sz w:val="20"/>
                <w:szCs w:val="20"/>
              </w:rPr>
            </w:pPr>
            <w:r w:rsidRPr="000C72ED">
              <w:rPr>
                <w:color w:val="000000"/>
                <w:sz w:val="20"/>
                <w:szCs w:val="20"/>
              </w:rPr>
              <w:t>3000000000</w:t>
            </w:r>
          </w:p>
        </w:tc>
        <w:tc>
          <w:tcPr>
            <w:tcW w:w="655" w:type="dxa"/>
            <w:gridSpan w:val="2"/>
            <w:tcBorders>
              <w:top w:val="nil"/>
              <w:left w:val="nil"/>
              <w:bottom w:val="single" w:sz="4" w:space="0" w:color="000000"/>
              <w:right w:val="single" w:sz="4" w:space="0" w:color="000000"/>
            </w:tcBorders>
            <w:shd w:val="clear" w:color="auto" w:fill="auto"/>
            <w:noWrap/>
            <w:hideMark/>
          </w:tcPr>
          <w:p w14:paraId="7C5794C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6F3A6FB" w14:textId="77777777" w:rsidR="000C72ED" w:rsidRPr="000C72ED" w:rsidRDefault="000C72ED" w:rsidP="000C72ED">
            <w:pPr>
              <w:jc w:val="center"/>
              <w:rPr>
                <w:color w:val="000000"/>
                <w:sz w:val="20"/>
                <w:szCs w:val="20"/>
              </w:rPr>
            </w:pPr>
            <w:r w:rsidRPr="000C72ED">
              <w:rPr>
                <w:color w:val="000000"/>
                <w:sz w:val="20"/>
                <w:szCs w:val="20"/>
              </w:rPr>
              <w:t>252,60</w:t>
            </w:r>
          </w:p>
        </w:tc>
        <w:tc>
          <w:tcPr>
            <w:tcW w:w="1276" w:type="dxa"/>
            <w:tcBorders>
              <w:top w:val="nil"/>
              <w:left w:val="nil"/>
              <w:bottom w:val="single" w:sz="4" w:space="0" w:color="000000"/>
              <w:right w:val="single" w:sz="4" w:space="0" w:color="000000"/>
            </w:tcBorders>
            <w:shd w:val="clear" w:color="auto" w:fill="auto"/>
            <w:noWrap/>
            <w:hideMark/>
          </w:tcPr>
          <w:p w14:paraId="0C59BB6F" w14:textId="77777777" w:rsidR="000C72ED" w:rsidRPr="000C72ED" w:rsidRDefault="000C72ED" w:rsidP="000C72ED">
            <w:pPr>
              <w:jc w:val="center"/>
              <w:rPr>
                <w:color w:val="000000"/>
                <w:sz w:val="20"/>
                <w:szCs w:val="20"/>
              </w:rPr>
            </w:pPr>
            <w:r w:rsidRPr="000C72ED">
              <w:rPr>
                <w:color w:val="000000"/>
                <w:sz w:val="20"/>
                <w:szCs w:val="20"/>
              </w:rPr>
              <w:t>35,00</w:t>
            </w:r>
          </w:p>
        </w:tc>
        <w:tc>
          <w:tcPr>
            <w:tcW w:w="1165" w:type="dxa"/>
            <w:tcBorders>
              <w:top w:val="nil"/>
              <w:left w:val="nil"/>
              <w:bottom w:val="single" w:sz="4" w:space="0" w:color="000000"/>
              <w:right w:val="single" w:sz="4" w:space="0" w:color="000000"/>
            </w:tcBorders>
            <w:shd w:val="clear" w:color="auto" w:fill="auto"/>
            <w:noWrap/>
            <w:hideMark/>
          </w:tcPr>
          <w:p w14:paraId="69785967" w14:textId="77777777" w:rsidR="000C72ED" w:rsidRPr="000C72ED" w:rsidRDefault="000C72ED" w:rsidP="000C72ED">
            <w:pPr>
              <w:jc w:val="center"/>
              <w:rPr>
                <w:color w:val="000000"/>
                <w:sz w:val="20"/>
                <w:szCs w:val="20"/>
              </w:rPr>
            </w:pPr>
            <w:r w:rsidRPr="000C72ED">
              <w:rPr>
                <w:color w:val="000000"/>
                <w:sz w:val="20"/>
                <w:szCs w:val="20"/>
              </w:rPr>
              <w:t>13,9%</w:t>
            </w:r>
          </w:p>
        </w:tc>
      </w:tr>
      <w:tr w:rsidR="000C72ED" w:rsidRPr="000C72ED" w14:paraId="533A0646" w14:textId="77777777" w:rsidTr="000C72ED">
        <w:trPr>
          <w:gridAfter w:val="1"/>
          <w:wAfter w:w="64" w:type="dxa"/>
          <w:trHeight w:val="2550"/>
        </w:trPr>
        <w:tc>
          <w:tcPr>
            <w:tcW w:w="2835" w:type="dxa"/>
            <w:tcBorders>
              <w:top w:val="nil"/>
              <w:left w:val="single" w:sz="4" w:space="0" w:color="000000"/>
              <w:bottom w:val="single" w:sz="4" w:space="0" w:color="000000"/>
              <w:right w:val="single" w:sz="4" w:space="0" w:color="000000"/>
            </w:tcBorders>
            <w:shd w:val="clear" w:color="auto" w:fill="auto"/>
            <w:hideMark/>
          </w:tcPr>
          <w:p w14:paraId="3BA4AAC4"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"Координация деятельности территориальных органов федеральных органов исполнительной власти, органов исполнительной власти субъектов Российской Федерации и администрации муниципального образования "Светлогорский городской округ" по планированию и реализации комплекса мер по профилактике терроризма, минимизации и ликвидации последствий его проявлений"</w:t>
            </w:r>
          </w:p>
        </w:tc>
        <w:tc>
          <w:tcPr>
            <w:tcW w:w="590" w:type="dxa"/>
            <w:tcBorders>
              <w:top w:val="nil"/>
              <w:left w:val="nil"/>
              <w:bottom w:val="single" w:sz="4" w:space="0" w:color="000000"/>
              <w:right w:val="single" w:sz="4" w:space="0" w:color="000000"/>
            </w:tcBorders>
            <w:shd w:val="clear" w:color="auto" w:fill="auto"/>
            <w:noWrap/>
            <w:hideMark/>
          </w:tcPr>
          <w:p w14:paraId="3737E35E"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761A4F88" w14:textId="77777777" w:rsidR="000C72ED" w:rsidRPr="000C72ED" w:rsidRDefault="000C72ED" w:rsidP="000C72ED">
            <w:pPr>
              <w:jc w:val="center"/>
              <w:rPr>
                <w:color w:val="000000"/>
                <w:sz w:val="20"/>
                <w:szCs w:val="20"/>
              </w:rPr>
            </w:pPr>
            <w:r w:rsidRPr="000C72ED">
              <w:rPr>
                <w:color w:val="000000"/>
                <w:sz w:val="20"/>
                <w:szCs w:val="20"/>
              </w:rPr>
              <w:t>0314</w:t>
            </w:r>
          </w:p>
        </w:tc>
        <w:tc>
          <w:tcPr>
            <w:tcW w:w="1275" w:type="dxa"/>
            <w:tcBorders>
              <w:top w:val="nil"/>
              <w:left w:val="nil"/>
              <w:bottom w:val="single" w:sz="4" w:space="0" w:color="000000"/>
              <w:right w:val="single" w:sz="4" w:space="0" w:color="000000"/>
            </w:tcBorders>
            <w:shd w:val="clear" w:color="auto" w:fill="auto"/>
            <w:noWrap/>
            <w:hideMark/>
          </w:tcPr>
          <w:p w14:paraId="6A6A120F" w14:textId="77777777" w:rsidR="000C72ED" w:rsidRPr="000C72ED" w:rsidRDefault="000C72ED" w:rsidP="000C72ED">
            <w:pPr>
              <w:jc w:val="center"/>
              <w:rPr>
                <w:color w:val="000000"/>
                <w:sz w:val="20"/>
                <w:szCs w:val="20"/>
              </w:rPr>
            </w:pPr>
            <w:r w:rsidRPr="000C72ED">
              <w:rPr>
                <w:color w:val="000000"/>
                <w:sz w:val="20"/>
                <w:szCs w:val="20"/>
              </w:rPr>
              <w:t>3000100000</w:t>
            </w:r>
          </w:p>
        </w:tc>
        <w:tc>
          <w:tcPr>
            <w:tcW w:w="655" w:type="dxa"/>
            <w:gridSpan w:val="2"/>
            <w:tcBorders>
              <w:top w:val="nil"/>
              <w:left w:val="nil"/>
              <w:bottom w:val="single" w:sz="4" w:space="0" w:color="000000"/>
              <w:right w:val="single" w:sz="4" w:space="0" w:color="000000"/>
            </w:tcBorders>
            <w:shd w:val="clear" w:color="auto" w:fill="auto"/>
            <w:noWrap/>
            <w:hideMark/>
          </w:tcPr>
          <w:p w14:paraId="0243BAD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B62B6F1" w14:textId="77777777" w:rsidR="000C72ED" w:rsidRPr="000C72ED" w:rsidRDefault="000C72ED" w:rsidP="000C72ED">
            <w:pPr>
              <w:jc w:val="center"/>
              <w:rPr>
                <w:color w:val="000000"/>
                <w:sz w:val="20"/>
                <w:szCs w:val="20"/>
              </w:rPr>
            </w:pPr>
            <w:r w:rsidRPr="000C72ED">
              <w:rPr>
                <w:color w:val="000000"/>
                <w:sz w:val="20"/>
                <w:szCs w:val="20"/>
              </w:rPr>
              <w:t>202,60</w:t>
            </w:r>
          </w:p>
        </w:tc>
        <w:tc>
          <w:tcPr>
            <w:tcW w:w="1276" w:type="dxa"/>
            <w:tcBorders>
              <w:top w:val="nil"/>
              <w:left w:val="nil"/>
              <w:bottom w:val="single" w:sz="4" w:space="0" w:color="000000"/>
              <w:right w:val="single" w:sz="4" w:space="0" w:color="000000"/>
            </w:tcBorders>
            <w:shd w:val="clear" w:color="auto" w:fill="auto"/>
            <w:noWrap/>
            <w:hideMark/>
          </w:tcPr>
          <w:p w14:paraId="151145A6" w14:textId="77777777" w:rsidR="000C72ED" w:rsidRPr="000C72ED" w:rsidRDefault="000C72ED" w:rsidP="000C72ED">
            <w:pPr>
              <w:jc w:val="center"/>
              <w:rPr>
                <w:color w:val="000000"/>
                <w:sz w:val="20"/>
                <w:szCs w:val="20"/>
              </w:rPr>
            </w:pPr>
            <w:r w:rsidRPr="000C72ED">
              <w:rPr>
                <w:color w:val="000000"/>
                <w:sz w:val="20"/>
                <w:szCs w:val="20"/>
              </w:rPr>
              <w:t>35,00</w:t>
            </w:r>
          </w:p>
        </w:tc>
        <w:tc>
          <w:tcPr>
            <w:tcW w:w="1165" w:type="dxa"/>
            <w:tcBorders>
              <w:top w:val="nil"/>
              <w:left w:val="nil"/>
              <w:bottom w:val="single" w:sz="4" w:space="0" w:color="000000"/>
              <w:right w:val="single" w:sz="4" w:space="0" w:color="000000"/>
            </w:tcBorders>
            <w:shd w:val="clear" w:color="auto" w:fill="auto"/>
            <w:noWrap/>
            <w:hideMark/>
          </w:tcPr>
          <w:p w14:paraId="52A9B2B7" w14:textId="77777777" w:rsidR="000C72ED" w:rsidRPr="000C72ED" w:rsidRDefault="000C72ED" w:rsidP="000C72ED">
            <w:pPr>
              <w:jc w:val="center"/>
              <w:rPr>
                <w:color w:val="000000"/>
                <w:sz w:val="20"/>
                <w:szCs w:val="20"/>
              </w:rPr>
            </w:pPr>
            <w:r w:rsidRPr="000C72ED">
              <w:rPr>
                <w:color w:val="000000"/>
                <w:sz w:val="20"/>
                <w:szCs w:val="20"/>
              </w:rPr>
              <w:t>17,3%</w:t>
            </w:r>
          </w:p>
        </w:tc>
      </w:tr>
      <w:tr w:rsidR="000C72ED" w:rsidRPr="000C72ED" w14:paraId="191E72EE"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40F8591" w14:textId="77777777" w:rsidR="000C72ED" w:rsidRPr="000C72ED" w:rsidRDefault="000C72ED" w:rsidP="000C72ED">
            <w:pPr>
              <w:rPr>
                <w:color w:val="000000"/>
                <w:sz w:val="20"/>
                <w:szCs w:val="20"/>
              </w:rPr>
            </w:pPr>
            <w:r w:rsidRPr="000C72ED">
              <w:rPr>
                <w:color w:val="000000"/>
                <w:sz w:val="20"/>
                <w:szCs w:val="20"/>
              </w:rPr>
              <w:t xml:space="preserve">              Реализация комплекса мер по профилактике терроризма, минимизации и ликвидации последствий его проявлений</w:t>
            </w:r>
          </w:p>
        </w:tc>
        <w:tc>
          <w:tcPr>
            <w:tcW w:w="590" w:type="dxa"/>
            <w:tcBorders>
              <w:top w:val="nil"/>
              <w:left w:val="nil"/>
              <w:bottom w:val="single" w:sz="4" w:space="0" w:color="000000"/>
              <w:right w:val="single" w:sz="4" w:space="0" w:color="000000"/>
            </w:tcBorders>
            <w:shd w:val="clear" w:color="auto" w:fill="auto"/>
            <w:noWrap/>
            <w:hideMark/>
          </w:tcPr>
          <w:p w14:paraId="1283F939"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BFCC8C2" w14:textId="77777777" w:rsidR="000C72ED" w:rsidRPr="000C72ED" w:rsidRDefault="000C72ED" w:rsidP="000C72ED">
            <w:pPr>
              <w:jc w:val="center"/>
              <w:rPr>
                <w:color w:val="000000"/>
                <w:sz w:val="20"/>
                <w:szCs w:val="20"/>
              </w:rPr>
            </w:pPr>
            <w:r w:rsidRPr="000C72ED">
              <w:rPr>
                <w:color w:val="000000"/>
                <w:sz w:val="20"/>
                <w:szCs w:val="20"/>
              </w:rPr>
              <w:t>0314</w:t>
            </w:r>
          </w:p>
        </w:tc>
        <w:tc>
          <w:tcPr>
            <w:tcW w:w="1275" w:type="dxa"/>
            <w:tcBorders>
              <w:top w:val="nil"/>
              <w:left w:val="nil"/>
              <w:bottom w:val="single" w:sz="4" w:space="0" w:color="000000"/>
              <w:right w:val="single" w:sz="4" w:space="0" w:color="000000"/>
            </w:tcBorders>
            <w:shd w:val="clear" w:color="auto" w:fill="auto"/>
            <w:noWrap/>
            <w:hideMark/>
          </w:tcPr>
          <w:p w14:paraId="5BAEBE80" w14:textId="77777777" w:rsidR="000C72ED" w:rsidRPr="000C72ED" w:rsidRDefault="000C72ED" w:rsidP="000C72ED">
            <w:pPr>
              <w:jc w:val="center"/>
              <w:rPr>
                <w:color w:val="000000"/>
                <w:sz w:val="20"/>
                <w:szCs w:val="20"/>
              </w:rPr>
            </w:pPr>
            <w:r w:rsidRPr="000C72ED">
              <w:rPr>
                <w:color w:val="000000"/>
                <w:sz w:val="20"/>
                <w:szCs w:val="20"/>
              </w:rPr>
              <w:t>3000184650</w:t>
            </w:r>
          </w:p>
        </w:tc>
        <w:tc>
          <w:tcPr>
            <w:tcW w:w="655" w:type="dxa"/>
            <w:gridSpan w:val="2"/>
            <w:tcBorders>
              <w:top w:val="nil"/>
              <w:left w:val="nil"/>
              <w:bottom w:val="single" w:sz="4" w:space="0" w:color="000000"/>
              <w:right w:val="single" w:sz="4" w:space="0" w:color="000000"/>
            </w:tcBorders>
            <w:shd w:val="clear" w:color="auto" w:fill="auto"/>
            <w:noWrap/>
            <w:hideMark/>
          </w:tcPr>
          <w:p w14:paraId="59CF107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7B66DA7" w14:textId="77777777" w:rsidR="000C72ED" w:rsidRPr="000C72ED" w:rsidRDefault="000C72ED" w:rsidP="000C72ED">
            <w:pPr>
              <w:jc w:val="center"/>
              <w:rPr>
                <w:color w:val="000000"/>
                <w:sz w:val="20"/>
                <w:szCs w:val="20"/>
              </w:rPr>
            </w:pPr>
            <w:r w:rsidRPr="000C72ED">
              <w:rPr>
                <w:color w:val="000000"/>
                <w:sz w:val="20"/>
                <w:szCs w:val="20"/>
              </w:rPr>
              <w:t>202,60</w:t>
            </w:r>
          </w:p>
        </w:tc>
        <w:tc>
          <w:tcPr>
            <w:tcW w:w="1276" w:type="dxa"/>
            <w:tcBorders>
              <w:top w:val="nil"/>
              <w:left w:val="nil"/>
              <w:bottom w:val="single" w:sz="4" w:space="0" w:color="000000"/>
              <w:right w:val="single" w:sz="4" w:space="0" w:color="000000"/>
            </w:tcBorders>
            <w:shd w:val="clear" w:color="auto" w:fill="auto"/>
            <w:noWrap/>
            <w:hideMark/>
          </w:tcPr>
          <w:p w14:paraId="2C999F1F" w14:textId="77777777" w:rsidR="000C72ED" w:rsidRPr="000C72ED" w:rsidRDefault="000C72ED" w:rsidP="000C72ED">
            <w:pPr>
              <w:jc w:val="center"/>
              <w:rPr>
                <w:color w:val="000000"/>
                <w:sz w:val="20"/>
                <w:szCs w:val="20"/>
              </w:rPr>
            </w:pPr>
            <w:r w:rsidRPr="000C72ED">
              <w:rPr>
                <w:color w:val="000000"/>
                <w:sz w:val="20"/>
                <w:szCs w:val="20"/>
              </w:rPr>
              <w:t>35,00</w:t>
            </w:r>
          </w:p>
        </w:tc>
        <w:tc>
          <w:tcPr>
            <w:tcW w:w="1165" w:type="dxa"/>
            <w:tcBorders>
              <w:top w:val="nil"/>
              <w:left w:val="nil"/>
              <w:bottom w:val="single" w:sz="4" w:space="0" w:color="000000"/>
              <w:right w:val="single" w:sz="4" w:space="0" w:color="000000"/>
            </w:tcBorders>
            <w:shd w:val="clear" w:color="auto" w:fill="auto"/>
            <w:noWrap/>
            <w:hideMark/>
          </w:tcPr>
          <w:p w14:paraId="1C7A410E" w14:textId="77777777" w:rsidR="000C72ED" w:rsidRPr="000C72ED" w:rsidRDefault="000C72ED" w:rsidP="000C72ED">
            <w:pPr>
              <w:jc w:val="center"/>
              <w:rPr>
                <w:color w:val="000000"/>
                <w:sz w:val="20"/>
                <w:szCs w:val="20"/>
              </w:rPr>
            </w:pPr>
            <w:r w:rsidRPr="000C72ED">
              <w:rPr>
                <w:color w:val="000000"/>
                <w:sz w:val="20"/>
                <w:szCs w:val="20"/>
              </w:rPr>
              <w:t>17,3%</w:t>
            </w:r>
          </w:p>
        </w:tc>
      </w:tr>
      <w:tr w:rsidR="000C72ED" w:rsidRPr="000C72ED" w14:paraId="17323190"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402BDAD2"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6D767344"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7430F4C1" w14:textId="77777777" w:rsidR="000C72ED" w:rsidRPr="000C72ED" w:rsidRDefault="000C72ED" w:rsidP="000C72ED">
            <w:pPr>
              <w:jc w:val="center"/>
              <w:rPr>
                <w:color w:val="000000"/>
                <w:sz w:val="20"/>
                <w:szCs w:val="20"/>
              </w:rPr>
            </w:pPr>
            <w:r w:rsidRPr="000C72ED">
              <w:rPr>
                <w:color w:val="000000"/>
                <w:sz w:val="20"/>
                <w:szCs w:val="20"/>
              </w:rPr>
              <w:t>0314</w:t>
            </w:r>
          </w:p>
        </w:tc>
        <w:tc>
          <w:tcPr>
            <w:tcW w:w="1275" w:type="dxa"/>
            <w:tcBorders>
              <w:top w:val="nil"/>
              <w:left w:val="nil"/>
              <w:bottom w:val="single" w:sz="4" w:space="0" w:color="000000"/>
              <w:right w:val="single" w:sz="4" w:space="0" w:color="000000"/>
            </w:tcBorders>
            <w:shd w:val="clear" w:color="auto" w:fill="auto"/>
            <w:noWrap/>
            <w:hideMark/>
          </w:tcPr>
          <w:p w14:paraId="152A9676" w14:textId="77777777" w:rsidR="000C72ED" w:rsidRPr="000C72ED" w:rsidRDefault="000C72ED" w:rsidP="000C72ED">
            <w:pPr>
              <w:jc w:val="center"/>
              <w:rPr>
                <w:color w:val="000000"/>
                <w:sz w:val="20"/>
                <w:szCs w:val="20"/>
              </w:rPr>
            </w:pPr>
            <w:r w:rsidRPr="000C72ED">
              <w:rPr>
                <w:color w:val="000000"/>
                <w:sz w:val="20"/>
                <w:szCs w:val="20"/>
              </w:rPr>
              <w:t>3000184650</w:t>
            </w:r>
          </w:p>
        </w:tc>
        <w:tc>
          <w:tcPr>
            <w:tcW w:w="655" w:type="dxa"/>
            <w:gridSpan w:val="2"/>
            <w:tcBorders>
              <w:top w:val="nil"/>
              <w:left w:val="nil"/>
              <w:bottom w:val="single" w:sz="4" w:space="0" w:color="000000"/>
              <w:right w:val="single" w:sz="4" w:space="0" w:color="000000"/>
            </w:tcBorders>
            <w:shd w:val="clear" w:color="auto" w:fill="auto"/>
            <w:noWrap/>
            <w:hideMark/>
          </w:tcPr>
          <w:p w14:paraId="1DDAFA92"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74CB7460" w14:textId="77777777" w:rsidR="000C72ED" w:rsidRPr="000C72ED" w:rsidRDefault="000C72ED" w:rsidP="000C72ED">
            <w:pPr>
              <w:jc w:val="center"/>
              <w:rPr>
                <w:color w:val="000000"/>
                <w:sz w:val="20"/>
                <w:szCs w:val="20"/>
              </w:rPr>
            </w:pPr>
            <w:r w:rsidRPr="000C72ED">
              <w:rPr>
                <w:color w:val="000000"/>
                <w:sz w:val="20"/>
                <w:szCs w:val="20"/>
              </w:rPr>
              <w:t>202,60</w:t>
            </w:r>
          </w:p>
        </w:tc>
        <w:tc>
          <w:tcPr>
            <w:tcW w:w="1276" w:type="dxa"/>
            <w:tcBorders>
              <w:top w:val="nil"/>
              <w:left w:val="nil"/>
              <w:bottom w:val="single" w:sz="4" w:space="0" w:color="000000"/>
              <w:right w:val="single" w:sz="4" w:space="0" w:color="000000"/>
            </w:tcBorders>
            <w:shd w:val="clear" w:color="auto" w:fill="auto"/>
            <w:noWrap/>
            <w:hideMark/>
          </w:tcPr>
          <w:p w14:paraId="3C3C6FB3" w14:textId="77777777" w:rsidR="000C72ED" w:rsidRPr="000C72ED" w:rsidRDefault="000C72ED" w:rsidP="000C72ED">
            <w:pPr>
              <w:jc w:val="center"/>
              <w:rPr>
                <w:color w:val="000000"/>
                <w:sz w:val="20"/>
                <w:szCs w:val="20"/>
              </w:rPr>
            </w:pPr>
            <w:r w:rsidRPr="000C72ED">
              <w:rPr>
                <w:color w:val="000000"/>
                <w:sz w:val="20"/>
                <w:szCs w:val="20"/>
              </w:rPr>
              <w:t>35,00</w:t>
            </w:r>
          </w:p>
        </w:tc>
        <w:tc>
          <w:tcPr>
            <w:tcW w:w="1165" w:type="dxa"/>
            <w:tcBorders>
              <w:top w:val="nil"/>
              <w:left w:val="nil"/>
              <w:bottom w:val="single" w:sz="4" w:space="0" w:color="000000"/>
              <w:right w:val="single" w:sz="4" w:space="0" w:color="000000"/>
            </w:tcBorders>
            <w:shd w:val="clear" w:color="auto" w:fill="auto"/>
            <w:noWrap/>
            <w:hideMark/>
          </w:tcPr>
          <w:p w14:paraId="7596045C" w14:textId="77777777" w:rsidR="000C72ED" w:rsidRPr="000C72ED" w:rsidRDefault="000C72ED" w:rsidP="000C72ED">
            <w:pPr>
              <w:jc w:val="center"/>
              <w:rPr>
                <w:color w:val="000000"/>
                <w:sz w:val="20"/>
                <w:szCs w:val="20"/>
              </w:rPr>
            </w:pPr>
            <w:r w:rsidRPr="000C72ED">
              <w:rPr>
                <w:color w:val="000000"/>
                <w:sz w:val="20"/>
                <w:szCs w:val="20"/>
              </w:rPr>
              <w:t>17,3%</w:t>
            </w:r>
          </w:p>
        </w:tc>
      </w:tr>
      <w:tr w:rsidR="000C72ED" w:rsidRPr="000C72ED" w14:paraId="6DC7FF09" w14:textId="77777777" w:rsidTr="000C72ED">
        <w:trPr>
          <w:gridAfter w:val="1"/>
          <w:wAfter w:w="64" w:type="dxa"/>
          <w:trHeight w:val="1530"/>
        </w:trPr>
        <w:tc>
          <w:tcPr>
            <w:tcW w:w="2835" w:type="dxa"/>
            <w:tcBorders>
              <w:top w:val="nil"/>
              <w:left w:val="single" w:sz="4" w:space="0" w:color="000000"/>
              <w:bottom w:val="single" w:sz="4" w:space="0" w:color="000000"/>
              <w:right w:val="single" w:sz="4" w:space="0" w:color="000000"/>
            </w:tcBorders>
            <w:shd w:val="clear" w:color="auto" w:fill="auto"/>
            <w:hideMark/>
          </w:tcPr>
          <w:p w14:paraId="7BA429C4"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"Координация информационно-пропагандистской, просветительской и разъяснительной работы в молодежной среде, в первую </w:t>
            </w:r>
            <w:r w:rsidRPr="000C72ED">
              <w:rPr>
                <w:color w:val="000000"/>
                <w:sz w:val="20"/>
                <w:szCs w:val="20"/>
              </w:rPr>
              <w:lastRenderedPageBreak/>
              <w:t>очередь среди обучающихся общеобразовательных организаций"</w:t>
            </w:r>
          </w:p>
        </w:tc>
        <w:tc>
          <w:tcPr>
            <w:tcW w:w="590" w:type="dxa"/>
            <w:tcBorders>
              <w:top w:val="nil"/>
              <w:left w:val="nil"/>
              <w:bottom w:val="single" w:sz="4" w:space="0" w:color="000000"/>
              <w:right w:val="single" w:sz="4" w:space="0" w:color="000000"/>
            </w:tcBorders>
            <w:shd w:val="clear" w:color="auto" w:fill="auto"/>
            <w:noWrap/>
            <w:hideMark/>
          </w:tcPr>
          <w:p w14:paraId="63E336D7" w14:textId="77777777" w:rsidR="000C72ED" w:rsidRPr="000C72ED" w:rsidRDefault="000C72ED" w:rsidP="000C72ED">
            <w:pPr>
              <w:jc w:val="center"/>
              <w:rPr>
                <w:color w:val="000000"/>
                <w:sz w:val="20"/>
                <w:szCs w:val="20"/>
              </w:rPr>
            </w:pPr>
            <w:r w:rsidRPr="000C72ED">
              <w:rPr>
                <w:color w:val="000000"/>
                <w:sz w:val="20"/>
                <w:szCs w:val="20"/>
              </w:rPr>
              <w:lastRenderedPageBreak/>
              <w:t>377</w:t>
            </w:r>
          </w:p>
        </w:tc>
        <w:tc>
          <w:tcPr>
            <w:tcW w:w="647" w:type="dxa"/>
            <w:tcBorders>
              <w:top w:val="nil"/>
              <w:left w:val="nil"/>
              <w:bottom w:val="single" w:sz="4" w:space="0" w:color="000000"/>
              <w:right w:val="single" w:sz="4" w:space="0" w:color="000000"/>
            </w:tcBorders>
            <w:shd w:val="clear" w:color="auto" w:fill="auto"/>
            <w:noWrap/>
            <w:hideMark/>
          </w:tcPr>
          <w:p w14:paraId="1EBBD303" w14:textId="77777777" w:rsidR="000C72ED" w:rsidRPr="000C72ED" w:rsidRDefault="000C72ED" w:rsidP="000C72ED">
            <w:pPr>
              <w:jc w:val="center"/>
              <w:rPr>
                <w:color w:val="000000"/>
                <w:sz w:val="20"/>
                <w:szCs w:val="20"/>
              </w:rPr>
            </w:pPr>
            <w:r w:rsidRPr="000C72ED">
              <w:rPr>
                <w:color w:val="000000"/>
                <w:sz w:val="20"/>
                <w:szCs w:val="20"/>
              </w:rPr>
              <w:t>0314</w:t>
            </w:r>
          </w:p>
        </w:tc>
        <w:tc>
          <w:tcPr>
            <w:tcW w:w="1275" w:type="dxa"/>
            <w:tcBorders>
              <w:top w:val="nil"/>
              <w:left w:val="nil"/>
              <w:bottom w:val="single" w:sz="4" w:space="0" w:color="000000"/>
              <w:right w:val="single" w:sz="4" w:space="0" w:color="000000"/>
            </w:tcBorders>
            <w:shd w:val="clear" w:color="auto" w:fill="auto"/>
            <w:noWrap/>
            <w:hideMark/>
          </w:tcPr>
          <w:p w14:paraId="269AEC10" w14:textId="77777777" w:rsidR="000C72ED" w:rsidRPr="000C72ED" w:rsidRDefault="000C72ED" w:rsidP="000C72ED">
            <w:pPr>
              <w:jc w:val="center"/>
              <w:rPr>
                <w:color w:val="000000"/>
                <w:sz w:val="20"/>
                <w:szCs w:val="20"/>
              </w:rPr>
            </w:pPr>
            <w:r w:rsidRPr="000C72ED">
              <w:rPr>
                <w:color w:val="000000"/>
                <w:sz w:val="20"/>
                <w:szCs w:val="20"/>
              </w:rPr>
              <w:t>3000200000</w:t>
            </w:r>
          </w:p>
        </w:tc>
        <w:tc>
          <w:tcPr>
            <w:tcW w:w="655" w:type="dxa"/>
            <w:gridSpan w:val="2"/>
            <w:tcBorders>
              <w:top w:val="nil"/>
              <w:left w:val="nil"/>
              <w:bottom w:val="single" w:sz="4" w:space="0" w:color="000000"/>
              <w:right w:val="single" w:sz="4" w:space="0" w:color="000000"/>
            </w:tcBorders>
            <w:shd w:val="clear" w:color="auto" w:fill="auto"/>
            <w:noWrap/>
            <w:hideMark/>
          </w:tcPr>
          <w:p w14:paraId="205EF0B7"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5455A38" w14:textId="77777777" w:rsidR="000C72ED" w:rsidRPr="000C72ED" w:rsidRDefault="000C72ED" w:rsidP="000C72ED">
            <w:pPr>
              <w:jc w:val="center"/>
              <w:rPr>
                <w:color w:val="000000"/>
                <w:sz w:val="20"/>
                <w:szCs w:val="20"/>
              </w:rPr>
            </w:pPr>
            <w:r w:rsidRPr="000C72ED">
              <w:rPr>
                <w:color w:val="000000"/>
                <w:sz w:val="20"/>
                <w:szCs w:val="20"/>
              </w:rPr>
              <w:t>50,00</w:t>
            </w:r>
          </w:p>
        </w:tc>
        <w:tc>
          <w:tcPr>
            <w:tcW w:w="1276" w:type="dxa"/>
            <w:tcBorders>
              <w:top w:val="nil"/>
              <w:left w:val="nil"/>
              <w:bottom w:val="single" w:sz="4" w:space="0" w:color="000000"/>
              <w:right w:val="single" w:sz="4" w:space="0" w:color="000000"/>
            </w:tcBorders>
            <w:shd w:val="clear" w:color="auto" w:fill="auto"/>
            <w:noWrap/>
            <w:hideMark/>
          </w:tcPr>
          <w:p w14:paraId="00A309F6"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09C1E056"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7C002A3"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2C8FDFAA" w14:textId="77777777" w:rsidR="000C72ED" w:rsidRPr="000C72ED" w:rsidRDefault="000C72ED" w:rsidP="000C72ED">
            <w:pPr>
              <w:rPr>
                <w:color w:val="000000"/>
                <w:sz w:val="20"/>
                <w:szCs w:val="20"/>
              </w:rPr>
            </w:pPr>
            <w:r w:rsidRPr="000C72ED">
              <w:rPr>
                <w:color w:val="000000"/>
                <w:sz w:val="20"/>
                <w:szCs w:val="20"/>
              </w:rPr>
              <w:t xml:space="preserve">              Координация информационно-пропагандистской, просветительской и разъяснительной работы в молодежной среде, в первую очередь среди обучающихся общеобразовательных организаций</w:t>
            </w:r>
          </w:p>
        </w:tc>
        <w:tc>
          <w:tcPr>
            <w:tcW w:w="590" w:type="dxa"/>
            <w:tcBorders>
              <w:top w:val="nil"/>
              <w:left w:val="nil"/>
              <w:bottom w:val="single" w:sz="4" w:space="0" w:color="000000"/>
              <w:right w:val="single" w:sz="4" w:space="0" w:color="000000"/>
            </w:tcBorders>
            <w:shd w:val="clear" w:color="auto" w:fill="auto"/>
            <w:noWrap/>
            <w:hideMark/>
          </w:tcPr>
          <w:p w14:paraId="26844178"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3AD061B9" w14:textId="77777777" w:rsidR="000C72ED" w:rsidRPr="000C72ED" w:rsidRDefault="000C72ED" w:rsidP="000C72ED">
            <w:pPr>
              <w:jc w:val="center"/>
              <w:rPr>
                <w:color w:val="000000"/>
                <w:sz w:val="20"/>
                <w:szCs w:val="20"/>
              </w:rPr>
            </w:pPr>
            <w:r w:rsidRPr="000C72ED">
              <w:rPr>
                <w:color w:val="000000"/>
                <w:sz w:val="20"/>
                <w:szCs w:val="20"/>
              </w:rPr>
              <w:t>0314</w:t>
            </w:r>
          </w:p>
        </w:tc>
        <w:tc>
          <w:tcPr>
            <w:tcW w:w="1275" w:type="dxa"/>
            <w:tcBorders>
              <w:top w:val="nil"/>
              <w:left w:val="nil"/>
              <w:bottom w:val="single" w:sz="4" w:space="0" w:color="000000"/>
              <w:right w:val="single" w:sz="4" w:space="0" w:color="000000"/>
            </w:tcBorders>
            <w:shd w:val="clear" w:color="auto" w:fill="auto"/>
            <w:noWrap/>
            <w:hideMark/>
          </w:tcPr>
          <w:p w14:paraId="6741DAD5" w14:textId="77777777" w:rsidR="000C72ED" w:rsidRPr="000C72ED" w:rsidRDefault="000C72ED" w:rsidP="000C72ED">
            <w:pPr>
              <w:jc w:val="center"/>
              <w:rPr>
                <w:color w:val="000000"/>
                <w:sz w:val="20"/>
                <w:szCs w:val="20"/>
              </w:rPr>
            </w:pPr>
            <w:r w:rsidRPr="000C72ED">
              <w:rPr>
                <w:color w:val="000000"/>
                <w:sz w:val="20"/>
                <w:szCs w:val="20"/>
              </w:rPr>
              <w:t>3000284660</w:t>
            </w:r>
          </w:p>
        </w:tc>
        <w:tc>
          <w:tcPr>
            <w:tcW w:w="655" w:type="dxa"/>
            <w:gridSpan w:val="2"/>
            <w:tcBorders>
              <w:top w:val="nil"/>
              <w:left w:val="nil"/>
              <w:bottom w:val="single" w:sz="4" w:space="0" w:color="000000"/>
              <w:right w:val="single" w:sz="4" w:space="0" w:color="000000"/>
            </w:tcBorders>
            <w:shd w:val="clear" w:color="auto" w:fill="auto"/>
            <w:noWrap/>
            <w:hideMark/>
          </w:tcPr>
          <w:p w14:paraId="64751B6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BA9528C" w14:textId="77777777" w:rsidR="000C72ED" w:rsidRPr="000C72ED" w:rsidRDefault="000C72ED" w:rsidP="000C72ED">
            <w:pPr>
              <w:jc w:val="center"/>
              <w:rPr>
                <w:color w:val="000000"/>
                <w:sz w:val="20"/>
                <w:szCs w:val="20"/>
              </w:rPr>
            </w:pPr>
            <w:r w:rsidRPr="000C72ED">
              <w:rPr>
                <w:color w:val="000000"/>
                <w:sz w:val="20"/>
                <w:szCs w:val="20"/>
              </w:rPr>
              <w:t>50,00</w:t>
            </w:r>
          </w:p>
        </w:tc>
        <w:tc>
          <w:tcPr>
            <w:tcW w:w="1276" w:type="dxa"/>
            <w:tcBorders>
              <w:top w:val="nil"/>
              <w:left w:val="nil"/>
              <w:bottom w:val="single" w:sz="4" w:space="0" w:color="000000"/>
              <w:right w:val="single" w:sz="4" w:space="0" w:color="000000"/>
            </w:tcBorders>
            <w:shd w:val="clear" w:color="auto" w:fill="auto"/>
            <w:noWrap/>
            <w:hideMark/>
          </w:tcPr>
          <w:p w14:paraId="29D0C909"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49BD21A1"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D9DE1CE"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C322FA9"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4C5B3764"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268DEBA" w14:textId="77777777" w:rsidR="000C72ED" w:rsidRPr="000C72ED" w:rsidRDefault="000C72ED" w:rsidP="000C72ED">
            <w:pPr>
              <w:jc w:val="center"/>
              <w:rPr>
                <w:color w:val="000000"/>
                <w:sz w:val="20"/>
                <w:szCs w:val="20"/>
              </w:rPr>
            </w:pPr>
            <w:r w:rsidRPr="000C72ED">
              <w:rPr>
                <w:color w:val="000000"/>
                <w:sz w:val="20"/>
                <w:szCs w:val="20"/>
              </w:rPr>
              <w:t>0314</w:t>
            </w:r>
          </w:p>
        </w:tc>
        <w:tc>
          <w:tcPr>
            <w:tcW w:w="1275" w:type="dxa"/>
            <w:tcBorders>
              <w:top w:val="nil"/>
              <w:left w:val="nil"/>
              <w:bottom w:val="single" w:sz="4" w:space="0" w:color="000000"/>
              <w:right w:val="single" w:sz="4" w:space="0" w:color="000000"/>
            </w:tcBorders>
            <w:shd w:val="clear" w:color="auto" w:fill="auto"/>
            <w:noWrap/>
            <w:hideMark/>
          </w:tcPr>
          <w:p w14:paraId="6C3578E2" w14:textId="77777777" w:rsidR="000C72ED" w:rsidRPr="000C72ED" w:rsidRDefault="000C72ED" w:rsidP="000C72ED">
            <w:pPr>
              <w:jc w:val="center"/>
              <w:rPr>
                <w:color w:val="000000"/>
                <w:sz w:val="20"/>
                <w:szCs w:val="20"/>
              </w:rPr>
            </w:pPr>
            <w:r w:rsidRPr="000C72ED">
              <w:rPr>
                <w:color w:val="000000"/>
                <w:sz w:val="20"/>
                <w:szCs w:val="20"/>
              </w:rPr>
              <w:t>3000284660</w:t>
            </w:r>
          </w:p>
        </w:tc>
        <w:tc>
          <w:tcPr>
            <w:tcW w:w="655" w:type="dxa"/>
            <w:gridSpan w:val="2"/>
            <w:tcBorders>
              <w:top w:val="nil"/>
              <w:left w:val="nil"/>
              <w:bottom w:val="single" w:sz="4" w:space="0" w:color="000000"/>
              <w:right w:val="single" w:sz="4" w:space="0" w:color="000000"/>
            </w:tcBorders>
            <w:shd w:val="clear" w:color="auto" w:fill="auto"/>
            <w:noWrap/>
            <w:hideMark/>
          </w:tcPr>
          <w:p w14:paraId="5A6B64D8"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65089E4A" w14:textId="77777777" w:rsidR="000C72ED" w:rsidRPr="000C72ED" w:rsidRDefault="000C72ED" w:rsidP="000C72ED">
            <w:pPr>
              <w:jc w:val="center"/>
              <w:rPr>
                <w:color w:val="000000"/>
                <w:sz w:val="20"/>
                <w:szCs w:val="20"/>
              </w:rPr>
            </w:pPr>
            <w:r w:rsidRPr="000C72ED">
              <w:rPr>
                <w:color w:val="000000"/>
                <w:sz w:val="20"/>
                <w:szCs w:val="20"/>
              </w:rPr>
              <w:t>50,00</w:t>
            </w:r>
          </w:p>
        </w:tc>
        <w:tc>
          <w:tcPr>
            <w:tcW w:w="1276" w:type="dxa"/>
            <w:tcBorders>
              <w:top w:val="nil"/>
              <w:left w:val="nil"/>
              <w:bottom w:val="single" w:sz="4" w:space="0" w:color="000000"/>
              <w:right w:val="single" w:sz="4" w:space="0" w:color="000000"/>
            </w:tcBorders>
            <w:shd w:val="clear" w:color="auto" w:fill="auto"/>
            <w:noWrap/>
            <w:hideMark/>
          </w:tcPr>
          <w:p w14:paraId="16AD6556"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5154FA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9D06AB1"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CEC8CC0" w14:textId="77777777" w:rsidR="000C72ED" w:rsidRPr="000C72ED" w:rsidRDefault="000C72ED" w:rsidP="000C72ED">
            <w:pPr>
              <w:rPr>
                <w:color w:val="000000"/>
                <w:sz w:val="20"/>
                <w:szCs w:val="20"/>
              </w:rPr>
            </w:pPr>
            <w:r w:rsidRPr="000C72ED">
              <w:rPr>
                <w:color w:val="000000"/>
                <w:sz w:val="20"/>
                <w:szCs w:val="20"/>
              </w:rPr>
              <w:t xml:space="preserve">      НАЦИОНАЛЬНАЯ ЭКОНОМИКА</w:t>
            </w:r>
          </w:p>
        </w:tc>
        <w:tc>
          <w:tcPr>
            <w:tcW w:w="590" w:type="dxa"/>
            <w:tcBorders>
              <w:top w:val="nil"/>
              <w:left w:val="nil"/>
              <w:bottom w:val="single" w:sz="4" w:space="0" w:color="000000"/>
              <w:right w:val="single" w:sz="4" w:space="0" w:color="000000"/>
            </w:tcBorders>
            <w:shd w:val="clear" w:color="auto" w:fill="auto"/>
            <w:noWrap/>
            <w:hideMark/>
          </w:tcPr>
          <w:p w14:paraId="79E097C2"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382AF0E7" w14:textId="77777777" w:rsidR="000C72ED" w:rsidRPr="000C72ED" w:rsidRDefault="000C72ED" w:rsidP="000C72ED">
            <w:pPr>
              <w:jc w:val="center"/>
              <w:rPr>
                <w:color w:val="000000"/>
                <w:sz w:val="20"/>
                <w:szCs w:val="20"/>
              </w:rPr>
            </w:pPr>
            <w:r w:rsidRPr="000C72ED">
              <w:rPr>
                <w:color w:val="000000"/>
                <w:sz w:val="20"/>
                <w:szCs w:val="20"/>
              </w:rPr>
              <w:t>0400</w:t>
            </w:r>
          </w:p>
        </w:tc>
        <w:tc>
          <w:tcPr>
            <w:tcW w:w="1275" w:type="dxa"/>
            <w:tcBorders>
              <w:top w:val="nil"/>
              <w:left w:val="nil"/>
              <w:bottom w:val="single" w:sz="4" w:space="0" w:color="000000"/>
              <w:right w:val="single" w:sz="4" w:space="0" w:color="000000"/>
            </w:tcBorders>
            <w:shd w:val="clear" w:color="auto" w:fill="auto"/>
            <w:noWrap/>
            <w:hideMark/>
          </w:tcPr>
          <w:p w14:paraId="62689878"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61AE2987"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17C1C7F" w14:textId="77777777" w:rsidR="000C72ED" w:rsidRPr="000C72ED" w:rsidRDefault="000C72ED" w:rsidP="000C72ED">
            <w:pPr>
              <w:jc w:val="center"/>
              <w:rPr>
                <w:color w:val="000000"/>
                <w:sz w:val="20"/>
                <w:szCs w:val="20"/>
              </w:rPr>
            </w:pPr>
            <w:r w:rsidRPr="000C72ED">
              <w:rPr>
                <w:color w:val="000000"/>
                <w:sz w:val="20"/>
                <w:szCs w:val="20"/>
              </w:rPr>
              <w:t>85,35</w:t>
            </w:r>
          </w:p>
        </w:tc>
        <w:tc>
          <w:tcPr>
            <w:tcW w:w="1276" w:type="dxa"/>
            <w:tcBorders>
              <w:top w:val="nil"/>
              <w:left w:val="nil"/>
              <w:bottom w:val="single" w:sz="4" w:space="0" w:color="000000"/>
              <w:right w:val="single" w:sz="4" w:space="0" w:color="000000"/>
            </w:tcBorders>
            <w:shd w:val="clear" w:color="auto" w:fill="auto"/>
            <w:noWrap/>
            <w:hideMark/>
          </w:tcPr>
          <w:p w14:paraId="415E2906" w14:textId="77777777" w:rsidR="000C72ED" w:rsidRPr="000C72ED" w:rsidRDefault="000C72ED" w:rsidP="000C72ED">
            <w:pPr>
              <w:jc w:val="center"/>
              <w:rPr>
                <w:color w:val="000000"/>
                <w:sz w:val="20"/>
                <w:szCs w:val="20"/>
              </w:rPr>
            </w:pPr>
            <w:r w:rsidRPr="000C72ED">
              <w:rPr>
                <w:color w:val="000000"/>
                <w:sz w:val="20"/>
                <w:szCs w:val="20"/>
              </w:rPr>
              <w:t>25,00</w:t>
            </w:r>
          </w:p>
        </w:tc>
        <w:tc>
          <w:tcPr>
            <w:tcW w:w="1165" w:type="dxa"/>
            <w:tcBorders>
              <w:top w:val="nil"/>
              <w:left w:val="nil"/>
              <w:bottom w:val="single" w:sz="4" w:space="0" w:color="000000"/>
              <w:right w:val="single" w:sz="4" w:space="0" w:color="000000"/>
            </w:tcBorders>
            <w:shd w:val="clear" w:color="auto" w:fill="auto"/>
            <w:noWrap/>
            <w:hideMark/>
          </w:tcPr>
          <w:p w14:paraId="5458B2CE" w14:textId="77777777" w:rsidR="000C72ED" w:rsidRPr="000C72ED" w:rsidRDefault="000C72ED" w:rsidP="000C72ED">
            <w:pPr>
              <w:jc w:val="center"/>
              <w:rPr>
                <w:color w:val="000000"/>
                <w:sz w:val="20"/>
                <w:szCs w:val="20"/>
              </w:rPr>
            </w:pPr>
            <w:r w:rsidRPr="000C72ED">
              <w:rPr>
                <w:color w:val="000000"/>
                <w:sz w:val="20"/>
                <w:szCs w:val="20"/>
              </w:rPr>
              <w:t>29,3%</w:t>
            </w:r>
          </w:p>
        </w:tc>
      </w:tr>
      <w:tr w:rsidR="000C72ED" w:rsidRPr="000C72ED" w14:paraId="5482B204"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B99EAAE" w14:textId="77777777" w:rsidR="000C72ED" w:rsidRPr="000C72ED" w:rsidRDefault="000C72ED" w:rsidP="000C72ED">
            <w:pPr>
              <w:rPr>
                <w:color w:val="000000"/>
                <w:sz w:val="20"/>
                <w:szCs w:val="20"/>
              </w:rPr>
            </w:pPr>
            <w:r w:rsidRPr="000C72ED">
              <w:rPr>
                <w:color w:val="000000"/>
                <w:sz w:val="20"/>
                <w:szCs w:val="20"/>
              </w:rPr>
              <w:t xml:space="preserve">        Общеэкономические вопросы</w:t>
            </w:r>
          </w:p>
        </w:tc>
        <w:tc>
          <w:tcPr>
            <w:tcW w:w="590" w:type="dxa"/>
            <w:tcBorders>
              <w:top w:val="nil"/>
              <w:left w:val="nil"/>
              <w:bottom w:val="single" w:sz="4" w:space="0" w:color="000000"/>
              <w:right w:val="single" w:sz="4" w:space="0" w:color="000000"/>
            </w:tcBorders>
            <w:shd w:val="clear" w:color="auto" w:fill="auto"/>
            <w:noWrap/>
            <w:hideMark/>
          </w:tcPr>
          <w:p w14:paraId="5ACD0201"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05D2D6AE" w14:textId="77777777" w:rsidR="000C72ED" w:rsidRPr="000C72ED" w:rsidRDefault="000C72ED" w:rsidP="000C72ED">
            <w:pPr>
              <w:jc w:val="center"/>
              <w:rPr>
                <w:color w:val="000000"/>
                <w:sz w:val="20"/>
                <w:szCs w:val="20"/>
              </w:rPr>
            </w:pPr>
            <w:r w:rsidRPr="000C72ED">
              <w:rPr>
                <w:color w:val="000000"/>
                <w:sz w:val="20"/>
                <w:szCs w:val="20"/>
              </w:rPr>
              <w:t>0401</w:t>
            </w:r>
          </w:p>
        </w:tc>
        <w:tc>
          <w:tcPr>
            <w:tcW w:w="1275" w:type="dxa"/>
            <w:tcBorders>
              <w:top w:val="nil"/>
              <w:left w:val="nil"/>
              <w:bottom w:val="single" w:sz="4" w:space="0" w:color="000000"/>
              <w:right w:val="single" w:sz="4" w:space="0" w:color="000000"/>
            </w:tcBorders>
            <w:shd w:val="clear" w:color="auto" w:fill="auto"/>
            <w:noWrap/>
            <w:hideMark/>
          </w:tcPr>
          <w:p w14:paraId="04827D6C"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1D12522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2E68BAA" w14:textId="77777777" w:rsidR="000C72ED" w:rsidRPr="000C72ED" w:rsidRDefault="000C72ED" w:rsidP="000C72ED">
            <w:pPr>
              <w:jc w:val="center"/>
              <w:rPr>
                <w:color w:val="000000"/>
                <w:sz w:val="20"/>
                <w:szCs w:val="20"/>
              </w:rPr>
            </w:pPr>
            <w:r w:rsidRPr="000C72ED">
              <w:rPr>
                <w:color w:val="000000"/>
                <w:sz w:val="20"/>
                <w:szCs w:val="20"/>
              </w:rPr>
              <w:t>25,35</w:t>
            </w:r>
          </w:p>
        </w:tc>
        <w:tc>
          <w:tcPr>
            <w:tcW w:w="1276" w:type="dxa"/>
            <w:tcBorders>
              <w:top w:val="nil"/>
              <w:left w:val="nil"/>
              <w:bottom w:val="single" w:sz="4" w:space="0" w:color="000000"/>
              <w:right w:val="single" w:sz="4" w:space="0" w:color="000000"/>
            </w:tcBorders>
            <w:shd w:val="clear" w:color="auto" w:fill="auto"/>
            <w:noWrap/>
            <w:hideMark/>
          </w:tcPr>
          <w:p w14:paraId="4188EF5F"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3D53D798"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375084C"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4F42E74" w14:textId="77777777" w:rsidR="000C72ED" w:rsidRPr="000C72ED" w:rsidRDefault="000C72ED" w:rsidP="000C72ED">
            <w:pPr>
              <w:rPr>
                <w:color w:val="000000"/>
                <w:sz w:val="20"/>
                <w:szCs w:val="20"/>
              </w:rPr>
            </w:pPr>
            <w:r w:rsidRPr="000C72ED">
              <w:rPr>
                <w:color w:val="000000"/>
                <w:sz w:val="20"/>
                <w:szCs w:val="20"/>
              </w:rPr>
              <w:t xml:space="preserve">          Непрограммное направление деятельности</w:t>
            </w:r>
          </w:p>
        </w:tc>
        <w:tc>
          <w:tcPr>
            <w:tcW w:w="590" w:type="dxa"/>
            <w:tcBorders>
              <w:top w:val="nil"/>
              <w:left w:val="nil"/>
              <w:bottom w:val="single" w:sz="4" w:space="0" w:color="000000"/>
              <w:right w:val="single" w:sz="4" w:space="0" w:color="000000"/>
            </w:tcBorders>
            <w:shd w:val="clear" w:color="auto" w:fill="auto"/>
            <w:noWrap/>
            <w:hideMark/>
          </w:tcPr>
          <w:p w14:paraId="16A6DA4E"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1A11A4BA" w14:textId="77777777" w:rsidR="000C72ED" w:rsidRPr="000C72ED" w:rsidRDefault="000C72ED" w:rsidP="000C72ED">
            <w:pPr>
              <w:jc w:val="center"/>
              <w:rPr>
                <w:color w:val="000000"/>
                <w:sz w:val="20"/>
                <w:szCs w:val="20"/>
              </w:rPr>
            </w:pPr>
            <w:r w:rsidRPr="000C72ED">
              <w:rPr>
                <w:color w:val="000000"/>
                <w:sz w:val="20"/>
                <w:szCs w:val="20"/>
              </w:rPr>
              <w:t>0401</w:t>
            </w:r>
          </w:p>
        </w:tc>
        <w:tc>
          <w:tcPr>
            <w:tcW w:w="1275" w:type="dxa"/>
            <w:tcBorders>
              <w:top w:val="nil"/>
              <w:left w:val="nil"/>
              <w:bottom w:val="single" w:sz="4" w:space="0" w:color="000000"/>
              <w:right w:val="single" w:sz="4" w:space="0" w:color="000000"/>
            </w:tcBorders>
            <w:shd w:val="clear" w:color="auto" w:fill="auto"/>
            <w:noWrap/>
            <w:hideMark/>
          </w:tcPr>
          <w:p w14:paraId="31E92480" w14:textId="77777777" w:rsidR="000C72ED" w:rsidRPr="000C72ED" w:rsidRDefault="000C72ED" w:rsidP="000C72ED">
            <w:pPr>
              <w:jc w:val="center"/>
              <w:rPr>
                <w:color w:val="000000"/>
                <w:sz w:val="20"/>
                <w:szCs w:val="20"/>
              </w:rPr>
            </w:pPr>
            <w:r w:rsidRPr="000C72ED">
              <w:rPr>
                <w:color w:val="000000"/>
                <w:sz w:val="20"/>
                <w:szCs w:val="20"/>
              </w:rPr>
              <w:t>9900000000</w:t>
            </w:r>
          </w:p>
        </w:tc>
        <w:tc>
          <w:tcPr>
            <w:tcW w:w="655" w:type="dxa"/>
            <w:gridSpan w:val="2"/>
            <w:tcBorders>
              <w:top w:val="nil"/>
              <w:left w:val="nil"/>
              <w:bottom w:val="single" w:sz="4" w:space="0" w:color="000000"/>
              <w:right w:val="single" w:sz="4" w:space="0" w:color="000000"/>
            </w:tcBorders>
            <w:shd w:val="clear" w:color="auto" w:fill="auto"/>
            <w:noWrap/>
            <w:hideMark/>
          </w:tcPr>
          <w:p w14:paraId="582A0D6D"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0520103" w14:textId="77777777" w:rsidR="000C72ED" w:rsidRPr="000C72ED" w:rsidRDefault="000C72ED" w:rsidP="000C72ED">
            <w:pPr>
              <w:jc w:val="center"/>
              <w:rPr>
                <w:color w:val="000000"/>
                <w:sz w:val="20"/>
                <w:szCs w:val="20"/>
              </w:rPr>
            </w:pPr>
            <w:r w:rsidRPr="000C72ED">
              <w:rPr>
                <w:color w:val="000000"/>
                <w:sz w:val="20"/>
                <w:szCs w:val="20"/>
              </w:rPr>
              <w:t>25,35</w:t>
            </w:r>
          </w:p>
        </w:tc>
        <w:tc>
          <w:tcPr>
            <w:tcW w:w="1276" w:type="dxa"/>
            <w:tcBorders>
              <w:top w:val="nil"/>
              <w:left w:val="nil"/>
              <w:bottom w:val="single" w:sz="4" w:space="0" w:color="000000"/>
              <w:right w:val="single" w:sz="4" w:space="0" w:color="000000"/>
            </w:tcBorders>
            <w:shd w:val="clear" w:color="auto" w:fill="auto"/>
            <w:noWrap/>
            <w:hideMark/>
          </w:tcPr>
          <w:p w14:paraId="44FDB7F1"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548668F3"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8A0D38A"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BCC132A" w14:textId="77777777" w:rsidR="000C72ED" w:rsidRPr="000C72ED" w:rsidRDefault="000C72ED" w:rsidP="000C72ED">
            <w:pPr>
              <w:rPr>
                <w:color w:val="000000"/>
                <w:sz w:val="20"/>
                <w:szCs w:val="20"/>
              </w:rPr>
            </w:pPr>
            <w:r w:rsidRPr="000C72ED">
              <w:rPr>
                <w:color w:val="000000"/>
                <w:sz w:val="20"/>
                <w:szCs w:val="20"/>
              </w:rPr>
              <w:t xml:space="preserve">            Реализация муниципальных функций, связанных с общегосударственным управлением</w:t>
            </w:r>
          </w:p>
        </w:tc>
        <w:tc>
          <w:tcPr>
            <w:tcW w:w="590" w:type="dxa"/>
            <w:tcBorders>
              <w:top w:val="nil"/>
              <w:left w:val="nil"/>
              <w:bottom w:val="single" w:sz="4" w:space="0" w:color="000000"/>
              <w:right w:val="single" w:sz="4" w:space="0" w:color="000000"/>
            </w:tcBorders>
            <w:shd w:val="clear" w:color="auto" w:fill="auto"/>
            <w:noWrap/>
            <w:hideMark/>
          </w:tcPr>
          <w:p w14:paraId="5F081E01"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5573EDFE" w14:textId="77777777" w:rsidR="000C72ED" w:rsidRPr="000C72ED" w:rsidRDefault="000C72ED" w:rsidP="000C72ED">
            <w:pPr>
              <w:jc w:val="center"/>
              <w:rPr>
                <w:color w:val="000000"/>
                <w:sz w:val="20"/>
                <w:szCs w:val="20"/>
              </w:rPr>
            </w:pPr>
            <w:r w:rsidRPr="000C72ED">
              <w:rPr>
                <w:color w:val="000000"/>
                <w:sz w:val="20"/>
                <w:szCs w:val="20"/>
              </w:rPr>
              <w:t>0401</w:t>
            </w:r>
          </w:p>
        </w:tc>
        <w:tc>
          <w:tcPr>
            <w:tcW w:w="1275" w:type="dxa"/>
            <w:tcBorders>
              <w:top w:val="nil"/>
              <w:left w:val="nil"/>
              <w:bottom w:val="single" w:sz="4" w:space="0" w:color="000000"/>
              <w:right w:val="single" w:sz="4" w:space="0" w:color="000000"/>
            </w:tcBorders>
            <w:shd w:val="clear" w:color="auto" w:fill="auto"/>
            <w:noWrap/>
            <w:hideMark/>
          </w:tcPr>
          <w:p w14:paraId="5B7E1D1C" w14:textId="77777777" w:rsidR="000C72ED" w:rsidRPr="000C72ED" w:rsidRDefault="000C72ED" w:rsidP="000C72ED">
            <w:pPr>
              <w:jc w:val="center"/>
              <w:rPr>
                <w:color w:val="000000"/>
                <w:sz w:val="20"/>
                <w:szCs w:val="20"/>
              </w:rPr>
            </w:pPr>
            <w:r w:rsidRPr="000C72ED">
              <w:rPr>
                <w:color w:val="000000"/>
                <w:sz w:val="20"/>
                <w:szCs w:val="20"/>
              </w:rPr>
              <w:t>9990400000</w:t>
            </w:r>
          </w:p>
        </w:tc>
        <w:tc>
          <w:tcPr>
            <w:tcW w:w="655" w:type="dxa"/>
            <w:gridSpan w:val="2"/>
            <w:tcBorders>
              <w:top w:val="nil"/>
              <w:left w:val="nil"/>
              <w:bottom w:val="single" w:sz="4" w:space="0" w:color="000000"/>
              <w:right w:val="single" w:sz="4" w:space="0" w:color="000000"/>
            </w:tcBorders>
            <w:shd w:val="clear" w:color="auto" w:fill="auto"/>
            <w:noWrap/>
            <w:hideMark/>
          </w:tcPr>
          <w:p w14:paraId="102FB45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125EFB5" w14:textId="77777777" w:rsidR="000C72ED" w:rsidRPr="000C72ED" w:rsidRDefault="000C72ED" w:rsidP="000C72ED">
            <w:pPr>
              <w:jc w:val="center"/>
              <w:rPr>
                <w:color w:val="000000"/>
                <w:sz w:val="20"/>
                <w:szCs w:val="20"/>
              </w:rPr>
            </w:pPr>
            <w:r w:rsidRPr="000C72ED">
              <w:rPr>
                <w:color w:val="000000"/>
                <w:sz w:val="20"/>
                <w:szCs w:val="20"/>
              </w:rPr>
              <w:t>25,35</w:t>
            </w:r>
          </w:p>
        </w:tc>
        <w:tc>
          <w:tcPr>
            <w:tcW w:w="1276" w:type="dxa"/>
            <w:tcBorders>
              <w:top w:val="nil"/>
              <w:left w:val="nil"/>
              <w:bottom w:val="single" w:sz="4" w:space="0" w:color="000000"/>
              <w:right w:val="single" w:sz="4" w:space="0" w:color="000000"/>
            </w:tcBorders>
            <w:shd w:val="clear" w:color="auto" w:fill="auto"/>
            <w:noWrap/>
            <w:hideMark/>
          </w:tcPr>
          <w:p w14:paraId="7769A986"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2B99716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A25F528" w14:textId="77777777" w:rsidTr="000C72ED">
        <w:trPr>
          <w:gridAfter w:val="1"/>
          <w:wAfter w:w="64" w:type="dxa"/>
          <w:trHeight w:val="2040"/>
        </w:trPr>
        <w:tc>
          <w:tcPr>
            <w:tcW w:w="2835" w:type="dxa"/>
            <w:tcBorders>
              <w:top w:val="nil"/>
              <w:left w:val="single" w:sz="4" w:space="0" w:color="000000"/>
              <w:bottom w:val="single" w:sz="4" w:space="0" w:color="000000"/>
              <w:right w:val="single" w:sz="4" w:space="0" w:color="000000"/>
            </w:tcBorders>
            <w:shd w:val="clear" w:color="auto" w:fill="auto"/>
            <w:hideMark/>
          </w:tcPr>
          <w:p w14:paraId="0CE01B6B" w14:textId="77777777" w:rsidR="000C72ED" w:rsidRPr="000C72ED" w:rsidRDefault="000C72ED" w:rsidP="000C72ED">
            <w:pPr>
              <w:rPr>
                <w:color w:val="000000"/>
                <w:sz w:val="20"/>
                <w:szCs w:val="20"/>
              </w:rPr>
            </w:pPr>
            <w:r w:rsidRPr="000C72ED">
              <w:rPr>
                <w:color w:val="000000"/>
                <w:sz w:val="20"/>
                <w:szCs w:val="20"/>
              </w:rPr>
              <w:t xml:space="preserve">              Осуществление отдельных государственных полномочий Калининградской области по осуществлению государственного регулирования тарифов на перевозки пассажиров и провоз ручной клади сверх установленных норм внеуличным транспортом по межмуниципальным маршрутам и муниципальным маршрутам</w:t>
            </w:r>
          </w:p>
        </w:tc>
        <w:tc>
          <w:tcPr>
            <w:tcW w:w="590" w:type="dxa"/>
            <w:tcBorders>
              <w:top w:val="nil"/>
              <w:left w:val="nil"/>
              <w:bottom w:val="single" w:sz="4" w:space="0" w:color="000000"/>
              <w:right w:val="single" w:sz="4" w:space="0" w:color="000000"/>
            </w:tcBorders>
            <w:shd w:val="clear" w:color="auto" w:fill="auto"/>
            <w:noWrap/>
            <w:hideMark/>
          </w:tcPr>
          <w:p w14:paraId="0C8899E3"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F844DE9" w14:textId="77777777" w:rsidR="000C72ED" w:rsidRPr="000C72ED" w:rsidRDefault="000C72ED" w:rsidP="000C72ED">
            <w:pPr>
              <w:jc w:val="center"/>
              <w:rPr>
                <w:color w:val="000000"/>
                <w:sz w:val="20"/>
                <w:szCs w:val="20"/>
              </w:rPr>
            </w:pPr>
            <w:r w:rsidRPr="000C72ED">
              <w:rPr>
                <w:color w:val="000000"/>
                <w:sz w:val="20"/>
                <w:szCs w:val="20"/>
              </w:rPr>
              <w:t>0401</w:t>
            </w:r>
          </w:p>
        </w:tc>
        <w:tc>
          <w:tcPr>
            <w:tcW w:w="1275" w:type="dxa"/>
            <w:tcBorders>
              <w:top w:val="nil"/>
              <w:left w:val="nil"/>
              <w:bottom w:val="single" w:sz="4" w:space="0" w:color="000000"/>
              <w:right w:val="single" w:sz="4" w:space="0" w:color="000000"/>
            </w:tcBorders>
            <w:shd w:val="clear" w:color="auto" w:fill="auto"/>
            <w:noWrap/>
            <w:hideMark/>
          </w:tcPr>
          <w:p w14:paraId="41ADE98B" w14:textId="77777777" w:rsidR="000C72ED" w:rsidRPr="000C72ED" w:rsidRDefault="000C72ED" w:rsidP="000C72ED">
            <w:pPr>
              <w:jc w:val="center"/>
              <w:rPr>
                <w:color w:val="000000"/>
                <w:sz w:val="20"/>
                <w:szCs w:val="20"/>
              </w:rPr>
            </w:pPr>
            <w:r w:rsidRPr="000C72ED">
              <w:rPr>
                <w:color w:val="000000"/>
                <w:sz w:val="20"/>
                <w:szCs w:val="20"/>
              </w:rPr>
              <w:t>9990470310</w:t>
            </w:r>
          </w:p>
        </w:tc>
        <w:tc>
          <w:tcPr>
            <w:tcW w:w="655" w:type="dxa"/>
            <w:gridSpan w:val="2"/>
            <w:tcBorders>
              <w:top w:val="nil"/>
              <w:left w:val="nil"/>
              <w:bottom w:val="single" w:sz="4" w:space="0" w:color="000000"/>
              <w:right w:val="single" w:sz="4" w:space="0" w:color="000000"/>
            </w:tcBorders>
            <w:shd w:val="clear" w:color="auto" w:fill="auto"/>
            <w:noWrap/>
            <w:hideMark/>
          </w:tcPr>
          <w:p w14:paraId="47E543C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164F6D0" w14:textId="77777777" w:rsidR="000C72ED" w:rsidRPr="000C72ED" w:rsidRDefault="000C72ED" w:rsidP="000C72ED">
            <w:pPr>
              <w:jc w:val="center"/>
              <w:rPr>
                <w:color w:val="000000"/>
                <w:sz w:val="20"/>
                <w:szCs w:val="20"/>
              </w:rPr>
            </w:pPr>
            <w:r w:rsidRPr="000C72ED">
              <w:rPr>
                <w:color w:val="000000"/>
                <w:sz w:val="20"/>
                <w:szCs w:val="20"/>
              </w:rPr>
              <w:t>25,35</w:t>
            </w:r>
          </w:p>
        </w:tc>
        <w:tc>
          <w:tcPr>
            <w:tcW w:w="1276" w:type="dxa"/>
            <w:tcBorders>
              <w:top w:val="nil"/>
              <w:left w:val="nil"/>
              <w:bottom w:val="single" w:sz="4" w:space="0" w:color="000000"/>
              <w:right w:val="single" w:sz="4" w:space="0" w:color="000000"/>
            </w:tcBorders>
            <w:shd w:val="clear" w:color="auto" w:fill="auto"/>
            <w:noWrap/>
            <w:hideMark/>
          </w:tcPr>
          <w:p w14:paraId="595D7023"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0A3E21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36E2C26"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D3AE727"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14:paraId="57C2CB63"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701777E" w14:textId="77777777" w:rsidR="000C72ED" w:rsidRPr="000C72ED" w:rsidRDefault="000C72ED" w:rsidP="000C72ED">
            <w:pPr>
              <w:jc w:val="center"/>
              <w:rPr>
                <w:color w:val="000000"/>
                <w:sz w:val="20"/>
                <w:szCs w:val="20"/>
              </w:rPr>
            </w:pPr>
            <w:r w:rsidRPr="000C72ED">
              <w:rPr>
                <w:color w:val="000000"/>
                <w:sz w:val="20"/>
                <w:szCs w:val="20"/>
              </w:rPr>
              <w:t>0401</w:t>
            </w:r>
          </w:p>
        </w:tc>
        <w:tc>
          <w:tcPr>
            <w:tcW w:w="1275" w:type="dxa"/>
            <w:tcBorders>
              <w:top w:val="nil"/>
              <w:left w:val="nil"/>
              <w:bottom w:val="single" w:sz="4" w:space="0" w:color="000000"/>
              <w:right w:val="single" w:sz="4" w:space="0" w:color="000000"/>
            </w:tcBorders>
            <w:shd w:val="clear" w:color="auto" w:fill="auto"/>
            <w:noWrap/>
            <w:hideMark/>
          </w:tcPr>
          <w:p w14:paraId="3E521782" w14:textId="77777777" w:rsidR="000C72ED" w:rsidRPr="000C72ED" w:rsidRDefault="000C72ED" w:rsidP="000C72ED">
            <w:pPr>
              <w:jc w:val="center"/>
              <w:rPr>
                <w:color w:val="000000"/>
                <w:sz w:val="20"/>
                <w:szCs w:val="20"/>
              </w:rPr>
            </w:pPr>
            <w:r w:rsidRPr="000C72ED">
              <w:rPr>
                <w:color w:val="000000"/>
                <w:sz w:val="20"/>
                <w:szCs w:val="20"/>
              </w:rPr>
              <w:t>9990470310</w:t>
            </w:r>
          </w:p>
        </w:tc>
        <w:tc>
          <w:tcPr>
            <w:tcW w:w="655" w:type="dxa"/>
            <w:gridSpan w:val="2"/>
            <w:tcBorders>
              <w:top w:val="nil"/>
              <w:left w:val="nil"/>
              <w:bottom w:val="single" w:sz="4" w:space="0" w:color="000000"/>
              <w:right w:val="single" w:sz="4" w:space="0" w:color="000000"/>
            </w:tcBorders>
            <w:shd w:val="clear" w:color="auto" w:fill="auto"/>
            <w:noWrap/>
            <w:hideMark/>
          </w:tcPr>
          <w:p w14:paraId="6E5C9DEE" w14:textId="77777777" w:rsidR="000C72ED" w:rsidRPr="000C72ED" w:rsidRDefault="000C72ED" w:rsidP="000C72ED">
            <w:pPr>
              <w:jc w:val="center"/>
              <w:rPr>
                <w:color w:val="000000"/>
                <w:sz w:val="20"/>
                <w:szCs w:val="20"/>
              </w:rPr>
            </w:pPr>
            <w:r w:rsidRPr="000C72ED">
              <w:rPr>
                <w:color w:val="000000"/>
                <w:sz w:val="20"/>
                <w:szCs w:val="20"/>
              </w:rPr>
              <w:t>120</w:t>
            </w:r>
          </w:p>
        </w:tc>
        <w:tc>
          <w:tcPr>
            <w:tcW w:w="1228" w:type="dxa"/>
            <w:tcBorders>
              <w:top w:val="nil"/>
              <w:left w:val="nil"/>
              <w:bottom w:val="single" w:sz="4" w:space="0" w:color="000000"/>
              <w:right w:val="single" w:sz="4" w:space="0" w:color="000000"/>
            </w:tcBorders>
            <w:shd w:val="clear" w:color="auto" w:fill="auto"/>
            <w:noWrap/>
            <w:hideMark/>
          </w:tcPr>
          <w:p w14:paraId="7223AD24" w14:textId="77777777" w:rsidR="000C72ED" w:rsidRPr="000C72ED" w:rsidRDefault="000C72ED" w:rsidP="000C72ED">
            <w:pPr>
              <w:jc w:val="center"/>
              <w:rPr>
                <w:color w:val="000000"/>
                <w:sz w:val="20"/>
                <w:szCs w:val="20"/>
              </w:rPr>
            </w:pPr>
            <w:r w:rsidRPr="000C72ED">
              <w:rPr>
                <w:color w:val="000000"/>
                <w:sz w:val="20"/>
                <w:szCs w:val="20"/>
              </w:rPr>
              <w:t>25,35</w:t>
            </w:r>
          </w:p>
        </w:tc>
        <w:tc>
          <w:tcPr>
            <w:tcW w:w="1276" w:type="dxa"/>
            <w:tcBorders>
              <w:top w:val="nil"/>
              <w:left w:val="nil"/>
              <w:bottom w:val="single" w:sz="4" w:space="0" w:color="000000"/>
              <w:right w:val="single" w:sz="4" w:space="0" w:color="000000"/>
            </w:tcBorders>
            <w:shd w:val="clear" w:color="auto" w:fill="auto"/>
            <w:noWrap/>
            <w:hideMark/>
          </w:tcPr>
          <w:p w14:paraId="5DB63DAE"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336922F0"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449BD22"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4A09B47"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национальной экономики</w:t>
            </w:r>
          </w:p>
        </w:tc>
        <w:tc>
          <w:tcPr>
            <w:tcW w:w="590" w:type="dxa"/>
            <w:tcBorders>
              <w:top w:val="nil"/>
              <w:left w:val="nil"/>
              <w:bottom w:val="single" w:sz="4" w:space="0" w:color="000000"/>
              <w:right w:val="single" w:sz="4" w:space="0" w:color="000000"/>
            </w:tcBorders>
            <w:shd w:val="clear" w:color="auto" w:fill="auto"/>
            <w:noWrap/>
            <w:hideMark/>
          </w:tcPr>
          <w:p w14:paraId="7071B4BA"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552F3DC7"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1061DF07"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15B5B9F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7AB9822" w14:textId="77777777" w:rsidR="000C72ED" w:rsidRPr="000C72ED" w:rsidRDefault="000C72ED" w:rsidP="000C72ED">
            <w:pPr>
              <w:jc w:val="center"/>
              <w:rPr>
                <w:color w:val="000000"/>
                <w:sz w:val="20"/>
                <w:szCs w:val="20"/>
              </w:rPr>
            </w:pPr>
            <w:r w:rsidRPr="000C72ED">
              <w:rPr>
                <w:color w:val="000000"/>
                <w:sz w:val="20"/>
                <w:szCs w:val="20"/>
              </w:rPr>
              <w:t>60,00</w:t>
            </w:r>
          </w:p>
        </w:tc>
        <w:tc>
          <w:tcPr>
            <w:tcW w:w="1276" w:type="dxa"/>
            <w:tcBorders>
              <w:top w:val="nil"/>
              <w:left w:val="nil"/>
              <w:bottom w:val="single" w:sz="4" w:space="0" w:color="000000"/>
              <w:right w:val="single" w:sz="4" w:space="0" w:color="000000"/>
            </w:tcBorders>
            <w:shd w:val="clear" w:color="auto" w:fill="auto"/>
            <w:noWrap/>
            <w:hideMark/>
          </w:tcPr>
          <w:p w14:paraId="0CF85008" w14:textId="77777777" w:rsidR="000C72ED" w:rsidRPr="000C72ED" w:rsidRDefault="000C72ED" w:rsidP="000C72ED">
            <w:pPr>
              <w:jc w:val="center"/>
              <w:rPr>
                <w:color w:val="000000"/>
                <w:sz w:val="20"/>
                <w:szCs w:val="20"/>
              </w:rPr>
            </w:pPr>
            <w:r w:rsidRPr="000C72ED">
              <w:rPr>
                <w:color w:val="000000"/>
                <w:sz w:val="20"/>
                <w:szCs w:val="20"/>
              </w:rPr>
              <w:t>25,00</w:t>
            </w:r>
          </w:p>
        </w:tc>
        <w:tc>
          <w:tcPr>
            <w:tcW w:w="1165" w:type="dxa"/>
            <w:tcBorders>
              <w:top w:val="nil"/>
              <w:left w:val="nil"/>
              <w:bottom w:val="single" w:sz="4" w:space="0" w:color="000000"/>
              <w:right w:val="single" w:sz="4" w:space="0" w:color="000000"/>
            </w:tcBorders>
            <w:shd w:val="clear" w:color="auto" w:fill="auto"/>
            <w:noWrap/>
            <w:hideMark/>
          </w:tcPr>
          <w:p w14:paraId="2D230A2A" w14:textId="77777777" w:rsidR="000C72ED" w:rsidRPr="000C72ED" w:rsidRDefault="000C72ED" w:rsidP="000C72ED">
            <w:pPr>
              <w:jc w:val="center"/>
              <w:rPr>
                <w:color w:val="000000"/>
                <w:sz w:val="20"/>
                <w:szCs w:val="20"/>
              </w:rPr>
            </w:pPr>
            <w:r w:rsidRPr="000C72ED">
              <w:rPr>
                <w:color w:val="000000"/>
                <w:sz w:val="20"/>
                <w:szCs w:val="20"/>
              </w:rPr>
              <w:t>41,7%</w:t>
            </w:r>
          </w:p>
        </w:tc>
      </w:tr>
      <w:tr w:rsidR="000C72ED" w:rsidRPr="000C72ED" w14:paraId="586FA106"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0BE98CF5"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"Развитие малого и среднего предпринимательства"</w:t>
            </w:r>
          </w:p>
        </w:tc>
        <w:tc>
          <w:tcPr>
            <w:tcW w:w="590" w:type="dxa"/>
            <w:tcBorders>
              <w:top w:val="nil"/>
              <w:left w:val="nil"/>
              <w:bottom w:val="single" w:sz="4" w:space="0" w:color="000000"/>
              <w:right w:val="single" w:sz="4" w:space="0" w:color="000000"/>
            </w:tcBorders>
            <w:shd w:val="clear" w:color="auto" w:fill="auto"/>
            <w:noWrap/>
            <w:hideMark/>
          </w:tcPr>
          <w:p w14:paraId="19D1510C"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0E1EFC20"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55BB0508" w14:textId="77777777" w:rsidR="000C72ED" w:rsidRPr="000C72ED" w:rsidRDefault="000C72ED" w:rsidP="000C72ED">
            <w:pPr>
              <w:jc w:val="center"/>
              <w:rPr>
                <w:color w:val="000000"/>
                <w:sz w:val="20"/>
                <w:szCs w:val="20"/>
              </w:rPr>
            </w:pPr>
            <w:r w:rsidRPr="000C72ED">
              <w:rPr>
                <w:color w:val="000000"/>
                <w:sz w:val="20"/>
                <w:szCs w:val="20"/>
              </w:rPr>
              <w:t>1300000000</w:t>
            </w:r>
          </w:p>
        </w:tc>
        <w:tc>
          <w:tcPr>
            <w:tcW w:w="655" w:type="dxa"/>
            <w:gridSpan w:val="2"/>
            <w:tcBorders>
              <w:top w:val="nil"/>
              <w:left w:val="nil"/>
              <w:bottom w:val="single" w:sz="4" w:space="0" w:color="000000"/>
              <w:right w:val="single" w:sz="4" w:space="0" w:color="000000"/>
            </w:tcBorders>
            <w:shd w:val="clear" w:color="auto" w:fill="auto"/>
            <w:noWrap/>
            <w:hideMark/>
          </w:tcPr>
          <w:p w14:paraId="02BCE09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300F525" w14:textId="77777777" w:rsidR="000C72ED" w:rsidRPr="000C72ED" w:rsidRDefault="000C72ED" w:rsidP="000C72ED">
            <w:pPr>
              <w:jc w:val="center"/>
              <w:rPr>
                <w:color w:val="000000"/>
                <w:sz w:val="20"/>
                <w:szCs w:val="20"/>
              </w:rPr>
            </w:pPr>
            <w:r w:rsidRPr="000C72ED">
              <w:rPr>
                <w:color w:val="000000"/>
                <w:sz w:val="20"/>
                <w:szCs w:val="20"/>
              </w:rPr>
              <w:t>60,00</w:t>
            </w:r>
          </w:p>
        </w:tc>
        <w:tc>
          <w:tcPr>
            <w:tcW w:w="1276" w:type="dxa"/>
            <w:tcBorders>
              <w:top w:val="nil"/>
              <w:left w:val="nil"/>
              <w:bottom w:val="single" w:sz="4" w:space="0" w:color="000000"/>
              <w:right w:val="single" w:sz="4" w:space="0" w:color="000000"/>
            </w:tcBorders>
            <w:shd w:val="clear" w:color="auto" w:fill="auto"/>
            <w:noWrap/>
            <w:hideMark/>
          </w:tcPr>
          <w:p w14:paraId="76C962AF" w14:textId="77777777" w:rsidR="000C72ED" w:rsidRPr="000C72ED" w:rsidRDefault="000C72ED" w:rsidP="000C72ED">
            <w:pPr>
              <w:jc w:val="center"/>
              <w:rPr>
                <w:color w:val="000000"/>
                <w:sz w:val="20"/>
                <w:szCs w:val="20"/>
              </w:rPr>
            </w:pPr>
            <w:r w:rsidRPr="000C72ED">
              <w:rPr>
                <w:color w:val="000000"/>
                <w:sz w:val="20"/>
                <w:szCs w:val="20"/>
              </w:rPr>
              <w:t>25,00</w:t>
            </w:r>
          </w:p>
        </w:tc>
        <w:tc>
          <w:tcPr>
            <w:tcW w:w="1165" w:type="dxa"/>
            <w:tcBorders>
              <w:top w:val="nil"/>
              <w:left w:val="nil"/>
              <w:bottom w:val="single" w:sz="4" w:space="0" w:color="000000"/>
              <w:right w:val="single" w:sz="4" w:space="0" w:color="000000"/>
            </w:tcBorders>
            <w:shd w:val="clear" w:color="auto" w:fill="auto"/>
            <w:noWrap/>
            <w:hideMark/>
          </w:tcPr>
          <w:p w14:paraId="26DBC70A" w14:textId="77777777" w:rsidR="000C72ED" w:rsidRPr="000C72ED" w:rsidRDefault="000C72ED" w:rsidP="000C72ED">
            <w:pPr>
              <w:jc w:val="center"/>
              <w:rPr>
                <w:color w:val="000000"/>
                <w:sz w:val="20"/>
                <w:szCs w:val="20"/>
              </w:rPr>
            </w:pPr>
            <w:r w:rsidRPr="000C72ED">
              <w:rPr>
                <w:color w:val="000000"/>
                <w:sz w:val="20"/>
                <w:szCs w:val="20"/>
              </w:rPr>
              <w:t>41,7%</w:t>
            </w:r>
          </w:p>
        </w:tc>
      </w:tr>
      <w:tr w:rsidR="000C72ED" w:rsidRPr="000C72ED" w14:paraId="292B1B13"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4D814D94"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"Создание благоприятных условий для развития малого и среднего предпринимательства на территории муниципального образования "Светлогорский </w:t>
            </w:r>
            <w:r w:rsidRPr="000C72ED">
              <w:rPr>
                <w:color w:val="000000"/>
                <w:sz w:val="20"/>
                <w:szCs w:val="20"/>
              </w:rPr>
              <w:lastRenderedPageBreak/>
              <w:t>городской округ""</w:t>
            </w:r>
          </w:p>
        </w:tc>
        <w:tc>
          <w:tcPr>
            <w:tcW w:w="590" w:type="dxa"/>
            <w:tcBorders>
              <w:top w:val="nil"/>
              <w:left w:val="nil"/>
              <w:bottom w:val="single" w:sz="4" w:space="0" w:color="000000"/>
              <w:right w:val="single" w:sz="4" w:space="0" w:color="000000"/>
            </w:tcBorders>
            <w:shd w:val="clear" w:color="auto" w:fill="auto"/>
            <w:noWrap/>
            <w:hideMark/>
          </w:tcPr>
          <w:p w14:paraId="7489FDE8" w14:textId="77777777" w:rsidR="000C72ED" w:rsidRPr="000C72ED" w:rsidRDefault="000C72ED" w:rsidP="000C72ED">
            <w:pPr>
              <w:jc w:val="center"/>
              <w:rPr>
                <w:color w:val="000000"/>
                <w:sz w:val="20"/>
                <w:szCs w:val="20"/>
              </w:rPr>
            </w:pPr>
            <w:r w:rsidRPr="000C72ED">
              <w:rPr>
                <w:color w:val="000000"/>
                <w:sz w:val="20"/>
                <w:szCs w:val="20"/>
              </w:rPr>
              <w:lastRenderedPageBreak/>
              <w:t>377</w:t>
            </w:r>
          </w:p>
        </w:tc>
        <w:tc>
          <w:tcPr>
            <w:tcW w:w="647" w:type="dxa"/>
            <w:tcBorders>
              <w:top w:val="nil"/>
              <w:left w:val="nil"/>
              <w:bottom w:val="single" w:sz="4" w:space="0" w:color="000000"/>
              <w:right w:val="single" w:sz="4" w:space="0" w:color="000000"/>
            </w:tcBorders>
            <w:shd w:val="clear" w:color="auto" w:fill="auto"/>
            <w:noWrap/>
            <w:hideMark/>
          </w:tcPr>
          <w:p w14:paraId="6CDE90A2"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315F91A9" w14:textId="77777777" w:rsidR="000C72ED" w:rsidRPr="000C72ED" w:rsidRDefault="000C72ED" w:rsidP="000C72ED">
            <w:pPr>
              <w:jc w:val="center"/>
              <w:rPr>
                <w:color w:val="000000"/>
                <w:sz w:val="20"/>
                <w:szCs w:val="20"/>
              </w:rPr>
            </w:pPr>
            <w:r w:rsidRPr="000C72ED">
              <w:rPr>
                <w:color w:val="000000"/>
                <w:sz w:val="20"/>
                <w:szCs w:val="20"/>
              </w:rPr>
              <w:t>1300100000</w:t>
            </w:r>
          </w:p>
        </w:tc>
        <w:tc>
          <w:tcPr>
            <w:tcW w:w="655" w:type="dxa"/>
            <w:gridSpan w:val="2"/>
            <w:tcBorders>
              <w:top w:val="nil"/>
              <w:left w:val="nil"/>
              <w:bottom w:val="single" w:sz="4" w:space="0" w:color="000000"/>
              <w:right w:val="single" w:sz="4" w:space="0" w:color="000000"/>
            </w:tcBorders>
            <w:shd w:val="clear" w:color="auto" w:fill="auto"/>
            <w:noWrap/>
            <w:hideMark/>
          </w:tcPr>
          <w:p w14:paraId="3A63CF2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20E949C" w14:textId="77777777" w:rsidR="000C72ED" w:rsidRPr="000C72ED" w:rsidRDefault="000C72ED" w:rsidP="000C72ED">
            <w:pPr>
              <w:jc w:val="center"/>
              <w:rPr>
                <w:color w:val="000000"/>
                <w:sz w:val="20"/>
                <w:szCs w:val="20"/>
              </w:rPr>
            </w:pPr>
            <w:r w:rsidRPr="000C72ED">
              <w:rPr>
                <w:color w:val="000000"/>
                <w:sz w:val="20"/>
                <w:szCs w:val="20"/>
              </w:rPr>
              <w:t>60,00</w:t>
            </w:r>
          </w:p>
        </w:tc>
        <w:tc>
          <w:tcPr>
            <w:tcW w:w="1276" w:type="dxa"/>
            <w:tcBorders>
              <w:top w:val="nil"/>
              <w:left w:val="nil"/>
              <w:bottom w:val="single" w:sz="4" w:space="0" w:color="000000"/>
              <w:right w:val="single" w:sz="4" w:space="0" w:color="000000"/>
            </w:tcBorders>
            <w:shd w:val="clear" w:color="auto" w:fill="auto"/>
            <w:noWrap/>
            <w:hideMark/>
          </w:tcPr>
          <w:p w14:paraId="2467FA2B" w14:textId="77777777" w:rsidR="000C72ED" w:rsidRPr="000C72ED" w:rsidRDefault="000C72ED" w:rsidP="000C72ED">
            <w:pPr>
              <w:jc w:val="center"/>
              <w:rPr>
                <w:color w:val="000000"/>
                <w:sz w:val="20"/>
                <w:szCs w:val="20"/>
              </w:rPr>
            </w:pPr>
            <w:r w:rsidRPr="000C72ED">
              <w:rPr>
                <w:color w:val="000000"/>
                <w:sz w:val="20"/>
                <w:szCs w:val="20"/>
              </w:rPr>
              <w:t>25,00</w:t>
            </w:r>
          </w:p>
        </w:tc>
        <w:tc>
          <w:tcPr>
            <w:tcW w:w="1165" w:type="dxa"/>
            <w:tcBorders>
              <w:top w:val="nil"/>
              <w:left w:val="nil"/>
              <w:bottom w:val="single" w:sz="4" w:space="0" w:color="000000"/>
              <w:right w:val="single" w:sz="4" w:space="0" w:color="000000"/>
            </w:tcBorders>
            <w:shd w:val="clear" w:color="auto" w:fill="auto"/>
            <w:noWrap/>
            <w:hideMark/>
          </w:tcPr>
          <w:p w14:paraId="43F500C3" w14:textId="77777777" w:rsidR="000C72ED" w:rsidRPr="000C72ED" w:rsidRDefault="000C72ED" w:rsidP="000C72ED">
            <w:pPr>
              <w:jc w:val="center"/>
              <w:rPr>
                <w:color w:val="000000"/>
                <w:sz w:val="20"/>
                <w:szCs w:val="20"/>
              </w:rPr>
            </w:pPr>
            <w:r w:rsidRPr="000C72ED">
              <w:rPr>
                <w:color w:val="000000"/>
                <w:sz w:val="20"/>
                <w:szCs w:val="20"/>
              </w:rPr>
              <w:t>41,7%</w:t>
            </w:r>
          </w:p>
        </w:tc>
      </w:tr>
      <w:tr w:rsidR="000C72ED" w:rsidRPr="000C72ED" w14:paraId="17C2493E"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5BA6065" w14:textId="77777777" w:rsidR="000C72ED" w:rsidRPr="000C72ED" w:rsidRDefault="000C72ED" w:rsidP="000C72ED">
            <w:pPr>
              <w:rPr>
                <w:color w:val="000000"/>
                <w:sz w:val="20"/>
                <w:szCs w:val="20"/>
              </w:rPr>
            </w:pPr>
            <w:r w:rsidRPr="000C72ED">
              <w:rPr>
                <w:color w:val="000000"/>
                <w:sz w:val="20"/>
                <w:szCs w:val="20"/>
              </w:rPr>
              <w:t xml:space="preserve">              Организация и проведение </w:t>
            </w:r>
            <w:proofErr w:type="gramStart"/>
            <w:r w:rsidRPr="000C72ED">
              <w:rPr>
                <w:color w:val="000000"/>
                <w:sz w:val="20"/>
                <w:szCs w:val="20"/>
              </w:rPr>
              <w:t>семинаров ,</w:t>
            </w:r>
            <w:proofErr w:type="gramEnd"/>
            <w:r w:rsidRPr="000C72ED">
              <w:rPr>
                <w:color w:val="000000"/>
                <w:sz w:val="20"/>
                <w:szCs w:val="20"/>
              </w:rPr>
              <w:t xml:space="preserve"> круглых столов и обучающих лекций для субъектов МСП</w:t>
            </w:r>
          </w:p>
        </w:tc>
        <w:tc>
          <w:tcPr>
            <w:tcW w:w="590" w:type="dxa"/>
            <w:tcBorders>
              <w:top w:val="nil"/>
              <w:left w:val="nil"/>
              <w:bottom w:val="single" w:sz="4" w:space="0" w:color="000000"/>
              <w:right w:val="single" w:sz="4" w:space="0" w:color="000000"/>
            </w:tcBorders>
            <w:shd w:val="clear" w:color="auto" w:fill="auto"/>
            <w:noWrap/>
            <w:hideMark/>
          </w:tcPr>
          <w:p w14:paraId="0A110140"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49699FC8"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7423A9F3" w14:textId="77777777" w:rsidR="000C72ED" w:rsidRPr="000C72ED" w:rsidRDefault="000C72ED" w:rsidP="000C72ED">
            <w:pPr>
              <w:jc w:val="center"/>
              <w:rPr>
                <w:color w:val="000000"/>
                <w:sz w:val="20"/>
                <w:szCs w:val="20"/>
              </w:rPr>
            </w:pPr>
            <w:r w:rsidRPr="000C72ED">
              <w:rPr>
                <w:color w:val="000000"/>
                <w:sz w:val="20"/>
                <w:szCs w:val="20"/>
              </w:rPr>
              <w:t>1300181410</w:t>
            </w:r>
          </w:p>
        </w:tc>
        <w:tc>
          <w:tcPr>
            <w:tcW w:w="655" w:type="dxa"/>
            <w:gridSpan w:val="2"/>
            <w:tcBorders>
              <w:top w:val="nil"/>
              <w:left w:val="nil"/>
              <w:bottom w:val="single" w:sz="4" w:space="0" w:color="000000"/>
              <w:right w:val="single" w:sz="4" w:space="0" w:color="000000"/>
            </w:tcBorders>
            <w:shd w:val="clear" w:color="auto" w:fill="auto"/>
            <w:noWrap/>
            <w:hideMark/>
          </w:tcPr>
          <w:p w14:paraId="173BB78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8FB9CD0" w14:textId="77777777" w:rsidR="000C72ED" w:rsidRPr="000C72ED" w:rsidRDefault="000C72ED" w:rsidP="000C72ED">
            <w:pPr>
              <w:jc w:val="center"/>
              <w:rPr>
                <w:color w:val="000000"/>
                <w:sz w:val="20"/>
                <w:szCs w:val="20"/>
              </w:rPr>
            </w:pPr>
            <w:r w:rsidRPr="000C72ED">
              <w:rPr>
                <w:color w:val="000000"/>
                <w:sz w:val="20"/>
                <w:szCs w:val="20"/>
              </w:rPr>
              <w:t>60,00</w:t>
            </w:r>
          </w:p>
        </w:tc>
        <w:tc>
          <w:tcPr>
            <w:tcW w:w="1276" w:type="dxa"/>
            <w:tcBorders>
              <w:top w:val="nil"/>
              <w:left w:val="nil"/>
              <w:bottom w:val="single" w:sz="4" w:space="0" w:color="000000"/>
              <w:right w:val="single" w:sz="4" w:space="0" w:color="000000"/>
            </w:tcBorders>
            <w:shd w:val="clear" w:color="auto" w:fill="auto"/>
            <w:noWrap/>
            <w:hideMark/>
          </w:tcPr>
          <w:p w14:paraId="17BBC64F" w14:textId="77777777" w:rsidR="000C72ED" w:rsidRPr="000C72ED" w:rsidRDefault="000C72ED" w:rsidP="000C72ED">
            <w:pPr>
              <w:jc w:val="center"/>
              <w:rPr>
                <w:color w:val="000000"/>
                <w:sz w:val="20"/>
                <w:szCs w:val="20"/>
              </w:rPr>
            </w:pPr>
            <w:r w:rsidRPr="000C72ED">
              <w:rPr>
                <w:color w:val="000000"/>
                <w:sz w:val="20"/>
                <w:szCs w:val="20"/>
              </w:rPr>
              <w:t>25,00</w:t>
            </w:r>
          </w:p>
        </w:tc>
        <w:tc>
          <w:tcPr>
            <w:tcW w:w="1165" w:type="dxa"/>
            <w:tcBorders>
              <w:top w:val="nil"/>
              <w:left w:val="nil"/>
              <w:bottom w:val="single" w:sz="4" w:space="0" w:color="000000"/>
              <w:right w:val="single" w:sz="4" w:space="0" w:color="000000"/>
            </w:tcBorders>
            <w:shd w:val="clear" w:color="auto" w:fill="auto"/>
            <w:noWrap/>
            <w:hideMark/>
          </w:tcPr>
          <w:p w14:paraId="19B38A03" w14:textId="77777777" w:rsidR="000C72ED" w:rsidRPr="000C72ED" w:rsidRDefault="000C72ED" w:rsidP="000C72ED">
            <w:pPr>
              <w:jc w:val="center"/>
              <w:rPr>
                <w:color w:val="000000"/>
                <w:sz w:val="20"/>
                <w:szCs w:val="20"/>
              </w:rPr>
            </w:pPr>
            <w:r w:rsidRPr="000C72ED">
              <w:rPr>
                <w:color w:val="000000"/>
                <w:sz w:val="20"/>
                <w:szCs w:val="20"/>
              </w:rPr>
              <w:t>41,7%</w:t>
            </w:r>
          </w:p>
        </w:tc>
      </w:tr>
      <w:tr w:rsidR="000C72ED" w:rsidRPr="000C72ED" w14:paraId="39C9EBA0"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3809330"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469B4CBD"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4EDBC042"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5F6B7665" w14:textId="77777777" w:rsidR="000C72ED" w:rsidRPr="000C72ED" w:rsidRDefault="000C72ED" w:rsidP="000C72ED">
            <w:pPr>
              <w:jc w:val="center"/>
              <w:rPr>
                <w:color w:val="000000"/>
                <w:sz w:val="20"/>
                <w:szCs w:val="20"/>
              </w:rPr>
            </w:pPr>
            <w:r w:rsidRPr="000C72ED">
              <w:rPr>
                <w:color w:val="000000"/>
                <w:sz w:val="20"/>
                <w:szCs w:val="20"/>
              </w:rPr>
              <w:t>1300181410</w:t>
            </w:r>
          </w:p>
        </w:tc>
        <w:tc>
          <w:tcPr>
            <w:tcW w:w="655" w:type="dxa"/>
            <w:gridSpan w:val="2"/>
            <w:tcBorders>
              <w:top w:val="nil"/>
              <w:left w:val="nil"/>
              <w:bottom w:val="single" w:sz="4" w:space="0" w:color="000000"/>
              <w:right w:val="single" w:sz="4" w:space="0" w:color="000000"/>
            </w:tcBorders>
            <w:shd w:val="clear" w:color="auto" w:fill="auto"/>
            <w:noWrap/>
            <w:hideMark/>
          </w:tcPr>
          <w:p w14:paraId="38A9F967"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6BD1AFCB" w14:textId="77777777" w:rsidR="000C72ED" w:rsidRPr="000C72ED" w:rsidRDefault="000C72ED" w:rsidP="000C72ED">
            <w:pPr>
              <w:jc w:val="center"/>
              <w:rPr>
                <w:color w:val="000000"/>
                <w:sz w:val="20"/>
                <w:szCs w:val="20"/>
              </w:rPr>
            </w:pPr>
            <w:r w:rsidRPr="000C72ED">
              <w:rPr>
                <w:color w:val="000000"/>
                <w:sz w:val="20"/>
                <w:szCs w:val="20"/>
              </w:rPr>
              <w:t>60,00</w:t>
            </w:r>
          </w:p>
        </w:tc>
        <w:tc>
          <w:tcPr>
            <w:tcW w:w="1276" w:type="dxa"/>
            <w:tcBorders>
              <w:top w:val="nil"/>
              <w:left w:val="nil"/>
              <w:bottom w:val="single" w:sz="4" w:space="0" w:color="000000"/>
              <w:right w:val="single" w:sz="4" w:space="0" w:color="000000"/>
            </w:tcBorders>
            <w:shd w:val="clear" w:color="auto" w:fill="auto"/>
            <w:noWrap/>
            <w:hideMark/>
          </w:tcPr>
          <w:p w14:paraId="6651F49B" w14:textId="77777777" w:rsidR="000C72ED" w:rsidRPr="000C72ED" w:rsidRDefault="000C72ED" w:rsidP="000C72ED">
            <w:pPr>
              <w:jc w:val="center"/>
              <w:rPr>
                <w:color w:val="000000"/>
                <w:sz w:val="20"/>
                <w:szCs w:val="20"/>
              </w:rPr>
            </w:pPr>
            <w:r w:rsidRPr="000C72ED">
              <w:rPr>
                <w:color w:val="000000"/>
                <w:sz w:val="20"/>
                <w:szCs w:val="20"/>
              </w:rPr>
              <w:t>25,00</w:t>
            </w:r>
          </w:p>
        </w:tc>
        <w:tc>
          <w:tcPr>
            <w:tcW w:w="1165" w:type="dxa"/>
            <w:tcBorders>
              <w:top w:val="nil"/>
              <w:left w:val="nil"/>
              <w:bottom w:val="single" w:sz="4" w:space="0" w:color="000000"/>
              <w:right w:val="single" w:sz="4" w:space="0" w:color="000000"/>
            </w:tcBorders>
            <w:shd w:val="clear" w:color="auto" w:fill="auto"/>
            <w:noWrap/>
            <w:hideMark/>
          </w:tcPr>
          <w:p w14:paraId="7121D3DE" w14:textId="77777777" w:rsidR="000C72ED" w:rsidRPr="000C72ED" w:rsidRDefault="000C72ED" w:rsidP="000C72ED">
            <w:pPr>
              <w:jc w:val="center"/>
              <w:rPr>
                <w:color w:val="000000"/>
                <w:sz w:val="20"/>
                <w:szCs w:val="20"/>
              </w:rPr>
            </w:pPr>
            <w:r w:rsidRPr="000C72ED">
              <w:rPr>
                <w:color w:val="000000"/>
                <w:sz w:val="20"/>
                <w:szCs w:val="20"/>
              </w:rPr>
              <w:t>41,7%</w:t>
            </w:r>
          </w:p>
        </w:tc>
      </w:tr>
      <w:tr w:rsidR="000C72ED" w:rsidRPr="000C72ED" w14:paraId="4A975C7A"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2613C42" w14:textId="77777777" w:rsidR="000C72ED" w:rsidRPr="000C72ED" w:rsidRDefault="000C72ED" w:rsidP="000C72ED">
            <w:pPr>
              <w:rPr>
                <w:color w:val="000000"/>
                <w:sz w:val="20"/>
                <w:szCs w:val="20"/>
              </w:rPr>
            </w:pPr>
            <w:r w:rsidRPr="000C72ED">
              <w:rPr>
                <w:color w:val="000000"/>
                <w:sz w:val="20"/>
                <w:szCs w:val="20"/>
              </w:rPr>
              <w:t xml:space="preserve">      ЖИЛИЩНО-КОММУНАЛЬНОЕ ХОЗЯЙСТВО</w:t>
            </w:r>
          </w:p>
        </w:tc>
        <w:tc>
          <w:tcPr>
            <w:tcW w:w="590" w:type="dxa"/>
            <w:tcBorders>
              <w:top w:val="nil"/>
              <w:left w:val="nil"/>
              <w:bottom w:val="single" w:sz="4" w:space="0" w:color="000000"/>
              <w:right w:val="single" w:sz="4" w:space="0" w:color="000000"/>
            </w:tcBorders>
            <w:shd w:val="clear" w:color="auto" w:fill="auto"/>
            <w:noWrap/>
            <w:hideMark/>
          </w:tcPr>
          <w:p w14:paraId="37516F5E"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4A2A3640" w14:textId="77777777" w:rsidR="000C72ED" w:rsidRPr="000C72ED" w:rsidRDefault="000C72ED" w:rsidP="000C72ED">
            <w:pPr>
              <w:jc w:val="center"/>
              <w:rPr>
                <w:color w:val="000000"/>
                <w:sz w:val="20"/>
                <w:szCs w:val="20"/>
              </w:rPr>
            </w:pPr>
            <w:r w:rsidRPr="000C72ED">
              <w:rPr>
                <w:color w:val="000000"/>
                <w:sz w:val="20"/>
                <w:szCs w:val="20"/>
              </w:rPr>
              <w:t>0500</w:t>
            </w:r>
          </w:p>
        </w:tc>
        <w:tc>
          <w:tcPr>
            <w:tcW w:w="1275" w:type="dxa"/>
            <w:tcBorders>
              <w:top w:val="nil"/>
              <w:left w:val="nil"/>
              <w:bottom w:val="single" w:sz="4" w:space="0" w:color="000000"/>
              <w:right w:val="single" w:sz="4" w:space="0" w:color="000000"/>
            </w:tcBorders>
            <w:shd w:val="clear" w:color="auto" w:fill="auto"/>
            <w:noWrap/>
            <w:hideMark/>
          </w:tcPr>
          <w:p w14:paraId="50700B91"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75789D1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F2FF013" w14:textId="77777777" w:rsidR="000C72ED" w:rsidRPr="000C72ED" w:rsidRDefault="000C72ED" w:rsidP="000C72ED">
            <w:pPr>
              <w:jc w:val="center"/>
              <w:rPr>
                <w:color w:val="000000"/>
                <w:sz w:val="20"/>
                <w:szCs w:val="20"/>
              </w:rPr>
            </w:pPr>
            <w:r w:rsidRPr="000C72ED">
              <w:rPr>
                <w:color w:val="000000"/>
                <w:sz w:val="20"/>
                <w:szCs w:val="20"/>
              </w:rPr>
              <w:t>5 586,40</w:t>
            </w:r>
          </w:p>
        </w:tc>
        <w:tc>
          <w:tcPr>
            <w:tcW w:w="1276" w:type="dxa"/>
            <w:tcBorders>
              <w:top w:val="nil"/>
              <w:left w:val="nil"/>
              <w:bottom w:val="single" w:sz="4" w:space="0" w:color="000000"/>
              <w:right w:val="single" w:sz="4" w:space="0" w:color="000000"/>
            </w:tcBorders>
            <w:shd w:val="clear" w:color="auto" w:fill="auto"/>
            <w:noWrap/>
            <w:hideMark/>
          </w:tcPr>
          <w:p w14:paraId="5D19C5AB" w14:textId="77777777" w:rsidR="000C72ED" w:rsidRPr="000C72ED" w:rsidRDefault="000C72ED" w:rsidP="000C72ED">
            <w:pPr>
              <w:jc w:val="center"/>
              <w:rPr>
                <w:color w:val="000000"/>
                <w:sz w:val="20"/>
                <w:szCs w:val="20"/>
              </w:rPr>
            </w:pPr>
            <w:r w:rsidRPr="000C72ED">
              <w:rPr>
                <w:color w:val="000000"/>
                <w:sz w:val="20"/>
                <w:szCs w:val="20"/>
              </w:rPr>
              <w:t>83,93</w:t>
            </w:r>
          </w:p>
        </w:tc>
        <w:tc>
          <w:tcPr>
            <w:tcW w:w="1165" w:type="dxa"/>
            <w:tcBorders>
              <w:top w:val="nil"/>
              <w:left w:val="nil"/>
              <w:bottom w:val="single" w:sz="4" w:space="0" w:color="000000"/>
              <w:right w:val="single" w:sz="4" w:space="0" w:color="000000"/>
            </w:tcBorders>
            <w:shd w:val="clear" w:color="auto" w:fill="auto"/>
            <w:noWrap/>
            <w:hideMark/>
          </w:tcPr>
          <w:p w14:paraId="40C116E0" w14:textId="77777777" w:rsidR="000C72ED" w:rsidRPr="000C72ED" w:rsidRDefault="000C72ED" w:rsidP="000C72ED">
            <w:pPr>
              <w:jc w:val="center"/>
              <w:rPr>
                <w:color w:val="000000"/>
                <w:sz w:val="20"/>
                <w:szCs w:val="20"/>
              </w:rPr>
            </w:pPr>
            <w:r w:rsidRPr="000C72ED">
              <w:rPr>
                <w:color w:val="000000"/>
                <w:sz w:val="20"/>
                <w:szCs w:val="20"/>
              </w:rPr>
              <w:t>1,5%</w:t>
            </w:r>
          </w:p>
        </w:tc>
      </w:tr>
      <w:tr w:rsidR="000C72ED" w:rsidRPr="000C72ED" w14:paraId="619F0C02"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BC38AA4" w14:textId="77777777" w:rsidR="000C72ED" w:rsidRPr="000C72ED" w:rsidRDefault="000C72ED" w:rsidP="000C72ED">
            <w:pPr>
              <w:rPr>
                <w:color w:val="000000"/>
                <w:sz w:val="20"/>
                <w:szCs w:val="20"/>
              </w:rPr>
            </w:pPr>
            <w:r w:rsidRPr="000C72ED">
              <w:rPr>
                <w:color w:val="000000"/>
                <w:sz w:val="20"/>
                <w:szCs w:val="20"/>
              </w:rPr>
              <w:t xml:space="preserve">        Жилищное хозяйство</w:t>
            </w:r>
          </w:p>
        </w:tc>
        <w:tc>
          <w:tcPr>
            <w:tcW w:w="590" w:type="dxa"/>
            <w:tcBorders>
              <w:top w:val="nil"/>
              <w:left w:val="nil"/>
              <w:bottom w:val="single" w:sz="4" w:space="0" w:color="000000"/>
              <w:right w:val="single" w:sz="4" w:space="0" w:color="000000"/>
            </w:tcBorders>
            <w:shd w:val="clear" w:color="auto" w:fill="auto"/>
            <w:noWrap/>
            <w:hideMark/>
          </w:tcPr>
          <w:p w14:paraId="07AA72A6"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30FCFF35"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74D750DE"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034652D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BE4645C" w14:textId="77777777" w:rsidR="000C72ED" w:rsidRPr="000C72ED" w:rsidRDefault="000C72ED" w:rsidP="000C72ED">
            <w:pPr>
              <w:jc w:val="center"/>
              <w:rPr>
                <w:color w:val="000000"/>
                <w:sz w:val="20"/>
                <w:szCs w:val="20"/>
              </w:rPr>
            </w:pPr>
            <w:r w:rsidRPr="000C72ED">
              <w:rPr>
                <w:color w:val="000000"/>
                <w:sz w:val="20"/>
                <w:szCs w:val="20"/>
              </w:rPr>
              <w:t>5 025,32</w:t>
            </w:r>
          </w:p>
        </w:tc>
        <w:tc>
          <w:tcPr>
            <w:tcW w:w="1276" w:type="dxa"/>
            <w:tcBorders>
              <w:top w:val="nil"/>
              <w:left w:val="nil"/>
              <w:bottom w:val="single" w:sz="4" w:space="0" w:color="000000"/>
              <w:right w:val="single" w:sz="4" w:space="0" w:color="000000"/>
            </w:tcBorders>
            <w:shd w:val="clear" w:color="auto" w:fill="auto"/>
            <w:noWrap/>
            <w:hideMark/>
          </w:tcPr>
          <w:p w14:paraId="43EAF2FE"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2778D563"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BC35B3F"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2D9C88C9" w14:textId="77777777" w:rsidR="000C72ED" w:rsidRPr="000C72ED" w:rsidRDefault="000C72ED" w:rsidP="000C72ED">
            <w:pPr>
              <w:rPr>
                <w:color w:val="000000"/>
                <w:sz w:val="20"/>
                <w:szCs w:val="20"/>
              </w:rPr>
            </w:pPr>
            <w:r w:rsidRPr="000C72ED">
              <w:rPr>
                <w:color w:val="000000"/>
                <w:sz w:val="20"/>
                <w:szCs w:val="20"/>
              </w:rPr>
              <w:t xml:space="preserve">          Непрограммное направление деятельности</w:t>
            </w:r>
          </w:p>
        </w:tc>
        <w:tc>
          <w:tcPr>
            <w:tcW w:w="590" w:type="dxa"/>
            <w:tcBorders>
              <w:top w:val="nil"/>
              <w:left w:val="nil"/>
              <w:bottom w:val="single" w:sz="4" w:space="0" w:color="000000"/>
              <w:right w:val="single" w:sz="4" w:space="0" w:color="000000"/>
            </w:tcBorders>
            <w:shd w:val="clear" w:color="auto" w:fill="auto"/>
            <w:noWrap/>
            <w:hideMark/>
          </w:tcPr>
          <w:p w14:paraId="69385B9D"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321F72A6"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7B7E1142" w14:textId="77777777" w:rsidR="000C72ED" w:rsidRPr="000C72ED" w:rsidRDefault="000C72ED" w:rsidP="000C72ED">
            <w:pPr>
              <w:jc w:val="center"/>
              <w:rPr>
                <w:color w:val="000000"/>
                <w:sz w:val="20"/>
                <w:szCs w:val="20"/>
              </w:rPr>
            </w:pPr>
            <w:r w:rsidRPr="000C72ED">
              <w:rPr>
                <w:color w:val="000000"/>
                <w:sz w:val="20"/>
                <w:szCs w:val="20"/>
              </w:rPr>
              <w:t>9900000000</w:t>
            </w:r>
          </w:p>
        </w:tc>
        <w:tc>
          <w:tcPr>
            <w:tcW w:w="655" w:type="dxa"/>
            <w:gridSpan w:val="2"/>
            <w:tcBorders>
              <w:top w:val="nil"/>
              <w:left w:val="nil"/>
              <w:bottom w:val="single" w:sz="4" w:space="0" w:color="000000"/>
              <w:right w:val="single" w:sz="4" w:space="0" w:color="000000"/>
            </w:tcBorders>
            <w:shd w:val="clear" w:color="auto" w:fill="auto"/>
            <w:noWrap/>
            <w:hideMark/>
          </w:tcPr>
          <w:p w14:paraId="2E6911B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FD902A1" w14:textId="77777777" w:rsidR="000C72ED" w:rsidRPr="000C72ED" w:rsidRDefault="000C72ED" w:rsidP="000C72ED">
            <w:pPr>
              <w:jc w:val="center"/>
              <w:rPr>
                <w:color w:val="000000"/>
                <w:sz w:val="20"/>
                <w:szCs w:val="20"/>
              </w:rPr>
            </w:pPr>
            <w:r w:rsidRPr="000C72ED">
              <w:rPr>
                <w:color w:val="000000"/>
                <w:sz w:val="20"/>
                <w:szCs w:val="20"/>
              </w:rPr>
              <w:t>5 025,32</w:t>
            </w:r>
          </w:p>
        </w:tc>
        <w:tc>
          <w:tcPr>
            <w:tcW w:w="1276" w:type="dxa"/>
            <w:tcBorders>
              <w:top w:val="nil"/>
              <w:left w:val="nil"/>
              <w:bottom w:val="single" w:sz="4" w:space="0" w:color="000000"/>
              <w:right w:val="single" w:sz="4" w:space="0" w:color="000000"/>
            </w:tcBorders>
            <w:shd w:val="clear" w:color="auto" w:fill="auto"/>
            <w:noWrap/>
            <w:hideMark/>
          </w:tcPr>
          <w:p w14:paraId="1346A4F8"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83386B4"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9CA8174"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609027AC" w14:textId="77777777" w:rsidR="000C72ED" w:rsidRPr="000C72ED" w:rsidRDefault="000C72ED" w:rsidP="000C72ED">
            <w:pPr>
              <w:rPr>
                <w:color w:val="000000"/>
                <w:sz w:val="20"/>
                <w:szCs w:val="20"/>
              </w:rPr>
            </w:pPr>
            <w:r w:rsidRPr="000C72ED">
              <w:rPr>
                <w:color w:val="000000"/>
                <w:sz w:val="20"/>
                <w:szCs w:val="20"/>
              </w:rPr>
              <w:t xml:space="preserve">            Исполнение судебных решений по искам</w:t>
            </w:r>
          </w:p>
        </w:tc>
        <w:tc>
          <w:tcPr>
            <w:tcW w:w="590" w:type="dxa"/>
            <w:tcBorders>
              <w:top w:val="nil"/>
              <w:left w:val="nil"/>
              <w:bottom w:val="single" w:sz="4" w:space="0" w:color="000000"/>
              <w:right w:val="single" w:sz="4" w:space="0" w:color="000000"/>
            </w:tcBorders>
            <w:shd w:val="clear" w:color="auto" w:fill="auto"/>
            <w:noWrap/>
            <w:hideMark/>
          </w:tcPr>
          <w:p w14:paraId="154EDCA2"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0D7302F4"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104504CA" w14:textId="77777777" w:rsidR="000C72ED" w:rsidRPr="000C72ED" w:rsidRDefault="000C72ED" w:rsidP="000C72ED">
            <w:pPr>
              <w:jc w:val="center"/>
              <w:rPr>
                <w:color w:val="000000"/>
                <w:sz w:val="20"/>
                <w:szCs w:val="20"/>
              </w:rPr>
            </w:pPr>
            <w:r w:rsidRPr="000C72ED">
              <w:rPr>
                <w:color w:val="000000"/>
                <w:sz w:val="20"/>
                <w:szCs w:val="20"/>
              </w:rPr>
              <w:t>9930100000</w:t>
            </w:r>
          </w:p>
        </w:tc>
        <w:tc>
          <w:tcPr>
            <w:tcW w:w="655" w:type="dxa"/>
            <w:gridSpan w:val="2"/>
            <w:tcBorders>
              <w:top w:val="nil"/>
              <w:left w:val="nil"/>
              <w:bottom w:val="single" w:sz="4" w:space="0" w:color="000000"/>
              <w:right w:val="single" w:sz="4" w:space="0" w:color="000000"/>
            </w:tcBorders>
            <w:shd w:val="clear" w:color="auto" w:fill="auto"/>
            <w:noWrap/>
            <w:hideMark/>
          </w:tcPr>
          <w:p w14:paraId="42D56B0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07908B3" w14:textId="77777777" w:rsidR="000C72ED" w:rsidRPr="000C72ED" w:rsidRDefault="000C72ED" w:rsidP="000C72ED">
            <w:pPr>
              <w:jc w:val="center"/>
              <w:rPr>
                <w:color w:val="000000"/>
                <w:sz w:val="20"/>
                <w:szCs w:val="20"/>
              </w:rPr>
            </w:pPr>
            <w:r w:rsidRPr="000C72ED">
              <w:rPr>
                <w:color w:val="000000"/>
                <w:sz w:val="20"/>
                <w:szCs w:val="20"/>
              </w:rPr>
              <w:t>5 025,32</w:t>
            </w:r>
          </w:p>
        </w:tc>
        <w:tc>
          <w:tcPr>
            <w:tcW w:w="1276" w:type="dxa"/>
            <w:tcBorders>
              <w:top w:val="nil"/>
              <w:left w:val="nil"/>
              <w:bottom w:val="single" w:sz="4" w:space="0" w:color="000000"/>
              <w:right w:val="single" w:sz="4" w:space="0" w:color="000000"/>
            </w:tcBorders>
            <w:shd w:val="clear" w:color="auto" w:fill="auto"/>
            <w:noWrap/>
            <w:hideMark/>
          </w:tcPr>
          <w:p w14:paraId="0E4F843C"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B90B708"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C3856E4"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08D506ED" w14:textId="77777777" w:rsidR="000C72ED" w:rsidRPr="000C72ED" w:rsidRDefault="000C72ED" w:rsidP="000C72ED">
            <w:pPr>
              <w:rPr>
                <w:color w:val="000000"/>
                <w:sz w:val="20"/>
                <w:szCs w:val="20"/>
              </w:rPr>
            </w:pPr>
            <w:r w:rsidRPr="000C72ED">
              <w:rPr>
                <w:color w:val="000000"/>
                <w:sz w:val="20"/>
                <w:szCs w:val="20"/>
              </w:rPr>
              <w:t xml:space="preserve">              Расходы по исполнительным листам в соответствии с судебными решениями</w:t>
            </w:r>
          </w:p>
        </w:tc>
        <w:tc>
          <w:tcPr>
            <w:tcW w:w="590" w:type="dxa"/>
            <w:tcBorders>
              <w:top w:val="nil"/>
              <w:left w:val="nil"/>
              <w:bottom w:val="single" w:sz="4" w:space="0" w:color="000000"/>
              <w:right w:val="single" w:sz="4" w:space="0" w:color="000000"/>
            </w:tcBorders>
            <w:shd w:val="clear" w:color="auto" w:fill="auto"/>
            <w:noWrap/>
            <w:hideMark/>
          </w:tcPr>
          <w:p w14:paraId="6F776605"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5291C94C"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3DE44FA3" w14:textId="77777777" w:rsidR="000C72ED" w:rsidRPr="000C72ED" w:rsidRDefault="000C72ED" w:rsidP="000C72ED">
            <w:pPr>
              <w:jc w:val="center"/>
              <w:rPr>
                <w:color w:val="000000"/>
                <w:sz w:val="20"/>
                <w:szCs w:val="20"/>
              </w:rPr>
            </w:pPr>
            <w:r w:rsidRPr="000C72ED">
              <w:rPr>
                <w:color w:val="000000"/>
                <w:sz w:val="20"/>
                <w:szCs w:val="20"/>
              </w:rPr>
              <w:t>9930189000</w:t>
            </w:r>
          </w:p>
        </w:tc>
        <w:tc>
          <w:tcPr>
            <w:tcW w:w="655" w:type="dxa"/>
            <w:gridSpan w:val="2"/>
            <w:tcBorders>
              <w:top w:val="nil"/>
              <w:left w:val="nil"/>
              <w:bottom w:val="single" w:sz="4" w:space="0" w:color="000000"/>
              <w:right w:val="single" w:sz="4" w:space="0" w:color="000000"/>
            </w:tcBorders>
            <w:shd w:val="clear" w:color="auto" w:fill="auto"/>
            <w:noWrap/>
            <w:hideMark/>
          </w:tcPr>
          <w:p w14:paraId="7ACFF0A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6516CED" w14:textId="77777777" w:rsidR="000C72ED" w:rsidRPr="000C72ED" w:rsidRDefault="000C72ED" w:rsidP="000C72ED">
            <w:pPr>
              <w:jc w:val="center"/>
              <w:rPr>
                <w:color w:val="000000"/>
                <w:sz w:val="20"/>
                <w:szCs w:val="20"/>
              </w:rPr>
            </w:pPr>
            <w:r w:rsidRPr="000C72ED">
              <w:rPr>
                <w:color w:val="000000"/>
                <w:sz w:val="20"/>
                <w:szCs w:val="20"/>
              </w:rPr>
              <w:t>5 025,32</w:t>
            </w:r>
          </w:p>
        </w:tc>
        <w:tc>
          <w:tcPr>
            <w:tcW w:w="1276" w:type="dxa"/>
            <w:tcBorders>
              <w:top w:val="nil"/>
              <w:left w:val="nil"/>
              <w:bottom w:val="single" w:sz="4" w:space="0" w:color="000000"/>
              <w:right w:val="single" w:sz="4" w:space="0" w:color="000000"/>
            </w:tcBorders>
            <w:shd w:val="clear" w:color="auto" w:fill="auto"/>
            <w:noWrap/>
            <w:hideMark/>
          </w:tcPr>
          <w:p w14:paraId="4CCC839C"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5CE1C466"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D68A8F8"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86A60DC" w14:textId="77777777" w:rsidR="000C72ED" w:rsidRPr="000C72ED" w:rsidRDefault="000C72ED" w:rsidP="000C72ED">
            <w:pPr>
              <w:rPr>
                <w:color w:val="000000"/>
                <w:sz w:val="20"/>
                <w:szCs w:val="20"/>
              </w:rPr>
            </w:pPr>
            <w:r w:rsidRPr="000C72ED">
              <w:rPr>
                <w:color w:val="000000"/>
                <w:sz w:val="20"/>
                <w:szCs w:val="20"/>
              </w:rPr>
              <w:t xml:space="preserve">                Исполнение судебных актов</w:t>
            </w:r>
          </w:p>
        </w:tc>
        <w:tc>
          <w:tcPr>
            <w:tcW w:w="590" w:type="dxa"/>
            <w:tcBorders>
              <w:top w:val="nil"/>
              <w:left w:val="nil"/>
              <w:bottom w:val="single" w:sz="4" w:space="0" w:color="000000"/>
              <w:right w:val="single" w:sz="4" w:space="0" w:color="000000"/>
            </w:tcBorders>
            <w:shd w:val="clear" w:color="auto" w:fill="auto"/>
            <w:noWrap/>
            <w:hideMark/>
          </w:tcPr>
          <w:p w14:paraId="2412D7AD"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01E8D627"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5C6C4286" w14:textId="77777777" w:rsidR="000C72ED" w:rsidRPr="000C72ED" w:rsidRDefault="000C72ED" w:rsidP="000C72ED">
            <w:pPr>
              <w:jc w:val="center"/>
              <w:rPr>
                <w:color w:val="000000"/>
                <w:sz w:val="20"/>
                <w:szCs w:val="20"/>
              </w:rPr>
            </w:pPr>
            <w:r w:rsidRPr="000C72ED">
              <w:rPr>
                <w:color w:val="000000"/>
                <w:sz w:val="20"/>
                <w:szCs w:val="20"/>
              </w:rPr>
              <w:t>9930189000</w:t>
            </w:r>
          </w:p>
        </w:tc>
        <w:tc>
          <w:tcPr>
            <w:tcW w:w="655" w:type="dxa"/>
            <w:gridSpan w:val="2"/>
            <w:tcBorders>
              <w:top w:val="nil"/>
              <w:left w:val="nil"/>
              <w:bottom w:val="single" w:sz="4" w:space="0" w:color="000000"/>
              <w:right w:val="single" w:sz="4" w:space="0" w:color="000000"/>
            </w:tcBorders>
            <w:shd w:val="clear" w:color="auto" w:fill="auto"/>
            <w:noWrap/>
            <w:hideMark/>
          </w:tcPr>
          <w:p w14:paraId="4040FCE7" w14:textId="77777777" w:rsidR="000C72ED" w:rsidRPr="000C72ED" w:rsidRDefault="000C72ED" w:rsidP="000C72ED">
            <w:pPr>
              <w:jc w:val="center"/>
              <w:rPr>
                <w:color w:val="000000"/>
                <w:sz w:val="20"/>
                <w:szCs w:val="20"/>
              </w:rPr>
            </w:pPr>
            <w:r w:rsidRPr="000C72ED">
              <w:rPr>
                <w:color w:val="000000"/>
                <w:sz w:val="20"/>
                <w:szCs w:val="20"/>
              </w:rPr>
              <w:t>830</w:t>
            </w:r>
          </w:p>
        </w:tc>
        <w:tc>
          <w:tcPr>
            <w:tcW w:w="1228" w:type="dxa"/>
            <w:tcBorders>
              <w:top w:val="nil"/>
              <w:left w:val="nil"/>
              <w:bottom w:val="single" w:sz="4" w:space="0" w:color="000000"/>
              <w:right w:val="single" w:sz="4" w:space="0" w:color="000000"/>
            </w:tcBorders>
            <w:shd w:val="clear" w:color="auto" w:fill="auto"/>
            <w:noWrap/>
            <w:hideMark/>
          </w:tcPr>
          <w:p w14:paraId="1832FBD1" w14:textId="77777777" w:rsidR="000C72ED" w:rsidRPr="000C72ED" w:rsidRDefault="000C72ED" w:rsidP="000C72ED">
            <w:pPr>
              <w:jc w:val="center"/>
              <w:rPr>
                <w:color w:val="000000"/>
                <w:sz w:val="20"/>
                <w:szCs w:val="20"/>
              </w:rPr>
            </w:pPr>
            <w:r w:rsidRPr="000C72ED">
              <w:rPr>
                <w:color w:val="000000"/>
                <w:sz w:val="20"/>
                <w:szCs w:val="20"/>
              </w:rPr>
              <w:t>5 025,32</w:t>
            </w:r>
          </w:p>
        </w:tc>
        <w:tc>
          <w:tcPr>
            <w:tcW w:w="1276" w:type="dxa"/>
            <w:tcBorders>
              <w:top w:val="nil"/>
              <w:left w:val="nil"/>
              <w:bottom w:val="single" w:sz="4" w:space="0" w:color="000000"/>
              <w:right w:val="single" w:sz="4" w:space="0" w:color="000000"/>
            </w:tcBorders>
            <w:shd w:val="clear" w:color="auto" w:fill="auto"/>
            <w:noWrap/>
            <w:hideMark/>
          </w:tcPr>
          <w:p w14:paraId="76F348DB"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6E3EE1C8"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C09F664"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32720EA" w14:textId="77777777" w:rsidR="000C72ED" w:rsidRPr="000C72ED" w:rsidRDefault="000C72ED" w:rsidP="000C72ED">
            <w:pPr>
              <w:rPr>
                <w:color w:val="000000"/>
                <w:sz w:val="20"/>
                <w:szCs w:val="20"/>
              </w:rPr>
            </w:pPr>
            <w:r w:rsidRPr="000C72ED">
              <w:rPr>
                <w:color w:val="000000"/>
                <w:sz w:val="20"/>
                <w:szCs w:val="20"/>
              </w:rPr>
              <w:t xml:space="preserve">        Коммунальное хозяйство</w:t>
            </w:r>
          </w:p>
        </w:tc>
        <w:tc>
          <w:tcPr>
            <w:tcW w:w="590" w:type="dxa"/>
            <w:tcBorders>
              <w:top w:val="nil"/>
              <w:left w:val="nil"/>
              <w:bottom w:val="single" w:sz="4" w:space="0" w:color="000000"/>
              <w:right w:val="single" w:sz="4" w:space="0" w:color="000000"/>
            </w:tcBorders>
            <w:shd w:val="clear" w:color="auto" w:fill="auto"/>
            <w:noWrap/>
            <w:hideMark/>
          </w:tcPr>
          <w:p w14:paraId="7F267D5B"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02A40FC9"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6AFE5215"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399FD51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3BE754C" w14:textId="77777777" w:rsidR="000C72ED" w:rsidRPr="000C72ED" w:rsidRDefault="000C72ED" w:rsidP="000C72ED">
            <w:pPr>
              <w:jc w:val="center"/>
              <w:rPr>
                <w:color w:val="000000"/>
                <w:sz w:val="20"/>
                <w:szCs w:val="20"/>
              </w:rPr>
            </w:pPr>
            <w:r w:rsidRPr="000C72ED">
              <w:rPr>
                <w:color w:val="000000"/>
                <w:sz w:val="20"/>
                <w:szCs w:val="20"/>
              </w:rPr>
              <w:t>420,33</w:t>
            </w:r>
          </w:p>
        </w:tc>
        <w:tc>
          <w:tcPr>
            <w:tcW w:w="1276" w:type="dxa"/>
            <w:tcBorders>
              <w:top w:val="nil"/>
              <w:left w:val="nil"/>
              <w:bottom w:val="single" w:sz="4" w:space="0" w:color="000000"/>
              <w:right w:val="single" w:sz="4" w:space="0" w:color="000000"/>
            </w:tcBorders>
            <w:shd w:val="clear" w:color="auto" w:fill="auto"/>
            <w:noWrap/>
            <w:hideMark/>
          </w:tcPr>
          <w:p w14:paraId="7CA6C94F"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2585E0B3"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16A1836"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453E191E" w14:textId="77777777" w:rsidR="000C72ED" w:rsidRPr="000C72ED" w:rsidRDefault="000C72ED" w:rsidP="000C72ED">
            <w:pPr>
              <w:rPr>
                <w:color w:val="000000"/>
                <w:sz w:val="20"/>
                <w:szCs w:val="20"/>
              </w:rPr>
            </w:pPr>
            <w:r w:rsidRPr="000C72ED">
              <w:rPr>
                <w:color w:val="000000"/>
                <w:sz w:val="20"/>
                <w:szCs w:val="20"/>
              </w:rPr>
              <w:t xml:space="preserve">          Непрограммное направление деятельности</w:t>
            </w:r>
          </w:p>
        </w:tc>
        <w:tc>
          <w:tcPr>
            <w:tcW w:w="590" w:type="dxa"/>
            <w:tcBorders>
              <w:top w:val="nil"/>
              <w:left w:val="nil"/>
              <w:bottom w:val="single" w:sz="4" w:space="0" w:color="000000"/>
              <w:right w:val="single" w:sz="4" w:space="0" w:color="000000"/>
            </w:tcBorders>
            <w:shd w:val="clear" w:color="auto" w:fill="auto"/>
            <w:noWrap/>
            <w:hideMark/>
          </w:tcPr>
          <w:p w14:paraId="7A5675FA"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1F8EF1B"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25F9BF3E" w14:textId="77777777" w:rsidR="000C72ED" w:rsidRPr="000C72ED" w:rsidRDefault="000C72ED" w:rsidP="000C72ED">
            <w:pPr>
              <w:jc w:val="center"/>
              <w:rPr>
                <w:color w:val="000000"/>
                <w:sz w:val="20"/>
                <w:szCs w:val="20"/>
              </w:rPr>
            </w:pPr>
            <w:r w:rsidRPr="000C72ED">
              <w:rPr>
                <w:color w:val="000000"/>
                <w:sz w:val="20"/>
                <w:szCs w:val="20"/>
              </w:rPr>
              <w:t>9900000000</w:t>
            </w:r>
          </w:p>
        </w:tc>
        <w:tc>
          <w:tcPr>
            <w:tcW w:w="655" w:type="dxa"/>
            <w:gridSpan w:val="2"/>
            <w:tcBorders>
              <w:top w:val="nil"/>
              <w:left w:val="nil"/>
              <w:bottom w:val="single" w:sz="4" w:space="0" w:color="000000"/>
              <w:right w:val="single" w:sz="4" w:space="0" w:color="000000"/>
            </w:tcBorders>
            <w:shd w:val="clear" w:color="auto" w:fill="auto"/>
            <w:noWrap/>
            <w:hideMark/>
          </w:tcPr>
          <w:p w14:paraId="792A7E9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E477B96" w14:textId="77777777" w:rsidR="000C72ED" w:rsidRPr="000C72ED" w:rsidRDefault="000C72ED" w:rsidP="000C72ED">
            <w:pPr>
              <w:jc w:val="center"/>
              <w:rPr>
                <w:color w:val="000000"/>
                <w:sz w:val="20"/>
                <w:szCs w:val="20"/>
              </w:rPr>
            </w:pPr>
            <w:r w:rsidRPr="000C72ED">
              <w:rPr>
                <w:color w:val="000000"/>
                <w:sz w:val="20"/>
                <w:szCs w:val="20"/>
              </w:rPr>
              <w:t>420,33</w:t>
            </w:r>
          </w:p>
        </w:tc>
        <w:tc>
          <w:tcPr>
            <w:tcW w:w="1276" w:type="dxa"/>
            <w:tcBorders>
              <w:top w:val="nil"/>
              <w:left w:val="nil"/>
              <w:bottom w:val="single" w:sz="4" w:space="0" w:color="000000"/>
              <w:right w:val="single" w:sz="4" w:space="0" w:color="000000"/>
            </w:tcBorders>
            <w:shd w:val="clear" w:color="auto" w:fill="auto"/>
            <w:noWrap/>
            <w:hideMark/>
          </w:tcPr>
          <w:p w14:paraId="475D18C3"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598BC0A3"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0184FAA"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E2FB825" w14:textId="77777777" w:rsidR="000C72ED" w:rsidRPr="000C72ED" w:rsidRDefault="000C72ED" w:rsidP="000C72ED">
            <w:pPr>
              <w:rPr>
                <w:color w:val="000000"/>
                <w:sz w:val="20"/>
                <w:szCs w:val="20"/>
              </w:rPr>
            </w:pPr>
            <w:r w:rsidRPr="000C72ED">
              <w:rPr>
                <w:color w:val="000000"/>
                <w:sz w:val="20"/>
                <w:szCs w:val="20"/>
              </w:rPr>
              <w:t xml:space="preserve">            Исполнение судебных решений по искам</w:t>
            </w:r>
          </w:p>
        </w:tc>
        <w:tc>
          <w:tcPr>
            <w:tcW w:w="590" w:type="dxa"/>
            <w:tcBorders>
              <w:top w:val="nil"/>
              <w:left w:val="nil"/>
              <w:bottom w:val="single" w:sz="4" w:space="0" w:color="000000"/>
              <w:right w:val="single" w:sz="4" w:space="0" w:color="000000"/>
            </w:tcBorders>
            <w:shd w:val="clear" w:color="auto" w:fill="auto"/>
            <w:noWrap/>
            <w:hideMark/>
          </w:tcPr>
          <w:p w14:paraId="47B825D4"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7E900D4E"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775B5AA0" w14:textId="77777777" w:rsidR="000C72ED" w:rsidRPr="000C72ED" w:rsidRDefault="000C72ED" w:rsidP="000C72ED">
            <w:pPr>
              <w:jc w:val="center"/>
              <w:rPr>
                <w:color w:val="000000"/>
                <w:sz w:val="20"/>
                <w:szCs w:val="20"/>
              </w:rPr>
            </w:pPr>
            <w:r w:rsidRPr="000C72ED">
              <w:rPr>
                <w:color w:val="000000"/>
                <w:sz w:val="20"/>
                <w:szCs w:val="20"/>
              </w:rPr>
              <w:t>9930100000</w:t>
            </w:r>
          </w:p>
        </w:tc>
        <w:tc>
          <w:tcPr>
            <w:tcW w:w="655" w:type="dxa"/>
            <w:gridSpan w:val="2"/>
            <w:tcBorders>
              <w:top w:val="nil"/>
              <w:left w:val="nil"/>
              <w:bottom w:val="single" w:sz="4" w:space="0" w:color="000000"/>
              <w:right w:val="single" w:sz="4" w:space="0" w:color="000000"/>
            </w:tcBorders>
            <w:shd w:val="clear" w:color="auto" w:fill="auto"/>
            <w:noWrap/>
            <w:hideMark/>
          </w:tcPr>
          <w:p w14:paraId="06B09E8B"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0BEFC0F" w14:textId="77777777" w:rsidR="000C72ED" w:rsidRPr="000C72ED" w:rsidRDefault="000C72ED" w:rsidP="000C72ED">
            <w:pPr>
              <w:jc w:val="center"/>
              <w:rPr>
                <w:color w:val="000000"/>
                <w:sz w:val="20"/>
                <w:szCs w:val="20"/>
              </w:rPr>
            </w:pPr>
            <w:r w:rsidRPr="000C72ED">
              <w:rPr>
                <w:color w:val="000000"/>
                <w:sz w:val="20"/>
                <w:szCs w:val="20"/>
              </w:rPr>
              <w:t>420,33</w:t>
            </w:r>
          </w:p>
        </w:tc>
        <w:tc>
          <w:tcPr>
            <w:tcW w:w="1276" w:type="dxa"/>
            <w:tcBorders>
              <w:top w:val="nil"/>
              <w:left w:val="nil"/>
              <w:bottom w:val="single" w:sz="4" w:space="0" w:color="000000"/>
              <w:right w:val="single" w:sz="4" w:space="0" w:color="000000"/>
            </w:tcBorders>
            <w:shd w:val="clear" w:color="auto" w:fill="auto"/>
            <w:noWrap/>
            <w:hideMark/>
          </w:tcPr>
          <w:p w14:paraId="79D8A2D0"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06EAFDD4"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B3B422A"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FB4CF3A" w14:textId="77777777" w:rsidR="000C72ED" w:rsidRPr="000C72ED" w:rsidRDefault="000C72ED" w:rsidP="000C72ED">
            <w:pPr>
              <w:rPr>
                <w:color w:val="000000"/>
                <w:sz w:val="20"/>
                <w:szCs w:val="20"/>
              </w:rPr>
            </w:pPr>
            <w:r w:rsidRPr="000C72ED">
              <w:rPr>
                <w:color w:val="000000"/>
                <w:sz w:val="20"/>
                <w:szCs w:val="20"/>
              </w:rPr>
              <w:t xml:space="preserve">              Расходы по исполнительным листам в соответствии с судебными решениями</w:t>
            </w:r>
          </w:p>
        </w:tc>
        <w:tc>
          <w:tcPr>
            <w:tcW w:w="590" w:type="dxa"/>
            <w:tcBorders>
              <w:top w:val="nil"/>
              <w:left w:val="nil"/>
              <w:bottom w:val="single" w:sz="4" w:space="0" w:color="000000"/>
              <w:right w:val="single" w:sz="4" w:space="0" w:color="000000"/>
            </w:tcBorders>
            <w:shd w:val="clear" w:color="auto" w:fill="auto"/>
            <w:noWrap/>
            <w:hideMark/>
          </w:tcPr>
          <w:p w14:paraId="167EACD4"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14B91071"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1AB88736" w14:textId="77777777" w:rsidR="000C72ED" w:rsidRPr="000C72ED" w:rsidRDefault="000C72ED" w:rsidP="000C72ED">
            <w:pPr>
              <w:jc w:val="center"/>
              <w:rPr>
                <w:color w:val="000000"/>
                <w:sz w:val="20"/>
                <w:szCs w:val="20"/>
              </w:rPr>
            </w:pPr>
            <w:r w:rsidRPr="000C72ED">
              <w:rPr>
                <w:color w:val="000000"/>
                <w:sz w:val="20"/>
                <w:szCs w:val="20"/>
              </w:rPr>
              <w:t>9930189000</w:t>
            </w:r>
          </w:p>
        </w:tc>
        <w:tc>
          <w:tcPr>
            <w:tcW w:w="655" w:type="dxa"/>
            <w:gridSpan w:val="2"/>
            <w:tcBorders>
              <w:top w:val="nil"/>
              <w:left w:val="nil"/>
              <w:bottom w:val="single" w:sz="4" w:space="0" w:color="000000"/>
              <w:right w:val="single" w:sz="4" w:space="0" w:color="000000"/>
            </w:tcBorders>
            <w:shd w:val="clear" w:color="auto" w:fill="auto"/>
            <w:noWrap/>
            <w:hideMark/>
          </w:tcPr>
          <w:p w14:paraId="3427D30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6D74DB1" w14:textId="77777777" w:rsidR="000C72ED" w:rsidRPr="000C72ED" w:rsidRDefault="000C72ED" w:rsidP="000C72ED">
            <w:pPr>
              <w:jc w:val="center"/>
              <w:rPr>
                <w:color w:val="000000"/>
                <w:sz w:val="20"/>
                <w:szCs w:val="20"/>
              </w:rPr>
            </w:pPr>
            <w:r w:rsidRPr="000C72ED">
              <w:rPr>
                <w:color w:val="000000"/>
                <w:sz w:val="20"/>
                <w:szCs w:val="20"/>
              </w:rPr>
              <w:t>420,33</w:t>
            </w:r>
          </w:p>
        </w:tc>
        <w:tc>
          <w:tcPr>
            <w:tcW w:w="1276" w:type="dxa"/>
            <w:tcBorders>
              <w:top w:val="nil"/>
              <w:left w:val="nil"/>
              <w:bottom w:val="single" w:sz="4" w:space="0" w:color="000000"/>
              <w:right w:val="single" w:sz="4" w:space="0" w:color="000000"/>
            </w:tcBorders>
            <w:shd w:val="clear" w:color="auto" w:fill="auto"/>
            <w:noWrap/>
            <w:hideMark/>
          </w:tcPr>
          <w:p w14:paraId="3CCC6833"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08C651C2"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B0E3A53"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B66120F" w14:textId="77777777" w:rsidR="000C72ED" w:rsidRPr="000C72ED" w:rsidRDefault="000C72ED" w:rsidP="000C72ED">
            <w:pPr>
              <w:rPr>
                <w:color w:val="000000"/>
                <w:sz w:val="20"/>
                <w:szCs w:val="20"/>
              </w:rPr>
            </w:pPr>
            <w:r w:rsidRPr="000C72ED">
              <w:rPr>
                <w:color w:val="000000"/>
                <w:sz w:val="20"/>
                <w:szCs w:val="20"/>
              </w:rPr>
              <w:t xml:space="preserve">                Исполнение судебных актов</w:t>
            </w:r>
          </w:p>
        </w:tc>
        <w:tc>
          <w:tcPr>
            <w:tcW w:w="590" w:type="dxa"/>
            <w:tcBorders>
              <w:top w:val="nil"/>
              <w:left w:val="nil"/>
              <w:bottom w:val="single" w:sz="4" w:space="0" w:color="000000"/>
              <w:right w:val="single" w:sz="4" w:space="0" w:color="000000"/>
            </w:tcBorders>
            <w:shd w:val="clear" w:color="auto" w:fill="auto"/>
            <w:noWrap/>
            <w:hideMark/>
          </w:tcPr>
          <w:p w14:paraId="45CFAA42"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4AC37387"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4733DBCF" w14:textId="77777777" w:rsidR="000C72ED" w:rsidRPr="000C72ED" w:rsidRDefault="000C72ED" w:rsidP="000C72ED">
            <w:pPr>
              <w:jc w:val="center"/>
              <w:rPr>
                <w:color w:val="000000"/>
                <w:sz w:val="20"/>
                <w:szCs w:val="20"/>
              </w:rPr>
            </w:pPr>
            <w:r w:rsidRPr="000C72ED">
              <w:rPr>
                <w:color w:val="000000"/>
                <w:sz w:val="20"/>
                <w:szCs w:val="20"/>
              </w:rPr>
              <w:t>9930189000</w:t>
            </w:r>
          </w:p>
        </w:tc>
        <w:tc>
          <w:tcPr>
            <w:tcW w:w="655" w:type="dxa"/>
            <w:gridSpan w:val="2"/>
            <w:tcBorders>
              <w:top w:val="nil"/>
              <w:left w:val="nil"/>
              <w:bottom w:val="single" w:sz="4" w:space="0" w:color="000000"/>
              <w:right w:val="single" w:sz="4" w:space="0" w:color="000000"/>
            </w:tcBorders>
            <w:shd w:val="clear" w:color="auto" w:fill="auto"/>
            <w:noWrap/>
            <w:hideMark/>
          </w:tcPr>
          <w:p w14:paraId="2B845EE8" w14:textId="77777777" w:rsidR="000C72ED" w:rsidRPr="000C72ED" w:rsidRDefault="000C72ED" w:rsidP="000C72ED">
            <w:pPr>
              <w:jc w:val="center"/>
              <w:rPr>
                <w:color w:val="000000"/>
                <w:sz w:val="20"/>
                <w:szCs w:val="20"/>
              </w:rPr>
            </w:pPr>
            <w:r w:rsidRPr="000C72ED">
              <w:rPr>
                <w:color w:val="000000"/>
                <w:sz w:val="20"/>
                <w:szCs w:val="20"/>
              </w:rPr>
              <w:t>830</w:t>
            </w:r>
          </w:p>
        </w:tc>
        <w:tc>
          <w:tcPr>
            <w:tcW w:w="1228" w:type="dxa"/>
            <w:tcBorders>
              <w:top w:val="nil"/>
              <w:left w:val="nil"/>
              <w:bottom w:val="single" w:sz="4" w:space="0" w:color="000000"/>
              <w:right w:val="single" w:sz="4" w:space="0" w:color="000000"/>
            </w:tcBorders>
            <w:shd w:val="clear" w:color="auto" w:fill="auto"/>
            <w:noWrap/>
            <w:hideMark/>
          </w:tcPr>
          <w:p w14:paraId="1039A16F" w14:textId="77777777" w:rsidR="000C72ED" w:rsidRPr="000C72ED" w:rsidRDefault="000C72ED" w:rsidP="000C72ED">
            <w:pPr>
              <w:jc w:val="center"/>
              <w:rPr>
                <w:color w:val="000000"/>
                <w:sz w:val="20"/>
                <w:szCs w:val="20"/>
              </w:rPr>
            </w:pPr>
            <w:r w:rsidRPr="000C72ED">
              <w:rPr>
                <w:color w:val="000000"/>
                <w:sz w:val="20"/>
                <w:szCs w:val="20"/>
              </w:rPr>
              <w:t>420,33</w:t>
            </w:r>
          </w:p>
        </w:tc>
        <w:tc>
          <w:tcPr>
            <w:tcW w:w="1276" w:type="dxa"/>
            <w:tcBorders>
              <w:top w:val="nil"/>
              <w:left w:val="nil"/>
              <w:bottom w:val="single" w:sz="4" w:space="0" w:color="000000"/>
              <w:right w:val="single" w:sz="4" w:space="0" w:color="000000"/>
            </w:tcBorders>
            <w:shd w:val="clear" w:color="auto" w:fill="auto"/>
            <w:noWrap/>
            <w:hideMark/>
          </w:tcPr>
          <w:p w14:paraId="0DF2C6D1"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35C1E8D6"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2209EF6"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BE0612A"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590" w:type="dxa"/>
            <w:tcBorders>
              <w:top w:val="nil"/>
              <w:left w:val="nil"/>
              <w:bottom w:val="single" w:sz="4" w:space="0" w:color="000000"/>
              <w:right w:val="single" w:sz="4" w:space="0" w:color="000000"/>
            </w:tcBorders>
            <w:shd w:val="clear" w:color="auto" w:fill="auto"/>
            <w:noWrap/>
            <w:hideMark/>
          </w:tcPr>
          <w:p w14:paraId="09FC4807"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2E63D7C3"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759158D"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3F9CA787"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7D3AFB2" w14:textId="77777777" w:rsidR="000C72ED" w:rsidRPr="000C72ED" w:rsidRDefault="000C72ED" w:rsidP="000C72ED">
            <w:pPr>
              <w:jc w:val="center"/>
              <w:rPr>
                <w:color w:val="000000"/>
                <w:sz w:val="20"/>
                <w:szCs w:val="20"/>
              </w:rPr>
            </w:pPr>
            <w:r w:rsidRPr="000C72ED">
              <w:rPr>
                <w:color w:val="000000"/>
                <w:sz w:val="20"/>
                <w:szCs w:val="20"/>
              </w:rPr>
              <w:t>140,75</w:t>
            </w:r>
          </w:p>
        </w:tc>
        <w:tc>
          <w:tcPr>
            <w:tcW w:w="1276" w:type="dxa"/>
            <w:tcBorders>
              <w:top w:val="nil"/>
              <w:left w:val="nil"/>
              <w:bottom w:val="single" w:sz="4" w:space="0" w:color="000000"/>
              <w:right w:val="single" w:sz="4" w:space="0" w:color="000000"/>
            </w:tcBorders>
            <w:shd w:val="clear" w:color="auto" w:fill="auto"/>
            <w:noWrap/>
            <w:hideMark/>
          </w:tcPr>
          <w:p w14:paraId="0F082EB6" w14:textId="77777777" w:rsidR="000C72ED" w:rsidRPr="000C72ED" w:rsidRDefault="000C72ED" w:rsidP="000C72ED">
            <w:pPr>
              <w:jc w:val="center"/>
              <w:rPr>
                <w:color w:val="000000"/>
                <w:sz w:val="20"/>
                <w:szCs w:val="20"/>
              </w:rPr>
            </w:pPr>
            <w:r w:rsidRPr="000C72ED">
              <w:rPr>
                <w:color w:val="000000"/>
                <w:sz w:val="20"/>
                <w:szCs w:val="20"/>
              </w:rPr>
              <w:t>83,93</w:t>
            </w:r>
          </w:p>
        </w:tc>
        <w:tc>
          <w:tcPr>
            <w:tcW w:w="1165" w:type="dxa"/>
            <w:tcBorders>
              <w:top w:val="nil"/>
              <w:left w:val="nil"/>
              <w:bottom w:val="single" w:sz="4" w:space="0" w:color="000000"/>
              <w:right w:val="single" w:sz="4" w:space="0" w:color="000000"/>
            </w:tcBorders>
            <w:shd w:val="clear" w:color="auto" w:fill="auto"/>
            <w:noWrap/>
            <w:hideMark/>
          </w:tcPr>
          <w:p w14:paraId="47F4B716" w14:textId="77777777" w:rsidR="000C72ED" w:rsidRPr="000C72ED" w:rsidRDefault="000C72ED" w:rsidP="000C72ED">
            <w:pPr>
              <w:jc w:val="center"/>
              <w:rPr>
                <w:color w:val="000000"/>
                <w:sz w:val="20"/>
                <w:szCs w:val="20"/>
              </w:rPr>
            </w:pPr>
            <w:r w:rsidRPr="000C72ED">
              <w:rPr>
                <w:color w:val="000000"/>
                <w:sz w:val="20"/>
                <w:szCs w:val="20"/>
              </w:rPr>
              <w:t>59,6%</w:t>
            </w:r>
          </w:p>
        </w:tc>
      </w:tr>
      <w:tr w:rsidR="000C72ED" w:rsidRPr="000C72ED" w14:paraId="5CFB5CCB"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087F004A"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"Благоустройство территории"</w:t>
            </w:r>
          </w:p>
        </w:tc>
        <w:tc>
          <w:tcPr>
            <w:tcW w:w="590" w:type="dxa"/>
            <w:tcBorders>
              <w:top w:val="nil"/>
              <w:left w:val="nil"/>
              <w:bottom w:val="single" w:sz="4" w:space="0" w:color="000000"/>
              <w:right w:val="single" w:sz="4" w:space="0" w:color="000000"/>
            </w:tcBorders>
            <w:shd w:val="clear" w:color="auto" w:fill="auto"/>
            <w:noWrap/>
            <w:hideMark/>
          </w:tcPr>
          <w:p w14:paraId="0B3ABDD9"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791F2B0"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6518475E" w14:textId="77777777" w:rsidR="000C72ED" w:rsidRPr="000C72ED" w:rsidRDefault="000C72ED" w:rsidP="000C72ED">
            <w:pPr>
              <w:jc w:val="center"/>
              <w:rPr>
                <w:color w:val="000000"/>
                <w:sz w:val="20"/>
                <w:szCs w:val="20"/>
              </w:rPr>
            </w:pPr>
            <w:r w:rsidRPr="000C72ED">
              <w:rPr>
                <w:color w:val="000000"/>
                <w:sz w:val="20"/>
                <w:szCs w:val="20"/>
              </w:rPr>
              <w:t>2200000000</w:t>
            </w:r>
          </w:p>
        </w:tc>
        <w:tc>
          <w:tcPr>
            <w:tcW w:w="655" w:type="dxa"/>
            <w:gridSpan w:val="2"/>
            <w:tcBorders>
              <w:top w:val="nil"/>
              <w:left w:val="nil"/>
              <w:bottom w:val="single" w:sz="4" w:space="0" w:color="000000"/>
              <w:right w:val="single" w:sz="4" w:space="0" w:color="000000"/>
            </w:tcBorders>
            <w:shd w:val="clear" w:color="auto" w:fill="auto"/>
            <w:noWrap/>
            <w:hideMark/>
          </w:tcPr>
          <w:p w14:paraId="6F76BD8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9520930" w14:textId="77777777" w:rsidR="000C72ED" w:rsidRPr="000C72ED" w:rsidRDefault="000C72ED" w:rsidP="000C72ED">
            <w:pPr>
              <w:jc w:val="center"/>
              <w:rPr>
                <w:color w:val="000000"/>
                <w:sz w:val="20"/>
                <w:szCs w:val="20"/>
              </w:rPr>
            </w:pPr>
            <w:r w:rsidRPr="000C72ED">
              <w:rPr>
                <w:color w:val="000000"/>
                <w:sz w:val="20"/>
                <w:szCs w:val="20"/>
              </w:rPr>
              <w:t>134,85</w:t>
            </w:r>
          </w:p>
        </w:tc>
        <w:tc>
          <w:tcPr>
            <w:tcW w:w="1276" w:type="dxa"/>
            <w:tcBorders>
              <w:top w:val="nil"/>
              <w:left w:val="nil"/>
              <w:bottom w:val="single" w:sz="4" w:space="0" w:color="000000"/>
              <w:right w:val="single" w:sz="4" w:space="0" w:color="000000"/>
            </w:tcBorders>
            <w:shd w:val="clear" w:color="auto" w:fill="auto"/>
            <w:noWrap/>
            <w:hideMark/>
          </w:tcPr>
          <w:p w14:paraId="1B3736CE" w14:textId="77777777" w:rsidR="000C72ED" w:rsidRPr="000C72ED" w:rsidRDefault="000C72ED" w:rsidP="000C72ED">
            <w:pPr>
              <w:jc w:val="center"/>
              <w:rPr>
                <w:color w:val="000000"/>
                <w:sz w:val="20"/>
                <w:szCs w:val="20"/>
              </w:rPr>
            </w:pPr>
            <w:r w:rsidRPr="000C72ED">
              <w:rPr>
                <w:color w:val="000000"/>
                <w:sz w:val="20"/>
                <w:szCs w:val="20"/>
              </w:rPr>
              <w:t>78,03</w:t>
            </w:r>
          </w:p>
        </w:tc>
        <w:tc>
          <w:tcPr>
            <w:tcW w:w="1165" w:type="dxa"/>
            <w:tcBorders>
              <w:top w:val="nil"/>
              <w:left w:val="nil"/>
              <w:bottom w:val="single" w:sz="4" w:space="0" w:color="000000"/>
              <w:right w:val="single" w:sz="4" w:space="0" w:color="000000"/>
            </w:tcBorders>
            <w:shd w:val="clear" w:color="auto" w:fill="auto"/>
            <w:noWrap/>
            <w:hideMark/>
          </w:tcPr>
          <w:p w14:paraId="303E3170" w14:textId="77777777" w:rsidR="000C72ED" w:rsidRPr="000C72ED" w:rsidRDefault="000C72ED" w:rsidP="000C72ED">
            <w:pPr>
              <w:jc w:val="center"/>
              <w:rPr>
                <w:color w:val="000000"/>
                <w:sz w:val="20"/>
                <w:szCs w:val="20"/>
              </w:rPr>
            </w:pPr>
            <w:r w:rsidRPr="000C72ED">
              <w:rPr>
                <w:color w:val="000000"/>
                <w:sz w:val="20"/>
                <w:szCs w:val="20"/>
              </w:rPr>
              <w:t>57,9%</w:t>
            </w:r>
          </w:p>
        </w:tc>
      </w:tr>
      <w:tr w:rsidR="000C72ED" w:rsidRPr="000C72ED" w14:paraId="47C9ACA2"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3223C00C"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"Разработка проектно-сметной документации электроснабжения и технологическое присоединение к электрическим сетям"</w:t>
            </w:r>
          </w:p>
        </w:tc>
        <w:tc>
          <w:tcPr>
            <w:tcW w:w="590" w:type="dxa"/>
            <w:tcBorders>
              <w:top w:val="nil"/>
              <w:left w:val="nil"/>
              <w:bottom w:val="single" w:sz="4" w:space="0" w:color="000000"/>
              <w:right w:val="single" w:sz="4" w:space="0" w:color="000000"/>
            </w:tcBorders>
            <w:shd w:val="clear" w:color="auto" w:fill="auto"/>
            <w:noWrap/>
            <w:hideMark/>
          </w:tcPr>
          <w:p w14:paraId="208B6035"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1DF68E8C"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6C75AAB" w14:textId="77777777" w:rsidR="000C72ED" w:rsidRPr="000C72ED" w:rsidRDefault="000C72ED" w:rsidP="000C72ED">
            <w:pPr>
              <w:jc w:val="center"/>
              <w:rPr>
                <w:color w:val="000000"/>
                <w:sz w:val="20"/>
                <w:szCs w:val="20"/>
              </w:rPr>
            </w:pPr>
            <w:r w:rsidRPr="000C72ED">
              <w:rPr>
                <w:color w:val="000000"/>
                <w:sz w:val="20"/>
                <w:szCs w:val="20"/>
              </w:rPr>
              <w:t>2210200000</w:t>
            </w:r>
          </w:p>
        </w:tc>
        <w:tc>
          <w:tcPr>
            <w:tcW w:w="655" w:type="dxa"/>
            <w:gridSpan w:val="2"/>
            <w:tcBorders>
              <w:top w:val="nil"/>
              <w:left w:val="nil"/>
              <w:bottom w:val="single" w:sz="4" w:space="0" w:color="000000"/>
              <w:right w:val="single" w:sz="4" w:space="0" w:color="000000"/>
            </w:tcBorders>
            <w:shd w:val="clear" w:color="auto" w:fill="auto"/>
            <w:noWrap/>
            <w:hideMark/>
          </w:tcPr>
          <w:p w14:paraId="78EE025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DDDF5D0" w14:textId="77777777" w:rsidR="000C72ED" w:rsidRPr="000C72ED" w:rsidRDefault="000C72ED" w:rsidP="000C72ED">
            <w:pPr>
              <w:jc w:val="center"/>
              <w:rPr>
                <w:color w:val="000000"/>
                <w:sz w:val="20"/>
                <w:szCs w:val="20"/>
              </w:rPr>
            </w:pPr>
            <w:r w:rsidRPr="000C72ED">
              <w:rPr>
                <w:color w:val="000000"/>
                <w:sz w:val="20"/>
                <w:szCs w:val="20"/>
              </w:rPr>
              <w:t>134,85</w:t>
            </w:r>
          </w:p>
        </w:tc>
        <w:tc>
          <w:tcPr>
            <w:tcW w:w="1276" w:type="dxa"/>
            <w:tcBorders>
              <w:top w:val="nil"/>
              <w:left w:val="nil"/>
              <w:bottom w:val="single" w:sz="4" w:space="0" w:color="000000"/>
              <w:right w:val="single" w:sz="4" w:space="0" w:color="000000"/>
            </w:tcBorders>
            <w:shd w:val="clear" w:color="auto" w:fill="auto"/>
            <w:noWrap/>
            <w:hideMark/>
          </w:tcPr>
          <w:p w14:paraId="272C1DC8" w14:textId="77777777" w:rsidR="000C72ED" w:rsidRPr="000C72ED" w:rsidRDefault="000C72ED" w:rsidP="000C72ED">
            <w:pPr>
              <w:jc w:val="center"/>
              <w:rPr>
                <w:color w:val="000000"/>
                <w:sz w:val="20"/>
                <w:szCs w:val="20"/>
              </w:rPr>
            </w:pPr>
            <w:r w:rsidRPr="000C72ED">
              <w:rPr>
                <w:color w:val="000000"/>
                <w:sz w:val="20"/>
                <w:szCs w:val="20"/>
              </w:rPr>
              <w:t>78,03</w:t>
            </w:r>
          </w:p>
        </w:tc>
        <w:tc>
          <w:tcPr>
            <w:tcW w:w="1165" w:type="dxa"/>
            <w:tcBorders>
              <w:top w:val="nil"/>
              <w:left w:val="nil"/>
              <w:bottom w:val="single" w:sz="4" w:space="0" w:color="000000"/>
              <w:right w:val="single" w:sz="4" w:space="0" w:color="000000"/>
            </w:tcBorders>
            <w:shd w:val="clear" w:color="auto" w:fill="auto"/>
            <w:noWrap/>
            <w:hideMark/>
          </w:tcPr>
          <w:p w14:paraId="627F46BD" w14:textId="77777777" w:rsidR="000C72ED" w:rsidRPr="000C72ED" w:rsidRDefault="000C72ED" w:rsidP="000C72ED">
            <w:pPr>
              <w:jc w:val="center"/>
              <w:rPr>
                <w:color w:val="000000"/>
                <w:sz w:val="20"/>
                <w:szCs w:val="20"/>
              </w:rPr>
            </w:pPr>
            <w:r w:rsidRPr="000C72ED">
              <w:rPr>
                <w:color w:val="000000"/>
                <w:sz w:val="20"/>
                <w:szCs w:val="20"/>
              </w:rPr>
              <w:t>57,9%</w:t>
            </w:r>
          </w:p>
        </w:tc>
      </w:tr>
      <w:tr w:rsidR="000C72ED" w:rsidRPr="000C72ED" w14:paraId="58921039"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EF092E1" w14:textId="77777777" w:rsidR="000C72ED" w:rsidRPr="000C72ED" w:rsidRDefault="000C72ED" w:rsidP="000C72ED">
            <w:pPr>
              <w:rPr>
                <w:color w:val="000000"/>
                <w:sz w:val="20"/>
                <w:szCs w:val="20"/>
              </w:rPr>
            </w:pPr>
            <w:r w:rsidRPr="000C72ED">
              <w:rPr>
                <w:color w:val="000000"/>
                <w:sz w:val="20"/>
                <w:szCs w:val="20"/>
              </w:rPr>
              <w:t xml:space="preserve">              Разработка </w:t>
            </w:r>
            <w:proofErr w:type="spellStart"/>
            <w:r w:rsidRPr="000C72ED">
              <w:rPr>
                <w:color w:val="000000"/>
                <w:sz w:val="20"/>
                <w:szCs w:val="20"/>
              </w:rPr>
              <w:t>проектно</w:t>
            </w:r>
            <w:proofErr w:type="spellEnd"/>
            <w:r w:rsidRPr="000C72ED">
              <w:rPr>
                <w:color w:val="000000"/>
                <w:sz w:val="20"/>
                <w:szCs w:val="20"/>
              </w:rPr>
              <w:t xml:space="preserve"> сметной документации, технологическое присоединение к электрическим сетям</w:t>
            </w:r>
          </w:p>
        </w:tc>
        <w:tc>
          <w:tcPr>
            <w:tcW w:w="590" w:type="dxa"/>
            <w:tcBorders>
              <w:top w:val="nil"/>
              <w:left w:val="nil"/>
              <w:bottom w:val="single" w:sz="4" w:space="0" w:color="000000"/>
              <w:right w:val="single" w:sz="4" w:space="0" w:color="000000"/>
            </w:tcBorders>
            <w:shd w:val="clear" w:color="auto" w:fill="auto"/>
            <w:noWrap/>
            <w:hideMark/>
          </w:tcPr>
          <w:p w14:paraId="0E3F74EB"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3375112C"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2D20887F" w14:textId="77777777" w:rsidR="000C72ED" w:rsidRPr="000C72ED" w:rsidRDefault="000C72ED" w:rsidP="000C72ED">
            <w:pPr>
              <w:jc w:val="center"/>
              <w:rPr>
                <w:color w:val="000000"/>
                <w:sz w:val="20"/>
                <w:szCs w:val="20"/>
              </w:rPr>
            </w:pPr>
            <w:r w:rsidRPr="000C72ED">
              <w:rPr>
                <w:color w:val="000000"/>
                <w:sz w:val="20"/>
                <w:szCs w:val="20"/>
              </w:rPr>
              <w:t>2210285650</w:t>
            </w:r>
          </w:p>
        </w:tc>
        <w:tc>
          <w:tcPr>
            <w:tcW w:w="655" w:type="dxa"/>
            <w:gridSpan w:val="2"/>
            <w:tcBorders>
              <w:top w:val="nil"/>
              <w:left w:val="nil"/>
              <w:bottom w:val="single" w:sz="4" w:space="0" w:color="000000"/>
              <w:right w:val="single" w:sz="4" w:space="0" w:color="000000"/>
            </w:tcBorders>
            <w:shd w:val="clear" w:color="auto" w:fill="auto"/>
            <w:noWrap/>
            <w:hideMark/>
          </w:tcPr>
          <w:p w14:paraId="54213CDD"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A28C420" w14:textId="77777777" w:rsidR="000C72ED" w:rsidRPr="000C72ED" w:rsidRDefault="000C72ED" w:rsidP="000C72ED">
            <w:pPr>
              <w:jc w:val="center"/>
              <w:rPr>
                <w:color w:val="000000"/>
                <w:sz w:val="20"/>
                <w:szCs w:val="20"/>
              </w:rPr>
            </w:pPr>
            <w:r w:rsidRPr="000C72ED">
              <w:rPr>
                <w:color w:val="000000"/>
                <w:sz w:val="20"/>
                <w:szCs w:val="20"/>
              </w:rPr>
              <w:t>134,85</w:t>
            </w:r>
          </w:p>
        </w:tc>
        <w:tc>
          <w:tcPr>
            <w:tcW w:w="1276" w:type="dxa"/>
            <w:tcBorders>
              <w:top w:val="nil"/>
              <w:left w:val="nil"/>
              <w:bottom w:val="single" w:sz="4" w:space="0" w:color="000000"/>
              <w:right w:val="single" w:sz="4" w:space="0" w:color="000000"/>
            </w:tcBorders>
            <w:shd w:val="clear" w:color="auto" w:fill="auto"/>
            <w:noWrap/>
            <w:hideMark/>
          </w:tcPr>
          <w:p w14:paraId="28F8D14C" w14:textId="77777777" w:rsidR="000C72ED" w:rsidRPr="000C72ED" w:rsidRDefault="000C72ED" w:rsidP="000C72ED">
            <w:pPr>
              <w:jc w:val="center"/>
              <w:rPr>
                <w:color w:val="000000"/>
                <w:sz w:val="20"/>
                <w:szCs w:val="20"/>
              </w:rPr>
            </w:pPr>
            <w:r w:rsidRPr="000C72ED">
              <w:rPr>
                <w:color w:val="000000"/>
                <w:sz w:val="20"/>
                <w:szCs w:val="20"/>
              </w:rPr>
              <w:t>78,03</w:t>
            </w:r>
          </w:p>
        </w:tc>
        <w:tc>
          <w:tcPr>
            <w:tcW w:w="1165" w:type="dxa"/>
            <w:tcBorders>
              <w:top w:val="nil"/>
              <w:left w:val="nil"/>
              <w:bottom w:val="single" w:sz="4" w:space="0" w:color="000000"/>
              <w:right w:val="single" w:sz="4" w:space="0" w:color="000000"/>
            </w:tcBorders>
            <w:shd w:val="clear" w:color="auto" w:fill="auto"/>
            <w:noWrap/>
            <w:hideMark/>
          </w:tcPr>
          <w:p w14:paraId="6C8229FF" w14:textId="77777777" w:rsidR="000C72ED" w:rsidRPr="000C72ED" w:rsidRDefault="000C72ED" w:rsidP="000C72ED">
            <w:pPr>
              <w:jc w:val="center"/>
              <w:rPr>
                <w:color w:val="000000"/>
                <w:sz w:val="20"/>
                <w:szCs w:val="20"/>
              </w:rPr>
            </w:pPr>
            <w:r w:rsidRPr="000C72ED">
              <w:rPr>
                <w:color w:val="000000"/>
                <w:sz w:val="20"/>
                <w:szCs w:val="20"/>
              </w:rPr>
              <w:t>57,9%</w:t>
            </w:r>
          </w:p>
        </w:tc>
      </w:tr>
      <w:tr w:rsidR="000C72ED" w:rsidRPr="000C72ED" w14:paraId="28F58A2F"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6854CD2"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72E106A0"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3DC82F85"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3D3E3D9" w14:textId="77777777" w:rsidR="000C72ED" w:rsidRPr="000C72ED" w:rsidRDefault="000C72ED" w:rsidP="000C72ED">
            <w:pPr>
              <w:jc w:val="center"/>
              <w:rPr>
                <w:color w:val="000000"/>
                <w:sz w:val="20"/>
                <w:szCs w:val="20"/>
              </w:rPr>
            </w:pPr>
            <w:r w:rsidRPr="000C72ED">
              <w:rPr>
                <w:color w:val="000000"/>
                <w:sz w:val="20"/>
                <w:szCs w:val="20"/>
              </w:rPr>
              <w:t>2210285650</w:t>
            </w:r>
          </w:p>
        </w:tc>
        <w:tc>
          <w:tcPr>
            <w:tcW w:w="655" w:type="dxa"/>
            <w:gridSpan w:val="2"/>
            <w:tcBorders>
              <w:top w:val="nil"/>
              <w:left w:val="nil"/>
              <w:bottom w:val="single" w:sz="4" w:space="0" w:color="000000"/>
              <w:right w:val="single" w:sz="4" w:space="0" w:color="000000"/>
            </w:tcBorders>
            <w:shd w:val="clear" w:color="auto" w:fill="auto"/>
            <w:noWrap/>
            <w:hideMark/>
          </w:tcPr>
          <w:p w14:paraId="32D8D034"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42B82299" w14:textId="77777777" w:rsidR="000C72ED" w:rsidRPr="000C72ED" w:rsidRDefault="000C72ED" w:rsidP="000C72ED">
            <w:pPr>
              <w:jc w:val="center"/>
              <w:rPr>
                <w:color w:val="000000"/>
                <w:sz w:val="20"/>
                <w:szCs w:val="20"/>
              </w:rPr>
            </w:pPr>
            <w:r w:rsidRPr="000C72ED">
              <w:rPr>
                <w:color w:val="000000"/>
                <w:sz w:val="20"/>
                <w:szCs w:val="20"/>
              </w:rPr>
              <w:t>134,85</w:t>
            </w:r>
          </w:p>
        </w:tc>
        <w:tc>
          <w:tcPr>
            <w:tcW w:w="1276" w:type="dxa"/>
            <w:tcBorders>
              <w:top w:val="nil"/>
              <w:left w:val="nil"/>
              <w:bottom w:val="single" w:sz="4" w:space="0" w:color="000000"/>
              <w:right w:val="single" w:sz="4" w:space="0" w:color="000000"/>
            </w:tcBorders>
            <w:shd w:val="clear" w:color="auto" w:fill="auto"/>
            <w:noWrap/>
            <w:hideMark/>
          </w:tcPr>
          <w:p w14:paraId="2D141AE7" w14:textId="77777777" w:rsidR="000C72ED" w:rsidRPr="000C72ED" w:rsidRDefault="000C72ED" w:rsidP="000C72ED">
            <w:pPr>
              <w:jc w:val="center"/>
              <w:rPr>
                <w:color w:val="000000"/>
                <w:sz w:val="20"/>
                <w:szCs w:val="20"/>
              </w:rPr>
            </w:pPr>
            <w:r w:rsidRPr="000C72ED">
              <w:rPr>
                <w:color w:val="000000"/>
                <w:sz w:val="20"/>
                <w:szCs w:val="20"/>
              </w:rPr>
              <w:t>78,03</w:t>
            </w:r>
          </w:p>
        </w:tc>
        <w:tc>
          <w:tcPr>
            <w:tcW w:w="1165" w:type="dxa"/>
            <w:tcBorders>
              <w:top w:val="nil"/>
              <w:left w:val="nil"/>
              <w:bottom w:val="single" w:sz="4" w:space="0" w:color="000000"/>
              <w:right w:val="single" w:sz="4" w:space="0" w:color="000000"/>
            </w:tcBorders>
            <w:shd w:val="clear" w:color="auto" w:fill="auto"/>
            <w:noWrap/>
            <w:hideMark/>
          </w:tcPr>
          <w:p w14:paraId="7758E928" w14:textId="77777777" w:rsidR="000C72ED" w:rsidRPr="000C72ED" w:rsidRDefault="000C72ED" w:rsidP="000C72ED">
            <w:pPr>
              <w:jc w:val="center"/>
              <w:rPr>
                <w:color w:val="000000"/>
                <w:sz w:val="20"/>
                <w:szCs w:val="20"/>
              </w:rPr>
            </w:pPr>
            <w:r w:rsidRPr="000C72ED">
              <w:rPr>
                <w:color w:val="000000"/>
                <w:sz w:val="20"/>
                <w:szCs w:val="20"/>
              </w:rPr>
              <w:t>57,9%</w:t>
            </w:r>
          </w:p>
        </w:tc>
      </w:tr>
      <w:tr w:rsidR="000C72ED" w:rsidRPr="000C72ED" w14:paraId="1C76D544"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6EC30137" w14:textId="77777777" w:rsidR="000C72ED" w:rsidRPr="000C72ED" w:rsidRDefault="000C72ED" w:rsidP="000C72ED">
            <w:pPr>
              <w:rPr>
                <w:color w:val="000000"/>
                <w:sz w:val="20"/>
                <w:szCs w:val="20"/>
              </w:rPr>
            </w:pPr>
            <w:r w:rsidRPr="000C72ED">
              <w:rPr>
                <w:color w:val="000000"/>
                <w:sz w:val="20"/>
                <w:szCs w:val="20"/>
              </w:rPr>
              <w:t xml:space="preserve">          Непрограммное направление деятельности</w:t>
            </w:r>
          </w:p>
        </w:tc>
        <w:tc>
          <w:tcPr>
            <w:tcW w:w="590" w:type="dxa"/>
            <w:tcBorders>
              <w:top w:val="nil"/>
              <w:left w:val="nil"/>
              <w:bottom w:val="single" w:sz="4" w:space="0" w:color="000000"/>
              <w:right w:val="single" w:sz="4" w:space="0" w:color="000000"/>
            </w:tcBorders>
            <w:shd w:val="clear" w:color="auto" w:fill="auto"/>
            <w:noWrap/>
            <w:hideMark/>
          </w:tcPr>
          <w:p w14:paraId="4A129A82"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46BE4D0F"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0D9F1E81" w14:textId="77777777" w:rsidR="000C72ED" w:rsidRPr="000C72ED" w:rsidRDefault="000C72ED" w:rsidP="000C72ED">
            <w:pPr>
              <w:jc w:val="center"/>
              <w:rPr>
                <w:color w:val="000000"/>
                <w:sz w:val="20"/>
                <w:szCs w:val="20"/>
              </w:rPr>
            </w:pPr>
            <w:r w:rsidRPr="000C72ED">
              <w:rPr>
                <w:color w:val="000000"/>
                <w:sz w:val="20"/>
                <w:szCs w:val="20"/>
              </w:rPr>
              <w:t>9900000000</w:t>
            </w:r>
          </w:p>
        </w:tc>
        <w:tc>
          <w:tcPr>
            <w:tcW w:w="655" w:type="dxa"/>
            <w:gridSpan w:val="2"/>
            <w:tcBorders>
              <w:top w:val="nil"/>
              <w:left w:val="nil"/>
              <w:bottom w:val="single" w:sz="4" w:space="0" w:color="000000"/>
              <w:right w:val="single" w:sz="4" w:space="0" w:color="000000"/>
            </w:tcBorders>
            <w:shd w:val="clear" w:color="auto" w:fill="auto"/>
            <w:noWrap/>
            <w:hideMark/>
          </w:tcPr>
          <w:p w14:paraId="2C61FD7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645F727" w14:textId="77777777" w:rsidR="000C72ED" w:rsidRPr="000C72ED" w:rsidRDefault="000C72ED" w:rsidP="000C72ED">
            <w:pPr>
              <w:jc w:val="center"/>
              <w:rPr>
                <w:color w:val="000000"/>
                <w:sz w:val="20"/>
                <w:szCs w:val="20"/>
              </w:rPr>
            </w:pPr>
            <w:r w:rsidRPr="000C72ED">
              <w:rPr>
                <w:color w:val="000000"/>
                <w:sz w:val="20"/>
                <w:szCs w:val="20"/>
              </w:rPr>
              <w:t>5,90</w:t>
            </w:r>
          </w:p>
        </w:tc>
        <w:tc>
          <w:tcPr>
            <w:tcW w:w="1276" w:type="dxa"/>
            <w:tcBorders>
              <w:top w:val="nil"/>
              <w:left w:val="nil"/>
              <w:bottom w:val="single" w:sz="4" w:space="0" w:color="000000"/>
              <w:right w:val="single" w:sz="4" w:space="0" w:color="000000"/>
            </w:tcBorders>
            <w:shd w:val="clear" w:color="auto" w:fill="auto"/>
            <w:noWrap/>
            <w:hideMark/>
          </w:tcPr>
          <w:p w14:paraId="0527781A" w14:textId="77777777" w:rsidR="000C72ED" w:rsidRPr="000C72ED" w:rsidRDefault="000C72ED" w:rsidP="000C72ED">
            <w:pPr>
              <w:jc w:val="center"/>
              <w:rPr>
                <w:color w:val="000000"/>
                <w:sz w:val="20"/>
                <w:szCs w:val="20"/>
              </w:rPr>
            </w:pPr>
            <w:r w:rsidRPr="000C72ED">
              <w:rPr>
                <w:color w:val="000000"/>
                <w:sz w:val="20"/>
                <w:szCs w:val="20"/>
              </w:rPr>
              <w:t>5,90</w:t>
            </w:r>
          </w:p>
        </w:tc>
        <w:tc>
          <w:tcPr>
            <w:tcW w:w="1165" w:type="dxa"/>
            <w:tcBorders>
              <w:top w:val="nil"/>
              <w:left w:val="nil"/>
              <w:bottom w:val="single" w:sz="4" w:space="0" w:color="000000"/>
              <w:right w:val="single" w:sz="4" w:space="0" w:color="000000"/>
            </w:tcBorders>
            <w:shd w:val="clear" w:color="auto" w:fill="auto"/>
            <w:noWrap/>
            <w:hideMark/>
          </w:tcPr>
          <w:p w14:paraId="56372442"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7BF09D98"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5E04AA7" w14:textId="77777777" w:rsidR="000C72ED" w:rsidRPr="000C72ED" w:rsidRDefault="000C72ED" w:rsidP="000C72ED">
            <w:pPr>
              <w:rPr>
                <w:color w:val="000000"/>
                <w:sz w:val="20"/>
                <w:szCs w:val="20"/>
              </w:rPr>
            </w:pPr>
            <w:r w:rsidRPr="000C72ED">
              <w:rPr>
                <w:color w:val="000000"/>
                <w:sz w:val="20"/>
                <w:szCs w:val="20"/>
              </w:rPr>
              <w:lastRenderedPageBreak/>
              <w:t xml:space="preserve">            Исполнение судебных решений по искам</w:t>
            </w:r>
          </w:p>
        </w:tc>
        <w:tc>
          <w:tcPr>
            <w:tcW w:w="590" w:type="dxa"/>
            <w:tcBorders>
              <w:top w:val="nil"/>
              <w:left w:val="nil"/>
              <w:bottom w:val="single" w:sz="4" w:space="0" w:color="000000"/>
              <w:right w:val="single" w:sz="4" w:space="0" w:color="000000"/>
            </w:tcBorders>
            <w:shd w:val="clear" w:color="auto" w:fill="auto"/>
            <w:noWrap/>
            <w:hideMark/>
          </w:tcPr>
          <w:p w14:paraId="589C9DF1"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0B640603"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747644E" w14:textId="77777777" w:rsidR="000C72ED" w:rsidRPr="000C72ED" w:rsidRDefault="000C72ED" w:rsidP="000C72ED">
            <w:pPr>
              <w:jc w:val="center"/>
              <w:rPr>
                <w:color w:val="000000"/>
                <w:sz w:val="20"/>
                <w:szCs w:val="20"/>
              </w:rPr>
            </w:pPr>
            <w:r w:rsidRPr="000C72ED">
              <w:rPr>
                <w:color w:val="000000"/>
                <w:sz w:val="20"/>
                <w:szCs w:val="20"/>
              </w:rPr>
              <w:t>9930100000</w:t>
            </w:r>
          </w:p>
        </w:tc>
        <w:tc>
          <w:tcPr>
            <w:tcW w:w="655" w:type="dxa"/>
            <w:gridSpan w:val="2"/>
            <w:tcBorders>
              <w:top w:val="nil"/>
              <w:left w:val="nil"/>
              <w:bottom w:val="single" w:sz="4" w:space="0" w:color="000000"/>
              <w:right w:val="single" w:sz="4" w:space="0" w:color="000000"/>
            </w:tcBorders>
            <w:shd w:val="clear" w:color="auto" w:fill="auto"/>
            <w:noWrap/>
            <w:hideMark/>
          </w:tcPr>
          <w:p w14:paraId="28DFB53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936DCC3" w14:textId="77777777" w:rsidR="000C72ED" w:rsidRPr="000C72ED" w:rsidRDefault="000C72ED" w:rsidP="000C72ED">
            <w:pPr>
              <w:jc w:val="center"/>
              <w:rPr>
                <w:color w:val="000000"/>
                <w:sz w:val="20"/>
                <w:szCs w:val="20"/>
              </w:rPr>
            </w:pPr>
            <w:r w:rsidRPr="000C72ED">
              <w:rPr>
                <w:color w:val="000000"/>
                <w:sz w:val="20"/>
                <w:szCs w:val="20"/>
              </w:rPr>
              <w:t>5,90</w:t>
            </w:r>
          </w:p>
        </w:tc>
        <w:tc>
          <w:tcPr>
            <w:tcW w:w="1276" w:type="dxa"/>
            <w:tcBorders>
              <w:top w:val="nil"/>
              <w:left w:val="nil"/>
              <w:bottom w:val="single" w:sz="4" w:space="0" w:color="000000"/>
              <w:right w:val="single" w:sz="4" w:space="0" w:color="000000"/>
            </w:tcBorders>
            <w:shd w:val="clear" w:color="auto" w:fill="auto"/>
            <w:noWrap/>
            <w:hideMark/>
          </w:tcPr>
          <w:p w14:paraId="38BFF504" w14:textId="77777777" w:rsidR="000C72ED" w:rsidRPr="000C72ED" w:rsidRDefault="000C72ED" w:rsidP="000C72ED">
            <w:pPr>
              <w:jc w:val="center"/>
              <w:rPr>
                <w:color w:val="000000"/>
                <w:sz w:val="20"/>
                <w:szCs w:val="20"/>
              </w:rPr>
            </w:pPr>
            <w:r w:rsidRPr="000C72ED">
              <w:rPr>
                <w:color w:val="000000"/>
                <w:sz w:val="20"/>
                <w:szCs w:val="20"/>
              </w:rPr>
              <w:t>5,90</w:t>
            </w:r>
          </w:p>
        </w:tc>
        <w:tc>
          <w:tcPr>
            <w:tcW w:w="1165" w:type="dxa"/>
            <w:tcBorders>
              <w:top w:val="nil"/>
              <w:left w:val="nil"/>
              <w:bottom w:val="single" w:sz="4" w:space="0" w:color="000000"/>
              <w:right w:val="single" w:sz="4" w:space="0" w:color="000000"/>
            </w:tcBorders>
            <w:shd w:val="clear" w:color="auto" w:fill="auto"/>
            <w:noWrap/>
            <w:hideMark/>
          </w:tcPr>
          <w:p w14:paraId="37275B91"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5BA1DF3C"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58DABAD7" w14:textId="77777777" w:rsidR="000C72ED" w:rsidRPr="000C72ED" w:rsidRDefault="000C72ED" w:rsidP="000C72ED">
            <w:pPr>
              <w:rPr>
                <w:color w:val="000000"/>
                <w:sz w:val="20"/>
                <w:szCs w:val="20"/>
              </w:rPr>
            </w:pPr>
            <w:r w:rsidRPr="000C72ED">
              <w:rPr>
                <w:color w:val="000000"/>
                <w:sz w:val="20"/>
                <w:szCs w:val="20"/>
              </w:rPr>
              <w:t xml:space="preserve">              Расходы по исполнительным листам в соответствии с судебными решениями</w:t>
            </w:r>
          </w:p>
        </w:tc>
        <w:tc>
          <w:tcPr>
            <w:tcW w:w="590" w:type="dxa"/>
            <w:tcBorders>
              <w:top w:val="nil"/>
              <w:left w:val="nil"/>
              <w:bottom w:val="single" w:sz="4" w:space="0" w:color="000000"/>
              <w:right w:val="single" w:sz="4" w:space="0" w:color="000000"/>
            </w:tcBorders>
            <w:shd w:val="clear" w:color="auto" w:fill="auto"/>
            <w:noWrap/>
            <w:hideMark/>
          </w:tcPr>
          <w:p w14:paraId="5A3EB63A"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32E1AD08"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6B7DD35" w14:textId="77777777" w:rsidR="000C72ED" w:rsidRPr="000C72ED" w:rsidRDefault="000C72ED" w:rsidP="000C72ED">
            <w:pPr>
              <w:jc w:val="center"/>
              <w:rPr>
                <w:color w:val="000000"/>
                <w:sz w:val="20"/>
                <w:szCs w:val="20"/>
              </w:rPr>
            </w:pPr>
            <w:r w:rsidRPr="000C72ED">
              <w:rPr>
                <w:color w:val="000000"/>
                <w:sz w:val="20"/>
                <w:szCs w:val="20"/>
              </w:rPr>
              <w:t>9930189000</w:t>
            </w:r>
          </w:p>
        </w:tc>
        <w:tc>
          <w:tcPr>
            <w:tcW w:w="655" w:type="dxa"/>
            <w:gridSpan w:val="2"/>
            <w:tcBorders>
              <w:top w:val="nil"/>
              <w:left w:val="nil"/>
              <w:bottom w:val="single" w:sz="4" w:space="0" w:color="000000"/>
              <w:right w:val="single" w:sz="4" w:space="0" w:color="000000"/>
            </w:tcBorders>
            <w:shd w:val="clear" w:color="auto" w:fill="auto"/>
            <w:noWrap/>
            <w:hideMark/>
          </w:tcPr>
          <w:p w14:paraId="26ADF0C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9FBCB4D" w14:textId="77777777" w:rsidR="000C72ED" w:rsidRPr="000C72ED" w:rsidRDefault="000C72ED" w:rsidP="000C72ED">
            <w:pPr>
              <w:jc w:val="center"/>
              <w:rPr>
                <w:color w:val="000000"/>
                <w:sz w:val="20"/>
                <w:szCs w:val="20"/>
              </w:rPr>
            </w:pPr>
            <w:r w:rsidRPr="000C72ED">
              <w:rPr>
                <w:color w:val="000000"/>
                <w:sz w:val="20"/>
                <w:szCs w:val="20"/>
              </w:rPr>
              <w:t>5,90</w:t>
            </w:r>
          </w:p>
        </w:tc>
        <w:tc>
          <w:tcPr>
            <w:tcW w:w="1276" w:type="dxa"/>
            <w:tcBorders>
              <w:top w:val="nil"/>
              <w:left w:val="nil"/>
              <w:bottom w:val="single" w:sz="4" w:space="0" w:color="000000"/>
              <w:right w:val="single" w:sz="4" w:space="0" w:color="000000"/>
            </w:tcBorders>
            <w:shd w:val="clear" w:color="auto" w:fill="auto"/>
            <w:noWrap/>
            <w:hideMark/>
          </w:tcPr>
          <w:p w14:paraId="4BB33937" w14:textId="77777777" w:rsidR="000C72ED" w:rsidRPr="000C72ED" w:rsidRDefault="000C72ED" w:rsidP="000C72ED">
            <w:pPr>
              <w:jc w:val="center"/>
              <w:rPr>
                <w:color w:val="000000"/>
                <w:sz w:val="20"/>
                <w:szCs w:val="20"/>
              </w:rPr>
            </w:pPr>
            <w:r w:rsidRPr="000C72ED">
              <w:rPr>
                <w:color w:val="000000"/>
                <w:sz w:val="20"/>
                <w:szCs w:val="20"/>
              </w:rPr>
              <w:t>5,90</w:t>
            </w:r>
          </w:p>
        </w:tc>
        <w:tc>
          <w:tcPr>
            <w:tcW w:w="1165" w:type="dxa"/>
            <w:tcBorders>
              <w:top w:val="nil"/>
              <w:left w:val="nil"/>
              <w:bottom w:val="single" w:sz="4" w:space="0" w:color="000000"/>
              <w:right w:val="single" w:sz="4" w:space="0" w:color="000000"/>
            </w:tcBorders>
            <w:shd w:val="clear" w:color="auto" w:fill="auto"/>
            <w:noWrap/>
            <w:hideMark/>
          </w:tcPr>
          <w:p w14:paraId="35A6D0B7"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6396B770"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BFDEA12"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07099640"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15D5C355"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4B3628E" w14:textId="77777777" w:rsidR="000C72ED" w:rsidRPr="000C72ED" w:rsidRDefault="000C72ED" w:rsidP="000C72ED">
            <w:pPr>
              <w:jc w:val="center"/>
              <w:rPr>
                <w:color w:val="000000"/>
                <w:sz w:val="20"/>
                <w:szCs w:val="20"/>
              </w:rPr>
            </w:pPr>
            <w:r w:rsidRPr="000C72ED">
              <w:rPr>
                <w:color w:val="000000"/>
                <w:sz w:val="20"/>
                <w:szCs w:val="20"/>
              </w:rPr>
              <w:t>9930189000</w:t>
            </w:r>
          </w:p>
        </w:tc>
        <w:tc>
          <w:tcPr>
            <w:tcW w:w="655" w:type="dxa"/>
            <w:gridSpan w:val="2"/>
            <w:tcBorders>
              <w:top w:val="nil"/>
              <w:left w:val="nil"/>
              <w:bottom w:val="single" w:sz="4" w:space="0" w:color="000000"/>
              <w:right w:val="single" w:sz="4" w:space="0" w:color="000000"/>
            </w:tcBorders>
            <w:shd w:val="clear" w:color="auto" w:fill="auto"/>
            <w:noWrap/>
            <w:hideMark/>
          </w:tcPr>
          <w:p w14:paraId="30D8B0C9"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0402E8A3" w14:textId="77777777" w:rsidR="000C72ED" w:rsidRPr="000C72ED" w:rsidRDefault="000C72ED" w:rsidP="000C72ED">
            <w:pPr>
              <w:jc w:val="center"/>
              <w:rPr>
                <w:color w:val="000000"/>
                <w:sz w:val="20"/>
                <w:szCs w:val="20"/>
              </w:rPr>
            </w:pPr>
            <w:r w:rsidRPr="000C72ED">
              <w:rPr>
                <w:color w:val="000000"/>
                <w:sz w:val="20"/>
                <w:szCs w:val="20"/>
              </w:rPr>
              <w:t>5,90</w:t>
            </w:r>
          </w:p>
        </w:tc>
        <w:tc>
          <w:tcPr>
            <w:tcW w:w="1276" w:type="dxa"/>
            <w:tcBorders>
              <w:top w:val="nil"/>
              <w:left w:val="nil"/>
              <w:bottom w:val="single" w:sz="4" w:space="0" w:color="000000"/>
              <w:right w:val="single" w:sz="4" w:space="0" w:color="000000"/>
            </w:tcBorders>
            <w:shd w:val="clear" w:color="auto" w:fill="auto"/>
            <w:noWrap/>
            <w:hideMark/>
          </w:tcPr>
          <w:p w14:paraId="7EA371FA" w14:textId="77777777" w:rsidR="000C72ED" w:rsidRPr="000C72ED" w:rsidRDefault="000C72ED" w:rsidP="000C72ED">
            <w:pPr>
              <w:jc w:val="center"/>
              <w:rPr>
                <w:color w:val="000000"/>
                <w:sz w:val="20"/>
                <w:szCs w:val="20"/>
              </w:rPr>
            </w:pPr>
            <w:r w:rsidRPr="000C72ED">
              <w:rPr>
                <w:color w:val="000000"/>
                <w:sz w:val="20"/>
                <w:szCs w:val="20"/>
              </w:rPr>
              <w:t>5,90</w:t>
            </w:r>
          </w:p>
        </w:tc>
        <w:tc>
          <w:tcPr>
            <w:tcW w:w="1165" w:type="dxa"/>
            <w:tcBorders>
              <w:top w:val="nil"/>
              <w:left w:val="nil"/>
              <w:bottom w:val="single" w:sz="4" w:space="0" w:color="000000"/>
              <w:right w:val="single" w:sz="4" w:space="0" w:color="000000"/>
            </w:tcBorders>
            <w:shd w:val="clear" w:color="auto" w:fill="auto"/>
            <w:noWrap/>
            <w:hideMark/>
          </w:tcPr>
          <w:p w14:paraId="5F588FEF"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4B6F044D"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80827F1" w14:textId="77777777" w:rsidR="000C72ED" w:rsidRPr="000C72ED" w:rsidRDefault="000C72ED" w:rsidP="000C72ED">
            <w:pPr>
              <w:rPr>
                <w:color w:val="000000"/>
                <w:sz w:val="20"/>
                <w:szCs w:val="20"/>
              </w:rPr>
            </w:pPr>
            <w:r w:rsidRPr="000C72ED">
              <w:rPr>
                <w:color w:val="000000"/>
                <w:sz w:val="20"/>
                <w:szCs w:val="20"/>
              </w:rPr>
              <w:t xml:space="preserve">      ОБРАЗОВАНИЕ</w:t>
            </w:r>
          </w:p>
        </w:tc>
        <w:tc>
          <w:tcPr>
            <w:tcW w:w="590" w:type="dxa"/>
            <w:tcBorders>
              <w:top w:val="nil"/>
              <w:left w:val="nil"/>
              <w:bottom w:val="single" w:sz="4" w:space="0" w:color="000000"/>
              <w:right w:val="single" w:sz="4" w:space="0" w:color="000000"/>
            </w:tcBorders>
            <w:shd w:val="clear" w:color="auto" w:fill="auto"/>
            <w:noWrap/>
            <w:hideMark/>
          </w:tcPr>
          <w:p w14:paraId="5BF123BD"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4CF4E5AC" w14:textId="77777777" w:rsidR="000C72ED" w:rsidRPr="000C72ED" w:rsidRDefault="000C72ED" w:rsidP="000C72ED">
            <w:pPr>
              <w:jc w:val="center"/>
              <w:rPr>
                <w:color w:val="000000"/>
                <w:sz w:val="20"/>
                <w:szCs w:val="20"/>
              </w:rPr>
            </w:pPr>
            <w:r w:rsidRPr="000C72ED">
              <w:rPr>
                <w:color w:val="000000"/>
                <w:sz w:val="20"/>
                <w:szCs w:val="20"/>
              </w:rPr>
              <w:t>0700</w:t>
            </w:r>
          </w:p>
        </w:tc>
        <w:tc>
          <w:tcPr>
            <w:tcW w:w="1275" w:type="dxa"/>
            <w:tcBorders>
              <w:top w:val="nil"/>
              <w:left w:val="nil"/>
              <w:bottom w:val="single" w:sz="4" w:space="0" w:color="000000"/>
              <w:right w:val="single" w:sz="4" w:space="0" w:color="000000"/>
            </w:tcBorders>
            <w:shd w:val="clear" w:color="auto" w:fill="auto"/>
            <w:noWrap/>
            <w:hideMark/>
          </w:tcPr>
          <w:p w14:paraId="6A1BD36B"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488AAB3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AD6C2FC" w14:textId="77777777" w:rsidR="000C72ED" w:rsidRPr="000C72ED" w:rsidRDefault="000C72ED" w:rsidP="000C72ED">
            <w:pPr>
              <w:jc w:val="center"/>
              <w:rPr>
                <w:color w:val="000000"/>
                <w:sz w:val="20"/>
                <w:szCs w:val="20"/>
              </w:rPr>
            </w:pPr>
            <w:r w:rsidRPr="000C72ED">
              <w:rPr>
                <w:color w:val="000000"/>
                <w:sz w:val="20"/>
                <w:szCs w:val="20"/>
              </w:rPr>
              <w:t>2 974,47</w:t>
            </w:r>
          </w:p>
        </w:tc>
        <w:tc>
          <w:tcPr>
            <w:tcW w:w="1276" w:type="dxa"/>
            <w:tcBorders>
              <w:top w:val="nil"/>
              <w:left w:val="nil"/>
              <w:bottom w:val="single" w:sz="4" w:space="0" w:color="000000"/>
              <w:right w:val="single" w:sz="4" w:space="0" w:color="000000"/>
            </w:tcBorders>
            <w:shd w:val="clear" w:color="auto" w:fill="auto"/>
            <w:noWrap/>
            <w:hideMark/>
          </w:tcPr>
          <w:p w14:paraId="6C02EFE5" w14:textId="77777777" w:rsidR="000C72ED" w:rsidRPr="000C72ED" w:rsidRDefault="000C72ED" w:rsidP="000C72ED">
            <w:pPr>
              <w:jc w:val="center"/>
              <w:rPr>
                <w:color w:val="000000"/>
                <w:sz w:val="20"/>
                <w:szCs w:val="20"/>
              </w:rPr>
            </w:pPr>
            <w:r w:rsidRPr="000C72ED">
              <w:rPr>
                <w:color w:val="000000"/>
                <w:sz w:val="20"/>
                <w:szCs w:val="20"/>
              </w:rPr>
              <w:t>952,73</w:t>
            </w:r>
          </w:p>
        </w:tc>
        <w:tc>
          <w:tcPr>
            <w:tcW w:w="1165" w:type="dxa"/>
            <w:tcBorders>
              <w:top w:val="nil"/>
              <w:left w:val="nil"/>
              <w:bottom w:val="single" w:sz="4" w:space="0" w:color="000000"/>
              <w:right w:val="single" w:sz="4" w:space="0" w:color="000000"/>
            </w:tcBorders>
            <w:shd w:val="clear" w:color="auto" w:fill="auto"/>
            <w:noWrap/>
            <w:hideMark/>
          </w:tcPr>
          <w:p w14:paraId="47BA26CB" w14:textId="77777777" w:rsidR="000C72ED" w:rsidRPr="000C72ED" w:rsidRDefault="000C72ED" w:rsidP="000C72ED">
            <w:pPr>
              <w:jc w:val="center"/>
              <w:rPr>
                <w:color w:val="000000"/>
                <w:sz w:val="20"/>
                <w:szCs w:val="20"/>
              </w:rPr>
            </w:pPr>
            <w:r w:rsidRPr="000C72ED">
              <w:rPr>
                <w:color w:val="000000"/>
                <w:sz w:val="20"/>
                <w:szCs w:val="20"/>
              </w:rPr>
              <w:t>32,0%</w:t>
            </w:r>
          </w:p>
        </w:tc>
      </w:tr>
      <w:tr w:rsidR="000C72ED" w:rsidRPr="000C72ED" w14:paraId="502DD408"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D04CD8B"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590" w:type="dxa"/>
            <w:tcBorders>
              <w:top w:val="nil"/>
              <w:left w:val="nil"/>
              <w:bottom w:val="single" w:sz="4" w:space="0" w:color="000000"/>
              <w:right w:val="single" w:sz="4" w:space="0" w:color="000000"/>
            </w:tcBorders>
            <w:shd w:val="clear" w:color="auto" w:fill="auto"/>
            <w:noWrap/>
            <w:hideMark/>
          </w:tcPr>
          <w:p w14:paraId="3C4E49F4"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2277E43E"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C7BE6C0"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685057D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D4702A9" w14:textId="77777777" w:rsidR="000C72ED" w:rsidRPr="000C72ED" w:rsidRDefault="000C72ED" w:rsidP="000C72ED">
            <w:pPr>
              <w:jc w:val="center"/>
              <w:rPr>
                <w:color w:val="000000"/>
                <w:sz w:val="20"/>
                <w:szCs w:val="20"/>
              </w:rPr>
            </w:pPr>
            <w:r w:rsidRPr="000C72ED">
              <w:rPr>
                <w:color w:val="000000"/>
                <w:sz w:val="20"/>
                <w:szCs w:val="20"/>
              </w:rPr>
              <w:t>1 133,54</w:t>
            </w:r>
          </w:p>
        </w:tc>
        <w:tc>
          <w:tcPr>
            <w:tcW w:w="1276" w:type="dxa"/>
            <w:tcBorders>
              <w:top w:val="nil"/>
              <w:left w:val="nil"/>
              <w:bottom w:val="single" w:sz="4" w:space="0" w:color="000000"/>
              <w:right w:val="single" w:sz="4" w:space="0" w:color="000000"/>
            </w:tcBorders>
            <w:shd w:val="clear" w:color="auto" w:fill="auto"/>
            <w:noWrap/>
            <w:hideMark/>
          </w:tcPr>
          <w:p w14:paraId="583DFDA3" w14:textId="77777777" w:rsidR="000C72ED" w:rsidRPr="000C72ED" w:rsidRDefault="000C72ED" w:rsidP="000C72ED">
            <w:pPr>
              <w:jc w:val="center"/>
              <w:rPr>
                <w:color w:val="000000"/>
                <w:sz w:val="20"/>
                <w:szCs w:val="20"/>
              </w:rPr>
            </w:pPr>
            <w:r w:rsidRPr="000C72ED">
              <w:rPr>
                <w:color w:val="000000"/>
                <w:sz w:val="20"/>
                <w:szCs w:val="20"/>
              </w:rPr>
              <w:t>536,73</w:t>
            </w:r>
          </w:p>
        </w:tc>
        <w:tc>
          <w:tcPr>
            <w:tcW w:w="1165" w:type="dxa"/>
            <w:tcBorders>
              <w:top w:val="nil"/>
              <w:left w:val="nil"/>
              <w:bottom w:val="single" w:sz="4" w:space="0" w:color="000000"/>
              <w:right w:val="single" w:sz="4" w:space="0" w:color="000000"/>
            </w:tcBorders>
            <w:shd w:val="clear" w:color="auto" w:fill="auto"/>
            <w:noWrap/>
            <w:hideMark/>
          </w:tcPr>
          <w:p w14:paraId="5D3833F3" w14:textId="77777777" w:rsidR="000C72ED" w:rsidRPr="000C72ED" w:rsidRDefault="000C72ED" w:rsidP="000C72ED">
            <w:pPr>
              <w:jc w:val="center"/>
              <w:rPr>
                <w:color w:val="000000"/>
                <w:sz w:val="20"/>
                <w:szCs w:val="20"/>
              </w:rPr>
            </w:pPr>
            <w:r w:rsidRPr="000C72ED">
              <w:rPr>
                <w:color w:val="000000"/>
                <w:sz w:val="20"/>
                <w:szCs w:val="20"/>
              </w:rPr>
              <w:t>47,3%</w:t>
            </w:r>
          </w:p>
        </w:tc>
      </w:tr>
      <w:tr w:rsidR="000C72ED" w:rsidRPr="000C72ED" w14:paraId="3770A1CE"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092C202F"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"Развитие образования"</w:t>
            </w:r>
          </w:p>
        </w:tc>
        <w:tc>
          <w:tcPr>
            <w:tcW w:w="590" w:type="dxa"/>
            <w:tcBorders>
              <w:top w:val="nil"/>
              <w:left w:val="nil"/>
              <w:bottom w:val="single" w:sz="4" w:space="0" w:color="000000"/>
              <w:right w:val="single" w:sz="4" w:space="0" w:color="000000"/>
            </w:tcBorders>
            <w:shd w:val="clear" w:color="auto" w:fill="auto"/>
            <w:noWrap/>
            <w:hideMark/>
          </w:tcPr>
          <w:p w14:paraId="7CDB666A"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07F4EB52"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59F4512D" w14:textId="77777777" w:rsidR="000C72ED" w:rsidRPr="000C72ED" w:rsidRDefault="000C72ED" w:rsidP="000C72ED">
            <w:pPr>
              <w:jc w:val="center"/>
              <w:rPr>
                <w:color w:val="000000"/>
                <w:sz w:val="20"/>
                <w:szCs w:val="20"/>
              </w:rPr>
            </w:pPr>
            <w:r w:rsidRPr="000C72ED">
              <w:rPr>
                <w:color w:val="000000"/>
                <w:sz w:val="20"/>
                <w:szCs w:val="20"/>
              </w:rPr>
              <w:t>0100000000</w:t>
            </w:r>
          </w:p>
        </w:tc>
        <w:tc>
          <w:tcPr>
            <w:tcW w:w="655" w:type="dxa"/>
            <w:gridSpan w:val="2"/>
            <w:tcBorders>
              <w:top w:val="nil"/>
              <w:left w:val="nil"/>
              <w:bottom w:val="single" w:sz="4" w:space="0" w:color="000000"/>
              <w:right w:val="single" w:sz="4" w:space="0" w:color="000000"/>
            </w:tcBorders>
            <w:shd w:val="clear" w:color="auto" w:fill="auto"/>
            <w:noWrap/>
            <w:hideMark/>
          </w:tcPr>
          <w:p w14:paraId="0CDB0185"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8D5FA72" w14:textId="77777777" w:rsidR="000C72ED" w:rsidRPr="000C72ED" w:rsidRDefault="000C72ED" w:rsidP="000C72ED">
            <w:pPr>
              <w:jc w:val="center"/>
              <w:rPr>
                <w:color w:val="000000"/>
                <w:sz w:val="20"/>
                <w:szCs w:val="20"/>
              </w:rPr>
            </w:pPr>
            <w:r w:rsidRPr="000C72ED">
              <w:rPr>
                <w:color w:val="000000"/>
                <w:sz w:val="20"/>
                <w:szCs w:val="20"/>
              </w:rPr>
              <w:t>1 133,54</w:t>
            </w:r>
          </w:p>
        </w:tc>
        <w:tc>
          <w:tcPr>
            <w:tcW w:w="1276" w:type="dxa"/>
            <w:tcBorders>
              <w:top w:val="nil"/>
              <w:left w:val="nil"/>
              <w:bottom w:val="single" w:sz="4" w:space="0" w:color="000000"/>
              <w:right w:val="single" w:sz="4" w:space="0" w:color="000000"/>
            </w:tcBorders>
            <w:shd w:val="clear" w:color="auto" w:fill="auto"/>
            <w:noWrap/>
            <w:hideMark/>
          </w:tcPr>
          <w:p w14:paraId="53F5CAEB" w14:textId="77777777" w:rsidR="000C72ED" w:rsidRPr="000C72ED" w:rsidRDefault="000C72ED" w:rsidP="000C72ED">
            <w:pPr>
              <w:jc w:val="center"/>
              <w:rPr>
                <w:color w:val="000000"/>
                <w:sz w:val="20"/>
                <w:szCs w:val="20"/>
              </w:rPr>
            </w:pPr>
            <w:r w:rsidRPr="000C72ED">
              <w:rPr>
                <w:color w:val="000000"/>
                <w:sz w:val="20"/>
                <w:szCs w:val="20"/>
              </w:rPr>
              <w:t>536,73</w:t>
            </w:r>
          </w:p>
        </w:tc>
        <w:tc>
          <w:tcPr>
            <w:tcW w:w="1165" w:type="dxa"/>
            <w:tcBorders>
              <w:top w:val="nil"/>
              <w:left w:val="nil"/>
              <w:bottom w:val="single" w:sz="4" w:space="0" w:color="000000"/>
              <w:right w:val="single" w:sz="4" w:space="0" w:color="000000"/>
            </w:tcBorders>
            <w:shd w:val="clear" w:color="auto" w:fill="auto"/>
            <w:noWrap/>
            <w:hideMark/>
          </w:tcPr>
          <w:p w14:paraId="17767B9B" w14:textId="77777777" w:rsidR="000C72ED" w:rsidRPr="000C72ED" w:rsidRDefault="000C72ED" w:rsidP="000C72ED">
            <w:pPr>
              <w:jc w:val="center"/>
              <w:rPr>
                <w:color w:val="000000"/>
                <w:sz w:val="20"/>
                <w:szCs w:val="20"/>
              </w:rPr>
            </w:pPr>
            <w:r w:rsidRPr="000C72ED">
              <w:rPr>
                <w:color w:val="000000"/>
                <w:sz w:val="20"/>
                <w:szCs w:val="20"/>
              </w:rPr>
              <w:t>47,3%</w:t>
            </w:r>
          </w:p>
        </w:tc>
      </w:tr>
      <w:tr w:rsidR="000C72ED" w:rsidRPr="000C72ED" w14:paraId="141E9E8C"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6FC3406"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"Совершенствование организации подвоза обучающихся школ"</w:t>
            </w:r>
          </w:p>
        </w:tc>
        <w:tc>
          <w:tcPr>
            <w:tcW w:w="590" w:type="dxa"/>
            <w:tcBorders>
              <w:top w:val="nil"/>
              <w:left w:val="nil"/>
              <w:bottom w:val="single" w:sz="4" w:space="0" w:color="000000"/>
              <w:right w:val="single" w:sz="4" w:space="0" w:color="000000"/>
            </w:tcBorders>
            <w:shd w:val="clear" w:color="auto" w:fill="auto"/>
            <w:noWrap/>
            <w:hideMark/>
          </w:tcPr>
          <w:p w14:paraId="4464C25D"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881511C"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44118B85" w14:textId="77777777" w:rsidR="000C72ED" w:rsidRPr="000C72ED" w:rsidRDefault="000C72ED" w:rsidP="000C72ED">
            <w:pPr>
              <w:jc w:val="center"/>
              <w:rPr>
                <w:color w:val="000000"/>
                <w:sz w:val="20"/>
                <w:szCs w:val="20"/>
              </w:rPr>
            </w:pPr>
            <w:r w:rsidRPr="000C72ED">
              <w:rPr>
                <w:color w:val="000000"/>
                <w:sz w:val="20"/>
                <w:szCs w:val="20"/>
              </w:rPr>
              <w:t>0100300000</w:t>
            </w:r>
          </w:p>
        </w:tc>
        <w:tc>
          <w:tcPr>
            <w:tcW w:w="655" w:type="dxa"/>
            <w:gridSpan w:val="2"/>
            <w:tcBorders>
              <w:top w:val="nil"/>
              <w:left w:val="nil"/>
              <w:bottom w:val="single" w:sz="4" w:space="0" w:color="000000"/>
              <w:right w:val="single" w:sz="4" w:space="0" w:color="000000"/>
            </w:tcBorders>
            <w:shd w:val="clear" w:color="auto" w:fill="auto"/>
            <w:noWrap/>
            <w:hideMark/>
          </w:tcPr>
          <w:p w14:paraId="702239D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C10F239" w14:textId="77777777" w:rsidR="000C72ED" w:rsidRPr="000C72ED" w:rsidRDefault="000C72ED" w:rsidP="000C72ED">
            <w:pPr>
              <w:jc w:val="center"/>
              <w:rPr>
                <w:color w:val="000000"/>
                <w:sz w:val="20"/>
                <w:szCs w:val="20"/>
              </w:rPr>
            </w:pPr>
            <w:r w:rsidRPr="000C72ED">
              <w:rPr>
                <w:color w:val="000000"/>
                <w:sz w:val="20"/>
                <w:szCs w:val="20"/>
              </w:rPr>
              <w:t>1 133,54</w:t>
            </w:r>
          </w:p>
        </w:tc>
        <w:tc>
          <w:tcPr>
            <w:tcW w:w="1276" w:type="dxa"/>
            <w:tcBorders>
              <w:top w:val="nil"/>
              <w:left w:val="nil"/>
              <w:bottom w:val="single" w:sz="4" w:space="0" w:color="000000"/>
              <w:right w:val="single" w:sz="4" w:space="0" w:color="000000"/>
            </w:tcBorders>
            <w:shd w:val="clear" w:color="auto" w:fill="auto"/>
            <w:noWrap/>
            <w:hideMark/>
          </w:tcPr>
          <w:p w14:paraId="612952BE" w14:textId="77777777" w:rsidR="000C72ED" w:rsidRPr="000C72ED" w:rsidRDefault="000C72ED" w:rsidP="000C72ED">
            <w:pPr>
              <w:jc w:val="center"/>
              <w:rPr>
                <w:color w:val="000000"/>
                <w:sz w:val="20"/>
                <w:szCs w:val="20"/>
              </w:rPr>
            </w:pPr>
            <w:r w:rsidRPr="000C72ED">
              <w:rPr>
                <w:color w:val="000000"/>
                <w:sz w:val="20"/>
                <w:szCs w:val="20"/>
              </w:rPr>
              <w:t>536,73</w:t>
            </w:r>
          </w:p>
        </w:tc>
        <w:tc>
          <w:tcPr>
            <w:tcW w:w="1165" w:type="dxa"/>
            <w:tcBorders>
              <w:top w:val="nil"/>
              <w:left w:val="nil"/>
              <w:bottom w:val="single" w:sz="4" w:space="0" w:color="000000"/>
              <w:right w:val="single" w:sz="4" w:space="0" w:color="000000"/>
            </w:tcBorders>
            <w:shd w:val="clear" w:color="auto" w:fill="auto"/>
            <w:noWrap/>
            <w:hideMark/>
          </w:tcPr>
          <w:p w14:paraId="09581B5E" w14:textId="77777777" w:rsidR="000C72ED" w:rsidRPr="000C72ED" w:rsidRDefault="000C72ED" w:rsidP="000C72ED">
            <w:pPr>
              <w:jc w:val="center"/>
              <w:rPr>
                <w:color w:val="000000"/>
                <w:sz w:val="20"/>
                <w:szCs w:val="20"/>
              </w:rPr>
            </w:pPr>
            <w:r w:rsidRPr="000C72ED">
              <w:rPr>
                <w:color w:val="000000"/>
                <w:sz w:val="20"/>
                <w:szCs w:val="20"/>
              </w:rPr>
              <w:t>47,3%</w:t>
            </w:r>
          </w:p>
        </w:tc>
      </w:tr>
      <w:tr w:rsidR="000C72ED" w:rsidRPr="000C72ED" w14:paraId="70A3A318"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5B51994" w14:textId="77777777" w:rsidR="000C72ED" w:rsidRPr="000C72ED" w:rsidRDefault="000C72ED" w:rsidP="000C72ED">
            <w:pPr>
              <w:rPr>
                <w:color w:val="000000"/>
                <w:sz w:val="20"/>
                <w:szCs w:val="20"/>
              </w:rPr>
            </w:pPr>
            <w:r w:rsidRPr="000C72ED">
              <w:rPr>
                <w:color w:val="000000"/>
                <w:sz w:val="20"/>
                <w:szCs w:val="20"/>
              </w:rPr>
              <w:t xml:space="preserve">              Обеспечение бесплатной перевозки обучающихся к муниципальным общеобразовательным учреждениям</w:t>
            </w:r>
          </w:p>
        </w:tc>
        <w:tc>
          <w:tcPr>
            <w:tcW w:w="590" w:type="dxa"/>
            <w:tcBorders>
              <w:top w:val="nil"/>
              <w:left w:val="nil"/>
              <w:bottom w:val="single" w:sz="4" w:space="0" w:color="000000"/>
              <w:right w:val="single" w:sz="4" w:space="0" w:color="000000"/>
            </w:tcBorders>
            <w:shd w:val="clear" w:color="auto" w:fill="auto"/>
            <w:noWrap/>
            <w:hideMark/>
          </w:tcPr>
          <w:p w14:paraId="3FA32FDD"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726FF6BE"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4C59BF79" w14:textId="77777777" w:rsidR="000C72ED" w:rsidRPr="000C72ED" w:rsidRDefault="000C72ED" w:rsidP="000C72ED">
            <w:pPr>
              <w:jc w:val="center"/>
              <w:rPr>
                <w:color w:val="000000"/>
                <w:sz w:val="20"/>
                <w:szCs w:val="20"/>
              </w:rPr>
            </w:pPr>
            <w:r w:rsidRPr="000C72ED">
              <w:rPr>
                <w:color w:val="000000"/>
                <w:sz w:val="20"/>
                <w:szCs w:val="20"/>
              </w:rPr>
              <w:t>01003S1010</w:t>
            </w:r>
          </w:p>
        </w:tc>
        <w:tc>
          <w:tcPr>
            <w:tcW w:w="655" w:type="dxa"/>
            <w:gridSpan w:val="2"/>
            <w:tcBorders>
              <w:top w:val="nil"/>
              <w:left w:val="nil"/>
              <w:bottom w:val="single" w:sz="4" w:space="0" w:color="000000"/>
              <w:right w:val="single" w:sz="4" w:space="0" w:color="000000"/>
            </w:tcBorders>
            <w:shd w:val="clear" w:color="auto" w:fill="auto"/>
            <w:noWrap/>
            <w:hideMark/>
          </w:tcPr>
          <w:p w14:paraId="2A1366E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55EFBD0" w14:textId="77777777" w:rsidR="000C72ED" w:rsidRPr="000C72ED" w:rsidRDefault="000C72ED" w:rsidP="000C72ED">
            <w:pPr>
              <w:jc w:val="center"/>
              <w:rPr>
                <w:color w:val="000000"/>
                <w:sz w:val="20"/>
                <w:szCs w:val="20"/>
              </w:rPr>
            </w:pPr>
            <w:r w:rsidRPr="000C72ED">
              <w:rPr>
                <w:color w:val="000000"/>
                <w:sz w:val="20"/>
                <w:szCs w:val="20"/>
              </w:rPr>
              <w:t>1 133,54</w:t>
            </w:r>
          </w:p>
        </w:tc>
        <w:tc>
          <w:tcPr>
            <w:tcW w:w="1276" w:type="dxa"/>
            <w:tcBorders>
              <w:top w:val="nil"/>
              <w:left w:val="nil"/>
              <w:bottom w:val="single" w:sz="4" w:space="0" w:color="000000"/>
              <w:right w:val="single" w:sz="4" w:space="0" w:color="000000"/>
            </w:tcBorders>
            <w:shd w:val="clear" w:color="auto" w:fill="auto"/>
            <w:noWrap/>
            <w:hideMark/>
          </w:tcPr>
          <w:p w14:paraId="67EF433C" w14:textId="77777777" w:rsidR="000C72ED" w:rsidRPr="000C72ED" w:rsidRDefault="000C72ED" w:rsidP="000C72ED">
            <w:pPr>
              <w:jc w:val="center"/>
              <w:rPr>
                <w:color w:val="000000"/>
                <w:sz w:val="20"/>
                <w:szCs w:val="20"/>
              </w:rPr>
            </w:pPr>
            <w:r w:rsidRPr="000C72ED">
              <w:rPr>
                <w:color w:val="000000"/>
                <w:sz w:val="20"/>
                <w:szCs w:val="20"/>
              </w:rPr>
              <w:t>536,73</w:t>
            </w:r>
          </w:p>
        </w:tc>
        <w:tc>
          <w:tcPr>
            <w:tcW w:w="1165" w:type="dxa"/>
            <w:tcBorders>
              <w:top w:val="nil"/>
              <w:left w:val="nil"/>
              <w:bottom w:val="single" w:sz="4" w:space="0" w:color="000000"/>
              <w:right w:val="single" w:sz="4" w:space="0" w:color="000000"/>
            </w:tcBorders>
            <w:shd w:val="clear" w:color="auto" w:fill="auto"/>
            <w:noWrap/>
            <w:hideMark/>
          </w:tcPr>
          <w:p w14:paraId="60F34B7B" w14:textId="77777777" w:rsidR="000C72ED" w:rsidRPr="000C72ED" w:rsidRDefault="000C72ED" w:rsidP="000C72ED">
            <w:pPr>
              <w:jc w:val="center"/>
              <w:rPr>
                <w:color w:val="000000"/>
                <w:sz w:val="20"/>
                <w:szCs w:val="20"/>
              </w:rPr>
            </w:pPr>
            <w:r w:rsidRPr="000C72ED">
              <w:rPr>
                <w:color w:val="000000"/>
                <w:sz w:val="20"/>
                <w:szCs w:val="20"/>
              </w:rPr>
              <w:t>47,3%</w:t>
            </w:r>
          </w:p>
        </w:tc>
      </w:tr>
      <w:tr w:rsidR="000C72ED" w:rsidRPr="000C72ED" w14:paraId="240CC3CC"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50B4C1C2" w14:textId="77777777" w:rsidR="000C72ED" w:rsidRPr="000C72ED" w:rsidRDefault="000C72ED" w:rsidP="000C72ED">
            <w:pPr>
              <w:rPr>
                <w:color w:val="000000"/>
                <w:sz w:val="20"/>
                <w:szCs w:val="20"/>
              </w:rPr>
            </w:pPr>
            <w:r w:rsidRPr="000C72ED">
              <w:rPr>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tcBorders>
              <w:top w:val="nil"/>
              <w:left w:val="nil"/>
              <w:bottom w:val="single" w:sz="4" w:space="0" w:color="000000"/>
              <w:right w:val="single" w:sz="4" w:space="0" w:color="000000"/>
            </w:tcBorders>
            <w:shd w:val="clear" w:color="auto" w:fill="auto"/>
            <w:noWrap/>
            <w:hideMark/>
          </w:tcPr>
          <w:p w14:paraId="417A1B00"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046A9B95"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08DF48AC" w14:textId="77777777" w:rsidR="000C72ED" w:rsidRPr="000C72ED" w:rsidRDefault="000C72ED" w:rsidP="000C72ED">
            <w:pPr>
              <w:jc w:val="center"/>
              <w:rPr>
                <w:color w:val="000000"/>
                <w:sz w:val="20"/>
                <w:szCs w:val="20"/>
              </w:rPr>
            </w:pPr>
            <w:r w:rsidRPr="000C72ED">
              <w:rPr>
                <w:color w:val="000000"/>
                <w:sz w:val="20"/>
                <w:szCs w:val="20"/>
              </w:rPr>
              <w:t>01003S1010</w:t>
            </w:r>
          </w:p>
        </w:tc>
        <w:tc>
          <w:tcPr>
            <w:tcW w:w="655" w:type="dxa"/>
            <w:gridSpan w:val="2"/>
            <w:tcBorders>
              <w:top w:val="nil"/>
              <w:left w:val="nil"/>
              <w:bottom w:val="single" w:sz="4" w:space="0" w:color="000000"/>
              <w:right w:val="single" w:sz="4" w:space="0" w:color="000000"/>
            </w:tcBorders>
            <w:shd w:val="clear" w:color="auto" w:fill="auto"/>
            <w:noWrap/>
            <w:hideMark/>
          </w:tcPr>
          <w:p w14:paraId="78F3A208" w14:textId="77777777" w:rsidR="000C72ED" w:rsidRPr="000C72ED" w:rsidRDefault="000C72ED" w:rsidP="000C72ED">
            <w:pPr>
              <w:jc w:val="center"/>
              <w:rPr>
                <w:color w:val="000000"/>
                <w:sz w:val="20"/>
                <w:szCs w:val="20"/>
              </w:rPr>
            </w:pPr>
            <w:r w:rsidRPr="000C72ED">
              <w:rPr>
                <w:color w:val="000000"/>
                <w:sz w:val="20"/>
                <w:szCs w:val="20"/>
              </w:rPr>
              <w:t>810</w:t>
            </w:r>
          </w:p>
        </w:tc>
        <w:tc>
          <w:tcPr>
            <w:tcW w:w="1228" w:type="dxa"/>
            <w:tcBorders>
              <w:top w:val="nil"/>
              <w:left w:val="nil"/>
              <w:bottom w:val="single" w:sz="4" w:space="0" w:color="000000"/>
              <w:right w:val="single" w:sz="4" w:space="0" w:color="000000"/>
            </w:tcBorders>
            <w:shd w:val="clear" w:color="auto" w:fill="auto"/>
            <w:noWrap/>
            <w:hideMark/>
          </w:tcPr>
          <w:p w14:paraId="359C0BE9" w14:textId="77777777" w:rsidR="000C72ED" w:rsidRPr="000C72ED" w:rsidRDefault="000C72ED" w:rsidP="000C72ED">
            <w:pPr>
              <w:jc w:val="center"/>
              <w:rPr>
                <w:color w:val="000000"/>
                <w:sz w:val="20"/>
                <w:szCs w:val="20"/>
              </w:rPr>
            </w:pPr>
            <w:r w:rsidRPr="000C72ED">
              <w:rPr>
                <w:color w:val="000000"/>
                <w:sz w:val="20"/>
                <w:szCs w:val="20"/>
              </w:rPr>
              <w:t>1 133,54</w:t>
            </w:r>
          </w:p>
        </w:tc>
        <w:tc>
          <w:tcPr>
            <w:tcW w:w="1276" w:type="dxa"/>
            <w:tcBorders>
              <w:top w:val="nil"/>
              <w:left w:val="nil"/>
              <w:bottom w:val="single" w:sz="4" w:space="0" w:color="000000"/>
              <w:right w:val="single" w:sz="4" w:space="0" w:color="000000"/>
            </w:tcBorders>
            <w:shd w:val="clear" w:color="auto" w:fill="auto"/>
            <w:noWrap/>
            <w:hideMark/>
          </w:tcPr>
          <w:p w14:paraId="3E81BEFD" w14:textId="77777777" w:rsidR="000C72ED" w:rsidRPr="000C72ED" w:rsidRDefault="000C72ED" w:rsidP="000C72ED">
            <w:pPr>
              <w:jc w:val="center"/>
              <w:rPr>
                <w:color w:val="000000"/>
                <w:sz w:val="20"/>
                <w:szCs w:val="20"/>
              </w:rPr>
            </w:pPr>
            <w:r w:rsidRPr="000C72ED">
              <w:rPr>
                <w:color w:val="000000"/>
                <w:sz w:val="20"/>
                <w:szCs w:val="20"/>
              </w:rPr>
              <w:t>536,73</w:t>
            </w:r>
          </w:p>
        </w:tc>
        <w:tc>
          <w:tcPr>
            <w:tcW w:w="1165" w:type="dxa"/>
            <w:tcBorders>
              <w:top w:val="nil"/>
              <w:left w:val="nil"/>
              <w:bottom w:val="single" w:sz="4" w:space="0" w:color="000000"/>
              <w:right w:val="single" w:sz="4" w:space="0" w:color="000000"/>
            </w:tcBorders>
            <w:shd w:val="clear" w:color="auto" w:fill="auto"/>
            <w:noWrap/>
            <w:hideMark/>
          </w:tcPr>
          <w:p w14:paraId="1288C57B" w14:textId="77777777" w:rsidR="000C72ED" w:rsidRPr="000C72ED" w:rsidRDefault="000C72ED" w:rsidP="000C72ED">
            <w:pPr>
              <w:jc w:val="center"/>
              <w:rPr>
                <w:color w:val="000000"/>
                <w:sz w:val="20"/>
                <w:szCs w:val="20"/>
              </w:rPr>
            </w:pPr>
            <w:r w:rsidRPr="000C72ED">
              <w:rPr>
                <w:color w:val="000000"/>
                <w:sz w:val="20"/>
                <w:szCs w:val="20"/>
              </w:rPr>
              <w:t>47,3%</w:t>
            </w:r>
          </w:p>
        </w:tc>
      </w:tr>
      <w:tr w:rsidR="000C72ED" w:rsidRPr="000C72ED" w14:paraId="1DD6390E"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8C020DC" w14:textId="77777777" w:rsidR="000C72ED" w:rsidRPr="000C72ED" w:rsidRDefault="000C72ED" w:rsidP="000C72ED">
            <w:pPr>
              <w:rPr>
                <w:color w:val="000000"/>
                <w:sz w:val="20"/>
                <w:szCs w:val="20"/>
              </w:rPr>
            </w:pPr>
            <w:r w:rsidRPr="000C72ED">
              <w:rPr>
                <w:color w:val="000000"/>
                <w:sz w:val="20"/>
                <w:szCs w:val="20"/>
              </w:rPr>
              <w:t xml:space="preserve">        Дополнительное образование детей</w:t>
            </w:r>
          </w:p>
        </w:tc>
        <w:tc>
          <w:tcPr>
            <w:tcW w:w="590" w:type="dxa"/>
            <w:tcBorders>
              <w:top w:val="nil"/>
              <w:left w:val="nil"/>
              <w:bottom w:val="single" w:sz="4" w:space="0" w:color="000000"/>
              <w:right w:val="single" w:sz="4" w:space="0" w:color="000000"/>
            </w:tcBorders>
            <w:shd w:val="clear" w:color="auto" w:fill="auto"/>
            <w:noWrap/>
            <w:hideMark/>
          </w:tcPr>
          <w:p w14:paraId="1DB950CB"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95D506A"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3BE2D617"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083BF33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EED7989" w14:textId="77777777" w:rsidR="000C72ED" w:rsidRPr="000C72ED" w:rsidRDefault="000C72ED" w:rsidP="000C72ED">
            <w:pPr>
              <w:jc w:val="center"/>
              <w:rPr>
                <w:color w:val="000000"/>
                <w:sz w:val="20"/>
                <w:szCs w:val="20"/>
              </w:rPr>
            </w:pPr>
            <w:r w:rsidRPr="000C72ED">
              <w:rPr>
                <w:color w:val="000000"/>
                <w:sz w:val="20"/>
                <w:szCs w:val="20"/>
              </w:rPr>
              <w:t>175,79</w:t>
            </w:r>
          </w:p>
        </w:tc>
        <w:tc>
          <w:tcPr>
            <w:tcW w:w="1276" w:type="dxa"/>
            <w:tcBorders>
              <w:top w:val="nil"/>
              <w:left w:val="nil"/>
              <w:bottom w:val="single" w:sz="4" w:space="0" w:color="000000"/>
              <w:right w:val="single" w:sz="4" w:space="0" w:color="000000"/>
            </w:tcBorders>
            <w:shd w:val="clear" w:color="auto" w:fill="auto"/>
            <w:noWrap/>
            <w:hideMark/>
          </w:tcPr>
          <w:p w14:paraId="775C7BB2"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3202507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7FDA66F"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E5794AB"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"Развитие образования"</w:t>
            </w:r>
          </w:p>
        </w:tc>
        <w:tc>
          <w:tcPr>
            <w:tcW w:w="590" w:type="dxa"/>
            <w:tcBorders>
              <w:top w:val="nil"/>
              <w:left w:val="nil"/>
              <w:bottom w:val="single" w:sz="4" w:space="0" w:color="000000"/>
              <w:right w:val="single" w:sz="4" w:space="0" w:color="000000"/>
            </w:tcBorders>
            <w:shd w:val="clear" w:color="auto" w:fill="auto"/>
            <w:noWrap/>
            <w:hideMark/>
          </w:tcPr>
          <w:p w14:paraId="40EF4202"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35C4110E"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3DCF271E" w14:textId="77777777" w:rsidR="000C72ED" w:rsidRPr="000C72ED" w:rsidRDefault="000C72ED" w:rsidP="000C72ED">
            <w:pPr>
              <w:jc w:val="center"/>
              <w:rPr>
                <w:color w:val="000000"/>
                <w:sz w:val="20"/>
                <w:szCs w:val="20"/>
              </w:rPr>
            </w:pPr>
            <w:r w:rsidRPr="000C72ED">
              <w:rPr>
                <w:color w:val="000000"/>
                <w:sz w:val="20"/>
                <w:szCs w:val="20"/>
              </w:rPr>
              <w:t>0100000000</w:t>
            </w:r>
          </w:p>
        </w:tc>
        <w:tc>
          <w:tcPr>
            <w:tcW w:w="655" w:type="dxa"/>
            <w:gridSpan w:val="2"/>
            <w:tcBorders>
              <w:top w:val="nil"/>
              <w:left w:val="nil"/>
              <w:bottom w:val="single" w:sz="4" w:space="0" w:color="000000"/>
              <w:right w:val="single" w:sz="4" w:space="0" w:color="000000"/>
            </w:tcBorders>
            <w:shd w:val="clear" w:color="auto" w:fill="auto"/>
            <w:noWrap/>
            <w:hideMark/>
          </w:tcPr>
          <w:p w14:paraId="4F1C8C5B"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5414C76" w14:textId="77777777" w:rsidR="000C72ED" w:rsidRPr="000C72ED" w:rsidRDefault="000C72ED" w:rsidP="000C72ED">
            <w:pPr>
              <w:jc w:val="center"/>
              <w:rPr>
                <w:color w:val="000000"/>
                <w:sz w:val="20"/>
                <w:szCs w:val="20"/>
              </w:rPr>
            </w:pPr>
            <w:r w:rsidRPr="000C72ED">
              <w:rPr>
                <w:color w:val="000000"/>
                <w:sz w:val="20"/>
                <w:szCs w:val="20"/>
              </w:rPr>
              <w:t>175,79</w:t>
            </w:r>
          </w:p>
        </w:tc>
        <w:tc>
          <w:tcPr>
            <w:tcW w:w="1276" w:type="dxa"/>
            <w:tcBorders>
              <w:top w:val="nil"/>
              <w:left w:val="nil"/>
              <w:bottom w:val="single" w:sz="4" w:space="0" w:color="000000"/>
              <w:right w:val="single" w:sz="4" w:space="0" w:color="000000"/>
            </w:tcBorders>
            <w:shd w:val="clear" w:color="auto" w:fill="auto"/>
            <w:noWrap/>
            <w:hideMark/>
          </w:tcPr>
          <w:p w14:paraId="051F16B3"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4B67D9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5ABC8EB"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8E6C538" w14:textId="77777777" w:rsidR="000C72ED" w:rsidRPr="000C72ED" w:rsidRDefault="000C72ED" w:rsidP="000C72ED">
            <w:pPr>
              <w:rPr>
                <w:color w:val="000000"/>
                <w:sz w:val="20"/>
                <w:szCs w:val="20"/>
              </w:rPr>
            </w:pPr>
            <w:r w:rsidRPr="000C72ED">
              <w:rPr>
                <w:color w:val="000000"/>
                <w:sz w:val="20"/>
                <w:szCs w:val="20"/>
              </w:rPr>
              <w:t xml:space="preserve">            Региональный проект "Успех каждого ребенка"</w:t>
            </w:r>
          </w:p>
        </w:tc>
        <w:tc>
          <w:tcPr>
            <w:tcW w:w="590" w:type="dxa"/>
            <w:tcBorders>
              <w:top w:val="nil"/>
              <w:left w:val="nil"/>
              <w:bottom w:val="single" w:sz="4" w:space="0" w:color="000000"/>
              <w:right w:val="single" w:sz="4" w:space="0" w:color="000000"/>
            </w:tcBorders>
            <w:shd w:val="clear" w:color="auto" w:fill="auto"/>
            <w:noWrap/>
            <w:hideMark/>
          </w:tcPr>
          <w:p w14:paraId="6828C777"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7F78FD10"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5F915109" w14:textId="77777777" w:rsidR="000C72ED" w:rsidRPr="000C72ED" w:rsidRDefault="000C72ED" w:rsidP="000C72ED">
            <w:pPr>
              <w:jc w:val="center"/>
              <w:rPr>
                <w:color w:val="000000"/>
                <w:sz w:val="20"/>
                <w:szCs w:val="20"/>
              </w:rPr>
            </w:pPr>
            <w:r w:rsidRPr="000C72ED">
              <w:rPr>
                <w:color w:val="000000"/>
                <w:sz w:val="20"/>
                <w:szCs w:val="20"/>
              </w:rPr>
              <w:t>010E200000</w:t>
            </w:r>
          </w:p>
        </w:tc>
        <w:tc>
          <w:tcPr>
            <w:tcW w:w="655" w:type="dxa"/>
            <w:gridSpan w:val="2"/>
            <w:tcBorders>
              <w:top w:val="nil"/>
              <w:left w:val="nil"/>
              <w:bottom w:val="single" w:sz="4" w:space="0" w:color="000000"/>
              <w:right w:val="single" w:sz="4" w:space="0" w:color="000000"/>
            </w:tcBorders>
            <w:shd w:val="clear" w:color="auto" w:fill="auto"/>
            <w:noWrap/>
            <w:hideMark/>
          </w:tcPr>
          <w:p w14:paraId="64DEBAC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FB075CE" w14:textId="77777777" w:rsidR="000C72ED" w:rsidRPr="000C72ED" w:rsidRDefault="000C72ED" w:rsidP="000C72ED">
            <w:pPr>
              <w:jc w:val="center"/>
              <w:rPr>
                <w:color w:val="000000"/>
                <w:sz w:val="20"/>
                <w:szCs w:val="20"/>
              </w:rPr>
            </w:pPr>
            <w:r w:rsidRPr="000C72ED">
              <w:rPr>
                <w:color w:val="000000"/>
                <w:sz w:val="20"/>
                <w:szCs w:val="20"/>
              </w:rPr>
              <w:t>175,79</w:t>
            </w:r>
          </w:p>
        </w:tc>
        <w:tc>
          <w:tcPr>
            <w:tcW w:w="1276" w:type="dxa"/>
            <w:tcBorders>
              <w:top w:val="nil"/>
              <w:left w:val="nil"/>
              <w:bottom w:val="single" w:sz="4" w:space="0" w:color="000000"/>
              <w:right w:val="single" w:sz="4" w:space="0" w:color="000000"/>
            </w:tcBorders>
            <w:shd w:val="clear" w:color="auto" w:fill="auto"/>
            <w:noWrap/>
            <w:hideMark/>
          </w:tcPr>
          <w:p w14:paraId="3FA42FEF"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8CFC456"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4023D36" w14:textId="77777777" w:rsidTr="000C72ED">
        <w:trPr>
          <w:gridAfter w:val="1"/>
          <w:wAfter w:w="64" w:type="dxa"/>
          <w:trHeight w:val="1785"/>
        </w:trPr>
        <w:tc>
          <w:tcPr>
            <w:tcW w:w="2835" w:type="dxa"/>
            <w:tcBorders>
              <w:top w:val="nil"/>
              <w:left w:val="single" w:sz="4" w:space="0" w:color="000000"/>
              <w:bottom w:val="single" w:sz="4" w:space="0" w:color="000000"/>
              <w:right w:val="single" w:sz="4" w:space="0" w:color="000000"/>
            </w:tcBorders>
            <w:shd w:val="clear" w:color="auto" w:fill="auto"/>
            <w:hideMark/>
          </w:tcPr>
          <w:p w14:paraId="5A47C99E" w14:textId="77777777" w:rsidR="000C72ED" w:rsidRPr="000C72ED" w:rsidRDefault="000C72ED" w:rsidP="000C72ED">
            <w:pPr>
              <w:rPr>
                <w:color w:val="000000"/>
                <w:sz w:val="20"/>
                <w:szCs w:val="20"/>
              </w:rPr>
            </w:pPr>
            <w:r w:rsidRPr="000C72ED">
              <w:rPr>
                <w:color w:val="000000"/>
                <w:sz w:val="20"/>
                <w:szCs w:val="20"/>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90" w:type="dxa"/>
            <w:tcBorders>
              <w:top w:val="nil"/>
              <w:left w:val="nil"/>
              <w:bottom w:val="single" w:sz="4" w:space="0" w:color="000000"/>
              <w:right w:val="single" w:sz="4" w:space="0" w:color="000000"/>
            </w:tcBorders>
            <w:shd w:val="clear" w:color="auto" w:fill="auto"/>
            <w:noWrap/>
            <w:hideMark/>
          </w:tcPr>
          <w:p w14:paraId="0F0EA21F"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3F6E2C12"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009D79D9" w14:textId="77777777" w:rsidR="000C72ED" w:rsidRPr="000C72ED" w:rsidRDefault="000C72ED" w:rsidP="000C72ED">
            <w:pPr>
              <w:jc w:val="center"/>
              <w:rPr>
                <w:color w:val="000000"/>
                <w:sz w:val="20"/>
                <w:szCs w:val="20"/>
              </w:rPr>
            </w:pPr>
            <w:r w:rsidRPr="000C72ED">
              <w:rPr>
                <w:color w:val="000000"/>
                <w:sz w:val="20"/>
                <w:szCs w:val="20"/>
              </w:rPr>
              <w:t>010E251710</w:t>
            </w:r>
          </w:p>
        </w:tc>
        <w:tc>
          <w:tcPr>
            <w:tcW w:w="655" w:type="dxa"/>
            <w:gridSpan w:val="2"/>
            <w:tcBorders>
              <w:top w:val="nil"/>
              <w:left w:val="nil"/>
              <w:bottom w:val="single" w:sz="4" w:space="0" w:color="000000"/>
              <w:right w:val="single" w:sz="4" w:space="0" w:color="000000"/>
            </w:tcBorders>
            <w:shd w:val="clear" w:color="auto" w:fill="auto"/>
            <w:noWrap/>
            <w:hideMark/>
          </w:tcPr>
          <w:p w14:paraId="34581C0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336FF3F" w14:textId="77777777" w:rsidR="000C72ED" w:rsidRPr="000C72ED" w:rsidRDefault="000C72ED" w:rsidP="000C72ED">
            <w:pPr>
              <w:jc w:val="center"/>
              <w:rPr>
                <w:color w:val="000000"/>
                <w:sz w:val="20"/>
                <w:szCs w:val="20"/>
              </w:rPr>
            </w:pPr>
            <w:r w:rsidRPr="000C72ED">
              <w:rPr>
                <w:color w:val="000000"/>
                <w:sz w:val="20"/>
                <w:szCs w:val="20"/>
              </w:rPr>
              <w:t>175,79</w:t>
            </w:r>
          </w:p>
        </w:tc>
        <w:tc>
          <w:tcPr>
            <w:tcW w:w="1276" w:type="dxa"/>
            <w:tcBorders>
              <w:top w:val="nil"/>
              <w:left w:val="nil"/>
              <w:bottom w:val="single" w:sz="4" w:space="0" w:color="000000"/>
              <w:right w:val="single" w:sz="4" w:space="0" w:color="000000"/>
            </w:tcBorders>
            <w:shd w:val="clear" w:color="auto" w:fill="auto"/>
            <w:noWrap/>
            <w:hideMark/>
          </w:tcPr>
          <w:p w14:paraId="5FEAF1A8"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5345B374"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1EA90C8"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54F312D0"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0C25995F"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197982E4"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659F3333" w14:textId="77777777" w:rsidR="000C72ED" w:rsidRPr="000C72ED" w:rsidRDefault="000C72ED" w:rsidP="000C72ED">
            <w:pPr>
              <w:jc w:val="center"/>
              <w:rPr>
                <w:color w:val="000000"/>
                <w:sz w:val="20"/>
                <w:szCs w:val="20"/>
              </w:rPr>
            </w:pPr>
            <w:r w:rsidRPr="000C72ED">
              <w:rPr>
                <w:color w:val="000000"/>
                <w:sz w:val="20"/>
                <w:szCs w:val="20"/>
              </w:rPr>
              <w:t>010E251710</w:t>
            </w:r>
          </w:p>
        </w:tc>
        <w:tc>
          <w:tcPr>
            <w:tcW w:w="655" w:type="dxa"/>
            <w:gridSpan w:val="2"/>
            <w:tcBorders>
              <w:top w:val="nil"/>
              <w:left w:val="nil"/>
              <w:bottom w:val="single" w:sz="4" w:space="0" w:color="000000"/>
              <w:right w:val="single" w:sz="4" w:space="0" w:color="000000"/>
            </w:tcBorders>
            <w:shd w:val="clear" w:color="auto" w:fill="auto"/>
            <w:noWrap/>
            <w:hideMark/>
          </w:tcPr>
          <w:p w14:paraId="277C2B95"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61A0B6DD" w14:textId="77777777" w:rsidR="000C72ED" w:rsidRPr="000C72ED" w:rsidRDefault="000C72ED" w:rsidP="000C72ED">
            <w:pPr>
              <w:jc w:val="center"/>
              <w:rPr>
                <w:color w:val="000000"/>
                <w:sz w:val="20"/>
                <w:szCs w:val="20"/>
              </w:rPr>
            </w:pPr>
            <w:r w:rsidRPr="000C72ED">
              <w:rPr>
                <w:color w:val="000000"/>
                <w:sz w:val="20"/>
                <w:szCs w:val="20"/>
              </w:rPr>
              <w:t>175,79</w:t>
            </w:r>
          </w:p>
        </w:tc>
        <w:tc>
          <w:tcPr>
            <w:tcW w:w="1276" w:type="dxa"/>
            <w:tcBorders>
              <w:top w:val="nil"/>
              <w:left w:val="nil"/>
              <w:bottom w:val="single" w:sz="4" w:space="0" w:color="000000"/>
              <w:right w:val="single" w:sz="4" w:space="0" w:color="000000"/>
            </w:tcBorders>
            <w:shd w:val="clear" w:color="auto" w:fill="auto"/>
            <w:noWrap/>
            <w:hideMark/>
          </w:tcPr>
          <w:p w14:paraId="6D941DEA"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664C8DD8"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61F0800"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EC0FF0E"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образования</w:t>
            </w:r>
          </w:p>
        </w:tc>
        <w:tc>
          <w:tcPr>
            <w:tcW w:w="590" w:type="dxa"/>
            <w:tcBorders>
              <w:top w:val="nil"/>
              <w:left w:val="nil"/>
              <w:bottom w:val="single" w:sz="4" w:space="0" w:color="000000"/>
              <w:right w:val="single" w:sz="4" w:space="0" w:color="000000"/>
            </w:tcBorders>
            <w:shd w:val="clear" w:color="auto" w:fill="auto"/>
            <w:noWrap/>
            <w:hideMark/>
          </w:tcPr>
          <w:p w14:paraId="0D0590FC"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2997BF4F"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3D92F02C"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4914A3D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7DE89D5" w14:textId="77777777" w:rsidR="000C72ED" w:rsidRPr="000C72ED" w:rsidRDefault="000C72ED" w:rsidP="000C72ED">
            <w:pPr>
              <w:jc w:val="center"/>
              <w:rPr>
                <w:color w:val="000000"/>
                <w:sz w:val="20"/>
                <w:szCs w:val="20"/>
              </w:rPr>
            </w:pPr>
            <w:r w:rsidRPr="000C72ED">
              <w:rPr>
                <w:color w:val="000000"/>
                <w:sz w:val="20"/>
                <w:szCs w:val="20"/>
              </w:rPr>
              <w:t>1 665,14</w:t>
            </w:r>
          </w:p>
        </w:tc>
        <w:tc>
          <w:tcPr>
            <w:tcW w:w="1276" w:type="dxa"/>
            <w:tcBorders>
              <w:top w:val="nil"/>
              <w:left w:val="nil"/>
              <w:bottom w:val="single" w:sz="4" w:space="0" w:color="000000"/>
              <w:right w:val="single" w:sz="4" w:space="0" w:color="000000"/>
            </w:tcBorders>
            <w:shd w:val="clear" w:color="auto" w:fill="auto"/>
            <w:noWrap/>
            <w:hideMark/>
          </w:tcPr>
          <w:p w14:paraId="6F5A8D96" w14:textId="77777777" w:rsidR="000C72ED" w:rsidRPr="000C72ED" w:rsidRDefault="000C72ED" w:rsidP="000C72ED">
            <w:pPr>
              <w:jc w:val="center"/>
              <w:rPr>
                <w:color w:val="000000"/>
                <w:sz w:val="20"/>
                <w:szCs w:val="20"/>
              </w:rPr>
            </w:pPr>
            <w:r w:rsidRPr="000C72ED">
              <w:rPr>
                <w:color w:val="000000"/>
                <w:sz w:val="20"/>
                <w:szCs w:val="20"/>
              </w:rPr>
              <w:t>416,00</w:t>
            </w:r>
          </w:p>
        </w:tc>
        <w:tc>
          <w:tcPr>
            <w:tcW w:w="1165" w:type="dxa"/>
            <w:tcBorders>
              <w:top w:val="nil"/>
              <w:left w:val="nil"/>
              <w:bottom w:val="single" w:sz="4" w:space="0" w:color="000000"/>
              <w:right w:val="single" w:sz="4" w:space="0" w:color="000000"/>
            </w:tcBorders>
            <w:shd w:val="clear" w:color="auto" w:fill="auto"/>
            <w:noWrap/>
            <w:hideMark/>
          </w:tcPr>
          <w:p w14:paraId="7FF6B231" w14:textId="77777777" w:rsidR="000C72ED" w:rsidRPr="000C72ED" w:rsidRDefault="000C72ED" w:rsidP="000C72ED">
            <w:pPr>
              <w:jc w:val="center"/>
              <w:rPr>
                <w:color w:val="000000"/>
                <w:sz w:val="20"/>
                <w:szCs w:val="20"/>
              </w:rPr>
            </w:pPr>
            <w:r w:rsidRPr="000C72ED">
              <w:rPr>
                <w:color w:val="000000"/>
                <w:sz w:val="20"/>
                <w:szCs w:val="20"/>
              </w:rPr>
              <w:t>25,0%</w:t>
            </w:r>
          </w:p>
        </w:tc>
      </w:tr>
      <w:tr w:rsidR="000C72ED" w:rsidRPr="000C72ED" w14:paraId="24BD2B5E"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5F82A7C3" w14:textId="77777777" w:rsidR="000C72ED" w:rsidRPr="000C72ED" w:rsidRDefault="000C72ED" w:rsidP="000C72ED">
            <w:pPr>
              <w:rPr>
                <w:color w:val="000000"/>
                <w:sz w:val="20"/>
                <w:szCs w:val="20"/>
              </w:rPr>
            </w:pPr>
            <w:r w:rsidRPr="000C72ED">
              <w:rPr>
                <w:color w:val="000000"/>
                <w:sz w:val="20"/>
                <w:szCs w:val="20"/>
              </w:rPr>
              <w:lastRenderedPageBreak/>
              <w:t xml:space="preserve">          Муниципальная программа "Развитие образования"</w:t>
            </w:r>
          </w:p>
        </w:tc>
        <w:tc>
          <w:tcPr>
            <w:tcW w:w="590" w:type="dxa"/>
            <w:tcBorders>
              <w:top w:val="nil"/>
              <w:left w:val="nil"/>
              <w:bottom w:val="single" w:sz="4" w:space="0" w:color="000000"/>
              <w:right w:val="single" w:sz="4" w:space="0" w:color="000000"/>
            </w:tcBorders>
            <w:shd w:val="clear" w:color="auto" w:fill="auto"/>
            <w:noWrap/>
            <w:hideMark/>
          </w:tcPr>
          <w:p w14:paraId="326AD3C9"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474B87BB"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37A2F63D" w14:textId="77777777" w:rsidR="000C72ED" w:rsidRPr="000C72ED" w:rsidRDefault="000C72ED" w:rsidP="000C72ED">
            <w:pPr>
              <w:jc w:val="center"/>
              <w:rPr>
                <w:color w:val="000000"/>
                <w:sz w:val="20"/>
                <w:szCs w:val="20"/>
              </w:rPr>
            </w:pPr>
            <w:r w:rsidRPr="000C72ED">
              <w:rPr>
                <w:color w:val="000000"/>
                <w:sz w:val="20"/>
                <w:szCs w:val="20"/>
              </w:rPr>
              <w:t>0100000000</w:t>
            </w:r>
          </w:p>
        </w:tc>
        <w:tc>
          <w:tcPr>
            <w:tcW w:w="655" w:type="dxa"/>
            <w:gridSpan w:val="2"/>
            <w:tcBorders>
              <w:top w:val="nil"/>
              <w:left w:val="nil"/>
              <w:bottom w:val="single" w:sz="4" w:space="0" w:color="000000"/>
              <w:right w:val="single" w:sz="4" w:space="0" w:color="000000"/>
            </w:tcBorders>
            <w:shd w:val="clear" w:color="auto" w:fill="auto"/>
            <w:noWrap/>
            <w:hideMark/>
          </w:tcPr>
          <w:p w14:paraId="01CD4BD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BE2599B" w14:textId="77777777" w:rsidR="000C72ED" w:rsidRPr="000C72ED" w:rsidRDefault="000C72ED" w:rsidP="000C72ED">
            <w:pPr>
              <w:jc w:val="center"/>
              <w:rPr>
                <w:color w:val="000000"/>
                <w:sz w:val="20"/>
                <w:szCs w:val="20"/>
              </w:rPr>
            </w:pPr>
            <w:r w:rsidRPr="000C72ED">
              <w:rPr>
                <w:color w:val="000000"/>
                <w:sz w:val="20"/>
                <w:szCs w:val="20"/>
              </w:rPr>
              <w:t>1 665,14</w:t>
            </w:r>
          </w:p>
        </w:tc>
        <w:tc>
          <w:tcPr>
            <w:tcW w:w="1276" w:type="dxa"/>
            <w:tcBorders>
              <w:top w:val="nil"/>
              <w:left w:val="nil"/>
              <w:bottom w:val="single" w:sz="4" w:space="0" w:color="000000"/>
              <w:right w:val="single" w:sz="4" w:space="0" w:color="000000"/>
            </w:tcBorders>
            <w:shd w:val="clear" w:color="auto" w:fill="auto"/>
            <w:noWrap/>
            <w:hideMark/>
          </w:tcPr>
          <w:p w14:paraId="7594707D" w14:textId="77777777" w:rsidR="000C72ED" w:rsidRPr="000C72ED" w:rsidRDefault="000C72ED" w:rsidP="000C72ED">
            <w:pPr>
              <w:jc w:val="center"/>
              <w:rPr>
                <w:color w:val="000000"/>
                <w:sz w:val="20"/>
                <w:szCs w:val="20"/>
              </w:rPr>
            </w:pPr>
            <w:r w:rsidRPr="000C72ED">
              <w:rPr>
                <w:color w:val="000000"/>
                <w:sz w:val="20"/>
                <w:szCs w:val="20"/>
              </w:rPr>
              <w:t>416,00</w:t>
            </w:r>
          </w:p>
        </w:tc>
        <w:tc>
          <w:tcPr>
            <w:tcW w:w="1165" w:type="dxa"/>
            <w:tcBorders>
              <w:top w:val="nil"/>
              <w:left w:val="nil"/>
              <w:bottom w:val="single" w:sz="4" w:space="0" w:color="000000"/>
              <w:right w:val="single" w:sz="4" w:space="0" w:color="000000"/>
            </w:tcBorders>
            <w:shd w:val="clear" w:color="auto" w:fill="auto"/>
            <w:noWrap/>
            <w:hideMark/>
          </w:tcPr>
          <w:p w14:paraId="5AAC72CE" w14:textId="77777777" w:rsidR="000C72ED" w:rsidRPr="000C72ED" w:rsidRDefault="000C72ED" w:rsidP="000C72ED">
            <w:pPr>
              <w:jc w:val="center"/>
              <w:rPr>
                <w:color w:val="000000"/>
                <w:sz w:val="20"/>
                <w:szCs w:val="20"/>
              </w:rPr>
            </w:pPr>
            <w:r w:rsidRPr="000C72ED">
              <w:rPr>
                <w:color w:val="000000"/>
                <w:sz w:val="20"/>
                <w:szCs w:val="20"/>
              </w:rPr>
              <w:t>25,0%</w:t>
            </w:r>
          </w:p>
        </w:tc>
      </w:tr>
      <w:tr w:rsidR="000C72ED" w:rsidRPr="000C72ED" w14:paraId="2812C93B"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08358985"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"Совершенствование системы выявления, поддержки и развития способностей и талантов у детей и молодежи"</w:t>
            </w:r>
          </w:p>
        </w:tc>
        <w:tc>
          <w:tcPr>
            <w:tcW w:w="590" w:type="dxa"/>
            <w:tcBorders>
              <w:top w:val="nil"/>
              <w:left w:val="nil"/>
              <w:bottom w:val="single" w:sz="4" w:space="0" w:color="000000"/>
              <w:right w:val="single" w:sz="4" w:space="0" w:color="000000"/>
            </w:tcBorders>
            <w:shd w:val="clear" w:color="auto" w:fill="auto"/>
            <w:noWrap/>
            <w:hideMark/>
          </w:tcPr>
          <w:p w14:paraId="08E97B07"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00216881"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1CB2CFBE" w14:textId="77777777" w:rsidR="000C72ED" w:rsidRPr="000C72ED" w:rsidRDefault="000C72ED" w:rsidP="000C72ED">
            <w:pPr>
              <w:jc w:val="center"/>
              <w:rPr>
                <w:color w:val="000000"/>
                <w:sz w:val="20"/>
                <w:szCs w:val="20"/>
              </w:rPr>
            </w:pPr>
            <w:r w:rsidRPr="000C72ED">
              <w:rPr>
                <w:color w:val="000000"/>
                <w:sz w:val="20"/>
                <w:szCs w:val="20"/>
              </w:rPr>
              <w:t>0100400000</w:t>
            </w:r>
          </w:p>
        </w:tc>
        <w:tc>
          <w:tcPr>
            <w:tcW w:w="655" w:type="dxa"/>
            <w:gridSpan w:val="2"/>
            <w:tcBorders>
              <w:top w:val="nil"/>
              <w:left w:val="nil"/>
              <w:bottom w:val="single" w:sz="4" w:space="0" w:color="000000"/>
              <w:right w:val="single" w:sz="4" w:space="0" w:color="000000"/>
            </w:tcBorders>
            <w:shd w:val="clear" w:color="auto" w:fill="auto"/>
            <w:noWrap/>
            <w:hideMark/>
          </w:tcPr>
          <w:p w14:paraId="12D86C5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3C01B72" w14:textId="77777777" w:rsidR="000C72ED" w:rsidRPr="000C72ED" w:rsidRDefault="000C72ED" w:rsidP="000C72ED">
            <w:pPr>
              <w:jc w:val="center"/>
              <w:rPr>
                <w:color w:val="000000"/>
                <w:sz w:val="20"/>
                <w:szCs w:val="20"/>
              </w:rPr>
            </w:pPr>
            <w:r w:rsidRPr="000C72ED">
              <w:rPr>
                <w:color w:val="000000"/>
                <w:sz w:val="20"/>
                <w:szCs w:val="20"/>
              </w:rPr>
              <w:t>1 008,00</w:t>
            </w:r>
          </w:p>
        </w:tc>
        <w:tc>
          <w:tcPr>
            <w:tcW w:w="1276" w:type="dxa"/>
            <w:tcBorders>
              <w:top w:val="nil"/>
              <w:left w:val="nil"/>
              <w:bottom w:val="single" w:sz="4" w:space="0" w:color="000000"/>
              <w:right w:val="single" w:sz="4" w:space="0" w:color="000000"/>
            </w:tcBorders>
            <w:shd w:val="clear" w:color="auto" w:fill="auto"/>
            <w:noWrap/>
            <w:hideMark/>
          </w:tcPr>
          <w:p w14:paraId="4BE9AAD9" w14:textId="77777777" w:rsidR="000C72ED" w:rsidRPr="000C72ED" w:rsidRDefault="000C72ED" w:rsidP="000C72ED">
            <w:pPr>
              <w:jc w:val="center"/>
              <w:rPr>
                <w:color w:val="000000"/>
                <w:sz w:val="20"/>
                <w:szCs w:val="20"/>
              </w:rPr>
            </w:pPr>
            <w:r w:rsidRPr="000C72ED">
              <w:rPr>
                <w:color w:val="000000"/>
                <w:sz w:val="20"/>
                <w:szCs w:val="20"/>
              </w:rPr>
              <w:t>416,00</w:t>
            </w:r>
          </w:p>
        </w:tc>
        <w:tc>
          <w:tcPr>
            <w:tcW w:w="1165" w:type="dxa"/>
            <w:tcBorders>
              <w:top w:val="nil"/>
              <w:left w:val="nil"/>
              <w:bottom w:val="single" w:sz="4" w:space="0" w:color="000000"/>
              <w:right w:val="single" w:sz="4" w:space="0" w:color="000000"/>
            </w:tcBorders>
            <w:shd w:val="clear" w:color="auto" w:fill="auto"/>
            <w:noWrap/>
            <w:hideMark/>
          </w:tcPr>
          <w:p w14:paraId="5E4C16C7" w14:textId="77777777" w:rsidR="000C72ED" w:rsidRPr="000C72ED" w:rsidRDefault="000C72ED" w:rsidP="000C72ED">
            <w:pPr>
              <w:jc w:val="center"/>
              <w:rPr>
                <w:color w:val="000000"/>
                <w:sz w:val="20"/>
                <w:szCs w:val="20"/>
              </w:rPr>
            </w:pPr>
            <w:r w:rsidRPr="000C72ED">
              <w:rPr>
                <w:color w:val="000000"/>
                <w:sz w:val="20"/>
                <w:szCs w:val="20"/>
              </w:rPr>
              <w:t>41,3%</w:t>
            </w:r>
          </w:p>
        </w:tc>
      </w:tr>
      <w:tr w:rsidR="000C72ED" w:rsidRPr="000C72ED" w14:paraId="38EC537B"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3BE965A" w14:textId="77777777" w:rsidR="000C72ED" w:rsidRPr="000C72ED" w:rsidRDefault="000C72ED" w:rsidP="000C72ED">
            <w:pPr>
              <w:rPr>
                <w:color w:val="000000"/>
                <w:sz w:val="20"/>
                <w:szCs w:val="20"/>
              </w:rPr>
            </w:pPr>
            <w:r w:rsidRPr="000C72ED">
              <w:rPr>
                <w:color w:val="000000"/>
                <w:sz w:val="20"/>
                <w:szCs w:val="20"/>
              </w:rPr>
              <w:t xml:space="preserve">              Совершенствование системы выявления, поддержки и развития способностей и талантов</w:t>
            </w:r>
          </w:p>
        </w:tc>
        <w:tc>
          <w:tcPr>
            <w:tcW w:w="590" w:type="dxa"/>
            <w:tcBorders>
              <w:top w:val="nil"/>
              <w:left w:val="nil"/>
              <w:bottom w:val="single" w:sz="4" w:space="0" w:color="000000"/>
              <w:right w:val="single" w:sz="4" w:space="0" w:color="000000"/>
            </w:tcBorders>
            <w:shd w:val="clear" w:color="auto" w:fill="auto"/>
            <w:noWrap/>
            <w:hideMark/>
          </w:tcPr>
          <w:p w14:paraId="719AE431"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5E312269"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1E0204AB" w14:textId="77777777" w:rsidR="000C72ED" w:rsidRPr="000C72ED" w:rsidRDefault="000C72ED" w:rsidP="000C72ED">
            <w:pPr>
              <w:jc w:val="center"/>
              <w:rPr>
                <w:color w:val="000000"/>
                <w:sz w:val="20"/>
                <w:szCs w:val="20"/>
              </w:rPr>
            </w:pPr>
            <w:r w:rsidRPr="000C72ED">
              <w:rPr>
                <w:color w:val="000000"/>
                <w:sz w:val="20"/>
                <w:szCs w:val="20"/>
              </w:rPr>
              <w:t>0100487610</w:t>
            </w:r>
          </w:p>
        </w:tc>
        <w:tc>
          <w:tcPr>
            <w:tcW w:w="655" w:type="dxa"/>
            <w:gridSpan w:val="2"/>
            <w:tcBorders>
              <w:top w:val="nil"/>
              <w:left w:val="nil"/>
              <w:bottom w:val="single" w:sz="4" w:space="0" w:color="000000"/>
              <w:right w:val="single" w:sz="4" w:space="0" w:color="000000"/>
            </w:tcBorders>
            <w:shd w:val="clear" w:color="auto" w:fill="auto"/>
            <w:noWrap/>
            <w:hideMark/>
          </w:tcPr>
          <w:p w14:paraId="4E79C48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0752F8F" w14:textId="77777777" w:rsidR="000C72ED" w:rsidRPr="000C72ED" w:rsidRDefault="000C72ED" w:rsidP="000C72ED">
            <w:pPr>
              <w:jc w:val="center"/>
              <w:rPr>
                <w:color w:val="000000"/>
                <w:sz w:val="20"/>
                <w:szCs w:val="20"/>
              </w:rPr>
            </w:pPr>
            <w:r w:rsidRPr="000C72ED">
              <w:rPr>
                <w:color w:val="000000"/>
                <w:sz w:val="20"/>
                <w:szCs w:val="20"/>
              </w:rPr>
              <w:t>1 008,00</w:t>
            </w:r>
          </w:p>
        </w:tc>
        <w:tc>
          <w:tcPr>
            <w:tcW w:w="1276" w:type="dxa"/>
            <w:tcBorders>
              <w:top w:val="nil"/>
              <w:left w:val="nil"/>
              <w:bottom w:val="single" w:sz="4" w:space="0" w:color="000000"/>
              <w:right w:val="single" w:sz="4" w:space="0" w:color="000000"/>
            </w:tcBorders>
            <w:shd w:val="clear" w:color="auto" w:fill="auto"/>
            <w:noWrap/>
            <w:hideMark/>
          </w:tcPr>
          <w:p w14:paraId="1AAE437D" w14:textId="77777777" w:rsidR="000C72ED" w:rsidRPr="000C72ED" w:rsidRDefault="000C72ED" w:rsidP="000C72ED">
            <w:pPr>
              <w:jc w:val="center"/>
              <w:rPr>
                <w:color w:val="000000"/>
                <w:sz w:val="20"/>
                <w:szCs w:val="20"/>
              </w:rPr>
            </w:pPr>
            <w:r w:rsidRPr="000C72ED">
              <w:rPr>
                <w:color w:val="000000"/>
                <w:sz w:val="20"/>
                <w:szCs w:val="20"/>
              </w:rPr>
              <w:t>416,00</w:t>
            </w:r>
          </w:p>
        </w:tc>
        <w:tc>
          <w:tcPr>
            <w:tcW w:w="1165" w:type="dxa"/>
            <w:tcBorders>
              <w:top w:val="nil"/>
              <w:left w:val="nil"/>
              <w:bottom w:val="single" w:sz="4" w:space="0" w:color="000000"/>
              <w:right w:val="single" w:sz="4" w:space="0" w:color="000000"/>
            </w:tcBorders>
            <w:shd w:val="clear" w:color="auto" w:fill="auto"/>
            <w:noWrap/>
            <w:hideMark/>
          </w:tcPr>
          <w:p w14:paraId="2A5FD147" w14:textId="77777777" w:rsidR="000C72ED" w:rsidRPr="000C72ED" w:rsidRDefault="000C72ED" w:rsidP="000C72ED">
            <w:pPr>
              <w:jc w:val="center"/>
              <w:rPr>
                <w:color w:val="000000"/>
                <w:sz w:val="20"/>
                <w:szCs w:val="20"/>
              </w:rPr>
            </w:pPr>
            <w:r w:rsidRPr="000C72ED">
              <w:rPr>
                <w:color w:val="000000"/>
                <w:sz w:val="20"/>
                <w:szCs w:val="20"/>
              </w:rPr>
              <w:t>41,3%</w:t>
            </w:r>
          </w:p>
        </w:tc>
      </w:tr>
      <w:tr w:rsidR="000C72ED" w:rsidRPr="000C72ED" w14:paraId="3106C6E0"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5D4B627C"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300E0FDB"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2683121C"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0D5A95F0" w14:textId="77777777" w:rsidR="000C72ED" w:rsidRPr="000C72ED" w:rsidRDefault="000C72ED" w:rsidP="000C72ED">
            <w:pPr>
              <w:jc w:val="center"/>
              <w:rPr>
                <w:color w:val="000000"/>
                <w:sz w:val="20"/>
                <w:szCs w:val="20"/>
              </w:rPr>
            </w:pPr>
            <w:r w:rsidRPr="000C72ED">
              <w:rPr>
                <w:color w:val="000000"/>
                <w:sz w:val="20"/>
                <w:szCs w:val="20"/>
              </w:rPr>
              <w:t>0100487610</w:t>
            </w:r>
          </w:p>
        </w:tc>
        <w:tc>
          <w:tcPr>
            <w:tcW w:w="655" w:type="dxa"/>
            <w:gridSpan w:val="2"/>
            <w:tcBorders>
              <w:top w:val="nil"/>
              <w:left w:val="nil"/>
              <w:bottom w:val="single" w:sz="4" w:space="0" w:color="000000"/>
              <w:right w:val="single" w:sz="4" w:space="0" w:color="000000"/>
            </w:tcBorders>
            <w:shd w:val="clear" w:color="auto" w:fill="auto"/>
            <w:noWrap/>
            <w:hideMark/>
          </w:tcPr>
          <w:p w14:paraId="6736E2E4"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3FAB2257" w14:textId="77777777" w:rsidR="000C72ED" w:rsidRPr="000C72ED" w:rsidRDefault="000C72ED" w:rsidP="000C72ED">
            <w:pPr>
              <w:jc w:val="center"/>
              <w:rPr>
                <w:color w:val="000000"/>
                <w:sz w:val="20"/>
                <w:szCs w:val="20"/>
              </w:rPr>
            </w:pPr>
            <w:r w:rsidRPr="000C72ED">
              <w:rPr>
                <w:color w:val="000000"/>
                <w:sz w:val="20"/>
                <w:szCs w:val="20"/>
              </w:rPr>
              <w:t>418,00</w:t>
            </w:r>
          </w:p>
        </w:tc>
        <w:tc>
          <w:tcPr>
            <w:tcW w:w="1276" w:type="dxa"/>
            <w:tcBorders>
              <w:top w:val="nil"/>
              <w:left w:val="nil"/>
              <w:bottom w:val="single" w:sz="4" w:space="0" w:color="000000"/>
              <w:right w:val="single" w:sz="4" w:space="0" w:color="000000"/>
            </w:tcBorders>
            <w:shd w:val="clear" w:color="auto" w:fill="auto"/>
            <w:noWrap/>
            <w:hideMark/>
          </w:tcPr>
          <w:p w14:paraId="23513175" w14:textId="77777777" w:rsidR="000C72ED" w:rsidRPr="000C72ED" w:rsidRDefault="000C72ED" w:rsidP="000C72ED">
            <w:pPr>
              <w:jc w:val="center"/>
              <w:rPr>
                <w:color w:val="000000"/>
                <w:sz w:val="20"/>
                <w:szCs w:val="20"/>
              </w:rPr>
            </w:pPr>
            <w:r w:rsidRPr="000C72ED">
              <w:rPr>
                <w:color w:val="000000"/>
                <w:sz w:val="20"/>
                <w:szCs w:val="20"/>
              </w:rPr>
              <w:t>96,00</w:t>
            </w:r>
          </w:p>
        </w:tc>
        <w:tc>
          <w:tcPr>
            <w:tcW w:w="1165" w:type="dxa"/>
            <w:tcBorders>
              <w:top w:val="nil"/>
              <w:left w:val="nil"/>
              <w:bottom w:val="single" w:sz="4" w:space="0" w:color="000000"/>
              <w:right w:val="single" w:sz="4" w:space="0" w:color="000000"/>
            </w:tcBorders>
            <w:shd w:val="clear" w:color="auto" w:fill="auto"/>
            <w:noWrap/>
            <w:hideMark/>
          </w:tcPr>
          <w:p w14:paraId="7CE324C6" w14:textId="77777777" w:rsidR="000C72ED" w:rsidRPr="000C72ED" w:rsidRDefault="000C72ED" w:rsidP="000C72ED">
            <w:pPr>
              <w:jc w:val="center"/>
              <w:rPr>
                <w:color w:val="000000"/>
                <w:sz w:val="20"/>
                <w:szCs w:val="20"/>
              </w:rPr>
            </w:pPr>
            <w:r w:rsidRPr="000C72ED">
              <w:rPr>
                <w:color w:val="000000"/>
                <w:sz w:val="20"/>
                <w:szCs w:val="20"/>
              </w:rPr>
              <w:t>23,0%</w:t>
            </w:r>
          </w:p>
        </w:tc>
      </w:tr>
      <w:tr w:rsidR="000C72ED" w:rsidRPr="000C72ED" w14:paraId="44636E11"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C085E75" w14:textId="77777777" w:rsidR="000C72ED" w:rsidRPr="000C72ED" w:rsidRDefault="000C72ED" w:rsidP="000C72ED">
            <w:pPr>
              <w:rPr>
                <w:color w:val="000000"/>
                <w:sz w:val="20"/>
                <w:szCs w:val="20"/>
              </w:rPr>
            </w:pPr>
            <w:r w:rsidRPr="000C72ED">
              <w:rPr>
                <w:color w:val="000000"/>
                <w:sz w:val="20"/>
                <w:szCs w:val="20"/>
              </w:rPr>
              <w:t xml:space="preserve">                Премии и гранты</w:t>
            </w:r>
          </w:p>
        </w:tc>
        <w:tc>
          <w:tcPr>
            <w:tcW w:w="590" w:type="dxa"/>
            <w:tcBorders>
              <w:top w:val="nil"/>
              <w:left w:val="nil"/>
              <w:bottom w:val="single" w:sz="4" w:space="0" w:color="000000"/>
              <w:right w:val="single" w:sz="4" w:space="0" w:color="000000"/>
            </w:tcBorders>
            <w:shd w:val="clear" w:color="auto" w:fill="auto"/>
            <w:noWrap/>
            <w:hideMark/>
          </w:tcPr>
          <w:p w14:paraId="181C9B9A"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1C8A2868"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7B3CDFDD" w14:textId="77777777" w:rsidR="000C72ED" w:rsidRPr="000C72ED" w:rsidRDefault="000C72ED" w:rsidP="000C72ED">
            <w:pPr>
              <w:jc w:val="center"/>
              <w:rPr>
                <w:color w:val="000000"/>
                <w:sz w:val="20"/>
                <w:szCs w:val="20"/>
              </w:rPr>
            </w:pPr>
            <w:r w:rsidRPr="000C72ED">
              <w:rPr>
                <w:color w:val="000000"/>
                <w:sz w:val="20"/>
                <w:szCs w:val="20"/>
              </w:rPr>
              <w:t>0100487610</w:t>
            </w:r>
          </w:p>
        </w:tc>
        <w:tc>
          <w:tcPr>
            <w:tcW w:w="655" w:type="dxa"/>
            <w:gridSpan w:val="2"/>
            <w:tcBorders>
              <w:top w:val="nil"/>
              <w:left w:val="nil"/>
              <w:bottom w:val="single" w:sz="4" w:space="0" w:color="000000"/>
              <w:right w:val="single" w:sz="4" w:space="0" w:color="000000"/>
            </w:tcBorders>
            <w:shd w:val="clear" w:color="auto" w:fill="auto"/>
            <w:noWrap/>
            <w:hideMark/>
          </w:tcPr>
          <w:p w14:paraId="6965296D" w14:textId="77777777" w:rsidR="000C72ED" w:rsidRPr="000C72ED" w:rsidRDefault="000C72ED" w:rsidP="000C72ED">
            <w:pPr>
              <w:jc w:val="center"/>
              <w:rPr>
                <w:color w:val="000000"/>
                <w:sz w:val="20"/>
                <w:szCs w:val="20"/>
              </w:rPr>
            </w:pPr>
            <w:r w:rsidRPr="000C72ED">
              <w:rPr>
                <w:color w:val="000000"/>
                <w:sz w:val="20"/>
                <w:szCs w:val="20"/>
              </w:rPr>
              <w:t>350</w:t>
            </w:r>
          </w:p>
        </w:tc>
        <w:tc>
          <w:tcPr>
            <w:tcW w:w="1228" w:type="dxa"/>
            <w:tcBorders>
              <w:top w:val="nil"/>
              <w:left w:val="nil"/>
              <w:bottom w:val="single" w:sz="4" w:space="0" w:color="000000"/>
              <w:right w:val="single" w:sz="4" w:space="0" w:color="000000"/>
            </w:tcBorders>
            <w:shd w:val="clear" w:color="auto" w:fill="auto"/>
            <w:noWrap/>
            <w:hideMark/>
          </w:tcPr>
          <w:p w14:paraId="68F33C72" w14:textId="77777777" w:rsidR="000C72ED" w:rsidRPr="000C72ED" w:rsidRDefault="000C72ED" w:rsidP="000C72ED">
            <w:pPr>
              <w:jc w:val="center"/>
              <w:rPr>
                <w:color w:val="000000"/>
                <w:sz w:val="20"/>
                <w:szCs w:val="20"/>
              </w:rPr>
            </w:pPr>
            <w:r w:rsidRPr="000C72ED">
              <w:rPr>
                <w:color w:val="000000"/>
                <w:sz w:val="20"/>
                <w:szCs w:val="20"/>
              </w:rPr>
              <w:t>590,00</w:t>
            </w:r>
          </w:p>
        </w:tc>
        <w:tc>
          <w:tcPr>
            <w:tcW w:w="1276" w:type="dxa"/>
            <w:tcBorders>
              <w:top w:val="nil"/>
              <w:left w:val="nil"/>
              <w:bottom w:val="single" w:sz="4" w:space="0" w:color="000000"/>
              <w:right w:val="single" w:sz="4" w:space="0" w:color="000000"/>
            </w:tcBorders>
            <w:shd w:val="clear" w:color="auto" w:fill="auto"/>
            <w:noWrap/>
            <w:hideMark/>
          </w:tcPr>
          <w:p w14:paraId="5662D94C" w14:textId="77777777" w:rsidR="000C72ED" w:rsidRPr="000C72ED" w:rsidRDefault="000C72ED" w:rsidP="000C72ED">
            <w:pPr>
              <w:jc w:val="center"/>
              <w:rPr>
                <w:color w:val="000000"/>
                <w:sz w:val="20"/>
                <w:szCs w:val="20"/>
              </w:rPr>
            </w:pPr>
            <w:r w:rsidRPr="000C72ED">
              <w:rPr>
                <w:color w:val="000000"/>
                <w:sz w:val="20"/>
                <w:szCs w:val="20"/>
              </w:rPr>
              <w:t>320,00</w:t>
            </w:r>
          </w:p>
        </w:tc>
        <w:tc>
          <w:tcPr>
            <w:tcW w:w="1165" w:type="dxa"/>
            <w:tcBorders>
              <w:top w:val="nil"/>
              <w:left w:val="nil"/>
              <w:bottom w:val="single" w:sz="4" w:space="0" w:color="000000"/>
              <w:right w:val="single" w:sz="4" w:space="0" w:color="000000"/>
            </w:tcBorders>
            <w:shd w:val="clear" w:color="auto" w:fill="auto"/>
            <w:noWrap/>
            <w:hideMark/>
          </w:tcPr>
          <w:p w14:paraId="29372A6D" w14:textId="77777777" w:rsidR="000C72ED" w:rsidRPr="000C72ED" w:rsidRDefault="000C72ED" w:rsidP="000C72ED">
            <w:pPr>
              <w:jc w:val="center"/>
              <w:rPr>
                <w:color w:val="000000"/>
                <w:sz w:val="20"/>
                <w:szCs w:val="20"/>
              </w:rPr>
            </w:pPr>
            <w:r w:rsidRPr="000C72ED">
              <w:rPr>
                <w:color w:val="000000"/>
                <w:sz w:val="20"/>
                <w:szCs w:val="20"/>
              </w:rPr>
              <w:t>54,2%</w:t>
            </w:r>
          </w:p>
        </w:tc>
      </w:tr>
      <w:tr w:rsidR="000C72ED" w:rsidRPr="000C72ED" w14:paraId="343446F9"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5824D2E"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"Развитие кадрового потенциала муниципальной системы образования"</w:t>
            </w:r>
          </w:p>
        </w:tc>
        <w:tc>
          <w:tcPr>
            <w:tcW w:w="590" w:type="dxa"/>
            <w:tcBorders>
              <w:top w:val="nil"/>
              <w:left w:val="nil"/>
              <w:bottom w:val="single" w:sz="4" w:space="0" w:color="000000"/>
              <w:right w:val="single" w:sz="4" w:space="0" w:color="000000"/>
            </w:tcBorders>
            <w:shd w:val="clear" w:color="auto" w:fill="auto"/>
            <w:noWrap/>
            <w:hideMark/>
          </w:tcPr>
          <w:p w14:paraId="62D7B0BB"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07A3D9AB"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33E21F88" w14:textId="77777777" w:rsidR="000C72ED" w:rsidRPr="000C72ED" w:rsidRDefault="000C72ED" w:rsidP="000C72ED">
            <w:pPr>
              <w:jc w:val="center"/>
              <w:rPr>
                <w:color w:val="000000"/>
                <w:sz w:val="20"/>
                <w:szCs w:val="20"/>
              </w:rPr>
            </w:pPr>
            <w:r w:rsidRPr="000C72ED">
              <w:rPr>
                <w:color w:val="000000"/>
                <w:sz w:val="20"/>
                <w:szCs w:val="20"/>
              </w:rPr>
              <w:t>0100500000</w:t>
            </w:r>
          </w:p>
        </w:tc>
        <w:tc>
          <w:tcPr>
            <w:tcW w:w="655" w:type="dxa"/>
            <w:gridSpan w:val="2"/>
            <w:tcBorders>
              <w:top w:val="nil"/>
              <w:left w:val="nil"/>
              <w:bottom w:val="single" w:sz="4" w:space="0" w:color="000000"/>
              <w:right w:val="single" w:sz="4" w:space="0" w:color="000000"/>
            </w:tcBorders>
            <w:shd w:val="clear" w:color="auto" w:fill="auto"/>
            <w:noWrap/>
            <w:hideMark/>
          </w:tcPr>
          <w:p w14:paraId="04E076E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23E553C" w14:textId="77777777" w:rsidR="000C72ED" w:rsidRPr="000C72ED" w:rsidRDefault="000C72ED" w:rsidP="000C72ED">
            <w:pPr>
              <w:jc w:val="center"/>
              <w:rPr>
                <w:color w:val="000000"/>
                <w:sz w:val="20"/>
                <w:szCs w:val="20"/>
              </w:rPr>
            </w:pPr>
            <w:r w:rsidRPr="000C72ED">
              <w:rPr>
                <w:color w:val="000000"/>
                <w:sz w:val="20"/>
                <w:szCs w:val="20"/>
              </w:rPr>
              <w:t>636,00</w:t>
            </w:r>
          </w:p>
        </w:tc>
        <w:tc>
          <w:tcPr>
            <w:tcW w:w="1276" w:type="dxa"/>
            <w:tcBorders>
              <w:top w:val="nil"/>
              <w:left w:val="nil"/>
              <w:bottom w:val="single" w:sz="4" w:space="0" w:color="000000"/>
              <w:right w:val="single" w:sz="4" w:space="0" w:color="000000"/>
            </w:tcBorders>
            <w:shd w:val="clear" w:color="auto" w:fill="auto"/>
            <w:noWrap/>
            <w:hideMark/>
          </w:tcPr>
          <w:p w14:paraId="1C58A60E"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0FE736F6"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3AFB358" w14:textId="77777777" w:rsidTr="000C72ED">
        <w:trPr>
          <w:gridAfter w:val="1"/>
          <w:wAfter w:w="64" w:type="dxa"/>
          <w:trHeight w:val="1275"/>
        </w:trPr>
        <w:tc>
          <w:tcPr>
            <w:tcW w:w="2835" w:type="dxa"/>
            <w:tcBorders>
              <w:top w:val="nil"/>
              <w:left w:val="single" w:sz="4" w:space="0" w:color="000000"/>
              <w:bottom w:val="single" w:sz="4" w:space="0" w:color="000000"/>
              <w:right w:val="single" w:sz="4" w:space="0" w:color="000000"/>
            </w:tcBorders>
            <w:shd w:val="clear" w:color="auto" w:fill="auto"/>
            <w:hideMark/>
          </w:tcPr>
          <w:p w14:paraId="54937C7F" w14:textId="77777777" w:rsidR="000C72ED" w:rsidRPr="000C72ED" w:rsidRDefault="000C72ED" w:rsidP="000C72ED">
            <w:pPr>
              <w:rPr>
                <w:color w:val="000000"/>
                <w:sz w:val="20"/>
                <w:szCs w:val="20"/>
              </w:rPr>
            </w:pPr>
            <w:r w:rsidRPr="000C72ED">
              <w:rPr>
                <w:color w:val="000000"/>
                <w:sz w:val="20"/>
                <w:szCs w:val="20"/>
              </w:rPr>
              <w:t xml:space="preserve">              Мероприятия, связанные с предоставлением денежной компенсации за наем (поднаем), аренду жилого помещения педагогическим работникам муниципальных общеобразовательных учреждений</w:t>
            </w:r>
          </w:p>
        </w:tc>
        <w:tc>
          <w:tcPr>
            <w:tcW w:w="590" w:type="dxa"/>
            <w:tcBorders>
              <w:top w:val="nil"/>
              <w:left w:val="nil"/>
              <w:bottom w:val="single" w:sz="4" w:space="0" w:color="000000"/>
              <w:right w:val="single" w:sz="4" w:space="0" w:color="000000"/>
            </w:tcBorders>
            <w:shd w:val="clear" w:color="auto" w:fill="auto"/>
            <w:noWrap/>
            <w:hideMark/>
          </w:tcPr>
          <w:p w14:paraId="391BFD43"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01CFC71D"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1B1659DC" w14:textId="77777777" w:rsidR="000C72ED" w:rsidRPr="000C72ED" w:rsidRDefault="000C72ED" w:rsidP="000C72ED">
            <w:pPr>
              <w:jc w:val="center"/>
              <w:rPr>
                <w:color w:val="000000"/>
                <w:sz w:val="20"/>
                <w:szCs w:val="20"/>
              </w:rPr>
            </w:pPr>
            <w:r w:rsidRPr="000C72ED">
              <w:rPr>
                <w:color w:val="000000"/>
                <w:sz w:val="20"/>
                <w:szCs w:val="20"/>
              </w:rPr>
              <w:t>0100587720</w:t>
            </w:r>
          </w:p>
        </w:tc>
        <w:tc>
          <w:tcPr>
            <w:tcW w:w="655" w:type="dxa"/>
            <w:gridSpan w:val="2"/>
            <w:tcBorders>
              <w:top w:val="nil"/>
              <w:left w:val="nil"/>
              <w:bottom w:val="single" w:sz="4" w:space="0" w:color="000000"/>
              <w:right w:val="single" w:sz="4" w:space="0" w:color="000000"/>
            </w:tcBorders>
            <w:shd w:val="clear" w:color="auto" w:fill="auto"/>
            <w:noWrap/>
            <w:hideMark/>
          </w:tcPr>
          <w:p w14:paraId="43821AD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14CE413" w14:textId="77777777" w:rsidR="000C72ED" w:rsidRPr="000C72ED" w:rsidRDefault="000C72ED" w:rsidP="000C72ED">
            <w:pPr>
              <w:jc w:val="center"/>
              <w:rPr>
                <w:color w:val="000000"/>
                <w:sz w:val="20"/>
                <w:szCs w:val="20"/>
              </w:rPr>
            </w:pPr>
            <w:r w:rsidRPr="000C72ED">
              <w:rPr>
                <w:color w:val="000000"/>
                <w:sz w:val="20"/>
                <w:szCs w:val="20"/>
              </w:rPr>
              <w:t>636,00</w:t>
            </w:r>
          </w:p>
        </w:tc>
        <w:tc>
          <w:tcPr>
            <w:tcW w:w="1276" w:type="dxa"/>
            <w:tcBorders>
              <w:top w:val="nil"/>
              <w:left w:val="nil"/>
              <w:bottom w:val="single" w:sz="4" w:space="0" w:color="000000"/>
              <w:right w:val="single" w:sz="4" w:space="0" w:color="000000"/>
            </w:tcBorders>
            <w:shd w:val="clear" w:color="auto" w:fill="auto"/>
            <w:noWrap/>
            <w:hideMark/>
          </w:tcPr>
          <w:p w14:paraId="2DD6A6AA"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EC481AE"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2EFE3B7"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6802D95"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14:paraId="6E617548"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2BDD484A"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632AFF8B" w14:textId="77777777" w:rsidR="000C72ED" w:rsidRPr="000C72ED" w:rsidRDefault="000C72ED" w:rsidP="000C72ED">
            <w:pPr>
              <w:jc w:val="center"/>
              <w:rPr>
                <w:color w:val="000000"/>
                <w:sz w:val="20"/>
                <w:szCs w:val="20"/>
              </w:rPr>
            </w:pPr>
            <w:r w:rsidRPr="000C72ED">
              <w:rPr>
                <w:color w:val="000000"/>
                <w:sz w:val="20"/>
                <w:szCs w:val="20"/>
              </w:rPr>
              <w:t>0100587720</w:t>
            </w:r>
          </w:p>
        </w:tc>
        <w:tc>
          <w:tcPr>
            <w:tcW w:w="655" w:type="dxa"/>
            <w:gridSpan w:val="2"/>
            <w:tcBorders>
              <w:top w:val="nil"/>
              <w:left w:val="nil"/>
              <w:bottom w:val="single" w:sz="4" w:space="0" w:color="000000"/>
              <w:right w:val="single" w:sz="4" w:space="0" w:color="000000"/>
            </w:tcBorders>
            <w:shd w:val="clear" w:color="auto" w:fill="auto"/>
            <w:noWrap/>
            <w:hideMark/>
          </w:tcPr>
          <w:p w14:paraId="039A6E56" w14:textId="77777777" w:rsidR="000C72ED" w:rsidRPr="000C72ED" w:rsidRDefault="000C72ED" w:rsidP="000C72ED">
            <w:pPr>
              <w:jc w:val="center"/>
              <w:rPr>
                <w:color w:val="000000"/>
                <w:sz w:val="20"/>
                <w:szCs w:val="20"/>
              </w:rPr>
            </w:pPr>
            <w:r w:rsidRPr="000C72ED">
              <w:rPr>
                <w:color w:val="000000"/>
                <w:sz w:val="20"/>
                <w:szCs w:val="20"/>
              </w:rPr>
              <w:t>320</w:t>
            </w:r>
          </w:p>
        </w:tc>
        <w:tc>
          <w:tcPr>
            <w:tcW w:w="1228" w:type="dxa"/>
            <w:tcBorders>
              <w:top w:val="nil"/>
              <w:left w:val="nil"/>
              <w:bottom w:val="single" w:sz="4" w:space="0" w:color="000000"/>
              <w:right w:val="single" w:sz="4" w:space="0" w:color="000000"/>
            </w:tcBorders>
            <w:shd w:val="clear" w:color="auto" w:fill="auto"/>
            <w:noWrap/>
            <w:hideMark/>
          </w:tcPr>
          <w:p w14:paraId="56878FDD" w14:textId="77777777" w:rsidR="000C72ED" w:rsidRPr="000C72ED" w:rsidRDefault="000C72ED" w:rsidP="000C72ED">
            <w:pPr>
              <w:jc w:val="center"/>
              <w:rPr>
                <w:color w:val="000000"/>
                <w:sz w:val="20"/>
                <w:szCs w:val="20"/>
              </w:rPr>
            </w:pPr>
            <w:r w:rsidRPr="000C72ED">
              <w:rPr>
                <w:color w:val="000000"/>
                <w:sz w:val="20"/>
                <w:szCs w:val="20"/>
              </w:rPr>
              <w:t>636,00</w:t>
            </w:r>
          </w:p>
        </w:tc>
        <w:tc>
          <w:tcPr>
            <w:tcW w:w="1276" w:type="dxa"/>
            <w:tcBorders>
              <w:top w:val="nil"/>
              <w:left w:val="nil"/>
              <w:bottom w:val="single" w:sz="4" w:space="0" w:color="000000"/>
              <w:right w:val="single" w:sz="4" w:space="0" w:color="000000"/>
            </w:tcBorders>
            <w:shd w:val="clear" w:color="auto" w:fill="auto"/>
            <w:noWrap/>
            <w:hideMark/>
          </w:tcPr>
          <w:p w14:paraId="29A6FB16"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05FB40C1"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B88D1A5"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17FF8E6B"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"Организация отдыха и оздоровления детей в возрасте от 6 до 18 лет на базе муниципальных учреждений"</w:t>
            </w:r>
          </w:p>
        </w:tc>
        <w:tc>
          <w:tcPr>
            <w:tcW w:w="590" w:type="dxa"/>
            <w:tcBorders>
              <w:top w:val="nil"/>
              <w:left w:val="nil"/>
              <w:bottom w:val="single" w:sz="4" w:space="0" w:color="000000"/>
              <w:right w:val="single" w:sz="4" w:space="0" w:color="000000"/>
            </w:tcBorders>
            <w:shd w:val="clear" w:color="auto" w:fill="auto"/>
            <w:noWrap/>
            <w:hideMark/>
          </w:tcPr>
          <w:p w14:paraId="4207556B"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2E64CCB4"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6C0DDF44" w14:textId="77777777" w:rsidR="000C72ED" w:rsidRPr="000C72ED" w:rsidRDefault="000C72ED" w:rsidP="000C72ED">
            <w:pPr>
              <w:jc w:val="center"/>
              <w:rPr>
                <w:color w:val="000000"/>
                <w:sz w:val="20"/>
                <w:szCs w:val="20"/>
              </w:rPr>
            </w:pPr>
            <w:r w:rsidRPr="000C72ED">
              <w:rPr>
                <w:color w:val="000000"/>
                <w:sz w:val="20"/>
                <w:szCs w:val="20"/>
              </w:rPr>
              <w:t>0101100000</w:t>
            </w:r>
          </w:p>
        </w:tc>
        <w:tc>
          <w:tcPr>
            <w:tcW w:w="655" w:type="dxa"/>
            <w:gridSpan w:val="2"/>
            <w:tcBorders>
              <w:top w:val="nil"/>
              <w:left w:val="nil"/>
              <w:bottom w:val="single" w:sz="4" w:space="0" w:color="000000"/>
              <w:right w:val="single" w:sz="4" w:space="0" w:color="000000"/>
            </w:tcBorders>
            <w:shd w:val="clear" w:color="auto" w:fill="auto"/>
            <w:noWrap/>
            <w:hideMark/>
          </w:tcPr>
          <w:p w14:paraId="6B3B37A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9D2D68F" w14:textId="77777777" w:rsidR="000C72ED" w:rsidRPr="000C72ED" w:rsidRDefault="000C72ED" w:rsidP="000C72ED">
            <w:pPr>
              <w:jc w:val="center"/>
              <w:rPr>
                <w:color w:val="000000"/>
                <w:sz w:val="20"/>
                <w:szCs w:val="20"/>
              </w:rPr>
            </w:pPr>
            <w:r w:rsidRPr="000C72ED">
              <w:rPr>
                <w:color w:val="000000"/>
                <w:sz w:val="20"/>
                <w:szCs w:val="20"/>
              </w:rPr>
              <w:t>21,14</w:t>
            </w:r>
          </w:p>
        </w:tc>
        <w:tc>
          <w:tcPr>
            <w:tcW w:w="1276" w:type="dxa"/>
            <w:tcBorders>
              <w:top w:val="nil"/>
              <w:left w:val="nil"/>
              <w:bottom w:val="single" w:sz="4" w:space="0" w:color="000000"/>
              <w:right w:val="single" w:sz="4" w:space="0" w:color="000000"/>
            </w:tcBorders>
            <w:shd w:val="clear" w:color="auto" w:fill="auto"/>
            <w:noWrap/>
            <w:hideMark/>
          </w:tcPr>
          <w:p w14:paraId="087E2483"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6A4B730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14CF7E7"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7ADF9BAD" w14:textId="77777777" w:rsidR="000C72ED" w:rsidRPr="000C72ED" w:rsidRDefault="000C72ED" w:rsidP="000C72ED">
            <w:pPr>
              <w:rPr>
                <w:color w:val="000000"/>
                <w:sz w:val="20"/>
                <w:szCs w:val="20"/>
              </w:rPr>
            </w:pPr>
            <w:r w:rsidRPr="000C72ED">
              <w:rPr>
                <w:color w:val="000000"/>
                <w:sz w:val="20"/>
                <w:szCs w:val="20"/>
              </w:rPr>
              <w:t xml:space="preserve">              Обеспечение питанием и страхованием жизни и здоровья детей в возрасте от 6 до 18 лет в муниципальных лагерях с дневным пребыванием</w:t>
            </w:r>
          </w:p>
        </w:tc>
        <w:tc>
          <w:tcPr>
            <w:tcW w:w="590" w:type="dxa"/>
            <w:tcBorders>
              <w:top w:val="nil"/>
              <w:left w:val="nil"/>
              <w:bottom w:val="single" w:sz="4" w:space="0" w:color="000000"/>
              <w:right w:val="single" w:sz="4" w:space="0" w:color="000000"/>
            </w:tcBorders>
            <w:shd w:val="clear" w:color="auto" w:fill="auto"/>
            <w:noWrap/>
            <w:hideMark/>
          </w:tcPr>
          <w:p w14:paraId="6F643C0C"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73609077"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5A932C06" w14:textId="77777777" w:rsidR="000C72ED" w:rsidRPr="000C72ED" w:rsidRDefault="000C72ED" w:rsidP="000C72ED">
            <w:pPr>
              <w:jc w:val="center"/>
              <w:rPr>
                <w:color w:val="000000"/>
                <w:sz w:val="20"/>
                <w:szCs w:val="20"/>
              </w:rPr>
            </w:pPr>
            <w:r w:rsidRPr="000C72ED">
              <w:rPr>
                <w:color w:val="000000"/>
                <w:sz w:val="20"/>
                <w:szCs w:val="20"/>
              </w:rPr>
              <w:t>0101170130</w:t>
            </w:r>
          </w:p>
        </w:tc>
        <w:tc>
          <w:tcPr>
            <w:tcW w:w="655" w:type="dxa"/>
            <w:gridSpan w:val="2"/>
            <w:tcBorders>
              <w:top w:val="nil"/>
              <w:left w:val="nil"/>
              <w:bottom w:val="single" w:sz="4" w:space="0" w:color="000000"/>
              <w:right w:val="single" w:sz="4" w:space="0" w:color="000000"/>
            </w:tcBorders>
            <w:shd w:val="clear" w:color="auto" w:fill="auto"/>
            <w:noWrap/>
            <w:hideMark/>
          </w:tcPr>
          <w:p w14:paraId="5B0CD9B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7082A47" w14:textId="77777777" w:rsidR="000C72ED" w:rsidRPr="000C72ED" w:rsidRDefault="000C72ED" w:rsidP="000C72ED">
            <w:pPr>
              <w:jc w:val="center"/>
              <w:rPr>
                <w:color w:val="000000"/>
                <w:sz w:val="20"/>
                <w:szCs w:val="20"/>
              </w:rPr>
            </w:pPr>
            <w:r w:rsidRPr="000C72ED">
              <w:rPr>
                <w:color w:val="000000"/>
                <w:sz w:val="20"/>
                <w:szCs w:val="20"/>
              </w:rPr>
              <w:t>21,14</w:t>
            </w:r>
          </w:p>
        </w:tc>
        <w:tc>
          <w:tcPr>
            <w:tcW w:w="1276" w:type="dxa"/>
            <w:tcBorders>
              <w:top w:val="nil"/>
              <w:left w:val="nil"/>
              <w:bottom w:val="single" w:sz="4" w:space="0" w:color="000000"/>
              <w:right w:val="single" w:sz="4" w:space="0" w:color="000000"/>
            </w:tcBorders>
            <w:shd w:val="clear" w:color="auto" w:fill="auto"/>
            <w:noWrap/>
            <w:hideMark/>
          </w:tcPr>
          <w:p w14:paraId="2F4AAA81"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5E7BDFFE"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419584C"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0CF3096"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14:paraId="7787B1E5"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2BC0A25E"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1821B383" w14:textId="77777777" w:rsidR="000C72ED" w:rsidRPr="000C72ED" w:rsidRDefault="000C72ED" w:rsidP="000C72ED">
            <w:pPr>
              <w:jc w:val="center"/>
              <w:rPr>
                <w:color w:val="000000"/>
                <w:sz w:val="20"/>
                <w:szCs w:val="20"/>
              </w:rPr>
            </w:pPr>
            <w:r w:rsidRPr="000C72ED">
              <w:rPr>
                <w:color w:val="000000"/>
                <w:sz w:val="20"/>
                <w:szCs w:val="20"/>
              </w:rPr>
              <w:t>0101170130</w:t>
            </w:r>
          </w:p>
        </w:tc>
        <w:tc>
          <w:tcPr>
            <w:tcW w:w="655" w:type="dxa"/>
            <w:gridSpan w:val="2"/>
            <w:tcBorders>
              <w:top w:val="nil"/>
              <w:left w:val="nil"/>
              <w:bottom w:val="single" w:sz="4" w:space="0" w:color="000000"/>
              <w:right w:val="single" w:sz="4" w:space="0" w:color="000000"/>
            </w:tcBorders>
            <w:shd w:val="clear" w:color="auto" w:fill="auto"/>
            <w:noWrap/>
            <w:hideMark/>
          </w:tcPr>
          <w:p w14:paraId="5FF06761" w14:textId="77777777" w:rsidR="000C72ED" w:rsidRPr="000C72ED" w:rsidRDefault="000C72ED" w:rsidP="000C72ED">
            <w:pPr>
              <w:jc w:val="center"/>
              <w:rPr>
                <w:color w:val="000000"/>
                <w:sz w:val="20"/>
                <w:szCs w:val="20"/>
              </w:rPr>
            </w:pPr>
            <w:r w:rsidRPr="000C72ED">
              <w:rPr>
                <w:color w:val="000000"/>
                <w:sz w:val="20"/>
                <w:szCs w:val="20"/>
              </w:rPr>
              <w:t>120</w:t>
            </w:r>
          </w:p>
        </w:tc>
        <w:tc>
          <w:tcPr>
            <w:tcW w:w="1228" w:type="dxa"/>
            <w:tcBorders>
              <w:top w:val="nil"/>
              <w:left w:val="nil"/>
              <w:bottom w:val="single" w:sz="4" w:space="0" w:color="000000"/>
              <w:right w:val="single" w:sz="4" w:space="0" w:color="000000"/>
            </w:tcBorders>
            <w:shd w:val="clear" w:color="auto" w:fill="auto"/>
            <w:noWrap/>
            <w:hideMark/>
          </w:tcPr>
          <w:p w14:paraId="24BAD652" w14:textId="77777777" w:rsidR="000C72ED" w:rsidRPr="000C72ED" w:rsidRDefault="000C72ED" w:rsidP="000C72ED">
            <w:pPr>
              <w:jc w:val="center"/>
              <w:rPr>
                <w:color w:val="000000"/>
                <w:sz w:val="20"/>
                <w:szCs w:val="20"/>
              </w:rPr>
            </w:pPr>
            <w:r w:rsidRPr="000C72ED">
              <w:rPr>
                <w:color w:val="000000"/>
                <w:sz w:val="20"/>
                <w:szCs w:val="20"/>
              </w:rPr>
              <w:t>21,14</w:t>
            </w:r>
          </w:p>
        </w:tc>
        <w:tc>
          <w:tcPr>
            <w:tcW w:w="1276" w:type="dxa"/>
            <w:tcBorders>
              <w:top w:val="nil"/>
              <w:left w:val="nil"/>
              <w:bottom w:val="single" w:sz="4" w:space="0" w:color="000000"/>
              <w:right w:val="single" w:sz="4" w:space="0" w:color="000000"/>
            </w:tcBorders>
            <w:shd w:val="clear" w:color="auto" w:fill="auto"/>
            <w:noWrap/>
            <w:hideMark/>
          </w:tcPr>
          <w:p w14:paraId="2EBCD8B7"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DD29E8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0DB62C2"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B5D239D" w14:textId="77777777" w:rsidR="000C72ED" w:rsidRPr="000C72ED" w:rsidRDefault="000C72ED" w:rsidP="000C72ED">
            <w:pPr>
              <w:rPr>
                <w:color w:val="000000"/>
                <w:sz w:val="20"/>
                <w:szCs w:val="20"/>
              </w:rPr>
            </w:pPr>
            <w:r w:rsidRPr="000C72ED">
              <w:rPr>
                <w:color w:val="000000"/>
                <w:sz w:val="20"/>
                <w:szCs w:val="20"/>
              </w:rPr>
              <w:t xml:space="preserve">      КУЛЬТУРА, КИНЕМАТОГРАФИЯ</w:t>
            </w:r>
          </w:p>
        </w:tc>
        <w:tc>
          <w:tcPr>
            <w:tcW w:w="590" w:type="dxa"/>
            <w:tcBorders>
              <w:top w:val="nil"/>
              <w:left w:val="nil"/>
              <w:bottom w:val="single" w:sz="4" w:space="0" w:color="000000"/>
              <w:right w:val="single" w:sz="4" w:space="0" w:color="000000"/>
            </w:tcBorders>
            <w:shd w:val="clear" w:color="auto" w:fill="auto"/>
            <w:noWrap/>
            <w:hideMark/>
          </w:tcPr>
          <w:p w14:paraId="4F2C2D3A"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CCFF930" w14:textId="77777777" w:rsidR="000C72ED" w:rsidRPr="000C72ED" w:rsidRDefault="000C72ED" w:rsidP="000C72ED">
            <w:pPr>
              <w:jc w:val="center"/>
              <w:rPr>
                <w:color w:val="000000"/>
                <w:sz w:val="20"/>
                <w:szCs w:val="20"/>
              </w:rPr>
            </w:pPr>
            <w:r w:rsidRPr="000C72ED">
              <w:rPr>
                <w:color w:val="000000"/>
                <w:sz w:val="20"/>
                <w:szCs w:val="20"/>
              </w:rPr>
              <w:t>0800</w:t>
            </w:r>
          </w:p>
        </w:tc>
        <w:tc>
          <w:tcPr>
            <w:tcW w:w="1275" w:type="dxa"/>
            <w:tcBorders>
              <w:top w:val="nil"/>
              <w:left w:val="nil"/>
              <w:bottom w:val="single" w:sz="4" w:space="0" w:color="000000"/>
              <w:right w:val="single" w:sz="4" w:space="0" w:color="000000"/>
            </w:tcBorders>
            <w:shd w:val="clear" w:color="auto" w:fill="auto"/>
            <w:noWrap/>
            <w:hideMark/>
          </w:tcPr>
          <w:p w14:paraId="01978E98"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2E45FCE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E04707B" w14:textId="77777777" w:rsidR="000C72ED" w:rsidRPr="000C72ED" w:rsidRDefault="000C72ED" w:rsidP="000C72ED">
            <w:pPr>
              <w:jc w:val="center"/>
              <w:rPr>
                <w:color w:val="000000"/>
                <w:sz w:val="20"/>
                <w:szCs w:val="20"/>
              </w:rPr>
            </w:pPr>
            <w:r w:rsidRPr="000C72ED">
              <w:rPr>
                <w:color w:val="000000"/>
                <w:sz w:val="20"/>
                <w:szCs w:val="20"/>
              </w:rPr>
              <w:t>1 909,03</w:t>
            </w:r>
          </w:p>
        </w:tc>
        <w:tc>
          <w:tcPr>
            <w:tcW w:w="1276" w:type="dxa"/>
            <w:tcBorders>
              <w:top w:val="nil"/>
              <w:left w:val="nil"/>
              <w:bottom w:val="single" w:sz="4" w:space="0" w:color="000000"/>
              <w:right w:val="single" w:sz="4" w:space="0" w:color="000000"/>
            </w:tcBorders>
            <w:shd w:val="clear" w:color="auto" w:fill="auto"/>
            <w:noWrap/>
            <w:hideMark/>
          </w:tcPr>
          <w:p w14:paraId="1B5BEB00" w14:textId="77777777" w:rsidR="000C72ED" w:rsidRPr="000C72ED" w:rsidRDefault="000C72ED" w:rsidP="000C72ED">
            <w:pPr>
              <w:jc w:val="center"/>
              <w:rPr>
                <w:color w:val="000000"/>
                <w:sz w:val="20"/>
                <w:szCs w:val="20"/>
              </w:rPr>
            </w:pPr>
            <w:r w:rsidRPr="000C72ED">
              <w:rPr>
                <w:color w:val="000000"/>
                <w:sz w:val="20"/>
                <w:szCs w:val="20"/>
              </w:rPr>
              <w:t>185,52</w:t>
            </w:r>
          </w:p>
        </w:tc>
        <w:tc>
          <w:tcPr>
            <w:tcW w:w="1165" w:type="dxa"/>
            <w:tcBorders>
              <w:top w:val="nil"/>
              <w:left w:val="nil"/>
              <w:bottom w:val="single" w:sz="4" w:space="0" w:color="000000"/>
              <w:right w:val="single" w:sz="4" w:space="0" w:color="000000"/>
            </w:tcBorders>
            <w:shd w:val="clear" w:color="auto" w:fill="auto"/>
            <w:noWrap/>
            <w:hideMark/>
          </w:tcPr>
          <w:p w14:paraId="305325BC" w14:textId="77777777" w:rsidR="000C72ED" w:rsidRPr="000C72ED" w:rsidRDefault="000C72ED" w:rsidP="000C72ED">
            <w:pPr>
              <w:jc w:val="center"/>
              <w:rPr>
                <w:color w:val="000000"/>
                <w:sz w:val="20"/>
                <w:szCs w:val="20"/>
              </w:rPr>
            </w:pPr>
            <w:r w:rsidRPr="000C72ED">
              <w:rPr>
                <w:color w:val="000000"/>
                <w:sz w:val="20"/>
                <w:szCs w:val="20"/>
              </w:rPr>
              <w:t>9,7%</w:t>
            </w:r>
          </w:p>
        </w:tc>
      </w:tr>
      <w:tr w:rsidR="000C72ED" w:rsidRPr="000C72ED" w14:paraId="6032B94D"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B686E8F" w14:textId="77777777" w:rsidR="000C72ED" w:rsidRPr="000C72ED" w:rsidRDefault="000C72ED" w:rsidP="000C72ED">
            <w:pPr>
              <w:rPr>
                <w:color w:val="000000"/>
                <w:sz w:val="20"/>
                <w:szCs w:val="20"/>
              </w:rPr>
            </w:pPr>
            <w:r w:rsidRPr="000C72ED">
              <w:rPr>
                <w:color w:val="000000"/>
                <w:sz w:val="20"/>
                <w:szCs w:val="20"/>
              </w:rPr>
              <w:t xml:space="preserve">        Культура</w:t>
            </w:r>
          </w:p>
        </w:tc>
        <w:tc>
          <w:tcPr>
            <w:tcW w:w="590" w:type="dxa"/>
            <w:tcBorders>
              <w:top w:val="nil"/>
              <w:left w:val="nil"/>
              <w:bottom w:val="single" w:sz="4" w:space="0" w:color="000000"/>
              <w:right w:val="single" w:sz="4" w:space="0" w:color="000000"/>
            </w:tcBorders>
            <w:shd w:val="clear" w:color="auto" w:fill="auto"/>
            <w:noWrap/>
            <w:hideMark/>
          </w:tcPr>
          <w:p w14:paraId="70666C18"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244DBBBF"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55285EEF"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08CEDAC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2ABE9FA" w14:textId="77777777" w:rsidR="000C72ED" w:rsidRPr="000C72ED" w:rsidRDefault="000C72ED" w:rsidP="000C72ED">
            <w:pPr>
              <w:jc w:val="center"/>
              <w:rPr>
                <w:color w:val="000000"/>
                <w:sz w:val="20"/>
                <w:szCs w:val="20"/>
              </w:rPr>
            </w:pPr>
            <w:r w:rsidRPr="000C72ED">
              <w:rPr>
                <w:color w:val="000000"/>
                <w:sz w:val="20"/>
                <w:szCs w:val="20"/>
              </w:rPr>
              <w:t>1 909,03</w:t>
            </w:r>
          </w:p>
        </w:tc>
        <w:tc>
          <w:tcPr>
            <w:tcW w:w="1276" w:type="dxa"/>
            <w:tcBorders>
              <w:top w:val="nil"/>
              <w:left w:val="nil"/>
              <w:bottom w:val="single" w:sz="4" w:space="0" w:color="000000"/>
              <w:right w:val="single" w:sz="4" w:space="0" w:color="000000"/>
            </w:tcBorders>
            <w:shd w:val="clear" w:color="auto" w:fill="auto"/>
            <w:noWrap/>
            <w:hideMark/>
          </w:tcPr>
          <w:p w14:paraId="183BBB98" w14:textId="77777777" w:rsidR="000C72ED" w:rsidRPr="000C72ED" w:rsidRDefault="000C72ED" w:rsidP="000C72ED">
            <w:pPr>
              <w:jc w:val="center"/>
              <w:rPr>
                <w:color w:val="000000"/>
                <w:sz w:val="20"/>
                <w:szCs w:val="20"/>
              </w:rPr>
            </w:pPr>
            <w:r w:rsidRPr="000C72ED">
              <w:rPr>
                <w:color w:val="000000"/>
                <w:sz w:val="20"/>
                <w:szCs w:val="20"/>
              </w:rPr>
              <w:t>185,52</w:t>
            </w:r>
          </w:p>
        </w:tc>
        <w:tc>
          <w:tcPr>
            <w:tcW w:w="1165" w:type="dxa"/>
            <w:tcBorders>
              <w:top w:val="nil"/>
              <w:left w:val="nil"/>
              <w:bottom w:val="single" w:sz="4" w:space="0" w:color="000000"/>
              <w:right w:val="single" w:sz="4" w:space="0" w:color="000000"/>
            </w:tcBorders>
            <w:shd w:val="clear" w:color="auto" w:fill="auto"/>
            <w:noWrap/>
            <w:hideMark/>
          </w:tcPr>
          <w:p w14:paraId="46986A4C" w14:textId="77777777" w:rsidR="000C72ED" w:rsidRPr="000C72ED" w:rsidRDefault="000C72ED" w:rsidP="000C72ED">
            <w:pPr>
              <w:jc w:val="center"/>
              <w:rPr>
                <w:color w:val="000000"/>
                <w:sz w:val="20"/>
                <w:szCs w:val="20"/>
              </w:rPr>
            </w:pPr>
            <w:r w:rsidRPr="000C72ED">
              <w:rPr>
                <w:color w:val="000000"/>
                <w:sz w:val="20"/>
                <w:szCs w:val="20"/>
              </w:rPr>
              <w:t>9,7%</w:t>
            </w:r>
          </w:p>
        </w:tc>
      </w:tr>
      <w:tr w:rsidR="000C72ED" w:rsidRPr="000C72ED" w14:paraId="3DFF5029"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4FBBB0F"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"Развитие культуры"</w:t>
            </w:r>
          </w:p>
        </w:tc>
        <w:tc>
          <w:tcPr>
            <w:tcW w:w="590" w:type="dxa"/>
            <w:tcBorders>
              <w:top w:val="nil"/>
              <w:left w:val="nil"/>
              <w:bottom w:val="single" w:sz="4" w:space="0" w:color="000000"/>
              <w:right w:val="single" w:sz="4" w:space="0" w:color="000000"/>
            </w:tcBorders>
            <w:shd w:val="clear" w:color="auto" w:fill="auto"/>
            <w:noWrap/>
            <w:hideMark/>
          </w:tcPr>
          <w:p w14:paraId="1843DA23"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7E142037"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6524E453" w14:textId="77777777" w:rsidR="000C72ED" w:rsidRPr="000C72ED" w:rsidRDefault="000C72ED" w:rsidP="000C72ED">
            <w:pPr>
              <w:jc w:val="center"/>
              <w:rPr>
                <w:color w:val="000000"/>
                <w:sz w:val="20"/>
                <w:szCs w:val="20"/>
              </w:rPr>
            </w:pPr>
            <w:r w:rsidRPr="000C72ED">
              <w:rPr>
                <w:color w:val="000000"/>
                <w:sz w:val="20"/>
                <w:szCs w:val="20"/>
              </w:rPr>
              <w:t>0300000000</w:t>
            </w:r>
          </w:p>
        </w:tc>
        <w:tc>
          <w:tcPr>
            <w:tcW w:w="655" w:type="dxa"/>
            <w:gridSpan w:val="2"/>
            <w:tcBorders>
              <w:top w:val="nil"/>
              <w:left w:val="nil"/>
              <w:bottom w:val="single" w:sz="4" w:space="0" w:color="000000"/>
              <w:right w:val="single" w:sz="4" w:space="0" w:color="000000"/>
            </w:tcBorders>
            <w:shd w:val="clear" w:color="auto" w:fill="auto"/>
            <w:noWrap/>
            <w:hideMark/>
          </w:tcPr>
          <w:p w14:paraId="53583837"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A717DAE" w14:textId="77777777" w:rsidR="000C72ED" w:rsidRPr="000C72ED" w:rsidRDefault="000C72ED" w:rsidP="000C72ED">
            <w:pPr>
              <w:jc w:val="center"/>
              <w:rPr>
                <w:color w:val="000000"/>
                <w:sz w:val="20"/>
                <w:szCs w:val="20"/>
              </w:rPr>
            </w:pPr>
            <w:r w:rsidRPr="000C72ED">
              <w:rPr>
                <w:color w:val="000000"/>
                <w:sz w:val="20"/>
                <w:szCs w:val="20"/>
              </w:rPr>
              <w:t>1 909,03</w:t>
            </w:r>
          </w:p>
        </w:tc>
        <w:tc>
          <w:tcPr>
            <w:tcW w:w="1276" w:type="dxa"/>
            <w:tcBorders>
              <w:top w:val="nil"/>
              <w:left w:val="nil"/>
              <w:bottom w:val="single" w:sz="4" w:space="0" w:color="000000"/>
              <w:right w:val="single" w:sz="4" w:space="0" w:color="000000"/>
            </w:tcBorders>
            <w:shd w:val="clear" w:color="auto" w:fill="auto"/>
            <w:noWrap/>
            <w:hideMark/>
          </w:tcPr>
          <w:p w14:paraId="6EEF6508" w14:textId="77777777" w:rsidR="000C72ED" w:rsidRPr="000C72ED" w:rsidRDefault="000C72ED" w:rsidP="000C72ED">
            <w:pPr>
              <w:jc w:val="center"/>
              <w:rPr>
                <w:color w:val="000000"/>
                <w:sz w:val="20"/>
                <w:szCs w:val="20"/>
              </w:rPr>
            </w:pPr>
            <w:r w:rsidRPr="000C72ED">
              <w:rPr>
                <w:color w:val="000000"/>
                <w:sz w:val="20"/>
                <w:szCs w:val="20"/>
              </w:rPr>
              <w:t>185,52</w:t>
            </w:r>
          </w:p>
        </w:tc>
        <w:tc>
          <w:tcPr>
            <w:tcW w:w="1165" w:type="dxa"/>
            <w:tcBorders>
              <w:top w:val="nil"/>
              <w:left w:val="nil"/>
              <w:bottom w:val="single" w:sz="4" w:space="0" w:color="000000"/>
              <w:right w:val="single" w:sz="4" w:space="0" w:color="000000"/>
            </w:tcBorders>
            <w:shd w:val="clear" w:color="auto" w:fill="auto"/>
            <w:noWrap/>
            <w:hideMark/>
          </w:tcPr>
          <w:p w14:paraId="7103E89A" w14:textId="77777777" w:rsidR="000C72ED" w:rsidRPr="000C72ED" w:rsidRDefault="000C72ED" w:rsidP="000C72ED">
            <w:pPr>
              <w:jc w:val="center"/>
              <w:rPr>
                <w:color w:val="000000"/>
                <w:sz w:val="20"/>
                <w:szCs w:val="20"/>
              </w:rPr>
            </w:pPr>
            <w:r w:rsidRPr="000C72ED">
              <w:rPr>
                <w:color w:val="000000"/>
                <w:sz w:val="20"/>
                <w:szCs w:val="20"/>
              </w:rPr>
              <w:t>9,7%</w:t>
            </w:r>
          </w:p>
        </w:tc>
      </w:tr>
      <w:tr w:rsidR="000C72ED" w:rsidRPr="000C72ED" w14:paraId="0814F97A" w14:textId="77777777" w:rsidTr="000C72ED">
        <w:trPr>
          <w:gridAfter w:val="1"/>
          <w:wAfter w:w="64" w:type="dxa"/>
          <w:trHeight w:val="1530"/>
        </w:trPr>
        <w:tc>
          <w:tcPr>
            <w:tcW w:w="2835" w:type="dxa"/>
            <w:tcBorders>
              <w:top w:val="nil"/>
              <w:left w:val="single" w:sz="4" w:space="0" w:color="000000"/>
              <w:bottom w:val="single" w:sz="4" w:space="0" w:color="000000"/>
              <w:right w:val="single" w:sz="4" w:space="0" w:color="000000"/>
            </w:tcBorders>
            <w:shd w:val="clear" w:color="auto" w:fill="auto"/>
            <w:hideMark/>
          </w:tcPr>
          <w:p w14:paraId="06B3043F"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"Организация и проведение мероприятий по сохранению, использованию и популяризации объектов культурного наследия, расположенных на территории Светлогорского </w:t>
            </w:r>
            <w:r w:rsidRPr="000C72ED">
              <w:rPr>
                <w:color w:val="000000"/>
                <w:sz w:val="20"/>
                <w:szCs w:val="20"/>
              </w:rPr>
              <w:lastRenderedPageBreak/>
              <w:t>городского округа"</w:t>
            </w:r>
          </w:p>
        </w:tc>
        <w:tc>
          <w:tcPr>
            <w:tcW w:w="590" w:type="dxa"/>
            <w:tcBorders>
              <w:top w:val="nil"/>
              <w:left w:val="nil"/>
              <w:bottom w:val="single" w:sz="4" w:space="0" w:color="000000"/>
              <w:right w:val="single" w:sz="4" w:space="0" w:color="000000"/>
            </w:tcBorders>
            <w:shd w:val="clear" w:color="auto" w:fill="auto"/>
            <w:noWrap/>
            <w:hideMark/>
          </w:tcPr>
          <w:p w14:paraId="1CB6A614" w14:textId="77777777" w:rsidR="000C72ED" w:rsidRPr="000C72ED" w:rsidRDefault="000C72ED" w:rsidP="000C72ED">
            <w:pPr>
              <w:jc w:val="center"/>
              <w:rPr>
                <w:color w:val="000000"/>
                <w:sz w:val="20"/>
                <w:szCs w:val="20"/>
              </w:rPr>
            </w:pPr>
            <w:r w:rsidRPr="000C72ED">
              <w:rPr>
                <w:color w:val="000000"/>
                <w:sz w:val="20"/>
                <w:szCs w:val="20"/>
              </w:rPr>
              <w:lastRenderedPageBreak/>
              <w:t>377</w:t>
            </w:r>
          </w:p>
        </w:tc>
        <w:tc>
          <w:tcPr>
            <w:tcW w:w="647" w:type="dxa"/>
            <w:tcBorders>
              <w:top w:val="nil"/>
              <w:left w:val="nil"/>
              <w:bottom w:val="single" w:sz="4" w:space="0" w:color="000000"/>
              <w:right w:val="single" w:sz="4" w:space="0" w:color="000000"/>
            </w:tcBorders>
            <w:shd w:val="clear" w:color="auto" w:fill="auto"/>
            <w:noWrap/>
            <w:hideMark/>
          </w:tcPr>
          <w:p w14:paraId="260E01CB"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026788E4" w14:textId="77777777" w:rsidR="000C72ED" w:rsidRPr="000C72ED" w:rsidRDefault="000C72ED" w:rsidP="000C72ED">
            <w:pPr>
              <w:jc w:val="center"/>
              <w:rPr>
                <w:color w:val="000000"/>
                <w:sz w:val="20"/>
                <w:szCs w:val="20"/>
              </w:rPr>
            </w:pPr>
            <w:r w:rsidRPr="000C72ED">
              <w:rPr>
                <w:color w:val="000000"/>
                <w:sz w:val="20"/>
                <w:szCs w:val="20"/>
              </w:rPr>
              <w:t>0310100000</w:t>
            </w:r>
          </w:p>
        </w:tc>
        <w:tc>
          <w:tcPr>
            <w:tcW w:w="655" w:type="dxa"/>
            <w:gridSpan w:val="2"/>
            <w:tcBorders>
              <w:top w:val="nil"/>
              <w:left w:val="nil"/>
              <w:bottom w:val="single" w:sz="4" w:space="0" w:color="000000"/>
              <w:right w:val="single" w:sz="4" w:space="0" w:color="000000"/>
            </w:tcBorders>
            <w:shd w:val="clear" w:color="auto" w:fill="auto"/>
            <w:noWrap/>
            <w:hideMark/>
          </w:tcPr>
          <w:p w14:paraId="58FB328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7CE1227" w14:textId="77777777" w:rsidR="000C72ED" w:rsidRPr="000C72ED" w:rsidRDefault="000C72ED" w:rsidP="000C72ED">
            <w:pPr>
              <w:jc w:val="center"/>
              <w:rPr>
                <w:color w:val="000000"/>
                <w:sz w:val="20"/>
                <w:szCs w:val="20"/>
              </w:rPr>
            </w:pPr>
            <w:r w:rsidRPr="000C72ED">
              <w:rPr>
                <w:color w:val="000000"/>
                <w:sz w:val="20"/>
                <w:szCs w:val="20"/>
              </w:rPr>
              <w:t>1 333,33</w:t>
            </w:r>
          </w:p>
        </w:tc>
        <w:tc>
          <w:tcPr>
            <w:tcW w:w="1276" w:type="dxa"/>
            <w:tcBorders>
              <w:top w:val="nil"/>
              <w:left w:val="nil"/>
              <w:bottom w:val="single" w:sz="4" w:space="0" w:color="000000"/>
              <w:right w:val="single" w:sz="4" w:space="0" w:color="000000"/>
            </w:tcBorders>
            <w:shd w:val="clear" w:color="auto" w:fill="auto"/>
            <w:noWrap/>
            <w:hideMark/>
          </w:tcPr>
          <w:p w14:paraId="779B39FB"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190C4DE5"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87FFE8C" w14:textId="77777777" w:rsidTr="000C72ED">
        <w:trPr>
          <w:gridAfter w:val="1"/>
          <w:wAfter w:w="64" w:type="dxa"/>
          <w:trHeight w:val="1530"/>
        </w:trPr>
        <w:tc>
          <w:tcPr>
            <w:tcW w:w="2835" w:type="dxa"/>
            <w:tcBorders>
              <w:top w:val="nil"/>
              <w:left w:val="single" w:sz="4" w:space="0" w:color="000000"/>
              <w:bottom w:val="single" w:sz="4" w:space="0" w:color="000000"/>
              <w:right w:val="single" w:sz="4" w:space="0" w:color="000000"/>
            </w:tcBorders>
            <w:shd w:val="clear" w:color="auto" w:fill="auto"/>
            <w:hideMark/>
          </w:tcPr>
          <w:p w14:paraId="27B36209" w14:textId="77777777" w:rsidR="000C72ED" w:rsidRPr="000C72ED" w:rsidRDefault="000C72ED" w:rsidP="000C72ED">
            <w:pPr>
              <w:rPr>
                <w:color w:val="000000"/>
                <w:sz w:val="20"/>
                <w:szCs w:val="20"/>
              </w:rPr>
            </w:pPr>
            <w:r w:rsidRPr="000C72ED">
              <w:rPr>
                <w:color w:val="000000"/>
                <w:sz w:val="20"/>
                <w:szCs w:val="20"/>
              </w:rPr>
              <w:t xml:space="preserve">              Разработка, согласование и утверждение проекта зон охраны объектов культурного наследия местного (муниципального) значения в соответствии со сводным перечнем объектов культурного наследия Калининградской области</w:t>
            </w:r>
          </w:p>
        </w:tc>
        <w:tc>
          <w:tcPr>
            <w:tcW w:w="590" w:type="dxa"/>
            <w:tcBorders>
              <w:top w:val="nil"/>
              <w:left w:val="nil"/>
              <w:bottom w:val="single" w:sz="4" w:space="0" w:color="000000"/>
              <w:right w:val="single" w:sz="4" w:space="0" w:color="000000"/>
            </w:tcBorders>
            <w:shd w:val="clear" w:color="auto" w:fill="auto"/>
            <w:noWrap/>
            <w:hideMark/>
          </w:tcPr>
          <w:p w14:paraId="27C4CD43"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44033C96"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4B3817A4" w14:textId="77777777" w:rsidR="000C72ED" w:rsidRPr="000C72ED" w:rsidRDefault="000C72ED" w:rsidP="000C72ED">
            <w:pPr>
              <w:jc w:val="center"/>
              <w:rPr>
                <w:color w:val="000000"/>
                <w:sz w:val="20"/>
                <w:szCs w:val="20"/>
              </w:rPr>
            </w:pPr>
            <w:r w:rsidRPr="000C72ED">
              <w:rPr>
                <w:color w:val="000000"/>
                <w:sz w:val="20"/>
                <w:szCs w:val="20"/>
              </w:rPr>
              <w:t>0310183440</w:t>
            </w:r>
          </w:p>
        </w:tc>
        <w:tc>
          <w:tcPr>
            <w:tcW w:w="655" w:type="dxa"/>
            <w:gridSpan w:val="2"/>
            <w:tcBorders>
              <w:top w:val="nil"/>
              <w:left w:val="nil"/>
              <w:bottom w:val="single" w:sz="4" w:space="0" w:color="000000"/>
              <w:right w:val="single" w:sz="4" w:space="0" w:color="000000"/>
            </w:tcBorders>
            <w:shd w:val="clear" w:color="auto" w:fill="auto"/>
            <w:noWrap/>
            <w:hideMark/>
          </w:tcPr>
          <w:p w14:paraId="41EFBD8E"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547B54C" w14:textId="77777777" w:rsidR="000C72ED" w:rsidRPr="000C72ED" w:rsidRDefault="000C72ED" w:rsidP="000C72ED">
            <w:pPr>
              <w:jc w:val="center"/>
              <w:rPr>
                <w:color w:val="000000"/>
                <w:sz w:val="20"/>
                <w:szCs w:val="20"/>
              </w:rPr>
            </w:pPr>
            <w:r w:rsidRPr="000C72ED">
              <w:rPr>
                <w:color w:val="000000"/>
                <w:sz w:val="20"/>
                <w:szCs w:val="20"/>
              </w:rPr>
              <w:t>1 333,33</w:t>
            </w:r>
          </w:p>
        </w:tc>
        <w:tc>
          <w:tcPr>
            <w:tcW w:w="1276" w:type="dxa"/>
            <w:tcBorders>
              <w:top w:val="nil"/>
              <w:left w:val="nil"/>
              <w:bottom w:val="single" w:sz="4" w:space="0" w:color="000000"/>
              <w:right w:val="single" w:sz="4" w:space="0" w:color="000000"/>
            </w:tcBorders>
            <w:shd w:val="clear" w:color="auto" w:fill="auto"/>
            <w:noWrap/>
            <w:hideMark/>
          </w:tcPr>
          <w:p w14:paraId="4B02EDBD"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4A67504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A81AA8E"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1552EA1"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1BEAB460"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16169135"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7ACD58EB" w14:textId="77777777" w:rsidR="000C72ED" w:rsidRPr="000C72ED" w:rsidRDefault="000C72ED" w:rsidP="000C72ED">
            <w:pPr>
              <w:jc w:val="center"/>
              <w:rPr>
                <w:color w:val="000000"/>
                <w:sz w:val="20"/>
                <w:szCs w:val="20"/>
              </w:rPr>
            </w:pPr>
            <w:r w:rsidRPr="000C72ED">
              <w:rPr>
                <w:color w:val="000000"/>
                <w:sz w:val="20"/>
                <w:szCs w:val="20"/>
              </w:rPr>
              <w:t>0310183440</w:t>
            </w:r>
          </w:p>
        </w:tc>
        <w:tc>
          <w:tcPr>
            <w:tcW w:w="655" w:type="dxa"/>
            <w:gridSpan w:val="2"/>
            <w:tcBorders>
              <w:top w:val="nil"/>
              <w:left w:val="nil"/>
              <w:bottom w:val="single" w:sz="4" w:space="0" w:color="000000"/>
              <w:right w:val="single" w:sz="4" w:space="0" w:color="000000"/>
            </w:tcBorders>
            <w:shd w:val="clear" w:color="auto" w:fill="auto"/>
            <w:noWrap/>
            <w:hideMark/>
          </w:tcPr>
          <w:p w14:paraId="32D93831"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524D7D5A" w14:textId="77777777" w:rsidR="000C72ED" w:rsidRPr="000C72ED" w:rsidRDefault="000C72ED" w:rsidP="000C72ED">
            <w:pPr>
              <w:jc w:val="center"/>
              <w:rPr>
                <w:color w:val="000000"/>
                <w:sz w:val="20"/>
                <w:szCs w:val="20"/>
              </w:rPr>
            </w:pPr>
            <w:r w:rsidRPr="000C72ED">
              <w:rPr>
                <w:color w:val="000000"/>
                <w:sz w:val="20"/>
                <w:szCs w:val="20"/>
              </w:rPr>
              <w:t>1 333,33</w:t>
            </w:r>
          </w:p>
        </w:tc>
        <w:tc>
          <w:tcPr>
            <w:tcW w:w="1276" w:type="dxa"/>
            <w:tcBorders>
              <w:top w:val="nil"/>
              <w:left w:val="nil"/>
              <w:bottom w:val="single" w:sz="4" w:space="0" w:color="000000"/>
              <w:right w:val="single" w:sz="4" w:space="0" w:color="000000"/>
            </w:tcBorders>
            <w:shd w:val="clear" w:color="auto" w:fill="auto"/>
            <w:noWrap/>
            <w:hideMark/>
          </w:tcPr>
          <w:p w14:paraId="01CEBF77"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7393DC91"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81055C4" w14:textId="77777777" w:rsidTr="000C72ED">
        <w:trPr>
          <w:gridAfter w:val="1"/>
          <w:wAfter w:w="64" w:type="dxa"/>
          <w:trHeight w:val="2550"/>
        </w:trPr>
        <w:tc>
          <w:tcPr>
            <w:tcW w:w="2835" w:type="dxa"/>
            <w:tcBorders>
              <w:top w:val="nil"/>
              <w:left w:val="single" w:sz="4" w:space="0" w:color="000000"/>
              <w:bottom w:val="single" w:sz="4" w:space="0" w:color="000000"/>
              <w:right w:val="single" w:sz="4" w:space="0" w:color="000000"/>
            </w:tcBorders>
            <w:shd w:val="clear" w:color="auto" w:fill="auto"/>
            <w:hideMark/>
          </w:tcPr>
          <w:p w14:paraId="2B78C827"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прав населения Светлогорского городского округа, в том числе выдающихся деятелей искусства, организаций в сфере культуры, творческих союзов, на участие в культурном процессе, развитие и популяризация культурного наследия народов, проживающих на территории Светлогорского городского округа, содействие их межкультурной коммуникации"</w:t>
            </w:r>
          </w:p>
        </w:tc>
        <w:tc>
          <w:tcPr>
            <w:tcW w:w="590" w:type="dxa"/>
            <w:tcBorders>
              <w:top w:val="nil"/>
              <w:left w:val="nil"/>
              <w:bottom w:val="single" w:sz="4" w:space="0" w:color="000000"/>
              <w:right w:val="single" w:sz="4" w:space="0" w:color="000000"/>
            </w:tcBorders>
            <w:shd w:val="clear" w:color="auto" w:fill="auto"/>
            <w:noWrap/>
            <w:hideMark/>
          </w:tcPr>
          <w:p w14:paraId="53A34D58"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3ADB0641"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7F8BCAEB" w14:textId="77777777" w:rsidR="000C72ED" w:rsidRPr="000C72ED" w:rsidRDefault="000C72ED" w:rsidP="000C72ED">
            <w:pPr>
              <w:jc w:val="center"/>
              <w:rPr>
                <w:color w:val="000000"/>
                <w:sz w:val="20"/>
                <w:szCs w:val="20"/>
              </w:rPr>
            </w:pPr>
            <w:r w:rsidRPr="000C72ED">
              <w:rPr>
                <w:color w:val="000000"/>
                <w:sz w:val="20"/>
                <w:szCs w:val="20"/>
              </w:rPr>
              <w:t>0320100000</w:t>
            </w:r>
          </w:p>
        </w:tc>
        <w:tc>
          <w:tcPr>
            <w:tcW w:w="655" w:type="dxa"/>
            <w:gridSpan w:val="2"/>
            <w:tcBorders>
              <w:top w:val="nil"/>
              <w:left w:val="nil"/>
              <w:bottom w:val="single" w:sz="4" w:space="0" w:color="000000"/>
              <w:right w:val="single" w:sz="4" w:space="0" w:color="000000"/>
            </w:tcBorders>
            <w:shd w:val="clear" w:color="auto" w:fill="auto"/>
            <w:noWrap/>
            <w:hideMark/>
          </w:tcPr>
          <w:p w14:paraId="30F49B5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2F96B0C" w14:textId="77777777" w:rsidR="000C72ED" w:rsidRPr="000C72ED" w:rsidRDefault="000C72ED" w:rsidP="000C72ED">
            <w:pPr>
              <w:jc w:val="center"/>
              <w:rPr>
                <w:color w:val="000000"/>
                <w:sz w:val="20"/>
                <w:szCs w:val="20"/>
              </w:rPr>
            </w:pPr>
            <w:r w:rsidRPr="000C72ED">
              <w:rPr>
                <w:color w:val="000000"/>
                <w:sz w:val="20"/>
                <w:szCs w:val="20"/>
              </w:rPr>
              <w:t>575,70</w:t>
            </w:r>
          </w:p>
        </w:tc>
        <w:tc>
          <w:tcPr>
            <w:tcW w:w="1276" w:type="dxa"/>
            <w:tcBorders>
              <w:top w:val="nil"/>
              <w:left w:val="nil"/>
              <w:bottom w:val="single" w:sz="4" w:space="0" w:color="000000"/>
              <w:right w:val="single" w:sz="4" w:space="0" w:color="000000"/>
            </w:tcBorders>
            <w:shd w:val="clear" w:color="auto" w:fill="auto"/>
            <w:noWrap/>
            <w:hideMark/>
          </w:tcPr>
          <w:p w14:paraId="258C758A" w14:textId="77777777" w:rsidR="000C72ED" w:rsidRPr="000C72ED" w:rsidRDefault="000C72ED" w:rsidP="000C72ED">
            <w:pPr>
              <w:jc w:val="center"/>
              <w:rPr>
                <w:color w:val="000000"/>
                <w:sz w:val="20"/>
                <w:szCs w:val="20"/>
              </w:rPr>
            </w:pPr>
            <w:r w:rsidRPr="000C72ED">
              <w:rPr>
                <w:color w:val="000000"/>
                <w:sz w:val="20"/>
                <w:szCs w:val="20"/>
              </w:rPr>
              <w:t>185,52</w:t>
            </w:r>
          </w:p>
        </w:tc>
        <w:tc>
          <w:tcPr>
            <w:tcW w:w="1165" w:type="dxa"/>
            <w:tcBorders>
              <w:top w:val="nil"/>
              <w:left w:val="nil"/>
              <w:bottom w:val="single" w:sz="4" w:space="0" w:color="000000"/>
              <w:right w:val="single" w:sz="4" w:space="0" w:color="000000"/>
            </w:tcBorders>
            <w:shd w:val="clear" w:color="auto" w:fill="auto"/>
            <w:noWrap/>
            <w:hideMark/>
          </w:tcPr>
          <w:p w14:paraId="1886023B" w14:textId="77777777" w:rsidR="000C72ED" w:rsidRPr="000C72ED" w:rsidRDefault="000C72ED" w:rsidP="000C72ED">
            <w:pPr>
              <w:jc w:val="center"/>
              <w:rPr>
                <w:color w:val="000000"/>
                <w:sz w:val="20"/>
                <w:szCs w:val="20"/>
              </w:rPr>
            </w:pPr>
            <w:r w:rsidRPr="000C72ED">
              <w:rPr>
                <w:color w:val="000000"/>
                <w:sz w:val="20"/>
                <w:szCs w:val="20"/>
              </w:rPr>
              <w:t>32,2%</w:t>
            </w:r>
          </w:p>
        </w:tc>
      </w:tr>
      <w:tr w:rsidR="000C72ED" w:rsidRPr="000C72ED" w14:paraId="79524C51"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55B73338" w14:textId="77777777" w:rsidR="000C72ED" w:rsidRPr="000C72ED" w:rsidRDefault="000C72ED" w:rsidP="000C72ED">
            <w:pPr>
              <w:rPr>
                <w:color w:val="000000"/>
                <w:sz w:val="20"/>
                <w:szCs w:val="20"/>
              </w:rPr>
            </w:pPr>
            <w:r w:rsidRPr="000C72ED">
              <w:rPr>
                <w:color w:val="000000"/>
                <w:sz w:val="20"/>
                <w:szCs w:val="20"/>
              </w:rPr>
              <w:t xml:space="preserve">              Организация и проведение муниципальных мероприятий в сфере культуры</w:t>
            </w:r>
          </w:p>
        </w:tc>
        <w:tc>
          <w:tcPr>
            <w:tcW w:w="590" w:type="dxa"/>
            <w:tcBorders>
              <w:top w:val="nil"/>
              <w:left w:val="nil"/>
              <w:bottom w:val="single" w:sz="4" w:space="0" w:color="000000"/>
              <w:right w:val="single" w:sz="4" w:space="0" w:color="000000"/>
            </w:tcBorders>
            <w:shd w:val="clear" w:color="auto" w:fill="auto"/>
            <w:noWrap/>
            <w:hideMark/>
          </w:tcPr>
          <w:p w14:paraId="7034BE36"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327219C6"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5E539A05" w14:textId="77777777" w:rsidR="000C72ED" w:rsidRPr="000C72ED" w:rsidRDefault="000C72ED" w:rsidP="000C72ED">
            <w:pPr>
              <w:jc w:val="center"/>
              <w:rPr>
                <w:color w:val="000000"/>
                <w:sz w:val="20"/>
                <w:szCs w:val="20"/>
              </w:rPr>
            </w:pPr>
            <w:r w:rsidRPr="000C72ED">
              <w:rPr>
                <w:color w:val="000000"/>
                <w:sz w:val="20"/>
                <w:szCs w:val="20"/>
              </w:rPr>
              <w:t>0320183510</w:t>
            </w:r>
          </w:p>
        </w:tc>
        <w:tc>
          <w:tcPr>
            <w:tcW w:w="655" w:type="dxa"/>
            <w:gridSpan w:val="2"/>
            <w:tcBorders>
              <w:top w:val="nil"/>
              <w:left w:val="nil"/>
              <w:bottom w:val="single" w:sz="4" w:space="0" w:color="000000"/>
              <w:right w:val="single" w:sz="4" w:space="0" w:color="000000"/>
            </w:tcBorders>
            <w:shd w:val="clear" w:color="auto" w:fill="auto"/>
            <w:noWrap/>
            <w:hideMark/>
          </w:tcPr>
          <w:p w14:paraId="48488A8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1F75FA5" w14:textId="77777777" w:rsidR="000C72ED" w:rsidRPr="000C72ED" w:rsidRDefault="000C72ED" w:rsidP="000C72ED">
            <w:pPr>
              <w:jc w:val="center"/>
              <w:rPr>
                <w:color w:val="000000"/>
                <w:sz w:val="20"/>
                <w:szCs w:val="20"/>
              </w:rPr>
            </w:pPr>
            <w:r w:rsidRPr="000C72ED">
              <w:rPr>
                <w:color w:val="000000"/>
                <w:sz w:val="20"/>
                <w:szCs w:val="20"/>
              </w:rPr>
              <w:t>575,70</w:t>
            </w:r>
          </w:p>
        </w:tc>
        <w:tc>
          <w:tcPr>
            <w:tcW w:w="1276" w:type="dxa"/>
            <w:tcBorders>
              <w:top w:val="nil"/>
              <w:left w:val="nil"/>
              <w:bottom w:val="single" w:sz="4" w:space="0" w:color="000000"/>
              <w:right w:val="single" w:sz="4" w:space="0" w:color="000000"/>
            </w:tcBorders>
            <w:shd w:val="clear" w:color="auto" w:fill="auto"/>
            <w:noWrap/>
            <w:hideMark/>
          </w:tcPr>
          <w:p w14:paraId="2A1D076C" w14:textId="77777777" w:rsidR="000C72ED" w:rsidRPr="000C72ED" w:rsidRDefault="000C72ED" w:rsidP="000C72ED">
            <w:pPr>
              <w:jc w:val="center"/>
              <w:rPr>
                <w:color w:val="000000"/>
                <w:sz w:val="20"/>
                <w:szCs w:val="20"/>
              </w:rPr>
            </w:pPr>
            <w:r w:rsidRPr="000C72ED">
              <w:rPr>
                <w:color w:val="000000"/>
                <w:sz w:val="20"/>
                <w:szCs w:val="20"/>
              </w:rPr>
              <w:t>185,52</w:t>
            </w:r>
          </w:p>
        </w:tc>
        <w:tc>
          <w:tcPr>
            <w:tcW w:w="1165" w:type="dxa"/>
            <w:tcBorders>
              <w:top w:val="nil"/>
              <w:left w:val="nil"/>
              <w:bottom w:val="single" w:sz="4" w:space="0" w:color="000000"/>
              <w:right w:val="single" w:sz="4" w:space="0" w:color="000000"/>
            </w:tcBorders>
            <w:shd w:val="clear" w:color="auto" w:fill="auto"/>
            <w:noWrap/>
            <w:hideMark/>
          </w:tcPr>
          <w:p w14:paraId="36B282D7" w14:textId="77777777" w:rsidR="000C72ED" w:rsidRPr="000C72ED" w:rsidRDefault="000C72ED" w:rsidP="000C72ED">
            <w:pPr>
              <w:jc w:val="center"/>
              <w:rPr>
                <w:color w:val="000000"/>
                <w:sz w:val="20"/>
                <w:szCs w:val="20"/>
              </w:rPr>
            </w:pPr>
            <w:r w:rsidRPr="000C72ED">
              <w:rPr>
                <w:color w:val="000000"/>
                <w:sz w:val="20"/>
                <w:szCs w:val="20"/>
              </w:rPr>
              <w:t>32,2%</w:t>
            </w:r>
          </w:p>
        </w:tc>
      </w:tr>
      <w:tr w:rsidR="000C72ED" w:rsidRPr="000C72ED" w14:paraId="5D8E045D"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546B3F0"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6471E968"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01143837"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7FBD4C00" w14:textId="77777777" w:rsidR="000C72ED" w:rsidRPr="000C72ED" w:rsidRDefault="000C72ED" w:rsidP="000C72ED">
            <w:pPr>
              <w:jc w:val="center"/>
              <w:rPr>
                <w:color w:val="000000"/>
                <w:sz w:val="20"/>
                <w:szCs w:val="20"/>
              </w:rPr>
            </w:pPr>
            <w:r w:rsidRPr="000C72ED">
              <w:rPr>
                <w:color w:val="000000"/>
                <w:sz w:val="20"/>
                <w:szCs w:val="20"/>
              </w:rPr>
              <w:t>0320183510</w:t>
            </w:r>
          </w:p>
        </w:tc>
        <w:tc>
          <w:tcPr>
            <w:tcW w:w="655" w:type="dxa"/>
            <w:gridSpan w:val="2"/>
            <w:tcBorders>
              <w:top w:val="nil"/>
              <w:left w:val="nil"/>
              <w:bottom w:val="single" w:sz="4" w:space="0" w:color="000000"/>
              <w:right w:val="single" w:sz="4" w:space="0" w:color="000000"/>
            </w:tcBorders>
            <w:shd w:val="clear" w:color="auto" w:fill="auto"/>
            <w:noWrap/>
            <w:hideMark/>
          </w:tcPr>
          <w:p w14:paraId="1C199AC8"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1D53B690" w14:textId="77777777" w:rsidR="000C72ED" w:rsidRPr="000C72ED" w:rsidRDefault="000C72ED" w:rsidP="000C72ED">
            <w:pPr>
              <w:jc w:val="center"/>
              <w:rPr>
                <w:color w:val="000000"/>
                <w:sz w:val="20"/>
                <w:szCs w:val="20"/>
              </w:rPr>
            </w:pPr>
            <w:r w:rsidRPr="000C72ED">
              <w:rPr>
                <w:color w:val="000000"/>
                <w:sz w:val="20"/>
                <w:szCs w:val="20"/>
              </w:rPr>
              <w:t>575,70</w:t>
            </w:r>
          </w:p>
        </w:tc>
        <w:tc>
          <w:tcPr>
            <w:tcW w:w="1276" w:type="dxa"/>
            <w:tcBorders>
              <w:top w:val="nil"/>
              <w:left w:val="nil"/>
              <w:bottom w:val="single" w:sz="4" w:space="0" w:color="000000"/>
              <w:right w:val="single" w:sz="4" w:space="0" w:color="000000"/>
            </w:tcBorders>
            <w:shd w:val="clear" w:color="auto" w:fill="auto"/>
            <w:noWrap/>
            <w:hideMark/>
          </w:tcPr>
          <w:p w14:paraId="2F8F65DD" w14:textId="77777777" w:rsidR="000C72ED" w:rsidRPr="000C72ED" w:rsidRDefault="000C72ED" w:rsidP="000C72ED">
            <w:pPr>
              <w:jc w:val="center"/>
              <w:rPr>
                <w:color w:val="000000"/>
                <w:sz w:val="20"/>
                <w:szCs w:val="20"/>
              </w:rPr>
            </w:pPr>
            <w:r w:rsidRPr="000C72ED">
              <w:rPr>
                <w:color w:val="000000"/>
                <w:sz w:val="20"/>
                <w:szCs w:val="20"/>
              </w:rPr>
              <w:t>185,52</w:t>
            </w:r>
          </w:p>
        </w:tc>
        <w:tc>
          <w:tcPr>
            <w:tcW w:w="1165" w:type="dxa"/>
            <w:tcBorders>
              <w:top w:val="nil"/>
              <w:left w:val="nil"/>
              <w:bottom w:val="single" w:sz="4" w:space="0" w:color="000000"/>
              <w:right w:val="single" w:sz="4" w:space="0" w:color="000000"/>
            </w:tcBorders>
            <w:shd w:val="clear" w:color="auto" w:fill="auto"/>
            <w:noWrap/>
            <w:hideMark/>
          </w:tcPr>
          <w:p w14:paraId="2B43A7ED" w14:textId="77777777" w:rsidR="000C72ED" w:rsidRPr="000C72ED" w:rsidRDefault="000C72ED" w:rsidP="000C72ED">
            <w:pPr>
              <w:jc w:val="center"/>
              <w:rPr>
                <w:color w:val="000000"/>
                <w:sz w:val="20"/>
                <w:szCs w:val="20"/>
              </w:rPr>
            </w:pPr>
            <w:r w:rsidRPr="000C72ED">
              <w:rPr>
                <w:color w:val="000000"/>
                <w:sz w:val="20"/>
                <w:szCs w:val="20"/>
              </w:rPr>
              <w:t>32,2%</w:t>
            </w:r>
          </w:p>
        </w:tc>
      </w:tr>
      <w:tr w:rsidR="000C72ED" w:rsidRPr="000C72ED" w14:paraId="39F9279A"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C4A58C0" w14:textId="77777777" w:rsidR="000C72ED" w:rsidRPr="000C72ED" w:rsidRDefault="000C72ED" w:rsidP="000C72ED">
            <w:pPr>
              <w:rPr>
                <w:color w:val="000000"/>
                <w:sz w:val="20"/>
                <w:szCs w:val="20"/>
              </w:rPr>
            </w:pPr>
            <w:r w:rsidRPr="000C72ED">
              <w:rPr>
                <w:color w:val="000000"/>
                <w:sz w:val="20"/>
                <w:szCs w:val="20"/>
              </w:rPr>
              <w:t xml:space="preserve">      ФИЗИЧЕСКАЯ КУЛЬТУРА И СПОРТ</w:t>
            </w:r>
          </w:p>
        </w:tc>
        <w:tc>
          <w:tcPr>
            <w:tcW w:w="590" w:type="dxa"/>
            <w:tcBorders>
              <w:top w:val="nil"/>
              <w:left w:val="nil"/>
              <w:bottom w:val="single" w:sz="4" w:space="0" w:color="000000"/>
              <w:right w:val="single" w:sz="4" w:space="0" w:color="000000"/>
            </w:tcBorders>
            <w:shd w:val="clear" w:color="auto" w:fill="auto"/>
            <w:noWrap/>
            <w:hideMark/>
          </w:tcPr>
          <w:p w14:paraId="3B3B85FB"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758FCBEA" w14:textId="77777777" w:rsidR="000C72ED" w:rsidRPr="000C72ED" w:rsidRDefault="000C72ED" w:rsidP="000C72ED">
            <w:pPr>
              <w:jc w:val="center"/>
              <w:rPr>
                <w:color w:val="000000"/>
                <w:sz w:val="20"/>
                <w:szCs w:val="20"/>
              </w:rPr>
            </w:pPr>
            <w:r w:rsidRPr="000C72ED">
              <w:rPr>
                <w:color w:val="000000"/>
                <w:sz w:val="20"/>
                <w:szCs w:val="20"/>
              </w:rPr>
              <w:t>1100</w:t>
            </w:r>
          </w:p>
        </w:tc>
        <w:tc>
          <w:tcPr>
            <w:tcW w:w="1275" w:type="dxa"/>
            <w:tcBorders>
              <w:top w:val="nil"/>
              <w:left w:val="nil"/>
              <w:bottom w:val="single" w:sz="4" w:space="0" w:color="000000"/>
              <w:right w:val="single" w:sz="4" w:space="0" w:color="000000"/>
            </w:tcBorders>
            <w:shd w:val="clear" w:color="auto" w:fill="auto"/>
            <w:noWrap/>
            <w:hideMark/>
          </w:tcPr>
          <w:p w14:paraId="288ED921"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0B2C8A0D"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46B8DE01" w14:textId="77777777" w:rsidR="000C72ED" w:rsidRPr="000C72ED" w:rsidRDefault="000C72ED" w:rsidP="000C72ED">
            <w:pPr>
              <w:jc w:val="center"/>
              <w:rPr>
                <w:color w:val="000000"/>
                <w:sz w:val="20"/>
                <w:szCs w:val="20"/>
              </w:rPr>
            </w:pPr>
            <w:r w:rsidRPr="000C72ED">
              <w:rPr>
                <w:color w:val="000000"/>
                <w:sz w:val="20"/>
                <w:szCs w:val="20"/>
              </w:rPr>
              <w:t>650,00</w:t>
            </w:r>
          </w:p>
        </w:tc>
        <w:tc>
          <w:tcPr>
            <w:tcW w:w="1276" w:type="dxa"/>
            <w:tcBorders>
              <w:top w:val="nil"/>
              <w:left w:val="nil"/>
              <w:bottom w:val="single" w:sz="4" w:space="0" w:color="000000"/>
              <w:right w:val="single" w:sz="4" w:space="0" w:color="000000"/>
            </w:tcBorders>
            <w:shd w:val="clear" w:color="auto" w:fill="auto"/>
            <w:noWrap/>
            <w:hideMark/>
          </w:tcPr>
          <w:p w14:paraId="3D299891" w14:textId="77777777" w:rsidR="000C72ED" w:rsidRPr="000C72ED" w:rsidRDefault="000C72ED" w:rsidP="000C72ED">
            <w:pPr>
              <w:jc w:val="center"/>
              <w:rPr>
                <w:color w:val="000000"/>
                <w:sz w:val="20"/>
                <w:szCs w:val="20"/>
              </w:rPr>
            </w:pPr>
            <w:r w:rsidRPr="000C72ED">
              <w:rPr>
                <w:color w:val="000000"/>
                <w:sz w:val="20"/>
                <w:szCs w:val="20"/>
              </w:rPr>
              <w:t>429,86</w:t>
            </w:r>
          </w:p>
        </w:tc>
        <w:tc>
          <w:tcPr>
            <w:tcW w:w="1165" w:type="dxa"/>
            <w:tcBorders>
              <w:top w:val="nil"/>
              <w:left w:val="nil"/>
              <w:bottom w:val="single" w:sz="4" w:space="0" w:color="000000"/>
              <w:right w:val="single" w:sz="4" w:space="0" w:color="000000"/>
            </w:tcBorders>
            <w:shd w:val="clear" w:color="auto" w:fill="auto"/>
            <w:noWrap/>
            <w:hideMark/>
          </w:tcPr>
          <w:p w14:paraId="7FCEC219" w14:textId="77777777" w:rsidR="000C72ED" w:rsidRPr="000C72ED" w:rsidRDefault="000C72ED" w:rsidP="000C72ED">
            <w:pPr>
              <w:jc w:val="center"/>
              <w:rPr>
                <w:color w:val="000000"/>
                <w:sz w:val="20"/>
                <w:szCs w:val="20"/>
              </w:rPr>
            </w:pPr>
            <w:r w:rsidRPr="000C72ED">
              <w:rPr>
                <w:color w:val="000000"/>
                <w:sz w:val="20"/>
                <w:szCs w:val="20"/>
              </w:rPr>
              <w:t>66,1%</w:t>
            </w:r>
          </w:p>
        </w:tc>
      </w:tr>
      <w:tr w:rsidR="000C72ED" w:rsidRPr="000C72ED" w14:paraId="2E720AEC"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67115CA" w14:textId="77777777" w:rsidR="000C72ED" w:rsidRPr="000C72ED" w:rsidRDefault="000C72ED" w:rsidP="000C72ED">
            <w:pPr>
              <w:rPr>
                <w:color w:val="000000"/>
                <w:sz w:val="20"/>
                <w:szCs w:val="20"/>
              </w:rPr>
            </w:pPr>
            <w:r w:rsidRPr="000C72ED">
              <w:rPr>
                <w:color w:val="000000"/>
                <w:sz w:val="20"/>
                <w:szCs w:val="20"/>
              </w:rPr>
              <w:t xml:space="preserve">        Массовый спорт</w:t>
            </w:r>
          </w:p>
        </w:tc>
        <w:tc>
          <w:tcPr>
            <w:tcW w:w="590" w:type="dxa"/>
            <w:tcBorders>
              <w:top w:val="nil"/>
              <w:left w:val="nil"/>
              <w:bottom w:val="single" w:sz="4" w:space="0" w:color="000000"/>
              <w:right w:val="single" w:sz="4" w:space="0" w:color="000000"/>
            </w:tcBorders>
            <w:shd w:val="clear" w:color="auto" w:fill="auto"/>
            <w:noWrap/>
            <w:hideMark/>
          </w:tcPr>
          <w:p w14:paraId="5B5DADDD"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33E3DC11"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477E376A"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5020C30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3E70ED5" w14:textId="77777777" w:rsidR="000C72ED" w:rsidRPr="000C72ED" w:rsidRDefault="000C72ED" w:rsidP="000C72ED">
            <w:pPr>
              <w:jc w:val="center"/>
              <w:rPr>
                <w:color w:val="000000"/>
                <w:sz w:val="20"/>
                <w:szCs w:val="20"/>
              </w:rPr>
            </w:pPr>
            <w:r w:rsidRPr="000C72ED">
              <w:rPr>
                <w:color w:val="000000"/>
                <w:sz w:val="20"/>
                <w:szCs w:val="20"/>
              </w:rPr>
              <w:t>650,00</w:t>
            </w:r>
          </w:p>
        </w:tc>
        <w:tc>
          <w:tcPr>
            <w:tcW w:w="1276" w:type="dxa"/>
            <w:tcBorders>
              <w:top w:val="nil"/>
              <w:left w:val="nil"/>
              <w:bottom w:val="single" w:sz="4" w:space="0" w:color="000000"/>
              <w:right w:val="single" w:sz="4" w:space="0" w:color="000000"/>
            </w:tcBorders>
            <w:shd w:val="clear" w:color="auto" w:fill="auto"/>
            <w:noWrap/>
            <w:hideMark/>
          </w:tcPr>
          <w:p w14:paraId="2230BDB3" w14:textId="77777777" w:rsidR="000C72ED" w:rsidRPr="000C72ED" w:rsidRDefault="000C72ED" w:rsidP="000C72ED">
            <w:pPr>
              <w:jc w:val="center"/>
              <w:rPr>
                <w:color w:val="000000"/>
                <w:sz w:val="20"/>
                <w:szCs w:val="20"/>
              </w:rPr>
            </w:pPr>
            <w:r w:rsidRPr="000C72ED">
              <w:rPr>
                <w:color w:val="000000"/>
                <w:sz w:val="20"/>
                <w:szCs w:val="20"/>
              </w:rPr>
              <w:t>429,86</w:t>
            </w:r>
          </w:p>
        </w:tc>
        <w:tc>
          <w:tcPr>
            <w:tcW w:w="1165" w:type="dxa"/>
            <w:tcBorders>
              <w:top w:val="nil"/>
              <w:left w:val="nil"/>
              <w:bottom w:val="single" w:sz="4" w:space="0" w:color="000000"/>
              <w:right w:val="single" w:sz="4" w:space="0" w:color="000000"/>
            </w:tcBorders>
            <w:shd w:val="clear" w:color="auto" w:fill="auto"/>
            <w:noWrap/>
            <w:hideMark/>
          </w:tcPr>
          <w:p w14:paraId="42EA37F8" w14:textId="77777777" w:rsidR="000C72ED" w:rsidRPr="000C72ED" w:rsidRDefault="000C72ED" w:rsidP="000C72ED">
            <w:pPr>
              <w:jc w:val="center"/>
              <w:rPr>
                <w:color w:val="000000"/>
                <w:sz w:val="20"/>
                <w:szCs w:val="20"/>
              </w:rPr>
            </w:pPr>
            <w:r w:rsidRPr="000C72ED">
              <w:rPr>
                <w:color w:val="000000"/>
                <w:sz w:val="20"/>
                <w:szCs w:val="20"/>
              </w:rPr>
              <w:t>66,1%</w:t>
            </w:r>
          </w:p>
        </w:tc>
      </w:tr>
      <w:tr w:rsidR="000C72ED" w:rsidRPr="000C72ED" w14:paraId="530A8384"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6819D3CD" w14:textId="77777777" w:rsidR="000C72ED" w:rsidRPr="000C72ED" w:rsidRDefault="000C72ED" w:rsidP="000C72ED">
            <w:pPr>
              <w:rPr>
                <w:color w:val="000000"/>
                <w:sz w:val="20"/>
                <w:szCs w:val="20"/>
              </w:rPr>
            </w:pPr>
            <w:r w:rsidRPr="000C72ED">
              <w:rPr>
                <w:color w:val="000000"/>
                <w:sz w:val="20"/>
                <w:szCs w:val="20"/>
              </w:rPr>
              <w:t xml:space="preserve">          Муниципальная программа "Развитие физической культуры и спорта"</w:t>
            </w:r>
          </w:p>
        </w:tc>
        <w:tc>
          <w:tcPr>
            <w:tcW w:w="590" w:type="dxa"/>
            <w:tcBorders>
              <w:top w:val="nil"/>
              <w:left w:val="nil"/>
              <w:bottom w:val="single" w:sz="4" w:space="0" w:color="000000"/>
              <w:right w:val="single" w:sz="4" w:space="0" w:color="000000"/>
            </w:tcBorders>
            <w:shd w:val="clear" w:color="auto" w:fill="auto"/>
            <w:noWrap/>
            <w:hideMark/>
          </w:tcPr>
          <w:p w14:paraId="41DF5808"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30410EB6"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4ADE33DC" w14:textId="77777777" w:rsidR="000C72ED" w:rsidRPr="000C72ED" w:rsidRDefault="000C72ED" w:rsidP="000C72ED">
            <w:pPr>
              <w:jc w:val="center"/>
              <w:rPr>
                <w:color w:val="000000"/>
                <w:sz w:val="20"/>
                <w:szCs w:val="20"/>
              </w:rPr>
            </w:pPr>
            <w:r w:rsidRPr="000C72ED">
              <w:rPr>
                <w:color w:val="000000"/>
                <w:sz w:val="20"/>
                <w:szCs w:val="20"/>
              </w:rPr>
              <w:t>1000000000</w:t>
            </w:r>
          </w:p>
        </w:tc>
        <w:tc>
          <w:tcPr>
            <w:tcW w:w="655" w:type="dxa"/>
            <w:gridSpan w:val="2"/>
            <w:tcBorders>
              <w:top w:val="nil"/>
              <w:left w:val="nil"/>
              <w:bottom w:val="single" w:sz="4" w:space="0" w:color="000000"/>
              <w:right w:val="single" w:sz="4" w:space="0" w:color="000000"/>
            </w:tcBorders>
            <w:shd w:val="clear" w:color="auto" w:fill="auto"/>
            <w:noWrap/>
            <w:hideMark/>
          </w:tcPr>
          <w:p w14:paraId="49784D4C"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73A364D" w14:textId="77777777" w:rsidR="000C72ED" w:rsidRPr="000C72ED" w:rsidRDefault="000C72ED" w:rsidP="000C72ED">
            <w:pPr>
              <w:jc w:val="center"/>
              <w:rPr>
                <w:color w:val="000000"/>
                <w:sz w:val="20"/>
                <w:szCs w:val="20"/>
              </w:rPr>
            </w:pPr>
            <w:r w:rsidRPr="000C72ED">
              <w:rPr>
                <w:color w:val="000000"/>
                <w:sz w:val="20"/>
                <w:szCs w:val="20"/>
              </w:rPr>
              <w:t>650,00</w:t>
            </w:r>
          </w:p>
        </w:tc>
        <w:tc>
          <w:tcPr>
            <w:tcW w:w="1276" w:type="dxa"/>
            <w:tcBorders>
              <w:top w:val="nil"/>
              <w:left w:val="nil"/>
              <w:bottom w:val="single" w:sz="4" w:space="0" w:color="000000"/>
              <w:right w:val="single" w:sz="4" w:space="0" w:color="000000"/>
            </w:tcBorders>
            <w:shd w:val="clear" w:color="auto" w:fill="auto"/>
            <w:noWrap/>
            <w:hideMark/>
          </w:tcPr>
          <w:p w14:paraId="7F41EBB4" w14:textId="77777777" w:rsidR="000C72ED" w:rsidRPr="000C72ED" w:rsidRDefault="000C72ED" w:rsidP="000C72ED">
            <w:pPr>
              <w:jc w:val="center"/>
              <w:rPr>
                <w:color w:val="000000"/>
                <w:sz w:val="20"/>
                <w:szCs w:val="20"/>
              </w:rPr>
            </w:pPr>
            <w:r w:rsidRPr="000C72ED">
              <w:rPr>
                <w:color w:val="000000"/>
                <w:sz w:val="20"/>
                <w:szCs w:val="20"/>
              </w:rPr>
              <w:t>429,86</w:t>
            </w:r>
          </w:p>
        </w:tc>
        <w:tc>
          <w:tcPr>
            <w:tcW w:w="1165" w:type="dxa"/>
            <w:tcBorders>
              <w:top w:val="nil"/>
              <w:left w:val="nil"/>
              <w:bottom w:val="single" w:sz="4" w:space="0" w:color="000000"/>
              <w:right w:val="single" w:sz="4" w:space="0" w:color="000000"/>
            </w:tcBorders>
            <w:shd w:val="clear" w:color="auto" w:fill="auto"/>
            <w:noWrap/>
            <w:hideMark/>
          </w:tcPr>
          <w:p w14:paraId="1EFC6063" w14:textId="77777777" w:rsidR="000C72ED" w:rsidRPr="000C72ED" w:rsidRDefault="000C72ED" w:rsidP="000C72ED">
            <w:pPr>
              <w:jc w:val="center"/>
              <w:rPr>
                <w:color w:val="000000"/>
                <w:sz w:val="20"/>
                <w:szCs w:val="20"/>
              </w:rPr>
            </w:pPr>
            <w:r w:rsidRPr="000C72ED">
              <w:rPr>
                <w:color w:val="000000"/>
                <w:sz w:val="20"/>
                <w:szCs w:val="20"/>
              </w:rPr>
              <w:t>66,1%</w:t>
            </w:r>
          </w:p>
        </w:tc>
      </w:tr>
      <w:tr w:rsidR="000C72ED" w:rsidRPr="000C72ED" w14:paraId="635495C0"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556438B7"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"Участие сборных команд по видам спорта в спартакиадах муниципальных образований"</w:t>
            </w:r>
          </w:p>
        </w:tc>
        <w:tc>
          <w:tcPr>
            <w:tcW w:w="590" w:type="dxa"/>
            <w:tcBorders>
              <w:top w:val="nil"/>
              <w:left w:val="nil"/>
              <w:bottom w:val="single" w:sz="4" w:space="0" w:color="000000"/>
              <w:right w:val="single" w:sz="4" w:space="0" w:color="000000"/>
            </w:tcBorders>
            <w:shd w:val="clear" w:color="auto" w:fill="auto"/>
            <w:noWrap/>
            <w:hideMark/>
          </w:tcPr>
          <w:p w14:paraId="00E0B58D"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47A1995F"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1D859F5E" w14:textId="77777777" w:rsidR="000C72ED" w:rsidRPr="000C72ED" w:rsidRDefault="000C72ED" w:rsidP="000C72ED">
            <w:pPr>
              <w:jc w:val="center"/>
              <w:rPr>
                <w:color w:val="000000"/>
                <w:sz w:val="20"/>
                <w:szCs w:val="20"/>
              </w:rPr>
            </w:pPr>
            <w:r w:rsidRPr="000C72ED">
              <w:rPr>
                <w:color w:val="000000"/>
                <w:sz w:val="20"/>
                <w:szCs w:val="20"/>
              </w:rPr>
              <w:t>1030100000</w:t>
            </w:r>
          </w:p>
        </w:tc>
        <w:tc>
          <w:tcPr>
            <w:tcW w:w="655" w:type="dxa"/>
            <w:gridSpan w:val="2"/>
            <w:tcBorders>
              <w:top w:val="nil"/>
              <w:left w:val="nil"/>
              <w:bottom w:val="single" w:sz="4" w:space="0" w:color="000000"/>
              <w:right w:val="single" w:sz="4" w:space="0" w:color="000000"/>
            </w:tcBorders>
            <w:shd w:val="clear" w:color="auto" w:fill="auto"/>
            <w:noWrap/>
            <w:hideMark/>
          </w:tcPr>
          <w:p w14:paraId="2A3F8D86"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325263E" w14:textId="77777777" w:rsidR="000C72ED" w:rsidRPr="000C72ED" w:rsidRDefault="000C72ED" w:rsidP="000C72ED">
            <w:pPr>
              <w:jc w:val="center"/>
              <w:rPr>
                <w:color w:val="000000"/>
                <w:sz w:val="20"/>
                <w:szCs w:val="20"/>
              </w:rPr>
            </w:pPr>
            <w:r w:rsidRPr="000C72ED">
              <w:rPr>
                <w:color w:val="000000"/>
                <w:sz w:val="20"/>
                <w:szCs w:val="20"/>
              </w:rPr>
              <w:t>650,00</w:t>
            </w:r>
          </w:p>
        </w:tc>
        <w:tc>
          <w:tcPr>
            <w:tcW w:w="1276" w:type="dxa"/>
            <w:tcBorders>
              <w:top w:val="nil"/>
              <w:left w:val="nil"/>
              <w:bottom w:val="single" w:sz="4" w:space="0" w:color="000000"/>
              <w:right w:val="single" w:sz="4" w:space="0" w:color="000000"/>
            </w:tcBorders>
            <w:shd w:val="clear" w:color="auto" w:fill="auto"/>
            <w:noWrap/>
            <w:hideMark/>
          </w:tcPr>
          <w:p w14:paraId="23390D30" w14:textId="77777777" w:rsidR="000C72ED" w:rsidRPr="000C72ED" w:rsidRDefault="000C72ED" w:rsidP="000C72ED">
            <w:pPr>
              <w:jc w:val="center"/>
              <w:rPr>
                <w:color w:val="000000"/>
                <w:sz w:val="20"/>
                <w:szCs w:val="20"/>
              </w:rPr>
            </w:pPr>
            <w:r w:rsidRPr="000C72ED">
              <w:rPr>
                <w:color w:val="000000"/>
                <w:sz w:val="20"/>
                <w:szCs w:val="20"/>
              </w:rPr>
              <w:t>429,86</w:t>
            </w:r>
          </w:p>
        </w:tc>
        <w:tc>
          <w:tcPr>
            <w:tcW w:w="1165" w:type="dxa"/>
            <w:tcBorders>
              <w:top w:val="nil"/>
              <w:left w:val="nil"/>
              <w:bottom w:val="single" w:sz="4" w:space="0" w:color="000000"/>
              <w:right w:val="single" w:sz="4" w:space="0" w:color="000000"/>
            </w:tcBorders>
            <w:shd w:val="clear" w:color="auto" w:fill="auto"/>
            <w:noWrap/>
            <w:hideMark/>
          </w:tcPr>
          <w:p w14:paraId="5EBBBD28" w14:textId="77777777" w:rsidR="000C72ED" w:rsidRPr="000C72ED" w:rsidRDefault="000C72ED" w:rsidP="000C72ED">
            <w:pPr>
              <w:jc w:val="center"/>
              <w:rPr>
                <w:color w:val="000000"/>
                <w:sz w:val="20"/>
                <w:szCs w:val="20"/>
              </w:rPr>
            </w:pPr>
            <w:r w:rsidRPr="000C72ED">
              <w:rPr>
                <w:color w:val="000000"/>
                <w:sz w:val="20"/>
                <w:szCs w:val="20"/>
              </w:rPr>
              <w:t>66,1%</w:t>
            </w:r>
          </w:p>
        </w:tc>
      </w:tr>
      <w:tr w:rsidR="000C72ED" w:rsidRPr="000C72ED" w14:paraId="32102960"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3F01C802" w14:textId="77777777" w:rsidR="000C72ED" w:rsidRPr="000C72ED" w:rsidRDefault="000C72ED" w:rsidP="000C72ED">
            <w:pPr>
              <w:rPr>
                <w:color w:val="000000"/>
                <w:sz w:val="20"/>
                <w:szCs w:val="20"/>
              </w:rPr>
            </w:pPr>
            <w:r w:rsidRPr="000C72ED">
              <w:rPr>
                <w:color w:val="000000"/>
                <w:sz w:val="20"/>
                <w:szCs w:val="20"/>
              </w:rPr>
              <w:t xml:space="preserve">              Участие сборных команд по видам спорта в спартакиадах муниципальных образований</w:t>
            </w:r>
          </w:p>
        </w:tc>
        <w:tc>
          <w:tcPr>
            <w:tcW w:w="590" w:type="dxa"/>
            <w:tcBorders>
              <w:top w:val="nil"/>
              <w:left w:val="nil"/>
              <w:bottom w:val="single" w:sz="4" w:space="0" w:color="000000"/>
              <w:right w:val="single" w:sz="4" w:space="0" w:color="000000"/>
            </w:tcBorders>
            <w:shd w:val="clear" w:color="auto" w:fill="auto"/>
            <w:noWrap/>
            <w:hideMark/>
          </w:tcPr>
          <w:p w14:paraId="4262C5B9"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6248319B"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06A3FAA1" w14:textId="77777777" w:rsidR="000C72ED" w:rsidRPr="000C72ED" w:rsidRDefault="000C72ED" w:rsidP="000C72ED">
            <w:pPr>
              <w:jc w:val="center"/>
              <w:rPr>
                <w:color w:val="000000"/>
                <w:sz w:val="20"/>
                <w:szCs w:val="20"/>
              </w:rPr>
            </w:pPr>
            <w:r w:rsidRPr="000C72ED">
              <w:rPr>
                <w:color w:val="000000"/>
                <w:sz w:val="20"/>
                <w:szCs w:val="20"/>
              </w:rPr>
              <w:t>1030188710</w:t>
            </w:r>
          </w:p>
        </w:tc>
        <w:tc>
          <w:tcPr>
            <w:tcW w:w="655" w:type="dxa"/>
            <w:gridSpan w:val="2"/>
            <w:tcBorders>
              <w:top w:val="nil"/>
              <w:left w:val="nil"/>
              <w:bottom w:val="single" w:sz="4" w:space="0" w:color="000000"/>
              <w:right w:val="single" w:sz="4" w:space="0" w:color="000000"/>
            </w:tcBorders>
            <w:shd w:val="clear" w:color="auto" w:fill="auto"/>
            <w:noWrap/>
            <w:hideMark/>
          </w:tcPr>
          <w:p w14:paraId="5BD2948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8980489" w14:textId="77777777" w:rsidR="000C72ED" w:rsidRPr="000C72ED" w:rsidRDefault="000C72ED" w:rsidP="000C72ED">
            <w:pPr>
              <w:jc w:val="center"/>
              <w:rPr>
                <w:color w:val="000000"/>
                <w:sz w:val="20"/>
                <w:szCs w:val="20"/>
              </w:rPr>
            </w:pPr>
            <w:r w:rsidRPr="000C72ED">
              <w:rPr>
                <w:color w:val="000000"/>
                <w:sz w:val="20"/>
                <w:szCs w:val="20"/>
              </w:rPr>
              <w:t>150,00</w:t>
            </w:r>
          </w:p>
        </w:tc>
        <w:tc>
          <w:tcPr>
            <w:tcW w:w="1276" w:type="dxa"/>
            <w:tcBorders>
              <w:top w:val="nil"/>
              <w:left w:val="nil"/>
              <w:bottom w:val="single" w:sz="4" w:space="0" w:color="000000"/>
              <w:right w:val="single" w:sz="4" w:space="0" w:color="000000"/>
            </w:tcBorders>
            <w:shd w:val="clear" w:color="auto" w:fill="auto"/>
            <w:noWrap/>
            <w:hideMark/>
          </w:tcPr>
          <w:p w14:paraId="3AF2D649" w14:textId="77777777" w:rsidR="000C72ED" w:rsidRPr="000C72ED" w:rsidRDefault="000C72ED" w:rsidP="000C72ED">
            <w:pPr>
              <w:jc w:val="center"/>
              <w:rPr>
                <w:color w:val="000000"/>
                <w:sz w:val="20"/>
                <w:szCs w:val="20"/>
              </w:rPr>
            </w:pPr>
            <w:r w:rsidRPr="000C72ED">
              <w:rPr>
                <w:color w:val="000000"/>
                <w:sz w:val="20"/>
                <w:szCs w:val="20"/>
              </w:rPr>
              <w:t>64,20</w:t>
            </w:r>
          </w:p>
        </w:tc>
        <w:tc>
          <w:tcPr>
            <w:tcW w:w="1165" w:type="dxa"/>
            <w:tcBorders>
              <w:top w:val="nil"/>
              <w:left w:val="nil"/>
              <w:bottom w:val="single" w:sz="4" w:space="0" w:color="000000"/>
              <w:right w:val="single" w:sz="4" w:space="0" w:color="000000"/>
            </w:tcBorders>
            <w:shd w:val="clear" w:color="auto" w:fill="auto"/>
            <w:noWrap/>
            <w:hideMark/>
          </w:tcPr>
          <w:p w14:paraId="1113722F" w14:textId="77777777" w:rsidR="000C72ED" w:rsidRPr="000C72ED" w:rsidRDefault="000C72ED" w:rsidP="000C72ED">
            <w:pPr>
              <w:jc w:val="center"/>
              <w:rPr>
                <w:color w:val="000000"/>
                <w:sz w:val="20"/>
                <w:szCs w:val="20"/>
              </w:rPr>
            </w:pPr>
            <w:r w:rsidRPr="000C72ED">
              <w:rPr>
                <w:color w:val="000000"/>
                <w:sz w:val="20"/>
                <w:szCs w:val="20"/>
              </w:rPr>
              <w:t>42,8%</w:t>
            </w:r>
          </w:p>
        </w:tc>
      </w:tr>
      <w:tr w:rsidR="000C72ED" w:rsidRPr="000C72ED" w14:paraId="4F56A2C1"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1101979"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казенных учреждений</w:t>
            </w:r>
          </w:p>
        </w:tc>
        <w:tc>
          <w:tcPr>
            <w:tcW w:w="590" w:type="dxa"/>
            <w:tcBorders>
              <w:top w:val="nil"/>
              <w:left w:val="nil"/>
              <w:bottom w:val="single" w:sz="4" w:space="0" w:color="000000"/>
              <w:right w:val="single" w:sz="4" w:space="0" w:color="000000"/>
            </w:tcBorders>
            <w:shd w:val="clear" w:color="auto" w:fill="auto"/>
            <w:noWrap/>
            <w:hideMark/>
          </w:tcPr>
          <w:p w14:paraId="51AE0961"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1CAAA096"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58DF65DE" w14:textId="77777777" w:rsidR="000C72ED" w:rsidRPr="000C72ED" w:rsidRDefault="000C72ED" w:rsidP="000C72ED">
            <w:pPr>
              <w:jc w:val="center"/>
              <w:rPr>
                <w:color w:val="000000"/>
                <w:sz w:val="20"/>
                <w:szCs w:val="20"/>
              </w:rPr>
            </w:pPr>
            <w:r w:rsidRPr="000C72ED">
              <w:rPr>
                <w:color w:val="000000"/>
                <w:sz w:val="20"/>
                <w:szCs w:val="20"/>
              </w:rPr>
              <w:t>1030188710</w:t>
            </w:r>
          </w:p>
        </w:tc>
        <w:tc>
          <w:tcPr>
            <w:tcW w:w="655" w:type="dxa"/>
            <w:gridSpan w:val="2"/>
            <w:tcBorders>
              <w:top w:val="nil"/>
              <w:left w:val="nil"/>
              <w:bottom w:val="single" w:sz="4" w:space="0" w:color="000000"/>
              <w:right w:val="single" w:sz="4" w:space="0" w:color="000000"/>
            </w:tcBorders>
            <w:shd w:val="clear" w:color="auto" w:fill="auto"/>
            <w:noWrap/>
            <w:hideMark/>
          </w:tcPr>
          <w:p w14:paraId="0D53EB84" w14:textId="77777777" w:rsidR="000C72ED" w:rsidRPr="000C72ED" w:rsidRDefault="000C72ED" w:rsidP="000C72ED">
            <w:pPr>
              <w:jc w:val="center"/>
              <w:rPr>
                <w:color w:val="000000"/>
                <w:sz w:val="20"/>
                <w:szCs w:val="20"/>
              </w:rPr>
            </w:pPr>
            <w:r w:rsidRPr="000C72ED">
              <w:rPr>
                <w:color w:val="000000"/>
                <w:sz w:val="20"/>
                <w:szCs w:val="20"/>
              </w:rPr>
              <w:t>110</w:t>
            </w:r>
          </w:p>
        </w:tc>
        <w:tc>
          <w:tcPr>
            <w:tcW w:w="1228" w:type="dxa"/>
            <w:tcBorders>
              <w:top w:val="nil"/>
              <w:left w:val="nil"/>
              <w:bottom w:val="single" w:sz="4" w:space="0" w:color="000000"/>
              <w:right w:val="single" w:sz="4" w:space="0" w:color="000000"/>
            </w:tcBorders>
            <w:shd w:val="clear" w:color="auto" w:fill="auto"/>
            <w:noWrap/>
            <w:hideMark/>
          </w:tcPr>
          <w:p w14:paraId="677ECFB6" w14:textId="77777777" w:rsidR="000C72ED" w:rsidRPr="000C72ED" w:rsidRDefault="000C72ED" w:rsidP="000C72ED">
            <w:pPr>
              <w:jc w:val="center"/>
              <w:rPr>
                <w:color w:val="000000"/>
                <w:sz w:val="20"/>
                <w:szCs w:val="20"/>
              </w:rPr>
            </w:pPr>
            <w:r w:rsidRPr="000C72ED">
              <w:rPr>
                <w:color w:val="000000"/>
                <w:sz w:val="20"/>
                <w:szCs w:val="20"/>
              </w:rPr>
              <w:t>150,00</w:t>
            </w:r>
          </w:p>
        </w:tc>
        <w:tc>
          <w:tcPr>
            <w:tcW w:w="1276" w:type="dxa"/>
            <w:tcBorders>
              <w:top w:val="nil"/>
              <w:left w:val="nil"/>
              <w:bottom w:val="single" w:sz="4" w:space="0" w:color="000000"/>
              <w:right w:val="single" w:sz="4" w:space="0" w:color="000000"/>
            </w:tcBorders>
            <w:shd w:val="clear" w:color="auto" w:fill="auto"/>
            <w:noWrap/>
            <w:hideMark/>
          </w:tcPr>
          <w:p w14:paraId="06F37221" w14:textId="77777777" w:rsidR="000C72ED" w:rsidRPr="000C72ED" w:rsidRDefault="000C72ED" w:rsidP="000C72ED">
            <w:pPr>
              <w:jc w:val="center"/>
              <w:rPr>
                <w:color w:val="000000"/>
                <w:sz w:val="20"/>
                <w:szCs w:val="20"/>
              </w:rPr>
            </w:pPr>
            <w:r w:rsidRPr="000C72ED">
              <w:rPr>
                <w:color w:val="000000"/>
                <w:sz w:val="20"/>
                <w:szCs w:val="20"/>
              </w:rPr>
              <w:t>64,20</w:t>
            </w:r>
          </w:p>
        </w:tc>
        <w:tc>
          <w:tcPr>
            <w:tcW w:w="1165" w:type="dxa"/>
            <w:tcBorders>
              <w:top w:val="nil"/>
              <w:left w:val="nil"/>
              <w:bottom w:val="single" w:sz="4" w:space="0" w:color="000000"/>
              <w:right w:val="single" w:sz="4" w:space="0" w:color="000000"/>
            </w:tcBorders>
            <w:shd w:val="clear" w:color="auto" w:fill="auto"/>
            <w:noWrap/>
            <w:hideMark/>
          </w:tcPr>
          <w:p w14:paraId="446E1CE0" w14:textId="77777777" w:rsidR="000C72ED" w:rsidRPr="000C72ED" w:rsidRDefault="000C72ED" w:rsidP="000C72ED">
            <w:pPr>
              <w:jc w:val="center"/>
              <w:rPr>
                <w:color w:val="000000"/>
                <w:sz w:val="20"/>
                <w:szCs w:val="20"/>
              </w:rPr>
            </w:pPr>
            <w:r w:rsidRPr="000C72ED">
              <w:rPr>
                <w:color w:val="000000"/>
                <w:sz w:val="20"/>
                <w:szCs w:val="20"/>
              </w:rPr>
              <w:t>42,8%</w:t>
            </w:r>
          </w:p>
        </w:tc>
      </w:tr>
      <w:tr w:rsidR="000C72ED" w:rsidRPr="000C72ED" w14:paraId="0F04D3BF"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49AE96BC" w14:textId="77777777" w:rsidR="000C72ED" w:rsidRPr="000C72ED" w:rsidRDefault="000C72ED" w:rsidP="000C72ED">
            <w:pPr>
              <w:rPr>
                <w:color w:val="000000"/>
                <w:sz w:val="20"/>
                <w:szCs w:val="20"/>
              </w:rPr>
            </w:pPr>
            <w:r w:rsidRPr="000C72ED">
              <w:rPr>
                <w:color w:val="000000"/>
                <w:sz w:val="20"/>
                <w:szCs w:val="20"/>
              </w:rPr>
              <w:lastRenderedPageBreak/>
              <w:t xml:space="preserve">              Поддержка в части проведения массовых спортивных мероприятий и участия в соревнованиях, а также подготовки спортивного резерва</w:t>
            </w:r>
          </w:p>
        </w:tc>
        <w:tc>
          <w:tcPr>
            <w:tcW w:w="590" w:type="dxa"/>
            <w:tcBorders>
              <w:top w:val="nil"/>
              <w:left w:val="nil"/>
              <w:bottom w:val="single" w:sz="4" w:space="0" w:color="000000"/>
              <w:right w:val="single" w:sz="4" w:space="0" w:color="000000"/>
            </w:tcBorders>
            <w:shd w:val="clear" w:color="auto" w:fill="auto"/>
            <w:noWrap/>
            <w:hideMark/>
          </w:tcPr>
          <w:p w14:paraId="49D99538"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3B3E66E7"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63FE726C" w14:textId="77777777" w:rsidR="000C72ED" w:rsidRPr="000C72ED" w:rsidRDefault="000C72ED" w:rsidP="000C72ED">
            <w:pPr>
              <w:jc w:val="center"/>
              <w:rPr>
                <w:color w:val="000000"/>
                <w:sz w:val="20"/>
                <w:szCs w:val="20"/>
              </w:rPr>
            </w:pPr>
            <w:r w:rsidRPr="000C72ED">
              <w:rPr>
                <w:color w:val="000000"/>
                <w:sz w:val="20"/>
                <w:szCs w:val="20"/>
              </w:rPr>
              <w:t>1030188720</w:t>
            </w:r>
          </w:p>
        </w:tc>
        <w:tc>
          <w:tcPr>
            <w:tcW w:w="655" w:type="dxa"/>
            <w:gridSpan w:val="2"/>
            <w:tcBorders>
              <w:top w:val="nil"/>
              <w:left w:val="nil"/>
              <w:bottom w:val="single" w:sz="4" w:space="0" w:color="000000"/>
              <w:right w:val="single" w:sz="4" w:space="0" w:color="000000"/>
            </w:tcBorders>
            <w:shd w:val="clear" w:color="auto" w:fill="auto"/>
            <w:noWrap/>
            <w:hideMark/>
          </w:tcPr>
          <w:p w14:paraId="3378968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4331467" w14:textId="77777777" w:rsidR="000C72ED" w:rsidRPr="000C72ED" w:rsidRDefault="000C72ED" w:rsidP="000C72ED">
            <w:pPr>
              <w:jc w:val="center"/>
              <w:rPr>
                <w:color w:val="000000"/>
                <w:sz w:val="20"/>
                <w:szCs w:val="20"/>
              </w:rPr>
            </w:pPr>
            <w:r w:rsidRPr="000C72ED">
              <w:rPr>
                <w:color w:val="000000"/>
                <w:sz w:val="20"/>
                <w:szCs w:val="20"/>
              </w:rPr>
              <w:t>500,00</w:t>
            </w:r>
          </w:p>
        </w:tc>
        <w:tc>
          <w:tcPr>
            <w:tcW w:w="1276" w:type="dxa"/>
            <w:tcBorders>
              <w:top w:val="nil"/>
              <w:left w:val="nil"/>
              <w:bottom w:val="single" w:sz="4" w:space="0" w:color="000000"/>
              <w:right w:val="single" w:sz="4" w:space="0" w:color="000000"/>
            </w:tcBorders>
            <w:shd w:val="clear" w:color="auto" w:fill="auto"/>
            <w:noWrap/>
            <w:hideMark/>
          </w:tcPr>
          <w:p w14:paraId="26A29414" w14:textId="77777777" w:rsidR="000C72ED" w:rsidRPr="000C72ED" w:rsidRDefault="000C72ED" w:rsidP="000C72ED">
            <w:pPr>
              <w:jc w:val="center"/>
              <w:rPr>
                <w:color w:val="000000"/>
                <w:sz w:val="20"/>
                <w:szCs w:val="20"/>
              </w:rPr>
            </w:pPr>
            <w:r w:rsidRPr="000C72ED">
              <w:rPr>
                <w:color w:val="000000"/>
                <w:sz w:val="20"/>
                <w:szCs w:val="20"/>
              </w:rPr>
              <w:t>365,66</w:t>
            </w:r>
          </w:p>
        </w:tc>
        <w:tc>
          <w:tcPr>
            <w:tcW w:w="1165" w:type="dxa"/>
            <w:tcBorders>
              <w:top w:val="nil"/>
              <w:left w:val="nil"/>
              <w:bottom w:val="single" w:sz="4" w:space="0" w:color="000000"/>
              <w:right w:val="single" w:sz="4" w:space="0" w:color="000000"/>
            </w:tcBorders>
            <w:shd w:val="clear" w:color="auto" w:fill="auto"/>
            <w:noWrap/>
            <w:hideMark/>
          </w:tcPr>
          <w:p w14:paraId="461782E1" w14:textId="77777777" w:rsidR="000C72ED" w:rsidRPr="000C72ED" w:rsidRDefault="000C72ED" w:rsidP="000C72ED">
            <w:pPr>
              <w:jc w:val="center"/>
              <w:rPr>
                <w:color w:val="000000"/>
                <w:sz w:val="20"/>
                <w:szCs w:val="20"/>
              </w:rPr>
            </w:pPr>
            <w:r w:rsidRPr="000C72ED">
              <w:rPr>
                <w:color w:val="000000"/>
                <w:sz w:val="20"/>
                <w:szCs w:val="20"/>
              </w:rPr>
              <w:t>73,1%</w:t>
            </w:r>
          </w:p>
        </w:tc>
      </w:tr>
      <w:tr w:rsidR="000C72ED" w:rsidRPr="000C72ED" w14:paraId="77CBDA02"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473C1057"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казенных учреждений</w:t>
            </w:r>
          </w:p>
        </w:tc>
        <w:tc>
          <w:tcPr>
            <w:tcW w:w="590" w:type="dxa"/>
            <w:tcBorders>
              <w:top w:val="nil"/>
              <w:left w:val="nil"/>
              <w:bottom w:val="single" w:sz="4" w:space="0" w:color="000000"/>
              <w:right w:val="single" w:sz="4" w:space="0" w:color="000000"/>
            </w:tcBorders>
            <w:shd w:val="clear" w:color="auto" w:fill="auto"/>
            <w:noWrap/>
            <w:hideMark/>
          </w:tcPr>
          <w:p w14:paraId="664BBE28" w14:textId="77777777" w:rsidR="000C72ED" w:rsidRPr="000C72ED" w:rsidRDefault="000C72ED" w:rsidP="000C72ED">
            <w:pPr>
              <w:jc w:val="center"/>
              <w:rPr>
                <w:color w:val="000000"/>
                <w:sz w:val="20"/>
                <w:szCs w:val="20"/>
              </w:rPr>
            </w:pPr>
            <w:r w:rsidRPr="000C72ED">
              <w:rPr>
                <w:color w:val="000000"/>
                <w:sz w:val="20"/>
                <w:szCs w:val="20"/>
              </w:rPr>
              <w:t>377</w:t>
            </w:r>
          </w:p>
        </w:tc>
        <w:tc>
          <w:tcPr>
            <w:tcW w:w="647" w:type="dxa"/>
            <w:tcBorders>
              <w:top w:val="nil"/>
              <w:left w:val="nil"/>
              <w:bottom w:val="single" w:sz="4" w:space="0" w:color="000000"/>
              <w:right w:val="single" w:sz="4" w:space="0" w:color="000000"/>
            </w:tcBorders>
            <w:shd w:val="clear" w:color="auto" w:fill="auto"/>
            <w:noWrap/>
            <w:hideMark/>
          </w:tcPr>
          <w:p w14:paraId="02CAFB99"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4022C1BF" w14:textId="77777777" w:rsidR="000C72ED" w:rsidRPr="000C72ED" w:rsidRDefault="000C72ED" w:rsidP="000C72ED">
            <w:pPr>
              <w:jc w:val="center"/>
              <w:rPr>
                <w:color w:val="000000"/>
                <w:sz w:val="20"/>
                <w:szCs w:val="20"/>
              </w:rPr>
            </w:pPr>
            <w:r w:rsidRPr="000C72ED">
              <w:rPr>
                <w:color w:val="000000"/>
                <w:sz w:val="20"/>
                <w:szCs w:val="20"/>
              </w:rPr>
              <w:t>1030188720</w:t>
            </w:r>
          </w:p>
        </w:tc>
        <w:tc>
          <w:tcPr>
            <w:tcW w:w="655" w:type="dxa"/>
            <w:gridSpan w:val="2"/>
            <w:tcBorders>
              <w:top w:val="nil"/>
              <w:left w:val="nil"/>
              <w:bottom w:val="single" w:sz="4" w:space="0" w:color="000000"/>
              <w:right w:val="single" w:sz="4" w:space="0" w:color="000000"/>
            </w:tcBorders>
            <w:shd w:val="clear" w:color="auto" w:fill="auto"/>
            <w:noWrap/>
            <w:hideMark/>
          </w:tcPr>
          <w:p w14:paraId="106F99D4" w14:textId="77777777" w:rsidR="000C72ED" w:rsidRPr="000C72ED" w:rsidRDefault="000C72ED" w:rsidP="000C72ED">
            <w:pPr>
              <w:jc w:val="center"/>
              <w:rPr>
                <w:color w:val="000000"/>
                <w:sz w:val="20"/>
                <w:szCs w:val="20"/>
              </w:rPr>
            </w:pPr>
            <w:r w:rsidRPr="000C72ED">
              <w:rPr>
                <w:color w:val="000000"/>
                <w:sz w:val="20"/>
                <w:szCs w:val="20"/>
              </w:rPr>
              <w:t>110</w:t>
            </w:r>
          </w:p>
        </w:tc>
        <w:tc>
          <w:tcPr>
            <w:tcW w:w="1228" w:type="dxa"/>
            <w:tcBorders>
              <w:top w:val="nil"/>
              <w:left w:val="nil"/>
              <w:bottom w:val="single" w:sz="4" w:space="0" w:color="000000"/>
              <w:right w:val="single" w:sz="4" w:space="0" w:color="000000"/>
            </w:tcBorders>
            <w:shd w:val="clear" w:color="auto" w:fill="auto"/>
            <w:noWrap/>
            <w:hideMark/>
          </w:tcPr>
          <w:p w14:paraId="246D118A" w14:textId="77777777" w:rsidR="000C72ED" w:rsidRPr="000C72ED" w:rsidRDefault="000C72ED" w:rsidP="000C72ED">
            <w:pPr>
              <w:jc w:val="center"/>
              <w:rPr>
                <w:color w:val="000000"/>
                <w:sz w:val="20"/>
                <w:szCs w:val="20"/>
              </w:rPr>
            </w:pPr>
            <w:r w:rsidRPr="000C72ED">
              <w:rPr>
                <w:color w:val="000000"/>
                <w:sz w:val="20"/>
                <w:szCs w:val="20"/>
              </w:rPr>
              <w:t>500,00</w:t>
            </w:r>
          </w:p>
        </w:tc>
        <w:tc>
          <w:tcPr>
            <w:tcW w:w="1276" w:type="dxa"/>
            <w:tcBorders>
              <w:top w:val="nil"/>
              <w:left w:val="nil"/>
              <w:bottom w:val="single" w:sz="4" w:space="0" w:color="000000"/>
              <w:right w:val="single" w:sz="4" w:space="0" w:color="000000"/>
            </w:tcBorders>
            <w:shd w:val="clear" w:color="auto" w:fill="auto"/>
            <w:noWrap/>
            <w:hideMark/>
          </w:tcPr>
          <w:p w14:paraId="0746A577" w14:textId="77777777" w:rsidR="000C72ED" w:rsidRPr="000C72ED" w:rsidRDefault="000C72ED" w:rsidP="000C72ED">
            <w:pPr>
              <w:jc w:val="center"/>
              <w:rPr>
                <w:color w:val="000000"/>
                <w:sz w:val="20"/>
                <w:szCs w:val="20"/>
              </w:rPr>
            </w:pPr>
            <w:r w:rsidRPr="000C72ED">
              <w:rPr>
                <w:color w:val="000000"/>
                <w:sz w:val="20"/>
                <w:szCs w:val="20"/>
              </w:rPr>
              <w:t>365,66</w:t>
            </w:r>
          </w:p>
        </w:tc>
        <w:tc>
          <w:tcPr>
            <w:tcW w:w="1165" w:type="dxa"/>
            <w:tcBorders>
              <w:top w:val="nil"/>
              <w:left w:val="nil"/>
              <w:bottom w:val="single" w:sz="4" w:space="0" w:color="000000"/>
              <w:right w:val="single" w:sz="4" w:space="0" w:color="000000"/>
            </w:tcBorders>
            <w:shd w:val="clear" w:color="auto" w:fill="auto"/>
            <w:noWrap/>
            <w:hideMark/>
          </w:tcPr>
          <w:p w14:paraId="3C4680E6" w14:textId="77777777" w:rsidR="000C72ED" w:rsidRPr="000C72ED" w:rsidRDefault="000C72ED" w:rsidP="000C72ED">
            <w:pPr>
              <w:jc w:val="center"/>
              <w:rPr>
                <w:color w:val="000000"/>
                <w:sz w:val="20"/>
                <w:szCs w:val="20"/>
              </w:rPr>
            </w:pPr>
            <w:r w:rsidRPr="000C72ED">
              <w:rPr>
                <w:color w:val="000000"/>
                <w:sz w:val="20"/>
                <w:szCs w:val="20"/>
              </w:rPr>
              <w:t>73,1%</w:t>
            </w:r>
          </w:p>
        </w:tc>
      </w:tr>
      <w:tr w:rsidR="000C72ED" w:rsidRPr="000C72ED" w14:paraId="0E217C7B"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6277727D" w14:textId="77777777" w:rsidR="000C72ED" w:rsidRPr="000C72ED" w:rsidRDefault="000C72ED" w:rsidP="000C72ED">
            <w:pPr>
              <w:rPr>
                <w:b/>
                <w:bCs/>
                <w:color w:val="000000"/>
                <w:sz w:val="20"/>
                <w:szCs w:val="20"/>
              </w:rPr>
            </w:pPr>
            <w:r w:rsidRPr="000C72ED">
              <w:rPr>
                <w:b/>
                <w:bCs/>
                <w:color w:val="000000"/>
                <w:sz w:val="20"/>
                <w:szCs w:val="20"/>
              </w:rPr>
              <w:t xml:space="preserve">    ОКРУЖНОЙ СОВЕТ ДЕПУТАТОВ МУНИЦИПАЛЬНОГО ОБРАЗОВАНИЯ "СВЕТЛОГОРСКИЙ ГОРОДСКОЙ ОКРУГ"</w:t>
            </w:r>
          </w:p>
        </w:tc>
        <w:tc>
          <w:tcPr>
            <w:tcW w:w="590" w:type="dxa"/>
            <w:tcBorders>
              <w:top w:val="nil"/>
              <w:left w:val="nil"/>
              <w:bottom w:val="single" w:sz="4" w:space="0" w:color="000000"/>
              <w:right w:val="single" w:sz="4" w:space="0" w:color="000000"/>
            </w:tcBorders>
            <w:shd w:val="clear" w:color="auto" w:fill="auto"/>
            <w:noWrap/>
            <w:hideMark/>
          </w:tcPr>
          <w:p w14:paraId="1B7017AE" w14:textId="77777777" w:rsidR="000C72ED" w:rsidRPr="000C72ED" w:rsidRDefault="000C72ED" w:rsidP="000C72ED">
            <w:pPr>
              <w:jc w:val="center"/>
              <w:rPr>
                <w:b/>
                <w:bCs/>
                <w:color w:val="000000"/>
                <w:sz w:val="20"/>
                <w:szCs w:val="20"/>
              </w:rPr>
            </w:pPr>
            <w:r w:rsidRPr="000C72ED">
              <w:rPr>
                <w:b/>
                <w:bCs/>
                <w:color w:val="000000"/>
                <w:sz w:val="20"/>
                <w:szCs w:val="20"/>
              </w:rPr>
              <w:t>391</w:t>
            </w:r>
          </w:p>
        </w:tc>
        <w:tc>
          <w:tcPr>
            <w:tcW w:w="647" w:type="dxa"/>
            <w:tcBorders>
              <w:top w:val="nil"/>
              <w:left w:val="nil"/>
              <w:bottom w:val="single" w:sz="4" w:space="0" w:color="000000"/>
              <w:right w:val="single" w:sz="4" w:space="0" w:color="000000"/>
            </w:tcBorders>
            <w:shd w:val="clear" w:color="auto" w:fill="auto"/>
            <w:noWrap/>
            <w:hideMark/>
          </w:tcPr>
          <w:p w14:paraId="364921C3"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EA10E7B"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73B559F3"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F48B43E" w14:textId="77777777" w:rsidR="000C72ED" w:rsidRPr="000C72ED" w:rsidRDefault="000C72ED" w:rsidP="000C72ED">
            <w:pPr>
              <w:jc w:val="center"/>
              <w:rPr>
                <w:b/>
                <w:bCs/>
                <w:color w:val="000000"/>
                <w:sz w:val="20"/>
                <w:szCs w:val="20"/>
              </w:rPr>
            </w:pPr>
            <w:r w:rsidRPr="000C72ED">
              <w:rPr>
                <w:b/>
                <w:bCs/>
                <w:color w:val="000000"/>
                <w:sz w:val="20"/>
                <w:szCs w:val="20"/>
              </w:rPr>
              <w:t>8 716,83</w:t>
            </w:r>
          </w:p>
        </w:tc>
        <w:tc>
          <w:tcPr>
            <w:tcW w:w="1276" w:type="dxa"/>
            <w:tcBorders>
              <w:top w:val="nil"/>
              <w:left w:val="nil"/>
              <w:bottom w:val="single" w:sz="4" w:space="0" w:color="000000"/>
              <w:right w:val="single" w:sz="4" w:space="0" w:color="000000"/>
            </w:tcBorders>
            <w:shd w:val="clear" w:color="auto" w:fill="auto"/>
            <w:noWrap/>
            <w:hideMark/>
          </w:tcPr>
          <w:p w14:paraId="733776D4" w14:textId="77777777" w:rsidR="000C72ED" w:rsidRPr="000C72ED" w:rsidRDefault="000C72ED" w:rsidP="000C72ED">
            <w:pPr>
              <w:jc w:val="center"/>
              <w:rPr>
                <w:b/>
                <w:bCs/>
                <w:color w:val="000000"/>
                <w:sz w:val="20"/>
                <w:szCs w:val="20"/>
              </w:rPr>
            </w:pPr>
            <w:r w:rsidRPr="000C72ED">
              <w:rPr>
                <w:b/>
                <w:bCs/>
                <w:color w:val="000000"/>
                <w:sz w:val="20"/>
                <w:szCs w:val="20"/>
              </w:rPr>
              <w:t>2 959,36</w:t>
            </w:r>
          </w:p>
        </w:tc>
        <w:tc>
          <w:tcPr>
            <w:tcW w:w="1165" w:type="dxa"/>
            <w:tcBorders>
              <w:top w:val="nil"/>
              <w:left w:val="nil"/>
              <w:bottom w:val="single" w:sz="4" w:space="0" w:color="000000"/>
              <w:right w:val="single" w:sz="4" w:space="0" w:color="000000"/>
            </w:tcBorders>
            <w:shd w:val="clear" w:color="auto" w:fill="auto"/>
            <w:noWrap/>
            <w:hideMark/>
          </w:tcPr>
          <w:p w14:paraId="31D687B8" w14:textId="77777777" w:rsidR="000C72ED" w:rsidRPr="000C72ED" w:rsidRDefault="000C72ED" w:rsidP="000C72ED">
            <w:pPr>
              <w:jc w:val="center"/>
              <w:rPr>
                <w:b/>
                <w:bCs/>
                <w:color w:val="000000"/>
                <w:sz w:val="20"/>
                <w:szCs w:val="20"/>
              </w:rPr>
            </w:pPr>
            <w:r w:rsidRPr="000C72ED">
              <w:rPr>
                <w:b/>
                <w:bCs/>
                <w:color w:val="000000"/>
                <w:sz w:val="20"/>
                <w:szCs w:val="20"/>
              </w:rPr>
              <w:t>33,9%</w:t>
            </w:r>
          </w:p>
        </w:tc>
      </w:tr>
      <w:tr w:rsidR="000C72ED" w:rsidRPr="000C72ED" w14:paraId="532AF31F"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5B13DF8" w14:textId="77777777" w:rsidR="000C72ED" w:rsidRPr="000C72ED" w:rsidRDefault="000C72ED" w:rsidP="000C72ED">
            <w:pPr>
              <w:rPr>
                <w:color w:val="000000"/>
                <w:sz w:val="20"/>
                <w:szCs w:val="20"/>
              </w:rPr>
            </w:pPr>
            <w:r w:rsidRPr="000C72ED">
              <w:rPr>
                <w:color w:val="000000"/>
                <w:sz w:val="20"/>
                <w:szCs w:val="20"/>
              </w:rPr>
              <w:t xml:space="preserve">      ОБЩЕГОСУДАРСТВЕННЫЕ ВОПРОСЫ</w:t>
            </w:r>
          </w:p>
        </w:tc>
        <w:tc>
          <w:tcPr>
            <w:tcW w:w="590" w:type="dxa"/>
            <w:tcBorders>
              <w:top w:val="nil"/>
              <w:left w:val="nil"/>
              <w:bottom w:val="single" w:sz="4" w:space="0" w:color="000000"/>
              <w:right w:val="single" w:sz="4" w:space="0" w:color="000000"/>
            </w:tcBorders>
            <w:shd w:val="clear" w:color="auto" w:fill="auto"/>
            <w:noWrap/>
            <w:hideMark/>
          </w:tcPr>
          <w:p w14:paraId="6BA33147" w14:textId="77777777" w:rsidR="000C72ED" w:rsidRPr="000C72ED" w:rsidRDefault="000C72ED" w:rsidP="000C72ED">
            <w:pPr>
              <w:jc w:val="center"/>
              <w:rPr>
                <w:color w:val="000000"/>
                <w:sz w:val="20"/>
                <w:szCs w:val="20"/>
              </w:rPr>
            </w:pPr>
            <w:r w:rsidRPr="000C72ED">
              <w:rPr>
                <w:color w:val="000000"/>
                <w:sz w:val="20"/>
                <w:szCs w:val="20"/>
              </w:rPr>
              <w:t>391</w:t>
            </w:r>
          </w:p>
        </w:tc>
        <w:tc>
          <w:tcPr>
            <w:tcW w:w="647" w:type="dxa"/>
            <w:tcBorders>
              <w:top w:val="nil"/>
              <w:left w:val="nil"/>
              <w:bottom w:val="single" w:sz="4" w:space="0" w:color="000000"/>
              <w:right w:val="single" w:sz="4" w:space="0" w:color="000000"/>
            </w:tcBorders>
            <w:shd w:val="clear" w:color="auto" w:fill="auto"/>
            <w:noWrap/>
            <w:hideMark/>
          </w:tcPr>
          <w:p w14:paraId="6EA656FE" w14:textId="77777777" w:rsidR="000C72ED" w:rsidRPr="000C72ED" w:rsidRDefault="000C72ED" w:rsidP="000C72ED">
            <w:pPr>
              <w:jc w:val="center"/>
              <w:rPr>
                <w:color w:val="000000"/>
                <w:sz w:val="20"/>
                <w:szCs w:val="20"/>
              </w:rPr>
            </w:pPr>
            <w:r w:rsidRPr="000C72ED">
              <w:rPr>
                <w:color w:val="000000"/>
                <w:sz w:val="20"/>
                <w:szCs w:val="20"/>
              </w:rPr>
              <w:t>0100</w:t>
            </w:r>
          </w:p>
        </w:tc>
        <w:tc>
          <w:tcPr>
            <w:tcW w:w="1275" w:type="dxa"/>
            <w:tcBorders>
              <w:top w:val="nil"/>
              <w:left w:val="nil"/>
              <w:bottom w:val="single" w:sz="4" w:space="0" w:color="000000"/>
              <w:right w:val="single" w:sz="4" w:space="0" w:color="000000"/>
            </w:tcBorders>
            <w:shd w:val="clear" w:color="auto" w:fill="auto"/>
            <w:noWrap/>
            <w:hideMark/>
          </w:tcPr>
          <w:p w14:paraId="7E64452E"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67BF001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573D22B" w14:textId="77777777" w:rsidR="000C72ED" w:rsidRPr="000C72ED" w:rsidRDefault="000C72ED" w:rsidP="000C72ED">
            <w:pPr>
              <w:jc w:val="center"/>
              <w:rPr>
                <w:color w:val="000000"/>
                <w:sz w:val="20"/>
                <w:szCs w:val="20"/>
              </w:rPr>
            </w:pPr>
            <w:r w:rsidRPr="000C72ED">
              <w:rPr>
                <w:color w:val="000000"/>
                <w:sz w:val="20"/>
                <w:szCs w:val="20"/>
              </w:rPr>
              <w:t>8 716,83</w:t>
            </w:r>
          </w:p>
        </w:tc>
        <w:tc>
          <w:tcPr>
            <w:tcW w:w="1276" w:type="dxa"/>
            <w:tcBorders>
              <w:top w:val="nil"/>
              <w:left w:val="nil"/>
              <w:bottom w:val="single" w:sz="4" w:space="0" w:color="000000"/>
              <w:right w:val="single" w:sz="4" w:space="0" w:color="000000"/>
            </w:tcBorders>
            <w:shd w:val="clear" w:color="auto" w:fill="auto"/>
            <w:noWrap/>
            <w:hideMark/>
          </w:tcPr>
          <w:p w14:paraId="67528499" w14:textId="77777777" w:rsidR="000C72ED" w:rsidRPr="000C72ED" w:rsidRDefault="000C72ED" w:rsidP="000C72ED">
            <w:pPr>
              <w:jc w:val="center"/>
              <w:rPr>
                <w:color w:val="000000"/>
                <w:sz w:val="20"/>
                <w:szCs w:val="20"/>
              </w:rPr>
            </w:pPr>
            <w:r w:rsidRPr="000C72ED">
              <w:rPr>
                <w:color w:val="000000"/>
                <w:sz w:val="20"/>
                <w:szCs w:val="20"/>
              </w:rPr>
              <w:t>2 959,36</w:t>
            </w:r>
          </w:p>
        </w:tc>
        <w:tc>
          <w:tcPr>
            <w:tcW w:w="1165" w:type="dxa"/>
            <w:tcBorders>
              <w:top w:val="nil"/>
              <w:left w:val="nil"/>
              <w:bottom w:val="single" w:sz="4" w:space="0" w:color="000000"/>
              <w:right w:val="single" w:sz="4" w:space="0" w:color="000000"/>
            </w:tcBorders>
            <w:shd w:val="clear" w:color="auto" w:fill="auto"/>
            <w:noWrap/>
            <w:hideMark/>
          </w:tcPr>
          <w:p w14:paraId="63B5DEA3" w14:textId="77777777" w:rsidR="000C72ED" w:rsidRPr="000C72ED" w:rsidRDefault="000C72ED" w:rsidP="000C72ED">
            <w:pPr>
              <w:jc w:val="center"/>
              <w:rPr>
                <w:color w:val="000000"/>
                <w:sz w:val="20"/>
                <w:szCs w:val="20"/>
              </w:rPr>
            </w:pPr>
            <w:r w:rsidRPr="000C72ED">
              <w:rPr>
                <w:color w:val="000000"/>
                <w:sz w:val="20"/>
                <w:szCs w:val="20"/>
              </w:rPr>
              <w:t>33,9%</w:t>
            </w:r>
          </w:p>
        </w:tc>
      </w:tr>
      <w:tr w:rsidR="000C72ED" w:rsidRPr="000C72ED" w14:paraId="1409CAC0"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31BDD949" w14:textId="77777777" w:rsidR="000C72ED" w:rsidRPr="000C72ED" w:rsidRDefault="000C72ED" w:rsidP="000C72ED">
            <w:pPr>
              <w:rPr>
                <w:color w:val="000000"/>
                <w:sz w:val="20"/>
                <w:szCs w:val="20"/>
              </w:rPr>
            </w:pPr>
            <w:r w:rsidRPr="000C72ED">
              <w:rPr>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0" w:type="dxa"/>
            <w:tcBorders>
              <w:top w:val="nil"/>
              <w:left w:val="nil"/>
              <w:bottom w:val="single" w:sz="4" w:space="0" w:color="000000"/>
              <w:right w:val="single" w:sz="4" w:space="0" w:color="000000"/>
            </w:tcBorders>
            <w:shd w:val="clear" w:color="auto" w:fill="auto"/>
            <w:noWrap/>
            <w:hideMark/>
          </w:tcPr>
          <w:p w14:paraId="5B458402" w14:textId="77777777" w:rsidR="000C72ED" w:rsidRPr="000C72ED" w:rsidRDefault="000C72ED" w:rsidP="000C72ED">
            <w:pPr>
              <w:jc w:val="center"/>
              <w:rPr>
                <w:color w:val="000000"/>
                <w:sz w:val="20"/>
                <w:szCs w:val="20"/>
              </w:rPr>
            </w:pPr>
            <w:r w:rsidRPr="000C72ED">
              <w:rPr>
                <w:color w:val="000000"/>
                <w:sz w:val="20"/>
                <w:szCs w:val="20"/>
              </w:rPr>
              <w:t>391</w:t>
            </w:r>
          </w:p>
        </w:tc>
        <w:tc>
          <w:tcPr>
            <w:tcW w:w="647" w:type="dxa"/>
            <w:tcBorders>
              <w:top w:val="nil"/>
              <w:left w:val="nil"/>
              <w:bottom w:val="single" w:sz="4" w:space="0" w:color="000000"/>
              <w:right w:val="single" w:sz="4" w:space="0" w:color="000000"/>
            </w:tcBorders>
            <w:shd w:val="clear" w:color="auto" w:fill="auto"/>
            <w:noWrap/>
            <w:hideMark/>
          </w:tcPr>
          <w:p w14:paraId="14E62D4D" w14:textId="77777777" w:rsidR="000C72ED" w:rsidRPr="000C72ED" w:rsidRDefault="000C72ED" w:rsidP="000C72ED">
            <w:pPr>
              <w:jc w:val="center"/>
              <w:rPr>
                <w:color w:val="000000"/>
                <w:sz w:val="20"/>
                <w:szCs w:val="20"/>
              </w:rPr>
            </w:pPr>
            <w:r w:rsidRPr="000C72ED">
              <w:rPr>
                <w:color w:val="000000"/>
                <w:sz w:val="20"/>
                <w:szCs w:val="20"/>
              </w:rPr>
              <w:t>0103</w:t>
            </w:r>
          </w:p>
        </w:tc>
        <w:tc>
          <w:tcPr>
            <w:tcW w:w="1275" w:type="dxa"/>
            <w:tcBorders>
              <w:top w:val="nil"/>
              <w:left w:val="nil"/>
              <w:bottom w:val="single" w:sz="4" w:space="0" w:color="000000"/>
              <w:right w:val="single" w:sz="4" w:space="0" w:color="000000"/>
            </w:tcBorders>
            <w:shd w:val="clear" w:color="auto" w:fill="auto"/>
            <w:noWrap/>
            <w:hideMark/>
          </w:tcPr>
          <w:p w14:paraId="5D649E04"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780EDE62"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D765B1F" w14:textId="77777777" w:rsidR="000C72ED" w:rsidRPr="000C72ED" w:rsidRDefault="000C72ED" w:rsidP="000C72ED">
            <w:pPr>
              <w:jc w:val="center"/>
              <w:rPr>
                <w:color w:val="000000"/>
                <w:sz w:val="20"/>
                <w:szCs w:val="20"/>
              </w:rPr>
            </w:pPr>
            <w:r w:rsidRPr="000C72ED">
              <w:rPr>
                <w:color w:val="000000"/>
                <w:sz w:val="20"/>
                <w:szCs w:val="20"/>
              </w:rPr>
              <w:t>8 716,83</w:t>
            </w:r>
          </w:p>
        </w:tc>
        <w:tc>
          <w:tcPr>
            <w:tcW w:w="1276" w:type="dxa"/>
            <w:tcBorders>
              <w:top w:val="nil"/>
              <w:left w:val="nil"/>
              <w:bottom w:val="single" w:sz="4" w:space="0" w:color="000000"/>
              <w:right w:val="single" w:sz="4" w:space="0" w:color="000000"/>
            </w:tcBorders>
            <w:shd w:val="clear" w:color="auto" w:fill="auto"/>
            <w:noWrap/>
            <w:hideMark/>
          </w:tcPr>
          <w:p w14:paraId="7092A879" w14:textId="77777777" w:rsidR="000C72ED" w:rsidRPr="000C72ED" w:rsidRDefault="000C72ED" w:rsidP="000C72ED">
            <w:pPr>
              <w:jc w:val="center"/>
              <w:rPr>
                <w:color w:val="000000"/>
                <w:sz w:val="20"/>
                <w:szCs w:val="20"/>
              </w:rPr>
            </w:pPr>
            <w:r w:rsidRPr="000C72ED">
              <w:rPr>
                <w:color w:val="000000"/>
                <w:sz w:val="20"/>
                <w:szCs w:val="20"/>
              </w:rPr>
              <w:t>2 959,36</w:t>
            </w:r>
          </w:p>
        </w:tc>
        <w:tc>
          <w:tcPr>
            <w:tcW w:w="1165" w:type="dxa"/>
            <w:tcBorders>
              <w:top w:val="nil"/>
              <w:left w:val="nil"/>
              <w:bottom w:val="single" w:sz="4" w:space="0" w:color="000000"/>
              <w:right w:val="single" w:sz="4" w:space="0" w:color="000000"/>
            </w:tcBorders>
            <w:shd w:val="clear" w:color="auto" w:fill="auto"/>
            <w:noWrap/>
            <w:hideMark/>
          </w:tcPr>
          <w:p w14:paraId="45561FAB" w14:textId="77777777" w:rsidR="000C72ED" w:rsidRPr="000C72ED" w:rsidRDefault="000C72ED" w:rsidP="000C72ED">
            <w:pPr>
              <w:jc w:val="center"/>
              <w:rPr>
                <w:color w:val="000000"/>
                <w:sz w:val="20"/>
                <w:szCs w:val="20"/>
              </w:rPr>
            </w:pPr>
            <w:r w:rsidRPr="000C72ED">
              <w:rPr>
                <w:color w:val="000000"/>
                <w:sz w:val="20"/>
                <w:szCs w:val="20"/>
              </w:rPr>
              <w:t>33,9%</w:t>
            </w:r>
          </w:p>
        </w:tc>
      </w:tr>
      <w:tr w:rsidR="000C72ED" w:rsidRPr="000C72ED" w14:paraId="054C4B6C"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56B3E33E" w14:textId="77777777" w:rsidR="000C72ED" w:rsidRPr="000C72ED" w:rsidRDefault="000C72ED" w:rsidP="000C72ED">
            <w:pPr>
              <w:rPr>
                <w:color w:val="000000"/>
                <w:sz w:val="20"/>
                <w:szCs w:val="20"/>
              </w:rPr>
            </w:pPr>
            <w:r w:rsidRPr="000C72ED">
              <w:rPr>
                <w:color w:val="000000"/>
                <w:sz w:val="20"/>
                <w:szCs w:val="20"/>
              </w:rPr>
              <w:t xml:space="preserve">          Непрограммное направление деятельности</w:t>
            </w:r>
          </w:p>
        </w:tc>
        <w:tc>
          <w:tcPr>
            <w:tcW w:w="590" w:type="dxa"/>
            <w:tcBorders>
              <w:top w:val="nil"/>
              <w:left w:val="nil"/>
              <w:bottom w:val="single" w:sz="4" w:space="0" w:color="000000"/>
              <w:right w:val="single" w:sz="4" w:space="0" w:color="000000"/>
            </w:tcBorders>
            <w:shd w:val="clear" w:color="auto" w:fill="auto"/>
            <w:noWrap/>
            <w:hideMark/>
          </w:tcPr>
          <w:p w14:paraId="4E21A3E7" w14:textId="77777777" w:rsidR="000C72ED" w:rsidRPr="000C72ED" w:rsidRDefault="000C72ED" w:rsidP="000C72ED">
            <w:pPr>
              <w:jc w:val="center"/>
              <w:rPr>
                <w:color w:val="000000"/>
                <w:sz w:val="20"/>
                <w:szCs w:val="20"/>
              </w:rPr>
            </w:pPr>
            <w:r w:rsidRPr="000C72ED">
              <w:rPr>
                <w:color w:val="000000"/>
                <w:sz w:val="20"/>
                <w:szCs w:val="20"/>
              </w:rPr>
              <w:t>391</w:t>
            </w:r>
          </w:p>
        </w:tc>
        <w:tc>
          <w:tcPr>
            <w:tcW w:w="647" w:type="dxa"/>
            <w:tcBorders>
              <w:top w:val="nil"/>
              <w:left w:val="nil"/>
              <w:bottom w:val="single" w:sz="4" w:space="0" w:color="000000"/>
              <w:right w:val="single" w:sz="4" w:space="0" w:color="000000"/>
            </w:tcBorders>
            <w:shd w:val="clear" w:color="auto" w:fill="auto"/>
            <w:noWrap/>
            <w:hideMark/>
          </w:tcPr>
          <w:p w14:paraId="7B99C1B6" w14:textId="77777777" w:rsidR="000C72ED" w:rsidRPr="000C72ED" w:rsidRDefault="000C72ED" w:rsidP="000C72ED">
            <w:pPr>
              <w:jc w:val="center"/>
              <w:rPr>
                <w:color w:val="000000"/>
                <w:sz w:val="20"/>
                <w:szCs w:val="20"/>
              </w:rPr>
            </w:pPr>
            <w:r w:rsidRPr="000C72ED">
              <w:rPr>
                <w:color w:val="000000"/>
                <w:sz w:val="20"/>
                <w:szCs w:val="20"/>
              </w:rPr>
              <w:t>0103</w:t>
            </w:r>
          </w:p>
        </w:tc>
        <w:tc>
          <w:tcPr>
            <w:tcW w:w="1275" w:type="dxa"/>
            <w:tcBorders>
              <w:top w:val="nil"/>
              <w:left w:val="nil"/>
              <w:bottom w:val="single" w:sz="4" w:space="0" w:color="000000"/>
              <w:right w:val="single" w:sz="4" w:space="0" w:color="000000"/>
            </w:tcBorders>
            <w:shd w:val="clear" w:color="auto" w:fill="auto"/>
            <w:noWrap/>
            <w:hideMark/>
          </w:tcPr>
          <w:p w14:paraId="54A9596E" w14:textId="77777777" w:rsidR="000C72ED" w:rsidRPr="000C72ED" w:rsidRDefault="000C72ED" w:rsidP="000C72ED">
            <w:pPr>
              <w:jc w:val="center"/>
              <w:rPr>
                <w:color w:val="000000"/>
                <w:sz w:val="20"/>
                <w:szCs w:val="20"/>
              </w:rPr>
            </w:pPr>
            <w:r w:rsidRPr="000C72ED">
              <w:rPr>
                <w:color w:val="000000"/>
                <w:sz w:val="20"/>
                <w:szCs w:val="20"/>
              </w:rPr>
              <w:t>9900000000</w:t>
            </w:r>
          </w:p>
        </w:tc>
        <w:tc>
          <w:tcPr>
            <w:tcW w:w="655" w:type="dxa"/>
            <w:gridSpan w:val="2"/>
            <w:tcBorders>
              <w:top w:val="nil"/>
              <w:left w:val="nil"/>
              <w:bottom w:val="single" w:sz="4" w:space="0" w:color="000000"/>
              <w:right w:val="single" w:sz="4" w:space="0" w:color="000000"/>
            </w:tcBorders>
            <w:shd w:val="clear" w:color="auto" w:fill="auto"/>
            <w:noWrap/>
            <w:hideMark/>
          </w:tcPr>
          <w:p w14:paraId="7FD8A39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35095890" w14:textId="77777777" w:rsidR="000C72ED" w:rsidRPr="000C72ED" w:rsidRDefault="000C72ED" w:rsidP="000C72ED">
            <w:pPr>
              <w:jc w:val="center"/>
              <w:rPr>
                <w:color w:val="000000"/>
                <w:sz w:val="20"/>
                <w:szCs w:val="20"/>
              </w:rPr>
            </w:pPr>
            <w:r w:rsidRPr="000C72ED">
              <w:rPr>
                <w:color w:val="000000"/>
                <w:sz w:val="20"/>
                <w:szCs w:val="20"/>
              </w:rPr>
              <w:t>8 716,83</w:t>
            </w:r>
          </w:p>
        </w:tc>
        <w:tc>
          <w:tcPr>
            <w:tcW w:w="1276" w:type="dxa"/>
            <w:tcBorders>
              <w:top w:val="nil"/>
              <w:left w:val="nil"/>
              <w:bottom w:val="single" w:sz="4" w:space="0" w:color="000000"/>
              <w:right w:val="single" w:sz="4" w:space="0" w:color="000000"/>
            </w:tcBorders>
            <w:shd w:val="clear" w:color="auto" w:fill="auto"/>
            <w:noWrap/>
            <w:hideMark/>
          </w:tcPr>
          <w:p w14:paraId="42974B7A" w14:textId="77777777" w:rsidR="000C72ED" w:rsidRPr="000C72ED" w:rsidRDefault="000C72ED" w:rsidP="000C72ED">
            <w:pPr>
              <w:jc w:val="center"/>
              <w:rPr>
                <w:color w:val="000000"/>
                <w:sz w:val="20"/>
                <w:szCs w:val="20"/>
              </w:rPr>
            </w:pPr>
            <w:r w:rsidRPr="000C72ED">
              <w:rPr>
                <w:color w:val="000000"/>
                <w:sz w:val="20"/>
                <w:szCs w:val="20"/>
              </w:rPr>
              <w:t>2 959,36</w:t>
            </w:r>
          </w:p>
        </w:tc>
        <w:tc>
          <w:tcPr>
            <w:tcW w:w="1165" w:type="dxa"/>
            <w:tcBorders>
              <w:top w:val="nil"/>
              <w:left w:val="nil"/>
              <w:bottom w:val="single" w:sz="4" w:space="0" w:color="000000"/>
              <w:right w:val="single" w:sz="4" w:space="0" w:color="000000"/>
            </w:tcBorders>
            <w:shd w:val="clear" w:color="auto" w:fill="auto"/>
            <w:noWrap/>
            <w:hideMark/>
          </w:tcPr>
          <w:p w14:paraId="413765E1" w14:textId="77777777" w:rsidR="000C72ED" w:rsidRPr="000C72ED" w:rsidRDefault="000C72ED" w:rsidP="000C72ED">
            <w:pPr>
              <w:jc w:val="center"/>
              <w:rPr>
                <w:color w:val="000000"/>
                <w:sz w:val="20"/>
                <w:szCs w:val="20"/>
              </w:rPr>
            </w:pPr>
            <w:r w:rsidRPr="000C72ED">
              <w:rPr>
                <w:color w:val="000000"/>
                <w:sz w:val="20"/>
                <w:szCs w:val="20"/>
              </w:rPr>
              <w:t>33,9%</w:t>
            </w:r>
          </w:p>
        </w:tc>
      </w:tr>
      <w:tr w:rsidR="000C72ED" w:rsidRPr="000C72ED" w14:paraId="40D560EE"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5AF62A2D" w14:textId="77777777" w:rsidR="000C72ED" w:rsidRPr="000C72ED" w:rsidRDefault="000C72ED" w:rsidP="000C72ED">
            <w:pPr>
              <w:rPr>
                <w:color w:val="000000"/>
                <w:sz w:val="20"/>
                <w:szCs w:val="20"/>
              </w:rPr>
            </w:pPr>
            <w:r w:rsidRPr="000C72ED">
              <w:rPr>
                <w:color w:val="000000"/>
                <w:sz w:val="20"/>
                <w:szCs w:val="20"/>
              </w:rPr>
              <w:t xml:space="preserve">            Функционирование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14:paraId="30BCE62D" w14:textId="77777777" w:rsidR="000C72ED" w:rsidRPr="000C72ED" w:rsidRDefault="000C72ED" w:rsidP="000C72ED">
            <w:pPr>
              <w:jc w:val="center"/>
              <w:rPr>
                <w:color w:val="000000"/>
                <w:sz w:val="20"/>
                <w:szCs w:val="20"/>
              </w:rPr>
            </w:pPr>
            <w:r w:rsidRPr="000C72ED">
              <w:rPr>
                <w:color w:val="000000"/>
                <w:sz w:val="20"/>
                <w:szCs w:val="20"/>
              </w:rPr>
              <w:t>391</w:t>
            </w:r>
          </w:p>
        </w:tc>
        <w:tc>
          <w:tcPr>
            <w:tcW w:w="647" w:type="dxa"/>
            <w:tcBorders>
              <w:top w:val="nil"/>
              <w:left w:val="nil"/>
              <w:bottom w:val="single" w:sz="4" w:space="0" w:color="000000"/>
              <w:right w:val="single" w:sz="4" w:space="0" w:color="000000"/>
            </w:tcBorders>
            <w:shd w:val="clear" w:color="auto" w:fill="auto"/>
            <w:noWrap/>
            <w:hideMark/>
          </w:tcPr>
          <w:p w14:paraId="59D7206A" w14:textId="77777777" w:rsidR="000C72ED" w:rsidRPr="000C72ED" w:rsidRDefault="000C72ED" w:rsidP="000C72ED">
            <w:pPr>
              <w:jc w:val="center"/>
              <w:rPr>
                <w:color w:val="000000"/>
                <w:sz w:val="20"/>
                <w:szCs w:val="20"/>
              </w:rPr>
            </w:pPr>
            <w:r w:rsidRPr="000C72ED">
              <w:rPr>
                <w:color w:val="000000"/>
                <w:sz w:val="20"/>
                <w:szCs w:val="20"/>
              </w:rPr>
              <w:t>0103</w:t>
            </w:r>
          </w:p>
        </w:tc>
        <w:tc>
          <w:tcPr>
            <w:tcW w:w="1275" w:type="dxa"/>
            <w:tcBorders>
              <w:top w:val="nil"/>
              <w:left w:val="nil"/>
              <w:bottom w:val="single" w:sz="4" w:space="0" w:color="000000"/>
              <w:right w:val="single" w:sz="4" w:space="0" w:color="000000"/>
            </w:tcBorders>
            <w:shd w:val="clear" w:color="auto" w:fill="auto"/>
            <w:noWrap/>
            <w:hideMark/>
          </w:tcPr>
          <w:p w14:paraId="2D037B12" w14:textId="77777777" w:rsidR="000C72ED" w:rsidRPr="000C72ED" w:rsidRDefault="000C72ED" w:rsidP="000C72ED">
            <w:pPr>
              <w:jc w:val="center"/>
              <w:rPr>
                <w:color w:val="000000"/>
                <w:sz w:val="20"/>
                <w:szCs w:val="20"/>
              </w:rPr>
            </w:pPr>
            <w:r w:rsidRPr="000C72ED">
              <w:rPr>
                <w:color w:val="000000"/>
                <w:sz w:val="20"/>
                <w:szCs w:val="20"/>
              </w:rPr>
              <w:t>9990100000</w:t>
            </w:r>
          </w:p>
        </w:tc>
        <w:tc>
          <w:tcPr>
            <w:tcW w:w="655" w:type="dxa"/>
            <w:gridSpan w:val="2"/>
            <w:tcBorders>
              <w:top w:val="nil"/>
              <w:left w:val="nil"/>
              <w:bottom w:val="single" w:sz="4" w:space="0" w:color="000000"/>
              <w:right w:val="single" w:sz="4" w:space="0" w:color="000000"/>
            </w:tcBorders>
            <w:shd w:val="clear" w:color="auto" w:fill="auto"/>
            <w:noWrap/>
            <w:hideMark/>
          </w:tcPr>
          <w:p w14:paraId="79951EF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8D25AEC" w14:textId="77777777" w:rsidR="000C72ED" w:rsidRPr="000C72ED" w:rsidRDefault="000C72ED" w:rsidP="000C72ED">
            <w:pPr>
              <w:jc w:val="center"/>
              <w:rPr>
                <w:color w:val="000000"/>
                <w:sz w:val="20"/>
                <w:szCs w:val="20"/>
              </w:rPr>
            </w:pPr>
            <w:r w:rsidRPr="000C72ED">
              <w:rPr>
                <w:color w:val="000000"/>
                <w:sz w:val="20"/>
                <w:szCs w:val="20"/>
              </w:rPr>
              <w:t>8 716,83</w:t>
            </w:r>
          </w:p>
        </w:tc>
        <w:tc>
          <w:tcPr>
            <w:tcW w:w="1276" w:type="dxa"/>
            <w:tcBorders>
              <w:top w:val="nil"/>
              <w:left w:val="nil"/>
              <w:bottom w:val="single" w:sz="4" w:space="0" w:color="000000"/>
              <w:right w:val="single" w:sz="4" w:space="0" w:color="000000"/>
            </w:tcBorders>
            <w:shd w:val="clear" w:color="auto" w:fill="auto"/>
            <w:noWrap/>
            <w:hideMark/>
          </w:tcPr>
          <w:p w14:paraId="68F7048C" w14:textId="77777777" w:rsidR="000C72ED" w:rsidRPr="000C72ED" w:rsidRDefault="000C72ED" w:rsidP="000C72ED">
            <w:pPr>
              <w:jc w:val="center"/>
              <w:rPr>
                <w:color w:val="000000"/>
                <w:sz w:val="20"/>
                <w:szCs w:val="20"/>
              </w:rPr>
            </w:pPr>
            <w:r w:rsidRPr="000C72ED">
              <w:rPr>
                <w:color w:val="000000"/>
                <w:sz w:val="20"/>
                <w:szCs w:val="20"/>
              </w:rPr>
              <w:t>2 959,36</w:t>
            </w:r>
          </w:p>
        </w:tc>
        <w:tc>
          <w:tcPr>
            <w:tcW w:w="1165" w:type="dxa"/>
            <w:tcBorders>
              <w:top w:val="nil"/>
              <w:left w:val="nil"/>
              <w:bottom w:val="single" w:sz="4" w:space="0" w:color="000000"/>
              <w:right w:val="single" w:sz="4" w:space="0" w:color="000000"/>
            </w:tcBorders>
            <w:shd w:val="clear" w:color="auto" w:fill="auto"/>
            <w:noWrap/>
            <w:hideMark/>
          </w:tcPr>
          <w:p w14:paraId="67764F84" w14:textId="77777777" w:rsidR="000C72ED" w:rsidRPr="000C72ED" w:rsidRDefault="000C72ED" w:rsidP="000C72ED">
            <w:pPr>
              <w:jc w:val="center"/>
              <w:rPr>
                <w:color w:val="000000"/>
                <w:sz w:val="20"/>
                <w:szCs w:val="20"/>
              </w:rPr>
            </w:pPr>
            <w:r w:rsidRPr="000C72ED">
              <w:rPr>
                <w:color w:val="000000"/>
                <w:sz w:val="20"/>
                <w:szCs w:val="20"/>
              </w:rPr>
              <w:t>33,9%</w:t>
            </w:r>
          </w:p>
        </w:tc>
      </w:tr>
      <w:tr w:rsidR="000C72ED" w:rsidRPr="000C72ED" w14:paraId="21B1A8D1"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54F46C77" w14:textId="77777777" w:rsidR="000C72ED" w:rsidRPr="000C72ED" w:rsidRDefault="000C72ED" w:rsidP="000C72ED">
            <w:pPr>
              <w:rPr>
                <w:color w:val="000000"/>
                <w:sz w:val="20"/>
                <w:szCs w:val="20"/>
              </w:rPr>
            </w:pPr>
            <w:r w:rsidRPr="000C72ED">
              <w:rPr>
                <w:color w:val="000000"/>
                <w:sz w:val="20"/>
                <w:szCs w:val="20"/>
              </w:rPr>
              <w:t xml:space="preserve">              Депутаты представительного органа муниципального образования</w:t>
            </w:r>
          </w:p>
        </w:tc>
        <w:tc>
          <w:tcPr>
            <w:tcW w:w="590" w:type="dxa"/>
            <w:tcBorders>
              <w:top w:val="nil"/>
              <w:left w:val="nil"/>
              <w:bottom w:val="single" w:sz="4" w:space="0" w:color="000000"/>
              <w:right w:val="single" w:sz="4" w:space="0" w:color="000000"/>
            </w:tcBorders>
            <w:shd w:val="clear" w:color="auto" w:fill="auto"/>
            <w:noWrap/>
            <w:hideMark/>
          </w:tcPr>
          <w:p w14:paraId="3FF2018C" w14:textId="77777777" w:rsidR="000C72ED" w:rsidRPr="000C72ED" w:rsidRDefault="000C72ED" w:rsidP="000C72ED">
            <w:pPr>
              <w:jc w:val="center"/>
              <w:rPr>
                <w:color w:val="000000"/>
                <w:sz w:val="20"/>
                <w:szCs w:val="20"/>
              </w:rPr>
            </w:pPr>
            <w:r w:rsidRPr="000C72ED">
              <w:rPr>
                <w:color w:val="000000"/>
                <w:sz w:val="20"/>
                <w:szCs w:val="20"/>
              </w:rPr>
              <w:t>391</w:t>
            </w:r>
          </w:p>
        </w:tc>
        <w:tc>
          <w:tcPr>
            <w:tcW w:w="647" w:type="dxa"/>
            <w:tcBorders>
              <w:top w:val="nil"/>
              <w:left w:val="nil"/>
              <w:bottom w:val="single" w:sz="4" w:space="0" w:color="000000"/>
              <w:right w:val="single" w:sz="4" w:space="0" w:color="000000"/>
            </w:tcBorders>
            <w:shd w:val="clear" w:color="auto" w:fill="auto"/>
            <w:noWrap/>
            <w:hideMark/>
          </w:tcPr>
          <w:p w14:paraId="42323C6A" w14:textId="77777777" w:rsidR="000C72ED" w:rsidRPr="000C72ED" w:rsidRDefault="000C72ED" w:rsidP="000C72ED">
            <w:pPr>
              <w:jc w:val="center"/>
              <w:rPr>
                <w:color w:val="000000"/>
                <w:sz w:val="20"/>
                <w:szCs w:val="20"/>
              </w:rPr>
            </w:pPr>
            <w:r w:rsidRPr="000C72ED">
              <w:rPr>
                <w:color w:val="000000"/>
                <w:sz w:val="20"/>
                <w:szCs w:val="20"/>
              </w:rPr>
              <w:t>0103</w:t>
            </w:r>
          </w:p>
        </w:tc>
        <w:tc>
          <w:tcPr>
            <w:tcW w:w="1275" w:type="dxa"/>
            <w:tcBorders>
              <w:top w:val="nil"/>
              <w:left w:val="nil"/>
              <w:bottom w:val="single" w:sz="4" w:space="0" w:color="000000"/>
              <w:right w:val="single" w:sz="4" w:space="0" w:color="000000"/>
            </w:tcBorders>
            <w:shd w:val="clear" w:color="auto" w:fill="auto"/>
            <w:noWrap/>
            <w:hideMark/>
          </w:tcPr>
          <w:p w14:paraId="1C447F35" w14:textId="77777777" w:rsidR="000C72ED" w:rsidRPr="000C72ED" w:rsidRDefault="000C72ED" w:rsidP="000C72ED">
            <w:pPr>
              <w:jc w:val="center"/>
              <w:rPr>
                <w:color w:val="000000"/>
                <w:sz w:val="20"/>
                <w:szCs w:val="20"/>
              </w:rPr>
            </w:pPr>
            <w:r w:rsidRPr="000C72ED">
              <w:rPr>
                <w:color w:val="000000"/>
                <w:sz w:val="20"/>
                <w:szCs w:val="20"/>
              </w:rPr>
              <w:t>9990199110</w:t>
            </w:r>
          </w:p>
        </w:tc>
        <w:tc>
          <w:tcPr>
            <w:tcW w:w="655" w:type="dxa"/>
            <w:gridSpan w:val="2"/>
            <w:tcBorders>
              <w:top w:val="nil"/>
              <w:left w:val="nil"/>
              <w:bottom w:val="single" w:sz="4" w:space="0" w:color="000000"/>
              <w:right w:val="single" w:sz="4" w:space="0" w:color="000000"/>
            </w:tcBorders>
            <w:shd w:val="clear" w:color="auto" w:fill="auto"/>
            <w:noWrap/>
            <w:hideMark/>
          </w:tcPr>
          <w:p w14:paraId="0AD0DFC9"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0A25D918" w14:textId="77777777" w:rsidR="000C72ED" w:rsidRPr="000C72ED" w:rsidRDefault="000C72ED" w:rsidP="000C72ED">
            <w:pPr>
              <w:jc w:val="center"/>
              <w:rPr>
                <w:color w:val="000000"/>
                <w:sz w:val="20"/>
                <w:szCs w:val="20"/>
              </w:rPr>
            </w:pPr>
            <w:r w:rsidRPr="000C72ED">
              <w:rPr>
                <w:color w:val="000000"/>
                <w:sz w:val="20"/>
                <w:szCs w:val="20"/>
              </w:rPr>
              <w:t>3 151,81</w:t>
            </w:r>
          </w:p>
        </w:tc>
        <w:tc>
          <w:tcPr>
            <w:tcW w:w="1276" w:type="dxa"/>
            <w:tcBorders>
              <w:top w:val="nil"/>
              <w:left w:val="nil"/>
              <w:bottom w:val="single" w:sz="4" w:space="0" w:color="000000"/>
              <w:right w:val="single" w:sz="4" w:space="0" w:color="000000"/>
            </w:tcBorders>
            <w:shd w:val="clear" w:color="auto" w:fill="auto"/>
            <w:noWrap/>
            <w:hideMark/>
          </w:tcPr>
          <w:p w14:paraId="69063499" w14:textId="77777777" w:rsidR="000C72ED" w:rsidRPr="000C72ED" w:rsidRDefault="000C72ED" w:rsidP="000C72ED">
            <w:pPr>
              <w:jc w:val="center"/>
              <w:rPr>
                <w:color w:val="000000"/>
                <w:sz w:val="20"/>
                <w:szCs w:val="20"/>
              </w:rPr>
            </w:pPr>
            <w:r w:rsidRPr="000C72ED">
              <w:rPr>
                <w:color w:val="000000"/>
                <w:sz w:val="20"/>
                <w:szCs w:val="20"/>
              </w:rPr>
              <w:t>1 080,39</w:t>
            </w:r>
          </w:p>
        </w:tc>
        <w:tc>
          <w:tcPr>
            <w:tcW w:w="1165" w:type="dxa"/>
            <w:tcBorders>
              <w:top w:val="nil"/>
              <w:left w:val="nil"/>
              <w:bottom w:val="single" w:sz="4" w:space="0" w:color="000000"/>
              <w:right w:val="single" w:sz="4" w:space="0" w:color="000000"/>
            </w:tcBorders>
            <w:shd w:val="clear" w:color="auto" w:fill="auto"/>
            <w:noWrap/>
            <w:hideMark/>
          </w:tcPr>
          <w:p w14:paraId="2E1CCB58" w14:textId="77777777" w:rsidR="000C72ED" w:rsidRPr="000C72ED" w:rsidRDefault="000C72ED" w:rsidP="000C72ED">
            <w:pPr>
              <w:jc w:val="center"/>
              <w:rPr>
                <w:color w:val="000000"/>
                <w:sz w:val="20"/>
                <w:szCs w:val="20"/>
              </w:rPr>
            </w:pPr>
            <w:r w:rsidRPr="000C72ED">
              <w:rPr>
                <w:color w:val="000000"/>
                <w:sz w:val="20"/>
                <w:szCs w:val="20"/>
              </w:rPr>
              <w:t>34,3%</w:t>
            </w:r>
          </w:p>
        </w:tc>
      </w:tr>
      <w:tr w:rsidR="000C72ED" w:rsidRPr="000C72ED" w14:paraId="7D157DA7"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7A61618"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14:paraId="79AA6B16" w14:textId="77777777" w:rsidR="000C72ED" w:rsidRPr="000C72ED" w:rsidRDefault="000C72ED" w:rsidP="000C72ED">
            <w:pPr>
              <w:jc w:val="center"/>
              <w:rPr>
                <w:color w:val="000000"/>
                <w:sz w:val="20"/>
                <w:szCs w:val="20"/>
              </w:rPr>
            </w:pPr>
            <w:r w:rsidRPr="000C72ED">
              <w:rPr>
                <w:color w:val="000000"/>
                <w:sz w:val="20"/>
                <w:szCs w:val="20"/>
              </w:rPr>
              <w:t>391</w:t>
            </w:r>
          </w:p>
        </w:tc>
        <w:tc>
          <w:tcPr>
            <w:tcW w:w="647" w:type="dxa"/>
            <w:tcBorders>
              <w:top w:val="nil"/>
              <w:left w:val="nil"/>
              <w:bottom w:val="single" w:sz="4" w:space="0" w:color="000000"/>
              <w:right w:val="single" w:sz="4" w:space="0" w:color="000000"/>
            </w:tcBorders>
            <w:shd w:val="clear" w:color="auto" w:fill="auto"/>
            <w:noWrap/>
            <w:hideMark/>
          </w:tcPr>
          <w:p w14:paraId="19DB1911" w14:textId="77777777" w:rsidR="000C72ED" w:rsidRPr="000C72ED" w:rsidRDefault="000C72ED" w:rsidP="000C72ED">
            <w:pPr>
              <w:jc w:val="center"/>
              <w:rPr>
                <w:color w:val="000000"/>
                <w:sz w:val="20"/>
                <w:szCs w:val="20"/>
              </w:rPr>
            </w:pPr>
            <w:r w:rsidRPr="000C72ED">
              <w:rPr>
                <w:color w:val="000000"/>
                <w:sz w:val="20"/>
                <w:szCs w:val="20"/>
              </w:rPr>
              <w:t>0103</w:t>
            </w:r>
          </w:p>
        </w:tc>
        <w:tc>
          <w:tcPr>
            <w:tcW w:w="1275" w:type="dxa"/>
            <w:tcBorders>
              <w:top w:val="nil"/>
              <w:left w:val="nil"/>
              <w:bottom w:val="single" w:sz="4" w:space="0" w:color="000000"/>
              <w:right w:val="single" w:sz="4" w:space="0" w:color="000000"/>
            </w:tcBorders>
            <w:shd w:val="clear" w:color="auto" w:fill="auto"/>
            <w:noWrap/>
            <w:hideMark/>
          </w:tcPr>
          <w:p w14:paraId="055D4E36" w14:textId="77777777" w:rsidR="000C72ED" w:rsidRPr="000C72ED" w:rsidRDefault="000C72ED" w:rsidP="000C72ED">
            <w:pPr>
              <w:jc w:val="center"/>
              <w:rPr>
                <w:color w:val="000000"/>
                <w:sz w:val="20"/>
                <w:szCs w:val="20"/>
              </w:rPr>
            </w:pPr>
            <w:r w:rsidRPr="000C72ED">
              <w:rPr>
                <w:color w:val="000000"/>
                <w:sz w:val="20"/>
                <w:szCs w:val="20"/>
              </w:rPr>
              <w:t>9990199110</w:t>
            </w:r>
          </w:p>
        </w:tc>
        <w:tc>
          <w:tcPr>
            <w:tcW w:w="655" w:type="dxa"/>
            <w:gridSpan w:val="2"/>
            <w:tcBorders>
              <w:top w:val="nil"/>
              <w:left w:val="nil"/>
              <w:bottom w:val="single" w:sz="4" w:space="0" w:color="000000"/>
              <w:right w:val="single" w:sz="4" w:space="0" w:color="000000"/>
            </w:tcBorders>
            <w:shd w:val="clear" w:color="auto" w:fill="auto"/>
            <w:noWrap/>
            <w:hideMark/>
          </w:tcPr>
          <w:p w14:paraId="678E2776" w14:textId="77777777" w:rsidR="000C72ED" w:rsidRPr="000C72ED" w:rsidRDefault="000C72ED" w:rsidP="000C72ED">
            <w:pPr>
              <w:jc w:val="center"/>
              <w:rPr>
                <w:color w:val="000000"/>
                <w:sz w:val="20"/>
                <w:szCs w:val="20"/>
              </w:rPr>
            </w:pPr>
            <w:r w:rsidRPr="000C72ED">
              <w:rPr>
                <w:color w:val="000000"/>
                <w:sz w:val="20"/>
                <w:szCs w:val="20"/>
              </w:rPr>
              <w:t>120</w:t>
            </w:r>
          </w:p>
        </w:tc>
        <w:tc>
          <w:tcPr>
            <w:tcW w:w="1228" w:type="dxa"/>
            <w:tcBorders>
              <w:top w:val="nil"/>
              <w:left w:val="nil"/>
              <w:bottom w:val="single" w:sz="4" w:space="0" w:color="000000"/>
              <w:right w:val="single" w:sz="4" w:space="0" w:color="000000"/>
            </w:tcBorders>
            <w:shd w:val="clear" w:color="auto" w:fill="auto"/>
            <w:noWrap/>
            <w:hideMark/>
          </w:tcPr>
          <w:p w14:paraId="538CBC66" w14:textId="77777777" w:rsidR="000C72ED" w:rsidRPr="000C72ED" w:rsidRDefault="000C72ED" w:rsidP="000C72ED">
            <w:pPr>
              <w:jc w:val="center"/>
              <w:rPr>
                <w:color w:val="000000"/>
                <w:sz w:val="20"/>
                <w:szCs w:val="20"/>
              </w:rPr>
            </w:pPr>
            <w:r w:rsidRPr="000C72ED">
              <w:rPr>
                <w:color w:val="000000"/>
                <w:sz w:val="20"/>
                <w:szCs w:val="20"/>
              </w:rPr>
              <w:t>3 151,81</w:t>
            </w:r>
          </w:p>
        </w:tc>
        <w:tc>
          <w:tcPr>
            <w:tcW w:w="1276" w:type="dxa"/>
            <w:tcBorders>
              <w:top w:val="nil"/>
              <w:left w:val="nil"/>
              <w:bottom w:val="single" w:sz="4" w:space="0" w:color="000000"/>
              <w:right w:val="single" w:sz="4" w:space="0" w:color="000000"/>
            </w:tcBorders>
            <w:shd w:val="clear" w:color="auto" w:fill="auto"/>
            <w:noWrap/>
            <w:hideMark/>
          </w:tcPr>
          <w:p w14:paraId="5924696C" w14:textId="77777777" w:rsidR="000C72ED" w:rsidRPr="000C72ED" w:rsidRDefault="000C72ED" w:rsidP="000C72ED">
            <w:pPr>
              <w:jc w:val="center"/>
              <w:rPr>
                <w:color w:val="000000"/>
                <w:sz w:val="20"/>
                <w:szCs w:val="20"/>
              </w:rPr>
            </w:pPr>
            <w:r w:rsidRPr="000C72ED">
              <w:rPr>
                <w:color w:val="000000"/>
                <w:sz w:val="20"/>
                <w:szCs w:val="20"/>
              </w:rPr>
              <w:t>1 080,39</w:t>
            </w:r>
          </w:p>
        </w:tc>
        <w:tc>
          <w:tcPr>
            <w:tcW w:w="1165" w:type="dxa"/>
            <w:tcBorders>
              <w:top w:val="nil"/>
              <w:left w:val="nil"/>
              <w:bottom w:val="single" w:sz="4" w:space="0" w:color="000000"/>
              <w:right w:val="single" w:sz="4" w:space="0" w:color="000000"/>
            </w:tcBorders>
            <w:shd w:val="clear" w:color="auto" w:fill="auto"/>
            <w:noWrap/>
            <w:hideMark/>
          </w:tcPr>
          <w:p w14:paraId="64ED424D" w14:textId="77777777" w:rsidR="000C72ED" w:rsidRPr="000C72ED" w:rsidRDefault="000C72ED" w:rsidP="000C72ED">
            <w:pPr>
              <w:jc w:val="center"/>
              <w:rPr>
                <w:color w:val="000000"/>
                <w:sz w:val="20"/>
                <w:szCs w:val="20"/>
              </w:rPr>
            </w:pPr>
            <w:r w:rsidRPr="000C72ED">
              <w:rPr>
                <w:color w:val="000000"/>
                <w:sz w:val="20"/>
                <w:szCs w:val="20"/>
              </w:rPr>
              <w:t>34,3%</w:t>
            </w:r>
          </w:p>
        </w:tc>
      </w:tr>
      <w:tr w:rsidR="000C72ED" w:rsidRPr="000C72ED" w14:paraId="08F34C07"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C826F45" w14:textId="77777777" w:rsidR="000C72ED" w:rsidRPr="000C72ED" w:rsidRDefault="000C72ED" w:rsidP="000C72ED">
            <w:pPr>
              <w:rPr>
                <w:color w:val="000000"/>
                <w:sz w:val="20"/>
                <w:szCs w:val="20"/>
              </w:rPr>
            </w:pPr>
            <w:r w:rsidRPr="000C72ED">
              <w:rPr>
                <w:color w:val="000000"/>
                <w:sz w:val="20"/>
                <w:szCs w:val="20"/>
              </w:rPr>
              <w:t xml:space="preserve">              Финансовое обеспечение выполнения функций муниципальными органами</w:t>
            </w:r>
          </w:p>
        </w:tc>
        <w:tc>
          <w:tcPr>
            <w:tcW w:w="590" w:type="dxa"/>
            <w:tcBorders>
              <w:top w:val="nil"/>
              <w:left w:val="nil"/>
              <w:bottom w:val="single" w:sz="4" w:space="0" w:color="000000"/>
              <w:right w:val="single" w:sz="4" w:space="0" w:color="000000"/>
            </w:tcBorders>
            <w:shd w:val="clear" w:color="auto" w:fill="auto"/>
            <w:noWrap/>
            <w:hideMark/>
          </w:tcPr>
          <w:p w14:paraId="72F390CA" w14:textId="77777777" w:rsidR="000C72ED" w:rsidRPr="000C72ED" w:rsidRDefault="000C72ED" w:rsidP="000C72ED">
            <w:pPr>
              <w:jc w:val="center"/>
              <w:rPr>
                <w:color w:val="000000"/>
                <w:sz w:val="20"/>
                <w:szCs w:val="20"/>
              </w:rPr>
            </w:pPr>
            <w:r w:rsidRPr="000C72ED">
              <w:rPr>
                <w:color w:val="000000"/>
                <w:sz w:val="20"/>
                <w:szCs w:val="20"/>
              </w:rPr>
              <w:t>391</w:t>
            </w:r>
          </w:p>
        </w:tc>
        <w:tc>
          <w:tcPr>
            <w:tcW w:w="647" w:type="dxa"/>
            <w:tcBorders>
              <w:top w:val="nil"/>
              <w:left w:val="nil"/>
              <w:bottom w:val="single" w:sz="4" w:space="0" w:color="000000"/>
              <w:right w:val="single" w:sz="4" w:space="0" w:color="000000"/>
            </w:tcBorders>
            <w:shd w:val="clear" w:color="auto" w:fill="auto"/>
            <w:noWrap/>
            <w:hideMark/>
          </w:tcPr>
          <w:p w14:paraId="050696B7" w14:textId="77777777" w:rsidR="000C72ED" w:rsidRPr="000C72ED" w:rsidRDefault="000C72ED" w:rsidP="000C72ED">
            <w:pPr>
              <w:jc w:val="center"/>
              <w:rPr>
                <w:color w:val="000000"/>
                <w:sz w:val="20"/>
                <w:szCs w:val="20"/>
              </w:rPr>
            </w:pPr>
            <w:r w:rsidRPr="000C72ED">
              <w:rPr>
                <w:color w:val="000000"/>
                <w:sz w:val="20"/>
                <w:szCs w:val="20"/>
              </w:rPr>
              <w:t>0103</w:t>
            </w:r>
          </w:p>
        </w:tc>
        <w:tc>
          <w:tcPr>
            <w:tcW w:w="1275" w:type="dxa"/>
            <w:tcBorders>
              <w:top w:val="nil"/>
              <w:left w:val="nil"/>
              <w:bottom w:val="single" w:sz="4" w:space="0" w:color="000000"/>
              <w:right w:val="single" w:sz="4" w:space="0" w:color="000000"/>
            </w:tcBorders>
            <w:shd w:val="clear" w:color="auto" w:fill="auto"/>
            <w:noWrap/>
            <w:hideMark/>
          </w:tcPr>
          <w:p w14:paraId="68D08B5F" w14:textId="77777777" w:rsidR="000C72ED" w:rsidRPr="000C72ED" w:rsidRDefault="000C72ED" w:rsidP="000C72ED">
            <w:pPr>
              <w:jc w:val="center"/>
              <w:rPr>
                <w:color w:val="000000"/>
                <w:sz w:val="20"/>
                <w:szCs w:val="20"/>
              </w:rPr>
            </w:pPr>
            <w:r w:rsidRPr="000C72ED">
              <w:rPr>
                <w:color w:val="000000"/>
                <w:sz w:val="20"/>
                <w:szCs w:val="20"/>
              </w:rPr>
              <w:t>9990199140</w:t>
            </w:r>
          </w:p>
        </w:tc>
        <w:tc>
          <w:tcPr>
            <w:tcW w:w="655" w:type="dxa"/>
            <w:gridSpan w:val="2"/>
            <w:tcBorders>
              <w:top w:val="nil"/>
              <w:left w:val="nil"/>
              <w:bottom w:val="single" w:sz="4" w:space="0" w:color="000000"/>
              <w:right w:val="single" w:sz="4" w:space="0" w:color="000000"/>
            </w:tcBorders>
            <w:shd w:val="clear" w:color="auto" w:fill="auto"/>
            <w:noWrap/>
            <w:hideMark/>
          </w:tcPr>
          <w:p w14:paraId="237FB1C0"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4D2DE5A" w14:textId="77777777" w:rsidR="000C72ED" w:rsidRPr="000C72ED" w:rsidRDefault="000C72ED" w:rsidP="000C72ED">
            <w:pPr>
              <w:jc w:val="center"/>
              <w:rPr>
                <w:color w:val="000000"/>
                <w:sz w:val="20"/>
                <w:szCs w:val="20"/>
              </w:rPr>
            </w:pPr>
            <w:r w:rsidRPr="000C72ED">
              <w:rPr>
                <w:color w:val="000000"/>
                <w:sz w:val="20"/>
                <w:szCs w:val="20"/>
              </w:rPr>
              <w:t>5 565,02</w:t>
            </w:r>
          </w:p>
        </w:tc>
        <w:tc>
          <w:tcPr>
            <w:tcW w:w="1276" w:type="dxa"/>
            <w:tcBorders>
              <w:top w:val="nil"/>
              <w:left w:val="nil"/>
              <w:bottom w:val="single" w:sz="4" w:space="0" w:color="000000"/>
              <w:right w:val="single" w:sz="4" w:space="0" w:color="000000"/>
            </w:tcBorders>
            <w:shd w:val="clear" w:color="auto" w:fill="auto"/>
            <w:noWrap/>
            <w:hideMark/>
          </w:tcPr>
          <w:p w14:paraId="58A90719" w14:textId="77777777" w:rsidR="000C72ED" w:rsidRPr="000C72ED" w:rsidRDefault="000C72ED" w:rsidP="000C72ED">
            <w:pPr>
              <w:jc w:val="center"/>
              <w:rPr>
                <w:color w:val="000000"/>
                <w:sz w:val="20"/>
                <w:szCs w:val="20"/>
              </w:rPr>
            </w:pPr>
            <w:r w:rsidRPr="000C72ED">
              <w:rPr>
                <w:color w:val="000000"/>
                <w:sz w:val="20"/>
                <w:szCs w:val="20"/>
              </w:rPr>
              <w:t>1 878,97</w:t>
            </w:r>
          </w:p>
        </w:tc>
        <w:tc>
          <w:tcPr>
            <w:tcW w:w="1165" w:type="dxa"/>
            <w:tcBorders>
              <w:top w:val="nil"/>
              <w:left w:val="nil"/>
              <w:bottom w:val="single" w:sz="4" w:space="0" w:color="000000"/>
              <w:right w:val="single" w:sz="4" w:space="0" w:color="000000"/>
            </w:tcBorders>
            <w:shd w:val="clear" w:color="auto" w:fill="auto"/>
            <w:noWrap/>
            <w:hideMark/>
          </w:tcPr>
          <w:p w14:paraId="67823334" w14:textId="77777777" w:rsidR="000C72ED" w:rsidRPr="000C72ED" w:rsidRDefault="000C72ED" w:rsidP="000C72ED">
            <w:pPr>
              <w:jc w:val="center"/>
              <w:rPr>
                <w:color w:val="000000"/>
                <w:sz w:val="20"/>
                <w:szCs w:val="20"/>
              </w:rPr>
            </w:pPr>
            <w:r w:rsidRPr="000C72ED">
              <w:rPr>
                <w:color w:val="000000"/>
                <w:sz w:val="20"/>
                <w:szCs w:val="20"/>
              </w:rPr>
              <w:t>33,8%</w:t>
            </w:r>
          </w:p>
        </w:tc>
      </w:tr>
      <w:tr w:rsidR="000C72ED" w:rsidRPr="000C72ED" w14:paraId="1E27F7E4"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8B85EDD"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14:paraId="541C3893" w14:textId="77777777" w:rsidR="000C72ED" w:rsidRPr="000C72ED" w:rsidRDefault="000C72ED" w:rsidP="000C72ED">
            <w:pPr>
              <w:jc w:val="center"/>
              <w:rPr>
                <w:color w:val="000000"/>
                <w:sz w:val="20"/>
                <w:szCs w:val="20"/>
              </w:rPr>
            </w:pPr>
            <w:r w:rsidRPr="000C72ED">
              <w:rPr>
                <w:color w:val="000000"/>
                <w:sz w:val="20"/>
                <w:szCs w:val="20"/>
              </w:rPr>
              <w:t>391</w:t>
            </w:r>
          </w:p>
        </w:tc>
        <w:tc>
          <w:tcPr>
            <w:tcW w:w="647" w:type="dxa"/>
            <w:tcBorders>
              <w:top w:val="nil"/>
              <w:left w:val="nil"/>
              <w:bottom w:val="single" w:sz="4" w:space="0" w:color="000000"/>
              <w:right w:val="single" w:sz="4" w:space="0" w:color="000000"/>
            </w:tcBorders>
            <w:shd w:val="clear" w:color="auto" w:fill="auto"/>
            <w:noWrap/>
            <w:hideMark/>
          </w:tcPr>
          <w:p w14:paraId="59B335A5" w14:textId="77777777" w:rsidR="000C72ED" w:rsidRPr="000C72ED" w:rsidRDefault="000C72ED" w:rsidP="000C72ED">
            <w:pPr>
              <w:jc w:val="center"/>
              <w:rPr>
                <w:color w:val="000000"/>
                <w:sz w:val="20"/>
                <w:szCs w:val="20"/>
              </w:rPr>
            </w:pPr>
            <w:r w:rsidRPr="000C72ED">
              <w:rPr>
                <w:color w:val="000000"/>
                <w:sz w:val="20"/>
                <w:szCs w:val="20"/>
              </w:rPr>
              <w:t>0103</w:t>
            </w:r>
          </w:p>
        </w:tc>
        <w:tc>
          <w:tcPr>
            <w:tcW w:w="1275" w:type="dxa"/>
            <w:tcBorders>
              <w:top w:val="nil"/>
              <w:left w:val="nil"/>
              <w:bottom w:val="single" w:sz="4" w:space="0" w:color="000000"/>
              <w:right w:val="single" w:sz="4" w:space="0" w:color="000000"/>
            </w:tcBorders>
            <w:shd w:val="clear" w:color="auto" w:fill="auto"/>
            <w:noWrap/>
            <w:hideMark/>
          </w:tcPr>
          <w:p w14:paraId="4B1DD767" w14:textId="77777777" w:rsidR="000C72ED" w:rsidRPr="000C72ED" w:rsidRDefault="000C72ED" w:rsidP="000C72ED">
            <w:pPr>
              <w:jc w:val="center"/>
              <w:rPr>
                <w:color w:val="000000"/>
                <w:sz w:val="20"/>
                <w:szCs w:val="20"/>
              </w:rPr>
            </w:pPr>
            <w:r w:rsidRPr="000C72ED">
              <w:rPr>
                <w:color w:val="000000"/>
                <w:sz w:val="20"/>
                <w:szCs w:val="20"/>
              </w:rPr>
              <w:t>9990199140</w:t>
            </w:r>
          </w:p>
        </w:tc>
        <w:tc>
          <w:tcPr>
            <w:tcW w:w="655" w:type="dxa"/>
            <w:gridSpan w:val="2"/>
            <w:tcBorders>
              <w:top w:val="nil"/>
              <w:left w:val="nil"/>
              <w:bottom w:val="single" w:sz="4" w:space="0" w:color="000000"/>
              <w:right w:val="single" w:sz="4" w:space="0" w:color="000000"/>
            </w:tcBorders>
            <w:shd w:val="clear" w:color="auto" w:fill="auto"/>
            <w:noWrap/>
            <w:hideMark/>
          </w:tcPr>
          <w:p w14:paraId="52DD69CD" w14:textId="77777777" w:rsidR="000C72ED" w:rsidRPr="000C72ED" w:rsidRDefault="000C72ED" w:rsidP="000C72ED">
            <w:pPr>
              <w:jc w:val="center"/>
              <w:rPr>
                <w:color w:val="000000"/>
                <w:sz w:val="20"/>
                <w:szCs w:val="20"/>
              </w:rPr>
            </w:pPr>
            <w:r w:rsidRPr="000C72ED">
              <w:rPr>
                <w:color w:val="000000"/>
                <w:sz w:val="20"/>
                <w:szCs w:val="20"/>
              </w:rPr>
              <w:t>120</w:t>
            </w:r>
          </w:p>
        </w:tc>
        <w:tc>
          <w:tcPr>
            <w:tcW w:w="1228" w:type="dxa"/>
            <w:tcBorders>
              <w:top w:val="nil"/>
              <w:left w:val="nil"/>
              <w:bottom w:val="single" w:sz="4" w:space="0" w:color="000000"/>
              <w:right w:val="single" w:sz="4" w:space="0" w:color="000000"/>
            </w:tcBorders>
            <w:shd w:val="clear" w:color="auto" w:fill="auto"/>
            <w:noWrap/>
            <w:hideMark/>
          </w:tcPr>
          <w:p w14:paraId="1330C015" w14:textId="77777777" w:rsidR="000C72ED" w:rsidRPr="000C72ED" w:rsidRDefault="000C72ED" w:rsidP="000C72ED">
            <w:pPr>
              <w:jc w:val="center"/>
              <w:rPr>
                <w:color w:val="000000"/>
                <w:sz w:val="20"/>
                <w:szCs w:val="20"/>
              </w:rPr>
            </w:pPr>
            <w:r w:rsidRPr="000C72ED">
              <w:rPr>
                <w:color w:val="000000"/>
                <w:sz w:val="20"/>
                <w:szCs w:val="20"/>
              </w:rPr>
              <w:t>5 085,52</w:t>
            </w:r>
          </w:p>
        </w:tc>
        <w:tc>
          <w:tcPr>
            <w:tcW w:w="1276" w:type="dxa"/>
            <w:tcBorders>
              <w:top w:val="nil"/>
              <w:left w:val="nil"/>
              <w:bottom w:val="single" w:sz="4" w:space="0" w:color="000000"/>
              <w:right w:val="single" w:sz="4" w:space="0" w:color="000000"/>
            </w:tcBorders>
            <w:shd w:val="clear" w:color="auto" w:fill="auto"/>
            <w:noWrap/>
            <w:hideMark/>
          </w:tcPr>
          <w:p w14:paraId="50459A9A" w14:textId="77777777" w:rsidR="000C72ED" w:rsidRPr="000C72ED" w:rsidRDefault="000C72ED" w:rsidP="000C72ED">
            <w:pPr>
              <w:jc w:val="center"/>
              <w:rPr>
                <w:color w:val="000000"/>
                <w:sz w:val="20"/>
                <w:szCs w:val="20"/>
              </w:rPr>
            </w:pPr>
            <w:r w:rsidRPr="000C72ED">
              <w:rPr>
                <w:color w:val="000000"/>
                <w:sz w:val="20"/>
                <w:szCs w:val="20"/>
              </w:rPr>
              <w:t>1 808,47</w:t>
            </w:r>
          </w:p>
        </w:tc>
        <w:tc>
          <w:tcPr>
            <w:tcW w:w="1165" w:type="dxa"/>
            <w:tcBorders>
              <w:top w:val="nil"/>
              <w:left w:val="nil"/>
              <w:bottom w:val="single" w:sz="4" w:space="0" w:color="000000"/>
              <w:right w:val="single" w:sz="4" w:space="0" w:color="000000"/>
            </w:tcBorders>
            <w:shd w:val="clear" w:color="auto" w:fill="auto"/>
            <w:noWrap/>
            <w:hideMark/>
          </w:tcPr>
          <w:p w14:paraId="1948EFE6" w14:textId="77777777" w:rsidR="000C72ED" w:rsidRPr="000C72ED" w:rsidRDefault="000C72ED" w:rsidP="000C72ED">
            <w:pPr>
              <w:jc w:val="center"/>
              <w:rPr>
                <w:color w:val="000000"/>
                <w:sz w:val="20"/>
                <w:szCs w:val="20"/>
              </w:rPr>
            </w:pPr>
            <w:r w:rsidRPr="000C72ED">
              <w:rPr>
                <w:color w:val="000000"/>
                <w:sz w:val="20"/>
                <w:szCs w:val="20"/>
              </w:rPr>
              <w:t>35,6%</w:t>
            </w:r>
          </w:p>
        </w:tc>
      </w:tr>
      <w:tr w:rsidR="000C72ED" w:rsidRPr="000C72ED" w14:paraId="5D7F5FE7"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7E5D952E"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6730FE1E" w14:textId="77777777" w:rsidR="000C72ED" w:rsidRPr="000C72ED" w:rsidRDefault="000C72ED" w:rsidP="000C72ED">
            <w:pPr>
              <w:jc w:val="center"/>
              <w:rPr>
                <w:color w:val="000000"/>
                <w:sz w:val="20"/>
                <w:szCs w:val="20"/>
              </w:rPr>
            </w:pPr>
            <w:r w:rsidRPr="000C72ED">
              <w:rPr>
                <w:color w:val="000000"/>
                <w:sz w:val="20"/>
                <w:szCs w:val="20"/>
              </w:rPr>
              <w:t>391</w:t>
            </w:r>
          </w:p>
        </w:tc>
        <w:tc>
          <w:tcPr>
            <w:tcW w:w="647" w:type="dxa"/>
            <w:tcBorders>
              <w:top w:val="nil"/>
              <w:left w:val="nil"/>
              <w:bottom w:val="single" w:sz="4" w:space="0" w:color="000000"/>
              <w:right w:val="single" w:sz="4" w:space="0" w:color="000000"/>
            </w:tcBorders>
            <w:shd w:val="clear" w:color="auto" w:fill="auto"/>
            <w:noWrap/>
            <w:hideMark/>
          </w:tcPr>
          <w:p w14:paraId="5D91C134" w14:textId="77777777" w:rsidR="000C72ED" w:rsidRPr="000C72ED" w:rsidRDefault="000C72ED" w:rsidP="000C72ED">
            <w:pPr>
              <w:jc w:val="center"/>
              <w:rPr>
                <w:color w:val="000000"/>
                <w:sz w:val="20"/>
                <w:szCs w:val="20"/>
              </w:rPr>
            </w:pPr>
            <w:r w:rsidRPr="000C72ED">
              <w:rPr>
                <w:color w:val="000000"/>
                <w:sz w:val="20"/>
                <w:szCs w:val="20"/>
              </w:rPr>
              <w:t>0103</w:t>
            </w:r>
          </w:p>
        </w:tc>
        <w:tc>
          <w:tcPr>
            <w:tcW w:w="1275" w:type="dxa"/>
            <w:tcBorders>
              <w:top w:val="nil"/>
              <w:left w:val="nil"/>
              <w:bottom w:val="single" w:sz="4" w:space="0" w:color="000000"/>
              <w:right w:val="single" w:sz="4" w:space="0" w:color="000000"/>
            </w:tcBorders>
            <w:shd w:val="clear" w:color="auto" w:fill="auto"/>
            <w:noWrap/>
            <w:hideMark/>
          </w:tcPr>
          <w:p w14:paraId="3BADCED8" w14:textId="77777777" w:rsidR="000C72ED" w:rsidRPr="000C72ED" w:rsidRDefault="000C72ED" w:rsidP="000C72ED">
            <w:pPr>
              <w:jc w:val="center"/>
              <w:rPr>
                <w:color w:val="000000"/>
                <w:sz w:val="20"/>
                <w:szCs w:val="20"/>
              </w:rPr>
            </w:pPr>
            <w:r w:rsidRPr="000C72ED">
              <w:rPr>
                <w:color w:val="000000"/>
                <w:sz w:val="20"/>
                <w:szCs w:val="20"/>
              </w:rPr>
              <w:t>9990199140</w:t>
            </w:r>
          </w:p>
        </w:tc>
        <w:tc>
          <w:tcPr>
            <w:tcW w:w="655" w:type="dxa"/>
            <w:gridSpan w:val="2"/>
            <w:tcBorders>
              <w:top w:val="nil"/>
              <w:left w:val="nil"/>
              <w:bottom w:val="single" w:sz="4" w:space="0" w:color="000000"/>
              <w:right w:val="single" w:sz="4" w:space="0" w:color="000000"/>
            </w:tcBorders>
            <w:shd w:val="clear" w:color="auto" w:fill="auto"/>
            <w:noWrap/>
            <w:hideMark/>
          </w:tcPr>
          <w:p w14:paraId="15E4FDFA"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0CF01A91" w14:textId="77777777" w:rsidR="000C72ED" w:rsidRPr="000C72ED" w:rsidRDefault="000C72ED" w:rsidP="000C72ED">
            <w:pPr>
              <w:jc w:val="center"/>
              <w:rPr>
                <w:color w:val="000000"/>
                <w:sz w:val="20"/>
                <w:szCs w:val="20"/>
              </w:rPr>
            </w:pPr>
            <w:r w:rsidRPr="000C72ED">
              <w:rPr>
                <w:color w:val="000000"/>
                <w:sz w:val="20"/>
                <w:szCs w:val="20"/>
              </w:rPr>
              <w:t>479,50</w:t>
            </w:r>
          </w:p>
        </w:tc>
        <w:tc>
          <w:tcPr>
            <w:tcW w:w="1276" w:type="dxa"/>
            <w:tcBorders>
              <w:top w:val="nil"/>
              <w:left w:val="nil"/>
              <w:bottom w:val="single" w:sz="4" w:space="0" w:color="000000"/>
              <w:right w:val="single" w:sz="4" w:space="0" w:color="000000"/>
            </w:tcBorders>
            <w:shd w:val="clear" w:color="auto" w:fill="auto"/>
            <w:noWrap/>
            <w:hideMark/>
          </w:tcPr>
          <w:p w14:paraId="7237EFBC" w14:textId="77777777" w:rsidR="000C72ED" w:rsidRPr="000C72ED" w:rsidRDefault="000C72ED" w:rsidP="000C72ED">
            <w:pPr>
              <w:jc w:val="center"/>
              <w:rPr>
                <w:color w:val="000000"/>
                <w:sz w:val="20"/>
                <w:szCs w:val="20"/>
              </w:rPr>
            </w:pPr>
            <w:r w:rsidRPr="000C72ED">
              <w:rPr>
                <w:color w:val="000000"/>
                <w:sz w:val="20"/>
                <w:szCs w:val="20"/>
              </w:rPr>
              <w:t>70,50</w:t>
            </w:r>
          </w:p>
        </w:tc>
        <w:tc>
          <w:tcPr>
            <w:tcW w:w="1165" w:type="dxa"/>
            <w:tcBorders>
              <w:top w:val="nil"/>
              <w:left w:val="nil"/>
              <w:bottom w:val="single" w:sz="4" w:space="0" w:color="000000"/>
              <w:right w:val="single" w:sz="4" w:space="0" w:color="000000"/>
            </w:tcBorders>
            <w:shd w:val="clear" w:color="auto" w:fill="auto"/>
            <w:noWrap/>
            <w:hideMark/>
          </w:tcPr>
          <w:p w14:paraId="66F4EEF0" w14:textId="77777777" w:rsidR="000C72ED" w:rsidRPr="000C72ED" w:rsidRDefault="000C72ED" w:rsidP="000C72ED">
            <w:pPr>
              <w:jc w:val="center"/>
              <w:rPr>
                <w:color w:val="000000"/>
                <w:sz w:val="20"/>
                <w:szCs w:val="20"/>
              </w:rPr>
            </w:pPr>
            <w:r w:rsidRPr="000C72ED">
              <w:rPr>
                <w:color w:val="000000"/>
                <w:sz w:val="20"/>
                <w:szCs w:val="20"/>
              </w:rPr>
              <w:t>14,7%</w:t>
            </w:r>
          </w:p>
        </w:tc>
      </w:tr>
      <w:tr w:rsidR="000C72ED" w:rsidRPr="000C72ED" w14:paraId="451F1916"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A8EFE46" w14:textId="77777777" w:rsidR="000C72ED" w:rsidRPr="000C72ED" w:rsidRDefault="000C72ED" w:rsidP="000C72ED">
            <w:pPr>
              <w:rPr>
                <w:b/>
                <w:bCs/>
                <w:color w:val="000000"/>
                <w:sz w:val="20"/>
                <w:szCs w:val="20"/>
              </w:rPr>
            </w:pPr>
            <w:r w:rsidRPr="000C72ED">
              <w:rPr>
                <w:b/>
                <w:bCs/>
                <w:color w:val="000000"/>
                <w:sz w:val="20"/>
                <w:szCs w:val="20"/>
              </w:rPr>
              <w:t xml:space="preserve">    КОНТРОЛЬНО-СЧЕТНАЯ КОМИССИЯ</w:t>
            </w:r>
          </w:p>
        </w:tc>
        <w:tc>
          <w:tcPr>
            <w:tcW w:w="590" w:type="dxa"/>
            <w:tcBorders>
              <w:top w:val="nil"/>
              <w:left w:val="nil"/>
              <w:bottom w:val="single" w:sz="4" w:space="0" w:color="000000"/>
              <w:right w:val="single" w:sz="4" w:space="0" w:color="000000"/>
            </w:tcBorders>
            <w:shd w:val="clear" w:color="auto" w:fill="auto"/>
            <w:noWrap/>
            <w:hideMark/>
          </w:tcPr>
          <w:p w14:paraId="5ABDD012" w14:textId="77777777" w:rsidR="000C72ED" w:rsidRPr="000C72ED" w:rsidRDefault="000C72ED" w:rsidP="000C72ED">
            <w:pPr>
              <w:jc w:val="center"/>
              <w:rPr>
                <w:b/>
                <w:bCs/>
                <w:color w:val="000000"/>
                <w:sz w:val="20"/>
                <w:szCs w:val="20"/>
              </w:rPr>
            </w:pPr>
            <w:r w:rsidRPr="000C72ED">
              <w:rPr>
                <w:b/>
                <w:bCs/>
                <w:color w:val="000000"/>
                <w:sz w:val="20"/>
                <w:szCs w:val="20"/>
              </w:rPr>
              <w:t>396</w:t>
            </w:r>
          </w:p>
        </w:tc>
        <w:tc>
          <w:tcPr>
            <w:tcW w:w="647" w:type="dxa"/>
            <w:tcBorders>
              <w:top w:val="nil"/>
              <w:left w:val="nil"/>
              <w:bottom w:val="single" w:sz="4" w:space="0" w:color="000000"/>
              <w:right w:val="single" w:sz="4" w:space="0" w:color="000000"/>
            </w:tcBorders>
            <w:shd w:val="clear" w:color="auto" w:fill="auto"/>
            <w:noWrap/>
            <w:hideMark/>
          </w:tcPr>
          <w:p w14:paraId="3EE41A21"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FCB4ACA"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45010950"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53CF2B69" w14:textId="77777777" w:rsidR="000C72ED" w:rsidRPr="000C72ED" w:rsidRDefault="000C72ED" w:rsidP="000C72ED">
            <w:pPr>
              <w:jc w:val="center"/>
              <w:rPr>
                <w:b/>
                <w:bCs/>
                <w:color w:val="000000"/>
                <w:sz w:val="20"/>
                <w:szCs w:val="20"/>
              </w:rPr>
            </w:pPr>
            <w:r w:rsidRPr="000C72ED">
              <w:rPr>
                <w:b/>
                <w:bCs/>
                <w:color w:val="000000"/>
                <w:sz w:val="20"/>
                <w:szCs w:val="20"/>
              </w:rPr>
              <w:t>5 036,87</w:t>
            </w:r>
          </w:p>
        </w:tc>
        <w:tc>
          <w:tcPr>
            <w:tcW w:w="1276" w:type="dxa"/>
            <w:tcBorders>
              <w:top w:val="nil"/>
              <w:left w:val="nil"/>
              <w:bottom w:val="single" w:sz="4" w:space="0" w:color="000000"/>
              <w:right w:val="single" w:sz="4" w:space="0" w:color="000000"/>
            </w:tcBorders>
            <w:shd w:val="clear" w:color="auto" w:fill="auto"/>
            <w:noWrap/>
            <w:hideMark/>
          </w:tcPr>
          <w:p w14:paraId="4DC143D2" w14:textId="77777777" w:rsidR="000C72ED" w:rsidRPr="000C72ED" w:rsidRDefault="000C72ED" w:rsidP="000C72ED">
            <w:pPr>
              <w:jc w:val="center"/>
              <w:rPr>
                <w:b/>
                <w:bCs/>
                <w:color w:val="000000"/>
                <w:sz w:val="20"/>
                <w:szCs w:val="20"/>
              </w:rPr>
            </w:pPr>
            <w:r w:rsidRPr="000C72ED">
              <w:rPr>
                <w:b/>
                <w:bCs/>
                <w:color w:val="000000"/>
                <w:sz w:val="20"/>
                <w:szCs w:val="20"/>
              </w:rPr>
              <w:t>2 029,40</w:t>
            </w:r>
          </w:p>
        </w:tc>
        <w:tc>
          <w:tcPr>
            <w:tcW w:w="1165" w:type="dxa"/>
            <w:tcBorders>
              <w:top w:val="nil"/>
              <w:left w:val="nil"/>
              <w:bottom w:val="single" w:sz="4" w:space="0" w:color="000000"/>
              <w:right w:val="single" w:sz="4" w:space="0" w:color="000000"/>
            </w:tcBorders>
            <w:shd w:val="clear" w:color="auto" w:fill="auto"/>
            <w:noWrap/>
            <w:hideMark/>
          </w:tcPr>
          <w:p w14:paraId="0A539F9E" w14:textId="77777777" w:rsidR="000C72ED" w:rsidRPr="000C72ED" w:rsidRDefault="000C72ED" w:rsidP="000C72ED">
            <w:pPr>
              <w:jc w:val="center"/>
              <w:rPr>
                <w:b/>
                <w:bCs/>
                <w:color w:val="000000"/>
                <w:sz w:val="20"/>
                <w:szCs w:val="20"/>
              </w:rPr>
            </w:pPr>
            <w:r w:rsidRPr="000C72ED">
              <w:rPr>
                <w:b/>
                <w:bCs/>
                <w:color w:val="000000"/>
                <w:sz w:val="20"/>
                <w:szCs w:val="20"/>
              </w:rPr>
              <w:t>40,3%</w:t>
            </w:r>
          </w:p>
        </w:tc>
      </w:tr>
      <w:tr w:rsidR="000C72ED" w:rsidRPr="000C72ED" w14:paraId="129CD498" w14:textId="77777777" w:rsidTr="000C72ED">
        <w:trPr>
          <w:gridAfter w:val="1"/>
          <w:wAfter w:w="64" w:type="dxa"/>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5122CAB" w14:textId="77777777" w:rsidR="000C72ED" w:rsidRPr="000C72ED" w:rsidRDefault="000C72ED" w:rsidP="000C72ED">
            <w:pPr>
              <w:rPr>
                <w:color w:val="000000"/>
                <w:sz w:val="20"/>
                <w:szCs w:val="20"/>
              </w:rPr>
            </w:pPr>
            <w:r w:rsidRPr="000C72ED">
              <w:rPr>
                <w:color w:val="000000"/>
                <w:sz w:val="20"/>
                <w:szCs w:val="20"/>
              </w:rPr>
              <w:t xml:space="preserve">      ОБЩЕГОСУДАРСТВЕННЫЕ ВОПРОСЫ</w:t>
            </w:r>
          </w:p>
        </w:tc>
        <w:tc>
          <w:tcPr>
            <w:tcW w:w="590" w:type="dxa"/>
            <w:tcBorders>
              <w:top w:val="nil"/>
              <w:left w:val="nil"/>
              <w:bottom w:val="single" w:sz="4" w:space="0" w:color="000000"/>
              <w:right w:val="single" w:sz="4" w:space="0" w:color="000000"/>
            </w:tcBorders>
            <w:shd w:val="clear" w:color="auto" w:fill="auto"/>
            <w:noWrap/>
            <w:hideMark/>
          </w:tcPr>
          <w:p w14:paraId="3548877F" w14:textId="77777777" w:rsidR="000C72ED" w:rsidRPr="000C72ED" w:rsidRDefault="000C72ED" w:rsidP="000C72ED">
            <w:pPr>
              <w:jc w:val="center"/>
              <w:rPr>
                <w:color w:val="000000"/>
                <w:sz w:val="20"/>
                <w:szCs w:val="20"/>
              </w:rPr>
            </w:pPr>
            <w:r w:rsidRPr="000C72ED">
              <w:rPr>
                <w:color w:val="000000"/>
                <w:sz w:val="20"/>
                <w:szCs w:val="20"/>
              </w:rPr>
              <w:t>396</w:t>
            </w:r>
          </w:p>
        </w:tc>
        <w:tc>
          <w:tcPr>
            <w:tcW w:w="647" w:type="dxa"/>
            <w:tcBorders>
              <w:top w:val="nil"/>
              <w:left w:val="nil"/>
              <w:bottom w:val="single" w:sz="4" w:space="0" w:color="000000"/>
              <w:right w:val="single" w:sz="4" w:space="0" w:color="000000"/>
            </w:tcBorders>
            <w:shd w:val="clear" w:color="auto" w:fill="auto"/>
            <w:noWrap/>
            <w:hideMark/>
          </w:tcPr>
          <w:p w14:paraId="3A82D1C7" w14:textId="77777777" w:rsidR="000C72ED" w:rsidRPr="000C72ED" w:rsidRDefault="000C72ED" w:rsidP="000C72ED">
            <w:pPr>
              <w:jc w:val="center"/>
              <w:rPr>
                <w:color w:val="000000"/>
                <w:sz w:val="20"/>
                <w:szCs w:val="20"/>
              </w:rPr>
            </w:pPr>
            <w:r w:rsidRPr="000C72ED">
              <w:rPr>
                <w:color w:val="000000"/>
                <w:sz w:val="20"/>
                <w:szCs w:val="20"/>
              </w:rPr>
              <w:t>0100</w:t>
            </w:r>
          </w:p>
        </w:tc>
        <w:tc>
          <w:tcPr>
            <w:tcW w:w="1275" w:type="dxa"/>
            <w:tcBorders>
              <w:top w:val="nil"/>
              <w:left w:val="nil"/>
              <w:bottom w:val="single" w:sz="4" w:space="0" w:color="000000"/>
              <w:right w:val="single" w:sz="4" w:space="0" w:color="000000"/>
            </w:tcBorders>
            <w:shd w:val="clear" w:color="auto" w:fill="auto"/>
            <w:noWrap/>
            <w:hideMark/>
          </w:tcPr>
          <w:p w14:paraId="47B69370"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424308DA"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0B772E2" w14:textId="77777777" w:rsidR="000C72ED" w:rsidRPr="000C72ED" w:rsidRDefault="000C72ED" w:rsidP="000C72ED">
            <w:pPr>
              <w:jc w:val="center"/>
              <w:rPr>
                <w:color w:val="000000"/>
                <w:sz w:val="20"/>
                <w:szCs w:val="20"/>
              </w:rPr>
            </w:pPr>
            <w:r w:rsidRPr="000C72ED">
              <w:rPr>
                <w:color w:val="000000"/>
                <w:sz w:val="20"/>
                <w:szCs w:val="20"/>
              </w:rPr>
              <w:t>5 036,87</w:t>
            </w:r>
          </w:p>
        </w:tc>
        <w:tc>
          <w:tcPr>
            <w:tcW w:w="1276" w:type="dxa"/>
            <w:tcBorders>
              <w:top w:val="nil"/>
              <w:left w:val="nil"/>
              <w:bottom w:val="single" w:sz="4" w:space="0" w:color="000000"/>
              <w:right w:val="single" w:sz="4" w:space="0" w:color="000000"/>
            </w:tcBorders>
            <w:shd w:val="clear" w:color="auto" w:fill="auto"/>
            <w:noWrap/>
            <w:hideMark/>
          </w:tcPr>
          <w:p w14:paraId="38BEF9DB" w14:textId="77777777" w:rsidR="000C72ED" w:rsidRPr="000C72ED" w:rsidRDefault="000C72ED" w:rsidP="000C72ED">
            <w:pPr>
              <w:jc w:val="center"/>
              <w:rPr>
                <w:color w:val="000000"/>
                <w:sz w:val="20"/>
                <w:szCs w:val="20"/>
              </w:rPr>
            </w:pPr>
            <w:r w:rsidRPr="000C72ED">
              <w:rPr>
                <w:color w:val="000000"/>
                <w:sz w:val="20"/>
                <w:szCs w:val="20"/>
              </w:rPr>
              <w:t>2 029,40</w:t>
            </w:r>
          </w:p>
        </w:tc>
        <w:tc>
          <w:tcPr>
            <w:tcW w:w="1165" w:type="dxa"/>
            <w:tcBorders>
              <w:top w:val="nil"/>
              <w:left w:val="nil"/>
              <w:bottom w:val="single" w:sz="4" w:space="0" w:color="000000"/>
              <w:right w:val="single" w:sz="4" w:space="0" w:color="000000"/>
            </w:tcBorders>
            <w:shd w:val="clear" w:color="auto" w:fill="auto"/>
            <w:noWrap/>
            <w:hideMark/>
          </w:tcPr>
          <w:p w14:paraId="1184116A" w14:textId="77777777" w:rsidR="000C72ED" w:rsidRPr="000C72ED" w:rsidRDefault="000C72ED" w:rsidP="000C72ED">
            <w:pPr>
              <w:jc w:val="center"/>
              <w:rPr>
                <w:color w:val="000000"/>
                <w:sz w:val="20"/>
                <w:szCs w:val="20"/>
              </w:rPr>
            </w:pPr>
            <w:r w:rsidRPr="000C72ED">
              <w:rPr>
                <w:color w:val="000000"/>
                <w:sz w:val="20"/>
                <w:szCs w:val="20"/>
              </w:rPr>
              <w:t>40,3%</w:t>
            </w:r>
          </w:p>
        </w:tc>
      </w:tr>
      <w:tr w:rsidR="000C72ED" w:rsidRPr="000C72ED" w14:paraId="00542DA7" w14:textId="77777777" w:rsidTr="000C72ED">
        <w:trPr>
          <w:gridAfter w:val="1"/>
          <w:wAfter w:w="64" w:type="dxa"/>
          <w:trHeight w:val="1020"/>
        </w:trPr>
        <w:tc>
          <w:tcPr>
            <w:tcW w:w="2835" w:type="dxa"/>
            <w:tcBorders>
              <w:top w:val="nil"/>
              <w:left w:val="single" w:sz="4" w:space="0" w:color="000000"/>
              <w:bottom w:val="single" w:sz="4" w:space="0" w:color="000000"/>
              <w:right w:val="single" w:sz="4" w:space="0" w:color="000000"/>
            </w:tcBorders>
            <w:shd w:val="clear" w:color="auto" w:fill="auto"/>
            <w:hideMark/>
          </w:tcPr>
          <w:p w14:paraId="259490D4" w14:textId="77777777" w:rsidR="000C72ED" w:rsidRPr="000C72ED" w:rsidRDefault="000C72ED" w:rsidP="000C72ED">
            <w:pPr>
              <w:rPr>
                <w:color w:val="000000"/>
                <w:sz w:val="20"/>
                <w:szCs w:val="20"/>
              </w:rPr>
            </w:pPr>
            <w:r w:rsidRPr="000C72ED">
              <w:rPr>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590" w:type="dxa"/>
            <w:tcBorders>
              <w:top w:val="nil"/>
              <w:left w:val="nil"/>
              <w:bottom w:val="single" w:sz="4" w:space="0" w:color="000000"/>
              <w:right w:val="single" w:sz="4" w:space="0" w:color="000000"/>
            </w:tcBorders>
            <w:shd w:val="clear" w:color="auto" w:fill="auto"/>
            <w:noWrap/>
            <w:hideMark/>
          </w:tcPr>
          <w:p w14:paraId="4F84E50A" w14:textId="77777777" w:rsidR="000C72ED" w:rsidRPr="000C72ED" w:rsidRDefault="000C72ED" w:rsidP="000C72ED">
            <w:pPr>
              <w:jc w:val="center"/>
              <w:rPr>
                <w:color w:val="000000"/>
                <w:sz w:val="20"/>
                <w:szCs w:val="20"/>
              </w:rPr>
            </w:pPr>
            <w:r w:rsidRPr="000C72ED">
              <w:rPr>
                <w:color w:val="000000"/>
                <w:sz w:val="20"/>
                <w:szCs w:val="20"/>
              </w:rPr>
              <w:t>396</w:t>
            </w:r>
          </w:p>
        </w:tc>
        <w:tc>
          <w:tcPr>
            <w:tcW w:w="647" w:type="dxa"/>
            <w:tcBorders>
              <w:top w:val="nil"/>
              <w:left w:val="nil"/>
              <w:bottom w:val="single" w:sz="4" w:space="0" w:color="000000"/>
              <w:right w:val="single" w:sz="4" w:space="0" w:color="000000"/>
            </w:tcBorders>
            <w:shd w:val="clear" w:color="auto" w:fill="auto"/>
            <w:noWrap/>
            <w:hideMark/>
          </w:tcPr>
          <w:p w14:paraId="38538A2C"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77E89625" w14:textId="77777777" w:rsidR="000C72ED" w:rsidRPr="000C72ED" w:rsidRDefault="000C72ED" w:rsidP="000C72ED">
            <w:pPr>
              <w:jc w:val="center"/>
              <w:rPr>
                <w:color w:val="000000"/>
                <w:sz w:val="20"/>
                <w:szCs w:val="20"/>
              </w:rPr>
            </w:pPr>
            <w:r w:rsidRPr="000C72ED">
              <w:rPr>
                <w:color w:val="000000"/>
                <w:sz w:val="20"/>
                <w:szCs w:val="20"/>
              </w:rPr>
              <w:t> </w:t>
            </w:r>
          </w:p>
        </w:tc>
        <w:tc>
          <w:tcPr>
            <w:tcW w:w="655" w:type="dxa"/>
            <w:gridSpan w:val="2"/>
            <w:tcBorders>
              <w:top w:val="nil"/>
              <w:left w:val="nil"/>
              <w:bottom w:val="single" w:sz="4" w:space="0" w:color="000000"/>
              <w:right w:val="single" w:sz="4" w:space="0" w:color="000000"/>
            </w:tcBorders>
            <w:shd w:val="clear" w:color="auto" w:fill="auto"/>
            <w:noWrap/>
            <w:hideMark/>
          </w:tcPr>
          <w:p w14:paraId="30D4F351"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74873739" w14:textId="77777777" w:rsidR="000C72ED" w:rsidRPr="000C72ED" w:rsidRDefault="000C72ED" w:rsidP="000C72ED">
            <w:pPr>
              <w:jc w:val="center"/>
              <w:rPr>
                <w:color w:val="000000"/>
                <w:sz w:val="20"/>
                <w:szCs w:val="20"/>
              </w:rPr>
            </w:pPr>
            <w:r w:rsidRPr="000C72ED">
              <w:rPr>
                <w:color w:val="000000"/>
                <w:sz w:val="20"/>
                <w:szCs w:val="20"/>
              </w:rPr>
              <w:t>5 036,87</w:t>
            </w:r>
          </w:p>
        </w:tc>
        <w:tc>
          <w:tcPr>
            <w:tcW w:w="1276" w:type="dxa"/>
            <w:tcBorders>
              <w:top w:val="nil"/>
              <w:left w:val="nil"/>
              <w:bottom w:val="single" w:sz="4" w:space="0" w:color="000000"/>
              <w:right w:val="single" w:sz="4" w:space="0" w:color="000000"/>
            </w:tcBorders>
            <w:shd w:val="clear" w:color="auto" w:fill="auto"/>
            <w:noWrap/>
            <w:hideMark/>
          </w:tcPr>
          <w:p w14:paraId="025E8CE2" w14:textId="77777777" w:rsidR="000C72ED" w:rsidRPr="000C72ED" w:rsidRDefault="000C72ED" w:rsidP="000C72ED">
            <w:pPr>
              <w:jc w:val="center"/>
              <w:rPr>
                <w:color w:val="000000"/>
                <w:sz w:val="20"/>
                <w:szCs w:val="20"/>
              </w:rPr>
            </w:pPr>
            <w:r w:rsidRPr="000C72ED">
              <w:rPr>
                <w:color w:val="000000"/>
                <w:sz w:val="20"/>
                <w:szCs w:val="20"/>
              </w:rPr>
              <w:t>2 029,40</w:t>
            </w:r>
          </w:p>
        </w:tc>
        <w:tc>
          <w:tcPr>
            <w:tcW w:w="1165" w:type="dxa"/>
            <w:tcBorders>
              <w:top w:val="nil"/>
              <w:left w:val="nil"/>
              <w:bottom w:val="single" w:sz="4" w:space="0" w:color="000000"/>
              <w:right w:val="single" w:sz="4" w:space="0" w:color="000000"/>
            </w:tcBorders>
            <w:shd w:val="clear" w:color="auto" w:fill="auto"/>
            <w:noWrap/>
            <w:hideMark/>
          </w:tcPr>
          <w:p w14:paraId="004F614B" w14:textId="77777777" w:rsidR="000C72ED" w:rsidRPr="000C72ED" w:rsidRDefault="000C72ED" w:rsidP="000C72ED">
            <w:pPr>
              <w:jc w:val="center"/>
              <w:rPr>
                <w:color w:val="000000"/>
                <w:sz w:val="20"/>
                <w:szCs w:val="20"/>
              </w:rPr>
            </w:pPr>
            <w:r w:rsidRPr="000C72ED">
              <w:rPr>
                <w:color w:val="000000"/>
                <w:sz w:val="20"/>
                <w:szCs w:val="20"/>
              </w:rPr>
              <w:t>40,3%</w:t>
            </w:r>
          </w:p>
        </w:tc>
      </w:tr>
      <w:tr w:rsidR="000C72ED" w:rsidRPr="000C72ED" w14:paraId="7B45CC4D"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8681B02" w14:textId="77777777" w:rsidR="000C72ED" w:rsidRPr="000C72ED" w:rsidRDefault="000C72ED" w:rsidP="000C72ED">
            <w:pPr>
              <w:rPr>
                <w:color w:val="000000"/>
                <w:sz w:val="20"/>
                <w:szCs w:val="20"/>
              </w:rPr>
            </w:pPr>
            <w:r w:rsidRPr="000C72ED">
              <w:rPr>
                <w:color w:val="000000"/>
                <w:sz w:val="20"/>
                <w:szCs w:val="20"/>
              </w:rPr>
              <w:t xml:space="preserve">          Непрограммное направление деятельности</w:t>
            </w:r>
          </w:p>
        </w:tc>
        <w:tc>
          <w:tcPr>
            <w:tcW w:w="590" w:type="dxa"/>
            <w:tcBorders>
              <w:top w:val="nil"/>
              <w:left w:val="nil"/>
              <w:bottom w:val="single" w:sz="4" w:space="0" w:color="000000"/>
              <w:right w:val="single" w:sz="4" w:space="0" w:color="000000"/>
            </w:tcBorders>
            <w:shd w:val="clear" w:color="auto" w:fill="auto"/>
            <w:noWrap/>
            <w:hideMark/>
          </w:tcPr>
          <w:p w14:paraId="0CE0DFEC" w14:textId="77777777" w:rsidR="000C72ED" w:rsidRPr="000C72ED" w:rsidRDefault="000C72ED" w:rsidP="000C72ED">
            <w:pPr>
              <w:jc w:val="center"/>
              <w:rPr>
                <w:color w:val="000000"/>
                <w:sz w:val="20"/>
                <w:szCs w:val="20"/>
              </w:rPr>
            </w:pPr>
            <w:r w:rsidRPr="000C72ED">
              <w:rPr>
                <w:color w:val="000000"/>
                <w:sz w:val="20"/>
                <w:szCs w:val="20"/>
              </w:rPr>
              <w:t>396</w:t>
            </w:r>
          </w:p>
        </w:tc>
        <w:tc>
          <w:tcPr>
            <w:tcW w:w="647" w:type="dxa"/>
            <w:tcBorders>
              <w:top w:val="nil"/>
              <w:left w:val="nil"/>
              <w:bottom w:val="single" w:sz="4" w:space="0" w:color="000000"/>
              <w:right w:val="single" w:sz="4" w:space="0" w:color="000000"/>
            </w:tcBorders>
            <w:shd w:val="clear" w:color="auto" w:fill="auto"/>
            <w:noWrap/>
            <w:hideMark/>
          </w:tcPr>
          <w:p w14:paraId="29FB28F8"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235F6978" w14:textId="77777777" w:rsidR="000C72ED" w:rsidRPr="000C72ED" w:rsidRDefault="000C72ED" w:rsidP="000C72ED">
            <w:pPr>
              <w:jc w:val="center"/>
              <w:rPr>
                <w:color w:val="000000"/>
                <w:sz w:val="20"/>
                <w:szCs w:val="20"/>
              </w:rPr>
            </w:pPr>
            <w:r w:rsidRPr="000C72ED">
              <w:rPr>
                <w:color w:val="000000"/>
                <w:sz w:val="20"/>
                <w:szCs w:val="20"/>
              </w:rPr>
              <w:t>9900000000</w:t>
            </w:r>
          </w:p>
        </w:tc>
        <w:tc>
          <w:tcPr>
            <w:tcW w:w="655" w:type="dxa"/>
            <w:gridSpan w:val="2"/>
            <w:tcBorders>
              <w:top w:val="nil"/>
              <w:left w:val="nil"/>
              <w:bottom w:val="single" w:sz="4" w:space="0" w:color="000000"/>
              <w:right w:val="single" w:sz="4" w:space="0" w:color="000000"/>
            </w:tcBorders>
            <w:shd w:val="clear" w:color="auto" w:fill="auto"/>
            <w:noWrap/>
            <w:hideMark/>
          </w:tcPr>
          <w:p w14:paraId="1E5DDCFD"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1F398D3" w14:textId="77777777" w:rsidR="000C72ED" w:rsidRPr="000C72ED" w:rsidRDefault="000C72ED" w:rsidP="000C72ED">
            <w:pPr>
              <w:jc w:val="center"/>
              <w:rPr>
                <w:color w:val="000000"/>
                <w:sz w:val="20"/>
                <w:szCs w:val="20"/>
              </w:rPr>
            </w:pPr>
            <w:r w:rsidRPr="000C72ED">
              <w:rPr>
                <w:color w:val="000000"/>
                <w:sz w:val="20"/>
                <w:szCs w:val="20"/>
              </w:rPr>
              <w:t>5 036,87</w:t>
            </w:r>
          </w:p>
        </w:tc>
        <w:tc>
          <w:tcPr>
            <w:tcW w:w="1276" w:type="dxa"/>
            <w:tcBorders>
              <w:top w:val="nil"/>
              <w:left w:val="nil"/>
              <w:bottom w:val="single" w:sz="4" w:space="0" w:color="000000"/>
              <w:right w:val="single" w:sz="4" w:space="0" w:color="000000"/>
            </w:tcBorders>
            <w:shd w:val="clear" w:color="auto" w:fill="auto"/>
            <w:noWrap/>
            <w:hideMark/>
          </w:tcPr>
          <w:p w14:paraId="493A91FF" w14:textId="77777777" w:rsidR="000C72ED" w:rsidRPr="000C72ED" w:rsidRDefault="000C72ED" w:rsidP="000C72ED">
            <w:pPr>
              <w:jc w:val="center"/>
              <w:rPr>
                <w:color w:val="000000"/>
                <w:sz w:val="20"/>
                <w:szCs w:val="20"/>
              </w:rPr>
            </w:pPr>
            <w:r w:rsidRPr="000C72ED">
              <w:rPr>
                <w:color w:val="000000"/>
                <w:sz w:val="20"/>
                <w:szCs w:val="20"/>
              </w:rPr>
              <w:t>2 029,40</w:t>
            </w:r>
          </w:p>
        </w:tc>
        <w:tc>
          <w:tcPr>
            <w:tcW w:w="1165" w:type="dxa"/>
            <w:tcBorders>
              <w:top w:val="nil"/>
              <w:left w:val="nil"/>
              <w:bottom w:val="single" w:sz="4" w:space="0" w:color="000000"/>
              <w:right w:val="single" w:sz="4" w:space="0" w:color="000000"/>
            </w:tcBorders>
            <w:shd w:val="clear" w:color="auto" w:fill="auto"/>
            <w:noWrap/>
            <w:hideMark/>
          </w:tcPr>
          <w:p w14:paraId="66FFB814" w14:textId="77777777" w:rsidR="000C72ED" w:rsidRPr="000C72ED" w:rsidRDefault="000C72ED" w:rsidP="000C72ED">
            <w:pPr>
              <w:jc w:val="center"/>
              <w:rPr>
                <w:color w:val="000000"/>
                <w:sz w:val="20"/>
                <w:szCs w:val="20"/>
              </w:rPr>
            </w:pPr>
            <w:r w:rsidRPr="000C72ED">
              <w:rPr>
                <w:color w:val="000000"/>
                <w:sz w:val="20"/>
                <w:szCs w:val="20"/>
              </w:rPr>
              <w:t>40,3%</w:t>
            </w:r>
          </w:p>
        </w:tc>
      </w:tr>
      <w:tr w:rsidR="000C72ED" w:rsidRPr="000C72ED" w14:paraId="5771745B"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FBB9B89" w14:textId="77777777" w:rsidR="000C72ED" w:rsidRPr="000C72ED" w:rsidRDefault="000C72ED" w:rsidP="000C72ED">
            <w:pPr>
              <w:rPr>
                <w:color w:val="000000"/>
                <w:sz w:val="20"/>
                <w:szCs w:val="20"/>
              </w:rPr>
            </w:pPr>
            <w:r w:rsidRPr="000C72ED">
              <w:rPr>
                <w:color w:val="000000"/>
                <w:sz w:val="20"/>
                <w:szCs w:val="20"/>
              </w:rPr>
              <w:t xml:space="preserve">            Функционирование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14:paraId="1B4AB076" w14:textId="77777777" w:rsidR="000C72ED" w:rsidRPr="000C72ED" w:rsidRDefault="000C72ED" w:rsidP="000C72ED">
            <w:pPr>
              <w:jc w:val="center"/>
              <w:rPr>
                <w:color w:val="000000"/>
                <w:sz w:val="20"/>
                <w:szCs w:val="20"/>
              </w:rPr>
            </w:pPr>
            <w:r w:rsidRPr="000C72ED">
              <w:rPr>
                <w:color w:val="000000"/>
                <w:sz w:val="20"/>
                <w:szCs w:val="20"/>
              </w:rPr>
              <w:t>396</w:t>
            </w:r>
          </w:p>
        </w:tc>
        <w:tc>
          <w:tcPr>
            <w:tcW w:w="647" w:type="dxa"/>
            <w:tcBorders>
              <w:top w:val="nil"/>
              <w:left w:val="nil"/>
              <w:bottom w:val="single" w:sz="4" w:space="0" w:color="000000"/>
              <w:right w:val="single" w:sz="4" w:space="0" w:color="000000"/>
            </w:tcBorders>
            <w:shd w:val="clear" w:color="auto" w:fill="auto"/>
            <w:noWrap/>
            <w:hideMark/>
          </w:tcPr>
          <w:p w14:paraId="1B60629B"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5BB38F93" w14:textId="77777777" w:rsidR="000C72ED" w:rsidRPr="000C72ED" w:rsidRDefault="000C72ED" w:rsidP="000C72ED">
            <w:pPr>
              <w:jc w:val="center"/>
              <w:rPr>
                <w:color w:val="000000"/>
                <w:sz w:val="20"/>
                <w:szCs w:val="20"/>
              </w:rPr>
            </w:pPr>
            <w:r w:rsidRPr="000C72ED">
              <w:rPr>
                <w:color w:val="000000"/>
                <w:sz w:val="20"/>
                <w:szCs w:val="20"/>
              </w:rPr>
              <w:t>9990100000</w:t>
            </w:r>
          </w:p>
        </w:tc>
        <w:tc>
          <w:tcPr>
            <w:tcW w:w="655" w:type="dxa"/>
            <w:gridSpan w:val="2"/>
            <w:tcBorders>
              <w:top w:val="nil"/>
              <w:left w:val="nil"/>
              <w:bottom w:val="single" w:sz="4" w:space="0" w:color="000000"/>
              <w:right w:val="single" w:sz="4" w:space="0" w:color="000000"/>
            </w:tcBorders>
            <w:shd w:val="clear" w:color="auto" w:fill="auto"/>
            <w:noWrap/>
            <w:hideMark/>
          </w:tcPr>
          <w:p w14:paraId="1297EE3F"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699B9351" w14:textId="77777777" w:rsidR="000C72ED" w:rsidRPr="000C72ED" w:rsidRDefault="000C72ED" w:rsidP="000C72ED">
            <w:pPr>
              <w:jc w:val="center"/>
              <w:rPr>
                <w:color w:val="000000"/>
                <w:sz w:val="20"/>
                <w:szCs w:val="20"/>
              </w:rPr>
            </w:pPr>
            <w:r w:rsidRPr="000C72ED">
              <w:rPr>
                <w:color w:val="000000"/>
                <w:sz w:val="20"/>
                <w:szCs w:val="20"/>
              </w:rPr>
              <w:t>5 036,87</w:t>
            </w:r>
          </w:p>
        </w:tc>
        <w:tc>
          <w:tcPr>
            <w:tcW w:w="1276" w:type="dxa"/>
            <w:tcBorders>
              <w:top w:val="nil"/>
              <w:left w:val="nil"/>
              <w:bottom w:val="single" w:sz="4" w:space="0" w:color="000000"/>
              <w:right w:val="single" w:sz="4" w:space="0" w:color="000000"/>
            </w:tcBorders>
            <w:shd w:val="clear" w:color="auto" w:fill="auto"/>
            <w:noWrap/>
            <w:hideMark/>
          </w:tcPr>
          <w:p w14:paraId="106F7F9E" w14:textId="77777777" w:rsidR="000C72ED" w:rsidRPr="000C72ED" w:rsidRDefault="000C72ED" w:rsidP="000C72ED">
            <w:pPr>
              <w:jc w:val="center"/>
              <w:rPr>
                <w:color w:val="000000"/>
                <w:sz w:val="20"/>
                <w:szCs w:val="20"/>
              </w:rPr>
            </w:pPr>
            <w:r w:rsidRPr="000C72ED">
              <w:rPr>
                <w:color w:val="000000"/>
                <w:sz w:val="20"/>
                <w:szCs w:val="20"/>
              </w:rPr>
              <w:t>2 029,40</w:t>
            </w:r>
          </w:p>
        </w:tc>
        <w:tc>
          <w:tcPr>
            <w:tcW w:w="1165" w:type="dxa"/>
            <w:tcBorders>
              <w:top w:val="nil"/>
              <w:left w:val="nil"/>
              <w:bottom w:val="single" w:sz="4" w:space="0" w:color="000000"/>
              <w:right w:val="single" w:sz="4" w:space="0" w:color="000000"/>
            </w:tcBorders>
            <w:shd w:val="clear" w:color="auto" w:fill="auto"/>
            <w:noWrap/>
            <w:hideMark/>
          </w:tcPr>
          <w:p w14:paraId="207F872C" w14:textId="77777777" w:rsidR="000C72ED" w:rsidRPr="000C72ED" w:rsidRDefault="000C72ED" w:rsidP="000C72ED">
            <w:pPr>
              <w:jc w:val="center"/>
              <w:rPr>
                <w:color w:val="000000"/>
                <w:sz w:val="20"/>
                <w:szCs w:val="20"/>
              </w:rPr>
            </w:pPr>
            <w:r w:rsidRPr="000C72ED">
              <w:rPr>
                <w:color w:val="000000"/>
                <w:sz w:val="20"/>
                <w:szCs w:val="20"/>
              </w:rPr>
              <w:t>40,3%</w:t>
            </w:r>
          </w:p>
        </w:tc>
      </w:tr>
      <w:tr w:rsidR="000C72ED" w:rsidRPr="000C72ED" w14:paraId="64F14DFB"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689AAF0" w14:textId="77777777" w:rsidR="000C72ED" w:rsidRPr="000C72ED" w:rsidRDefault="000C72ED" w:rsidP="000C72ED">
            <w:pPr>
              <w:rPr>
                <w:color w:val="000000"/>
                <w:sz w:val="20"/>
                <w:szCs w:val="20"/>
              </w:rPr>
            </w:pPr>
            <w:r w:rsidRPr="000C72ED">
              <w:rPr>
                <w:color w:val="000000"/>
                <w:sz w:val="20"/>
                <w:szCs w:val="20"/>
              </w:rPr>
              <w:lastRenderedPageBreak/>
              <w:t xml:space="preserve">              Председатель контрольно-счетной комиссия муниципального образования</w:t>
            </w:r>
          </w:p>
        </w:tc>
        <w:tc>
          <w:tcPr>
            <w:tcW w:w="590" w:type="dxa"/>
            <w:tcBorders>
              <w:top w:val="nil"/>
              <w:left w:val="nil"/>
              <w:bottom w:val="single" w:sz="4" w:space="0" w:color="000000"/>
              <w:right w:val="single" w:sz="4" w:space="0" w:color="000000"/>
            </w:tcBorders>
            <w:shd w:val="clear" w:color="auto" w:fill="auto"/>
            <w:noWrap/>
            <w:hideMark/>
          </w:tcPr>
          <w:p w14:paraId="5A6F97E5" w14:textId="77777777" w:rsidR="000C72ED" w:rsidRPr="000C72ED" w:rsidRDefault="000C72ED" w:rsidP="000C72ED">
            <w:pPr>
              <w:jc w:val="center"/>
              <w:rPr>
                <w:color w:val="000000"/>
                <w:sz w:val="20"/>
                <w:szCs w:val="20"/>
              </w:rPr>
            </w:pPr>
            <w:r w:rsidRPr="000C72ED">
              <w:rPr>
                <w:color w:val="000000"/>
                <w:sz w:val="20"/>
                <w:szCs w:val="20"/>
              </w:rPr>
              <w:t>396</w:t>
            </w:r>
          </w:p>
        </w:tc>
        <w:tc>
          <w:tcPr>
            <w:tcW w:w="647" w:type="dxa"/>
            <w:tcBorders>
              <w:top w:val="nil"/>
              <w:left w:val="nil"/>
              <w:bottom w:val="single" w:sz="4" w:space="0" w:color="000000"/>
              <w:right w:val="single" w:sz="4" w:space="0" w:color="000000"/>
            </w:tcBorders>
            <w:shd w:val="clear" w:color="auto" w:fill="auto"/>
            <w:noWrap/>
            <w:hideMark/>
          </w:tcPr>
          <w:p w14:paraId="06231CD0"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0C150B44" w14:textId="77777777" w:rsidR="000C72ED" w:rsidRPr="000C72ED" w:rsidRDefault="000C72ED" w:rsidP="000C72ED">
            <w:pPr>
              <w:jc w:val="center"/>
              <w:rPr>
                <w:color w:val="000000"/>
                <w:sz w:val="20"/>
                <w:szCs w:val="20"/>
              </w:rPr>
            </w:pPr>
            <w:r w:rsidRPr="000C72ED">
              <w:rPr>
                <w:color w:val="000000"/>
                <w:sz w:val="20"/>
                <w:szCs w:val="20"/>
              </w:rPr>
              <w:t>9990199120</w:t>
            </w:r>
          </w:p>
        </w:tc>
        <w:tc>
          <w:tcPr>
            <w:tcW w:w="655" w:type="dxa"/>
            <w:gridSpan w:val="2"/>
            <w:tcBorders>
              <w:top w:val="nil"/>
              <w:left w:val="nil"/>
              <w:bottom w:val="single" w:sz="4" w:space="0" w:color="000000"/>
              <w:right w:val="single" w:sz="4" w:space="0" w:color="000000"/>
            </w:tcBorders>
            <w:shd w:val="clear" w:color="auto" w:fill="auto"/>
            <w:noWrap/>
            <w:hideMark/>
          </w:tcPr>
          <w:p w14:paraId="1E5DEFEB"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4C9D766" w14:textId="77777777" w:rsidR="000C72ED" w:rsidRPr="000C72ED" w:rsidRDefault="000C72ED" w:rsidP="000C72ED">
            <w:pPr>
              <w:jc w:val="center"/>
              <w:rPr>
                <w:color w:val="000000"/>
                <w:sz w:val="20"/>
                <w:szCs w:val="20"/>
              </w:rPr>
            </w:pPr>
            <w:r w:rsidRPr="000C72ED">
              <w:rPr>
                <w:color w:val="000000"/>
                <w:sz w:val="20"/>
                <w:szCs w:val="20"/>
              </w:rPr>
              <w:t>2 449,38</w:t>
            </w:r>
          </w:p>
        </w:tc>
        <w:tc>
          <w:tcPr>
            <w:tcW w:w="1276" w:type="dxa"/>
            <w:tcBorders>
              <w:top w:val="nil"/>
              <w:left w:val="nil"/>
              <w:bottom w:val="single" w:sz="4" w:space="0" w:color="000000"/>
              <w:right w:val="single" w:sz="4" w:space="0" w:color="000000"/>
            </w:tcBorders>
            <w:shd w:val="clear" w:color="auto" w:fill="auto"/>
            <w:noWrap/>
            <w:hideMark/>
          </w:tcPr>
          <w:p w14:paraId="1E593368" w14:textId="77777777" w:rsidR="000C72ED" w:rsidRPr="000C72ED" w:rsidRDefault="000C72ED" w:rsidP="000C72ED">
            <w:pPr>
              <w:jc w:val="center"/>
              <w:rPr>
                <w:color w:val="000000"/>
                <w:sz w:val="20"/>
                <w:szCs w:val="20"/>
              </w:rPr>
            </w:pPr>
            <w:r w:rsidRPr="000C72ED">
              <w:rPr>
                <w:color w:val="000000"/>
                <w:sz w:val="20"/>
                <w:szCs w:val="20"/>
              </w:rPr>
              <w:t>1 007,87</w:t>
            </w:r>
          </w:p>
        </w:tc>
        <w:tc>
          <w:tcPr>
            <w:tcW w:w="1165" w:type="dxa"/>
            <w:tcBorders>
              <w:top w:val="nil"/>
              <w:left w:val="nil"/>
              <w:bottom w:val="single" w:sz="4" w:space="0" w:color="000000"/>
              <w:right w:val="single" w:sz="4" w:space="0" w:color="000000"/>
            </w:tcBorders>
            <w:shd w:val="clear" w:color="auto" w:fill="auto"/>
            <w:noWrap/>
            <w:hideMark/>
          </w:tcPr>
          <w:p w14:paraId="5F15DDF8" w14:textId="77777777" w:rsidR="000C72ED" w:rsidRPr="000C72ED" w:rsidRDefault="000C72ED" w:rsidP="000C72ED">
            <w:pPr>
              <w:jc w:val="center"/>
              <w:rPr>
                <w:color w:val="000000"/>
                <w:sz w:val="20"/>
                <w:szCs w:val="20"/>
              </w:rPr>
            </w:pPr>
            <w:r w:rsidRPr="000C72ED">
              <w:rPr>
                <w:color w:val="000000"/>
                <w:sz w:val="20"/>
                <w:szCs w:val="20"/>
              </w:rPr>
              <w:t>41,1%</w:t>
            </w:r>
          </w:p>
        </w:tc>
      </w:tr>
      <w:tr w:rsidR="000C72ED" w:rsidRPr="000C72ED" w14:paraId="5A6F6612"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18497CB0"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14:paraId="564131FF" w14:textId="77777777" w:rsidR="000C72ED" w:rsidRPr="000C72ED" w:rsidRDefault="000C72ED" w:rsidP="000C72ED">
            <w:pPr>
              <w:jc w:val="center"/>
              <w:rPr>
                <w:color w:val="000000"/>
                <w:sz w:val="20"/>
                <w:szCs w:val="20"/>
              </w:rPr>
            </w:pPr>
            <w:r w:rsidRPr="000C72ED">
              <w:rPr>
                <w:color w:val="000000"/>
                <w:sz w:val="20"/>
                <w:szCs w:val="20"/>
              </w:rPr>
              <w:t>396</w:t>
            </w:r>
          </w:p>
        </w:tc>
        <w:tc>
          <w:tcPr>
            <w:tcW w:w="647" w:type="dxa"/>
            <w:tcBorders>
              <w:top w:val="nil"/>
              <w:left w:val="nil"/>
              <w:bottom w:val="single" w:sz="4" w:space="0" w:color="000000"/>
              <w:right w:val="single" w:sz="4" w:space="0" w:color="000000"/>
            </w:tcBorders>
            <w:shd w:val="clear" w:color="auto" w:fill="auto"/>
            <w:noWrap/>
            <w:hideMark/>
          </w:tcPr>
          <w:p w14:paraId="1E27D71C"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79740DFB" w14:textId="77777777" w:rsidR="000C72ED" w:rsidRPr="000C72ED" w:rsidRDefault="000C72ED" w:rsidP="000C72ED">
            <w:pPr>
              <w:jc w:val="center"/>
              <w:rPr>
                <w:color w:val="000000"/>
                <w:sz w:val="20"/>
                <w:szCs w:val="20"/>
              </w:rPr>
            </w:pPr>
            <w:r w:rsidRPr="000C72ED">
              <w:rPr>
                <w:color w:val="000000"/>
                <w:sz w:val="20"/>
                <w:szCs w:val="20"/>
              </w:rPr>
              <w:t>9990199120</w:t>
            </w:r>
          </w:p>
        </w:tc>
        <w:tc>
          <w:tcPr>
            <w:tcW w:w="655" w:type="dxa"/>
            <w:gridSpan w:val="2"/>
            <w:tcBorders>
              <w:top w:val="nil"/>
              <w:left w:val="nil"/>
              <w:bottom w:val="single" w:sz="4" w:space="0" w:color="000000"/>
              <w:right w:val="single" w:sz="4" w:space="0" w:color="000000"/>
            </w:tcBorders>
            <w:shd w:val="clear" w:color="auto" w:fill="auto"/>
            <w:noWrap/>
            <w:hideMark/>
          </w:tcPr>
          <w:p w14:paraId="74495AF4" w14:textId="77777777" w:rsidR="000C72ED" w:rsidRPr="000C72ED" w:rsidRDefault="000C72ED" w:rsidP="000C72ED">
            <w:pPr>
              <w:jc w:val="center"/>
              <w:rPr>
                <w:color w:val="000000"/>
                <w:sz w:val="20"/>
                <w:szCs w:val="20"/>
              </w:rPr>
            </w:pPr>
            <w:r w:rsidRPr="000C72ED">
              <w:rPr>
                <w:color w:val="000000"/>
                <w:sz w:val="20"/>
                <w:szCs w:val="20"/>
              </w:rPr>
              <w:t>120</w:t>
            </w:r>
          </w:p>
        </w:tc>
        <w:tc>
          <w:tcPr>
            <w:tcW w:w="1228" w:type="dxa"/>
            <w:tcBorders>
              <w:top w:val="nil"/>
              <w:left w:val="nil"/>
              <w:bottom w:val="single" w:sz="4" w:space="0" w:color="000000"/>
              <w:right w:val="single" w:sz="4" w:space="0" w:color="000000"/>
            </w:tcBorders>
            <w:shd w:val="clear" w:color="auto" w:fill="auto"/>
            <w:noWrap/>
            <w:hideMark/>
          </w:tcPr>
          <w:p w14:paraId="3D333DC0" w14:textId="77777777" w:rsidR="000C72ED" w:rsidRPr="000C72ED" w:rsidRDefault="000C72ED" w:rsidP="000C72ED">
            <w:pPr>
              <w:jc w:val="center"/>
              <w:rPr>
                <w:color w:val="000000"/>
                <w:sz w:val="20"/>
                <w:szCs w:val="20"/>
              </w:rPr>
            </w:pPr>
            <w:r w:rsidRPr="000C72ED">
              <w:rPr>
                <w:color w:val="000000"/>
                <w:sz w:val="20"/>
                <w:szCs w:val="20"/>
              </w:rPr>
              <w:t>2 449,38</w:t>
            </w:r>
          </w:p>
        </w:tc>
        <w:tc>
          <w:tcPr>
            <w:tcW w:w="1276" w:type="dxa"/>
            <w:tcBorders>
              <w:top w:val="nil"/>
              <w:left w:val="nil"/>
              <w:bottom w:val="single" w:sz="4" w:space="0" w:color="000000"/>
              <w:right w:val="single" w:sz="4" w:space="0" w:color="000000"/>
            </w:tcBorders>
            <w:shd w:val="clear" w:color="auto" w:fill="auto"/>
            <w:noWrap/>
            <w:hideMark/>
          </w:tcPr>
          <w:p w14:paraId="71D4B302" w14:textId="77777777" w:rsidR="000C72ED" w:rsidRPr="000C72ED" w:rsidRDefault="000C72ED" w:rsidP="000C72ED">
            <w:pPr>
              <w:jc w:val="center"/>
              <w:rPr>
                <w:color w:val="000000"/>
                <w:sz w:val="20"/>
                <w:szCs w:val="20"/>
              </w:rPr>
            </w:pPr>
            <w:r w:rsidRPr="000C72ED">
              <w:rPr>
                <w:color w:val="000000"/>
                <w:sz w:val="20"/>
                <w:szCs w:val="20"/>
              </w:rPr>
              <w:t>1 007,87</w:t>
            </w:r>
          </w:p>
        </w:tc>
        <w:tc>
          <w:tcPr>
            <w:tcW w:w="1165" w:type="dxa"/>
            <w:tcBorders>
              <w:top w:val="nil"/>
              <w:left w:val="nil"/>
              <w:bottom w:val="single" w:sz="4" w:space="0" w:color="000000"/>
              <w:right w:val="single" w:sz="4" w:space="0" w:color="000000"/>
            </w:tcBorders>
            <w:shd w:val="clear" w:color="auto" w:fill="auto"/>
            <w:noWrap/>
            <w:hideMark/>
          </w:tcPr>
          <w:p w14:paraId="07E43FC7" w14:textId="77777777" w:rsidR="000C72ED" w:rsidRPr="000C72ED" w:rsidRDefault="000C72ED" w:rsidP="000C72ED">
            <w:pPr>
              <w:jc w:val="center"/>
              <w:rPr>
                <w:color w:val="000000"/>
                <w:sz w:val="20"/>
                <w:szCs w:val="20"/>
              </w:rPr>
            </w:pPr>
            <w:r w:rsidRPr="000C72ED">
              <w:rPr>
                <w:color w:val="000000"/>
                <w:sz w:val="20"/>
                <w:szCs w:val="20"/>
              </w:rPr>
              <w:t>41,1%</w:t>
            </w:r>
          </w:p>
        </w:tc>
      </w:tr>
      <w:tr w:rsidR="000C72ED" w:rsidRPr="000C72ED" w14:paraId="5E1C73E8"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7EABA3E4" w14:textId="77777777" w:rsidR="000C72ED" w:rsidRPr="000C72ED" w:rsidRDefault="000C72ED" w:rsidP="000C72ED">
            <w:pPr>
              <w:rPr>
                <w:color w:val="000000"/>
                <w:sz w:val="20"/>
                <w:szCs w:val="20"/>
              </w:rPr>
            </w:pPr>
            <w:r w:rsidRPr="000C72ED">
              <w:rPr>
                <w:color w:val="000000"/>
                <w:sz w:val="20"/>
                <w:szCs w:val="20"/>
              </w:rPr>
              <w:t xml:space="preserve">              Финансовое обеспечение выполнения функций муниципальными органами</w:t>
            </w:r>
          </w:p>
        </w:tc>
        <w:tc>
          <w:tcPr>
            <w:tcW w:w="590" w:type="dxa"/>
            <w:tcBorders>
              <w:top w:val="nil"/>
              <w:left w:val="nil"/>
              <w:bottom w:val="single" w:sz="4" w:space="0" w:color="000000"/>
              <w:right w:val="single" w:sz="4" w:space="0" w:color="000000"/>
            </w:tcBorders>
            <w:shd w:val="clear" w:color="auto" w:fill="auto"/>
            <w:noWrap/>
            <w:hideMark/>
          </w:tcPr>
          <w:p w14:paraId="19BB5C7D" w14:textId="77777777" w:rsidR="000C72ED" w:rsidRPr="000C72ED" w:rsidRDefault="000C72ED" w:rsidP="000C72ED">
            <w:pPr>
              <w:jc w:val="center"/>
              <w:rPr>
                <w:color w:val="000000"/>
                <w:sz w:val="20"/>
                <w:szCs w:val="20"/>
              </w:rPr>
            </w:pPr>
            <w:r w:rsidRPr="000C72ED">
              <w:rPr>
                <w:color w:val="000000"/>
                <w:sz w:val="20"/>
                <w:szCs w:val="20"/>
              </w:rPr>
              <w:t>396</w:t>
            </w:r>
          </w:p>
        </w:tc>
        <w:tc>
          <w:tcPr>
            <w:tcW w:w="647" w:type="dxa"/>
            <w:tcBorders>
              <w:top w:val="nil"/>
              <w:left w:val="nil"/>
              <w:bottom w:val="single" w:sz="4" w:space="0" w:color="000000"/>
              <w:right w:val="single" w:sz="4" w:space="0" w:color="000000"/>
            </w:tcBorders>
            <w:shd w:val="clear" w:color="auto" w:fill="auto"/>
            <w:noWrap/>
            <w:hideMark/>
          </w:tcPr>
          <w:p w14:paraId="43D7E839"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4CF4B11E" w14:textId="77777777" w:rsidR="000C72ED" w:rsidRPr="000C72ED" w:rsidRDefault="000C72ED" w:rsidP="000C72ED">
            <w:pPr>
              <w:jc w:val="center"/>
              <w:rPr>
                <w:color w:val="000000"/>
                <w:sz w:val="20"/>
                <w:szCs w:val="20"/>
              </w:rPr>
            </w:pPr>
            <w:r w:rsidRPr="000C72ED">
              <w:rPr>
                <w:color w:val="000000"/>
                <w:sz w:val="20"/>
                <w:szCs w:val="20"/>
              </w:rPr>
              <w:t>9990199140</w:t>
            </w:r>
          </w:p>
        </w:tc>
        <w:tc>
          <w:tcPr>
            <w:tcW w:w="655" w:type="dxa"/>
            <w:gridSpan w:val="2"/>
            <w:tcBorders>
              <w:top w:val="nil"/>
              <w:left w:val="nil"/>
              <w:bottom w:val="single" w:sz="4" w:space="0" w:color="000000"/>
              <w:right w:val="single" w:sz="4" w:space="0" w:color="000000"/>
            </w:tcBorders>
            <w:shd w:val="clear" w:color="auto" w:fill="auto"/>
            <w:noWrap/>
            <w:hideMark/>
          </w:tcPr>
          <w:p w14:paraId="623BA0A4"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248E9E21" w14:textId="77777777" w:rsidR="000C72ED" w:rsidRPr="000C72ED" w:rsidRDefault="000C72ED" w:rsidP="000C72ED">
            <w:pPr>
              <w:jc w:val="center"/>
              <w:rPr>
                <w:color w:val="000000"/>
                <w:sz w:val="20"/>
                <w:szCs w:val="20"/>
              </w:rPr>
            </w:pPr>
            <w:r w:rsidRPr="000C72ED">
              <w:rPr>
                <w:color w:val="000000"/>
                <w:sz w:val="20"/>
                <w:szCs w:val="20"/>
              </w:rPr>
              <w:t>742,66</w:t>
            </w:r>
          </w:p>
        </w:tc>
        <w:tc>
          <w:tcPr>
            <w:tcW w:w="1276" w:type="dxa"/>
            <w:tcBorders>
              <w:top w:val="nil"/>
              <w:left w:val="nil"/>
              <w:bottom w:val="single" w:sz="4" w:space="0" w:color="000000"/>
              <w:right w:val="single" w:sz="4" w:space="0" w:color="000000"/>
            </w:tcBorders>
            <w:shd w:val="clear" w:color="auto" w:fill="auto"/>
            <w:noWrap/>
            <w:hideMark/>
          </w:tcPr>
          <w:p w14:paraId="0E5516B5" w14:textId="77777777" w:rsidR="000C72ED" w:rsidRPr="000C72ED" w:rsidRDefault="000C72ED" w:rsidP="000C72ED">
            <w:pPr>
              <w:jc w:val="center"/>
              <w:rPr>
                <w:color w:val="000000"/>
                <w:sz w:val="20"/>
                <w:szCs w:val="20"/>
              </w:rPr>
            </w:pPr>
            <w:r w:rsidRPr="000C72ED">
              <w:rPr>
                <w:color w:val="000000"/>
                <w:sz w:val="20"/>
                <w:szCs w:val="20"/>
              </w:rPr>
              <w:t>299,18</w:t>
            </w:r>
          </w:p>
        </w:tc>
        <w:tc>
          <w:tcPr>
            <w:tcW w:w="1165" w:type="dxa"/>
            <w:tcBorders>
              <w:top w:val="nil"/>
              <w:left w:val="nil"/>
              <w:bottom w:val="single" w:sz="4" w:space="0" w:color="000000"/>
              <w:right w:val="single" w:sz="4" w:space="0" w:color="000000"/>
            </w:tcBorders>
            <w:shd w:val="clear" w:color="auto" w:fill="auto"/>
            <w:noWrap/>
            <w:hideMark/>
          </w:tcPr>
          <w:p w14:paraId="7154D280" w14:textId="77777777" w:rsidR="000C72ED" w:rsidRPr="000C72ED" w:rsidRDefault="000C72ED" w:rsidP="000C72ED">
            <w:pPr>
              <w:jc w:val="center"/>
              <w:rPr>
                <w:color w:val="000000"/>
                <w:sz w:val="20"/>
                <w:szCs w:val="20"/>
              </w:rPr>
            </w:pPr>
            <w:r w:rsidRPr="000C72ED">
              <w:rPr>
                <w:color w:val="000000"/>
                <w:sz w:val="20"/>
                <w:szCs w:val="20"/>
              </w:rPr>
              <w:t>40,3%</w:t>
            </w:r>
          </w:p>
        </w:tc>
      </w:tr>
      <w:tr w:rsidR="000C72ED" w:rsidRPr="000C72ED" w14:paraId="75D5EBEF"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04976B6B"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14:paraId="40009D12" w14:textId="77777777" w:rsidR="000C72ED" w:rsidRPr="000C72ED" w:rsidRDefault="000C72ED" w:rsidP="000C72ED">
            <w:pPr>
              <w:jc w:val="center"/>
              <w:rPr>
                <w:color w:val="000000"/>
                <w:sz w:val="20"/>
                <w:szCs w:val="20"/>
              </w:rPr>
            </w:pPr>
            <w:r w:rsidRPr="000C72ED">
              <w:rPr>
                <w:color w:val="000000"/>
                <w:sz w:val="20"/>
                <w:szCs w:val="20"/>
              </w:rPr>
              <w:t>396</w:t>
            </w:r>
          </w:p>
        </w:tc>
        <w:tc>
          <w:tcPr>
            <w:tcW w:w="647" w:type="dxa"/>
            <w:tcBorders>
              <w:top w:val="nil"/>
              <w:left w:val="nil"/>
              <w:bottom w:val="single" w:sz="4" w:space="0" w:color="000000"/>
              <w:right w:val="single" w:sz="4" w:space="0" w:color="000000"/>
            </w:tcBorders>
            <w:shd w:val="clear" w:color="auto" w:fill="auto"/>
            <w:noWrap/>
            <w:hideMark/>
          </w:tcPr>
          <w:p w14:paraId="72969407"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15B9BE3E" w14:textId="77777777" w:rsidR="000C72ED" w:rsidRPr="000C72ED" w:rsidRDefault="000C72ED" w:rsidP="000C72ED">
            <w:pPr>
              <w:jc w:val="center"/>
              <w:rPr>
                <w:color w:val="000000"/>
                <w:sz w:val="20"/>
                <w:szCs w:val="20"/>
              </w:rPr>
            </w:pPr>
            <w:r w:rsidRPr="000C72ED">
              <w:rPr>
                <w:color w:val="000000"/>
                <w:sz w:val="20"/>
                <w:szCs w:val="20"/>
              </w:rPr>
              <w:t>9990199140</w:t>
            </w:r>
          </w:p>
        </w:tc>
        <w:tc>
          <w:tcPr>
            <w:tcW w:w="655" w:type="dxa"/>
            <w:gridSpan w:val="2"/>
            <w:tcBorders>
              <w:top w:val="nil"/>
              <w:left w:val="nil"/>
              <w:bottom w:val="single" w:sz="4" w:space="0" w:color="000000"/>
              <w:right w:val="single" w:sz="4" w:space="0" w:color="000000"/>
            </w:tcBorders>
            <w:shd w:val="clear" w:color="auto" w:fill="auto"/>
            <w:noWrap/>
            <w:hideMark/>
          </w:tcPr>
          <w:p w14:paraId="11C40101" w14:textId="77777777" w:rsidR="000C72ED" w:rsidRPr="000C72ED" w:rsidRDefault="000C72ED" w:rsidP="000C72ED">
            <w:pPr>
              <w:jc w:val="center"/>
              <w:rPr>
                <w:color w:val="000000"/>
                <w:sz w:val="20"/>
                <w:szCs w:val="20"/>
              </w:rPr>
            </w:pPr>
            <w:r w:rsidRPr="000C72ED">
              <w:rPr>
                <w:color w:val="000000"/>
                <w:sz w:val="20"/>
                <w:szCs w:val="20"/>
              </w:rPr>
              <w:t>120</w:t>
            </w:r>
          </w:p>
        </w:tc>
        <w:tc>
          <w:tcPr>
            <w:tcW w:w="1228" w:type="dxa"/>
            <w:tcBorders>
              <w:top w:val="nil"/>
              <w:left w:val="nil"/>
              <w:bottom w:val="single" w:sz="4" w:space="0" w:color="000000"/>
              <w:right w:val="single" w:sz="4" w:space="0" w:color="000000"/>
            </w:tcBorders>
            <w:shd w:val="clear" w:color="auto" w:fill="auto"/>
            <w:noWrap/>
            <w:hideMark/>
          </w:tcPr>
          <w:p w14:paraId="27674AD9" w14:textId="77777777" w:rsidR="000C72ED" w:rsidRPr="000C72ED" w:rsidRDefault="000C72ED" w:rsidP="000C72ED">
            <w:pPr>
              <w:jc w:val="center"/>
              <w:rPr>
                <w:color w:val="000000"/>
                <w:sz w:val="20"/>
                <w:szCs w:val="20"/>
              </w:rPr>
            </w:pPr>
            <w:r w:rsidRPr="000C72ED">
              <w:rPr>
                <w:color w:val="000000"/>
                <w:sz w:val="20"/>
                <w:szCs w:val="20"/>
              </w:rPr>
              <w:t>677,66</w:t>
            </w:r>
          </w:p>
        </w:tc>
        <w:tc>
          <w:tcPr>
            <w:tcW w:w="1276" w:type="dxa"/>
            <w:tcBorders>
              <w:top w:val="nil"/>
              <w:left w:val="nil"/>
              <w:bottom w:val="single" w:sz="4" w:space="0" w:color="000000"/>
              <w:right w:val="single" w:sz="4" w:space="0" w:color="000000"/>
            </w:tcBorders>
            <w:shd w:val="clear" w:color="auto" w:fill="auto"/>
            <w:noWrap/>
            <w:hideMark/>
          </w:tcPr>
          <w:p w14:paraId="40AF253F" w14:textId="77777777" w:rsidR="000C72ED" w:rsidRPr="000C72ED" w:rsidRDefault="000C72ED" w:rsidP="000C72ED">
            <w:pPr>
              <w:jc w:val="center"/>
              <w:rPr>
                <w:color w:val="000000"/>
                <w:sz w:val="20"/>
                <w:szCs w:val="20"/>
              </w:rPr>
            </w:pPr>
            <w:r w:rsidRPr="000C72ED">
              <w:rPr>
                <w:color w:val="000000"/>
                <w:sz w:val="20"/>
                <w:szCs w:val="20"/>
              </w:rPr>
              <w:t>299,18</w:t>
            </w:r>
          </w:p>
        </w:tc>
        <w:tc>
          <w:tcPr>
            <w:tcW w:w="1165" w:type="dxa"/>
            <w:tcBorders>
              <w:top w:val="nil"/>
              <w:left w:val="nil"/>
              <w:bottom w:val="single" w:sz="4" w:space="0" w:color="000000"/>
              <w:right w:val="single" w:sz="4" w:space="0" w:color="000000"/>
            </w:tcBorders>
            <w:shd w:val="clear" w:color="auto" w:fill="auto"/>
            <w:noWrap/>
            <w:hideMark/>
          </w:tcPr>
          <w:p w14:paraId="1A34C77E" w14:textId="77777777" w:rsidR="000C72ED" w:rsidRPr="000C72ED" w:rsidRDefault="000C72ED" w:rsidP="000C72ED">
            <w:pPr>
              <w:jc w:val="center"/>
              <w:rPr>
                <w:color w:val="000000"/>
                <w:sz w:val="20"/>
                <w:szCs w:val="20"/>
              </w:rPr>
            </w:pPr>
            <w:r w:rsidRPr="000C72ED">
              <w:rPr>
                <w:color w:val="000000"/>
                <w:sz w:val="20"/>
                <w:szCs w:val="20"/>
              </w:rPr>
              <w:t>44,1%</w:t>
            </w:r>
          </w:p>
        </w:tc>
      </w:tr>
      <w:tr w:rsidR="000C72ED" w:rsidRPr="000C72ED" w14:paraId="3782DEF1" w14:textId="77777777" w:rsidTr="000C72ED">
        <w:trPr>
          <w:gridAfter w:val="1"/>
          <w:wAfter w:w="64" w:type="dxa"/>
          <w:trHeight w:val="765"/>
        </w:trPr>
        <w:tc>
          <w:tcPr>
            <w:tcW w:w="2835" w:type="dxa"/>
            <w:tcBorders>
              <w:top w:val="nil"/>
              <w:left w:val="single" w:sz="4" w:space="0" w:color="000000"/>
              <w:bottom w:val="single" w:sz="4" w:space="0" w:color="000000"/>
              <w:right w:val="single" w:sz="4" w:space="0" w:color="000000"/>
            </w:tcBorders>
            <w:shd w:val="clear" w:color="auto" w:fill="auto"/>
            <w:hideMark/>
          </w:tcPr>
          <w:p w14:paraId="2AC934C0"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14:paraId="03F96639" w14:textId="77777777" w:rsidR="000C72ED" w:rsidRPr="000C72ED" w:rsidRDefault="000C72ED" w:rsidP="000C72ED">
            <w:pPr>
              <w:jc w:val="center"/>
              <w:rPr>
                <w:color w:val="000000"/>
                <w:sz w:val="20"/>
                <w:szCs w:val="20"/>
              </w:rPr>
            </w:pPr>
            <w:r w:rsidRPr="000C72ED">
              <w:rPr>
                <w:color w:val="000000"/>
                <w:sz w:val="20"/>
                <w:szCs w:val="20"/>
              </w:rPr>
              <w:t>396</w:t>
            </w:r>
          </w:p>
        </w:tc>
        <w:tc>
          <w:tcPr>
            <w:tcW w:w="647" w:type="dxa"/>
            <w:tcBorders>
              <w:top w:val="nil"/>
              <w:left w:val="nil"/>
              <w:bottom w:val="single" w:sz="4" w:space="0" w:color="000000"/>
              <w:right w:val="single" w:sz="4" w:space="0" w:color="000000"/>
            </w:tcBorders>
            <w:shd w:val="clear" w:color="auto" w:fill="auto"/>
            <w:noWrap/>
            <w:hideMark/>
          </w:tcPr>
          <w:p w14:paraId="11D33C3A"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6FBA344A" w14:textId="77777777" w:rsidR="000C72ED" w:rsidRPr="000C72ED" w:rsidRDefault="000C72ED" w:rsidP="000C72ED">
            <w:pPr>
              <w:jc w:val="center"/>
              <w:rPr>
                <w:color w:val="000000"/>
                <w:sz w:val="20"/>
                <w:szCs w:val="20"/>
              </w:rPr>
            </w:pPr>
            <w:r w:rsidRPr="000C72ED">
              <w:rPr>
                <w:color w:val="000000"/>
                <w:sz w:val="20"/>
                <w:szCs w:val="20"/>
              </w:rPr>
              <w:t>9990199140</w:t>
            </w:r>
          </w:p>
        </w:tc>
        <w:tc>
          <w:tcPr>
            <w:tcW w:w="655" w:type="dxa"/>
            <w:gridSpan w:val="2"/>
            <w:tcBorders>
              <w:top w:val="nil"/>
              <w:left w:val="nil"/>
              <w:bottom w:val="single" w:sz="4" w:space="0" w:color="000000"/>
              <w:right w:val="single" w:sz="4" w:space="0" w:color="000000"/>
            </w:tcBorders>
            <w:shd w:val="clear" w:color="auto" w:fill="auto"/>
            <w:noWrap/>
            <w:hideMark/>
          </w:tcPr>
          <w:p w14:paraId="5574F610" w14:textId="77777777" w:rsidR="000C72ED" w:rsidRPr="000C72ED" w:rsidRDefault="000C72ED" w:rsidP="000C72ED">
            <w:pPr>
              <w:jc w:val="center"/>
              <w:rPr>
                <w:color w:val="000000"/>
                <w:sz w:val="20"/>
                <w:szCs w:val="20"/>
              </w:rPr>
            </w:pPr>
            <w:r w:rsidRPr="000C72ED">
              <w:rPr>
                <w:color w:val="000000"/>
                <w:sz w:val="20"/>
                <w:szCs w:val="20"/>
              </w:rPr>
              <w:t>240</w:t>
            </w:r>
          </w:p>
        </w:tc>
        <w:tc>
          <w:tcPr>
            <w:tcW w:w="1228" w:type="dxa"/>
            <w:tcBorders>
              <w:top w:val="nil"/>
              <w:left w:val="nil"/>
              <w:bottom w:val="single" w:sz="4" w:space="0" w:color="000000"/>
              <w:right w:val="single" w:sz="4" w:space="0" w:color="000000"/>
            </w:tcBorders>
            <w:shd w:val="clear" w:color="auto" w:fill="auto"/>
            <w:noWrap/>
            <w:hideMark/>
          </w:tcPr>
          <w:p w14:paraId="0310B555" w14:textId="77777777" w:rsidR="000C72ED" w:rsidRPr="000C72ED" w:rsidRDefault="000C72ED" w:rsidP="000C72ED">
            <w:pPr>
              <w:jc w:val="center"/>
              <w:rPr>
                <w:color w:val="000000"/>
                <w:sz w:val="20"/>
                <w:szCs w:val="20"/>
              </w:rPr>
            </w:pPr>
            <w:r w:rsidRPr="000C72ED">
              <w:rPr>
                <w:color w:val="000000"/>
                <w:sz w:val="20"/>
                <w:szCs w:val="20"/>
              </w:rPr>
              <w:t>65,00</w:t>
            </w:r>
          </w:p>
        </w:tc>
        <w:tc>
          <w:tcPr>
            <w:tcW w:w="1276" w:type="dxa"/>
            <w:tcBorders>
              <w:top w:val="nil"/>
              <w:left w:val="nil"/>
              <w:bottom w:val="single" w:sz="4" w:space="0" w:color="000000"/>
              <w:right w:val="single" w:sz="4" w:space="0" w:color="000000"/>
            </w:tcBorders>
            <w:shd w:val="clear" w:color="auto" w:fill="auto"/>
            <w:noWrap/>
            <w:hideMark/>
          </w:tcPr>
          <w:p w14:paraId="33093879" w14:textId="77777777" w:rsidR="000C72ED" w:rsidRPr="000C72ED" w:rsidRDefault="000C72ED" w:rsidP="000C72ED">
            <w:pPr>
              <w:jc w:val="center"/>
              <w:rPr>
                <w:color w:val="000000"/>
                <w:sz w:val="20"/>
                <w:szCs w:val="20"/>
              </w:rPr>
            </w:pPr>
            <w:r w:rsidRPr="000C72ED">
              <w:rPr>
                <w:color w:val="000000"/>
                <w:sz w:val="20"/>
                <w:szCs w:val="20"/>
              </w:rPr>
              <w:t>0,00</w:t>
            </w:r>
          </w:p>
        </w:tc>
        <w:tc>
          <w:tcPr>
            <w:tcW w:w="1165" w:type="dxa"/>
            <w:tcBorders>
              <w:top w:val="nil"/>
              <w:left w:val="nil"/>
              <w:bottom w:val="single" w:sz="4" w:space="0" w:color="000000"/>
              <w:right w:val="single" w:sz="4" w:space="0" w:color="000000"/>
            </w:tcBorders>
            <w:shd w:val="clear" w:color="auto" w:fill="auto"/>
            <w:noWrap/>
            <w:hideMark/>
          </w:tcPr>
          <w:p w14:paraId="03C85573"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5782999"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32AF85F0" w14:textId="77777777" w:rsidR="000C72ED" w:rsidRPr="000C72ED" w:rsidRDefault="000C72ED" w:rsidP="000C72ED">
            <w:pPr>
              <w:rPr>
                <w:color w:val="000000"/>
                <w:sz w:val="20"/>
                <w:szCs w:val="20"/>
              </w:rPr>
            </w:pPr>
            <w:r w:rsidRPr="000C72ED">
              <w:rPr>
                <w:color w:val="000000"/>
                <w:sz w:val="20"/>
                <w:szCs w:val="20"/>
              </w:rPr>
              <w:t xml:space="preserve">              Аудиторы контрольно-счетной комиссии муниципального образования</w:t>
            </w:r>
          </w:p>
        </w:tc>
        <w:tc>
          <w:tcPr>
            <w:tcW w:w="590" w:type="dxa"/>
            <w:tcBorders>
              <w:top w:val="nil"/>
              <w:left w:val="nil"/>
              <w:bottom w:val="single" w:sz="4" w:space="0" w:color="000000"/>
              <w:right w:val="single" w:sz="4" w:space="0" w:color="000000"/>
            </w:tcBorders>
            <w:shd w:val="clear" w:color="auto" w:fill="auto"/>
            <w:noWrap/>
            <w:hideMark/>
          </w:tcPr>
          <w:p w14:paraId="12B21F7B" w14:textId="77777777" w:rsidR="000C72ED" w:rsidRPr="000C72ED" w:rsidRDefault="000C72ED" w:rsidP="000C72ED">
            <w:pPr>
              <w:jc w:val="center"/>
              <w:rPr>
                <w:color w:val="000000"/>
                <w:sz w:val="20"/>
                <w:szCs w:val="20"/>
              </w:rPr>
            </w:pPr>
            <w:r w:rsidRPr="000C72ED">
              <w:rPr>
                <w:color w:val="000000"/>
                <w:sz w:val="20"/>
                <w:szCs w:val="20"/>
              </w:rPr>
              <w:t>396</w:t>
            </w:r>
          </w:p>
        </w:tc>
        <w:tc>
          <w:tcPr>
            <w:tcW w:w="647" w:type="dxa"/>
            <w:tcBorders>
              <w:top w:val="nil"/>
              <w:left w:val="nil"/>
              <w:bottom w:val="single" w:sz="4" w:space="0" w:color="000000"/>
              <w:right w:val="single" w:sz="4" w:space="0" w:color="000000"/>
            </w:tcBorders>
            <w:shd w:val="clear" w:color="auto" w:fill="auto"/>
            <w:noWrap/>
            <w:hideMark/>
          </w:tcPr>
          <w:p w14:paraId="566E7C9C"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67AF5F16" w14:textId="77777777" w:rsidR="000C72ED" w:rsidRPr="000C72ED" w:rsidRDefault="000C72ED" w:rsidP="000C72ED">
            <w:pPr>
              <w:jc w:val="center"/>
              <w:rPr>
                <w:color w:val="000000"/>
                <w:sz w:val="20"/>
                <w:szCs w:val="20"/>
              </w:rPr>
            </w:pPr>
            <w:r w:rsidRPr="000C72ED">
              <w:rPr>
                <w:color w:val="000000"/>
                <w:sz w:val="20"/>
                <w:szCs w:val="20"/>
              </w:rPr>
              <w:t>9990199160</w:t>
            </w:r>
          </w:p>
        </w:tc>
        <w:tc>
          <w:tcPr>
            <w:tcW w:w="655" w:type="dxa"/>
            <w:gridSpan w:val="2"/>
            <w:tcBorders>
              <w:top w:val="nil"/>
              <w:left w:val="nil"/>
              <w:bottom w:val="single" w:sz="4" w:space="0" w:color="000000"/>
              <w:right w:val="single" w:sz="4" w:space="0" w:color="000000"/>
            </w:tcBorders>
            <w:shd w:val="clear" w:color="auto" w:fill="auto"/>
            <w:noWrap/>
            <w:hideMark/>
          </w:tcPr>
          <w:p w14:paraId="4DDFB6D8" w14:textId="77777777" w:rsidR="000C72ED" w:rsidRPr="000C72ED" w:rsidRDefault="000C72ED" w:rsidP="000C72ED">
            <w:pPr>
              <w:jc w:val="center"/>
              <w:rPr>
                <w:color w:val="000000"/>
                <w:sz w:val="20"/>
                <w:szCs w:val="20"/>
              </w:rPr>
            </w:pPr>
            <w:r w:rsidRPr="000C72ED">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14:paraId="1A764CDF" w14:textId="77777777" w:rsidR="000C72ED" w:rsidRPr="000C72ED" w:rsidRDefault="000C72ED" w:rsidP="000C72ED">
            <w:pPr>
              <w:jc w:val="center"/>
              <w:rPr>
                <w:color w:val="000000"/>
                <w:sz w:val="20"/>
                <w:szCs w:val="20"/>
              </w:rPr>
            </w:pPr>
            <w:r w:rsidRPr="000C72ED">
              <w:rPr>
                <w:color w:val="000000"/>
                <w:sz w:val="20"/>
                <w:szCs w:val="20"/>
              </w:rPr>
              <w:t>1 844,83</w:t>
            </w:r>
          </w:p>
        </w:tc>
        <w:tc>
          <w:tcPr>
            <w:tcW w:w="1276" w:type="dxa"/>
            <w:tcBorders>
              <w:top w:val="nil"/>
              <w:left w:val="nil"/>
              <w:bottom w:val="single" w:sz="4" w:space="0" w:color="000000"/>
              <w:right w:val="single" w:sz="4" w:space="0" w:color="000000"/>
            </w:tcBorders>
            <w:shd w:val="clear" w:color="auto" w:fill="auto"/>
            <w:noWrap/>
            <w:hideMark/>
          </w:tcPr>
          <w:p w14:paraId="476FB6AA" w14:textId="77777777" w:rsidR="000C72ED" w:rsidRPr="000C72ED" w:rsidRDefault="000C72ED" w:rsidP="000C72ED">
            <w:pPr>
              <w:jc w:val="center"/>
              <w:rPr>
                <w:color w:val="000000"/>
                <w:sz w:val="20"/>
                <w:szCs w:val="20"/>
              </w:rPr>
            </w:pPr>
            <w:r w:rsidRPr="000C72ED">
              <w:rPr>
                <w:color w:val="000000"/>
                <w:sz w:val="20"/>
                <w:szCs w:val="20"/>
              </w:rPr>
              <w:t>722,35</w:t>
            </w:r>
          </w:p>
        </w:tc>
        <w:tc>
          <w:tcPr>
            <w:tcW w:w="1165" w:type="dxa"/>
            <w:tcBorders>
              <w:top w:val="nil"/>
              <w:left w:val="nil"/>
              <w:bottom w:val="single" w:sz="4" w:space="0" w:color="000000"/>
              <w:right w:val="single" w:sz="4" w:space="0" w:color="000000"/>
            </w:tcBorders>
            <w:shd w:val="clear" w:color="auto" w:fill="auto"/>
            <w:noWrap/>
            <w:hideMark/>
          </w:tcPr>
          <w:p w14:paraId="23BF85AE" w14:textId="77777777" w:rsidR="000C72ED" w:rsidRPr="000C72ED" w:rsidRDefault="000C72ED" w:rsidP="000C72ED">
            <w:pPr>
              <w:jc w:val="center"/>
              <w:rPr>
                <w:color w:val="000000"/>
                <w:sz w:val="20"/>
                <w:szCs w:val="20"/>
              </w:rPr>
            </w:pPr>
            <w:r w:rsidRPr="000C72ED">
              <w:rPr>
                <w:color w:val="000000"/>
                <w:sz w:val="20"/>
                <w:szCs w:val="20"/>
              </w:rPr>
              <w:t>39,2%</w:t>
            </w:r>
          </w:p>
        </w:tc>
      </w:tr>
      <w:tr w:rsidR="000C72ED" w:rsidRPr="000C72ED" w14:paraId="1CA173B4" w14:textId="77777777" w:rsidTr="000C72ED">
        <w:trPr>
          <w:gridAfter w:val="1"/>
          <w:wAfter w:w="64" w:type="dxa"/>
          <w:trHeight w:val="510"/>
        </w:trPr>
        <w:tc>
          <w:tcPr>
            <w:tcW w:w="2835" w:type="dxa"/>
            <w:tcBorders>
              <w:top w:val="nil"/>
              <w:left w:val="single" w:sz="4" w:space="0" w:color="000000"/>
              <w:bottom w:val="single" w:sz="4" w:space="0" w:color="000000"/>
              <w:right w:val="single" w:sz="4" w:space="0" w:color="000000"/>
            </w:tcBorders>
            <w:shd w:val="clear" w:color="auto" w:fill="auto"/>
            <w:hideMark/>
          </w:tcPr>
          <w:p w14:paraId="6DE08DB3"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14:paraId="5AA8F1EE" w14:textId="77777777" w:rsidR="000C72ED" w:rsidRPr="000C72ED" w:rsidRDefault="000C72ED" w:rsidP="000C72ED">
            <w:pPr>
              <w:jc w:val="center"/>
              <w:rPr>
                <w:color w:val="000000"/>
                <w:sz w:val="20"/>
                <w:szCs w:val="20"/>
              </w:rPr>
            </w:pPr>
            <w:r w:rsidRPr="000C72ED">
              <w:rPr>
                <w:color w:val="000000"/>
                <w:sz w:val="20"/>
                <w:szCs w:val="20"/>
              </w:rPr>
              <w:t>396</w:t>
            </w:r>
          </w:p>
        </w:tc>
        <w:tc>
          <w:tcPr>
            <w:tcW w:w="647" w:type="dxa"/>
            <w:tcBorders>
              <w:top w:val="nil"/>
              <w:left w:val="nil"/>
              <w:bottom w:val="single" w:sz="4" w:space="0" w:color="000000"/>
              <w:right w:val="single" w:sz="4" w:space="0" w:color="000000"/>
            </w:tcBorders>
            <w:shd w:val="clear" w:color="auto" w:fill="auto"/>
            <w:noWrap/>
            <w:hideMark/>
          </w:tcPr>
          <w:p w14:paraId="1E561280"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67108693" w14:textId="77777777" w:rsidR="000C72ED" w:rsidRPr="000C72ED" w:rsidRDefault="000C72ED" w:rsidP="000C72ED">
            <w:pPr>
              <w:jc w:val="center"/>
              <w:rPr>
                <w:color w:val="000000"/>
                <w:sz w:val="20"/>
                <w:szCs w:val="20"/>
              </w:rPr>
            </w:pPr>
            <w:r w:rsidRPr="000C72ED">
              <w:rPr>
                <w:color w:val="000000"/>
                <w:sz w:val="20"/>
                <w:szCs w:val="20"/>
              </w:rPr>
              <w:t>9990199160</w:t>
            </w:r>
          </w:p>
        </w:tc>
        <w:tc>
          <w:tcPr>
            <w:tcW w:w="655" w:type="dxa"/>
            <w:gridSpan w:val="2"/>
            <w:tcBorders>
              <w:top w:val="nil"/>
              <w:left w:val="nil"/>
              <w:bottom w:val="single" w:sz="4" w:space="0" w:color="000000"/>
              <w:right w:val="single" w:sz="4" w:space="0" w:color="000000"/>
            </w:tcBorders>
            <w:shd w:val="clear" w:color="auto" w:fill="auto"/>
            <w:noWrap/>
            <w:hideMark/>
          </w:tcPr>
          <w:p w14:paraId="00079996" w14:textId="77777777" w:rsidR="000C72ED" w:rsidRPr="000C72ED" w:rsidRDefault="000C72ED" w:rsidP="000C72ED">
            <w:pPr>
              <w:jc w:val="center"/>
              <w:rPr>
                <w:color w:val="000000"/>
                <w:sz w:val="20"/>
                <w:szCs w:val="20"/>
              </w:rPr>
            </w:pPr>
            <w:r w:rsidRPr="000C72ED">
              <w:rPr>
                <w:color w:val="000000"/>
                <w:sz w:val="20"/>
                <w:szCs w:val="20"/>
              </w:rPr>
              <w:t>120</w:t>
            </w:r>
          </w:p>
        </w:tc>
        <w:tc>
          <w:tcPr>
            <w:tcW w:w="1228" w:type="dxa"/>
            <w:tcBorders>
              <w:top w:val="nil"/>
              <w:left w:val="nil"/>
              <w:bottom w:val="single" w:sz="4" w:space="0" w:color="000000"/>
              <w:right w:val="single" w:sz="4" w:space="0" w:color="000000"/>
            </w:tcBorders>
            <w:shd w:val="clear" w:color="auto" w:fill="auto"/>
            <w:noWrap/>
            <w:hideMark/>
          </w:tcPr>
          <w:p w14:paraId="3E9BBD59" w14:textId="77777777" w:rsidR="000C72ED" w:rsidRPr="000C72ED" w:rsidRDefault="000C72ED" w:rsidP="000C72ED">
            <w:pPr>
              <w:jc w:val="center"/>
              <w:rPr>
                <w:color w:val="000000"/>
                <w:sz w:val="20"/>
                <w:szCs w:val="20"/>
              </w:rPr>
            </w:pPr>
            <w:r w:rsidRPr="000C72ED">
              <w:rPr>
                <w:color w:val="000000"/>
                <w:sz w:val="20"/>
                <w:szCs w:val="20"/>
              </w:rPr>
              <w:t>1 844,83</w:t>
            </w:r>
          </w:p>
        </w:tc>
        <w:tc>
          <w:tcPr>
            <w:tcW w:w="1276" w:type="dxa"/>
            <w:tcBorders>
              <w:top w:val="nil"/>
              <w:left w:val="nil"/>
              <w:bottom w:val="single" w:sz="4" w:space="0" w:color="000000"/>
              <w:right w:val="single" w:sz="4" w:space="0" w:color="000000"/>
            </w:tcBorders>
            <w:shd w:val="clear" w:color="auto" w:fill="auto"/>
            <w:noWrap/>
            <w:hideMark/>
          </w:tcPr>
          <w:p w14:paraId="77BBDF77" w14:textId="77777777" w:rsidR="000C72ED" w:rsidRPr="000C72ED" w:rsidRDefault="000C72ED" w:rsidP="000C72ED">
            <w:pPr>
              <w:jc w:val="center"/>
              <w:rPr>
                <w:color w:val="000000"/>
                <w:sz w:val="20"/>
                <w:szCs w:val="20"/>
              </w:rPr>
            </w:pPr>
            <w:r w:rsidRPr="000C72ED">
              <w:rPr>
                <w:color w:val="000000"/>
                <w:sz w:val="20"/>
                <w:szCs w:val="20"/>
              </w:rPr>
              <w:t>722,35</w:t>
            </w:r>
          </w:p>
        </w:tc>
        <w:tc>
          <w:tcPr>
            <w:tcW w:w="1165" w:type="dxa"/>
            <w:tcBorders>
              <w:top w:val="nil"/>
              <w:left w:val="nil"/>
              <w:bottom w:val="single" w:sz="4" w:space="0" w:color="000000"/>
              <w:right w:val="single" w:sz="4" w:space="0" w:color="000000"/>
            </w:tcBorders>
            <w:shd w:val="clear" w:color="auto" w:fill="auto"/>
            <w:noWrap/>
            <w:hideMark/>
          </w:tcPr>
          <w:p w14:paraId="7D78C16D" w14:textId="77777777" w:rsidR="000C72ED" w:rsidRPr="000C72ED" w:rsidRDefault="000C72ED" w:rsidP="000C72ED">
            <w:pPr>
              <w:jc w:val="center"/>
              <w:rPr>
                <w:color w:val="000000"/>
                <w:sz w:val="20"/>
                <w:szCs w:val="20"/>
              </w:rPr>
            </w:pPr>
            <w:r w:rsidRPr="000C72ED">
              <w:rPr>
                <w:color w:val="000000"/>
                <w:sz w:val="20"/>
                <w:szCs w:val="20"/>
              </w:rPr>
              <w:t>39,2%</w:t>
            </w:r>
          </w:p>
        </w:tc>
      </w:tr>
      <w:tr w:rsidR="000C72ED" w:rsidRPr="000C72ED" w14:paraId="4B7096D1" w14:textId="77777777" w:rsidTr="000C72ED">
        <w:trPr>
          <w:gridAfter w:val="1"/>
          <w:wAfter w:w="64" w:type="dxa"/>
          <w:trHeight w:val="255"/>
        </w:trPr>
        <w:tc>
          <w:tcPr>
            <w:tcW w:w="5954"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E072AA" w14:textId="77777777" w:rsidR="000C72ED" w:rsidRPr="000C72ED" w:rsidRDefault="000C72ED" w:rsidP="000C72ED">
            <w:pPr>
              <w:rPr>
                <w:b/>
                <w:bCs/>
                <w:color w:val="000000"/>
                <w:sz w:val="20"/>
                <w:szCs w:val="20"/>
              </w:rPr>
            </w:pPr>
            <w:r w:rsidRPr="000C72ED">
              <w:rPr>
                <w:b/>
                <w:bCs/>
                <w:color w:val="000000"/>
                <w:sz w:val="20"/>
                <w:szCs w:val="20"/>
              </w:rPr>
              <w:t>ВСЕГО РАСХОДОВ:</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14:paraId="559BDF63" w14:textId="58B0CC59" w:rsidR="000C72ED" w:rsidRPr="000C72ED" w:rsidRDefault="000C72ED" w:rsidP="000C72ED">
            <w:pPr>
              <w:jc w:val="center"/>
              <w:rPr>
                <w:b/>
                <w:bCs/>
                <w:color w:val="000000"/>
                <w:sz w:val="20"/>
                <w:szCs w:val="20"/>
              </w:rPr>
            </w:pPr>
            <w:r w:rsidRPr="000C72ED">
              <w:rPr>
                <w:b/>
                <w:bCs/>
                <w:color w:val="000000"/>
                <w:sz w:val="20"/>
                <w:szCs w:val="20"/>
              </w:rPr>
              <w:t>1 494831,32</w:t>
            </w:r>
          </w:p>
        </w:tc>
        <w:tc>
          <w:tcPr>
            <w:tcW w:w="1276" w:type="dxa"/>
            <w:tcBorders>
              <w:top w:val="nil"/>
              <w:left w:val="nil"/>
              <w:bottom w:val="single" w:sz="4" w:space="0" w:color="000000"/>
              <w:right w:val="single" w:sz="4" w:space="0" w:color="000000"/>
            </w:tcBorders>
            <w:shd w:val="clear" w:color="auto" w:fill="auto"/>
            <w:noWrap/>
            <w:vAlign w:val="bottom"/>
            <w:hideMark/>
          </w:tcPr>
          <w:p w14:paraId="57D5CE14" w14:textId="77777777" w:rsidR="000C72ED" w:rsidRPr="000C72ED" w:rsidRDefault="000C72ED" w:rsidP="000C72ED">
            <w:pPr>
              <w:jc w:val="center"/>
              <w:rPr>
                <w:b/>
                <w:bCs/>
                <w:color w:val="000000"/>
                <w:sz w:val="20"/>
                <w:szCs w:val="20"/>
              </w:rPr>
            </w:pPr>
            <w:r w:rsidRPr="000C72ED">
              <w:rPr>
                <w:b/>
                <w:bCs/>
                <w:color w:val="000000"/>
                <w:sz w:val="20"/>
                <w:szCs w:val="20"/>
              </w:rPr>
              <w:t>367 691,12</w:t>
            </w:r>
          </w:p>
        </w:tc>
        <w:tc>
          <w:tcPr>
            <w:tcW w:w="1165" w:type="dxa"/>
            <w:tcBorders>
              <w:top w:val="nil"/>
              <w:left w:val="nil"/>
              <w:bottom w:val="single" w:sz="4" w:space="0" w:color="000000"/>
              <w:right w:val="single" w:sz="4" w:space="0" w:color="000000"/>
            </w:tcBorders>
            <w:shd w:val="clear" w:color="auto" w:fill="auto"/>
            <w:noWrap/>
            <w:hideMark/>
          </w:tcPr>
          <w:p w14:paraId="404FAB6F" w14:textId="77777777" w:rsidR="000C72ED" w:rsidRPr="000C72ED" w:rsidRDefault="000C72ED" w:rsidP="000C72ED">
            <w:pPr>
              <w:jc w:val="center"/>
              <w:rPr>
                <w:b/>
                <w:bCs/>
                <w:color w:val="000000"/>
                <w:sz w:val="20"/>
                <w:szCs w:val="20"/>
              </w:rPr>
            </w:pPr>
            <w:r w:rsidRPr="000C72ED">
              <w:rPr>
                <w:b/>
                <w:bCs/>
                <w:color w:val="000000"/>
                <w:sz w:val="20"/>
                <w:szCs w:val="20"/>
              </w:rPr>
              <w:t>24,6%</w:t>
            </w:r>
          </w:p>
        </w:tc>
      </w:tr>
    </w:tbl>
    <w:p w14:paraId="18C0D8D5" w14:textId="77777777" w:rsidR="000C72ED" w:rsidRDefault="000C72ED" w:rsidP="009F1D25">
      <w:pPr>
        <w:rPr>
          <w:sz w:val="28"/>
          <w:szCs w:val="28"/>
        </w:rPr>
      </w:pPr>
    </w:p>
    <w:p w14:paraId="5CD3F240" w14:textId="77777777" w:rsidR="000C72ED" w:rsidRDefault="000C72ED" w:rsidP="009F1D25">
      <w:pPr>
        <w:rPr>
          <w:sz w:val="28"/>
          <w:szCs w:val="28"/>
        </w:rPr>
      </w:pPr>
    </w:p>
    <w:p w14:paraId="3101F3AD" w14:textId="77777777" w:rsidR="000C72ED" w:rsidRDefault="000C72ED" w:rsidP="009F1D25">
      <w:pPr>
        <w:rPr>
          <w:sz w:val="28"/>
          <w:szCs w:val="28"/>
        </w:rPr>
      </w:pPr>
    </w:p>
    <w:p w14:paraId="6ED56A08" w14:textId="77777777" w:rsidR="000C72ED" w:rsidRDefault="000C72ED" w:rsidP="009F1D25">
      <w:pPr>
        <w:rPr>
          <w:sz w:val="28"/>
          <w:szCs w:val="28"/>
        </w:rPr>
      </w:pPr>
    </w:p>
    <w:tbl>
      <w:tblPr>
        <w:tblW w:w="9993" w:type="dxa"/>
        <w:tblInd w:w="108" w:type="dxa"/>
        <w:tblLook w:val="04A0" w:firstRow="1" w:lastRow="0" w:firstColumn="1" w:lastColumn="0" w:noHBand="0" w:noVBand="1"/>
      </w:tblPr>
      <w:tblGrid>
        <w:gridCol w:w="3686"/>
        <w:gridCol w:w="700"/>
        <w:gridCol w:w="1275"/>
        <w:gridCol w:w="655"/>
        <w:gridCol w:w="18"/>
        <w:gridCol w:w="1462"/>
        <w:gridCol w:w="18"/>
        <w:gridCol w:w="1122"/>
        <w:gridCol w:w="18"/>
        <w:gridCol w:w="1021"/>
        <w:gridCol w:w="18"/>
      </w:tblGrid>
      <w:tr w:rsidR="000C72ED" w:rsidRPr="000C72ED" w14:paraId="31B77F8A" w14:textId="77777777" w:rsidTr="000C72ED">
        <w:trPr>
          <w:trHeight w:val="300"/>
        </w:trPr>
        <w:tc>
          <w:tcPr>
            <w:tcW w:w="9993" w:type="dxa"/>
            <w:gridSpan w:val="11"/>
            <w:tcBorders>
              <w:top w:val="nil"/>
              <w:left w:val="nil"/>
              <w:bottom w:val="nil"/>
              <w:right w:val="nil"/>
            </w:tcBorders>
            <w:shd w:val="clear" w:color="auto" w:fill="auto"/>
            <w:vAlign w:val="bottom"/>
            <w:hideMark/>
          </w:tcPr>
          <w:p w14:paraId="6CF5EDFA" w14:textId="77777777" w:rsidR="000C72ED" w:rsidRPr="000C72ED" w:rsidRDefault="000C72ED" w:rsidP="000C72ED">
            <w:pPr>
              <w:rPr>
                <w:b/>
                <w:bCs/>
              </w:rPr>
            </w:pPr>
            <w:r w:rsidRPr="000C72ED">
              <w:rPr>
                <w:b/>
                <w:bCs/>
                <w:sz w:val="22"/>
                <w:szCs w:val="22"/>
              </w:rPr>
              <w:t>3. Расходы бюджета по программным и непрограммным мероприятиям</w:t>
            </w:r>
          </w:p>
        </w:tc>
      </w:tr>
      <w:tr w:rsidR="000C72ED" w:rsidRPr="000C72ED" w14:paraId="3242EF83" w14:textId="77777777" w:rsidTr="000C72ED">
        <w:trPr>
          <w:trHeight w:val="300"/>
        </w:trPr>
        <w:tc>
          <w:tcPr>
            <w:tcW w:w="9993" w:type="dxa"/>
            <w:gridSpan w:val="11"/>
            <w:tcBorders>
              <w:top w:val="nil"/>
              <w:left w:val="nil"/>
              <w:bottom w:val="nil"/>
              <w:right w:val="nil"/>
            </w:tcBorders>
            <w:shd w:val="clear" w:color="auto" w:fill="auto"/>
            <w:noWrap/>
            <w:vAlign w:val="bottom"/>
            <w:hideMark/>
          </w:tcPr>
          <w:p w14:paraId="67A4A460" w14:textId="77777777" w:rsidR="000C72ED" w:rsidRPr="000C72ED" w:rsidRDefault="000C72ED" w:rsidP="000C72ED">
            <w:pPr>
              <w:jc w:val="right"/>
              <w:rPr>
                <w:color w:val="000000"/>
                <w:sz w:val="20"/>
                <w:szCs w:val="20"/>
              </w:rPr>
            </w:pPr>
            <w:r w:rsidRPr="000C72ED">
              <w:rPr>
                <w:color w:val="000000"/>
                <w:sz w:val="20"/>
                <w:szCs w:val="20"/>
              </w:rPr>
              <w:t>(тыс. руб.)</w:t>
            </w:r>
          </w:p>
        </w:tc>
      </w:tr>
      <w:tr w:rsidR="000C72ED" w:rsidRPr="000C72ED" w14:paraId="49DB85FE" w14:textId="77777777" w:rsidTr="000C72ED">
        <w:trPr>
          <w:gridAfter w:val="1"/>
          <w:wAfter w:w="18" w:type="dxa"/>
          <w:trHeight w:val="91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B3900" w14:textId="77777777" w:rsidR="000C72ED" w:rsidRPr="000C72ED" w:rsidRDefault="000C72ED" w:rsidP="000C72ED">
            <w:pPr>
              <w:jc w:val="center"/>
              <w:rPr>
                <w:color w:val="000000"/>
                <w:sz w:val="20"/>
                <w:szCs w:val="20"/>
              </w:rPr>
            </w:pPr>
            <w:r w:rsidRPr="000C72ED">
              <w:rPr>
                <w:color w:val="000000"/>
                <w:sz w:val="20"/>
                <w:szCs w:val="20"/>
              </w:rPr>
              <w:t>Наименование показателя</w:t>
            </w:r>
          </w:p>
        </w:tc>
        <w:tc>
          <w:tcPr>
            <w:tcW w:w="700" w:type="dxa"/>
            <w:tcBorders>
              <w:top w:val="single" w:sz="4" w:space="0" w:color="000000"/>
              <w:left w:val="nil"/>
              <w:bottom w:val="single" w:sz="4" w:space="0" w:color="000000"/>
              <w:right w:val="single" w:sz="4" w:space="0" w:color="000000"/>
            </w:tcBorders>
            <w:shd w:val="clear" w:color="auto" w:fill="auto"/>
            <w:vAlign w:val="center"/>
            <w:hideMark/>
          </w:tcPr>
          <w:p w14:paraId="76F6889E" w14:textId="77777777" w:rsidR="000C72ED" w:rsidRPr="000C72ED" w:rsidRDefault="000C72ED" w:rsidP="000C72ED">
            <w:pPr>
              <w:jc w:val="center"/>
              <w:rPr>
                <w:color w:val="000000"/>
                <w:sz w:val="20"/>
                <w:szCs w:val="20"/>
              </w:rPr>
            </w:pPr>
            <w:r w:rsidRPr="000C72ED">
              <w:rPr>
                <w:color w:val="000000"/>
                <w:sz w:val="20"/>
                <w:szCs w:val="20"/>
              </w:rPr>
              <w:t>Разд.</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6AE40A82" w14:textId="77777777" w:rsidR="000C72ED" w:rsidRPr="000C72ED" w:rsidRDefault="000C72ED" w:rsidP="000C72ED">
            <w:pPr>
              <w:jc w:val="center"/>
              <w:rPr>
                <w:color w:val="000000"/>
                <w:sz w:val="20"/>
                <w:szCs w:val="20"/>
              </w:rPr>
            </w:pPr>
            <w:proofErr w:type="spellStart"/>
            <w:r w:rsidRPr="000C72ED">
              <w:rPr>
                <w:color w:val="000000"/>
                <w:sz w:val="20"/>
                <w:szCs w:val="20"/>
              </w:rPr>
              <w:t>Ц.ст</w:t>
            </w:r>
            <w:proofErr w:type="spellEnd"/>
            <w:r w:rsidRPr="000C72ED">
              <w:rPr>
                <w:color w:val="000000"/>
                <w:sz w:val="20"/>
                <w:szCs w:val="20"/>
              </w:rPr>
              <w:t>.</w:t>
            </w:r>
          </w:p>
        </w:tc>
        <w:tc>
          <w:tcPr>
            <w:tcW w:w="655" w:type="dxa"/>
            <w:tcBorders>
              <w:top w:val="single" w:sz="4" w:space="0" w:color="000000"/>
              <w:left w:val="nil"/>
              <w:bottom w:val="single" w:sz="4" w:space="0" w:color="000000"/>
              <w:right w:val="single" w:sz="4" w:space="0" w:color="000000"/>
            </w:tcBorders>
            <w:shd w:val="clear" w:color="auto" w:fill="auto"/>
            <w:vAlign w:val="center"/>
            <w:hideMark/>
          </w:tcPr>
          <w:p w14:paraId="497419D5" w14:textId="77777777" w:rsidR="000C72ED" w:rsidRPr="000C72ED" w:rsidRDefault="000C72ED" w:rsidP="000C72ED">
            <w:pPr>
              <w:jc w:val="center"/>
              <w:rPr>
                <w:color w:val="000000"/>
                <w:sz w:val="20"/>
                <w:szCs w:val="20"/>
              </w:rPr>
            </w:pPr>
            <w:proofErr w:type="spellStart"/>
            <w:r w:rsidRPr="000C72ED">
              <w:rPr>
                <w:color w:val="000000"/>
                <w:sz w:val="20"/>
                <w:szCs w:val="20"/>
              </w:rPr>
              <w:t>Расх</w:t>
            </w:r>
            <w:proofErr w:type="spellEnd"/>
            <w:r w:rsidRPr="000C72ED">
              <w:rPr>
                <w:color w:val="000000"/>
                <w:sz w:val="20"/>
                <w:szCs w:val="20"/>
              </w:rPr>
              <w:t>.</w:t>
            </w:r>
          </w:p>
        </w:tc>
        <w:tc>
          <w:tcPr>
            <w:tcW w:w="1480" w:type="dxa"/>
            <w:gridSpan w:val="2"/>
            <w:tcBorders>
              <w:top w:val="single" w:sz="4" w:space="0" w:color="000000"/>
              <w:left w:val="nil"/>
              <w:bottom w:val="single" w:sz="4" w:space="0" w:color="000000"/>
              <w:right w:val="single" w:sz="4" w:space="0" w:color="000000"/>
            </w:tcBorders>
            <w:shd w:val="clear" w:color="auto" w:fill="auto"/>
            <w:vAlign w:val="center"/>
            <w:hideMark/>
          </w:tcPr>
          <w:p w14:paraId="060FDCEB" w14:textId="77777777" w:rsidR="000C72ED" w:rsidRPr="000C72ED" w:rsidRDefault="000C72ED" w:rsidP="000C72ED">
            <w:pPr>
              <w:jc w:val="center"/>
              <w:rPr>
                <w:color w:val="000000"/>
                <w:sz w:val="20"/>
                <w:szCs w:val="20"/>
              </w:rPr>
            </w:pPr>
            <w:r w:rsidRPr="000C72ED">
              <w:rPr>
                <w:color w:val="000000"/>
                <w:sz w:val="20"/>
                <w:szCs w:val="20"/>
              </w:rPr>
              <w:t>назначено</w:t>
            </w:r>
          </w:p>
        </w:tc>
        <w:tc>
          <w:tcPr>
            <w:tcW w:w="1140" w:type="dxa"/>
            <w:gridSpan w:val="2"/>
            <w:tcBorders>
              <w:top w:val="single" w:sz="4" w:space="0" w:color="000000"/>
              <w:left w:val="nil"/>
              <w:bottom w:val="single" w:sz="4" w:space="0" w:color="000000"/>
              <w:right w:val="single" w:sz="4" w:space="0" w:color="000000"/>
            </w:tcBorders>
            <w:shd w:val="clear" w:color="auto" w:fill="auto"/>
            <w:vAlign w:val="center"/>
            <w:hideMark/>
          </w:tcPr>
          <w:p w14:paraId="299AE35D" w14:textId="77777777" w:rsidR="000C72ED" w:rsidRPr="000C72ED" w:rsidRDefault="000C72ED" w:rsidP="000C72ED">
            <w:pPr>
              <w:jc w:val="center"/>
              <w:rPr>
                <w:color w:val="000000"/>
                <w:sz w:val="20"/>
                <w:szCs w:val="20"/>
              </w:rPr>
            </w:pPr>
            <w:r w:rsidRPr="000C72ED">
              <w:rPr>
                <w:color w:val="000000"/>
                <w:sz w:val="20"/>
                <w:szCs w:val="20"/>
              </w:rPr>
              <w:t>исполнено</w:t>
            </w:r>
          </w:p>
        </w:tc>
        <w:tc>
          <w:tcPr>
            <w:tcW w:w="1039" w:type="dxa"/>
            <w:gridSpan w:val="2"/>
            <w:tcBorders>
              <w:top w:val="single" w:sz="4" w:space="0" w:color="000000"/>
              <w:left w:val="nil"/>
              <w:bottom w:val="single" w:sz="4" w:space="0" w:color="000000"/>
              <w:right w:val="single" w:sz="4" w:space="0" w:color="000000"/>
            </w:tcBorders>
            <w:shd w:val="clear" w:color="auto" w:fill="auto"/>
            <w:vAlign w:val="center"/>
            <w:hideMark/>
          </w:tcPr>
          <w:p w14:paraId="36111EE8" w14:textId="77777777" w:rsidR="000C72ED" w:rsidRPr="000C72ED" w:rsidRDefault="000C72ED" w:rsidP="000C72ED">
            <w:pPr>
              <w:jc w:val="center"/>
              <w:rPr>
                <w:color w:val="000000"/>
                <w:sz w:val="20"/>
                <w:szCs w:val="20"/>
              </w:rPr>
            </w:pPr>
            <w:r w:rsidRPr="000C72ED">
              <w:rPr>
                <w:color w:val="000000"/>
                <w:sz w:val="20"/>
                <w:szCs w:val="20"/>
              </w:rPr>
              <w:t>результат (%)</w:t>
            </w:r>
          </w:p>
        </w:tc>
      </w:tr>
      <w:tr w:rsidR="000C72ED" w:rsidRPr="000C72ED" w14:paraId="296C74DE" w14:textId="77777777" w:rsidTr="000C72ED">
        <w:trPr>
          <w:gridAfter w:val="1"/>
          <w:wAfter w:w="18" w:type="dxa"/>
          <w:trHeight w:val="255"/>
        </w:trPr>
        <w:tc>
          <w:tcPr>
            <w:tcW w:w="3686" w:type="dxa"/>
            <w:tcBorders>
              <w:top w:val="nil"/>
              <w:left w:val="single" w:sz="4" w:space="0" w:color="000000"/>
              <w:bottom w:val="single" w:sz="4" w:space="0" w:color="000000"/>
              <w:right w:val="single" w:sz="4" w:space="0" w:color="000000"/>
            </w:tcBorders>
            <w:shd w:val="clear" w:color="auto" w:fill="auto"/>
            <w:vAlign w:val="center"/>
            <w:hideMark/>
          </w:tcPr>
          <w:p w14:paraId="05B047B4" w14:textId="77777777" w:rsidR="000C72ED" w:rsidRPr="000C72ED" w:rsidRDefault="000C72ED" w:rsidP="000C72ED">
            <w:pPr>
              <w:jc w:val="center"/>
              <w:rPr>
                <w:color w:val="000000"/>
                <w:sz w:val="18"/>
                <w:szCs w:val="18"/>
              </w:rPr>
            </w:pPr>
            <w:r w:rsidRPr="000C72ED">
              <w:rPr>
                <w:color w:val="000000"/>
                <w:sz w:val="18"/>
                <w:szCs w:val="18"/>
              </w:rPr>
              <w:t>1</w:t>
            </w:r>
          </w:p>
        </w:tc>
        <w:tc>
          <w:tcPr>
            <w:tcW w:w="700" w:type="dxa"/>
            <w:tcBorders>
              <w:top w:val="nil"/>
              <w:left w:val="nil"/>
              <w:bottom w:val="single" w:sz="4" w:space="0" w:color="000000"/>
              <w:right w:val="single" w:sz="4" w:space="0" w:color="000000"/>
            </w:tcBorders>
            <w:shd w:val="clear" w:color="auto" w:fill="auto"/>
            <w:vAlign w:val="center"/>
            <w:hideMark/>
          </w:tcPr>
          <w:p w14:paraId="56BB837B" w14:textId="77777777" w:rsidR="000C72ED" w:rsidRPr="000C72ED" w:rsidRDefault="000C72ED" w:rsidP="000C72ED">
            <w:pPr>
              <w:jc w:val="center"/>
              <w:rPr>
                <w:color w:val="000000"/>
                <w:sz w:val="18"/>
                <w:szCs w:val="18"/>
              </w:rPr>
            </w:pPr>
            <w:r w:rsidRPr="000C72ED">
              <w:rPr>
                <w:color w:val="000000"/>
                <w:sz w:val="18"/>
                <w:szCs w:val="18"/>
              </w:rPr>
              <w:t>2</w:t>
            </w:r>
          </w:p>
        </w:tc>
        <w:tc>
          <w:tcPr>
            <w:tcW w:w="1275" w:type="dxa"/>
            <w:tcBorders>
              <w:top w:val="nil"/>
              <w:left w:val="nil"/>
              <w:bottom w:val="single" w:sz="4" w:space="0" w:color="000000"/>
              <w:right w:val="single" w:sz="4" w:space="0" w:color="000000"/>
            </w:tcBorders>
            <w:shd w:val="clear" w:color="auto" w:fill="auto"/>
            <w:vAlign w:val="center"/>
            <w:hideMark/>
          </w:tcPr>
          <w:p w14:paraId="72AFDD46" w14:textId="77777777" w:rsidR="000C72ED" w:rsidRPr="000C72ED" w:rsidRDefault="000C72ED" w:rsidP="000C72ED">
            <w:pPr>
              <w:jc w:val="center"/>
              <w:rPr>
                <w:color w:val="000000"/>
                <w:sz w:val="18"/>
                <w:szCs w:val="18"/>
              </w:rPr>
            </w:pPr>
            <w:r w:rsidRPr="000C72ED">
              <w:rPr>
                <w:color w:val="000000"/>
                <w:sz w:val="18"/>
                <w:szCs w:val="18"/>
              </w:rPr>
              <w:t>3</w:t>
            </w:r>
          </w:p>
        </w:tc>
        <w:tc>
          <w:tcPr>
            <w:tcW w:w="655" w:type="dxa"/>
            <w:tcBorders>
              <w:top w:val="nil"/>
              <w:left w:val="nil"/>
              <w:bottom w:val="single" w:sz="4" w:space="0" w:color="000000"/>
              <w:right w:val="single" w:sz="4" w:space="0" w:color="000000"/>
            </w:tcBorders>
            <w:shd w:val="clear" w:color="auto" w:fill="auto"/>
            <w:vAlign w:val="center"/>
            <w:hideMark/>
          </w:tcPr>
          <w:p w14:paraId="5FC8AD3B" w14:textId="77777777" w:rsidR="000C72ED" w:rsidRPr="000C72ED" w:rsidRDefault="000C72ED" w:rsidP="000C72ED">
            <w:pPr>
              <w:jc w:val="center"/>
              <w:rPr>
                <w:color w:val="000000"/>
                <w:sz w:val="18"/>
                <w:szCs w:val="18"/>
              </w:rPr>
            </w:pPr>
            <w:r w:rsidRPr="000C72ED">
              <w:rPr>
                <w:color w:val="000000"/>
                <w:sz w:val="18"/>
                <w:szCs w:val="18"/>
              </w:rPr>
              <w:t>4</w:t>
            </w:r>
          </w:p>
        </w:tc>
        <w:tc>
          <w:tcPr>
            <w:tcW w:w="1480" w:type="dxa"/>
            <w:gridSpan w:val="2"/>
            <w:tcBorders>
              <w:top w:val="nil"/>
              <w:left w:val="nil"/>
              <w:bottom w:val="single" w:sz="4" w:space="0" w:color="000000"/>
              <w:right w:val="single" w:sz="4" w:space="0" w:color="000000"/>
            </w:tcBorders>
            <w:shd w:val="clear" w:color="auto" w:fill="auto"/>
            <w:vAlign w:val="center"/>
            <w:hideMark/>
          </w:tcPr>
          <w:p w14:paraId="30AA925E" w14:textId="77777777" w:rsidR="000C72ED" w:rsidRPr="000C72ED" w:rsidRDefault="000C72ED" w:rsidP="000C72ED">
            <w:pPr>
              <w:jc w:val="center"/>
              <w:rPr>
                <w:color w:val="000000"/>
                <w:sz w:val="18"/>
                <w:szCs w:val="18"/>
              </w:rPr>
            </w:pPr>
            <w:r w:rsidRPr="000C72ED">
              <w:rPr>
                <w:color w:val="000000"/>
                <w:sz w:val="18"/>
                <w:szCs w:val="18"/>
              </w:rPr>
              <w:t>5</w:t>
            </w:r>
          </w:p>
        </w:tc>
        <w:tc>
          <w:tcPr>
            <w:tcW w:w="1140" w:type="dxa"/>
            <w:gridSpan w:val="2"/>
            <w:tcBorders>
              <w:top w:val="nil"/>
              <w:left w:val="nil"/>
              <w:bottom w:val="single" w:sz="4" w:space="0" w:color="000000"/>
              <w:right w:val="single" w:sz="4" w:space="0" w:color="000000"/>
            </w:tcBorders>
            <w:shd w:val="clear" w:color="auto" w:fill="auto"/>
            <w:vAlign w:val="center"/>
            <w:hideMark/>
          </w:tcPr>
          <w:p w14:paraId="1ABDE323" w14:textId="77777777" w:rsidR="000C72ED" w:rsidRPr="000C72ED" w:rsidRDefault="000C72ED" w:rsidP="000C72ED">
            <w:pPr>
              <w:jc w:val="center"/>
              <w:rPr>
                <w:color w:val="000000"/>
                <w:sz w:val="18"/>
                <w:szCs w:val="18"/>
              </w:rPr>
            </w:pPr>
            <w:r w:rsidRPr="000C72ED">
              <w:rPr>
                <w:color w:val="000000"/>
                <w:sz w:val="18"/>
                <w:szCs w:val="18"/>
              </w:rPr>
              <w:t>6</w:t>
            </w:r>
          </w:p>
        </w:tc>
        <w:tc>
          <w:tcPr>
            <w:tcW w:w="1039" w:type="dxa"/>
            <w:gridSpan w:val="2"/>
            <w:tcBorders>
              <w:top w:val="nil"/>
              <w:left w:val="nil"/>
              <w:bottom w:val="single" w:sz="4" w:space="0" w:color="000000"/>
              <w:right w:val="single" w:sz="4" w:space="0" w:color="000000"/>
            </w:tcBorders>
            <w:shd w:val="clear" w:color="auto" w:fill="auto"/>
            <w:vAlign w:val="center"/>
            <w:hideMark/>
          </w:tcPr>
          <w:p w14:paraId="01BF7808" w14:textId="77777777" w:rsidR="000C72ED" w:rsidRPr="000C72ED" w:rsidRDefault="000C72ED" w:rsidP="000C72ED">
            <w:pPr>
              <w:jc w:val="center"/>
              <w:rPr>
                <w:color w:val="000000"/>
                <w:sz w:val="18"/>
                <w:szCs w:val="18"/>
              </w:rPr>
            </w:pPr>
            <w:r w:rsidRPr="000C72ED">
              <w:rPr>
                <w:color w:val="000000"/>
                <w:sz w:val="18"/>
                <w:szCs w:val="18"/>
              </w:rPr>
              <w:t>7</w:t>
            </w:r>
          </w:p>
        </w:tc>
      </w:tr>
      <w:tr w:rsidR="000C72ED" w:rsidRPr="000C72ED" w14:paraId="57C75F27"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0CC37B3"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Муниципальная программа "Развитие образования"</w:t>
            </w:r>
          </w:p>
        </w:tc>
        <w:tc>
          <w:tcPr>
            <w:tcW w:w="700" w:type="dxa"/>
            <w:tcBorders>
              <w:top w:val="nil"/>
              <w:left w:val="nil"/>
              <w:bottom w:val="single" w:sz="4" w:space="0" w:color="000000"/>
              <w:right w:val="single" w:sz="4" w:space="0" w:color="000000"/>
            </w:tcBorders>
            <w:shd w:val="clear" w:color="auto" w:fill="auto"/>
            <w:noWrap/>
            <w:hideMark/>
          </w:tcPr>
          <w:p w14:paraId="7581B0B4"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B64F210" w14:textId="77777777" w:rsidR="000C72ED" w:rsidRPr="000C72ED" w:rsidRDefault="000C72ED" w:rsidP="000C72ED">
            <w:pPr>
              <w:jc w:val="center"/>
              <w:rPr>
                <w:b/>
                <w:bCs/>
                <w:color w:val="000000"/>
                <w:sz w:val="20"/>
                <w:szCs w:val="20"/>
              </w:rPr>
            </w:pPr>
            <w:r w:rsidRPr="000C72ED">
              <w:rPr>
                <w:b/>
                <w:bCs/>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14:paraId="3AA70F47"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601EADD" w14:textId="77777777" w:rsidR="000C72ED" w:rsidRPr="000C72ED" w:rsidRDefault="000C72ED" w:rsidP="000C72ED">
            <w:pPr>
              <w:jc w:val="center"/>
              <w:rPr>
                <w:b/>
                <w:bCs/>
                <w:color w:val="000000"/>
                <w:sz w:val="20"/>
                <w:szCs w:val="20"/>
              </w:rPr>
            </w:pPr>
            <w:r w:rsidRPr="000C72ED">
              <w:rPr>
                <w:b/>
                <w:bCs/>
                <w:color w:val="000000"/>
                <w:sz w:val="20"/>
                <w:szCs w:val="20"/>
              </w:rPr>
              <w:t>833 903,67</w:t>
            </w:r>
          </w:p>
        </w:tc>
        <w:tc>
          <w:tcPr>
            <w:tcW w:w="1140" w:type="dxa"/>
            <w:gridSpan w:val="2"/>
            <w:tcBorders>
              <w:top w:val="nil"/>
              <w:left w:val="nil"/>
              <w:bottom w:val="single" w:sz="4" w:space="0" w:color="000000"/>
              <w:right w:val="single" w:sz="4" w:space="0" w:color="000000"/>
            </w:tcBorders>
            <w:shd w:val="clear" w:color="auto" w:fill="auto"/>
            <w:noWrap/>
            <w:hideMark/>
          </w:tcPr>
          <w:p w14:paraId="029BF27C" w14:textId="77777777" w:rsidR="000C72ED" w:rsidRPr="000C72ED" w:rsidRDefault="000C72ED" w:rsidP="000C72ED">
            <w:pPr>
              <w:jc w:val="center"/>
              <w:rPr>
                <w:b/>
                <w:bCs/>
                <w:color w:val="000000"/>
                <w:sz w:val="20"/>
                <w:szCs w:val="20"/>
              </w:rPr>
            </w:pPr>
            <w:r w:rsidRPr="000C72ED">
              <w:rPr>
                <w:b/>
                <w:bCs/>
                <w:color w:val="000000"/>
                <w:sz w:val="20"/>
                <w:szCs w:val="20"/>
              </w:rPr>
              <w:t>171 050,01</w:t>
            </w:r>
          </w:p>
        </w:tc>
        <w:tc>
          <w:tcPr>
            <w:tcW w:w="1039" w:type="dxa"/>
            <w:gridSpan w:val="2"/>
            <w:tcBorders>
              <w:top w:val="nil"/>
              <w:left w:val="nil"/>
              <w:bottom w:val="single" w:sz="4" w:space="0" w:color="000000"/>
              <w:right w:val="single" w:sz="4" w:space="0" w:color="000000"/>
            </w:tcBorders>
            <w:shd w:val="clear" w:color="auto" w:fill="auto"/>
            <w:noWrap/>
            <w:hideMark/>
          </w:tcPr>
          <w:p w14:paraId="33B23C7D" w14:textId="77777777" w:rsidR="000C72ED" w:rsidRPr="000C72ED" w:rsidRDefault="000C72ED" w:rsidP="000C72ED">
            <w:pPr>
              <w:jc w:val="center"/>
              <w:rPr>
                <w:b/>
                <w:bCs/>
                <w:color w:val="000000"/>
                <w:sz w:val="20"/>
                <w:szCs w:val="20"/>
              </w:rPr>
            </w:pPr>
            <w:r w:rsidRPr="000C72ED">
              <w:rPr>
                <w:b/>
                <w:bCs/>
                <w:color w:val="000000"/>
                <w:sz w:val="20"/>
                <w:szCs w:val="20"/>
              </w:rPr>
              <w:t>20,5%</w:t>
            </w:r>
          </w:p>
        </w:tc>
      </w:tr>
      <w:tr w:rsidR="000C72ED" w:rsidRPr="000C72ED" w14:paraId="45602ABA"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169A408C"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общедоступного и бесплатного дошкольного, начального общего, основного общего, среднего общего образования, обеспечение дополнительного образования детей"</w:t>
            </w:r>
          </w:p>
        </w:tc>
        <w:tc>
          <w:tcPr>
            <w:tcW w:w="700" w:type="dxa"/>
            <w:tcBorders>
              <w:top w:val="nil"/>
              <w:left w:val="nil"/>
              <w:bottom w:val="single" w:sz="4" w:space="0" w:color="000000"/>
              <w:right w:val="single" w:sz="4" w:space="0" w:color="000000"/>
            </w:tcBorders>
            <w:shd w:val="clear" w:color="auto" w:fill="auto"/>
            <w:noWrap/>
            <w:hideMark/>
          </w:tcPr>
          <w:p w14:paraId="36AB0B7C"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AE4589B" w14:textId="77777777" w:rsidR="000C72ED" w:rsidRPr="000C72ED" w:rsidRDefault="000C72ED" w:rsidP="000C72ED">
            <w:pPr>
              <w:jc w:val="center"/>
              <w:rPr>
                <w:color w:val="000000"/>
                <w:sz w:val="20"/>
                <w:szCs w:val="20"/>
              </w:rPr>
            </w:pPr>
            <w:r w:rsidRPr="000C72ED">
              <w:rPr>
                <w:color w:val="000000"/>
                <w:sz w:val="20"/>
                <w:szCs w:val="20"/>
              </w:rPr>
              <w:t>0100100000</w:t>
            </w:r>
          </w:p>
        </w:tc>
        <w:tc>
          <w:tcPr>
            <w:tcW w:w="655" w:type="dxa"/>
            <w:tcBorders>
              <w:top w:val="nil"/>
              <w:left w:val="nil"/>
              <w:bottom w:val="single" w:sz="4" w:space="0" w:color="000000"/>
              <w:right w:val="single" w:sz="4" w:space="0" w:color="000000"/>
            </w:tcBorders>
            <w:shd w:val="clear" w:color="auto" w:fill="auto"/>
            <w:noWrap/>
            <w:hideMark/>
          </w:tcPr>
          <w:p w14:paraId="052813D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D8EF227" w14:textId="77777777" w:rsidR="000C72ED" w:rsidRPr="000C72ED" w:rsidRDefault="000C72ED" w:rsidP="000C72ED">
            <w:pPr>
              <w:jc w:val="center"/>
              <w:rPr>
                <w:color w:val="000000"/>
                <w:sz w:val="20"/>
                <w:szCs w:val="20"/>
              </w:rPr>
            </w:pPr>
            <w:r w:rsidRPr="000C72ED">
              <w:rPr>
                <w:color w:val="000000"/>
                <w:sz w:val="20"/>
                <w:szCs w:val="20"/>
              </w:rPr>
              <w:t>278 942,75</w:t>
            </w:r>
          </w:p>
        </w:tc>
        <w:tc>
          <w:tcPr>
            <w:tcW w:w="1140" w:type="dxa"/>
            <w:gridSpan w:val="2"/>
            <w:tcBorders>
              <w:top w:val="nil"/>
              <w:left w:val="nil"/>
              <w:bottom w:val="single" w:sz="4" w:space="0" w:color="000000"/>
              <w:right w:val="single" w:sz="4" w:space="0" w:color="000000"/>
            </w:tcBorders>
            <w:shd w:val="clear" w:color="auto" w:fill="auto"/>
            <w:noWrap/>
            <w:hideMark/>
          </w:tcPr>
          <w:p w14:paraId="1FECBF73" w14:textId="77777777" w:rsidR="000C72ED" w:rsidRPr="000C72ED" w:rsidRDefault="000C72ED" w:rsidP="000C72ED">
            <w:pPr>
              <w:jc w:val="center"/>
              <w:rPr>
                <w:color w:val="000000"/>
                <w:sz w:val="20"/>
                <w:szCs w:val="20"/>
              </w:rPr>
            </w:pPr>
            <w:r w:rsidRPr="000C72ED">
              <w:rPr>
                <w:color w:val="000000"/>
                <w:sz w:val="20"/>
                <w:szCs w:val="20"/>
              </w:rPr>
              <w:t>147 254,80</w:t>
            </w:r>
          </w:p>
        </w:tc>
        <w:tc>
          <w:tcPr>
            <w:tcW w:w="1039" w:type="dxa"/>
            <w:gridSpan w:val="2"/>
            <w:tcBorders>
              <w:top w:val="nil"/>
              <w:left w:val="nil"/>
              <w:bottom w:val="single" w:sz="4" w:space="0" w:color="000000"/>
              <w:right w:val="single" w:sz="4" w:space="0" w:color="000000"/>
            </w:tcBorders>
            <w:shd w:val="clear" w:color="auto" w:fill="auto"/>
            <w:noWrap/>
            <w:hideMark/>
          </w:tcPr>
          <w:p w14:paraId="58796D3A" w14:textId="77777777" w:rsidR="000C72ED" w:rsidRPr="000C72ED" w:rsidRDefault="000C72ED" w:rsidP="000C72ED">
            <w:pPr>
              <w:jc w:val="center"/>
              <w:rPr>
                <w:color w:val="000000"/>
                <w:sz w:val="20"/>
                <w:szCs w:val="20"/>
              </w:rPr>
            </w:pPr>
            <w:r w:rsidRPr="000C72ED">
              <w:rPr>
                <w:color w:val="000000"/>
                <w:sz w:val="20"/>
                <w:szCs w:val="20"/>
              </w:rPr>
              <w:t>52,8%</w:t>
            </w:r>
          </w:p>
        </w:tc>
      </w:tr>
      <w:tr w:rsidR="000C72ED" w:rsidRPr="000C72ED" w14:paraId="107301B6"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1554078D" w14:textId="77777777" w:rsidR="000C72ED" w:rsidRPr="000C72ED" w:rsidRDefault="000C72ED" w:rsidP="000C72ED">
            <w:pPr>
              <w:rPr>
                <w:color w:val="000000"/>
                <w:sz w:val="20"/>
                <w:szCs w:val="20"/>
              </w:rPr>
            </w:pPr>
            <w:r w:rsidRPr="000C72ED">
              <w:rPr>
                <w:color w:val="000000"/>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0" w:type="dxa"/>
            <w:tcBorders>
              <w:top w:val="nil"/>
              <w:left w:val="nil"/>
              <w:bottom w:val="single" w:sz="4" w:space="0" w:color="000000"/>
              <w:right w:val="single" w:sz="4" w:space="0" w:color="000000"/>
            </w:tcBorders>
            <w:shd w:val="clear" w:color="auto" w:fill="auto"/>
            <w:noWrap/>
            <w:hideMark/>
          </w:tcPr>
          <w:p w14:paraId="53B267DD"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E477999" w14:textId="77777777" w:rsidR="000C72ED" w:rsidRPr="000C72ED" w:rsidRDefault="000C72ED" w:rsidP="000C72ED">
            <w:pPr>
              <w:jc w:val="center"/>
              <w:rPr>
                <w:color w:val="000000"/>
                <w:sz w:val="20"/>
                <w:szCs w:val="20"/>
              </w:rPr>
            </w:pPr>
            <w:r w:rsidRPr="000C72ED">
              <w:rPr>
                <w:color w:val="000000"/>
                <w:sz w:val="20"/>
                <w:szCs w:val="20"/>
              </w:rPr>
              <w:t>0100153030</w:t>
            </w:r>
          </w:p>
        </w:tc>
        <w:tc>
          <w:tcPr>
            <w:tcW w:w="655" w:type="dxa"/>
            <w:tcBorders>
              <w:top w:val="nil"/>
              <w:left w:val="nil"/>
              <w:bottom w:val="single" w:sz="4" w:space="0" w:color="000000"/>
              <w:right w:val="single" w:sz="4" w:space="0" w:color="000000"/>
            </w:tcBorders>
            <w:shd w:val="clear" w:color="auto" w:fill="auto"/>
            <w:noWrap/>
            <w:hideMark/>
          </w:tcPr>
          <w:p w14:paraId="1710ED8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F741858" w14:textId="77777777" w:rsidR="000C72ED" w:rsidRPr="000C72ED" w:rsidRDefault="000C72ED" w:rsidP="000C72ED">
            <w:pPr>
              <w:jc w:val="center"/>
              <w:rPr>
                <w:color w:val="000000"/>
                <w:sz w:val="20"/>
                <w:szCs w:val="20"/>
              </w:rPr>
            </w:pPr>
            <w:r w:rsidRPr="000C72ED">
              <w:rPr>
                <w:color w:val="000000"/>
                <w:sz w:val="20"/>
                <w:szCs w:val="20"/>
              </w:rPr>
              <w:t>5 234,04</w:t>
            </w:r>
          </w:p>
        </w:tc>
        <w:tc>
          <w:tcPr>
            <w:tcW w:w="1140" w:type="dxa"/>
            <w:gridSpan w:val="2"/>
            <w:tcBorders>
              <w:top w:val="nil"/>
              <w:left w:val="nil"/>
              <w:bottom w:val="single" w:sz="4" w:space="0" w:color="000000"/>
              <w:right w:val="single" w:sz="4" w:space="0" w:color="000000"/>
            </w:tcBorders>
            <w:shd w:val="clear" w:color="auto" w:fill="auto"/>
            <w:noWrap/>
            <w:hideMark/>
          </w:tcPr>
          <w:p w14:paraId="23D6E7CC" w14:textId="77777777" w:rsidR="000C72ED" w:rsidRPr="000C72ED" w:rsidRDefault="000C72ED" w:rsidP="000C72ED">
            <w:pPr>
              <w:jc w:val="center"/>
              <w:rPr>
                <w:color w:val="000000"/>
                <w:sz w:val="20"/>
                <w:szCs w:val="20"/>
              </w:rPr>
            </w:pPr>
            <w:r w:rsidRPr="000C72ED">
              <w:rPr>
                <w:color w:val="000000"/>
                <w:sz w:val="20"/>
                <w:szCs w:val="20"/>
              </w:rPr>
              <w:t>3 074,88</w:t>
            </w:r>
          </w:p>
        </w:tc>
        <w:tc>
          <w:tcPr>
            <w:tcW w:w="1039" w:type="dxa"/>
            <w:gridSpan w:val="2"/>
            <w:tcBorders>
              <w:top w:val="nil"/>
              <w:left w:val="nil"/>
              <w:bottom w:val="single" w:sz="4" w:space="0" w:color="000000"/>
              <w:right w:val="single" w:sz="4" w:space="0" w:color="000000"/>
            </w:tcBorders>
            <w:shd w:val="clear" w:color="auto" w:fill="auto"/>
            <w:noWrap/>
            <w:hideMark/>
          </w:tcPr>
          <w:p w14:paraId="06875275" w14:textId="77777777" w:rsidR="000C72ED" w:rsidRPr="000C72ED" w:rsidRDefault="000C72ED" w:rsidP="000C72ED">
            <w:pPr>
              <w:jc w:val="center"/>
              <w:rPr>
                <w:color w:val="000000"/>
                <w:sz w:val="20"/>
                <w:szCs w:val="20"/>
              </w:rPr>
            </w:pPr>
            <w:r w:rsidRPr="000C72ED">
              <w:rPr>
                <w:color w:val="000000"/>
                <w:sz w:val="20"/>
                <w:szCs w:val="20"/>
              </w:rPr>
              <w:t>58,7%</w:t>
            </w:r>
          </w:p>
        </w:tc>
      </w:tr>
      <w:tr w:rsidR="000C72ED" w:rsidRPr="000C72ED" w14:paraId="69EE4C6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715673B"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700" w:type="dxa"/>
            <w:tcBorders>
              <w:top w:val="nil"/>
              <w:left w:val="nil"/>
              <w:bottom w:val="single" w:sz="4" w:space="0" w:color="000000"/>
              <w:right w:val="single" w:sz="4" w:space="0" w:color="000000"/>
            </w:tcBorders>
            <w:shd w:val="clear" w:color="auto" w:fill="auto"/>
            <w:noWrap/>
            <w:hideMark/>
          </w:tcPr>
          <w:p w14:paraId="7B25FA2D"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7AFB95F1" w14:textId="77777777" w:rsidR="000C72ED" w:rsidRPr="000C72ED" w:rsidRDefault="000C72ED" w:rsidP="000C72ED">
            <w:pPr>
              <w:jc w:val="center"/>
              <w:rPr>
                <w:color w:val="000000"/>
                <w:sz w:val="20"/>
                <w:szCs w:val="20"/>
              </w:rPr>
            </w:pPr>
            <w:r w:rsidRPr="000C72ED">
              <w:rPr>
                <w:color w:val="000000"/>
                <w:sz w:val="20"/>
                <w:szCs w:val="20"/>
              </w:rPr>
              <w:t>0100153030</w:t>
            </w:r>
          </w:p>
        </w:tc>
        <w:tc>
          <w:tcPr>
            <w:tcW w:w="655" w:type="dxa"/>
            <w:tcBorders>
              <w:top w:val="nil"/>
              <w:left w:val="nil"/>
              <w:bottom w:val="single" w:sz="4" w:space="0" w:color="000000"/>
              <w:right w:val="single" w:sz="4" w:space="0" w:color="000000"/>
            </w:tcBorders>
            <w:shd w:val="clear" w:color="auto" w:fill="auto"/>
            <w:noWrap/>
            <w:hideMark/>
          </w:tcPr>
          <w:p w14:paraId="20B439A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D14CCA8" w14:textId="77777777" w:rsidR="000C72ED" w:rsidRPr="000C72ED" w:rsidRDefault="000C72ED" w:rsidP="000C72ED">
            <w:pPr>
              <w:jc w:val="center"/>
              <w:rPr>
                <w:color w:val="000000"/>
                <w:sz w:val="20"/>
                <w:szCs w:val="20"/>
              </w:rPr>
            </w:pPr>
            <w:r w:rsidRPr="000C72ED">
              <w:rPr>
                <w:color w:val="000000"/>
                <w:sz w:val="20"/>
                <w:szCs w:val="20"/>
              </w:rPr>
              <w:t>5 234,04</w:t>
            </w:r>
          </w:p>
        </w:tc>
        <w:tc>
          <w:tcPr>
            <w:tcW w:w="1140" w:type="dxa"/>
            <w:gridSpan w:val="2"/>
            <w:tcBorders>
              <w:top w:val="nil"/>
              <w:left w:val="nil"/>
              <w:bottom w:val="single" w:sz="4" w:space="0" w:color="000000"/>
              <w:right w:val="single" w:sz="4" w:space="0" w:color="000000"/>
            </w:tcBorders>
            <w:shd w:val="clear" w:color="auto" w:fill="auto"/>
            <w:noWrap/>
            <w:hideMark/>
          </w:tcPr>
          <w:p w14:paraId="61FC0EB6" w14:textId="77777777" w:rsidR="000C72ED" w:rsidRPr="000C72ED" w:rsidRDefault="000C72ED" w:rsidP="000C72ED">
            <w:pPr>
              <w:jc w:val="center"/>
              <w:rPr>
                <w:color w:val="000000"/>
                <w:sz w:val="20"/>
                <w:szCs w:val="20"/>
              </w:rPr>
            </w:pPr>
            <w:r w:rsidRPr="000C72ED">
              <w:rPr>
                <w:color w:val="000000"/>
                <w:sz w:val="20"/>
                <w:szCs w:val="20"/>
              </w:rPr>
              <w:t>3 074,88</w:t>
            </w:r>
          </w:p>
        </w:tc>
        <w:tc>
          <w:tcPr>
            <w:tcW w:w="1039" w:type="dxa"/>
            <w:gridSpan w:val="2"/>
            <w:tcBorders>
              <w:top w:val="nil"/>
              <w:left w:val="nil"/>
              <w:bottom w:val="single" w:sz="4" w:space="0" w:color="000000"/>
              <w:right w:val="single" w:sz="4" w:space="0" w:color="000000"/>
            </w:tcBorders>
            <w:shd w:val="clear" w:color="auto" w:fill="auto"/>
            <w:noWrap/>
            <w:hideMark/>
          </w:tcPr>
          <w:p w14:paraId="1DCD597A" w14:textId="77777777" w:rsidR="000C72ED" w:rsidRPr="000C72ED" w:rsidRDefault="000C72ED" w:rsidP="000C72ED">
            <w:pPr>
              <w:jc w:val="center"/>
              <w:rPr>
                <w:color w:val="000000"/>
                <w:sz w:val="20"/>
                <w:szCs w:val="20"/>
              </w:rPr>
            </w:pPr>
            <w:r w:rsidRPr="000C72ED">
              <w:rPr>
                <w:color w:val="000000"/>
                <w:sz w:val="20"/>
                <w:szCs w:val="20"/>
              </w:rPr>
              <w:t>58,7%</w:t>
            </w:r>
          </w:p>
        </w:tc>
      </w:tr>
      <w:tr w:rsidR="000C72ED" w:rsidRPr="000C72ED" w14:paraId="65FFE4DE"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5F4DB69"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4D92317F"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7C81B3C5" w14:textId="77777777" w:rsidR="000C72ED" w:rsidRPr="000C72ED" w:rsidRDefault="000C72ED" w:rsidP="000C72ED">
            <w:pPr>
              <w:jc w:val="center"/>
              <w:rPr>
                <w:color w:val="000000"/>
                <w:sz w:val="20"/>
                <w:szCs w:val="20"/>
              </w:rPr>
            </w:pPr>
            <w:r w:rsidRPr="000C72ED">
              <w:rPr>
                <w:color w:val="000000"/>
                <w:sz w:val="20"/>
                <w:szCs w:val="20"/>
              </w:rPr>
              <w:t>0100153030</w:t>
            </w:r>
          </w:p>
        </w:tc>
        <w:tc>
          <w:tcPr>
            <w:tcW w:w="655" w:type="dxa"/>
            <w:tcBorders>
              <w:top w:val="nil"/>
              <w:left w:val="nil"/>
              <w:bottom w:val="single" w:sz="4" w:space="0" w:color="000000"/>
              <w:right w:val="single" w:sz="4" w:space="0" w:color="000000"/>
            </w:tcBorders>
            <w:shd w:val="clear" w:color="auto" w:fill="auto"/>
            <w:noWrap/>
            <w:hideMark/>
          </w:tcPr>
          <w:p w14:paraId="16DA7638"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55F5FA50" w14:textId="77777777" w:rsidR="000C72ED" w:rsidRPr="000C72ED" w:rsidRDefault="000C72ED" w:rsidP="000C72ED">
            <w:pPr>
              <w:jc w:val="center"/>
              <w:rPr>
                <w:color w:val="000000"/>
                <w:sz w:val="20"/>
                <w:szCs w:val="20"/>
              </w:rPr>
            </w:pPr>
            <w:r w:rsidRPr="000C72ED">
              <w:rPr>
                <w:color w:val="000000"/>
                <w:sz w:val="20"/>
                <w:szCs w:val="20"/>
              </w:rPr>
              <w:t>703,08</w:t>
            </w:r>
          </w:p>
        </w:tc>
        <w:tc>
          <w:tcPr>
            <w:tcW w:w="1140" w:type="dxa"/>
            <w:gridSpan w:val="2"/>
            <w:tcBorders>
              <w:top w:val="nil"/>
              <w:left w:val="nil"/>
              <w:bottom w:val="single" w:sz="4" w:space="0" w:color="000000"/>
              <w:right w:val="single" w:sz="4" w:space="0" w:color="000000"/>
            </w:tcBorders>
            <w:shd w:val="clear" w:color="auto" w:fill="auto"/>
            <w:noWrap/>
            <w:hideMark/>
          </w:tcPr>
          <w:p w14:paraId="5890C333" w14:textId="77777777" w:rsidR="000C72ED" w:rsidRPr="000C72ED" w:rsidRDefault="000C72ED" w:rsidP="000C72ED">
            <w:pPr>
              <w:jc w:val="center"/>
              <w:rPr>
                <w:color w:val="000000"/>
                <w:sz w:val="20"/>
                <w:szCs w:val="20"/>
              </w:rPr>
            </w:pPr>
            <w:r w:rsidRPr="000C72ED">
              <w:rPr>
                <w:color w:val="000000"/>
                <w:sz w:val="20"/>
                <w:szCs w:val="20"/>
              </w:rPr>
              <w:t>483,17</w:t>
            </w:r>
          </w:p>
        </w:tc>
        <w:tc>
          <w:tcPr>
            <w:tcW w:w="1039" w:type="dxa"/>
            <w:gridSpan w:val="2"/>
            <w:tcBorders>
              <w:top w:val="nil"/>
              <w:left w:val="nil"/>
              <w:bottom w:val="single" w:sz="4" w:space="0" w:color="000000"/>
              <w:right w:val="single" w:sz="4" w:space="0" w:color="000000"/>
            </w:tcBorders>
            <w:shd w:val="clear" w:color="auto" w:fill="auto"/>
            <w:noWrap/>
            <w:hideMark/>
          </w:tcPr>
          <w:p w14:paraId="449D6A32" w14:textId="77777777" w:rsidR="000C72ED" w:rsidRPr="000C72ED" w:rsidRDefault="000C72ED" w:rsidP="000C72ED">
            <w:pPr>
              <w:jc w:val="center"/>
              <w:rPr>
                <w:color w:val="000000"/>
                <w:sz w:val="20"/>
                <w:szCs w:val="20"/>
              </w:rPr>
            </w:pPr>
            <w:r w:rsidRPr="000C72ED">
              <w:rPr>
                <w:color w:val="000000"/>
                <w:sz w:val="20"/>
                <w:szCs w:val="20"/>
              </w:rPr>
              <w:t>68,7%</w:t>
            </w:r>
          </w:p>
        </w:tc>
      </w:tr>
      <w:tr w:rsidR="000C72ED" w:rsidRPr="000C72ED" w14:paraId="307BB71C"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4FBF749"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714A6ECD"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4F89B305" w14:textId="77777777" w:rsidR="000C72ED" w:rsidRPr="000C72ED" w:rsidRDefault="000C72ED" w:rsidP="000C72ED">
            <w:pPr>
              <w:jc w:val="center"/>
              <w:rPr>
                <w:color w:val="000000"/>
                <w:sz w:val="20"/>
                <w:szCs w:val="20"/>
              </w:rPr>
            </w:pPr>
            <w:r w:rsidRPr="000C72ED">
              <w:rPr>
                <w:color w:val="000000"/>
                <w:sz w:val="20"/>
                <w:szCs w:val="20"/>
              </w:rPr>
              <w:t>0100153030</w:t>
            </w:r>
          </w:p>
        </w:tc>
        <w:tc>
          <w:tcPr>
            <w:tcW w:w="655" w:type="dxa"/>
            <w:tcBorders>
              <w:top w:val="nil"/>
              <w:left w:val="nil"/>
              <w:bottom w:val="single" w:sz="4" w:space="0" w:color="000000"/>
              <w:right w:val="single" w:sz="4" w:space="0" w:color="000000"/>
            </w:tcBorders>
            <w:shd w:val="clear" w:color="auto" w:fill="auto"/>
            <w:noWrap/>
            <w:hideMark/>
          </w:tcPr>
          <w:p w14:paraId="70A5AD17"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1EEE493D" w14:textId="77777777" w:rsidR="000C72ED" w:rsidRPr="000C72ED" w:rsidRDefault="000C72ED" w:rsidP="000C72ED">
            <w:pPr>
              <w:jc w:val="center"/>
              <w:rPr>
                <w:color w:val="000000"/>
                <w:sz w:val="20"/>
                <w:szCs w:val="20"/>
              </w:rPr>
            </w:pPr>
            <w:r w:rsidRPr="000C72ED">
              <w:rPr>
                <w:color w:val="000000"/>
                <w:sz w:val="20"/>
                <w:szCs w:val="20"/>
              </w:rPr>
              <w:t>4 530,96</w:t>
            </w:r>
          </w:p>
        </w:tc>
        <w:tc>
          <w:tcPr>
            <w:tcW w:w="1140" w:type="dxa"/>
            <w:gridSpan w:val="2"/>
            <w:tcBorders>
              <w:top w:val="nil"/>
              <w:left w:val="nil"/>
              <w:bottom w:val="single" w:sz="4" w:space="0" w:color="000000"/>
              <w:right w:val="single" w:sz="4" w:space="0" w:color="000000"/>
            </w:tcBorders>
            <w:shd w:val="clear" w:color="auto" w:fill="auto"/>
            <w:noWrap/>
            <w:hideMark/>
          </w:tcPr>
          <w:p w14:paraId="367C62A2" w14:textId="77777777" w:rsidR="000C72ED" w:rsidRPr="000C72ED" w:rsidRDefault="000C72ED" w:rsidP="000C72ED">
            <w:pPr>
              <w:jc w:val="center"/>
              <w:rPr>
                <w:color w:val="000000"/>
                <w:sz w:val="20"/>
                <w:szCs w:val="20"/>
              </w:rPr>
            </w:pPr>
            <w:r w:rsidRPr="000C72ED">
              <w:rPr>
                <w:color w:val="000000"/>
                <w:sz w:val="20"/>
                <w:szCs w:val="20"/>
              </w:rPr>
              <w:t>2 591,71</w:t>
            </w:r>
          </w:p>
        </w:tc>
        <w:tc>
          <w:tcPr>
            <w:tcW w:w="1039" w:type="dxa"/>
            <w:gridSpan w:val="2"/>
            <w:tcBorders>
              <w:top w:val="nil"/>
              <w:left w:val="nil"/>
              <w:bottom w:val="single" w:sz="4" w:space="0" w:color="000000"/>
              <w:right w:val="single" w:sz="4" w:space="0" w:color="000000"/>
            </w:tcBorders>
            <w:shd w:val="clear" w:color="auto" w:fill="auto"/>
            <w:noWrap/>
            <w:hideMark/>
          </w:tcPr>
          <w:p w14:paraId="5CE0A08A" w14:textId="77777777" w:rsidR="000C72ED" w:rsidRPr="000C72ED" w:rsidRDefault="000C72ED" w:rsidP="000C72ED">
            <w:pPr>
              <w:jc w:val="center"/>
              <w:rPr>
                <w:color w:val="000000"/>
                <w:sz w:val="20"/>
                <w:szCs w:val="20"/>
              </w:rPr>
            </w:pPr>
            <w:r w:rsidRPr="000C72ED">
              <w:rPr>
                <w:color w:val="000000"/>
                <w:sz w:val="20"/>
                <w:szCs w:val="20"/>
              </w:rPr>
              <w:t>57,2%</w:t>
            </w:r>
          </w:p>
        </w:tc>
      </w:tr>
      <w:tr w:rsidR="000C72ED" w:rsidRPr="000C72ED" w14:paraId="0767D330" w14:textId="77777777" w:rsidTr="000C72ED">
        <w:trPr>
          <w:gridAfter w:val="1"/>
          <w:wAfter w:w="18" w:type="dxa"/>
          <w:trHeight w:val="2805"/>
        </w:trPr>
        <w:tc>
          <w:tcPr>
            <w:tcW w:w="3686" w:type="dxa"/>
            <w:tcBorders>
              <w:top w:val="nil"/>
              <w:left w:val="single" w:sz="4" w:space="0" w:color="000000"/>
              <w:bottom w:val="single" w:sz="4" w:space="0" w:color="000000"/>
              <w:right w:val="single" w:sz="4" w:space="0" w:color="000000"/>
            </w:tcBorders>
            <w:shd w:val="clear" w:color="auto" w:fill="auto"/>
            <w:hideMark/>
          </w:tcPr>
          <w:p w14:paraId="152C7302" w14:textId="77777777" w:rsidR="000C72ED" w:rsidRPr="000C72ED" w:rsidRDefault="000C72ED" w:rsidP="000C72ED">
            <w:pPr>
              <w:rPr>
                <w:color w:val="000000"/>
                <w:sz w:val="20"/>
                <w:szCs w:val="20"/>
              </w:rPr>
            </w:pPr>
            <w:r w:rsidRPr="000C72ED">
              <w:rPr>
                <w:color w:val="000000"/>
                <w:sz w:val="20"/>
                <w:szCs w:val="20"/>
              </w:rPr>
              <w:lastRenderedPageBreak/>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0" w:type="dxa"/>
            <w:tcBorders>
              <w:top w:val="nil"/>
              <w:left w:val="nil"/>
              <w:bottom w:val="single" w:sz="4" w:space="0" w:color="000000"/>
              <w:right w:val="single" w:sz="4" w:space="0" w:color="000000"/>
            </w:tcBorders>
            <w:shd w:val="clear" w:color="auto" w:fill="auto"/>
            <w:noWrap/>
            <w:hideMark/>
          </w:tcPr>
          <w:p w14:paraId="6544D24A"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C44546D" w14:textId="77777777" w:rsidR="000C72ED" w:rsidRPr="000C72ED" w:rsidRDefault="000C72ED" w:rsidP="000C72ED">
            <w:pPr>
              <w:jc w:val="center"/>
              <w:rPr>
                <w:color w:val="000000"/>
                <w:sz w:val="20"/>
                <w:szCs w:val="20"/>
              </w:rPr>
            </w:pPr>
            <w:r w:rsidRPr="000C72ED">
              <w:rPr>
                <w:color w:val="000000"/>
                <w:sz w:val="20"/>
                <w:szCs w:val="20"/>
              </w:rPr>
              <w:t>0100170620</w:t>
            </w:r>
          </w:p>
        </w:tc>
        <w:tc>
          <w:tcPr>
            <w:tcW w:w="655" w:type="dxa"/>
            <w:tcBorders>
              <w:top w:val="nil"/>
              <w:left w:val="nil"/>
              <w:bottom w:val="single" w:sz="4" w:space="0" w:color="000000"/>
              <w:right w:val="single" w:sz="4" w:space="0" w:color="000000"/>
            </w:tcBorders>
            <w:shd w:val="clear" w:color="auto" w:fill="auto"/>
            <w:noWrap/>
            <w:hideMark/>
          </w:tcPr>
          <w:p w14:paraId="0467908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4201DA1" w14:textId="77777777" w:rsidR="000C72ED" w:rsidRPr="000C72ED" w:rsidRDefault="000C72ED" w:rsidP="000C72ED">
            <w:pPr>
              <w:jc w:val="center"/>
              <w:rPr>
                <w:color w:val="000000"/>
                <w:sz w:val="20"/>
                <w:szCs w:val="20"/>
              </w:rPr>
            </w:pPr>
            <w:r w:rsidRPr="000C72ED">
              <w:rPr>
                <w:color w:val="000000"/>
                <w:sz w:val="20"/>
                <w:szCs w:val="20"/>
              </w:rPr>
              <w:t>177 555,31</w:t>
            </w:r>
          </w:p>
        </w:tc>
        <w:tc>
          <w:tcPr>
            <w:tcW w:w="1140" w:type="dxa"/>
            <w:gridSpan w:val="2"/>
            <w:tcBorders>
              <w:top w:val="nil"/>
              <w:left w:val="nil"/>
              <w:bottom w:val="single" w:sz="4" w:space="0" w:color="000000"/>
              <w:right w:val="single" w:sz="4" w:space="0" w:color="000000"/>
            </w:tcBorders>
            <w:shd w:val="clear" w:color="auto" w:fill="auto"/>
            <w:noWrap/>
            <w:hideMark/>
          </w:tcPr>
          <w:p w14:paraId="2F1D5EC3" w14:textId="77777777" w:rsidR="000C72ED" w:rsidRPr="000C72ED" w:rsidRDefault="000C72ED" w:rsidP="000C72ED">
            <w:pPr>
              <w:jc w:val="center"/>
              <w:rPr>
                <w:color w:val="000000"/>
                <w:sz w:val="20"/>
                <w:szCs w:val="20"/>
              </w:rPr>
            </w:pPr>
            <w:r w:rsidRPr="000C72ED">
              <w:rPr>
                <w:color w:val="000000"/>
                <w:sz w:val="20"/>
                <w:szCs w:val="20"/>
              </w:rPr>
              <w:t>98 997,69</w:t>
            </w:r>
          </w:p>
        </w:tc>
        <w:tc>
          <w:tcPr>
            <w:tcW w:w="1039" w:type="dxa"/>
            <w:gridSpan w:val="2"/>
            <w:tcBorders>
              <w:top w:val="nil"/>
              <w:left w:val="nil"/>
              <w:bottom w:val="single" w:sz="4" w:space="0" w:color="000000"/>
              <w:right w:val="single" w:sz="4" w:space="0" w:color="000000"/>
            </w:tcBorders>
            <w:shd w:val="clear" w:color="auto" w:fill="auto"/>
            <w:noWrap/>
            <w:hideMark/>
          </w:tcPr>
          <w:p w14:paraId="14C93E4D" w14:textId="77777777" w:rsidR="000C72ED" w:rsidRPr="000C72ED" w:rsidRDefault="000C72ED" w:rsidP="000C72ED">
            <w:pPr>
              <w:jc w:val="center"/>
              <w:rPr>
                <w:color w:val="000000"/>
                <w:sz w:val="20"/>
                <w:szCs w:val="20"/>
              </w:rPr>
            </w:pPr>
            <w:r w:rsidRPr="000C72ED">
              <w:rPr>
                <w:color w:val="000000"/>
                <w:sz w:val="20"/>
                <w:szCs w:val="20"/>
              </w:rPr>
              <w:t>55,8%</w:t>
            </w:r>
          </w:p>
        </w:tc>
      </w:tr>
      <w:tr w:rsidR="000C72ED" w:rsidRPr="000C72ED" w14:paraId="7F65394A"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51D894B" w14:textId="77777777" w:rsidR="000C72ED" w:rsidRPr="000C72ED" w:rsidRDefault="000C72ED" w:rsidP="000C72ED">
            <w:pPr>
              <w:rPr>
                <w:color w:val="000000"/>
                <w:sz w:val="20"/>
                <w:szCs w:val="20"/>
              </w:rPr>
            </w:pPr>
            <w:r w:rsidRPr="000C72ED">
              <w:rPr>
                <w:color w:val="000000"/>
                <w:sz w:val="20"/>
                <w:szCs w:val="20"/>
              </w:rPr>
              <w:t xml:space="preserve">          Дошкольное образование</w:t>
            </w:r>
          </w:p>
        </w:tc>
        <w:tc>
          <w:tcPr>
            <w:tcW w:w="700" w:type="dxa"/>
            <w:tcBorders>
              <w:top w:val="nil"/>
              <w:left w:val="nil"/>
              <w:bottom w:val="single" w:sz="4" w:space="0" w:color="000000"/>
              <w:right w:val="single" w:sz="4" w:space="0" w:color="000000"/>
            </w:tcBorders>
            <w:shd w:val="clear" w:color="auto" w:fill="auto"/>
            <w:noWrap/>
            <w:hideMark/>
          </w:tcPr>
          <w:p w14:paraId="4928C635"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3C48AF6D" w14:textId="77777777" w:rsidR="000C72ED" w:rsidRPr="000C72ED" w:rsidRDefault="000C72ED" w:rsidP="000C72ED">
            <w:pPr>
              <w:jc w:val="center"/>
              <w:rPr>
                <w:color w:val="000000"/>
                <w:sz w:val="20"/>
                <w:szCs w:val="20"/>
              </w:rPr>
            </w:pPr>
            <w:r w:rsidRPr="000C72ED">
              <w:rPr>
                <w:color w:val="000000"/>
                <w:sz w:val="20"/>
                <w:szCs w:val="20"/>
              </w:rPr>
              <w:t>0100170620</w:t>
            </w:r>
          </w:p>
        </w:tc>
        <w:tc>
          <w:tcPr>
            <w:tcW w:w="655" w:type="dxa"/>
            <w:tcBorders>
              <w:top w:val="nil"/>
              <w:left w:val="nil"/>
              <w:bottom w:val="single" w:sz="4" w:space="0" w:color="000000"/>
              <w:right w:val="single" w:sz="4" w:space="0" w:color="000000"/>
            </w:tcBorders>
            <w:shd w:val="clear" w:color="auto" w:fill="auto"/>
            <w:noWrap/>
            <w:hideMark/>
          </w:tcPr>
          <w:p w14:paraId="4B7ED01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B013CD2" w14:textId="77777777" w:rsidR="000C72ED" w:rsidRPr="000C72ED" w:rsidRDefault="000C72ED" w:rsidP="000C72ED">
            <w:pPr>
              <w:jc w:val="center"/>
              <w:rPr>
                <w:color w:val="000000"/>
                <w:sz w:val="20"/>
                <w:szCs w:val="20"/>
              </w:rPr>
            </w:pPr>
            <w:r w:rsidRPr="000C72ED">
              <w:rPr>
                <w:color w:val="000000"/>
                <w:sz w:val="20"/>
                <w:szCs w:val="20"/>
              </w:rPr>
              <w:t>71 660,20</w:t>
            </w:r>
          </w:p>
        </w:tc>
        <w:tc>
          <w:tcPr>
            <w:tcW w:w="1140" w:type="dxa"/>
            <w:gridSpan w:val="2"/>
            <w:tcBorders>
              <w:top w:val="nil"/>
              <w:left w:val="nil"/>
              <w:bottom w:val="single" w:sz="4" w:space="0" w:color="000000"/>
              <w:right w:val="single" w:sz="4" w:space="0" w:color="000000"/>
            </w:tcBorders>
            <w:shd w:val="clear" w:color="auto" w:fill="auto"/>
            <w:noWrap/>
            <w:hideMark/>
          </w:tcPr>
          <w:p w14:paraId="59872EE9" w14:textId="77777777" w:rsidR="000C72ED" w:rsidRPr="000C72ED" w:rsidRDefault="000C72ED" w:rsidP="000C72ED">
            <w:pPr>
              <w:jc w:val="center"/>
              <w:rPr>
                <w:color w:val="000000"/>
                <w:sz w:val="20"/>
                <w:szCs w:val="20"/>
              </w:rPr>
            </w:pPr>
            <w:r w:rsidRPr="000C72ED">
              <w:rPr>
                <w:color w:val="000000"/>
                <w:sz w:val="20"/>
                <w:szCs w:val="20"/>
              </w:rPr>
              <w:t>31 870,70</w:t>
            </w:r>
          </w:p>
        </w:tc>
        <w:tc>
          <w:tcPr>
            <w:tcW w:w="1039" w:type="dxa"/>
            <w:gridSpan w:val="2"/>
            <w:tcBorders>
              <w:top w:val="nil"/>
              <w:left w:val="nil"/>
              <w:bottom w:val="single" w:sz="4" w:space="0" w:color="000000"/>
              <w:right w:val="single" w:sz="4" w:space="0" w:color="000000"/>
            </w:tcBorders>
            <w:shd w:val="clear" w:color="auto" w:fill="auto"/>
            <w:noWrap/>
            <w:hideMark/>
          </w:tcPr>
          <w:p w14:paraId="321F8CB1" w14:textId="77777777" w:rsidR="000C72ED" w:rsidRPr="000C72ED" w:rsidRDefault="000C72ED" w:rsidP="000C72ED">
            <w:pPr>
              <w:jc w:val="center"/>
              <w:rPr>
                <w:color w:val="000000"/>
                <w:sz w:val="20"/>
                <w:szCs w:val="20"/>
              </w:rPr>
            </w:pPr>
            <w:r w:rsidRPr="000C72ED">
              <w:rPr>
                <w:color w:val="000000"/>
                <w:sz w:val="20"/>
                <w:szCs w:val="20"/>
              </w:rPr>
              <w:t>44,5%</w:t>
            </w:r>
          </w:p>
        </w:tc>
      </w:tr>
      <w:tr w:rsidR="000C72ED" w:rsidRPr="000C72ED" w14:paraId="1E30BA9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953C7AA"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4E1FA14B"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2E7BA099" w14:textId="77777777" w:rsidR="000C72ED" w:rsidRPr="000C72ED" w:rsidRDefault="000C72ED" w:rsidP="000C72ED">
            <w:pPr>
              <w:jc w:val="center"/>
              <w:rPr>
                <w:color w:val="000000"/>
                <w:sz w:val="20"/>
                <w:szCs w:val="20"/>
              </w:rPr>
            </w:pPr>
            <w:r w:rsidRPr="000C72ED">
              <w:rPr>
                <w:color w:val="000000"/>
                <w:sz w:val="20"/>
                <w:szCs w:val="20"/>
              </w:rPr>
              <w:t>0100170620</w:t>
            </w:r>
          </w:p>
        </w:tc>
        <w:tc>
          <w:tcPr>
            <w:tcW w:w="655" w:type="dxa"/>
            <w:tcBorders>
              <w:top w:val="nil"/>
              <w:left w:val="nil"/>
              <w:bottom w:val="single" w:sz="4" w:space="0" w:color="000000"/>
              <w:right w:val="single" w:sz="4" w:space="0" w:color="000000"/>
            </w:tcBorders>
            <w:shd w:val="clear" w:color="auto" w:fill="auto"/>
            <w:noWrap/>
            <w:hideMark/>
          </w:tcPr>
          <w:p w14:paraId="57CCEC11"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6B8923E3" w14:textId="77777777" w:rsidR="000C72ED" w:rsidRPr="000C72ED" w:rsidRDefault="000C72ED" w:rsidP="000C72ED">
            <w:pPr>
              <w:jc w:val="center"/>
              <w:rPr>
                <w:color w:val="000000"/>
                <w:sz w:val="20"/>
                <w:szCs w:val="20"/>
              </w:rPr>
            </w:pPr>
            <w:r w:rsidRPr="000C72ED">
              <w:rPr>
                <w:color w:val="000000"/>
                <w:sz w:val="20"/>
                <w:szCs w:val="20"/>
              </w:rPr>
              <w:t>2 856,61</w:t>
            </w:r>
          </w:p>
        </w:tc>
        <w:tc>
          <w:tcPr>
            <w:tcW w:w="1140" w:type="dxa"/>
            <w:gridSpan w:val="2"/>
            <w:tcBorders>
              <w:top w:val="nil"/>
              <w:left w:val="nil"/>
              <w:bottom w:val="single" w:sz="4" w:space="0" w:color="000000"/>
              <w:right w:val="single" w:sz="4" w:space="0" w:color="000000"/>
            </w:tcBorders>
            <w:shd w:val="clear" w:color="auto" w:fill="auto"/>
            <w:noWrap/>
            <w:hideMark/>
          </w:tcPr>
          <w:p w14:paraId="0732A1E5" w14:textId="77777777" w:rsidR="000C72ED" w:rsidRPr="000C72ED" w:rsidRDefault="000C72ED" w:rsidP="000C72ED">
            <w:pPr>
              <w:jc w:val="center"/>
              <w:rPr>
                <w:color w:val="000000"/>
                <w:sz w:val="20"/>
                <w:szCs w:val="20"/>
              </w:rPr>
            </w:pPr>
            <w:r w:rsidRPr="000C72ED">
              <w:rPr>
                <w:color w:val="000000"/>
                <w:sz w:val="20"/>
                <w:szCs w:val="20"/>
              </w:rPr>
              <w:t>1 549,38</w:t>
            </w:r>
          </w:p>
        </w:tc>
        <w:tc>
          <w:tcPr>
            <w:tcW w:w="1039" w:type="dxa"/>
            <w:gridSpan w:val="2"/>
            <w:tcBorders>
              <w:top w:val="nil"/>
              <w:left w:val="nil"/>
              <w:bottom w:val="single" w:sz="4" w:space="0" w:color="000000"/>
              <w:right w:val="single" w:sz="4" w:space="0" w:color="000000"/>
            </w:tcBorders>
            <w:shd w:val="clear" w:color="auto" w:fill="auto"/>
            <w:noWrap/>
            <w:hideMark/>
          </w:tcPr>
          <w:p w14:paraId="3C798D5B" w14:textId="77777777" w:rsidR="000C72ED" w:rsidRPr="000C72ED" w:rsidRDefault="000C72ED" w:rsidP="000C72ED">
            <w:pPr>
              <w:jc w:val="center"/>
              <w:rPr>
                <w:color w:val="000000"/>
                <w:sz w:val="20"/>
                <w:szCs w:val="20"/>
              </w:rPr>
            </w:pPr>
            <w:r w:rsidRPr="000C72ED">
              <w:rPr>
                <w:color w:val="000000"/>
                <w:sz w:val="20"/>
                <w:szCs w:val="20"/>
              </w:rPr>
              <w:t>54,2%</w:t>
            </w:r>
          </w:p>
        </w:tc>
      </w:tr>
      <w:tr w:rsidR="000C72ED" w:rsidRPr="000C72ED" w14:paraId="2098277C"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E742214"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584C3B92"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7F9635DD" w14:textId="77777777" w:rsidR="000C72ED" w:rsidRPr="000C72ED" w:rsidRDefault="000C72ED" w:rsidP="000C72ED">
            <w:pPr>
              <w:jc w:val="center"/>
              <w:rPr>
                <w:color w:val="000000"/>
                <w:sz w:val="20"/>
                <w:szCs w:val="20"/>
              </w:rPr>
            </w:pPr>
            <w:r w:rsidRPr="000C72ED">
              <w:rPr>
                <w:color w:val="000000"/>
                <w:sz w:val="20"/>
                <w:szCs w:val="20"/>
              </w:rPr>
              <w:t>0100170620</w:t>
            </w:r>
          </w:p>
        </w:tc>
        <w:tc>
          <w:tcPr>
            <w:tcW w:w="655" w:type="dxa"/>
            <w:tcBorders>
              <w:top w:val="nil"/>
              <w:left w:val="nil"/>
              <w:bottom w:val="single" w:sz="4" w:space="0" w:color="000000"/>
              <w:right w:val="single" w:sz="4" w:space="0" w:color="000000"/>
            </w:tcBorders>
            <w:shd w:val="clear" w:color="auto" w:fill="auto"/>
            <w:noWrap/>
            <w:hideMark/>
          </w:tcPr>
          <w:p w14:paraId="409D59B8"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6F87BA30" w14:textId="77777777" w:rsidR="000C72ED" w:rsidRPr="000C72ED" w:rsidRDefault="000C72ED" w:rsidP="000C72ED">
            <w:pPr>
              <w:jc w:val="center"/>
              <w:rPr>
                <w:color w:val="000000"/>
                <w:sz w:val="20"/>
                <w:szCs w:val="20"/>
              </w:rPr>
            </w:pPr>
            <w:r w:rsidRPr="000C72ED">
              <w:rPr>
                <w:color w:val="000000"/>
                <w:sz w:val="20"/>
                <w:szCs w:val="20"/>
              </w:rPr>
              <w:t>68 803,59</w:t>
            </w:r>
          </w:p>
        </w:tc>
        <w:tc>
          <w:tcPr>
            <w:tcW w:w="1140" w:type="dxa"/>
            <w:gridSpan w:val="2"/>
            <w:tcBorders>
              <w:top w:val="nil"/>
              <w:left w:val="nil"/>
              <w:bottom w:val="single" w:sz="4" w:space="0" w:color="000000"/>
              <w:right w:val="single" w:sz="4" w:space="0" w:color="000000"/>
            </w:tcBorders>
            <w:shd w:val="clear" w:color="auto" w:fill="auto"/>
            <w:noWrap/>
            <w:hideMark/>
          </w:tcPr>
          <w:p w14:paraId="44FEB52E" w14:textId="77777777" w:rsidR="000C72ED" w:rsidRPr="000C72ED" w:rsidRDefault="000C72ED" w:rsidP="000C72ED">
            <w:pPr>
              <w:jc w:val="center"/>
              <w:rPr>
                <w:color w:val="000000"/>
                <w:sz w:val="20"/>
                <w:szCs w:val="20"/>
              </w:rPr>
            </w:pPr>
            <w:r w:rsidRPr="000C72ED">
              <w:rPr>
                <w:color w:val="000000"/>
                <w:sz w:val="20"/>
                <w:szCs w:val="20"/>
              </w:rPr>
              <w:t>30 321,32</w:t>
            </w:r>
          </w:p>
        </w:tc>
        <w:tc>
          <w:tcPr>
            <w:tcW w:w="1039" w:type="dxa"/>
            <w:gridSpan w:val="2"/>
            <w:tcBorders>
              <w:top w:val="nil"/>
              <w:left w:val="nil"/>
              <w:bottom w:val="single" w:sz="4" w:space="0" w:color="000000"/>
              <w:right w:val="single" w:sz="4" w:space="0" w:color="000000"/>
            </w:tcBorders>
            <w:shd w:val="clear" w:color="auto" w:fill="auto"/>
            <w:noWrap/>
            <w:hideMark/>
          </w:tcPr>
          <w:p w14:paraId="7A79755B" w14:textId="77777777" w:rsidR="000C72ED" w:rsidRPr="000C72ED" w:rsidRDefault="000C72ED" w:rsidP="000C72ED">
            <w:pPr>
              <w:jc w:val="center"/>
              <w:rPr>
                <w:color w:val="000000"/>
                <w:sz w:val="20"/>
                <w:szCs w:val="20"/>
              </w:rPr>
            </w:pPr>
            <w:r w:rsidRPr="000C72ED">
              <w:rPr>
                <w:color w:val="000000"/>
                <w:sz w:val="20"/>
                <w:szCs w:val="20"/>
              </w:rPr>
              <w:t>44,1%</w:t>
            </w:r>
          </w:p>
        </w:tc>
      </w:tr>
      <w:tr w:rsidR="000C72ED" w:rsidRPr="000C72ED" w14:paraId="32570DCA"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82F8A9B"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700" w:type="dxa"/>
            <w:tcBorders>
              <w:top w:val="nil"/>
              <w:left w:val="nil"/>
              <w:bottom w:val="single" w:sz="4" w:space="0" w:color="000000"/>
              <w:right w:val="single" w:sz="4" w:space="0" w:color="000000"/>
            </w:tcBorders>
            <w:shd w:val="clear" w:color="auto" w:fill="auto"/>
            <w:noWrap/>
            <w:hideMark/>
          </w:tcPr>
          <w:p w14:paraId="22E50585"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47119569" w14:textId="77777777" w:rsidR="000C72ED" w:rsidRPr="000C72ED" w:rsidRDefault="000C72ED" w:rsidP="000C72ED">
            <w:pPr>
              <w:jc w:val="center"/>
              <w:rPr>
                <w:color w:val="000000"/>
                <w:sz w:val="20"/>
                <w:szCs w:val="20"/>
              </w:rPr>
            </w:pPr>
            <w:r w:rsidRPr="000C72ED">
              <w:rPr>
                <w:color w:val="000000"/>
                <w:sz w:val="20"/>
                <w:szCs w:val="20"/>
              </w:rPr>
              <w:t>0100170620</w:t>
            </w:r>
          </w:p>
        </w:tc>
        <w:tc>
          <w:tcPr>
            <w:tcW w:w="655" w:type="dxa"/>
            <w:tcBorders>
              <w:top w:val="nil"/>
              <w:left w:val="nil"/>
              <w:bottom w:val="single" w:sz="4" w:space="0" w:color="000000"/>
              <w:right w:val="single" w:sz="4" w:space="0" w:color="000000"/>
            </w:tcBorders>
            <w:shd w:val="clear" w:color="auto" w:fill="auto"/>
            <w:noWrap/>
            <w:hideMark/>
          </w:tcPr>
          <w:p w14:paraId="089DABA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3CFA6C0" w14:textId="77777777" w:rsidR="000C72ED" w:rsidRPr="000C72ED" w:rsidRDefault="000C72ED" w:rsidP="000C72ED">
            <w:pPr>
              <w:jc w:val="center"/>
              <w:rPr>
                <w:color w:val="000000"/>
                <w:sz w:val="20"/>
                <w:szCs w:val="20"/>
              </w:rPr>
            </w:pPr>
            <w:r w:rsidRPr="000C72ED">
              <w:rPr>
                <w:color w:val="000000"/>
                <w:sz w:val="20"/>
                <w:szCs w:val="20"/>
              </w:rPr>
              <w:t>105 895,11</w:t>
            </w:r>
          </w:p>
        </w:tc>
        <w:tc>
          <w:tcPr>
            <w:tcW w:w="1140" w:type="dxa"/>
            <w:gridSpan w:val="2"/>
            <w:tcBorders>
              <w:top w:val="nil"/>
              <w:left w:val="nil"/>
              <w:bottom w:val="single" w:sz="4" w:space="0" w:color="000000"/>
              <w:right w:val="single" w:sz="4" w:space="0" w:color="000000"/>
            </w:tcBorders>
            <w:shd w:val="clear" w:color="auto" w:fill="auto"/>
            <w:noWrap/>
            <w:hideMark/>
          </w:tcPr>
          <w:p w14:paraId="703CCF3E" w14:textId="77777777" w:rsidR="000C72ED" w:rsidRPr="000C72ED" w:rsidRDefault="000C72ED" w:rsidP="000C72ED">
            <w:pPr>
              <w:jc w:val="center"/>
              <w:rPr>
                <w:color w:val="000000"/>
                <w:sz w:val="20"/>
                <w:szCs w:val="20"/>
              </w:rPr>
            </w:pPr>
            <w:r w:rsidRPr="000C72ED">
              <w:rPr>
                <w:color w:val="000000"/>
                <w:sz w:val="20"/>
                <w:szCs w:val="20"/>
              </w:rPr>
              <w:t>67 126,99</w:t>
            </w:r>
          </w:p>
        </w:tc>
        <w:tc>
          <w:tcPr>
            <w:tcW w:w="1039" w:type="dxa"/>
            <w:gridSpan w:val="2"/>
            <w:tcBorders>
              <w:top w:val="nil"/>
              <w:left w:val="nil"/>
              <w:bottom w:val="single" w:sz="4" w:space="0" w:color="000000"/>
              <w:right w:val="single" w:sz="4" w:space="0" w:color="000000"/>
            </w:tcBorders>
            <w:shd w:val="clear" w:color="auto" w:fill="auto"/>
            <w:noWrap/>
            <w:hideMark/>
          </w:tcPr>
          <w:p w14:paraId="67E75FE7" w14:textId="77777777" w:rsidR="000C72ED" w:rsidRPr="000C72ED" w:rsidRDefault="000C72ED" w:rsidP="000C72ED">
            <w:pPr>
              <w:jc w:val="center"/>
              <w:rPr>
                <w:color w:val="000000"/>
                <w:sz w:val="20"/>
                <w:szCs w:val="20"/>
              </w:rPr>
            </w:pPr>
            <w:r w:rsidRPr="000C72ED">
              <w:rPr>
                <w:color w:val="000000"/>
                <w:sz w:val="20"/>
                <w:szCs w:val="20"/>
              </w:rPr>
              <w:t>63,4%</w:t>
            </w:r>
          </w:p>
        </w:tc>
      </w:tr>
      <w:tr w:rsidR="000C72ED" w:rsidRPr="000C72ED" w14:paraId="51F02914"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0B8D54D"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5DDBB96C"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516544E4" w14:textId="77777777" w:rsidR="000C72ED" w:rsidRPr="000C72ED" w:rsidRDefault="000C72ED" w:rsidP="000C72ED">
            <w:pPr>
              <w:jc w:val="center"/>
              <w:rPr>
                <w:color w:val="000000"/>
                <w:sz w:val="20"/>
                <w:szCs w:val="20"/>
              </w:rPr>
            </w:pPr>
            <w:r w:rsidRPr="000C72ED">
              <w:rPr>
                <w:color w:val="000000"/>
                <w:sz w:val="20"/>
                <w:szCs w:val="20"/>
              </w:rPr>
              <w:t>0100170620</w:t>
            </w:r>
          </w:p>
        </w:tc>
        <w:tc>
          <w:tcPr>
            <w:tcW w:w="655" w:type="dxa"/>
            <w:tcBorders>
              <w:top w:val="nil"/>
              <w:left w:val="nil"/>
              <w:bottom w:val="single" w:sz="4" w:space="0" w:color="000000"/>
              <w:right w:val="single" w:sz="4" w:space="0" w:color="000000"/>
            </w:tcBorders>
            <w:shd w:val="clear" w:color="auto" w:fill="auto"/>
            <w:noWrap/>
            <w:hideMark/>
          </w:tcPr>
          <w:p w14:paraId="3510C4CE"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5F5AF4D7" w14:textId="77777777" w:rsidR="000C72ED" w:rsidRPr="000C72ED" w:rsidRDefault="000C72ED" w:rsidP="000C72ED">
            <w:pPr>
              <w:jc w:val="center"/>
              <w:rPr>
                <w:color w:val="000000"/>
                <w:sz w:val="20"/>
                <w:szCs w:val="20"/>
              </w:rPr>
            </w:pPr>
            <w:r w:rsidRPr="000C72ED">
              <w:rPr>
                <w:color w:val="000000"/>
                <w:sz w:val="20"/>
                <w:szCs w:val="20"/>
              </w:rPr>
              <w:t>12 130,46</w:t>
            </w:r>
          </w:p>
        </w:tc>
        <w:tc>
          <w:tcPr>
            <w:tcW w:w="1140" w:type="dxa"/>
            <w:gridSpan w:val="2"/>
            <w:tcBorders>
              <w:top w:val="nil"/>
              <w:left w:val="nil"/>
              <w:bottom w:val="single" w:sz="4" w:space="0" w:color="000000"/>
              <w:right w:val="single" w:sz="4" w:space="0" w:color="000000"/>
            </w:tcBorders>
            <w:shd w:val="clear" w:color="auto" w:fill="auto"/>
            <w:noWrap/>
            <w:hideMark/>
          </w:tcPr>
          <w:p w14:paraId="3F6FCC6C" w14:textId="77777777" w:rsidR="000C72ED" w:rsidRPr="000C72ED" w:rsidRDefault="000C72ED" w:rsidP="000C72ED">
            <w:pPr>
              <w:jc w:val="center"/>
              <w:rPr>
                <w:color w:val="000000"/>
                <w:sz w:val="20"/>
                <w:szCs w:val="20"/>
              </w:rPr>
            </w:pPr>
            <w:r w:rsidRPr="000C72ED">
              <w:rPr>
                <w:color w:val="000000"/>
                <w:sz w:val="20"/>
                <w:szCs w:val="20"/>
              </w:rPr>
              <w:t>8 076,96</w:t>
            </w:r>
          </w:p>
        </w:tc>
        <w:tc>
          <w:tcPr>
            <w:tcW w:w="1039" w:type="dxa"/>
            <w:gridSpan w:val="2"/>
            <w:tcBorders>
              <w:top w:val="nil"/>
              <w:left w:val="nil"/>
              <w:bottom w:val="single" w:sz="4" w:space="0" w:color="000000"/>
              <w:right w:val="single" w:sz="4" w:space="0" w:color="000000"/>
            </w:tcBorders>
            <w:shd w:val="clear" w:color="auto" w:fill="auto"/>
            <w:noWrap/>
            <w:hideMark/>
          </w:tcPr>
          <w:p w14:paraId="3F022FCA" w14:textId="77777777" w:rsidR="000C72ED" w:rsidRPr="000C72ED" w:rsidRDefault="000C72ED" w:rsidP="000C72ED">
            <w:pPr>
              <w:jc w:val="center"/>
              <w:rPr>
                <w:color w:val="000000"/>
                <w:sz w:val="20"/>
                <w:szCs w:val="20"/>
              </w:rPr>
            </w:pPr>
            <w:r w:rsidRPr="000C72ED">
              <w:rPr>
                <w:color w:val="000000"/>
                <w:sz w:val="20"/>
                <w:szCs w:val="20"/>
              </w:rPr>
              <w:t>66,6%</w:t>
            </w:r>
          </w:p>
        </w:tc>
      </w:tr>
      <w:tr w:rsidR="000C72ED" w:rsidRPr="000C72ED" w14:paraId="6105EEE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564D629"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087899F8"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15B785FB" w14:textId="77777777" w:rsidR="000C72ED" w:rsidRPr="000C72ED" w:rsidRDefault="000C72ED" w:rsidP="000C72ED">
            <w:pPr>
              <w:jc w:val="center"/>
              <w:rPr>
                <w:color w:val="000000"/>
                <w:sz w:val="20"/>
                <w:szCs w:val="20"/>
              </w:rPr>
            </w:pPr>
            <w:r w:rsidRPr="000C72ED">
              <w:rPr>
                <w:color w:val="000000"/>
                <w:sz w:val="20"/>
                <w:szCs w:val="20"/>
              </w:rPr>
              <w:t>0100170620</w:t>
            </w:r>
          </w:p>
        </w:tc>
        <w:tc>
          <w:tcPr>
            <w:tcW w:w="655" w:type="dxa"/>
            <w:tcBorders>
              <w:top w:val="nil"/>
              <w:left w:val="nil"/>
              <w:bottom w:val="single" w:sz="4" w:space="0" w:color="000000"/>
              <w:right w:val="single" w:sz="4" w:space="0" w:color="000000"/>
            </w:tcBorders>
            <w:shd w:val="clear" w:color="auto" w:fill="auto"/>
            <w:noWrap/>
            <w:hideMark/>
          </w:tcPr>
          <w:p w14:paraId="3C9B9B37"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389E6D30" w14:textId="77777777" w:rsidR="000C72ED" w:rsidRPr="000C72ED" w:rsidRDefault="000C72ED" w:rsidP="000C72ED">
            <w:pPr>
              <w:jc w:val="center"/>
              <w:rPr>
                <w:color w:val="000000"/>
                <w:sz w:val="20"/>
                <w:szCs w:val="20"/>
              </w:rPr>
            </w:pPr>
            <w:r w:rsidRPr="000C72ED">
              <w:rPr>
                <w:color w:val="000000"/>
                <w:sz w:val="20"/>
                <w:szCs w:val="20"/>
              </w:rPr>
              <w:t>93 764,65</w:t>
            </w:r>
          </w:p>
        </w:tc>
        <w:tc>
          <w:tcPr>
            <w:tcW w:w="1140" w:type="dxa"/>
            <w:gridSpan w:val="2"/>
            <w:tcBorders>
              <w:top w:val="nil"/>
              <w:left w:val="nil"/>
              <w:bottom w:val="single" w:sz="4" w:space="0" w:color="000000"/>
              <w:right w:val="single" w:sz="4" w:space="0" w:color="000000"/>
            </w:tcBorders>
            <w:shd w:val="clear" w:color="auto" w:fill="auto"/>
            <w:noWrap/>
            <w:hideMark/>
          </w:tcPr>
          <w:p w14:paraId="30CFACF8" w14:textId="77777777" w:rsidR="000C72ED" w:rsidRPr="000C72ED" w:rsidRDefault="000C72ED" w:rsidP="000C72ED">
            <w:pPr>
              <w:jc w:val="center"/>
              <w:rPr>
                <w:color w:val="000000"/>
                <w:sz w:val="20"/>
                <w:szCs w:val="20"/>
              </w:rPr>
            </w:pPr>
            <w:r w:rsidRPr="000C72ED">
              <w:rPr>
                <w:color w:val="000000"/>
                <w:sz w:val="20"/>
                <w:szCs w:val="20"/>
              </w:rPr>
              <w:t>59 050,03</w:t>
            </w:r>
          </w:p>
        </w:tc>
        <w:tc>
          <w:tcPr>
            <w:tcW w:w="1039" w:type="dxa"/>
            <w:gridSpan w:val="2"/>
            <w:tcBorders>
              <w:top w:val="nil"/>
              <w:left w:val="nil"/>
              <w:bottom w:val="single" w:sz="4" w:space="0" w:color="000000"/>
              <w:right w:val="single" w:sz="4" w:space="0" w:color="000000"/>
            </w:tcBorders>
            <w:shd w:val="clear" w:color="auto" w:fill="auto"/>
            <w:noWrap/>
            <w:hideMark/>
          </w:tcPr>
          <w:p w14:paraId="2A2B7A77" w14:textId="77777777" w:rsidR="000C72ED" w:rsidRPr="000C72ED" w:rsidRDefault="000C72ED" w:rsidP="000C72ED">
            <w:pPr>
              <w:jc w:val="center"/>
              <w:rPr>
                <w:color w:val="000000"/>
                <w:sz w:val="20"/>
                <w:szCs w:val="20"/>
              </w:rPr>
            </w:pPr>
            <w:r w:rsidRPr="000C72ED">
              <w:rPr>
                <w:color w:val="000000"/>
                <w:sz w:val="20"/>
                <w:szCs w:val="20"/>
              </w:rPr>
              <w:t>63,0%</w:t>
            </w:r>
          </w:p>
        </w:tc>
      </w:tr>
      <w:tr w:rsidR="000C72ED" w:rsidRPr="000C72ED" w14:paraId="092C458B"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3BAC4082" w14:textId="77777777" w:rsidR="000C72ED" w:rsidRPr="000C72ED" w:rsidRDefault="000C72ED" w:rsidP="000C72ED">
            <w:pPr>
              <w:rPr>
                <w:color w:val="000000"/>
                <w:sz w:val="20"/>
                <w:szCs w:val="20"/>
              </w:rPr>
            </w:pPr>
            <w:r w:rsidRPr="000C72ED">
              <w:rPr>
                <w:color w:val="000000"/>
                <w:sz w:val="20"/>
                <w:szCs w:val="20"/>
              </w:rPr>
              <w:t xml:space="preserve">        Закупка учебников для новых муниципальных общеобразовательных организаций</w:t>
            </w:r>
          </w:p>
        </w:tc>
        <w:tc>
          <w:tcPr>
            <w:tcW w:w="700" w:type="dxa"/>
            <w:tcBorders>
              <w:top w:val="nil"/>
              <w:left w:val="nil"/>
              <w:bottom w:val="single" w:sz="4" w:space="0" w:color="000000"/>
              <w:right w:val="single" w:sz="4" w:space="0" w:color="000000"/>
            </w:tcBorders>
            <w:shd w:val="clear" w:color="auto" w:fill="auto"/>
            <w:noWrap/>
            <w:hideMark/>
          </w:tcPr>
          <w:p w14:paraId="5A339477"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7D37FE3" w14:textId="77777777" w:rsidR="000C72ED" w:rsidRPr="000C72ED" w:rsidRDefault="000C72ED" w:rsidP="000C72ED">
            <w:pPr>
              <w:jc w:val="center"/>
              <w:rPr>
                <w:color w:val="000000"/>
                <w:sz w:val="20"/>
                <w:szCs w:val="20"/>
              </w:rPr>
            </w:pPr>
            <w:r w:rsidRPr="000C72ED">
              <w:rPr>
                <w:color w:val="000000"/>
                <w:sz w:val="20"/>
                <w:szCs w:val="20"/>
              </w:rPr>
              <w:t>0100174020</w:t>
            </w:r>
          </w:p>
        </w:tc>
        <w:tc>
          <w:tcPr>
            <w:tcW w:w="655" w:type="dxa"/>
            <w:tcBorders>
              <w:top w:val="nil"/>
              <w:left w:val="nil"/>
              <w:bottom w:val="single" w:sz="4" w:space="0" w:color="000000"/>
              <w:right w:val="single" w:sz="4" w:space="0" w:color="000000"/>
            </w:tcBorders>
            <w:shd w:val="clear" w:color="auto" w:fill="auto"/>
            <w:noWrap/>
            <w:hideMark/>
          </w:tcPr>
          <w:p w14:paraId="57DDD51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444EB4F" w14:textId="77777777" w:rsidR="000C72ED" w:rsidRPr="000C72ED" w:rsidRDefault="000C72ED" w:rsidP="000C72ED">
            <w:pPr>
              <w:jc w:val="center"/>
              <w:rPr>
                <w:color w:val="000000"/>
                <w:sz w:val="20"/>
                <w:szCs w:val="20"/>
              </w:rPr>
            </w:pPr>
            <w:r w:rsidRPr="000C72ED">
              <w:rPr>
                <w:color w:val="000000"/>
                <w:sz w:val="20"/>
                <w:szCs w:val="20"/>
              </w:rPr>
              <w:t>8 107,85</w:t>
            </w:r>
          </w:p>
        </w:tc>
        <w:tc>
          <w:tcPr>
            <w:tcW w:w="1140" w:type="dxa"/>
            <w:gridSpan w:val="2"/>
            <w:tcBorders>
              <w:top w:val="nil"/>
              <w:left w:val="nil"/>
              <w:bottom w:val="single" w:sz="4" w:space="0" w:color="000000"/>
              <w:right w:val="single" w:sz="4" w:space="0" w:color="000000"/>
            </w:tcBorders>
            <w:shd w:val="clear" w:color="auto" w:fill="auto"/>
            <w:noWrap/>
            <w:hideMark/>
          </w:tcPr>
          <w:p w14:paraId="13041DA1"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FF15A92"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471185A"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274A94F"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700" w:type="dxa"/>
            <w:tcBorders>
              <w:top w:val="nil"/>
              <w:left w:val="nil"/>
              <w:bottom w:val="single" w:sz="4" w:space="0" w:color="000000"/>
              <w:right w:val="single" w:sz="4" w:space="0" w:color="000000"/>
            </w:tcBorders>
            <w:shd w:val="clear" w:color="auto" w:fill="auto"/>
            <w:noWrap/>
            <w:hideMark/>
          </w:tcPr>
          <w:p w14:paraId="508FFDEF"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3F0DA98C" w14:textId="77777777" w:rsidR="000C72ED" w:rsidRPr="000C72ED" w:rsidRDefault="000C72ED" w:rsidP="000C72ED">
            <w:pPr>
              <w:jc w:val="center"/>
              <w:rPr>
                <w:color w:val="000000"/>
                <w:sz w:val="20"/>
                <w:szCs w:val="20"/>
              </w:rPr>
            </w:pPr>
            <w:r w:rsidRPr="000C72ED">
              <w:rPr>
                <w:color w:val="000000"/>
                <w:sz w:val="20"/>
                <w:szCs w:val="20"/>
              </w:rPr>
              <w:t>0100174020</w:t>
            </w:r>
          </w:p>
        </w:tc>
        <w:tc>
          <w:tcPr>
            <w:tcW w:w="655" w:type="dxa"/>
            <w:tcBorders>
              <w:top w:val="nil"/>
              <w:left w:val="nil"/>
              <w:bottom w:val="single" w:sz="4" w:space="0" w:color="000000"/>
              <w:right w:val="single" w:sz="4" w:space="0" w:color="000000"/>
            </w:tcBorders>
            <w:shd w:val="clear" w:color="auto" w:fill="auto"/>
            <w:noWrap/>
            <w:hideMark/>
          </w:tcPr>
          <w:p w14:paraId="0A2E23A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71B3FB9" w14:textId="77777777" w:rsidR="000C72ED" w:rsidRPr="000C72ED" w:rsidRDefault="000C72ED" w:rsidP="000C72ED">
            <w:pPr>
              <w:jc w:val="center"/>
              <w:rPr>
                <w:color w:val="000000"/>
                <w:sz w:val="20"/>
                <w:szCs w:val="20"/>
              </w:rPr>
            </w:pPr>
            <w:r w:rsidRPr="000C72ED">
              <w:rPr>
                <w:color w:val="000000"/>
                <w:sz w:val="20"/>
                <w:szCs w:val="20"/>
              </w:rPr>
              <w:t>8 107,85</w:t>
            </w:r>
          </w:p>
        </w:tc>
        <w:tc>
          <w:tcPr>
            <w:tcW w:w="1140" w:type="dxa"/>
            <w:gridSpan w:val="2"/>
            <w:tcBorders>
              <w:top w:val="nil"/>
              <w:left w:val="nil"/>
              <w:bottom w:val="single" w:sz="4" w:space="0" w:color="000000"/>
              <w:right w:val="single" w:sz="4" w:space="0" w:color="000000"/>
            </w:tcBorders>
            <w:shd w:val="clear" w:color="auto" w:fill="auto"/>
            <w:noWrap/>
            <w:hideMark/>
          </w:tcPr>
          <w:p w14:paraId="5B68658F"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4F0D187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ACA4B2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1BFFD3A"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7D626D50"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44088EB2" w14:textId="77777777" w:rsidR="000C72ED" w:rsidRPr="000C72ED" w:rsidRDefault="000C72ED" w:rsidP="000C72ED">
            <w:pPr>
              <w:jc w:val="center"/>
              <w:rPr>
                <w:color w:val="000000"/>
                <w:sz w:val="20"/>
                <w:szCs w:val="20"/>
              </w:rPr>
            </w:pPr>
            <w:r w:rsidRPr="000C72ED">
              <w:rPr>
                <w:color w:val="000000"/>
                <w:sz w:val="20"/>
                <w:szCs w:val="20"/>
              </w:rPr>
              <w:t>0100174020</w:t>
            </w:r>
          </w:p>
        </w:tc>
        <w:tc>
          <w:tcPr>
            <w:tcW w:w="655" w:type="dxa"/>
            <w:tcBorders>
              <w:top w:val="nil"/>
              <w:left w:val="nil"/>
              <w:bottom w:val="single" w:sz="4" w:space="0" w:color="000000"/>
              <w:right w:val="single" w:sz="4" w:space="0" w:color="000000"/>
            </w:tcBorders>
            <w:shd w:val="clear" w:color="auto" w:fill="auto"/>
            <w:noWrap/>
            <w:hideMark/>
          </w:tcPr>
          <w:p w14:paraId="17572D97"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067CB50D" w14:textId="77777777" w:rsidR="000C72ED" w:rsidRPr="000C72ED" w:rsidRDefault="000C72ED" w:rsidP="000C72ED">
            <w:pPr>
              <w:jc w:val="center"/>
              <w:rPr>
                <w:color w:val="000000"/>
                <w:sz w:val="20"/>
                <w:szCs w:val="20"/>
              </w:rPr>
            </w:pPr>
            <w:r w:rsidRPr="000C72ED">
              <w:rPr>
                <w:color w:val="000000"/>
                <w:sz w:val="20"/>
                <w:szCs w:val="20"/>
              </w:rPr>
              <w:t>8 107,85</w:t>
            </w:r>
          </w:p>
        </w:tc>
        <w:tc>
          <w:tcPr>
            <w:tcW w:w="1140" w:type="dxa"/>
            <w:gridSpan w:val="2"/>
            <w:tcBorders>
              <w:top w:val="nil"/>
              <w:left w:val="nil"/>
              <w:bottom w:val="single" w:sz="4" w:space="0" w:color="000000"/>
              <w:right w:val="single" w:sz="4" w:space="0" w:color="000000"/>
            </w:tcBorders>
            <w:shd w:val="clear" w:color="auto" w:fill="auto"/>
            <w:noWrap/>
            <w:hideMark/>
          </w:tcPr>
          <w:p w14:paraId="793A7A3A"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3700059"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5C75751"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0DB1AB1A" w14:textId="77777777" w:rsidR="000C72ED" w:rsidRPr="000C72ED" w:rsidRDefault="000C72ED" w:rsidP="000C72ED">
            <w:pPr>
              <w:rPr>
                <w:color w:val="000000"/>
                <w:sz w:val="20"/>
                <w:szCs w:val="20"/>
              </w:rPr>
            </w:pPr>
            <w:r w:rsidRPr="000C72ED">
              <w:rPr>
                <w:color w:val="000000"/>
                <w:sz w:val="20"/>
                <w:szCs w:val="20"/>
              </w:rPr>
              <w:t xml:space="preserve">        Закупка учебников допущенных к использованию при реализации программ основного общего и среднего общего образования для муниципальных общеобразовательных организаций</w:t>
            </w:r>
          </w:p>
        </w:tc>
        <w:tc>
          <w:tcPr>
            <w:tcW w:w="700" w:type="dxa"/>
            <w:tcBorders>
              <w:top w:val="nil"/>
              <w:left w:val="nil"/>
              <w:bottom w:val="single" w:sz="4" w:space="0" w:color="000000"/>
              <w:right w:val="single" w:sz="4" w:space="0" w:color="000000"/>
            </w:tcBorders>
            <w:shd w:val="clear" w:color="auto" w:fill="auto"/>
            <w:noWrap/>
            <w:hideMark/>
          </w:tcPr>
          <w:p w14:paraId="73FDC40E"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9575574" w14:textId="77777777" w:rsidR="000C72ED" w:rsidRPr="000C72ED" w:rsidRDefault="000C72ED" w:rsidP="000C72ED">
            <w:pPr>
              <w:jc w:val="center"/>
              <w:rPr>
                <w:color w:val="000000"/>
                <w:sz w:val="20"/>
                <w:szCs w:val="20"/>
              </w:rPr>
            </w:pPr>
            <w:r w:rsidRPr="000C72ED">
              <w:rPr>
                <w:color w:val="000000"/>
                <w:sz w:val="20"/>
                <w:szCs w:val="20"/>
              </w:rPr>
              <w:t>0100174120</w:t>
            </w:r>
          </w:p>
        </w:tc>
        <w:tc>
          <w:tcPr>
            <w:tcW w:w="655" w:type="dxa"/>
            <w:tcBorders>
              <w:top w:val="nil"/>
              <w:left w:val="nil"/>
              <w:bottom w:val="single" w:sz="4" w:space="0" w:color="000000"/>
              <w:right w:val="single" w:sz="4" w:space="0" w:color="000000"/>
            </w:tcBorders>
            <w:shd w:val="clear" w:color="auto" w:fill="auto"/>
            <w:noWrap/>
            <w:hideMark/>
          </w:tcPr>
          <w:p w14:paraId="5676337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FA0F410" w14:textId="77777777" w:rsidR="000C72ED" w:rsidRPr="000C72ED" w:rsidRDefault="000C72ED" w:rsidP="000C72ED">
            <w:pPr>
              <w:jc w:val="center"/>
              <w:rPr>
                <w:color w:val="000000"/>
                <w:sz w:val="20"/>
                <w:szCs w:val="20"/>
              </w:rPr>
            </w:pPr>
            <w:r w:rsidRPr="000C72ED">
              <w:rPr>
                <w:color w:val="000000"/>
                <w:sz w:val="20"/>
                <w:szCs w:val="20"/>
              </w:rPr>
              <w:t>2 847,90</w:t>
            </w:r>
          </w:p>
        </w:tc>
        <w:tc>
          <w:tcPr>
            <w:tcW w:w="1140" w:type="dxa"/>
            <w:gridSpan w:val="2"/>
            <w:tcBorders>
              <w:top w:val="nil"/>
              <w:left w:val="nil"/>
              <w:bottom w:val="single" w:sz="4" w:space="0" w:color="000000"/>
              <w:right w:val="single" w:sz="4" w:space="0" w:color="000000"/>
            </w:tcBorders>
            <w:shd w:val="clear" w:color="auto" w:fill="auto"/>
            <w:noWrap/>
            <w:hideMark/>
          </w:tcPr>
          <w:p w14:paraId="2CBFB426" w14:textId="77777777" w:rsidR="000C72ED" w:rsidRPr="000C72ED" w:rsidRDefault="000C72ED" w:rsidP="000C72ED">
            <w:pPr>
              <w:jc w:val="center"/>
              <w:rPr>
                <w:color w:val="000000"/>
                <w:sz w:val="20"/>
                <w:szCs w:val="20"/>
              </w:rPr>
            </w:pPr>
            <w:r w:rsidRPr="000C72ED">
              <w:rPr>
                <w:color w:val="000000"/>
                <w:sz w:val="20"/>
                <w:szCs w:val="20"/>
              </w:rPr>
              <w:t>2 358,63</w:t>
            </w:r>
          </w:p>
        </w:tc>
        <w:tc>
          <w:tcPr>
            <w:tcW w:w="1039" w:type="dxa"/>
            <w:gridSpan w:val="2"/>
            <w:tcBorders>
              <w:top w:val="nil"/>
              <w:left w:val="nil"/>
              <w:bottom w:val="single" w:sz="4" w:space="0" w:color="000000"/>
              <w:right w:val="single" w:sz="4" w:space="0" w:color="000000"/>
            </w:tcBorders>
            <w:shd w:val="clear" w:color="auto" w:fill="auto"/>
            <w:noWrap/>
            <w:hideMark/>
          </w:tcPr>
          <w:p w14:paraId="516EE155" w14:textId="77777777" w:rsidR="000C72ED" w:rsidRPr="000C72ED" w:rsidRDefault="000C72ED" w:rsidP="000C72ED">
            <w:pPr>
              <w:jc w:val="center"/>
              <w:rPr>
                <w:color w:val="000000"/>
                <w:sz w:val="20"/>
                <w:szCs w:val="20"/>
              </w:rPr>
            </w:pPr>
            <w:r w:rsidRPr="000C72ED">
              <w:rPr>
                <w:color w:val="000000"/>
                <w:sz w:val="20"/>
                <w:szCs w:val="20"/>
              </w:rPr>
              <w:t>82,8%</w:t>
            </w:r>
          </w:p>
        </w:tc>
      </w:tr>
      <w:tr w:rsidR="000C72ED" w:rsidRPr="000C72ED" w14:paraId="0A196E3D"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B6D854E"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700" w:type="dxa"/>
            <w:tcBorders>
              <w:top w:val="nil"/>
              <w:left w:val="nil"/>
              <w:bottom w:val="single" w:sz="4" w:space="0" w:color="000000"/>
              <w:right w:val="single" w:sz="4" w:space="0" w:color="000000"/>
            </w:tcBorders>
            <w:shd w:val="clear" w:color="auto" w:fill="auto"/>
            <w:noWrap/>
            <w:hideMark/>
          </w:tcPr>
          <w:p w14:paraId="639FFB18"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0B70A801" w14:textId="77777777" w:rsidR="000C72ED" w:rsidRPr="000C72ED" w:rsidRDefault="000C72ED" w:rsidP="000C72ED">
            <w:pPr>
              <w:jc w:val="center"/>
              <w:rPr>
                <w:color w:val="000000"/>
                <w:sz w:val="20"/>
                <w:szCs w:val="20"/>
              </w:rPr>
            </w:pPr>
            <w:r w:rsidRPr="000C72ED">
              <w:rPr>
                <w:color w:val="000000"/>
                <w:sz w:val="20"/>
                <w:szCs w:val="20"/>
              </w:rPr>
              <w:t>0100174120</w:t>
            </w:r>
          </w:p>
        </w:tc>
        <w:tc>
          <w:tcPr>
            <w:tcW w:w="655" w:type="dxa"/>
            <w:tcBorders>
              <w:top w:val="nil"/>
              <w:left w:val="nil"/>
              <w:bottom w:val="single" w:sz="4" w:space="0" w:color="000000"/>
              <w:right w:val="single" w:sz="4" w:space="0" w:color="000000"/>
            </w:tcBorders>
            <w:shd w:val="clear" w:color="auto" w:fill="auto"/>
            <w:noWrap/>
            <w:hideMark/>
          </w:tcPr>
          <w:p w14:paraId="7BE9F17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8E28BBF" w14:textId="77777777" w:rsidR="000C72ED" w:rsidRPr="000C72ED" w:rsidRDefault="000C72ED" w:rsidP="000C72ED">
            <w:pPr>
              <w:jc w:val="center"/>
              <w:rPr>
                <w:color w:val="000000"/>
                <w:sz w:val="20"/>
                <w:szCs w:val="20"/>
              </w:rPr>
            </w:pPr>
            <w:r w:rsidRPr="000C72ED">
              <w:rPr>
                <w:color w:val="000000"/>
                <w:sz w:val="20"/>
                <w:szCs w:val="20"/>
              </w:rPr>
              <w:t>2 847,90</w:t>
            </w:r>
          </w:p>
        </w:tc>
        <w:tc>
          <w:tcPr>
            <w:tcW w:w="1140" w:type="dxa"/>
            <w:gridSpan w:val="2"/>
            <w:tcBorders>
              <w:top w:val="nil"/>
              <w:left w:val="nil"/>
              <w:bottom w:val="single" w:sz="4" w:space="0" w:color="000000"/>
              <w:right w:val="single" w:sz="4" w:space="0" w:color="000000"/>
            </w:tcBorders>
            <w:shd w:val="clear" w:color="auto" w:fill="auto"/>
            <w:noWrap/>
            <w:hideMark/>
          </w:tcPr>
          <w:p w14:paraId="06180CE9" w14:textId="77777777" w:rsidR="000C72ED" w:rsidRPr="000C72ED" w:rsidRDefault="000C72ED" w:rsidP="000C72ED">
            <w:pPr>
              <w:jc w:val="center"/>
              <w:rPr>
                <w:color w:val="000000"/>
                <w:sz w:val="20"/>
                <w:szCs w:val="20"/>
              </w:rPr>
            </w:pPr>
            <w:r w:rsidRPr="000C72ED">
              <w:rPr>
                <w:color w:val="000000"/>
                <w:sz w:val="20"/>
                <w:szCs w:val="20"/>
              </w:rPr>
              <w:t>2 358,63</w:t>
            </w:r>
          </w:p>
        </w:tc>
        <w:tc>
          <w:tcPr>
            <w:tcW w:w="1039" w:type="dxa"/>
            <w:gridSpan w:val="2"/>
            <w:tcBorders>
              <w:top w:val="nil"/>
              <w:left w:val="nil"/>
              <w:bottom w:val="single" w:sz="4" w:space="0" w:color="000000"/>
              <w:right w:val="single" w:sz="4" w:space="0" w:color="000000"/>
            </w:tcBorders>
            <w:shd w:val="clear" w:color="auto" w:fill="auto"/>
            <w:noWrap/>
            <w:hideMark/>
          </w:tcPr>
          <w:p w14:paraId="63B3F70C" w14:textId="77777777" w:rsidR="000C72ED" w:rsidRPr="000C72ED" w:rsidRDefault="000C72ED" w:rsidP="000C72ED">
            <w:pPr>
              <w:jc w:val="center"/>
              <w:rPr>
                <w:color w:val="000000"/>
                <w:sz w:val="20"/>
                <w:szCs w:val="20"/>
              </w:rPr>
            </w:pPr>
            <w:r w:rsidRPr="000C72ED">
              <w:rPr>
                <w:color w:val="000000"/>
                <w:sz w:val="20"/>
                <w:szCs w:val="20"/>
              </w:rPr>
              <w:t>82,8%</w:t>
            </w:r>
          </w:p>
        </w:tc>
      </w:tr>
      <w:tr w:rsidR="000C72ED" w:rsidRPr="000C72ED" w14:paraId="4624CD0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CA6DCB3"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786D7DE4"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1B837CE1" w14:textId="77777777" w:rsidR="000C72ED" w:rsidRPr="000C72ED" w:rsidRDefault="000C72ED" w:rsidP="000C72ED">
            <w:pPr>
              <w:jc w:val="center"/>
              <w:rPr>
                <w:color w:val="000000"/>
                <w:sz w:val="20"/>
                <w:szCs w:val="20"/>
              </w:rPr>
            </w:pPr>
            <w:r w:rsidRPr="000C72ED">
              <w:rPr>
                <w:color w:val="000000"/>
                <w:sz w:val="20"/>
                <w:szCs w:val="20"/>
              </w:rPr>
              <w:t>0100174120</w:t>
            </w:r>
          </w:p>
        </w:tc>
        <w:tc>
          <w:tcPr>
            <w:tcW w:w="655" w:type="dxa"/>
            <w:tcBorders>
              <w:top w:val="nil"/>
              <w:left w:val="nil"/>
              <w:bottom w:val="single" w:sz="4" w:space="0" w:color="000000"/>
              <w:right w:val="single" w:sz="4" w:space="0" w:color="000000"/>
            </w:tcBorders>
            <w:shd w:val="clear" w:color="auto" w:fill="auto"/>
            <w:noWrap/>
            <w:hideMark/>
          </w:tcPr>
          <w:p w14:paraId="1E5A90B1"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136D9EAF" w14:textId="77777777" w:rsidR="000C72ED" w:rsidRPr="000C72ED" w:rsidRDefault="000C72ED" w:rsidP="000C72ED">
            <w:pPr>
              <w:jc w:val="center"/>
              <w:rPr>
                <w:color w:val="000000"/>
                <w:sz w:val="20"/>
                <w:szCs w:val="20"/>
              </w:rPr>
            </w:pPr>
            <w:r w:rsidRPr="000C72ED">
              <w:rPr>
                <w:color w:val="000000"/>
                <w:sz w:val="20"/>
                <w:szCs w:val="20"/>
              </w:rPr>
              <w:t>168,11</w:t>
            </w:r>
          </w:p>
        </w:tc>
        <w:tc>
          <w:tcPr>
            <w:tcW w:w="1140" w:type="dxa"/>
            <w:gridSpan w:val="2"/>
            <w:tcBorders>
              <w:top w:val="nil"/>
              <w:left w:val="nil"/>
              <w:bottom w:val="single" w:sz="4" w:space="0" w:color="000000"/>
              <w:right w:val="single" w:sz="4" w:space="0" w:color="000000"/>
            </w:tcBorders>
            <w:shd w:val="clear" w:color="auto" w:fill="auto"/>
            <w:noWrap/>
            <w:hideMark/>
          </w:tcPr>
          <w:p w14:paraId="6F6D64E1" w14:textId="77777777" w:rsidR="000C72ED" w:rsidRPr="000C72ED" w:rsidRDefault="000C72ED" w:rsidP="000C72ED">
            <w:pPr>
              <w:jc w:val="center"/>
              <w:rPr>
                <w:color w:val="000000"/>
                <w:sz w:val="20"/>
                <w:szCs w:val="20"/>
              </w:rPr>
            </w:pPr>
            <w:r w:rsidRPr="000C72ED">
              <w:rPr>
                <w:color w:val="000000"/>
                <w:sz w:val="20"/>
                <w:szCs w:val="20"/>
              </w:rPr>
              <w:t>168,11</w:t>
            </w:r>
          </w:p>
        </w:tc>
        <w:tc>
          <w:tcPr>
            <w:tcW w:w="1039" w:type="dxa"/>
            <w:gridSpan w:val="2"/>
            <w:tcBorders>
              <w:top w:val="nil"/>
              <w:left w:val="nil"/>
              <w:bottom w:val="single" w:sz="4" w:space="0" w:color="000000"/>
              <w:right w:val="single" w:sz="4" w:space="0" w:color="000000"/>
            </w:tcBorders>
            <w:shd w:val="clear" w:color="auto" w:fill="auto"/>
            <w:noWrap/>
            <w:hideMark/>
          </w:tcPr>
          <w:p w14:paraId="52C40C9D"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62C471A1"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CDB931E"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5EA79121"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5D7797C5" w14:textId="77777777" w:rsidR="000C72ED" w:rsidRPr="000C72ED" w:rsidRDefault="000C72ED" w:rsidP="000C72ED">
            <w:pPr>
              <w:jc w:val="center"/>
              <w:rPr>
                <w:color w:val="000000"/>
                <w:sz w:val="20"/>
                <w:szCs w:val="20"/>
              </w:rPr>
            </w:pPr>
            <w:r w:rsidRPr="000C72ED">
              <w:rPr>
                <w:color w:val="000000"/>
                <w:sz w:val="20"/>
                <w:szCs w:val="20"/>
              </w:rPr>
              <w:t>0100174120</w:t>
            </w:r>
          </w:p>
        </w:tc>
        <w:tc>
          <w:tcPr>
            <w:tcW w:w="655" w:type="dxa"/>
            <w:tcBorders>
              <w:top w:val="nil"/>
              <w:left w:val="nil"/>
              <w:bottom w:val="single" w:sz="4" w:space="0" w:color="000000"/>
              <w:right w:val="single" w:sz="4" w:space="0" w:color="000000"/>
            </w:tcBorders>
            <w:shd w:val="clear" w:color="auto" w:fill="auto"/>
            <w:noWrap/>
            <w:hideMark/>
          </w:tcPr>
          <w:p w14:paraId="50065946"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1E9BC42C" w14:textId="77777777" w:rsidR="000C72ED" w:rsidRPr="000C72ED" w:rsidRDefault="000C72ED" w:rsidP="000C72ED">
            <w:pPr>
              <w:jc w:val="center"/>
              <w:rPr>
                <w:color w:val="000000"/>
                <w:sz w:val="20"/>
                <w:szCs w:val="20"/>
              </w:rPr>
            </w:pPr>
            <w:r w:rsidRPr="000C72ED">
              <w:rPr>
                <w:color w:val="000000"/>
                <w:sz w:val="20"/>
                <w:szCs w:val="20"/>
              </w:rPr>
              <w:t>2 679,79</w:t>
            </w:r>
          </w:p>
        </w:tc>
        <w:tc>
          <w:tcPr>
            <w:tcW w:w="1140" w:type="dxa"/>
            <w:gridSpan w:val="2"/>
            <w:tcBorders>
              <w:top w:val="nil"/>
              <w:left w:val="nil"/>
              <w:bottom w:val="single" w:sz="4" w:space="0" w:color="000000"/>
              <w:right w:val="single" w:sz="4" w:space="0" w:color="000000"/>
            </w:tcBorders>
            <w:shd w:val="clear" w:color="auto" w:fill="auto"/>
            <w:noWrap/>
            <w:hideMark/>
          </w:tcPr>
          <w:p w14:paraId="58C19B7B" w14:textId="77777777" w:rsidR="000C72ED" w:rsidRPr="000C72ED" w:rsidRDefault="000C72ED" w:rsidP="000C72ED">
            <w:pPr>
              <w:jc w:val="center"/>
              <w:rPr>
                <w:color w:val="000000"/>
                <w:sz w:val="20"/>
                <w:szCs w:val="20"/>
              </w:rPr>
            </w:pPr>
            <w:r w:rsidRPr="000C72ED">
              <w:rPr>
                <w:color w:val="000000"/>
                <w:sz w:val="20"/>
                <w:szCs w:val="20"/>
              </w:rPr>
              <w:t>2 190,52</w:t>
            </w:r>
          </w:p>
        </w:tc>
        <w:tc>
          <w:tcPr>
            <w:tcW w:w="1039" w:type="dxa"/>
            <w:gridSpan w:val="2"/>
            <w:tcBorders>
              <w:top w:val="nil"/>
              <w:left w:val="nil"/>
              <w:bottom w:val="single" w:sz="4" w:space="0" w:color="000000"/>
              <w:right w:val="single" w:sz="4" w:space="0" w:color="000000"/>
            </w:tcBorders>
            <w:shd w:val="clear" w:color="auto" w:fill="auto"/>
            <w:noWrap/>
            <w:hideMark/>
          </w:tcPr>
          <w:p w14:paraId="1676B32D" w14:textId="77777777" w:rsidR="000C72ED" w:rsidRPr="000C72ED" w:rsidRDefault="000C72ED" w:rsidP="000C72ED">
            <w:pPr>
              <w:jc w:val="center"/>
              <w:rPr>
                <w:color w:val="000000"/>
                <w:sz w:val="20"/>
                <w:szCs w:val="20"/>
              </w:rPr>
            </w:pPr>
            <w:r w:rsidRPr="000C72ED">
              <w:rPr>
                <w:color w:val="000000"/>
                <w:sz w:val="20"/>
                <w:szCs w:val="20"/>
              </w:rPr>
              <w:t>81,7%</w:t>
            </w:r>
          </w:p>
        </w:tc>
      </w:tr>
      <w:tr w:rsidR="000C72ED" w:rsidRPr="000C72ED" w14:paraId="405DECBC"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254814BE" w14:textId="77777777" w:rsidR="000C72ED" w:rsidRPr="000C72ED" w:rsidRDefault="000C72ED" w:rsidP="000C72ED">
            <w:pPr>
              <w:rPr>
                <w:color w:val="000000"/>
                <w:sz w:val="20"/>
                <w:szCs w:val="20"/>
              </w:rPr>
            </w:pPr>
            <w:r w:rsidRPr="000C72ED">
              <w:rPr>
                <w:color w:val="000000"/>
                <w:sz w:val="20"/>
                <w:szCs w:val="20"/>
              </w:rPr>
              <w:t xml:space="preserve">        Реализация основных образовательных программ дошкольного образования, присмотра и ухода за детьми и дополнительных общеразвивающих программ.</w:t>
            </w:r>
          </w:p>
        </w:tc>
        <w:tc>
          <w:tcPr>
            <w:tcW w:w="700" w:type="dxa"/>
            <w:tcBorders>
              <w:top w:val="nil"/>
              <w:left w:val="nil"/>
              <w:bottom w:val="single" w:sz="4" w:space="0" w:color="000000"/>
              <w:right w:val="single" w:sz="4" w:space="0" w:color="000000"/>
            </w:tcBorders>
            <w:shd w:val="clear" w:color="auto" w:fill="auto"/>
            <w:noWrap/>
            <w:hideMark/>
          </w:tcPr>
          <w:p w14:paraId="59507C09"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FB35C41" w14:textId="77777777" w:rsidR="000C72ED" w:rsidRPr="000C72ED" w:rsidRDefault="000C72ED" w:rsidP="000C72ED">
            <w:pPr>
              <w:jc w:val="center"/>
              <w:rPr>
                <w:color w:val="000000"/>
                <w:sz w:val="20"/>
                <w:szCs w:val="20"/>
              </w:rPr>
            </w:pPr>
            <w:r w:rsidRPr="000C72ED">
              <w:rPr>
                <w:color w:val="000000"/>
                <w:sz w:val="20"/>
                <w:szCs w:val="20"/>
              </w:rPr>
              <w:t>0100187310</w:t>
            </w:r>
          </w:p>
        </w:tc>
        <w:tc>
          <w:tcPr>
            <w:tcW w:w="655" w:type="dxa"/>
            <w:tcBorders>
              <w:top w:val="nil"/>
              <w:left w:val="nil"/>
              <w:bottom w:val="single" w:sz="4" w:space="0" w:color="000000"/>
              <w:right w:val="single" w:sz="4" w:space="0" w:color="000000"/>
            </w:tcBorders>
            <w:shd w:val="clear" w:color="auto" w:fill="auto"/>
            <w:noWrap/>
            <w:hideMark/>
          </w:tcPr>
          <w:p w14:paraId="1EE7148A"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20BAD67" w14:textId="77777777" w:rsidR="000C72ED" w:rsidRPr="000C72ED" w:rsidRDefault="000C72ED" w:rsidP="000C72ED">
            <w:pPr>
              <w:jc w:val="center"/>
              <w:rPr>
                <w:color w:val="000000"/>
                <w:sz w:val="20"/>
                <w:szCs w:val="20"/>
              </w:rPr>
            </w:pPr>
            <w:r w:rsidRPr="000C72ED">
              <w:rPr>
                <w:color w:val="000000"/>
                <w:sz w:val="20"/>
                <w:szCs w:val="20"/>
              </w:rPr>
              <w:t>36 569,87</w:t>
            </w:r>
          </w:p>
        </w:tc>
        <w:tc>
          <w:tcPr>
            <w:tcW w:w="1140" w:type="dxa"/>
            <w:gridSpan w:val="2"/>
            <w:tcBorders>
              <w:top w:val="nil"/>
              <w:left w:val="nil"/>
              <w:bottom w:val="single" w:sz="4" w:space="0" w:color="000000"/>
              <w:right w:val="single" w:sz="4" w:space="0" w:color="000000"/>
            </w:tcBorders>
            <w:shd w:val="clear" w:color="auto" w:fill="auto"/>
            <w:noWrap/>
            <w:hideMark/>
          </w:tcPr>
          <w:p w14:paraId="350815E5" w14:textId="77777777" w:rsidR="000C72ED" w:rsidRPr="000C72ED" w:rsidRDefault="000C72ED" w:rsidP="000C72ED">
            <w:pPr>
              <w:jc w:val="center"/>
              <w:rPr>
                <w:color w:val="000000"/>
                <w:sz w:val="20"/>
                <w:szCs w:val="20"/>
              </w:rPr>
            </w:pPr>
            <w:r w:rsidRPr="000C72ED">
              <w:rPr>
                <w:color w:val="000000"/>
                <w:sz w:val="20"/>
                <w:szCs w:val="20"/>
              </w:rPr>
              <w:t>18 491,92</w:t>
            </w:r>
          </w:p>
        </w:tc>
        <w:tc>
          <w:tcPr>
            <w:tcW w:w="1039" w:type="dxa"/>
            <w:gridSpan w:val="2"/>
            <w:tcBorders>
              <w:top w:val="nil"/>
              <w:left w:val="nil"/>
              <w:bottom w:val="single" w:sz="4" w:space="0" w:color="000000"/>
              <w:right w:val="single" w:sz="4" w:space="0" w:color="000000"/>
            </w:tcBorders>
            <w:shd w:val="clear" w:color="auto" w:fill="auto"/>
            <w:noWrap/>
            <w:hideMark/>
          </w:tcPr>
          <w:p w14:paraId="123CC4FE" w14:textId="77777777" w:rsidR="000C72ED" w:rsidRPr="000C72ED" w:rsidRDefault="000C72ED" w:rsidP="000C72ED">
            <w:pPr>
              <w:jc w:val="center"/>
              <w:rPr>
                <w:color w:val="000000"/>
                <w:sz w:val="20"/>
                <w:szCs w:val="20"/>
              </w:rPr>
            </w:pPr>
            <w:r w:rsidRPr="000C72ED">
              <w:rPr>
                <w:color w:val="000000"/>
                <w:sz w:val="20"/>
                <w:szCs w:val="20"/>
              </w:rPr>
              <w:t>50,6%</w:t>
            </w:r>
          </w:p>
        </w:tc>
      </w:tr>
      <w:tr w:rsidR="000C72ED" w:rsidRPr="000C72ED" w14:paraId="276225B5"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E4FC56E" w14:textId="77777777" w:rsidR="000C72ED" w:rsidRPr="000C72ED" w:rsidRDefault="000C72ED" w:rsidP="000C72ED">
            <w:pPr>
              <w:rPr>
                <w:color w:val="000000"/>
                <w:sz w:val="20"/>
                <w:szCs w:val="20"/>
              </w:rPr>
            </w:pPr>
            <w:r w:rsidRPr="000C72ED">
              <w:rPr>
                <w:color w:val="000000"/>
                <w:sz w:val="20"/>
                <w:szCs w:val="20"/>
              </w:rPr>
              <w:t xml:space="preserve">          Дошкольное образование</w:t>
            </w:r>
          </w:p>
        </w:tc>
        <w:tc>
          <w:tcPr>
            <w:tcW w:w="700" w:type="dxa"/>
            <w:tcBorders>
              <w:top w:val="nil"/>
              <w:left w:val="nil"/>
              <w:bottom w:val="single" w:sz="4" w:space="0" w:color="000000"/>
              <w:right w:val="single" w:sz="4" w:space="0" w:color="000000"/>
            </w:tcBorders>
            <w:shd w:val="clear" w:color="auto" w:fill="auto"/>
            <w:noWrap/>
            <w:hideMark/>
          </w:tcPr>
          <w:p w14:paraId="055604B3"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4FFF04B1" w14:textId="77777777" w:rsidR="000C72ED" w:rsidRPr="000C72ED" w:rsidRDefault="000C72ED" w:rsidP="000C72ED">
            <w:pPr>
              <w:jc w:val="center"/>
              <w:rPr>
                <w:color w:val="000000"/>
                <w:sz w:val="20"/>
                <w:szCs w:val="20"/>
              </w:rPr>
            </w:pPr>
            <w:r w:rsidRPr="000C72ED">
              <w:rPr>
                <w:color w:val="000000"/>
                <w:sz w:val="20"/>
                <w:szCs w:val="20"/>
              </w:rPr>
              <w:t>0100187310</w:t>
            </w:r>
          </w:p>
        </w:tc>
        <w:tc>
          <w:tcPr>
            <w:tcW w:w="655" w:type="dxa"/>
            <w:tcBorders>
              <w:top w:val="nil"/>
              <w:left w:val="nil"/>
              <w:bottom w:val="single" w:sz="4" w:space="0" w:color="000000"/>
              <w:right w:val="single" w:sz="4" w:space="0" w:color="000000"/>
            </w:tcBorders>
            <w:shd w:val="clear" w:color="auto" w:fill="auto"/>
            <w:noWrap/>
            <w:hideMark/>
          </w:tcPr>
          <w:p w14:paraId="0563E6F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49FBA4A" w14:textId="77777777" w:rsidR="000C72ED" w:rsidRPr="000C72ED" w:rsidRDefault="000C72ED" w:rsidP="000C72ED">
            <w:pPr>
              <w:jc w:val="center"/>
              <w:rPr>
                <w:color w:val="000000"/>
                <w:sz w:val="20"/>
                <w:szCs w:val="20"/>
              </w:rPr>
            </w:pPr>
            <w:r w:rsidRPr="000C72ED">
              <w:rPr>
                <w:color w:val="000000"/>
                <w:sz w:val="20"/>
                <w:szCs w:val="20"/>
              </w:rPr>
              <w:t>36 569,87</w:t>
            </w:r>
          </w:p>
        </w:tc>
        <w:tc>
          <w:tcPr>
            <w:tcW w:w="1140" w:type="dxa"/>
            <w:gridSpan w:val="2"/>
            <w:tcBorders>
              <w:top w:val="nil"/>
              <w:left w:val="nil"/>
              <w:bottom w:val="single" w:sz="4" w:space="0" w:color="000000"/>
              <w:right w:val="single" w:sz="4" w:space="0" w:color="000000"/>
            </w:tcBorders>
            <w:shd w:val="clear" w:color="auto" w:fill="auto"/>
            <w:noWrap/>
            <w:hideMark/>
          </w:tcPr>
          <w:p w14:paraId="5EBA83B2" w14:textId="77777777" w:rsidR="000C72ED" w:rsidRPr="000C72ED" w:rsidRDefault="000C72ED" w:rsidP="000C72ED">
            <w:pPr>
              <w:jc w:val="center"/>
              <w:rPr>
                <w:color w:val="000000"/>
                <w:sz w:val="20"/>
                <w:szCs w:val="20"/>
              </w:rPr>
            </w:pPr>
            <w:r w:rsidRPr="000C72ED">
              <w:rPr>
                <w:color w:val="000000"/>
                <w:sz w:val="20"/>
                <w:szCs w:val="20"/>
              </w:rPr>
              <w:t>18 491,92</w:t>
            </w:r>
          </w:p>
        </w:tc>
        <w:tc>
          <w:tcPr>
            <w:tcW w:w="1039" w:type="dxa"/>
            <w:gridSpan w:val="2"/>
            <w:tcBorders>
              <w:top w:val="nil"/>
              <w:left w:val="nil"/>
              <w:bottom w:val="single" w:sz="4" w:space="0" w:color="000000"/>
              <w:right w:val="single" w:sz="4" w:space="0" w:color="000000"/>
            </w:tcBorders>
            <w:shd w:val="clear" w:color="auto" w:fill="auto"/>
            <w:noWrap/>
            <w:hideMark/>
          </w:tcPr>
          <w:p w14:paraId="345B2333" w14:textId="77777777" w:rsidR="000C72ED" w:rsidRPr="000C72ED" w:rsidRDefault="000C72ED" w:rsidP="000C72ED">
            <w:pPr>
              <w:jc w:val="center"/>
              <w:rPr>
                <w:color w:val="000000"/>
                <w:sz w:val="20"/>
                <w:szCs w:val="20"/>
              </w:rPr>
            </w:pPr>
            <w:r w:rsidRPr="000C72ED">
              <w:rPr>
                <w:color w:val="000000"/>
                <w:sz w:val="20"/>
                <w:szCs w:val="20"/>
              </w:rPr>
              <w:t>50,6%</w:t>
            </w:r>
          </w:p>
        </w:tc>
      </w:tr>
      <w:tr w:rsidR="000C72ED" w:rsidRPr="000C72ED" w14:paraId="1BAC08D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B4D63D9"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62FC6687"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07F63C10" w14:textId="77777777" w:rsidR="000C72ED" w:rsidRPr="000C72ED" w:rsidRDefault="000C72ED" w:rsidP="000C72ED">
            <w:pPr>
              <w:jc w:val="center"/>
              <w:rPr>
                <w:color w:val="000000"/>
                <w:sz w:val="20"/>
                <w:szCs w:val="20"/>
              </w:rPr>
            </w:pPr>
            <w:r w:rsidRPr="000C72ED">
              <w:rPr>
                <w:color w:val="000000"/>
                <w:sz w:val="20"/>
                <w:szCs w:val="20"/>
              </w:rPr>
              <w:t>0100187310</w:t>
            </w:r>
          </w:p>
        </w:tc>
        <w:tc>
          <w:tcPr>
            <w:tcW w:w="655" w:type="dxa"/>
            <w:tcBorders>
              <w:top w:val="nil"/>
              <w:left w:val="nil"/>
              <w:bottom w:val="single" w:sz="4" w:space="0" w:color="000000"/>
              <w:right w:val="single" w:sz="4" w:space="0" w:color="000000"/>
            </w:tcBorders>
            <w:shd w:val="clear" w:color="auto" w:fill="auto"/>
            <w:noWrap/>
            <w:hideMark/>
          </w:tcPr>
          <w:p w14:paraId="0C6ADE53"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7ADFC594" w14:textId="77777777" w:rsidR="000C72ED" w:rsidRPr="000C72ED" w:rsidRDefault="000C72ED" w:rsidP="000C72ED">
            <w:pPr>
              <w:jc w:val="center"/>
              <w:rPr>
                <w:color w:val="000000"/>
                <w:sz w:val="20"/>
                <w:szCs w:val="20"/>
              </w:rPr>
            </w:pPr>
            <w:r w:rsidRPr="000C72ED">
              <w:rPr>
                <w:color w:val="000000"/>
                <w:sz w:val="20"/>
                <w:szCs w:val="20"/>
              </w:rPr>
              <w:t>2 245,76</w:t>
            </w:r>
          </w:p>
        </w:tc>
        <w:tc>
          <w:tcPr>
            <w:tcW w:w="1140" w:type="dxa"/>
            <w:gridSpan w:val="2"/>
            <w:tcBorders>
              <w:top w:val="nil"/>
              <w:left w:val="nil"/>
              <w:bottom w:val="single" w:sz="4" w:space="0" w:color="000000"/>
              <w:right w:val="single" w:sz="4" w:space="0" w:color="000000"/>
            </w:tcBorders>
            <w:shd w:val="clear" w:color="auto" w:fill="auto"/>
            <w:noWrap/>
            <w:hideMark/>
          </w:tcPr>
          <w:p w14:paraId="75ABBE24" w14:textId="77777777" w:rsidR="000C72ED" w:rsidRPr="000C72ED" w:rsidRDefault="000C72ED" w:rsidP="000C72ED">
            <w:pPr>
              <w:jc w:val="center"/>
              <w:rPr>
                <w:color w:val="000000"/>
                <w:sz w:val="20"/>
                <w:szCs w:val="20"/>
              </w:rPr>
            </w:pPr>
            <w:r w:rsidRPr="000C72ED">
              <w:rPr>
                <w:color w:val="000000"/>
                <w:sz w:val="20"/>
                <w:szCs w:val="20"/>
              </w:rPr>
              <w:t>1 130,00</w:t>
            </w:r>
          </w:p>
        </w:tc>
        <w:tc>
          <w:tcPr>
            <w:tcW w:w="1039" w:type="dxa"/>
            <w:gridSpan w:val="2"/>
            <w:tcBorders>
              <w:top w:val="nil"/>
              <w:left w:val="nil"/>
              <w:bottom w:val="single" w:sz="4" w:space="0" w:color="000000"/>
              <w:right w:val="single" w:sz="4" w:space="0" w:color="000000"/>
            </w:tcBorders>
            <w:shd w:val="clear" w:color="auto" w:fill="auto"/>
            <w:noWrap/>
            <w:hideMark/>
          </w:tcPr>
          <w:p w14:paraId="58AA6330" w14:textId="77777777" w:rsidR="000C72ED" w:rsidRPr="000C72ED" w:rsidRDefault="000C72ED" w:rsidP="000C72ED">
            <w:pPr>
              <w:jc w:val="center"/>
              <w:rPr>
                <w:color w:val="000000"/>
                <w:sz w:val="20"/>
                <w:szCs w:val="20"/>
              </w:rPr>
            </w:pPr>
            <w:r w:rsidRPr="000C72ED">
              <w:rPr>
                <w:color w:val="000000"/>
                <w:sz w:val="20"/>
                <w:szCs w:val="20"/>
              </w:rPr>
              <w:t>50,3%</w:t>
            </w:r>
          </w:p>
        </w:tc>
      </w:tr>
      <w:tr w:rsidR="000C72ED" w:rsidRPr="000C72ED" w14:paraId="3AC2194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1DD2416"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0BBE2800"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191150D5" w14:textId="77777777" w:rsidR="000C72ED" w:rsidRPr="000C72ED" w:rsidRDefault="000C72ED" w:rsidP="000C72ED">
            <w:pPr>
              <w:jc w:val="center"/>
              <w:rPr>
                <w:color w:val="000000"/>
                <w:sz w:val="20"/>
                <w:szCs w:val="20"/>
              </w:rPr>
            </w:pPr>
            <w:r w:rsidRPr="000C72ED">
              <w:rPr>
                <w:color w:val="000000"/>
                <w:sz w:val="20"/>
                <w:szCs w:val="20"/>
              </w:rPr>
              <w:t>0100187310</w:t>
            </w:r>
          </w:p>
        </w:tc>
        <w:tc>
          <w:tcPr>
            <w:tcW w:w="655" w:type="dxa"/>
            <w:tcBorders>
              <w:top w:val="nil"/>
              <w:left w:val="nil"/>
              <w:bottom w:val="single" w:sz="4" w:space="0" w:color="000000"/>
              <w:right w:val="single" w:sz="4" w:space="0" w:color="000000"/>
            </w:tcBorders>
            <w:shd w:val="clear" w:color="auto" w:fill="auto"/>
            <w:noWrap/>
            <w:hideMark/>
          </w:tcPr>
          <w:p w14:paraId="4856C422"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43AF3481" w14:textId="77777777" w:rsidR="000C72ED" w:rsidRPr="000C72ED" w:rsidRDefault="000C72ED" w:rsidP="000C72ED">
            <w:pPr>
              <w:jc w:val="center"/>
              <w:rPr>
                <w:color w:val="000000"/>
                <w:sz w:val="20"/>
                <w:szCs w:val="20"/>
              </w:rPr>
            </w:pPr>
            <w:r w:rsidRPr="000C72ED">
              <w:rPr>
                <w:color w:val="000000"/>
                <w:sz w:val="20"/>
                <w:szCs w:val="20"/>
              </w:rPr>
              <w:t>34 324,11</w:t>
            </w:r>
          </w:p>
        </w:tc>
        <w:tc>
          <w:tcPr>
            <w:tcW w:w="1140" w:type="dxa"/>
            <w:gridSpan w:val="2"/>
            <w:tcBorders>
              <w:top w:val="nil"/>
              <w:left w:val="nil"/>
              <w:bottom w:val="single" w:sz="4" w:space="0" w:color="000000"/>
              <w:right w:val="single" w:sz="4" w:space="0" w:color="000000"/>
            </w:tcBorders>
            <w:shd w:val="clear" w:color="auto" w:fill="auto"/>
            <w:noWrap/>
            <w:hideMark/>
          </w:tcPr>
          <w:p w14:paraId="337DFEC6" w14:textId="77777777" w:rsidR="000C72ED" w:rsidRPr="000C72ED" w:rsidRDefault="000C72ED" w:rsidP="000C72ED">
            <w:pPr>
              <w:jc w:val="center"/>
              <w:rPr>
                <w:color w:val="000000"/>
                <w:sz w:val="20"/>
                <w:szCs w:val="20"/>
              </w:rPr>
            </w:pPr>
            <w:r w:rsidRPr="000C72ED">
              <w:rPr>
                <w:color w:val="000000"/>
                <w:sz w:val="20"/>
                <w:szCs w:val="20"/>
              </w:rPr>
              <w:t>17 361,92</w:t>
            </w:r>
          </w:p>
        </w:tc>
        <w:tc>
          <w:tcPr>
            <w:tcW w:w="1039" w:type="dxa"/>
            <w:gridSpan w:val="2"/>
            <w:tcBorders>
              <w:top w:val="nil"/>
              <w:left w:val="nil"/>
              <w:bottom w:val="single" w:sz="4" w:space="0" w:color="000000"/>
              <w:right w:val="single" w:sz="4" w:space="0" w:color="000000"/>
            </w:tcBorders>
            <w:shd w:val="clear" w:color="auto" w:fill="auto"/>
            <w:noWrap/>
            <w:hideMark/>
          </w:tcPr>
          <w:p w14:paraId="03A3B778" w14:textId="77777777" w:rsidR="000C72ED" w:rsidRPr="000C72ED" w:rsidRDefault="000C72ED" w:rsidP="000C72ED">
            <w:pPr>
              <w:jc w:val="center"/>
              <w:rPr>
                <w:color w:val="000000"/>
                <w:sz w:val="20"/>
                <w:szCs w:val="20"/>
              </w:rPr>
            </w:pPr>
            <w:r w:rsidRPr="000C72ED">
              <w:rPr>
                <w:color w:val="000000"/>
                <w:sz w:val="20"/>
                <w:szCs w:val="20"/>
              </w:rPr>
              <w:t>50,6%</w:t>
            </w:r>
          </w:p>
        </w:tc>
      </w:tr>
      <w:tr w:rsidR="000C72ED" w:rsidRPr="000C72ED" w14:paraId="329F5708" w14:textId="77777777" w:rsidTr="000C72ED">
        <w:trPr>
          <w:gridAfter w:val="1"/>
          <w:wAfter w:w="18" w:type="dxa"/>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14:paraId="4350E32E" w14:textId="77777777" w:rsidR="000C72ED" w:rsidRPr="000C72ED" w:rsidRDefault="000C72ED" w:rsidP="000C72ED">
            <w:pPr>
              <w:rPr>
                <w:color w:val="000000"/>
                <w:sz w:val="20"/>
                <w:szCs w:val="20"/>
              </w:rPr>
            </w:pPr>
            <w:r w:rsidRPr="000C72ED">
              <w:rPr>
                <w:color w:val="000000"/>
                <w:sz w:val="20"/>
                <w:szCs w:val="20"/>
              </w:rPr>
              <w:t xml:space="preserve">        Субсидия на финансовое обеспечение муниципального задания на предоставление муниципальных услуг по реализации основных общеобразовательных программам начального общего, основного общего, среднего общего образования</w:t>
            </w:r>
          </w:p>
        </w:tc>
        <w:tc>
          <w:tcPr>
            <w:tcW w:w="700" w:type="dxa"/>
            <w:tcBorders>
              <w:top w:val="nil"/>
              <w:left w:val="nil"/>
              <w:bottom w:val="single" w:sz="4" w:space="0" w:color="000000"/>
              <w:right w:val="single" w:sz="4" w:space="0" w:color="000000"/>
            </w:tcBorders>
            <w:shd w:val="clear" w:color="auto" w:fill="auto"/>
            <w:noWrap/>
            <w:hideMark/>
          </w:tcPr>
          <w:p w14:paraId="11283780"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EE5F088" w14:textId="77777777" w:rsidR="000C72ED" w:rsidRPr="000C72ED" w:rsidRDefault="000C72ED" w:rsidP="000C72ED">
            <w:pPr>
              <w:jc w:val="center"/>
              <w:rPr>
                <w:color w:val="000000"/>
                <w:sz w:val="20"/>
                <w:szCs w:val="20"/>
              </w:rPr>
            </w:pPr>
            <w:r w:rsidRPr="000C72ED">
              <w:rPr>
                <w:color w:val="000000"/>
                <w:sz w:val="20"/>
                <w:szCs w:val="20"/>
              </w:rPr>
              <w:t>0100187320</w:t>
            </w:r>
          </w:p>
        </w:tc>
        <w:tc>
          <w:tcPr>
            <w:tcW w:w="655" w:type="dxa"/>
            <w:tcBorders>
              <w:top w:val="nil"/>
              <w:left w:val="nil"/>
              <w:bottom w:val="single" w:sz="4" w:space="0" w:color="000000"/>
              <w:right w:val="single" w:sz="4" w:space="0" w:color="000000"/>
            </w:tcBorders>
            <w:shd w:val="clear" w:color="auto" w:fill="auto"/>
            <w:noWrap/>
            <w:hideMark/>
          </w:tcPr>
          <w:p w14:paraId="664972B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AC394A1" w14:textId="77777777" w:rsidR="000C72ED" w:rsidRPr="000C72ED" w:rsidRDefault="000C72ED" w:rsidP="000C72ED">
            <w:pPr>
              <w:jc w:val="center"/>
              <w:rPr>
                <w:color w:val="000000"/>
                <w:sz w:val="20"/>
                <w:szCs w:val="20"/>
              </w:rPr>
            </w:pPr>
            <w:r w:rsidRPr="000C72ED">
              <w:rPr>
                <w:color w:val="000000"/>
                <w:sz w:val="20"/>
                <w:szCs w:val="20"/>
              </w:rPr>
              <w:t>19 886,82</w:t>
            </w:r>
          </w:p>
        </w:tc>
        <w:tc>
          <w:tcPr>
            <w:tcW w:w="1140" w:type="dxa"/>
            <w:gridSpan w:val="2"/>
            <w:tcBorders>
              <w:top w:val="nil"/>
              <w:left w:val="nil"/>
              <w:bottom w:val="single" w:sz="4" w:space="0" w:color="000000"/>
              <w:right w:val="single" w:sz="4" w:space="0" w:color="000000"/>
            </w:tcBorders>
            <w:shd w:val="clear" w:color="auto" w:fill="auto"/>
            <w:noWrap/>
            <w:hideMark/>
          </w:tcPr>
          <w:p w14:paraId="2C29A168" w14:textId="77777777" w:rsidR="000C72ED" w:rsidRPr="000C72ED" w:rsidRDefault="000C72ED" w:rsidP="000C72ED">
            <w:pPr>
              <w:jc w:val="center"/>
              <w:rPr>
                <w:color w:val="000000"/>
                <w:sz w:val="20"/>
                <w:szCs w:val="20"/>
              </w:rPr>
            </w:pPr>
            <w:r w:rsidRPr="000C72ED">
              <w:rPr>
                <w:color w:val="000000"/>
                <w:sz w:val="20"/>
                <w:szCs w:val="20"/>
              </w:rPr>
              <w:t>10 383,80</w:t>
            </w:r>
          </w:p>
        </w:tc>
        <w:tc>
          <w:tcPr>
            <w:tcW w:w="1039" w:type="dxa"/>
            <w:gridSpan w:val="2"/>
            <w:tcBorders>
              <w:top w:val="nil"/>
              <w:left w:val="nil"/>
              <w:bottom w:val="single" w:sz="4" w:space="0" w:color="000000"/>
              <w:right w:val="single" w:sz="4" w:space="0" w:color="000000"/>
            </w:tcBorders>
            <w:shd w:val="clear" w:color="auto" w:fill="auto"/>
            <w:noWrap/>
            <w:hideMark/>
          </w:tcPr>
          <w:p w14:paraId="5421E01B" w14:textId="77777777" w:rsidR="000C72ED" w:rsidRPr="000C72ED" w:rsidRDefault="000C72ED" w:rsidP="000C72ED">
            <w:pPr>
              <w:jc w:val="center"/>
              <w:rPr>
                <w:color w:val="000000"/>
                <w:sz w:val="20"/>
                <w:szCs w:val="20"/>
              </w:rPr>
            </w:pPr>
            <w:r w:rsidRPr="000C72ED">
              <w:rPr>
                <w:color w:val="000000"/>
                <w:sz w:val="20"/>
                <w:szCs w:val="20"/>
              </w:rPr>
              <w:t>52,2%</w:t>
            </w:r>
          </w:p>
        </w:tc>
      </w:tr>
      <w:tr w:rsidR="000C72ED" w:rsidRPr="000C72ED" w14:paraId="0F2C332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5DAA4FA"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700" w:type="dxa"/>
            <w:tcBorders>
              <w:top w:val="nil"/>
              <w:left w:val="nil"/>
              <w:bottom w:val="single" w:sz="4" w:space="0" w:color="000000"/>
              <w:right w:val="single" w:sz="4" w:space="0" w:color="000000"/>
            </w:tcBorders>
            <w:shd w:val="clear" w:color="auto" w:fill="auto"/>
            <w:noWrap/>
            <w:hideMark/>
          </w:tcPr>
          <w:p w14:paraId="4FF7C0D8"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EADF6E2" w14:textId="77777777" w:rsidR="000C72ED" w:rsidRPr="000C72ED" w:rsidRDefault="000C72ED" w:rsidP="000C72ED">
            <w:pPr>
              <w:jc w:val="center"/>
              <w:rPr>
                <w:color w:val="000000"/>
                <w:sz w:val="20"/>
                <w:szCs w:val="20"/>
              </w:rPr>
            </w:pPr>
            <w:r w:rsidRPr="000C72ED">
              <w:rPr>
                <w:color w:val="000000"/>
                <w:sz w:val="20"/>
                <w:szCs w:val="20"/>
              </w:rPr>
              <w:t>0100187320</w:t>
            </w:r>
          </w:p>
        </w:tc>
        <w:tc>
          <w:tcPr>
            <w:tcW w:w="655" w:type="dxa"/>
            <w:tcBorders>
              <w:top w:val="nil"/>
              <w:left w:val="nil"/>
              <w:bottom w:val="single" w:sz="4" w:space="0" w:color="000000"/>
              <w:right w:val="single" w:sz="4" w:space="0" w:color="000000"/>
            </w:tcBorders>
            <w:shd w:val="clear" w:color="auto" w:fill="auto"/>
            <w:noWrap/>
            <w:hideMark/>
          </w:tcPr>
          <w:p w14:paraId="22E522D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B75FA0E" w14:textId="77777777" w:rsidR="000C72ED" w:rsidRPr="000C72ED" w:rsidRDefault="000C72ED" w:rsidP="000C72ED">
            <w:pPr>
              <w:jc w:val="center"/>
              <w:rPr>
                <w:color w:val="000000"/>
                <w:sz w:val="20"/>
                <w:szCs w:val="20"/>
              </w:rPr>
            </w:pPr>
            <w:r w:rsidRPr="000C72ED">
              <w:rPr>
                <w:color w:val="000000"/>
                <w:sz w:val="20"/>
                <w:szCs w:val="20"/>
              </w:rPr>
              <w:t>19 886,82</w:t>
            </w:r>
          </w:p>
        </w:tc>
        <w:tc>
          <w:tcPr>
            <w:tcW w:w="1140" w:type="dxa"/>
            <w:gridSpan w:val="2"/>
            <w:tcBorders>
              <w:top w:val="nil"/>
              <w:left w:val="nil"/>
              <w:bottom w:val="single" w:sz="4" w:space="0" w:color="000000"/>
              <w:right w:val="single" w:sz="4" w:space="0" w:color="000000"/>
            </w:tcBorders>
            <w:shd w:val="clear" w:color="auto" w:fill="auto"/>
            <w:noWrap/>
            <w:hideMark/>
          </w:tcPr>
          <w:p w14:paraId="0806B92A" w14:textId="77777777" w:rsidR="000C72ED" w:rsidRPr="000C72ED" w:rsidRDefault="000C72ED" w:rsidP="000C72ED">
            <w:pPr>
              <w:jc w:val="center"/>
              <w:rPr>
                <w:color w:val="000000"/>
                <w:sz w:val="20"/>
                <w:szCs w:val="20"/>
              </w:rPr>
            </w:pPr>
            <w:r w:rsidRPr="000C72ED">
              <w:rPr>
                <w:color w:val="000000"/>
                <w:sz w:val="20"/>
                <w:szCs w:val="20"/>
              </w:rPr>
              <w:t>10 383,80</w:t>
            </w:r>
          </w:p>
        </w:tc>
        <w:tc>
          <w:tcPr>
            <w:tcW w:w="1039" w:type="dxa"/>
            <w:gridSpan w:val="2"/>
            <w:tcBorders>
              <w:top w:val="nil"/>
              <w:left w:val="nil"/>
              <w:bottom w:val="single" w:sz="4" w:space="0" w:color="000000"/>
              <w:right w:val="single" w:sz="4" w:space="0" w:color="000000"/>
            </w:tcBorders>
            <w:shd w:val="clear" w:color="auto" w:fill="auto"/>
            <w:noWrap/>
            <w:hideMark/>
          </w:tcPr>
          <w:p w14:paraId="04FA3E14" w14:textId="77777777" w:rsidR="000C72ED" w:rsidRPr="000C72ED" w:rsidRDefault="000C72ED" w:rsidP="000C72ED">
            <w:pPr>
              <w:jc w:val="center"/>
              <w:rPr>
                <w:color w:val="000000"/>
                <w:sz w:val="20"/>
                <w:szCs w:val="20"/>
              </w:rPr>
            </w:pPr>
            <w:r w:rsidRPr="000C72ED">
              <w:rPr>
                <w:color w:val="000000"/>
                <w:sz w:val="20"/>
                <w:szCs w:val="20"/>
              </w:rPr>
              <w:t>52,2%</w:t>
            </w:r>
          </w:p>
        </w:tc>
      </w:tr>
      <w:tr w:rsidR="000C72ED" w:rsidRPr="000C72ED" w14:paraId="619730D2"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DB20C65" w14:textId="77777777" w:rsidR="000C72ED" w:rsidRPr="000C72ED" w:rsidRDefault="000C72ED" w:rsidP="000C72ED">
            <w:pPr>
              <w:rPr>
                <w:color w:val="000000"/>
                <w:sz w:val="20"/>
                <w:szCs w:val="20"/>
              </w:rPr>
            </w:pPr>
            <w:r w:rsidRPr="000C72ED">
              <w:rPr>
                <w:color w:val="000000"/>
                <w:sz w:val="20"/>
                <w:szCs w:val="20"/>
              </w:rPr>
              <w:lastRenderedPageBreak/>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22925A42"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39D481A" w14:textId="77777777" w:rsidR="000C72ED" w:rsidRPr="000C72ED" w:rsidRDefault="000C72ED" w:rsidP="000C72ED">
            <w:pPr>
              <w:jc w:val="center"/>
              <w:rPr>
                <w:color w:val="000000"/>
                <w:sz w:val="20"/>
                <w:szCs w:val="20"/>
              </w:rPr>
            </w:pPr>
            <w:r w:rsidRPr="000C72ED">
              <w:rPr>
                <w:color w:val="000000"/>
                <w:sz w:val="20"/>
                <w:szCs w:val="20"/>
              </w:rPr>
              <w:t>0100187320</w:t>
            </w:r>
          </w:p>
        </w:tc>
        <w:tc>
          <w:tcPr>
            <w:tcW w:w="655" w:type="dxa"/>
            <w:tcBorders>
              <w:top w:val="nil"/>
              <w:left w:val="nil"/>
              <w:bottom w:val="single" w:sz="4" w:space="0" w:color="000000"/>
              <w:right w:val="single" w:sz="4" w:space="0" w:color="000000"/>
            </w:tcBorders>
            <w:shd w:val="clear" w:color="auto" w:fill="auto"/>
            <w:noWrap/>
            <w:hideMark/>
          </w:tcPr>
          <w:p w14:paraId="23E3FB24"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7C266AEB" w14:textId="77777777" w:rsidR="000C72ED" w:rsidRPr="000C72ED" w:rsidRDefault="000C72ED" w:rsidP="000C72ED">
            <w:pPr>
              <w:jc w:val="center"/>
              <w:rPr>
                <w:color w:val="000000"/>
                <w:sz w:val="20"/>
                <w:szCs w:val="20"/>
              </w:rPr>
            </w:pPr>
            <w:r w:rsidRPr="000C72ED">
              <w:rPr>
                <w:color w:val="000000"/>
                <w:sz w:val="20"/>
                <w:szCs w:val="20"/>
              </w:rPr>
              <w:t>3 803,99</w:t>
            </w:r>
          </w:p>
        </w:tc>
        <w:tc>
          <w:tcPr>
            <w:tcW w:w="1140" w:type="dxa"/>
            <w:gridSpan w:val="2"/>
            <w:tcBorders>
              <w:top w:val="nil"/>
              <w:left w:val="nil"/>
              <w:bottom w:val="single" w:sz="4" w:space="0" w:color="000000"/>
              <w:right w:val="single" w:sz="4" w:space="0" w:color="000000"/>
            </w:tcBorders>
            <w:shd w:val="clear" w:color="auto" w:fill="auto"/>
            <w:noWrap/>
            <w:hideMark/>
          </w:tcPr>
          <w:p w14:paraId="68E0A737" w14:textId="77777777" w:rsidR="000C72ED" w:rsidRPr="000C72ED" w:rsidRDefault="000C72ED" w:rsidP="000C72ED">
            <w:pPr>
              <w:jc w:val="center"/>
              <w:rPr>
                <w:color w:val="000000"/>
                <w:sz w:val="20"/>
                <w:szCs w:val="20"/>
              </w:rPr>
            </w:pPr>
            <w:r w:rsidRPr="000C72ED">
              <w:rPr>
                <w:color w:val="000000"/>
                <w:sz w:val="20"/>
                <w:szCs w:val="20"/>
              </w:rPr>
              <w:t>2 100,00</w:t>
            </w:r>
          </w:p>
        </w:tc>
        <w:tc>
          <w:tcPr>
            <w:tcW w:w="1039" w:type="dxa"/>
            <w:gridSpan w:val="2"/>
            <w:tcBorders>
              <w:top w:val="nil"/>
              <w:left w:val="nil"/>
              <w:bottom w:val="single" w:sz="4" w:space="0" w:color="000000"/>
              <w:right w:val="single" w:sz="4" w:space="0" w:color="000000"/>
            </w:tcBorders>
            <w:shd w:val="clear" w:color="auto" w:fill="auto"/>
            <w:noWrap/>
            <w:hideMark/>
          </w:tcPr>
          <w:p w14:paraId="0D7BCDEA" w14:textId="77777777" w:rsidR="000C72ED" w:rsidRPr="000C72ED" w:rsidRDefault="000C72ED" w:rsidP="000C72ED">
            <w:pPr>
              <w:jc w:val="center"/>
              <w:rPr>
                <w:color w:val="000000"/>
                <w:sz w:val="20"/>
                <w:szCs w:val="20"/>
              </w:rPr>
            </w:pPr>
            <w:r w:rsidRPr="000C72ED">
              <w:rPr>
                <w:color w:val="000000"/>
                <w:sz w:val="20"/>
                <w:szCs w:val="20"/>
              </w:rPr>
              <w:t>55,2%</w:t>
            </w:r>
          </w:p>
        </w:tc>
      </w:tr>
      <w:tr w:rsidR="000C72ED" w:rsidRPr="000C72ED" w14:paraId="3172E26D"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038C594"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1D0077B7"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35FD5CC2" w14:textId="77777777" w:rsidR="000C72ED" w:rsidRPr="000C72ED" w:rsidRDefault="000C72ED" w:rsidP="000C72ED">
            <w:pPr>
              <w:jc w:val="center"/>
              <w:rPr>
                <w:color w:val="000000"/>
                <w:sz w:val="20"/>
                <w:szCs w:val="20"/>
              </w:rPr>
            </w:pPr>
            <w:r w:rsidRPr="000C72ED">
              <w:rPr>
                <w:color w:val="000000"/>
                <w:sz w:val="20"/>
                <w:szCs w:val="20"/>
              </w:rPr>
              <w:t>0100187320</w:t>
            </w:r>
          </w:p>
        </w:tc>
        <w:tc>
          <w:tcPr>
            <w:tcW w:w="655" w:type="dxa"/>
            <w:tcBorders>
              <w:top w:val="nil"/>
              <w:left w:val="nil"/>
              <w:bottom w:val="single" w:sz="4" w:space="0" w:color="000000"/>
              <w:right w:val="single" w:sz="4" w:space="0" w:color="000000"/>
            </w:tcBorders>
            <w:shd w:val="clear" w:color="auto" w:fill="auto"/>
            <w:noWrap/>
            <w:hideMark/>
          </w:tcPr>
          <w:p w14:paraId="53DC45F5"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4474ACC8" w14:textId="77777777" w:rsidR="000C72ED" w:rsidRPr="000C72ED" w:rsidRDefault="000C72ED" w:rsidP="000C72ED">
            <w:pPr>
              <w:jc w:val="center"/>
              <w:rPr>
                <w:color w:val="000000"/>
                <w:sz w:val="20"/>
                <w:szCs w:val="20"/>
              </w:rPr>
            </w:pPr>
            <w:r w:rsidRPr="000C72ED">
              <w:rPr>
                <w:color w:val="000000"/>
                <w:sz w:val="20"/>
                <w:szCs w:val="20"/>
              </w:rPr>
              <w:t>16 082,83</w:t>
            </w:r>
          </w:p>
        </w:tc>
        <w:tc>
          <w:tcPr>
            <w:tcW w:w="1140" w:type="dxa"/>
            <w:gridSpan w:val="2"/>
            <w:tcBorders>
              <w:top w:val="nil"/>
              <w:left w:val="nil"/>
              <w:bottom w:val="single" w:sz="4" w:space="0" w:color="000000"/>
              <w:right w:val="single" w:sz="4" w:space="0" w:color="000000"/>
            </w:tcBorders>
            <w:shd w:val="clear" w:color="auto" w:fill="auto"/>
            <w:noWrap/>
            <w:hideMark/>
          </w:tcPr>
          <w:p w14:paraId="4B155A42" w14:textId="77777777" w:rsidR="000C72ED" w:rsidRPr="000C72ED" w:rsidRDefault="000C72ED" w:rsidP="000C72ED">
            <w:pPr>
              <w:jc w:val="center"/>
              <w:rPr>
                <w:color w:val="000000"/>
                <w:sz w:val="20"/>
                <w:szCs w:val="20"/>
              </w:rPr>
            </w:pPr>
            <w:r w:rsidRPr="000C72ED">
              <w:rPr>
                <w:color w:val="000000"/>
                <w:sz w:val="20"/>
                <w:szCs w:val="20"/>
              </w:rPr>
              <w:t>8 283,80</w:t>
            </w:r>
          </w:p>
        </w:tc>
        <w:tc>
          <w:tcPr>
            <w:tcW w:w="1039" w:type="dxa"/>
            <w:gridSpan w:val="2"/>
            <w:tcBorders>
              <w:top w:val="nil"/>
              <w:left w:val="nil"/>
              <w:bottom w:val="single" w:sz="4" w:space="0" w:color="000000"/>
              <w:right w:val="single" w:sz="4" w:space="0" w:color="000000"/>
            </w:tcBorders>
            <w:shd w:val="clear" w:color="auto" w:fill="auto"/>
            <w:noWrap/>
            <w:hideMark/>
          </w:tcPr>
          <w:p w14:paraId="0D347B82" w14:textId="77777777" w:rsidR="000C72ED" w:rsidRPr="000C72ED" w:rsidRDefault="000C72ED" w:rsidP="000C72ED">
            <w:pPr>
              <w:jc w:val="center"/>
              <w:rPr>
                <w:color w:val="000000"/>
                <w:sz w:val="20"/>
                <w:szCs w:val="20"/>
              </w:rPr>
            </w:pPr>
            <w:r w:rsidRPr="000C72ED">
              <w:rPr>
                <w:color w:val="000000"/>
                <w:sz w:val="20"/>
                <w:szCs w:val="20"/>
              </w:rPr>
              <w:t>51,5%</w:t>
            </w:r>
          </w:p>
        </w:tc>
      </w:tr>
      <w:tr w:rsidR="000C72ED" w:rsidRPr="000C72ED" w14:paraId="50C89FE4"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1F652BEB" w14:textId="77777777" w:rsidR="000C72ED" w:rsidRPr="000C72ED" w:rsidRDefault="000C72ED" w:rsidP="000C72ED">
            <w:pPr>
              <w:rPr>
                <w:color w:val="000000"/>
                <w:sz w:val="20"/>
                <w:szCs w:val="20"/>
              </w:rPr>
            </w:pPr>
            <w:r w:rsidRPr="000C72ED">
              <w:rPr>
                <w:color w:val="000000"/>
                <w:sz w:val="20"/>
                <w:szCs w:val="20"/>
              </w:rPr>
              <w:t xml:space="preserve">        Субсидия на финансовое обеспечение муниципального задания на предоставление муниципальных услуг по реализации дополнительных общеразвивающих программ</w:t>
            </w:r>
          </w:p>
        </w:tc>
        <w:tc>
          <w:tcPr>
            <w:tcW w:w="700" w:type="dxa"/>
            <w:tcBorders>
              <w:top w:val="nil"/>
              <w:left w:val="nil"/>
              <w:bottom w:val="single" w:sz="4" w:space="0" w:color="000000"/>
              <w:right w:val="single" w:sz="4" w:space="0" w:color="000000"/>
            </w:tcBorders>
            <w:shd w:val="clear" w:color="auto" w:fill="auto"/>
            <w:noWrap/>
            <w:hideMark/>
          </w:tcPr>
          <w:p w14:paraId="07529251"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5C3ECE5" w14:textId="77777777" w:rsidR="000C72ED" w:rsidRPr="000C72ED" w:rsidRDefault="000C72ED" w:rsidP="000C72ED">
            <w:pPr>
              <w:jc w:val="center"/>
              <w:rPr>
                <w:color w:val="000000"/>
                <w:sz w:val="20"/>
                <w:szCs w:val="20"/>
              </w:rPr>
            </w:pPr>
            <w:r w:rsidRPr="000C72ED">
              <w:rPr>
                <w:color w:val="000000"/>
                <w:sz w:val="20"/>
                <w:szCs w:val="20"/>
              </w:rPr>
              <w:t>0100187330</w:t>
            </w:r>
          </w:p>
        </w:tc>
        <w:tc>
          <w:tcPr>
            <w:tcW w:w="655" w:type="dxa"/>
            <w:tcBorders>
              <w:top w:val="nil"/>
              <w:left w:val="nil"/>
              <w:bottom w:val="single" w:sz="4" w:space="0" w:color="000000"/>
              <w:right w:val="single" w:sz="4" w:space="0" w:color="000000"/>
            </w:tcBorders>
            <w:shd w:val="clear" w:color="auto" w:fill="auto"/>
            <w:noWrap/>
            <w:hideMark/>
          </w:tcPr>
          <w:p w14:paraId="4863BAE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505DBC1" w14:textId="77777777" w:rsidR="000C72ED" w:rsidRPr="000C72ED" w:rsidRDefault="000C72ED" w:rsidP="000C72ED">
            <w:pPr>
              <w:jc w:val="center"/>
              <w:rPr>
                <w:color w:val="000000"/>
                <w:sz w:val="20"/>
                <w:szCs w:val="20"/>
              </w:rPr>
            </w:pPr>
            <w:r w:rsidRPr="000C72ED">
              <w:rPr>
                <w:color w:val="000000"/>
                <w:sz w:val="20"/>
                <w:szCs w:val="20"/>
              </w:rPr>
              <w:t>25 087,73</w:t>
            </w:r>
          </w:p>
        </w:tc>
        <w:tc>
          <w:tcPr>
            <w:tcW w:w="1140" w:type="dxa"/>
            <w:gridSpan w:val="2"/>
            <w:tcBorders>
              <w:top w:val="nil"/>
              <w:left w:val="nil"/>
              <w:bottom w:val="single" w:sz="4" w:space="0" w:color="000000"/>
              <w:right w:val="single" w:sz="4" w:space="0" w:color="000000"/>
            </w:tcBorders>
            <w:shd w:val="clear" w:color="auto" w:fill="auto"/>
            <w:noWrap/>
            <w:hideMark/>
          </w:tcPr>
          <w:p w14:paraId="3CCC388E" w14:textId="77777777" w:rsidR="000C72ED" w:rsidRPr="000C72ED" w:rsidRDefault="000C72ED" w:rsidP="000C72ED">
            <w:pPr>
              <w:jc w:val="center"/>
              <w:rPr>
                <w:color w:val="000000"/>
                <w:sz w:val="20"/>
                <w:szCs w:val="20"/>
              </w:rPr>
            </w:pPr>
            <w:r w:rsidRPr="000C72ED">
              <w:rPr>
                <w:color w:val="000000"/>
                <w:sz w:val="20"/>
                <w:szCs w:val="20"/>
              </w:rPr>
              <w:t>12 600,00</w:t>
            </w:r>
          </w:p>
        </w:tc>
        <w:tc>
          <w:tcPr>
            <w:tcW w:w="1039" w:type="dxa"/>
            <w:gridSpan w:val="2"/>
            <w:tcBorders>
              <w:top w:val="nil"/>
              <w:left w:val="nil"/>
              <w:bottom w:val="single" w:sz="4" w:space="0" w:color="000000"/>
              <w:right w:val="single" w:sz="4" w:space="0" w:color="000000"/>
            </w:tcBorders>
            <w:shd w:val="clear" w:color="auto" w:fill="auto"/>
            <w:noWrap/>
            <w:hideMark/>
          </w:tcPr>
          <w:p w14:paraId="01A27755" w14:textId="77777777" w:rsidR="000C72ED" w:rsidRPr="000C72ED" w:rsidRDefault="000C72ED" w:rsidP="000C72ED">
            <w:pPr>
              <w:jc w:val="center"/>
              <w:rPr>
                <w:color w:val="000000"/>
                <w:sz w:val="20"/>
                <w:szCs w:val="20"/>
              </w:rPr>
            </w:pPr>
            <w:r w:rsidRPr="000C72ED">
              <w:rPr>
                <w:color w:val="000000"/>
                <w:sz w:val="20"/>
                <w:szCs w:val="20"/>
              </w:rPr>
              <w:t>50,2%</w:t>
            </w:r>
          </w:p>
        </w:tc>
      </w:tr>
      <w:tr w:rsidR="000C72ED" w:rsidRPr="000C72ED" w14:paraId="2457D13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BAAC785" w14:textId="77777777" w:rsidR="000C72ED" w:rsidRPr="000C72ED" w:rsidRDefault="000C72ED" w:rsidP="000C72ED">
            <w:pPr>
              <w:rPr>
                <w:color w:val="000000"/>
                <w:sz w:val="20"/>
                <w:szCs w:val="20"/>
              </w:rPr>
            </w:pPr>
            <w:r w:rsidRPr="000C72ED">
              <w:rPr>
                <w:color w:val="000000"/>
                <w:sz w:val="20"/>
                <w:szCs w:val="20"/>
              </w:rPr>
              <w:t xml:space="preserve">          Дополнительное образование детей</w:t>
            </w:r>
          </w:p>
        </w:tc>
        <w:tc>
          <w:tcPr>
            <w:tcW w:w="700" w:type="dxa"/>
            <w:tcBorders>
              <w:top w:val="nil"/>
              <w:left w:val="nil"/>
              <w:bottom w:val="single" w:sz="4" w:space="0" w:color="000000"/>
              <w:right w:val="single" w:sz="4" w:space="0" w:color="000000"/>
            </w:tcBorders>
            <w:shd w:val="clear" w:color="auto" w:fill="auto"/>
            <w:noWrap/>
            <w:hideMark/>
          </w:tcPr>
          <w:p w14:paraId="21B50885"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39148991" w14:textId="77777777" w:rsidR="000C72ED" w:rsidRPr="000C72ED" w:rsidRDefault="000C72ED" w:rsidP="000C72ED">
            <w:pPr>
              <w:jc w:val="center"/>
              <w:rPr>
                <w:color w:val="000000"/>
                <w:sz w:val="20"/>
                <w:szCs w:val="20"/>
              </w:rPr>
            </w:pPr>
            <w:r w:rsidRPr="000C72ED">
              <w:rPr>
                <w:color w:val="000000"/>
                <w:sz w:val="20"/>
                <w:szCs w:val="20"/>
              </w:rPr>
              <w:t>0100187330</w:t>
            </w:r>
          </w:p>
        </w:tc>
        <w:tc>
          <w:tcPr>
            <w:tcW w:w="655" w:type="dxa"/>
            <w:tcBorders>
              <w:top w:val="nil"/>
              <w:left w:val="nil"/>
              <w:bottom w:val="single" w:sz="4" w:space="0" w:color="000000"/>
              <w:right w:val="single" w:sz="4" w:space="0" w:color="000000"/>
            </w:tcBorders>
            <w:shd w:val="clear" w:color="auto" w:fill="auto"/>
            <w:noWrap/>
            <w:hideMark/>
          </w:tcPr>
          <w:p w14:paraId="63EE62CE"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B515E97" w14:textId="77777777" w:rsidR="000C72ED" w:rsidRPr="000C72ED" w:rsidRDefault="000C72ED" w:rsidP="000C72ED">
            <w:pPr>
              <w:jc w:val="center"/>
              <w:rPr>
                <w:color w:val="000000"/>
                <w:sz w:val="20"/>
                <w:szCs w:val="20"/>
              </w:rPr>
            </w:pPr>
            <w:r w:rsidRPr="000C72ED">
              <w:rPr>
                <w:color w:val="000000"/>
                <w:sz w:val="20"/>
                <w:szCs w:val="20"/>
              </w:rPr>
              <w:t>25 087,73</w:t>
            </w:r>
          </w:p>
        </w:tc>
        <w:tc>
          <w:tcPr>
            <w:tcW w:w="1140" w:type="dxa"/>
            <w:gridSpan w:val="2"/>
            <w:tcBorders>
              <w:top w:val="nil"/>
              <w:left w:val="nil"/>
              <w:bottom w:val="single" w:sz="4" w:space="0" w:color="000000"/>
              <w:right w:val="single" w:sz="4" w:space="0" w:color="000000"/>
            </w:tcBorders>
            <w:shd w:val="clear" w:color="auto" w:fill="auto"/>
            <w:noWrap/>
            <w:hideMark/>
          </w:tcPr>
          <w:p w14:paraId="0BA693F6" w14:textId="77777777" w:rsidR="000C72ED" w:rsidRPr="000C72ED" w:rsidRDefault="000C72ED" w:rsidP="000C72ED">
            <w:pPr>
              <w:jc w:val="center"/>
              <w:rPr>
                <w:color w:val="000000"/>
                <w:sz w:val="20"/>
                <w:szCs w:val="20"/>
              </w:rPr>
            </w:pPr>
            <w:r w:rsidRPr="000C72ED">
              <w:rPr>
                <w:color w:val="000000"/>
                <w:sz w:val="20"/>
                <w:szCs w:val="20"/>
              </w:rPr>
              <w:t>12 600,00</w:t>
            </w:r>
          </w:p>
        </w:tc>
        <w:tc>
          <w:tcPr>
            <w:tcW w:w="1039" w:type="dxa"/>
            <w:gridSpan w:val="2"/>
            <w:tcBorders>
              <w:top w:val="nil"/>
              <w:left w:val="nil"/>
              <w:bottom w:val="single" w:sz="4" w:space="0" w:color="000000"/>
              <w:right w:val="single" w:sz="4" w:space="0" w:color="000000"/>
            </w:tcBorders>
            <w:shd w:val="clear" w:color="auto" w:fill="auto"/>
            <w:noWrap/>
            <w:hideMark/>
          </w:tcPr>
          <w:p w14:paraId="1086F453" w14:textId="77777777" w:rsidR="000C72ED" w:rsidRPr="000C72ED" w:rsidRDefault="000C72ED" w:rsidP="000C72ED">
            <w:pPr>
              <w:jc w:val="center"/>
              <w:rPr>
                <w:color w:val="000000"/>
                <w:sz w:val="20"/>
                <w:szCs w:val="20"/>
              </w:rPr>
            </w:pPr>
            <w:r w:rsidRPr="000C72ED">
              <w:rPr>
                <w:color w:val="000000"/>
                <w:sz w:val="20"/>
                <w:szCs w:val="20"/>
              </w:rPr>
              <w:t>50,2%</w:t>
            </w:r>
          </w:p>
        </w:tc>
      </w:tr>
      <w:tr w:rsidR="000C72ED" w:rsidRPr="000C72ED" w14:paraId="6E1B0ECC"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8022C9B"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66761949"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5BB503B3" w14:textId="77777777" w:rsidR="000C72ED" w:rsidRPr="000C72ED" w:rsidRDefault="000C72ED" w:rsidP="000C72ED">
            <w:pPr>
              <w:jc w:val="center"/>
              <w:rPr>
                <w:color w:val="000000"/>
                <w:sz w:val="20"/>
                <w:szCs w:val="20"/>
              </w:rPr>
            </w:pPr>
            <w:r w:rsidRPr="000C72ED">
              <w:rPr>
                <w:color w:val="000000"/>
                <w:sz w:val="20"/>
                <w:szCs w:val="20"/>
              </w:rPr>
              <w:t>0100187330</w:t>
            </w:r>
          </w:p>
        </w:tc>
        <w:tc>
          <w:tcPr>
            <w:tcW w:w="655" w:type="dxa"/>
            <w:tcBorders>
              <w:top w:val="nil"/>
              <w:left w:val="nil"/>
              <w:bottom w:val="single" w:sz="4" w:space="0" w:color="000000"/>
              <w:right w:val="single" w:sz="4" w:space="0" w:color="000000"/>
            </w:tcBorders>
            <w:shd w:val="clear" w:color="auto" w:fill="auto"/>
            <w:noWrap/>
            <w:hideMark/>
          </w:tcPr>
          <w:p w14:paraId="4A5BBF5F"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3CC97515" w14:textId="77777777" w:rsidR="000C72ED" w:rsidRPr="000C72ED" w:rsidRDefault="000C72ED" w:rsidP="000C72ED">
            <w:pPr>
              <w:jc w:val="center"/>
              <w:rPr>
                <w:color w:val="000000"/>
                <w:sz w:val="20"/>
                <w:szCs w:val="20"/>
              </w:rPr>
            </w:pPr>
            <w:r w:rsidRPr="000C72ED">
              <w:rPr>
                <w:color w:val="000000"/>
                <w:sz w:val="20"/>
                <w:szCs w:val="20"/>
              </w:rPr>
              <w:t>12 488,59</w:t>
            </w:r>
          </w:p>
        </w:tc>
        <w:tc>
          <w:tcPr>
            <w:tcW w:w="1140" w:type="dxa"/>
            <w:gridSpan w:val="2"/>
            <w:tcBorders>
              <w:top w:val="nil"/>
              <w:left w:val="nil"/>
              <w:bottom w:val="single" w:sz="4" w:space="0" w:color="000000"/>
              <w:right w:val="single" w:sz="4" w:space="0" w:color="000000"/>
            </w:tcBorders>
            <w:shd w:val="clear" w:color="auto" w:fill="auto"/>
            <w:noWrap/>
            <w:hideMark/>
          </w:tcPr>
          <w:p w14:paraId="179D6ABE" w14:textId="77777777" w:rsidR="000C72ED" w:rsidRPr="000C72ED" w:rsidRDefault="000C72ED" w:rsidP="000C72ED">
            <w:pPr>
              <w:jc w:val="center"/>
              <w:rPr>
                <w:color w:val="000000"/>
                <w:sz w:val="20"/>
                <w:szCs w:val="20"/>
              </w:rPr>
            </w:pPr>
            <w:r w:rsidRPr="000C72ED">
              <w:rPr>
                <w:color w:val="000000"/>
                <w:sz w:val="20"/>
                <w:szCs w:val="20"/>
              </w:rPr>
              <w:t>6 200,00</w:t>
            </w:r>
          </w:p>
        </w:tc>
        <w:tc>
          <w:tcPr>
            <w:tcW w:w="1039" w:type="dxa"/>
            <w:gridSpan w:val="2"/>
            <w:tcBorders>
              <w:top w:val="nil"/>
              <w:left w:val="nil"/>
              <w:bottom w:val="single" w:sz="4" w:space="0" w:color="000000"/>
              <w:right w:val="single" w:sz="4" w:space="0" w:color="000000"/>
            </w:tcBorders>
            <w:shd w:val="clear" w:color="auto" w:fill="auto"/>
            <w:noWrap/>
            <w:hideMark/>
          </w:tcPr>
          <w:p w14:paraId="0D14B2C6" w14:textId="77777777" w:rsidR="000C72ED" w:rsidRPr="000C72ED" w:rsidRDefault="000C72ED" w:rsidP="000C72ED">
            <w:pPr>
              <w:jc w:val="center"/>
              <w:rPr>
                <w:color w:val="000000"/>
                <w:sz w:val="20"/>
                <w:szCs w:val="20"/>
              </w:rPr>
            </w:pPr>
            <w:r w:rsidRPr="000C72ED">
              <w:rPr>
                <w:color w:val="000000"/>
                <w:sz w:val="20"/>
                <w:szCs w:val="20"/>
              </w:rPr>
              <w:t>49,6%</w:t>
            </w:r>
          </w:p>
        </w:tc>
      </w:tr>
      <w:tr w:rsidR="000C72ED" w:rsidRPr="000C72ED" w14:paraId="2A6D909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F13A325"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4F667FCF"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2A41F8F9" w14:textId="77777777" w:rsidR="000C72ED" w:rsidRPr="000C72ED" w:rsidRDefault="000C72ED" w:rsidP="000C72ED">
            <w:pPr>
              <w:jc w:val="center"/>
              <w:rPr>
                <w:color w:val="000000"/>
                <w:sz w:val="20"/>
                <w:szCs w:val="20"/>
              </w:rPr>
            </w:pPr>
            <w:r w:rsidRPr="000C72ED">
              <w:rPr>
                <w:color w:val="000000"/>
                <w:sz w:val="20"/>
                <w:szCs w:val="20"/>
              </w:rPr>
              <w:t>0100187330</w:t>
            </w:r>
          </w:p>
        </w:tc>
        <w:tc>
          <w:tcPr>
            <w:tcW w:w="655" w:type="dxa"/>
            <w:tcBorders>
              <w:top w:val="nil"/>
              <w:left w:val="nil"/>
              <w:bottom w:val="single" w:sz="4" w:space="0" w:color="000000"/>
              <w:right w:val="single" w:sz="4" w:space="0" w:color="000000"/>
            </w:tcBorders>
            <w:shd w:val="clear" w:color="auto" w:fill="auto"/>
            <w:noWrap/>
            <w:hideMark/>
          </w:tcPr>
          <w:p w14:paraId="3FF93AF4"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57577BF4" w14:textId="77777777" w:rsidR="000C72ED" w:rsidRPr="000C72ED" w:rsidRDefault="000C72ED" w:rsidP="000C72ED">
            <w:pPr>
              <w:jc w:val="center"/>
              <w:rPr>
                <w:color w:val="000000"/>
                <w:sz w:val="20"/>
                <w:szCs w:val="20"/>
              </w:rPr>
            </w:pPr>
            <w:r w:rsidRPr="000C72ED">
              <w:rPr>
                <w:color w:val="000000"/>
                <w:sz w:val="20"/>
                <w:szCs w:val="20"/>
              </w:rPr>
              <w:t>12 599,14</w:t>
            </w:r>
          </w:p>
        </w:tc>
        <w:tc>
          <w:tcPr>
            <w:tcW w:w="1140" w:type="dxa"/>
            <w:gridSpan w:val="2"/>
            <w:tcBorders>
              <w:top w:val="nil"/>
              <w:left w:val="nil"/>
              <w:bottom w:val="single" w:sz="4" w:space="0" w:color="000000"/>
              <w:right w:val="single" w:sz="4" w:space="0" w:color="000000"/>
            </w:tcBorders>
            <w:shd w:val="clear" w:color="auto" w:fill="auto"/>
            <w:noWrap/>
            <w:hideMark/>
          </w:tcPr>
          <w:p w14:paraId="523B2D43" w14:textId="77777777" w:rsidR="000C72ED" w:rsidRPr="000C72ED" w:rsidRDefault="000C72ED" w:rsidP="000C72ED">
            <w:pPr>
              <w:jc w:val="center"/>
              <w:rPr>
                <w:color w:val="000000"/>
                <w:sz w:val="20"/>
                <w:szCs w:val="20"/>
              </w:rPr>
            </w:pPr>
            <w:r w:rsidRPr="000C72ED">
              <w:rPr>
                <w:color w:val="000000"/>
                <w:sz w:val="20"/>
                <w:szCs w:val="20"/>
              </w:rPr>
              <w:t>6 400,00</w:t>
            </w:r>
          </w:p>
        </w:tc>
        <w:tc>
          <w:tcPr>
            <w:tcW w:w="1039" w:type="dxa"/>
            <w:gridSpan w:val="2"/>
            <w:tcBorders>
              <w:top w:val="nil"/>
              <w:left w:val="nil"/>
              <w:bottom w:val="single" w:sz="4" w:space="0" w:color="000000"/>
              <w:right w:val="single" w:sz="4" w:space="0" w:color="000000"/>
            </w:tcBorders>
            <w:shd w:val="clear" w:color="auto" w:fill="auto"/>
            <w:noWrap/>
            <w:hideMark/>
          </w:tcPr>
          <w:p w14:paraId="43443337" w14:textId="77777777" w:rsidR="000C72ED" w:rsidRPr="000C72ED" w:rsidRDefault="000C72ED" w:rsidP="000C72ED">
            <w:pPr>
              <w:jc w:val="center"/>
              <w:rPr>
                <w:color w:val="000000"/>
                <w:sz w:val="20"/>
                <w:szCs w:val="20"/>
              </w:rPr>
            </w:pPr>
            <w:r w:rsidRPr="000C72ED">
              <w:rPr>
                <w:color w:val="000000"/>
                <w:sz w:val="20"/>
                <w:szCs w:val="20"/>
              </w:rPr>
              <w:t>50,8%</w:t>
            </w:r>
          </w:p>
        </w:tc>
      </w:tr>
      <w:tr w:rsidR="000C72ED" w:rsidRPr="000C72ED" w14:paraId="2B0C48E9" w14:textId="77777777" w:rsidTr="000C72ED">
        <w:trPr>
          <w:gridAfter w:val="1"/>
          <w:wAfter w:w="18" w:type="dxa"/>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14:paraId="48508888" w14:textId="77777777" w:rsidR="000C72ED" w:rsidRPr="000C72ED" w:rsidRDefault="000C72ED" w:rsidP="000C72ED">
            <w:pPr>
              <w:rPr>
                <w:color w:val="000000"/>
                <w:sz w:val="20"/>
                <w:szCs w:val="20"/>
              </w:rPr>
            </w:pPr>
            <w:r w:rsidRPr="000C72ED">
              <w:rPr>
                <w:color w:val="000000"/>
                <w:sz w:val="20"/>
                <w:szCs w:val="20"/>
              </w:rPr>
              <w:t xml:space="preserve">        Реализация дополнительных общеобразовательных общеразвивающих программ по четырем направленностям (художественная, социально-гуманитарная (иностранные языки), техническая и физкультурно-спортивная) для обучающихся, получающих начальное общее образование в муниципальных общеобразовательных организациях</w:t>
            </w:r>
          </w:p>
        </w:tc>
        <w:tc>
          <w:tcPr>
            <w:tcW w:w="700" w:type="dxa"/>
            <w:tcBorders>
              <w:top w:val="nil"/>
              <w:left w:val="nil"/>
              <w:bottom w:val="single" w:sz="4" w:space="0" w:color="000000"/>
              <w:right w:val="single" w:sz="4" w:space="0" w:color="000000"/>
            </w:tcBorders>
            <w:shd w:val="clear" w:color="auto" w:fill="auto"/>
            <w:noWrap/>
            <w:hideMark/>
          </w:tcPr>
          <w:p w14:paraId="5492B288"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AD7DF2E" w14:textId="77777777" w:rsidR="000C72ED" w:rsidRPr="000C72ED" w:rsidRDefault="000C72ED" w:rsidP="000C72ED">
            <w:pPr>
              <w:jc w:val="center"/>
              <w:rPr>
                <w:color w:val="000000"/>
                <w:sz w:val="20"/>
                <w:szCs w:val="20"/>
              </w:rPr>
            </w:pPr>
            <w:r w:rsidRPr="000C72ED">
              <w:rPr>
                <w:color w:val="000000"/>
                <w:sz w:val="20"/>
                <w:szCs w:val="20"/>
              </w:rPr>
              <w:t>01001S1360</w:t>
            </w:r>
          </w:p>
        </w:tc>
        <w:tc>
          <w:tcPr>
            <w:tcW w:w="655" w:type="dxa"/>
            <w:tcBorders>
              <w:top w:val="nil"/>
              <w:left w:val="nil"/>
              <w:bottom w:val="single" w:sz="4" w:space="0" w:color="000000"/>
              <w:right w:val="single" w:sz="4" w:space="0" w:color="000000"/>
            </w:tcBorders>
            <w:shd w:val="clear" w:color="auto" w:fill="auto"/>
            <w:noWrap/>
            <w:hideMark/>
          </w:tcPr>
          <w:p w14:paraId="66999E0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E508D32" w14:textId="77777777" w:rsidR="000C72ED" w:rsidRPr="000C72ED" w:rsidRDefault="000C72ED" w:rsidP="000C72ED">
            <w:pPr>
              <w:jc w:val="center"/>
              <w:rPr>
                <w:color w:val="000000"/>
                <w:sz w:val="20"/>
                <w:szCs w:val="20"/>
              </w:rPr>
            </w:pPr>
            <w:r w:rsidRPr="000C72ED">
              <w:rPr>
                <w:color w:val="000000"/>
                <w:sz w:val="20"/>
                <w:szCs w:val="20"/>
              </w:rPr>
              <w:t>2 933,23</w:t>
            </w:r>
          </w:p>
        </w:tc>
        <w:tc>
          <w:tcPr>
            <w:tcW w:w="1140" w:type="dxa"/>
            <w:gridSpan w:val="2"/>
            <w:tcBorders>
              <w:top w:val="nil"/>
              <w:left w:val="nil"/>
              <w:bottom w:val="single" w:sz="4" w:space="0" w:color="000000"/>
              <w:right w:val="single" w:sz="4" w:space="0" w:color="000000"/>
            </w:tcBorders>
            <w:shd w:val="clear" w:color="auto" w:fill="auto"/>
            <w:noWrap/>
            <w:hideMark/>
          </w:tcPr>
          <w:p w14:paraId="63458D68" w14:textId="77777777" w:rsidR="000C72ED" w:rsidRPr="000C72ED" w:rsidRDefault="000C72ED" w:rsidP="000C72ED">
            <w:pPr>
              <w:jc w:val="center"/>
              <w:rPr>
                <w:color w:val="000000"/>
                <w:sz w:val="20"/>
                <w:szCs w:val="20"/>
              </w:rPr>
            </w:pPr>
            <w:r w:rsidRPr="000C72ED">
              <w:rPr>
                <w:color w:val="000000"/>
                <w:sz w:val="20"/>
                <w:szCs w:val="20"/>
              </w:rPr>
              <w:t>707,10</w:t>
            </w:r>
          </w:p>
        </w:tc>
        <w:tc>
          <w:tcPr>
            <w:tcW w:w="1039" w:type="dxa"/>
            <w:gridSpan w:val="2"/>
            <w:tcBorders>
              <w:top w:val="nil"/>
              <w:left w:val="nil"/>
              <w:bottom w:val="single" w:sz="4" w:space="0" w:color="000000"/>
              <w:right w:val="single" w:sz="4" w:space="0" w:color="000000"/>
            </w:tcBorders>
            <w:shd w:val="clear" w:color="auto" w:fill="auto"/>
            <w:noWrap/>
            <w:hideMark/>
          </w:tcPr>
          <w:p w14:paraId="7E4EAB3D" w14:textId="77777777" w:rsidR="000C72ED" w:rsidRPr="000C72ED" w:rsidRDefault="000C72ED" w:rsidP="000C72ED">
            <w:pPr>
              <w:jc w:val="center"/>
              <w:rPr>
                <w:color w:val="000000"/>
                <w:sz w:val="20"/>
                <w:szCs w:val="20"/>
              </w:rPr>
            </w:pPr>
            <w:r w:rsidRPr="000C72ED">
              <w:rPr>
                <w:color w:val="000000"/>
                <w:sz w:val="20"/>
                <w:szCs w:val="20"/>
              </w:rPr>
              <w:t>24,1%</w:t>
            </w:r>
          </w:p>
        </w:tc>
      </w:tr>
      <w:tr w:rsidR="000C72ED" w:rsidRPr="000C72ED" w14:paraId="4C1D1DC4"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155CEF7" w14:textId="77777777" w:rsidR="000C72ED" w:rsidRPr="000C72ED" w:rsidRDefault="000C72ED" w:rsidP="000C72ED">
            <w:pPr>
              <w:rPr>
                <w:color w:val="000000"/>
                <w:sz w:val="20"/>
                <w:szCs w:val="20"/>
              </w:rPr>
            </w:pPr>
            <w:r w:rsidRPr="000C72ED">
              <w:rPr>
                <w:color w:val="000000"/>
                <w:sz w:val="20"/>
                <w:szCs w:val="20"/>
              </w:rPr>
              <w:t xml:space="preserve">          Дополнительное образование детей</w:t>
            </w:r>
          </w:p>
        </w:tc>
        <w:tc>
          <w:tcPr>
            <w:tcW w:w="700" w:type="dxa"/>
            <w:tcBorders>
              <w:top w:val="nil"/>
              <w:left w:val="nil"/>
              <w:bottom w:val="single" w:sz="4" w:space="0" w:color="000000"/>
              <w:right w:val="single" w:sz="4" w:space="0" w:color="000000"/>
            </w:tcBorders>
            <w:shd w:val="clear" w:color="auto" w:fill="auto"/>
            <w:noWrap/>
            <w:hideMark/>
          </w:tcPr>
          <w:p w14:paraId="23F195AD"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0607CD51" w14:textId="77777777" w:rsidR="000C72ED" w:rsidRPr="000C72ED" w:rsidRDefault="000C72ED" w:rsidP="000C72ED">
            <w:pPr>
              <w:jc w:val="center"/>
              <w:rPr>
                <w:color w:val="000000"/>
                <w:sz w:val="20"/>
                <w:szCs w:val="20"/>
              </w:rPr>
            </w:pPr>
            <w:r w:rsidRPr="000C72ED">
              <w:rPr>
                <w:color w:val="000000"/>
                <w:sz w:val="20"/>
                <w:szCs w:val="20"/>
              </w:rPr>
              <w:t>01001S1360</w:t>
            </w:r>
          </w:p>
        </w:tc>
        <w:tc>
          <w:tcPr>
            <w:tcW w:w="655" w:type="dxa"/>
            <w:tcBorders>
              <w:top w:val="nil"/>
              <w:left w:val="nil"/>
              <w:bottom w:val="single" w:sz="4" w:space="0" w:color="000000"/>
              <w:right w:val="single" w:sz="4" w:space="0" w:color="000000"/>
            </w:tcBorders>
            <w:shd w:val="clear" w:color="auto" w:fill="auto"/>
            <w:noWrap/>
            <w:hideMark/>
          </w:tcPr>
          <w:p w14:paraId="745C4A2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394CC8D" w14:textId="77777777" w:rsidR="000C72ED" w:rsidRPr="000C72ED" w:rsidRDefault="000C72ED" w:rsidP="000C72ED">
            <w:pPr>
              <w:jc w:val="center"/>
              <w:rPr>
                <w:color w:val="000000"/>
                <w:sz w:val="20"/>
                <w:szCs w:val="20"/>
              </w:rPr>
            </w:pPr>
            <w:r w:rsidRPr="000C72ED">
              <w:rPr>
                <w:color w:val="000000"/>
                <w:sz w:val="20"/>
                <w:szCs w:val="20"/>
              </w:rPr>
              <w:t>2 933,23</w:t>
            </w:r>
          </w:p>
        </w:tc>
        <w:tc>
          <w:tcPr>
            <w:tcW w:w="1140" w:type="dxa"/>
            <w:gridSpan w:val="2"/>
            <w:tcBorders>
              <w:top w:val="nil"/>
              <w:left w:val="nil"/>
              <w:bottom w:val="single" w:sz="4" w:space="0" w:color="000000"/>
              <w:right w:val="single" w:sz="4" w:space="0" w:color="000000"/>
            </w:tcBorders>
            <w:shd w:val="clear" w:color="auto" w:fill="auto"/>
            <w:noWrap/>
            <w:hideMark/>
          </w:tcPr>
          <w:p w14:paraId="4E77FABD" w14:textId="77777777" w:rsidR="000C72ED" w:rsidRPr="000C72ED" w:rsidRDefault="000C72ED" w:rsidP="000C72ED">
            <w:pPr>
              <w:jc w:val="center"/>
              <w:rPr>
                <w:color w:val="000000"/>
                <w:sz w:val="20"/>
                <w:szCs w:val="20"/>
              </w:rPr>
            </w:pPr>
            <w:r w:rsidRPr="000C72ED">
              <w:rPr>
                <w:color w:val="000000"/>
                <w:sz w:val="20"/>
                <w:szCs w:val="20"/>
              </w:rPr>
              <w:t>707,10</w:t>
            </w:r>
          </w:p>
        </w:tc>
        <w:tc>
          <w:tcPr>
            <w:tcW w:w="1039" w:type="dxa"/>
            <w:gridSpan w:val="2"/>
            <w:tcBorders>
              <w:top w:val="nil"/>
              <w:left w:val="nil"/>
              <w:bottom w:val="single" w:sz="4" w:space="0" w:color="000000"/>
              <w:right w:val="single" w:sz="4" w:space="0" w:color="000000"/>
            </w:tcBorders>
            <w:shd w:val="clear" w:color="auto" w:fill="auto"/>
            <w:noWrap/>
            <w:hideMark/>
          </w:tcPr>
          <w:p w14:paraId="6BDB035E" w14:textId="77777777" w:rsidR="000C72ED" w:rsidRPr="000C72ED" w:rsidRDefault="000C72ED" w:rsidP="000C72ED">
            <w:pPr>
              <w:jc w:val="center"/>
              <w:rPr>
                <w:color w:val="000000"/>
                <w:sz w:val="20"/>
                <w:szCs w:val="20"/>
              </w:rPr>
            </w:pPr>
            <w:r w:rsidRPr="000C72ED">
              <w:rPr>
                <w:color w:val="000000"/>
                <w:sz w:val="20"/>
                <w:szCs w:val="20"/>
              </w:rPr>
              <w:t>24,1%</w:t>
            </w:r>
          </w:p>
        </w:tc>
      </w:tr>
      <w:tr w:rsidR="000C72ED" w:rsidRPr="000C72ED" w14:paraId="14873101"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40BC258"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222B7127"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77A0AE12" w14:textId="77777777" w:rsidR="000C72ED" w:rsidRPr="000C72ED" w:rsidRDefault="000C72ED" w:rsidP="000C72ED">
            <w:pPr>
              <w:jc w:val="center"/>
              <w:rPr>
                <w:color w:val="000000"/>
                <w:sz w:val="20"/>
                <w:szCs w:val="20"/>
              </w:rPr>
            </w:pPr>
            <w:r w:rsidRPr="000C72ED">
              <w:rPr>
                <w:color w:val="000000"/>
                <w:sz w:val="20"/>
                <w:szCs w:val="20"/>
              </w:rPr>
              <w:t>01001S1360</w:t>
            </w:r>
          </w:p>
        </w:tc>
        <w:tc>
          <w:tcPr>
            <w:tcW w:w="655" w:type="dxa"/>
            <w:tcBorders>
              <w:top w:val="nil"/>
              <w:left w:val="nil"/>
              <w:bottom w:val="single" w:sz="4" w:space="0" w:color="000000"/>
              <w:right w:val="single" w:sz="4" w:space="0" w:color="000000"/>
            </w:tcBorders>
            <w:shd w:val="clear" w:color="auto" w:fill="auto"/>
            <w:noWrap/>
            <w:hideMark/>
          </w:tcPr>
          <w:p w14:paraId="6A42DEA0"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22638428" w14:textId="77777777" w:rsidR="000C72ED" w:rsidRPr="000C72ED" w:rsidRDefault="000C72ED" w:rsidP="000C72ED">
            <w:pPr>
              <w:jc w:val="center"/>
              <w:rPr>
                <w:color w:val="000000"/>
                <w:sz w:val="20"/>
                <w:szCs w:val="20"/>
              </w:rPr>
            </w:pPr>
            <w:r w:rsidRPr="000C72ED">
              <w:rPr>
                <w:color w:val="000000"/>
                <w:sz w:val="20"/>
                <w:szCs w:val="20"/>
              </w:rPr>
              <w:t>194,76</w:t>
            </w:r>
          </w:p>
        </w:tc>
        <w:tc>
          <w:tcPr>
            <w:tcW w:w="1140" w:type="dxa"/>
            <w:gridSpan w:val="2"/>
            <w:tcBorders>
              <w:top w:val="nil"/>
              <w:left w:val="nil"/>
              <w:bottom w:val="single" w:sz="4" w:space="0" w:color="000000"/>
              <w:right w:val="single" w:sz="4" w:space="0" w:color="000000"/>
            </w:tcBorders>
            <w:shd w:val="clear" w:color="auto" w:fill="auto"/>
            <w:noWrap/>
            <w:hideMark/>
          </w:tcPr>
          <w:p w14:paraId="5ED1B8D0" w14:textId="77777777" w:rsidR="000C72ED" w:rsidRPr="000C72ED" w:rsidRDefault="000C72ED" w:rsidP="000C72ED">
            <w:pPr>
              <w:jc w:val="center"/>
              <w:rPr>
                <w:color w:val="000000"/>
                <w:sz w:val="20"/>
                <w:szCs w:val="20"/>
              </w:rPr>
            </w:pPr>
            <w:r w:rsidRPr="000C72ED">
              <w:rPr>
                <w:color w:val="000000"/>
                <w:sz w:val="20"/>
                <w:szCs w:val="20"/>
              </w:rPr>
              <w:t>108,30</w:t>
            </w:r>
          </w:p>
        </w:tc>
        <w:tc>
          <w:tcPr>
            <w:tcW w:w="1039" w:type="dxa"/>
            <w:gridSpan w:val="2"/>
            <w:tcBorders>
              <w:top w:val="nil"/>
              <w:left w:val="nil"/>
              <w:bottom w:val="single" w:sz="4" w:space="0" w:color="000000"/>
              <w:right w:val="single" w:sz="4" w:space="0" w:color="000000"/>
            </w:tcBorders>
            <w:shd w:val="clear" w:color="auto" w:fill="auto"/>
            <w:noWrap/>
            <w:hideMark/>
          </w:tcPr>
          <w:p w14:paraId="2EABEBF0" w14:textId="77777777" w:rsidR="000C72ED" w:rsidRPr="000C72ED" w:rsidRDefault="000C72ED" w:rsidP="000C72ED">
            <w:pPr>
              <w:jc w:val="center"/>
              <w:rPr>
                <w:color w:val="000000"/>
                <w:sz w:val="20"/>
                <w:szCs w:val="20"/>
              </w:rPr>
            </w:pPr>
            <w:r w:rsidRPr="000C72ED">
              <w:rPr>
                <w:color w:val="000000"/>
                <w:sz w:val="20"/>
                <w:szCs w:val="20"/>
              </w:rPr>
              <w:t>55,6%</w:t>
            </w:r>
          </w:p>
        </w:tc>
      </w:tr>
      <w:tr w:rsidR="000C72ED" w:rsidRPr="000C72ED" w14:paraId="2FBC8C33"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16FAC89"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543ACDF3"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6EFBB65F" w14:textId="77777777" w:rsidR="000C72ED" w:rsidRPr="000C72ED" w:rsidRDefault="000C72ED" w:rsidP="000C72ED">
            <w:pPr>
              <w:jc w:val="center"/>
              <w:rPr>
                <w:color w:val="000000"/>
                <w:sz w:val="20"/>
                <w:szCs w:val="20"/>
              </w:rPr>
            </w:pPr>
            <w:r w:rsidRPr="000C72ED">
              <w:rPr>
                <w:color w:val="000000"/>
                <w:sz w:val="20"/>
                <w:szCs w:val="20"/>
              </w:rPr>
              <w:t>01001S1360</w:t>
            </w:r>
          </w:p>
        </w:tc>
        <w:tc>
          <w:tcPr>
            <w:tcW w:w="655" w:type="dxa"/>
            <w:tcBorders>
              <w:top w:val="nil"/>
              <w:left w:val="nil"/>
              <w:bottom w:val="single" w:sz="4" w:space="0" w:color="000000"/>
              <w:right w:val="single" w:sz="4" w:space="0" w:color="000000"/>
            </w:tcBorders>
            <w:shd w:val="clear" w:color="auto" w:fill="auto"/>
            <w:noWrap/>
            <w:hideMark/>
          </w:tcPr>
          <w:p w14:paraId="49904536"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3EBBF545" w14:textId="77777777" w:rsidR="000C72ED" w:rsidRPr="000C72ED" w:rsidRDefault="000C72ED" w:rsidP="000C72ED">
            <w:pPr>
              <w:jc w:val="center"/>
              <w:rPr>
                <w:color w:val="000000"/>
                <w:sz w:val="20"/>
                <w:szCs w:val="20"/>
              </w:rPr>
            </w:pPr>
            <w:r w:rsidRPr="000C72ED">
              <w:rPr>
                <w:color w:val="000000"/>
                <w:sz w:val="20"/>
                <w:szCs w:val="20"/>
              </w:rPr>
              <w:t>2 738,47</w:t>
            </w:r>
          </w:p>
        </w:tc>
        <w:tc>
          <w:tcPr>
            <w:tcW w:w="1140" w:type="dxa"/>
            <w:gridSpan w:val="2"/>
            <w:tcBorders>
              <w:top w:val="nil"/>
              <w:left w:val="nil"/>
              <w:bottom w:val="single" w:sz="4" w:space="0" w:color="000000"/>
              <w:right w:val="single" w:sz="4" w:space="0" w:color="000000"/>
            </w:tcBorders>
            <w:shd w:val="clear" w:color="auto" w:fill="auto"/>
            <w:noWrap/>
            <w:hideMark/>
          </w:tcPr>
          <w:p w14:paraId="4BBD2AF0" w14:textId="77777777" w:rsidR="000C72ED" w:rsidRPr="000C72ED" w:rsidRDefault="000C72ED" w:rsidP="000C72ED">
            <w:pPr>
              <w:jc w:val="center"/>
              <w:rPr>
                <w:color w:val="000000"/>
                <w:sz w:val="20"/>
                <w:szCs w:val="20"/>
              </w:rPr>
            </w:pPr>
            <w:r w:rsidRPr="000C72ED">
              <w:rPr>
                <w:color w:val="000000"/>
                <w:sz w:val="20"/>
                <w:szCs w:val="20"/>
              </w:rPr>
              <w:t>598,80</w:t>
            </w:r>
          </w:p>
        </w:tc>
        <w:tc>
          <w:tcPr>
            <w:tcW w:w="1039" w:type="dxa"/>
            <w:gridSpan w:val="2"/>
            <w:tcBorders>
              <w:top w:val="nil"/>
              <w:left w:val="nil"/>
              <w:bottom w:val="single" w:sz="4" w:space="0" w:color="000000"/>
              <w:right w:val="single" w:sz="4" w:space="0" w:color="000000"/>
            </w:tcBorders>
            <w:shd w:val="clear" w:color="auto" w:fill="auto"/>
            <w:noWrap/>
            <w:hideMark/>
          </w:tcPr>
          <w:p w14:paraId="33250EFB" w14:textId="77777777" w:rsidR="000C72ED" w:rsidRPr="000C72ED" w:rsidRDefault="000C72ED" w:rsidP="000C72ED">
            <w:pPr>
              <w:jc w:val="center"/>
              <w:rPr>
                <w:color w:val="000000"/>
                <w:sz w:val="20"/>
                <w:szCs w:val="20"/>
              </w:rPr>
            </w:pPr>
            <w:r w:rsidRPr="000C72ED">
              <w:rPr>
                <w:color w:val="000000"/>
                <w:sz w:val="20"/>
                <w:szCs w:val="20"/>
              </w:rPr>
              <w:t>21,9%</w:t>
            </w:r>
          </w:p>
        </w:tc>
      </w:tr>
      <w:tr w:rsidR="000C72ED" w:rsidRPr="000C72ED" w14:paraId="5719CBA4"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6F5B5246" w14:textId="77777777" w:rsidR="000C72ED" w:rsidRPr="000C72ED" w:rsidRDefault="000C72ED" w:rsidP="000C72ED">
            <w:pPr>
              <w:rPr>
                <w:color w:val="000000"/>
                <w:sz w:val="20"/>
                <w:szCs w:val="20"/>
              </w:rPr>
            </w:pPr>
            <w:r w:rsidRPr="000C72ED">
              <w:rPr>
                <w:color w:val="000000"/>
                <w:sz w:val="20"/>
                <w:szCs w:val="20"/>
              </w:rPr>
              <w:t xml:space="preserve">        </w:t>
            </w:r>
            <w:proofErr w:type="spellStart"/>
            <w:r w:rsidRPr="000C72ED">
              <w:rPr>
                <w:color w:val="000000"/>
                <w:sz w:val="20"/>
                <w:szCs w:val="20"/>
              </w:rPr>
              <w:t>Cофинансирование</w:t>
            </w:r>
            <w:proofErr w:type="spellEnd"/>
            <w:r w:rsidRPr="000C72ED">
              <w:rPr>
                <w:color w:val="000000"/>
                <w:sz w:val="20"/>
                <w:szCs w:val="20"/>
              </w:rPr>
              <w:t xml:space="preserve"> расходов, возникающих при реализации персонифицированного финансирования дополнительного образования детей</w:t>
            </w:r>
          </w:p>
        </w:tc>
        <w:tc>
          <w:tcPr>
            <w:tcW w:w="700" w:type="dxa"/>
            <w:tcBorders>
              <w:top w:val="nil"/>
              <w:left w:val="nil"/>
              <w:bottom w:val="single" w:sz="4" w:space="0" w:color="000000"/>
              <w:right w:val="single" w:sz="4" w:space="0" w:color="000000"/>
            </w:tcBorders>
            <w:shd w:val="clear" w:color="auto" w:fill="auto"/>
            <w:noWrap/>
            <w:hideMark/>
          </w:tcPr>
          <w:p w14:paraId="1D7027CA"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2B33AA2" w14:textId="77777777" w:rsidR="000C72ED" w:rsidRPr="000C72ED" w:rsidRDefault="000C72ED" w:rsidP="000C72ED">
            <w:pPr>
              <w:jc w:val="center"/>
              <w:rPr>
                <w:color w:val="000000"/>
                <w:sz w:val="20"/>
                <w:szCs w:val="20"/>
              </w:rPr>
            </w:pPr>
            <w:r w:rsidRPr="000C72ED">
              <w:rPr>
                <w:color w:val="000000"/>
                <w:sz w:val="20"/>
                <w:szCs w:val="20"/>
              </w:rPr>
              <w:t>01001S1370</w:t>
            </w:r>
          </w:p>
        </w:tc>
        <w:tc>
          <w:tcPr>
            <w:tcW w:w="655" w:type="dxa"/>
            <w:tcBorders>
              <w:top w:val="nil"/>
              <w:left w:val="nil"/>
              <w:bottom w:val="single" w:sz="4" w:space="0" w:color="000000"/>
              <w:right w:val="single" w:sz="4" w:space="0" w:color="000000"/>
            </w:tcBorders>
            <w:shd w:val="clear" w:color="auto" w:fill="auto"/>
            <w:noWrap/>
            <w:hideMark/>
          </w:tcPr>
          <w:p w14:paraId="60DD594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6B6DF86" w14:textId="77777777" w:rsidR="000C72ED" w:rsidRPr="000C72ED" w:rsidRDefault="000C72ED" w:rsidP="000C72ED">
            <w:pPr>
              <w:jc w:val="center"/>
              <w:rPr>
                <w:color w:val="000000"/>
                <w:sz w:val="20"/>
                <w:szCs w:val="20"/>
              </w:rPr>
            </w:pPr>
            <w:r w:rsidRPr="000C72ED">
              <w:rPr>
                <w:color w:val="000000"/>
                <w:sz w:val="20"/>
                <w:szCs w:val="20"/>
              </w:rPr>
              <w:t>720,00</w:t>
            </w:r>
          </w:p>
        </w:tc>
        <w:tc>
          <w:tcPr>
            <w:tcW w:w="1140" w:type="dxa"/>
            <w:gridSpan w:val="2"/>
            <w:tcBorders>
              <w:top w:val="nil"/>
              <w:left w:val="nil"/>
              <w:bottom w:val="single" w:sz="4" w:space="0" w:color="000000"/>
              <w:right w:val="single" w:sz="4" w:space="0" w:color="000000"/>
            </w:tcBorders>
            <w:shd w:val="clear" w:color="auto" w:fill="auto"/>
            <w:noWrap/>
            <w:hideMark/>
          </w:tcPr>
          <w:p w14:paraId="50A9CC47" w14:textId="77777777" w:rsidR="000C72ED" w:rsidRPr="000C72ED" w:rsidRDefault="000C72ED" w:rsidP="000C72ED">
            <w:pPr>
              <w:jc w:val="center"/>
              <w:rPr>
                <w:color w:val="000000"/>
                <w:sz w:val="20"/>
                <w:szCs w:val="20"/>
              </w:rPr>
            </w:pPr>
            <w:r w:rsidRPr="000C72ED">
              <w:rPr>
                <w:color w:val="000000"/>
                <w:sz w:val="20"/>
                <w:szCs w:val="20"/>
              </w:rPr>
              <w:t>640,78</w:t>
            </w:r>
          </w:p>
        </w:tc>
        <w:tc>
          <w:tcPr>
            <w:tcW w:w="1039" w:type="dxa"/>
            <w:gridSpan w:val="2"/>
            <w:tcBorders>
              <w:top w:val="nil"/>
              <w:left w:val="nil"/>
              <w:bottom w:val="single" w:sz="4" w:space="0" w:color="000000"/>
              <w:right w:val="single" w:sz="4" w:space="0" w:color="000000"/>
            </w:tcBorders>
            <w:shd w:val="clear" w:color="auto" w:fill="auto"/>
            <w:noWrap/>
            <w:hideMark/>
          </w:tcPr>
          <w:p w14:paraId="1D0EAD44" w14:textId="77777777" w:rsidR="000C72ED" w:rsidRPr="000C72ED" w:rsidRDefault="000C72ED" w:rsidP="000C72ED">
            <w:pPr>
              <w:jc w:val="center"/>
              <w:rPr>
                <w:color w:val="000000"/>
                <w:sz w:val="20"/>
                <w:szCs w:val="20"/>
              </w:rPr>
            </w:pPr>
            <w:r w:rsidRPr="000C72ED">
              <w:rPr>
                <w:color w:val="000000"/>
                <w:sz w:val="20"/>
                <w:szCs w:val="20"/>
              </w:rPr>
              <w:t>89,0%</w:t>
            </w:r>
          </w:p>
        </w:tc>
      </w:tr>
      <w:tr w:rsidR="000C72ED" w:rsidRPr="000C72ED" w14:paraId="21E0CD5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3A6266D" w14:textId="77777777" w:rsidR="000C72ED" w:rsidRPr="000C72ED" w:rsidRDefault="000C72ED" w:rsidP="000C72ED">
            <w:pPr>
              <w:rPr>
                <w:color w:val="000000"/>
                <w:sz w:val="20"/>
                <w:szCs w:val="20"/>
              </w:rPr>
            </w:pPr>
            <w:r w:rsidRPr="000C72ED">
              <w:rPr>
                <w:color w:val="000000"/>
                <w:sz w:val="20"/>
                <w:szCs w:val="20"/>
              </w:rPr>
              <w:t xml:space="preserve">          Дополнительное образование детей</w:t>
            </w:r>
          </w:p>
        </w:tc>
        <w:tc>
          <w:tcPr>
            <w:tcW w:w="700" w:type="dxa"/>
            <w:tcBorders>
              <w:top w:val="nil"/>
              <w:left w:val="nil"/>
              <w:bottom w:val="single" w:sz="4" w:space="0" w:color="000000"/>
              <w:right w:val="single" w:sz="4" w:space="0" w:color="000000"/>
            </w:tcBorders>
            <w:shd w:val="clear" w:color="auto" w:fill="auto"/>
            <w:noWrap/>
            <w:hideMark/>
          </w:tcPr>
          <w:p w14:paraId="681CE0E3"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36EC54A2" w14:textId="77777777" w:rsidR="000C72ED" w:rsidRPr="000C72ED" w:rsidRDefault="000C72ED" w:rsidP="000C72ED">
            <w:pPr>
              <w:jc w:val="center"/>
              <w:rPr>
                <w:color w:val="000000"/>
                <w:sz w:val="20"/>
                <w:szCs w:val="20"/>
              </w:rPr>
            </w:pPr>
            <w:r w:rsidRPr="000C72ED">
              <w:rPr>
                <w:color w:val="000000"/>
                <w:sz w:val="20"/>
                <w:szCs w:val="20"/>
              </w:rPr>
              <w:t>01001S1370</w:t>
            </w:r>
          </w:p>
        </w:tc>
        <w:tc>
          <w:tcPr>
            <w:tcW w:w="655" w:type="dxa"/>
            <w:tcBorders>
              <w:top w:val="nil"/>
              <w:left w:val="nil"/>
              <w:bottom w:val="single" w:sz="4" w:space="0" w:color="000000"/>
              <w:right w:val="single" w:sz="4" w:space="0" w:color="000000"/>
            </w:tcBorders>
            <w:shd w:val="clear" w:color="auto" w:fill="auto"/>
            <w:noWrap/>
            <w:hideMark/>
          </w:tcPr>
          <w:p w14:paraId="2377A17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F7A5189" w14:textId="77777777" w:rsidR="000C72ED" w:rsidRPr="000C72ED" w:rsidRDefault="000C72ED" w:rsidP="000C72ED">
            <w:pPr>
              <w:jc w:val="center"/>
              <w:rPr>
                <w:color w:val="000000"/>
                <w:sz w:val="20"/>
                <w:szCs w:val="20"/>
              </w:rPr>
            </w:pPr>
            <w:r w:rsidRPr="000C72ED">
              <w:rPr>
                <w:color w:val="000000"/>
                <w:sz w:val="20"/>
                <w:szCs w:val="20"/>
              </w:rPr>
              <w:t>720,00</w:t>
            </w:r>
          </w:p>
        </w:tc>
        <w:tc>
          <w:tcPr>
            <w:tcW w:w="1140" w:type="dxa"/>
            <w:gridSpan w:val="2"/>
            <w:tcBorders>
              <w:top w:val="nil"/>
              <w:left w:val="nil"/>
              <w:bottom w:val="single" w:sz="4" w:space="0" w:color="000000"/>
              <w:right w:val="single" w:sz="4" w:space="0" w:color="000000"/>
            </w:tcBorders>
            <w:shd w:val="clear" w:color="auto" w:fill="auto"/>
            <w:noWrap/>
            <w:hideMark/>
          </w:tcPr>
          <w:p w14:paraId="5296BF8C" w14:textId="77777777" w:rsidR="000C72ED" w:rsidRPr="000C72ED" w:rsidRDefault="000C72ED" w:rsidP="000C72ED">
            <w:pPr>
              <w:jc w:val="center"/>
              <w:rPr>
                <w:color w:val="000000"/>
                <w:sz w:val="20"/>
                <w:szCs w:val="20"/>
              </w:rPr>
            </w:pPr>
            <w:r w:rsidRPr="000C72ED">
              <w:rPr>
                <w:color w:val="000000"/>
                <w:sz w:val="20"/>
                <w:szCs w:val="20"/>
              </w:rPr>
              <w:t>640,78</w:t>
            </w:r>
          </w:p>
        </w:tc>
        <w:tc>
          <w:tcPr>
            <w:tcW w:w="1039" w:type="dxa"/>
            <w:gridSpan w:val="2"/>
            <w:tcBorders>
              <w:top w:val="nil"/>
              <w:left w:val="nil"/>
              <w:bottom w:val="single" w:sz="4" w:space="0" w:color="000000"/>
              <w:right w:val="single" w:sz="4" w:space="0" w:color="000000"/>
            </w:tcBorders>
            <w:shd w:val="clear" w:color="auto" w:fill="auto"/>
            <w:noWrap/>
            <w:hideMark/>
          </w:tcPr>
          <w:p w14:paraId="7C3F4256" w14:textId="77777777" w:rsidR="000C72ED" w:rsidRPr="000C72ED" w:rsidRDefault="000C72ED" w:rsidP="000C72ED">
            <w:pPr>
              <w:jc w:val="center"/>
              <w:rPr>
                <w:color w:val="000000"/>
                <w:sz w:val="20"/>
                <w:szCs w:val="20"/>
              </w:rPr>
            </w:pPr>
            <w:r w:rsidRPr="000C72ED">
              <w:rPr>
                <w:color w:val="000000"/>
                <w:sz w:val="20"/>
                <w:szCs w:val="20"/>
              </w:rPr>
              <w:t>89,0%</w:t>
            </w:r>
          </w:p>
        </w:tc>
      </w:tr>
      <w:tr w:rsidR="000C72ED" w:rsidRPr="000C72ED" w14:paraId="4BEB3A9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8322BE4"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47CAA6E4"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4471433B" w14:textId="77777777" w:rsidR="000C72ED" w:rsidRPr="000C72ED" w:rsidRDefault="000C72ED" w:rsidP="000C72ED">
            <w:pPr>
              <w:jc w:val="center"/>
              <w:rPr>
                <w:color w:val="000000"/>
                <w:sz w:val="20"/>
                <w:szCs w:val="20"/>
              </w:rPr>
            </w:pPr>
            <w:r w:rsidRPr="000C72ED">
              <w:rPr>
                <w:color w:val="000000"/>
                <w:sz w:val="20"/>
                <w:szCs w:val="20"/>
              </w:rPr>
              <w:t>01001S1370</w:t>
            </w:r>
          </w:p>
        </w:tc>
        <w:tc>
          <w:tcPr>
            <w:tcW w:w="655" w:type="dxa"/>
            <w:tcBorders>
              <w:top w:val="nil"/>
              <w:left w:val="nil"/>
              <w:bottom w:val="single" w:sz="4" w:space="0" w:color="000000"/>
              <w:right w:val="single" w:sz="4" w:space="0" w:color="000000"/>
            </w:tcBorders>
            <w:shd w:val="clear" w:color="auto" w:fill="auto"/>
            <w:noWrap/>
            <w:hideMark/>
          </w:tcPr>
          <w:p w14:paraId="482D166F"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04C27EAA" w14:textId="77777777" w:rsidR="000C72ED" w:rsidRPr="000C72ED" w:rsidRDefault="000C72ED" w:rsidP="000C72ED">
            <w:pPr>
              <w:jc w:val="center"/>
              <w:rPr>
                <w:color w:val="000000"/>
                <w:sz w:val="20"/>
                <w:szCs w:val="20"/>
              </w:rPr>
            </w:pPr>
            <w:r w:rsidRPr="000C72ED">
              <w:rPr>
                <w:color w:val="000000"/>
                <w:sz w:val="20"/>
                <w:szCs w:val="20"/>
              </w:rPr>
              <w:t>720,00</w:t>
            </w:r>
          </w:p>
        </w:tc>
        <w:tc>
          <w:tcPr>
            <w:tcW w:w="1140" w:type="dxa"/>
            <w:gridSpan w:val="2"/>
            <w:tcBorders>
              <w:top w:val="nil"/>
              <w:left w:val="nil"/>
              <w:bottom w:val="single" w:sz="4" w:space="0" w:color="000000"/>
              <w:right w:val="single" w:sz="4" w:space="0" w:color="000000"/>
            </w:tcBorders>
            <w:shd w:val="clear" w:color="auto" w:fill="auto"/>
            <w:noWrap/>
            <w:hideMark/>
          </w:tcPr>
          <w:p w14:paraId="3481E72C" w14:textId="77777777" w:rsidR="000C72ED" w:rsidRPr="000C72ED" w:rsidRDefault="000C72ED" w:rsidP="000C72ED">
            <w:pPr>
              <w:jc w:val="center"/>
              <w:rPr>
                <w:color w:val="000000"/>
                <w:sz w:val="20"/>
                <w:szCs w:val="20"/>
              </w:rPr>
            </w:pPr>
            <w:r w:rsidRPr="000C72ED">
              <w:rPr>
                <w:color w:val="000000"/>
                <w:sz w:val="20"/>
                <w:szCs w:val="20"/>
              </w:rPr>
              <w:t>640,78</w:t>
            </w:r>
          </w:p>
        </w:tc>
        <w:tc>
          <w:tcPr>
            <w:tcW w:w="1039" w:type="dxa"/>
            <w:gridSpan w:val="2"/>
            <w:tcBorders>
              <w:top w:val="nil"/>
              <w:left w:val="nil"/>
              <w:bottom w:val="single" w:sz="4" w:space="0" w:color="000000"/>
              <w:right w:val="single" w:sz="4" w:space="0" w:color="000000"/>
            </w:tcBorders>
            <w:shd w:val="clear" w:color="auto" w:fill="auto"/>
            <w:noWrap/>
            <w:hideMark/>
          </w:tcPr>
          <w:p w14:paraId="768E4B4A" w14:textId="77777777" w:rsidR="000C72ED" w:rsidRPr="000C72ED" w:rsidRDefault="000C72ED" w:rsidP="000C72ED">
            <w:pPr>
              <w:jc w:val="center"/>
              <w:rPr>
                <w:color w:val="000000"/>
                <w:sz w:val="20"/>
                <w:szCs w:val="20"/>
              </w:rPr>
            </w:pPr>
            <w:r w:rsidRPr="000C72ED">
              <w:rPr>
                <w:color w:val="000000"/>
                <w:sz w:val="20"/>
                <w:szCs w:val="20"/>
              </w:rPr>
              <w:t>89,0%</w:t>
            </w:r>
          </w:p>
        </w:tc>
      </w:tr>
      <w:tr w:rsidR="000C72ED" w:rsidRPr="000C72ED" w14:paraId="68270874"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A336B21"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"Совершенствование организации питания обучающихся"</w:t>
            </w:r>
          </w:p>
        </w:tc>
        <w:tc>
          <w:tcPr>
            <w:tcW w:w="700" w:type="dxa"/>
            <w:tcBorders>
              <w:top w:val="nil"/>
              <w:left w:val="nil"/>
              <w:bottom w:val="single" w:sz="4" w:space="0" w:color="000000"/>
              <w:right w:val="single" w:sz="4" w:space="0" w:color="000000"/>
            </w:tcBorders>
            <w:shd w:val="clear" w:color="auto" w:fill="auto"/>
            <w:noWrap/>
            <w:hideMark/>
          </w:tcPr>
          <w:p w14:paraId="41A19446"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EC21F9D" w14:textId="77777777" w:rsidR="000C72ED" w:rsidRPr="000C72ED" w:rsidRDefault="000C72ED" w:rsidP="000C72ED">
            <w:pPr>
              <w:jc w:val="center"/>
              <w:rPr>
                <w:color w:val="000000"/>
                <w:sz w:val="20"/>
                <w:szCs w:val="20"/>
              </w:rPr>
            </w:pPr>
            <w:r w:rsidRPr="000C72ED">
              <w:rPr>
                <w:color w:val="000000"/>
                <w:sz w:val="20"/>
                <w:szCs w:val="20"/>
              </w:rPr>
              <w:t>0100200000</w:t>
            </w:r>
          </w:p>
        </w:tc>
        <w:tc>
          <w:tcPr>
            <w:tcW w:w="655" w:type="dxa"/>
            <w:tcBorders>
              <w:top w:val="nil"/>
              <w:left w:val="nil"/>
              <w:bottom w:val="single" w:sz="4" w:space="0" w:color="000000"/>
              <w:right w:val="single" w:sz="4" w:space="0" w:color="000000"/>
            </w:tcBorders>
            <w:shd w:val="clear" w:color="auto" w:fill="auto"/>
            <w:noWrap/>
            <w:hideMark/>
          </w:tcPr>
          <w:p w14:paraId="2843B03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7CCE4B5" w14:textId="77777777" w:rsidR="000C72ED" w:rsidRPr="000C72ED" w:rsidRDefault="000C72ED" w:rsidP="000C72ED">
            <w:pPr>
              <w:jc w:val="center"/>
              <w:rPr>
                <w:color w:val="000000"/>
                <w:sz w:val="20"/>
                <w:szCs w:val="20"/>
              </w:rPr>
            </w:pPr>
            <w:r w:rsidRPr="000C72ED">
              <w:rPr>
                <w:color w:val="000000"/>
                <w:sz w:val="20"/>
                <w:szCs w:val="20"/>
              </w:rPr>
              <w:t>18 266,85</w:t>
            </w:r>
          </w:p>
        </w:tc>
        <w:tc>
          <w:tcPr>
            <w:tcW w:w="1140" w:type="dxa"/>
            <w:gridSpan w:val="2"/>
            <w:tcBorders>
              <w:top w:val="nil"/>
              <w:left w:val="nil"/>
              <w:bottom w:val="single" w:sz="4" w:space="0" w:color="000000"/>
              <w:right w:val="single" w:sz="4" w:space="0" w:color="000000"/>
            </w:tcBorders>
            <w:shd w:val="clear" w:color="auto" w:fill="auto"/>
            <w:noWrap/>
            <w:hideMark/>
          </w:tcPr>
          <w:p w14:paraId="1A6ED7B6" w14:textId="77777777" w:rsidR="000C72ED" w:rsidRPr="000C72ED" w:rsidRDefault="000C72ED" w:rsidP="000C72ED">
            <w:pPr>
              <w:jc w:val="center"/>
              <w:rPr>
                <w:color w:val="000000"/>
                <w:sz w:val="20"/>
                <w:szCs w:val="20"/>
              </w:rPr>
            </w:pPr>
            <w:r w:rsidRPr="000C72ED">
              <w:rPr>
                <w:color w:val="000000"/>
                <w:sz w:val="20"/>
                <w:szCs w:val="20"/>
              </w:rPr>
              <w:t>7 688,62</w:t>
            </w:r>
          </w:p>
        </w:tc>
        <w:tc>
          <w:tcPr>
            <w:tcW w:w="1039" w:type="dxa"/>
            <w:gridSpan w:val="2"/>
            <w:tcBorders>
              <w:top w:val="nil"/>
              <w:left w:val="nil"/>
              <w:bottom w:val="single" w:sz="4" w:space="0" w:color="000000"/>
              <w:right w:val="single" w:sz="4" w:space="0" w:color="000000"/>
            </w:tcBorders>
            <w:shd w:val="clear" w:color="auto" w:fill="auto"/>
            <w:noWrap/>
            <w:hideMark/>
          </w:tcPr>
          <w:p w14:paraId="2956206F" w14:textId="77777777" w:rsidR="000C72ED" w:rsidRPr="000C72ED" w:rsidRDefault="000C72ED" w:rsidP="000C72ED">
            <w:pPr>
              <w:jc w:val="center"/>
              <w:rPr>
                <w:color w:val="000000"/>
                <w:sz w:val="20"/>
                <w:szCs w:val="20"/>
              </w:rPr>
            </w:pPr>
            <w:r w:rsidRPr="000C72ED">
              <w:rPr>
                <w:color w:val="000000"/>
                <w:sz w:val="20"/>
                <w:szCs w:val="20"/>
              </w:rPr>
              <w:t>42,1%</w:t>
            </w:r>
          </w:p>
        </w:tc>
      </w:tr>
      <w:tr w:rsidR="000C72ED" w:rsidRPr="000C72ED" w14:paraId="479695C0"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3C7C4AF1" w14:textId="77777777" w:rsidR="000C72ED" w:rsidRPr="000C72ED" w:rsidRDefault="000C72ED" w:rsidP="000C72ED">
            <w:pPr>
              <w:rPr>
                <w:color w:val="000000"/>
                <w:sz w:val="20"/>
                <w:szCs w:val="20"/>
              </w:rPr>
            </w:pPr>
            <w:r w:rsidRPr="000C72ED">
              <w:rPr>
                <w:color w:val="000000"/>
                <w:sz w:val="20"/>
                <w:szCs w:val="20"/>
              </w:rPr>
              <w:t xml:space="preserve">        Обеспечение бесплатным питанием отдельных категорий обучающихся в муниципальных общеобразовательных организациях</w:t>
            </w:r>
          </w:p>
        </w:tc>
        <w:tc>
          <w:tcPr>
            <w:tcW w:w="700" w:type="dxa"/>
            <w:tcBorders>
              <w:top w:val="nil"/>
              <w:left w:val="nil"/>
              <w:bottom w:val="single" w:sz="4" w:space="0" w:color="000000"/>
              <w:right w:val="single" w:sz="4" w:space="0" w:color="000000"/>
            </w:tcBorders>
            <w:shd w:val="clear" w:color="auto" w:fill="auto"/>
            <w:noWrap/>
            <w:hideMark/>
          </w:tcPr>
          <w:p w14:paraId="0753E29C"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38293318" w14:textId="77777777" w:rsidR="000C72ED" w:rsidRPr="000C72ED" w:rsidRDefault="000C72ED" w:rsidP="000C72ED">
            <w:pPr>
              <w:jc w:val="center"/>
              <w:rPr>
                <w:color w:val="000000"/>
                <w:sz w:val="20"/>
                <w:szCs w:val="20"/>
              </w:rPr>
            </w:pPr>
            <w:r w:rsidRPr="000C72ED">
              <w:rPr>
                <w:color w:val="000000"/>
                <w:sz w:val="20"/>
                <w:szCs w:val="20"/>
              </w:rPr>
              <w:t>0100270160</w:t>
            </w:r>
          </w:p>
        </w:tc>
        <w:tc>
          <w:tcPr>
            <w:tcW w:w="655" w:type="dxa"/>
            <w:tcBorders>
              <w:top w:val="nil"/>
              <w:left w:val="nil"/>
              <w:bottom w:val="single" w:sz="4" w:space="0" w:color="000000"/>
              <w:right w:val="single" w:sz="4" w:space="0" w:color="000000"/>
            </w:tcBorders>
            <w:shd w:val="clear" w:color="auto" w:fill="auto"/>
            <w:noWrap/>
            <w:hideMark/>
          </w:tcPr>
          <w:p w14:paraId="1F99F0F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FBD237E" w14:textId="77777777" w:rsidR="000C72ED" w:rsidRPr="000C72ED" w:rsidRDefault="000C72ED" w:rsidP="000C72ED">
            <w:pPr>
              <w:jc w:val="center"/>
              <w:rPr>
                <w:color w:val="000000"/>
                <w:sz w:val="20"/>
                <w:szCs w:val="20"/>
              </w:rPr>
            </w:pPr>
            <w:r w:rsidRPr="000C72ED">
              <w:rPr>
                <w:color w:val="000000"/>
                <w:sz w:val="20"/>
                <w:szCs w:val="20"/>
              </w:rPr>
              <w:t>2 254,67</w:t>
            </w:r>
          </w:p>
        </w:tc>
        <w:tc>
          <w:tcPr>
            <w:tcW w:w="1140" w:type="dxa"/>
            <w:gridSpan w:val="2"/>
            <w:tcBorders>
              <w:top w:val="nil"/>
              <w:left w:val="nil"/>
              <w:bottom w:val="single" w:sz="4" w:space="0" w:color="000000"/>
              <w:right w:val="single" w:sz="4" w:space="0" w:color="000000"/>
            </w:tcBorders>
            <w:shd w:val="clear" w:color="auto" w:fill="auto"/>
            <w:noWrap/>
            <w:hideMark/>
          </w:tcPr>
          <w:p w14:paraId="46077FBA" w14:textId="77777777" w:rsidR="000C72ED" w:rsidRPr="000C72ED" w:rsidRDefault="000C72ED" w:rsidP="000C72ED">
            <w:pPr>
              <w:jc w:val="center"/>
              <w:rPr>
                <w:color w:val="000000"/>
                <w:sz w:val="20"/>
                <w:szCs w:val="20"/>
              </w:rPr>
            </w:pPr>
            <w:r w:rsidRPr="000C72ED">
              <w:rPr>
                <w:color w:val="000000"/>
                <w:sz w:val="20"/>
                <w:szCs w:val="20"/>
              </w:rPr>
              <w:t>477,08</w:t>
            </w:r>
          </w:p>
        </w:tc>
        <w:tc>
          <w:tcPr>
            <w:tcW w:w="1039" w:type="dxa"/>
            <w:gridSpan w:val="2"/>
            <w:tcBorders>
              <w:top w:val="nil"/>
              <w:left w:val="nil"/>
              <w:bottom w:val="single" w:sz="4" w:space="0" w:color="000000"/>
              <w:right w:val="single" w:sz="4" w:space="0" w:color="000000"/>
            </w:tcBorders>
            <w:shd w:val="clear" w:color="auto" w:fill="auto"/>
            <w:noWrap/>
            <w:hideMark/>
          </w:tcPr>
          <w:p w14:paraId="28BBCC3A" w14:textId="77777777" w:rsidR="000C72ED" w:rsidRPr="000C72ED" w:rsidRDefault="000C72ED" w:rsidP="000C72ED">
            <w:pPr>
              <w:jc w:val="center"/>
              <w:rPr>
                <w:color w:val="000000"/>
                <w:sz w:val="20"/>
                <w:szCs w:val="20"/>
              </w:rPr>
            </w:pPr>
            <w:r w:rsidRPr="000C72ED">
              <w:rPr>
                <w:color w:val="000000"/>
                <w:sz w:val="20"/>
                <w:szCs w:val="20"/>
              </w:rPr>
              <w:t>21,2%</w:t>
            </w:r>
          </w:p>
        </w:tc>
      </w:tr>
      <w:tr w:rsidR="000C72ED" w:rsidRPr="000C72ED" w14:paraId="7864CF8D"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6FBC7EE"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700" w:type="dxa"/>
            <w:tcBorders>
              <w:top w:val="nil"/>
              <w:left w:val="nil"/>
              <w:bottom w:val="single" w:sz="4" w:space="0" w:color="000000"/>
              <w:right w:val="single" w:sz="4" w:space="0" w:color="000000"/>
            </w:tcBorders>
            <w:shd w:val="clear" w:color="auto" w:fill="auto"/>
            <w:noWrap/>
            <w:hideMark/>
          </w:tcPr>
          <w:p w14:paraId="3431E5DB"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794BC7B7" w14:textId="77777777" w:rsidR="000C72ED" w:rsidRPr="000C72ED" w:rsidRDefault="000C72ED" w:rsidP="000C72ED">
            <w:pPr>
              <w:jc w:val="center"/>
              <w:rPr>
                <w:color w:val="000000"/>
                <w:sz w:val="20"/>
                <w:szCs w:val="20"/>
              </w:rPr>
            </w:pPr>
            <w:r w:rsidRPr="000C72ED">
              <w:rPr>
                <w:color w:val="000000"/>
                <w:sz w:val="20"/>
                <w:szCs w:val="20"/>
              </w:rPr>
              <w:t>0100270160</w:t>
            </w:r>
          </w:p>
        </w:tc>
        <w:tc>
          <w:tcPr>
            <w:tcW w:w="655" w:type="dxa"/>
            <w:tcBorders>
              <w:top w:val="nil"/>
              <w:left w:val="nil"/>
              <w:bottom w:val="single" w:sz="4" w:space="0" w:color="000000"/>
              <w:right w:val="single" w:sz="4" w:space="0" w:color="000000"/>
            </w:tcBorders>
            <w:shd w:val="clear" w:color="auto" w:fill="auto"/>
            <w:noWrap/>
            <w:hideMark/>
          </w:tcPr>
          <w:p w14:paraId="6B39AA6B"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E4BBD4A" w14:textId="77777777" w:rsidR="000C72ED" w:rsidRPr="000C72ED" w:rsidRDefault="000C72ED" w:rsidP="000C72ED">
            <w:pPr>
              <w:jc w:val="center"/>
              <w:rPr>
                <w:color w:val="000000"/>
                <w:sz w:val="20"/>
                <w:szCs w:val="20"/>
              </w:rPr>
            </w:pPr>
            <w:r w:rsidRPr="000C72ED">
              <w:rPr>
                <w:color w:val="000000"/>
                <w:sz w:val="20"/>
                <w:szCs w:val="20"/>
              </w:rPr>
              <w:t>2 254,67</w:t>
            </w:r>
          </w:p>
        </w:tc>
        <w:tc>
          <w:tcPr>
            <w:tcW w:w="1140" w:type="dxa"/>
            <w:gridSpan w:val="2"/>
            <w:tcBorders>
              <w:top w:val="nil"/>
              <w:left w:val="nil"/>
              <w:bottom w:val="single" w:sz="4" w:space="0" w:color="000000"/>
              <w:right w:val="single" w:sz="4" w:space="0" w:color="000000"/>
            </w:tcBorders>
            <w:shd w:val="clear" w:color="auto" w:fill="auto"/>
            <w:noWrap/>
            <w:hideMark/>
          </w:tcPr>
          <w:p w14:paraId="5AA98172" w14:textId="77777777" w:rsidR="000C72ED" w:rsidRPr="000C72ED" w:rsidRDefault="000C72ED" w:rsidP="000C72ED">
            <w:pPr>
              <w:jc w:val="center"/>
              <w:rPr>
                <w:color w:val="000000"/>
                <w:sz w:val="20"/>
                <w:szCs w:val="20"/>
              </w:rPr>
            </w:pPr>
            <w:r w:rsidRPr="000C72ED">
              <w:rPr>
                <w:color w:val="000000"/>
                <w:sz w:val="20"/>
                <w:szCs w:val="20"/>
              </w:rPr>
              <w:t>477,08</w:t>
            </w:r>
          </w:p>
        </w:tc>
        <w:tc>
          <w:tcPr>
            <w:tcW w:w="1039" w:type="dxa"/>
            <w:gridSpan w:val="2"/>
            <w:tcBorders>
              <w:top w:val="nil"/>
              <w:left w:val="nil"/>
              <w:bottom w:val="single" w:sz="4" w:space="0" w:color="000000"/>
              <w:right w:val="single" w:sz="4" w:space="0" w:color="000000"/>
            </w:tcBorders>
            <w:shd w:val="clear" w:color="auto" w:fill="auto"/>
            <w:noWrap/>
            <w:hideMark/>
          </w:tcPr>
          <w:p w14:paraId="33D7C9C8" w14:textId="77777777" w:rsidR="000C72ED" w:rsidRPr="000C72ED" w:rsidRDefault="000C72ED" w:rsidP="000C72ED">
            <w:pPr>
              <w:jc w:val="center"/>
              <w:rPr>
                <w:color w:val="000000"/>
                <w:sz w:val="20"/>
                <w:szCs w:val="20"/>
              </w:rPr>
            </w:pPr>
            <w:r w:rsidRPr="000C72ED">
              <w:rPr>
                <w:color w:val="000000"/>
                <w:sz w:val="20"/>
                <w:szCs w:val="20"/>
              </w:rPr>
              <w:t>21,2%</w:t>
            </w:r>
          </w:p>
        </w:tc>
      </w:tr>
      <w:tr w:rsidR="000C72ED" w:rsidRPr="000C72ED" w14:paraId="70F94CB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E7B4284"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69B3AA2D"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2C947397" w14:textId="77777777" w:rsidR="000C72ED" w:rsidRPr="000C72ED" w:rsidRDefault="000C72ED" w:rsidP="000C72ED">
            <w:pPr>
              <w:jc w:val="center"/>
              <w:rPr>
                <w:color w:val="000000"/>
                <w:sz w:val="20"/>
                <w:szCs w:val="20"/>
              </w:rPr>
            </w:pPr>
            <w:r w:rsidRPr="000C72ED">
              <w:rPr>
                <w:color w:val="000000"/>
                <w:sz w:val="20"/>
                <w:szCs w:val="20"/>
              </w:rPr>
              <w:t>0100270160</w:t>
            </w:r>
          </w:p>
        </w:tc>
        <w:tc>
          <w:tcPr>
            <w:tcW w:w="655" w:type="dxa"/>
            <w:tcBorders>
              <w:top w:val="nil"/>
              <w:left w:val="nil"/>
              <w:bottom w:val="single" w:sz="4" w:space="0" w:color="000000"/>
              <w:right w:val="single" w:sz="4" w:space="0" w:color="000000"/>
            </w:tcBorders>
            <w:shd w:val="clear" w:color="auto" w:fill="auto"/>
            <w:noWrap/>
            <w:hideMark/>
          </w:tcPr>
          <w:p w14:paraId="56232944"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1DF30580" w14:textId="77777777" w:rsidR="000C72ED" w:rsidRPr="000C72ED" w:rsidRDefault="000C72ED" w:rsidP="000C72ED">
            <w:pPr>
              <w:jc w:val="center"/>
              <w:rPr>
                <w:color w:val="000000"/>
                <w:sz w:val="20"/>
                <w:szCs w:val="20"/>
              </w:rPr>
            </w:pPr>
            <w:r w:rsidRPr="000C72ED">
              <w:rPr>
                <w:color w:val="000000"/>
                <w:sz w:val="20"/>
                <w:szCs w:val="20"/>
              </w:rPr>
              <w:t>584,55</w:t>
            </w:r>
          </w:p>
        </w:tc>
        <w:tc>
          <w:tcPr>
            <w:tcW w:w="1140" w:type="dxa"/>
            <w:gridSpan w:val="2"/>
            <w:tcBorders>
              <w:top w:val="nil"/>
              <w:left w:val="nil"/>
              <w:bottom w:val="single" w:sz="4" w:space="0" w:color="000000"/>
              <w:right w:val="single" w:sz="4" w:space="0" w:color="000000"/>
            </w:tcBorders>
            <w:shd w:val="clear" w:color="auto" w:fill="auto"/>
            <w:noWrap/>
            <w:hideMark/>
          </w:tcPr>
          <w:p w14:paraId="0F26B347" w14:textId="77777777" w:rsidR="000C72ED" w:rsidRPr="000C72ED" w:rsidRDefault="000C72ED" w:rsidP="000C72ED">
            <w:pPr>
              <w:jc w:val="center"/>
              <w:rPr>
                <w:color w:val="000000"/>
                <w:sz w:val="20"/>
                <w:szCs w:val="20"/>
              </w:rPr>
            </w:pPr>
            <w:r w:rsidRPr="000C72ED">
              <w:rPr>
                <w:color w:val="000000"/>
                <w:sz w:val="20"/>
                <w:szCs w:val="20"/>
              </w:rPr>
              <w:t>86,29</w:t>
            </w:r>
          </w:p>
        </w:tc>
        <w:tc>
          <w:tcPr>
            <w:tcW w:w="1039" w:type="dxa"/>
            <w:gridSpan w:val="2"/>
            <w:tcBorders>
              <w:top w:val="nil"/>
              <w:left w:val="nil"/>
              <w:bottom w:val="single" w:sz="4" w:space="0" w:color="000000"/>
              <w:right w:val="single" w:sz="4" w:space="0" w:color="000000"/>
            </w:tcBorders>
            <w:shd w:val="clear" w:color="auto" w:fill="auto"/>
            <w:noWrap/>
            <w:hideMark/>
          </w:tcPr>
          <w:p w14:paraId="5AB871F9" w14:textId="77777777" w:rsidR="000C72ED" w:rsidRPr="000C72ED" w:rsidRDefault="000C72ED" w:rsidP="000C72ED">
            <w:pPr>
              <w:jc w:val="center"/>
              <w:rPr>
                <w:color w:val="000000"/>
                <w:sz w:val="20"/>
                <w:szCs w:val="20"/>
              </w:rPr>
            </w:pPr>
            <w:r w:rsidRPr="000C72ED">
              <w:rPr>
                <w:color w:val="000000"/>
                <w:sz w:val="20"/>
                <w:szCs w:val="20"/>
              </w:rPr>
              <w:t>14,8%</w:t>
            </w:r>
          </w:p>
        </w:tc>
      </w:tr>
      <w:tr w:rsidR="000C72ED" w:rsidRPr="000C72ED" w14:paraId="73E51423"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7014B4C"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77B26046"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11244A14" w14:textId="77777777" w:rsidR="000C72ED" w:rsidRPr="000C72ED" w:rsidRDefault="000C72ED" w:rsidP="000C72ED">
            <w:pPr>
              <w:jc w:val="center"/>
              <w:rPr>
                <w:color w:val="000000"/>
                <w:sz w:val="20"/>
                <w:szCs w:val="20"/>
              </w:rPr>
            </w:pPr>
            <w:r w:rsidRPr="000C72ED">
              <w:rPr>
                <w:color w:val="000000"/>
                <w:sz w:val="20"/>
                <w:szCs w:val="20"/>
              </w:rPr>
              <w:t>0100270160</w:t>
            </w:r>
          </w:p>
        </w:tc>
        <w:tc>
          <w:tcPr>
            <w:tcW w:w="655" w:type="dxa"/>
            <w:tcBorders>
              <w:top w:val="nil"/>
              <w:left w:val="nil"/>
              <w:bottom w:val="single" w:sz="4" w:space="0" w:color="000000"/>
              <w:right w:val="single" w:sz="4" w:space="0" w:color="000000"/>
            </w:tcBorders>
            <w:shd w:val="clear" w:color="auto" w:fill="auto"/>
            <w:noWrap/>
            <w:hideMark/>
          </w:tcPr>
          <w:p w14:paraId="383AA36E"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3C9C7559" w14:textId="77777777" w:rsidR="000C72ED" w:rsidRPr="000C72ED" w:rsidRDefault="000C72ED" w:rsidP="000C72ED">
            <w:pPr>
              <w:jc w:val="center"/>
              <w:rPr>
                <w:color w:val="000000"/>
                <w:sz w:val="20"/>
                <w:szCs w:val="20"/>
              </w:rPr>
            </w:pPr>
            <w:r w:rsidRPr="000C72ED">
              <w:rPr>
                <w:color w:val="000000"/>
                <w:sz w:val="20"/>
                <w:szCs w:val="20"/>
              </w:rPr>
              <w:t>1 670,12</w:t>
            </w:r>
          </w:p>
        </w:tc>
        <w:tc>
          <w:tcPr>
            <w:tcW w:w="1140" w:type="dxa"/>
            <w:gridSpan w:val="2"/>
            <w:tcBorders>
              <w:top w:val="nil"/>
              <w:left w:val="nil"/>
              <w:bottom w:val="single" w:sz="4" w:space="0" w:color="000000"/>
              <w:right w:val="single" w:sz="4" w:space="0" w:color="000000"/>
            </w:tcBorders>
            <w:shd w:val="clear" w:color="auto" w:fill="auto"/>
            <w:noWrap/>
            <w:hideMark/>
          </w:tcPr>
          <w:p w14:paraId="594EAE9F" w14:textId="77777777" w:rsidR="000C72ED" w:rsidRPr="000C72ED" w:rsidRDefault="000C72ED" w:rsidP="000C72ED">
            <w:pPr>
              <w:jc w:val="center"/>
              <w:rPr>
                <w:color w:val="000000"/>
                <w:sz w:val="20"/>
                <w:szCs w:val="20"/>
              </w:rPr>
            </w:pPr>
            <w:r w:rsidRPr="000C72ED">
              <w:rPr>
                <w:color w:val="000000"/>
                <w:sz w:val="20"/>
                <w:szCs w:val="20"/>
              </w:rPr>
              <w:t>390,79</w:t>
            </w:r>
          </w:p>
        </w:tc>
        <w:tc>
          <w:tcPr>
            <w:tcW w:w="1039" w:type="dxa"/>
            <w:gridSpan w:val="2"/>
            <w:tcBorders>
              <w:top w:val="nil"/>
              <w:left w:val="nil"/>
              <w:bottom w:val="single" w:sz="4" w:space="0" w:color="000000"/>
              <w:right w:val="single" w:sz="4" w:space="0" w:color="000000"/>
            </w:tcBorders>
            <w:shd w:val="clear" w:color="auto" w:fill="auto"/>
            <w:noWrap/>
            <w:hideMark/>
          </w:tcPr>
          <w:p w14:paraId="3A8DFB0E" w14:textId="77777777" w:rsidR="000C72ED" w:rsidRPr="000C72ED" w:rsidRDefault="000C72ED" w:rsidP="000C72ED">
            <w:pPr>
              <w:jc w:val="center"/>
              <w:rPr>
                <w:color w:val="000000"/>
                <w:sz w:val="20"/>
                <w:szCs w:val="20"/>
              </w:rPr>
            </w:pPr>
            <w:r w:rsidRPr="000C72ED">
              <w:rPr>
                <w:color w:val="000000"/>
                <w:sz w:val="20"/>
                <w:szCs w:val="20"/>
              </w:rPr>
              <w:t>23,4%</w:t>
            </w:r>
          </w:p>
        </w:tc>
      </w:tr>
      <w:tr w:rsidR="000C72ED" w:rsidRPr="000C72ED" w14:paraId="178E67FC"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6426A91" w14:textId="77777777" w:rsidR="000C72ED" w:rsidRPr="000C72ED" w:rsidRDefault="000C72ED" w:rsidP="000C72ED">
            <w:pPr>
              <w:rPr>
                <w:color w:val="000000"/>
                <w:sz w:val="20"/>
                <w:szCs w:val="20"/>
              </w:rPr>
            </w:pPr>
            <w:r w:rsidRPr="000C72ED">
              <w:rPr>
                <w:color w:val="000000"/>
                <w:sz w:val="20"/>
                <w:szCs w:val="20"/>
              </w:rPr>
              <w:t xml:space="preserve">        Организация питания обучающихся школ</w:t>
            </w:r>
          </w:p>
        </w:tc>
        <w:tc>
          <w:tcPr>
            <w:tcW w:w="700" w:type="dxa"/>
            <w:tcBorders>
              <w:top w:val="nil"/>
              <w:left w:val="nil"/>
              <w:bottom w:val="single" w:sz="4" w:space="0" w:color="000000"/>
              <w:right w:val="single" w:sz="4" w:space="0" w:color="000000"/>
            </w:tcBorders>
            <w:shd w:val="clear" w:color="auto" w:fill="auto"/>
            <w:noWrap/>
            <w:hideMark/>
          </w:tcPr>
          <w:p w14:paraId="2CFF0D3A"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FAB27A9" w14:textId="77777777" w:rsidR="000C72ED" w:rsidRPr="000C72ED" w:rsidRDefault="000C72ED" w:rsidP="000C72ED">
            <w:pPr>
              <w:jc w:val="center"/>
              <w:rPr>
                <w:color w:val="000000"/>
                <w:sz w:val="20"/>
                <w:szCs w:val="20"/>
              </w:rPr>
            </w:pPr>
            <w:r w:rsidRPr="000C72ED">
              <w:rPr>
                <w:color w:val="000000"/>
                <w:sz w:val="20"/>
                <w:szCs w:val="20"/>
              </w:rPr>
              <w:t>0100287410</w:t>
            </w:r>
          </w:p>
        </w:tc>
        <w:tc>
          <w:tcPr>
            <w:tcW w:w="655" w:type="dxa"/>
            <w:tcBorders>
              <w:top w:val="nil"/>
              <w:left w:val="nil"/>
              <w:bottom w:val="single" w:sz="4" w:space="0" w:color="000000"/>
              <w:right w:val="single" w:sz="4" w:space="0" w:color="000000"/>
            </w:tcBorders>
            <w:shd w:val="clear" w:color="auto" w:fill="auto"/>
            <w:noWrap/>
            <w:hideMark/>
          </w:tcPr>
          <w:p w14:paraId="741D641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694F309" w14:textId="77777777" w:rsidR="000C72ED" w:rsidRPr="000C72ED" w:rsidRDefault="000C72ED" w:rsidP="000C72ED">
            <w:pPr>
              <w:jc w:val="center"/>
              <w:rPr>
                <w:color w:val="000000"/>
                <w:sz w:val="20"/>
                <w:szCs w:val="20"/>
              </w:rPr>
            </w:pPr>
            <w:r w:rsidRPr="000C72ED">
              <w:rPr>
                <w:color w:val="000000"/>
                <w:sz w:val="20"/>
                <w:szCs w:val="20"/>
              </w:rPr>
              <w:t>2 862,08</w:t>
            </w:r>
          </w:p>
        </w:tc>
        <w:tc>
          <w:tcPr>
            <w:tcW w:w="1140" w:type="dxa"/>
            <w:gridSpan w:val="2"/>
            <w:tcBorders>
              <w:top w:val="nil"/>
              <w:left w:val="nil"/>
              <w:bottom w:val="single" w:sz="4" w:space="0" w:color="000000"/>
              <w:right w:val="single" w:sz="4" w:space="0" w:color="000000"/>
            </w:tcBorders>
            <w:shd w:val="clear" w:color="auto" w:fill="auto"/>
            <w:noWrap/>
            <w:hideMark/>
          </w:tcPr>
          <w:p w14:paraId="3B3C7AB5" w14:textId="77777777" w:rsidR="000C72ED" w:rsidRPr="000C72ED" w:rsidRDefault="000C72ED" w:rsidP="000C72ED">
            <w:pPr>
              <w:jc w:val="center"/>
              <w:rPr>
                <w:color w:val="000000"/>
                <w:sz w:val="20"/>
                <w:szCs w:val="20"/>
              </w:rPr>
            </w:pPr>
            <w:r w:rsidRPr="000C72ED">
              <w:rPr>
                <w:color w:val="000000"/>
                <w:sz w:val="20"/>
                <w:szCs w:val="20"/>
              </w:rPr>
              <w:t>1 221,83</w:t>
            </w:r>
          </w:p>
        </w:tc>
        <w:tc>
          <w:tcPr>
            <w:tcW w:w="1039" w:type="dxa"/>
            <w:gridSpan w:val="2"/>
            <w:tcBorders>
              <w:top w:val="nil"/>
              <w:left w:val="nil"/>
              <w:bottom w:val="single" w:sz="4" w:space="0" w:color="000000"/>
              <w:right w:val="single" w:sz="4" w:space="0" w:color="000000"/>
            </w:tcBorders>
            <w:shd w:val="clear" w:color="auto" w:fill="auto"/>
            <w:noWrap/>
            <w:hideMark/>
          </w:tcPr>
          <w:p w14:paraId="1A3C54D0" w14:textId="77777777" w:rsidR="000C72ED" w:rsidRPr="000C72ED" w:rsidRDefault="000C72ED" w:rsidP="000C72ED">
            <w:pPr>
              <w:jc w:val="center"/>
              <w:rPr>
                <w:color w:val="000000"/>
                <w:sz w:val="20"/>
                <w:szCs w:val="20"/>
              </w:rPr>
            </w:pPr>
            <w:r w:rsidRPr="000C72ED">
              <w:rPr>
                <w:color w:val="000000"/>
                <w:sz w:val="20"/>
                <w:szCs w:val="20"/>
              </w:rPr>
              <w:t>42,7%</w:t>
            </w:r>
          </w:p>
        </w:tc>
      </w:tr>
      <w:tr w:rsidR="000C72ED" w:rsidRPr="000C72ED" w14:paraId="5F22BB4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D37FFC5"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700" w:type="dxa"/>
            <w:tcBorders>
              <w:top w:val="nil"/>
              <w:left w:val="nil"/>
              <w:bottom w:val="single" w:sz="4" w:space="0" w:color="000000"/>
              <w:right w:val="single" w:sz="4" w:space="0" w:color="000000"/>
            </w:tcBorders>
            <w:shd w:val="clear" w:color="auto" w:fill="auto"/>
            <w:noWrap/>
            <w:hideMark/>
          </w:tcPr>
          <w:p w14:paraId="785BFE82"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7C3FA82D" w14:textId="77777777" w:rsidR="000C72ED" w:rsidRPr="000C72ED" w:rsidRDefault="000C72ED" w:rsidP="000C72ED">
            <w:pPr>
              <w:jc w:val="center"/>
              <w:rPr>
                <w:color w:val="000000"/>
                <w:sz w:val="20"/>
                <w:szCs w:val="20"/>
              </w:rPr>
            </w:pPr>
            <w:r w:rsidRPr="000C72ED">
              <w:rPr>
                <w:color w:val="000000"/>
                <w:sz w:val="20"/>
                <w:szCs w:val="20"/>
              </w:rPr>
              <w:t>0100287410</w:t>
            </w:r>
          </w:p>
        </w:tc>
        <w:tc>
          <w:tcPr>
            <w:tcW w:w="655" w:type="dxa"/>
            <w:tcBorders>
              <w:top w:val="nil"/>
              <w:left w:val="nil"/>
              <w:bottom w:val="single" w:sz="4" w:space="0" w:color="000000"/>
              <w:right w:val="single" w:sz="4" w:space="0" w:color="000000"/>
            </w:tcBorders>
            <w:shd w:val="clear" w:color="auto" w:fill="auto"/>
            <w:noWrap/>
            <w:hideMark/>
          </w:tcPr>
          <w:p w14:paraId="3123B65E"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217FCE7" w14:textId="77777777" w:rsidR="000C72ED" w:rsidRPr="000C72ED" w:rsidRDefault="000C72ED" w:rsidP="000C72ED">
            <w:pPr>
              <w:jc w:val="center"/>
              <w:rPr>
                <w:color w:val="000000"/>
                <w:sz w:val="20"/>
                <w:szCs w:val="20"/>
              </w:rPr>
            </w:pPr>
            <w:r w:rsidRPr="000C72ED">
              <w:rPr>
                <w:color w:val="000000"/>
                <w:sz w:val="20"/>
                <w:szCs w:val="20"/>
              </w:rPr>
              <w:t>2 862,08</w:t>
            </w:r>
          </w:p>
        </w:tc>
        <w:tc>
          <w:tcPr>
            <w:tcW w:w="1140" w:type="dxa"/>
            <w:gridSpan w:val="2"/>
            <w:tcBorders>
              <w:top w:val="nil"/>
              <w:left w:val="nil"/>
              <w:bottom w:val="single" w:sz="4" w:space="0" w:color="000000"/>
              <w:right w:val="single" w:sz="4" w:space="0" w:color="000000"/>
            </w:tcBorders>
            <w:shd w:val="clear" w:color="auto" w:fill="auto"/>
            <w:noWrap/>
            <w:hideMark/>
          </w:tcPr>
          <w:p w14:paraId="2D4E1212" w14:textId="77777777" w:rsidR="000C72ED" w:rsidRPr="000C72ED" w:rsidRDefault="000C72ED" w:rsidP="000C72ED">
            <w:pPr>
              <w:jc w:val="center"/>
              <w:rPr>
                <w:color w:val="000000"/>
                <w:sz w:val="20"/>
                <w:szCs w:val="20"/>
              </w:rPr>
            </w:pPr>
            <w:r w:rsidRPr="000C72ED">
              <w:rPr>
                <w:color w:val="000000"/>
                <w:sz w:val="20"/>
                <w:szCs w:val="20"/>
              </w:rPr>
              <w:t>1 221,83</w:t>
            </w:r>
          </w:p>
        </w:tc>
        <w:tc>
          <w:tcPr>
            <w:tcW w:w="1039" w:type="dxa"/>
            <w:gridSpan w:val="2"/>
            <w:tcBorders>
              <w:top w:val="nil"/>
              <w:left w:val="nil"/>
              <w:bottom w:val="single" w:sz="4" w:space="0" w:color="000000"/>
              <w:right w:val="single" w:sz="4" w:space="0" w:color="000000"/>
            </w:tcBorders>
            <w:shd w:val="clear" w:color="auto" w:fill="auto"/>
            <w:noWrap/>
            <w:hideMark/>
          </w:tcPr>
          <w:p w14:paraId="27180273" w14:textId="77777777" w:rsidR="000C72ED" w:rsidRPr="000C72ED" w:rsidRDefault="000C72ED" w:rsidP="000C72ED">
            <w:pPr>
              <w:jc w:val="center"/>
              <w:rPr>
                <w:color w:val="000000"/>
                <w:sz w:val="20"/>
                <w:szCs w:val="20"/>
              </w:rPr>
            </w:pPr>
            <w:r w:rsidRPr="000C72ED">
              <w:rPr>
                <w:color w:val="000000"/>
                <w:sz w:val="20"/>
                <w:szCs w:val="20"/>
              </w:rPr>
              <w:t>42,7%</w:t>
            </w:r>
          </w:p>
        </w:tc>
      </w:tr>
      <w:tr w:rsidR="000C72ED" w:rsidRPr="000C72ED" w14:paraId="31A08B27"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278B51E"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7BC91D8E"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D7FD2BC" w14:textId="77777777" w:rsidR="000C72ED" w:rsidRPr="000C72ED" w:rsidRDefault="000C72ED" w:rsidP="000C72ED">
            <w:pPr>
              <w:jc w:val="center"/>
              <w:rPr>
                <w:color w:val="000000"/>
                <w:sz w:val="20"/>
                <w:szCs w:val="20"/>
              </w:rPr>
            </w:pPr>
            <w:r w:rsidRPr="000C72ED">
              <w:rPr>
                <w:color w:val="000000"/>
                <w:sz w:val="20"/>
                <w:szCs w:val="20"/>
              </w:rPr>
              <w:t>0100287410</w:t>
            </w:r>
          </w:p>
        </w:tc>
        <w:tc>
          <w:tcPr>
            <w:tcW w:w="655" w:type="dxa"/>
            <w:tcBorders>
              <w:top w:val="nil"/>
              <w:left w:val="nil"/>
              <w:bottom w:val="single" w:sz="4" w:space="0" w:color="000000"/>
              <w:right w:val="single" w:sz="4" w:space="0" w:color="000000"/>
            </w:tcBorders>
            <w:shd w:val="clear" w:color="auto" w:fill="auto"/>
            <w:noWrap/>
            <w:hideMark/>
          </w:tcPr>
          <w:p w14:paraId="5BC463C4"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18343E95" w14:textId="77777777" w:rsidR="000C72ED" w:rsidRPr="000C72ED" w:rsidRDefault="000C72ED" w:rsidP="000C72ED">
            <w:pPr>
              <w:jc w:val="center"/>
              <w:rPr>
                <w:color w:val="000000"/>
                <w:sz w:val="20"/>
                <w:szCs w:val="20"/>
              </w:rPr>
            </w:pPr>
            <w:r w:rsidRPr="000C72ED">
              <w:rPr>
                <w:color w:val="000000"/>
                <w:sz w:val="20"/>
                <w:szCs w:val="20"/>
              </w:rPr>
              <w:t>229,53</w:t>
            </w:r>
          </w:p>
        </w:tc>
        <w:tc>
          <w:tcPr>
            <w:tcW w:w="1140" w:type="dxa"/>
            <w:gridSpan w:val="2"/>
            <w:tcBorders>
              <w:top w:val="nil"/>
              <w:left w:val="nil"/>
              <w:bottom w:val="single" w:sz="4" w:space="0" w:color="000000"/>
              <w:right w:val="single" w:sz="4" w:space="0" w:color="000000"/>
            </w:tcBorders>
            <w:shd w:val="clear" w:color="auto" w:fill="auto"/>
            <w:noWrap/>
            <w:hideMark/>
          </w:tcPr>
          <w:p w14:paraId="27518E95" w14:textId="77777777" w:rsidR="000C72ED" w:rsidRPr="000C72ED" w:rsidRDefault="000C72ED" w:rsidP="000C72ED">
            <w:pPr>
              <w:jc w:val="center"/>
              <w:rPr>
                <w:color w:val="000000"/>
                <w:sz w:val="20"/>
                <w:szCs w:val="20"/>
              </w:rPr>
            </w:pPr>
            <w:r w:rsidRPr="000C72ED">
              <w:rPr>
                <w:color w:val="000000"/>
                <w:sz w:val="20"/>
                <w:szCs w:val="20"/>
              </w:rPr>
              <w:t>110,18</w:t>
            </w:r>
          </w:p>
        </w:tc>
        <w:tc>
          <w:tcPr>
            <w:tcW w:w="1039" w:type="dxa"/>
            <w:gridSpan w:val="2"/>
            <w:tcBorders>
              <w:top w:val="nil"/>
              <w:left w:val="nil"/>
              <w:bottom w:val="single" w:sz="4" w:space="0" w:color="000000"/>
              <w:right w:val="single" w:sz="4" w:space="0" w:color="000000"/>
            </w:tcBorders>
            <w:shd w:val="clear" w:color="auto" w:fill="auto"/>
            <w:noWrap/>
            <w:hideMark/>
          </w:tcPr>
          <w:p w14:paraId="7ED7A34C" w14:textId="77777777" w:rsidR="000C72ED" w:rsidRPr="000C72ED" w:rsidRDefault="000C72ED" w:rsidP="000C72ED">
            <w:pPr>
              <w:jc w:val="center"/>
              <w:rPr>
                <w:color w:val="000000"/>
                <w:sz w:val="20"/>
                <w:szCs w:val="20"/>
              </w:rPr>
            </w:pPr>
            <w:r w:rsidRPr="000C72ED">
              <w:rPr>
                <w:color w:val="000000"/>
                <w:sz w:val="20"/>
                <w:szCs w:val="20"/>
              </w:rPr>
              <w:t>48,0%</w:t>
            </w:r>
          </w:p>
        </w:tc>
      </w:tr>
      <w:tr w:rsidR="000C72ED" w:rsidRPr="000C72ED" w14:paraId="6C0FE52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7072A69"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68F2F6C7"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4BF21B37" w14:textId="77777777" w:rsidR="000C72ED" w:rsidRPr="000C72ED" w:rsidRDefault="000C72ED" w:rsidP="000C72ED">
            <w:pPr>
              <w:jc w:val="center"/>
              <w:rPr>
                <w:color w:val="000000"/>
                <w:sz w:val="20"/>
                <w:szCs w:val="20"/>
              </w:rPr>
            </w:pPr>
            <w:r w:rsidRPr="000C72ED">
              <w:rPr>
                <w:color w:val="000000"/>
                <w:sz w:val="20"/>
                <w:szCs w:val="20"/>
              </w:rPr>
              <w:t>0100287410</w:t>
            </w:r>
          </w:p>
        </w:tc>
        <w:tc>
          <w:tcPr>
            <w:tcW w:w="655" w:type="dxa"/>
            <w:tcBorders>
              <w:top w:val="nil"/>
              <w:left w:val="nil"/>
              <w:bottom w:val="single" w:sz="4" w:space="0" w:color="000000"/>
              <w:right w:val="single" w:sz="4" w:space="0" w:color="000000"/>
            </w:tcBorders>
            <w:shd w:val="clear" w:color="auto" w:fill="auto"/>
            <w:noWrap/>
            <w:hideMark/>
          </w:tcPr>
          <w:p w14:paraId="220AEE8A"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186DEAA5" w14:textId="77777777" w:rsidR="000C72ED" w:rsidRPr="000C72ED" w:rsidRDefault="000C72ED" w:rsidP="000C72ED">
            <w:pPr>
              <w:jc w:val="center"/>
              <w:rPr>
                <w:color w:val="000000"/>
                <w:sz w:val="20"/>
                <w:szCs w:val="20"/>
              </w:rPr>
            </w:pPr>
            <w:r w:rsidRPr="000C72ED">
              <w:rPr>
                <w:color w:val="000000"/>
                <w:sz w:val="20"/>
                <w:szCs w:val="20"/>
              </w:rPr>
              <w:t>2 632,55</w:t>
            </w:r>
          </w:p>
        </w:tc>
        <w:tc>
          <w:tcPr>
            <w:tcW w:w="1140" w:type="dxa"/>
            <w:gridSpan w:val="2"/>
            <w:tcBorders>
              <w:top w:val="nil"/>
              <w:left w:val="nil"/>
              <w:bottom w:val="single" w:sz="4" w:space="0" w:color="000000"/>
              <w:right w:val="single" w:sz="4" w:space="0" w:color="000000"/>
            </w:tcBorders>
            <w:shd w:val="clear" w:color="auto" w:fill="auto"/>
            <w:noWrap/>
            <w:hideMark/>
          </w:tcPr>
          <w:p w14:paraId="4BCF6C7F" w14:textId="77777777" w:rsidR="000C72ED" w:rsidRPr="000C72ED" w:rsidRDefault="000C72ED" w:rsidP="000C72ED">
            <w:pPr>
              <w:jc w:val="center"/>
              <w:rPr>
                <w:color w:val="000000"/>
                <w:sz w:val="20"/>
                <w:szCs w:val="20"/>
              </w:rPr>
            </w:pPr>
            <w:r w:rsidRPr="000C72ED">
              <w:rPr>
                <w:color w:val="000000"/>
                <w:sz w:val="20"/>
                <w:szCs w:val="20"/>
              </w:rPr>
              <w:t>1 111,65</w:t>
            </w:r>
          </w:p>
        </w:tc>
        <w:tc>
          <w:tcPr>
            <w:tcW w:w="1039" w:type="dxa"/>
            <w:gridSpan w:val="2"/>
            <w:tcBorders>
              <w:top w:val="nil"/>
              <w:left w:val="nil"/>
              <w:bottom w:val="single" w:sz="4" w:space="0" w:color="000000"/>
              <w:right w:val="single" w:sz="4" w:space="0" w:color="000000"/>
            </w:tcBorders>
            <w:shd w:val="clear" w:color="auto" w:fill="auto"/>
            <w:noWrap/>
            <w:hideMark/>
          </w:tcPr>
          <w:p w14:paraId="6F821296" w14:textId="77777777" w:rsidR="000C72ED" w:rsidRPr="000C72ED" w:rsidRDefault="000C72ED" w:rsidP="000C72ED">
            <w:pPr>
              <w:jc w:val="center"/>
              <w:rPr>
                <w:color w:val="000000"/>
                <w:sz w:val="20"/>
                <w:szCs w:val="20"/>
              </w:rPr>
            </w:pPr>
            <w:r w:rsidRPr="000C72ED">
              <w:rPr>
                <w:color w:val="000000"/>
                <w:sz w:val="20"/>
                <w:szCs w:val="20"/>
              </w:rPr>
              <w:t>42,2%</w:t>
            </w:r>
          </w:p>
        </w:tc>
      </w:tr>
      <w:tr w:rsidR="000C72ED" w:rsidRPr="000C72ED" w14:paraId="1864197D"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38D6C8EF" w14:textId="77777777" w:rsidR="000C72ED" w:rsidRPr="000C72ED" w:rsidRDefault="000C72ED" w:rsidP="000C72ED">
            <w:pPr>
              <w:rPr>
                <w:color w:val="000000"/>
                <w:sz w:val="20"/>
                <w:szCs w:val="20"/>
              </w:rPr>
            </w:pPr>
            <w:r w:rsidRPr="000C72ED">
              <w:rPr>
                <w:color w:val="000000"/>
                <w:sz w:val="20"/>
                <w:szCs w:val="20"/>
              </w:rPr>
              <w:lastRenderedPageBreak/>
              <w:t xml:space="preserve">        Организация и обеспечение бесплатным горячим питанием обучающихся, получающих начальное общее образование в муниципальных образовательных организациях</w:t>
            </w:r>
          </w:p>
        </w:tc>
        <w:tc>
          <w:tcPr>
            <w:tcW w:w="700" w:type="dxa"/>
            <w:tcBorders>
              <w:top w:val="nil"/>
              <w:left w:val="nil"/>
              <w:bottom w:val="single" w:sz="4" w:space="0" w:color="000000"/>
              <w:right w:val="single" w:sz="4" w:space="0" w:color="000000"/>
            </w:tcBorders>
            <w:shd w:val="clear" w:color="auto" w:fill="auto"/>
            <w:noWrap/>
            <w:hideMark/>
          </w:tcPr>
          <w:p w14:paraId="22E7427B"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CEE315E" w14:textId="77777777" w:rsidR="000C72ED" w:rsidRPr="000C72ED" w:rsidRDefault="000C72ED" w:rsidP="000C72ED">
            <w:pPr>
              <w:jc w:val="center"/>
              <w:rPr>
                <w:color w:val="000000"/>
                <w:sz w:val="20"/>
                <w:szCs w:val="20"/>
              </w:rPr>
            </w:pPr>
            <w:r w:rsidRPr="000C72ED">
              <w:rPr>
                <w:color w:val="000000"/>
                <w:sz w:val="20"/>
                <w:szCs w:val="20"/>
              </w:rPr>
              <w:t>01002L3040</w:t>
            </w:r>
          </w:p>
        </w:tc>
        <w:tc>
          <w:tcPr>
            <w:tcW w:w="655" w:type="dxa"/>
            <w:tcBorders>
              <w:top w:val="nil"/>
              <w:left w:val="nil"/>
              <w:bottom w:val="single" w:sz="4" w:space="0" w:color="000000"/>
              <w:right w:val="single" w:sz="4" w:space="0" w:color="000000"/>
            </w:tcBorders>
            <w:shd w:val="clear" w:color="auto" w:fill="auto"/>
            <w:noWrap/>
            <w:hideMark/>
          </w:tcPr>
          <w:p w14:paraId="78E89DF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F00FD20" w14:textId="77777777" w:rsidR="000C72ED" w:rsidRPr="000C72ED" w:rsidRDefault="000C72ED" w:rsidP="000C72ED">
            <w:pPr>
              <w:jc w:val="center"/>
              <w:rPr>
                <w:color w:val="000000"/>
                <w:sz w:val="20"/>
                <w:szCs w:val="20"/>
              </w:rPr>
            </w:pPr>
            <w:r w:rsidRPr="000C72ED">
              <w:rPr>
                <w:color w:val="000000"/>
                <w:sz w:val="20"/>
                <w:szCs w:val="20"/>
              </w:rPr>
              <w:t>11 142,04</w:t>
            </w:r>
          </w:p>
        </w:tc>
        <w:tc>
          <w:tcPr>
            <w:tcW w:w="1140" w:type="dxa"/>
            <w:gridSpan w:val="2"/>
            <w:tcBorders>
              <w:top w:val="nil"/>
              <w:left w:val="nil"/>
              <w:bottom w:val="single" w:sz="4" w:space="0" w:color="000000"/>
              <w:right w:val="single" w:sz="4" w:space="0" w:color="000000"/>
            </w:tcBorders>
            <w:shd w:val="clear" w:color="auto" w:fill="auto"/>
            <w:noWrap/>
            <w:hideMark/>
          </w:tcPr>
          <w:p w14:paraId="33FB79C9" w14:textId="77777777" w:rsidR="000C72ED" w:rsidRPr="000C72ED" w:rsidRDefault="000C72ED" w:rsidP="000C72ED">
            <w:pPr>
              <w:jc w:val="center"/>
              <w:rPr>
                <w:color w:val="000000"/>
                <w:sz w:val="20"/>
                <w:szCs w:val="20"/>
              </w:rPr>
            </w:pPr>
            <w:r w:rsidRPr="000C72ED">
              <w:rPr>
                <w:color w:val="000000"/>
                <w:sz w:val="20"/>
                <w:szCs w:val="20"/>
              </w:rPr>
              <w:t>5 076,97</w:t>
            </w:r>
          </w:p>
        </w:tc>
        <w:tc>
          <w:tcPr>
            <w:tcW w:w="1039" w:type="dxa"/>
            <w:gridSpan w:val="2"/>
            <w:tcBorders>
              <w:top w:val="nil"/>
              <w:left w:val="nil"/>
              <w:bottom w:val="single" w:sz="4" w:space="0" w:color="000000"/>
              <w:right w:val="single" w:sz="4" w:space="0" w:color="000000"/>
            </w:tcBorders>
            <w:shd w:val="clear" w:color="auto" w:fill="auto"/>
            <w:noWrap/>
            <w:hideMark/>
          </w:tcPr>
          <w:p w14:paraId="517BE098" w14:textId="77777777" w:rsidR="000C72ED" w:rsidRPr="000C72ED" w:rsidRDefault="000C72ED" w:rsidP="000C72ED">
            <w:pPr>
              <w:jc w:val="center"/>
              <w:rPr>
                <w:color w:val="000000"/>
                <w:sz w:val="20"/>
                <w:szCs w:val="20"/>
              </w:rPr>
            </w:pPr>
            <w:r w:rsidRPr="000C72ED">
              <w:rPr>
                <w:color w:val="000000"/>
                <w:sz w:val="20"/>
                <w:szCs w:val="20"/>
              </w:rPr>
              <w:t>45,6%</w:t>
            </w:r>
          </w:p>
        </w:tc>
      </w:tr>
      <w:tr w:rsidR="000C72ED" w:rsidRPr="000C72ED" w14:paraId="5B57B8F3"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33283F6"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700" w:type="dxa"/>
            <w:tcBorders>
              <w:top w:val="nil"/>
              <w:left w:val="nil"/>
              <w:bottom w:val="single" w:sz="4" w:space="0" w:color="000000"/>
              <w:right w:val="single" w:sz="4" w:space="0" w:color="000000"/>
            </w:tcBorders>
            <w:shd w:val="clear" w:color="auto" w:fill="auto"/>
            <w:noWrap/>
            <w:hideMark/>
          </w:tcPr>
          <w:p w14:paraId="53FD4D02"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37801AFF" w14:textId="77777777" w:rsidR="000C72ED" w:rsidRPr="000C72ED" w:rsidRDefault="000C72ED" w:rsidP="000C72ED">
            <w:pPr>
              <w:jc w:val="center"/>
              <w:rPr>
                <w:color w:val="000000"/>
                <w:sz w:val="20"/>
                <w:szCs w:val="20"/>
              </w:rPr>
            </w:pPr>
            <w:r w:rsidRPr="000C72ED">
              <w:rPr>
                <w:color w:val="000000"/>
                <w:sz w:val="20"/>
                <w:szCs w:val="20"/>
              </w:rPr>
              <w:t>01002L3040</w:t>
            </w:r>
          </w:p>
        </w:tc>
        <w:tc>
          <w:tcPr>
            <w:tcW w:w="655" w:type="dxa"/>
            <w:tcBorders>
              <w:top w:val="nil"/>
              <w:left w:val="nil"/>
              <w:bottom w:val="single" w:sz="4" w:space="0" w:color="000000"/>
              <w:right w:val="single" w:sz="4" w:space="0" w:color="000000"/>
            </w:tcBorders>
            <w:shd w:val="clear" w:color="auto" w:fill="auto"/>
            <w:noWrap/>
            <w:hideMark/>
          </w:tcPr>
          <w:p w14:paraId="4898773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C232765" w14:textId="77777777" w:rsidR="000C72ED" w:rsidRPr="000C72ED" w:rsidRDefault="000C72ED" w:rsidP="000C72ED">
            <w:pPr>
              <w:jc w:val="center"/>
              <w:rPr>
                <w:color w:val="000000"/>
                <w:sz w:val="20"/>
                <w:szCs w:val="20"/>
              </w:rPr>
            </w:pPr>
            <w:r w:rsidRPr="000C72ED">
              <w:rPr>
                <w:color w:val="000000"/>
                <w:sz w:val="20"/>
                <w:szCs w:val="20"/>
              </w:rPr>
              <w:t>11 142,04</w:t>
            </w:r>
          </w:p>
        </w:tc>
        <w:tc>
          <w:tcPr>
            <w:tcW w:w="1140" w:type="dxa"/>
            <w:gridSpan w:val="2"/>
            <w:tcBorders>
              <w:top w:val="nil"/>
              <w:left w:val="nil"/>
              <w:bottom w:val="single" w:sz="4" w:space="0" w:color="000000"/>
              <w:right w:val="single" w:sz="4" w:space="0" w:color="000000"/>
            </w:tcBorders>
            <w:shd w:val="clear" w:color="auto" w:fill="auto"/>
            <w:noWrap/>
            <w:hideMark/>
          </w:tcPr>
          <w:p w14:paraId="0BAB0511" w14:textId="77777777" w:rsidR="000C72ED" w:rsidRPr="000C72ED" w:rsidRDefault="000C72ED" w:rsidP="000C72ED">
            <w:pPr>
              <w:jc w:val="center"/>
              <w:rPr>
                <w:color w:val="000000"/>
                <w:sz w:val="20"/>
                <w:szCs w:val="20"/>
              </w:rPr>
            </w:pPr>
            <w:r w:rsidRPr="000C72ED">
              <w:rPr>
                <w:color w:val="000000"/>
                <w:sz w:val="20"/>
                <w:szCs w:val="20"/>
              </w:rPr>
              <w:t>5 076,97</w:t>
            </w:r>
          </w:p>
        </w:tc>
        <w:tc>
          <w:tcPr>
            <w:tcW w:w="1039" w:type="dxa"/>
            <w:gridSpan w:val="2"/>
            <w:tcBorders>
              <w:top w:val="nil"/>
              <w:left w:val="nil"/>
              <w:bottom w:val="single" w:sz="4" w:space="0" w:color="000000"/>
              <w:right w:val="single" w:sz="4" w:space="0" w:color="000000"/>
            </w:tcBorders>
            <w:shd w:val="clear" w:color="auto" w:fill="auto"/>
            <w:noWrap/>
            <w:hideMark/>
          </w:tcPr>
          <w:p w14:paraId="3AEE1992" w14:textId="77777777" w:rsidR="000C72ED" w:rsidRPr="000C72ED" w:rsidRDefault="000C72ED" w:rsidP="000C72ED">
            <w:pPr>
              <w:jc w:val="center"/>
              <w:rPr>
                <w:color w:val="000000"/>
                <w:sz w:val="20"/>
                <w:szCs w:val="20"/>
              </w:rPr>
            </w:pPr>
            <w:r w:rsidRPr="000C72ED">
              <w:rPr>
                <w:color w:val="000000"/>
                <w:sz w:val="20"/>
                <w:szCs w:val="20"/>
              </w:rPr>
              <w:t>45,6%</w:t>
            </w:r>
          </w:p>
        </w:tc>
      </w:tr>
      <w:tr w:rsidR="000C72ED" w:rsidRPr="000C72ED" w14:paraId="5CD8AACB"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F5F23FC"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0FF44EFF"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2A8734F3" w14:textId="77777777" w:rsidR="000C72ED" w:rsidRPr="000C72ED" w:rsidRDefault="000C72ED" w:rsidP="000C72ED">
            <w:pPr>
              <w:jc w:val="center"/>
              <w:rPr>
                <w:color w:val="000000"/>
                <w:sz w:val="20"/>
                <w:szCs w:val="20"/>
              </w:rPr>
            </w:pPr>
            <w:r w:rsidRPr="000C72ED">
              <w:rPr>
                <w:color w:val="000000"/>
                <w:sz w:val="20"/>
                <w:szCs w:val="20"/>
              </w:rPr>
              <w:t>01002L3040</w:t>
            </w:r>
          </w:p>
        </w:tc>
        <w:tc>
          <w:tcPr>
            <w:tcW w:w="655" w:type="dxa"/>
            <w:tcBorders>
              <w:top w:val="nil"/>
              <w:left w:val="nil"/>
              <w:bottom w:val="single" w:sz="4" w:space="0" w:color="000000"/>
              <w:right w:val="single" w:sz="4" w:space="0" w:color="000000"/>
            </w:tcBorders>
            <w:shd w:val="clear" w:color="auto" w:fill="auto"/>
            <w:noWrap/>
            <w:hideMark/>
          </w:tcPr>
          <w:p w14:paraId="20071D7B"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4C02AAEF" w14:textId="77777777" w:rsidR="000C72ED" w:rsidRPr="000C72ED" w:rsidRDefault="000C72ED" w:rsidP="000C72ED">
            <w:pPr>
              <w:jc w:val="center"/>
              <w:rPr>
                <w:color w:val="000000"/>
                <w:sz w:val="20"/>
                <w:szCs w:val="20"/>
              </w:rPr>
            </w:pPr>
            <w:r w:rsidRPr="000C72ED">
              <w:rPr>
                <w:color w:val="000000"/>
                <w:sz w:val="20"/>
                <w:szCs w:val="20"/>
              </w:rPr>
              <w:t>694,57</w:t>
            </w:r>
          </w:p>
        </w:tc>
        <w:tc>
          <w:tcPr>
            <w:tcW w:w="1140" w:type="dxa"/>
            <w:gridSpan w:val="2"/>
            <w:tcBorders>
              <w:top w:val="nil"/>
              <w:left w:val="nil"/>
              <w:bottom w:val="single" w:sz="4" w:space="0" w:color="000000"/>
              <w:right w:val="single" w:sz="4" w:space="0" w:color="000000"/>
            </w:tcBorders>
            <w:shd w:val="clear" w:color="auto" w:fill="auto"/>
            <w:noWrap/>
            <w:hideMark/>
          </w:tcPr>
          <w:p w14:paraId="1D6475F5" w14:textId="77777777" w:rsidR="000C72ED" w:rsidRPr="000C72ED" w:rsidRDefault="000C72ED" w:rsidP="000C72ED">
            <w:pPr>
              <w:jc w:val="center"/>
              <w:rPr>
                <w:color w:val="000000"/>
                <w:sz w:val="20"/>
                <w:szCs w:val="20"/>
              </w:rPr>
            </w:pPr>
            <w:r w:rsidRPr="000C72ED">
              <w:rPr>
                <w:color w:val="000000"/>
                <w:sz w:val="20"/>
                <w:szCs w:val="20"/>
              </w:rPr>
              <w:t>343,99</w:t>
            </w:r>
          </w:p>
        </w:tc>
        <w:tc>
          <w:tcPr>
            <w:tcW w:w="1039" w:type="dxa"/>
            <w:gridSpan w:val="2"/>
            <w:tcBorders>
              <w:top w:val="nil"/>
              <w:left w:val="nil"/>
              <w:bottom w:val="single" w:sz="4" w:space="0" w:color="000000"/>
              <w:right w:val="single" w:sz="4" w:space="0" w:color="000000"/>
            </w:tcBorders>
            <w:shd w:val="clear" w:color="auto" w:fill="auto"/>
            <w:noWrap/>
            <w:hideMark/>
          </w:tcPr>
          <w:p w14:paraId="320DF765" w14:textId="77777777" w:rsidR="000C72ED" w:rsidRPr="000C72ED" w:rsidRDefault="000C72ED" w:rsidP="000C72ED">
            <w:pPr>
              <w:jc w:val="center"/>
              <w:rPr>
                <w:color w:val="000000"/>
                <w:sz w:val="20"/>
                <w:szCs w:val="20"/>
              </w:rPr>
            </w:pPr>
            <w:r w:rsidRPr="000C72ED">
              <w:rPr>
                <w:color w:val="000000"/>
                <w:sz w:val="20"/>
                <w:szCs w:val="20"/>
              </w:rPr>
              <w:t>49,5%</w:t>
            </w:r>
          </w:p>
        </w:tc>
      </w:tr>
      <w:tr w:rsidR="000C72ED" w:rsidRPr="000C72ED" w14:paraId="0E2E9A3C"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F1D040F"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1731BD3F"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A35CEDC" w14:textId="77777777" w:rsidR="000C72ED" w:rsidRPr="000C72ED" w:rsidRDefault="000C72ED" w:rsidP="000C72ED">
            <w:pPr>
              <w:jc w:val="center"/>
              <w:rPr>
                <w:color w:val="000000"/>
                <w:sz w:val="20"/>
                <w:szCs w:val="20"/>
              </w:rPr>
            </w:pPr>
            <w:r w:rsidRPr="000C72ED">
              <w:rPr>
                <w:color w:val="000000"/>
                <w:sz w:val="20"/>
                <w:szCs w:val="20"/>
              </w:rPr>
              <w:t>01002L3040</w:t>
            </w:r>
          </w:p>
        </w:tc>
        <w:tc>
          <w:tcPr>
            <w:tcW w:w="655" w:type="dxa"/>
            <w:tcBorders>
              <w:top w:val="nil"/>
              <w:left w:val="nil"/>
              <w:bottom w:val="single" w:sz="4" w:space="0" w:color="000000"/>
              <w:right w:val="single" w:sz="4" w:space="0" w:color="000000"/>
            </w:tcBorders>
            <w:shd w:val="clear" w:color="auto" w:fill="auto"/>
            <w:noWrap/>
            <w:hideMark/>
          </w:tcPr>
          <w:p w14:paraId="2D4DB7DF"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1993B9B6" w14:textId="77777777" w:rsidR="000C72ED" w:rsidRPr="000C72ED" w:rsidRDefault="000C72ED" w:rsidP="000C72ED">
            <w:pPr>
              <w:jc w:val="center"/>
              <w:rPr>
                <w:color w:val="000000"/>
                <w:sz w:val="20"/>
                <w:szCs w:val="20"/>
              </w:rPr>
            </w:pPr>
            <w:r w:rsidRPr="000C72ED">
              <w:rPr>
                <w:color w:val="000000"/>
                <w:sz w:val="20"/>
                <w:szCs w:val="20"/>
              </w:rPr>
              <w:t>10 447,47</w:t>
            </w:r>
          </w:p>
        </w:tc>
        <w:tc>
          <w:tcPr>
            <w:tcW w:w="1140" w:type="dxa"/>
            <w:gridSpan w:val="2"/>
            <w:tcBorders>
              <w:top w:val="nil"/>
              <w:left w:val="nil"/>
              <w:bottom w:val="single" w:sz="4" w:space="0" w:color="000000"/>
              <w:right w:val="single" w:sz="4" w:space="0" w:color="000000"/>
            </w:tcBorders>
            <w:shd w:val="clear" w:color="auto" w:fill="auto"/>
            <w:noWrap/>
            <w:hideMark/>
          </w:tcPr>
          <w:p w14:paraId="53482A79" w14:textId="77777777" w:rsidR="000C72ED" w:rsidRPr="000C72ED" w:rsidRDefault="000C72ED" w:rsidP="000C72ED">
            <w:pPr>
              <w:jc w:val="center"/>
              <w:rPr>
                <w:color w:val="000000"/>
                <w:sz w:val="20"/>
                <w:szCs w:val="20"/>
              </w:rPr>
            </w:pPr>
            <w:r w:rsidRPr="000C72ED">
              <w:rPr>
                <w:color w:val="000000"/>
                <w:sz w:val="20"/>
                <w:szCs w:val="20"/>
              </w:rPr>
              <w:t>4 732,98</w:t>
            </w:r>
          </w:p>
        </w:tc>
        <w:tc>
          <w:tcPr>
            <w:tcW w:w="1039" w:type="dxa"/>
            <w:gridSpan w:val="2"/>
            <w:tcBorders>
              <w:top w:val="nil"/>
              <w:left w:val="nil"/>
              <w:bottom w:val="single" w:sz="4" w:space="0" w:color="000000"/>
              <w:right w:val="single" w:sz="4" w:space="0" w:color="000000"/>
            </w:tcBorders>
            <w:shd w:val="clear" w:color="auto" w:fill="auto"/>
            <w:noWrap/>
            <w:hideMark/>
          </w:tcPr>
          <w:p w14:paraId="12923602" w14:textId="77777777" w:rsidR="000C72ED" w:rsidRPr="000C72ED" w:rsidRDefault="000C72ED" w:rsidP="000C72ED">
            <w:pPr>
              <w:jc w:val="center"/>
              <w:rPr>
                <w:color w:val="000000"/>
                <w:sz w:val="20"/>
                <w:szCs w:val="20"/>
              </w:rPr>
            </w:pPr>
            <w:r w:rsidRPr="000C72ED">
              <w:rPr>
                <w:color w:val="000000"/>
                <w:sz w:val="20"/>
                <w:szCs w:val="20"/>
              </w:rPr>
              <w:t>45,3%</w:t>
            </w:r>
          </w:p>
        </w:tc>
      </w:tr>
      <w:tr w:rsidR="000C72ED" w:rsidRPr="000C72ED" w14:paraId="6FB08FD7"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2CDFA96B" w14:textId="77777777" w:rsidR="000C72ED" w:rsidRPr="000C72ED" w:rsidRDefault="000C72ED" w:rsidP="000C72ED">
            <w:pPr>
              <w:rPr>
                <w:color w:val="000000"/>
                <w:sz w:val="20"/>
                <w:szCs w:val="20"/>
              </w:rPr>
            </w:pPr>
            <w:r w:rsidRPr="000C72ED">
              <w:rPr>
                <w:color w:val="000000"/>
                <w:sz w:val="20"/>
                <w:szCs w:val="20"/>
              </w:rPr>
              <w:t xml:space="preserve">        Организация и обеспечение бесплатным горячим питанием обучающихся, получающих начальное общее образование в муниципальных образовательных организациях</w:t>
            </w:r>
          </w:p>
        </w:tc>
        <w:tc>
          <w:tcPr>
            <w:tcW w:w="700" w:type="dxa"/>
            <w:tcBorders>
              <w:top w:val="nil"/>
              <w:left w:val="nil"/>
              <w:bottom w:val="single" w:sz="4" w:space="0" w:color="000000"/>
              <w:right w:val="single" w:sz="4" w:space="0" w:color="000000"/>
            </w:tcBorders>
            <w:shd w:val="clear" w:color="auto" w:fill="auto"/>
            <w:noWrap/>
            <w:hideMark/>
          </w:tcPr>
          <w:p w14:paraId="1B733B80"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EBE57DF" w14:textId="77777777" w:rsidR="000C72ED" w:rsidRPr="000C72ED" w:rsidRDefault="000C72ED" w:rsidP="000C72ED">
            <w:pPr>
              <w:jc w:val="center"/>
              <w:rPr>
                <w:color w:val="000000"/>
                <w:sz w:val="20"/>
                <w:szCs w:val="20"/>
              </w:rPr>
            </w:pPr>
            <w:r w:rsidRPr="000C72ED">
              <w:rPr>
                <w:color w:val="000000"/>
                <w:sz w:val="20"/>
                <w:szCs w:val="20"/>
              </w:rPr>
              <w:t>01002S1160</w:t>
            </w:r>
          </w:p>
        </w:tc>
        <w:tc>
          <w:tcPr>
            <w:tcW w:w="655" w:type="dxa"/>
            <w:tcBorders>
              <w:top w:val="nil"/>
              <w:left w:val="nil"/>
              <w:bottom w:val="single" w:sz="4" w:space="0" w:color="000000"/>
              <w:right w:val="single" w:sz="4" w:space="0" w:color="000000"/>
            </w:tcBorders>
            <w:shd w:val="clear" w:color="auto" w:fill="auto"/>
            <w:noWrap/>
            <w:hideMark/>
          </w:tcPr>
          <w:p w14:paraId="573DCC9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8DEC11A" w14:textId="77777777" w:rsidR="000C72ED" w:rsidRPr="000C72ED" w:rsidRDefault="000C72ED" w:rsidP="000C72ED">
            <w:pPr>
              <w:jc w:val="center"/>
              <w:rPr>
                <w:color w:val="000000"/>
                <w:sz w:val="20"/>
                <w:szCs w:val="20"/>
              </w:rPr>
            </w:pPr>
            <w:r w:rsidRPr="000C72ED">
              <w:rPr>
                <w:color w:val="000000"/>
                <w:sz w:val="20"/>
                <w:szCs w:val="20"/>
              </w:rPr>
              <w:t>625,86</w:t>
            </w:r>
          </w:p>
        </w:tc>
        <w:tc>
          <w:tcPr>
            <w:tcW w:w="1140" w:type="dxa"/>
            <w:gridSpan w:val="2"/>
            <w:tcBorders>
              <w:top w:val="nil"/>
              <w:left w:val="nil"/>
              <w:bottom w:val="single" w:sz="4" w:space="0" w:color="000000"/>
              <w:right w:val="single" w:sz="4" w:space="0" w:color="000000"/>
            </w:tcBorders>
            <w:shd w:val="clear" w:color="auto" w:fill="auto"/>
            <w:noWrap/>
            <w:hideMark/>
          </w:tcPr>
          <w:p w14:paraId="14A2F324" w14:textId="77777777" w:rsidR="000C72ED" w:rsidRPr="000C72ED" w:rsidRDefault="000C72ED" w:rsidP="000C72ED">
            <w:pPr>
              <w:jc w:val="center"/>
              <w:rPr>
                <w:color w:val="000000"/>
                <w:sz w:val="20"/>
                <w:szCs w:val="20"/>
              </w:rPr>
            </w:pPr>
            <w:r w:rsidRPr="000C72ED">
              <w:rPr>
                <w:color w:val="000000"/>
                <w:sz w:val="20"/>
                <w:szCs w:val="20"/>
              </w:rPr>
              <w:t>408,16</w:t>
            </w:r>
          </w:p>
        </w:tc>
        <w:tc>
          <w:tcPr>
            <w:tcW w:w="1039" w:type="dxa"/>
            <w:gridSpan w:val="2"/>
            <w:tcBorders>
              <w:top w:val="nil"/>
              <w:left w:val="nil"/>
              <w:bottom w:val="single" w:sz="4" w:space="0" w:color="000000"/>
              <w:right w:val="single" w:sz="4" w:space="0" w:color="000000"/>
            </w:tcBorders>
            <w:shd w:val="clear" w:color="auto" w:fill="auto"/>
            <w:noWrap/>
            <w:hideMark/>
          </w:tcPr>
          <w:p w14:paraId="4A5666BF" w14:textId="77777777" w:rsidR="000C72ED" w:rsidRPr="000C72ED" w:rsidRDefault="000C72ED" w:rsidP="000C72ED">
            <w:pPr>
              <w:jc w:val="center"/>
              <w:rPr>
                <w:color w:val="000000"/>
                <w:sz w:val="20"/>
                <w:szCs w:val="20"/>
              </w:rPr>
            </w:pPr>
            <w:r w:rsidRPr="000C72ED">
              <w:rPr>
                <w:color w:val="000000"/>
                <w:sz w:val="20"/>
                <w:szCs w:val="20"/>
              </w:rPr>
              <w:t>65,2%</w:t>
            </w:r>
          </w:p>
        </w:tc>
      </w:tr>
      <w:tr w:rsidR="000C72ED" w:rsidRPr="000C72ED" w14:paraId="1422BAC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38B1EDE"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700" w:type="dxa"/>
            <w:tcBorders>
              <w:top w:val="nil"/>
              <w:left w:val="nil"/>
              <w:bottom w:val="single" w:sz="4" w:space="0" w:color="000000"/>
              <w:right w:val="single" w:sz="4" w:space="0" w:color="000000"/>
            </w:tcBorders>
            <w:shd w:val="clear" w:color="auto" w:fill="auto"/>
            <w:noWrap/>
            <w:hideMark/>
          </w:tcPr>
          <w:p w14:paraId="6B2C1CE9"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165E16ED" w14:textId="77777777" w:rsidR="000C72ED" w:rsidRPr="000C72ED" w:rsidRDefault="000C72ED" w:rsidP="000C72ED">
            <w:pPr>
              <w:jc w:val="center"/>
              <w:rPr>
                <w:color w:val="000000"/>
                <w:sz w:val="20"/>
                <w:szCs w:val="20"/>
              </w:rPr>
            </w:pPr>
            <w:r w:rsidRPr="000C72ED">
              <w:rPr>
                <w:color w:val="000000"/>
                <w:sz w:val="20"/>
                <w:szCs w:val="20"/>
              </w:rPr>
              <w:t>01002S1160</w:t>
            </w:r>
          </w:p>
        </w:tc>
        <w:tc>
          <w:tcPr>
            <w:tcW w:w="655" w:type="dxa"/>
            <w:tcBorders>
              <w:top w:val="nil"/>
              <w:left w:val="nil"/>
              <w:bottom w:val="single" w:sz="4" w:space="0" w:color="000000"/>
              <w:right w:val="single" w:sz="4" w:space="0" w:color="000000"/>
            </w:tcBorders>
            <w:shd w:val="clear" w:color="auto" w:fill="auto"/>
            <w:noWrap/>
            <w:hideMark/>
          </w:tcPr>
          <w:p w14:paraId="32A2346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3C01C25" w14:textId="77777777" w:rsidR="000C72ED" w:rsidRPr="000C72ED" w:rsidRDefault="000C72ED" w:rsidP="000C72ED">
            <w:pPr>
              <w:jc w:val="center"/>
              <w:rPr>
                <w:color w:val="000000"/>
                <w:sz w:val="20"/>
                <w:szCs w:val="20"/>
              </w:rPr>
            </w:pPr>
            <w:r w:rsidRPr="000C72ED">
              <w:rPr>
                <w:color w:val="000000"/>
                <w:sz w:val="20"/>
                <w:szCs w:val="20"/>
              </w:rPr>
              <w:t>625,86</w:t>
            </w:r>
          </w:p>
        </w:tc>
        <w:tc>
          <w:tcPr>
            <w:tcW w:w="1140" w:type="dxa"/>
            <w:gridSpan w:val="2"/>
            <w:tcBorders>
              <w:top w:val="nil"/>
              <w:left w:val="nil"/>
              <w:bottom w:val="single" w:sz="4" w:space="0" w:color="000000"/>
              <w:right w:val="single" w:sz="4" w:space="0" w:color="000000"/>
            </w:tcBorders>
            <w:shd w:val="clear" w:color="auto" w:fill="auto"/>
            <w:noWrap/>
            <w:hideMark/>
          </w:tcPr>
          <w:p w14:paraId="4C04860A" w14:textId="77777777" w:rsidR="000C72ED" w:rsidRPr="000C72ED" w:rsidRDefault="000C72ED" w:rsidP="000C72ED">
            <w:pPr>
              <w:jc w:val="center"/>
              <w:rPr>
                <w:color w:val="000000"/>
                <w:sz w:val="20"/>
                <w:szCs w:val="20"/>
              </w:rPr>
            </w:pPr>
            <w:r w:rsidRPr="000C72ED">
              <w:rPr>
                <w:color w:val="000000"/>
                <w:sz w:val="20"/>
                <w:szCs w:val="20"/>
              </w:rPr>
              <w:t>408,16</w:t>
            </w:r>
          </w:p>
        </w:tc>
        <w:tc>
          <w:tcPr>
            <w:tcW w:w="1039" w:type="dxa"/>
            <w:gridSpan w:val="2"/>
            <w:tcBorders>
              <w:top w:val="nil"/>
              <w:left w:val="nil"/>
              <w:bottom w:val="single" w:sz="4" w:space="0" w:color="000000"/>
              <w:right w:val="single" w:sz="4" w:space="0" w:color="000000"/>
            </w:tcBorders>
            <w:shd w:val="clear" w:color="auto" w:fill="auto"/>
            <w:noWrap/>
            <w:hideMark/>
          </w:tcPr>
          <w:p w14:paraId="64971C3A" w14:textId="77777777" w:rsidR="000C72ED" w:rsidRPr="000C72ED" w:rsidRDefault="000C72ED" w:rsidP="000C72ED">
            <w:pPr>
              <w:jc w:val="center"/>
              <w:rPr>
                <w:color w:val="000000"/>
                <w:sz w:val="20"/>
                <w:szCs w:val="20"/>
              </w:rPr>
            </w:pPr>
            <w:r w:rsidRPr="000C72ED">
              <w:rPr>
                <w:color w:val="000000"/>
                <w:sz w:val="20"/>
                <w:szCs w:val="20"/>
              </w:rPr>
              <w:t>65,2%</w:t>
            </w:r>
          </w:p>
        </w:tc>
      </w:tr>
      <w:tr w:rsidR="000C72ED" w:rsidRPr="000C72ED" w14:paraId="23141273"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3655398"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3144B122"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334C20B2" w14:textId="77777777" w:rsidR="000C72ED" w:rsidRPr="000C72ED" w:rsidRDefault="000C72ED" w:rsidP="000C72ED">
            <w:pPr>
              <w:jc w:val="center"/>
              <w:rPr>
                <w:color w:val="000000"/>
                <w:sz w:val="20"/>
                <w:szCs w:val="20"/>
              </w:rPr>
            </w:pPr>
            <w:r w:rsidRPr="000C72ED">
              <w:rPr>
                <w:color w:val="000000"/>
                <w:sz w:val="20"/>
                <w:szCs w:val="20"/>
              </w:rPr>
              <w:t>01002S1160</w:t>
            </w:r>
          </w:p>
        </w:tc>
        <w:tc>
          <w:tcPr>
            <w:tcW w:w="655" w:type="dxa"/>
            <w:tcBorders>
              <w:top w:val="nil"/>
              <w:left w:val="nil"/>
              <w:bottom w:val="single" w:sz="4" w:space="0" w:color="000000"/>
              <w:right w:val="single" w:sz="4" w:space="0" w:color="000000"/>
            </w:tcBorders>
            <w:shd w:val="clear" w:color="auto" w:fill="auto"/>
            <w:noWrap/>
            <w:hideMark/>
          </w:tcPr>
          <w:p w14:paraId="0A8F211D"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2FF5FDD9" w14:textId="77777777" w:rsidR="000C72ED" w:rsidRPr="000C72ED" w:rsidRDefault="000C72ED" w:rsidP="000C72ED">
            <w:pPr>
              <w:jc w:val="center"/>
              <w:rPr>
                <w:color w:val="000000"/>
                <w:sz w:val="20"/>
                <w:szCs w:val="20"/>
              </w:rPr>
            </w:pPr>
            <w:r w:rsidRPr="000C72ED">
              <w:rPr>
                <w:color w:val="000000"/>
                <w:sz w:val="20"/>
                <w:szCs w:val="20"/>
              </w:rPr>
              <w:t>186,66</w:t>
            </w:r>
          </w:p>
        </w:tc>
        <w:tc>
          <w:tcPr>
            <w:tcW w:w="1140" w:type="dxa"/>
            <w:gridSpan w:val="2"/>
            <w:tcBorders>
              <w:top w:val="nil"/>
              <w:left w:val="nil"/>
              <w:bottom w:val="single" w:sz="4" w:space="0" w:color="000000"/>
              <w:right w:val="single" w:sz="4" w:space="0" w:color="000000"/>
            </w:tcBorders>
            <w:shd w:val="clear" w:color="auto" w:fill="auto"/>
            <w:noWrap/>
            <w:hideMark/>
          </w:tcPr>
          <w:p w14:paraId="0B183D09" w14:textId="77777777" w:rsidR="000C72ED" w:rsidRPr="000C72ED" w:rsidRDefault="000C72ED" w:rsidP="000C72ED">
            <w:pPr>
              <w:jc w:val="center"/>
              <w:rPr>
                <w:color w:val="000000"/>
                <w:sz w:val="20"/>
                <w:szCs w:val="20"/>
              </w:rPr>
            </w:pPr>
            <w:r w:rsidRPr="000C72ED">
              <w:rPr>
                <w:color w:val="000000"/>
                <w:sz w:val="20"/>
                <w:szCs w:val="20"/>
              </w:rPr>
              <w:t>119,47</w:t>
            </w:r>
          </w:p>
        </w:tc>
        <w:tc>
          <w:tcPr>
            <w:tcW w:w="1039" w:type="dxa"/>
            <w:gridSpan w:val="2"/>
            <w:tcBorders>
              <w:top w:val="nil"/>
              <w:left w:val="nil"/>
              <w:bottom w:val="single" w:sz="4" w:space="0" w:color="000000"/>
              <w:right w:val="single" w:sz="4" w:space="0" w:color="000000"/>
            </w:tcBorders>
            <w:shd w:val="clear" w:color="auto" w:fill="auto"/>
            <w:noWrap/>
            <w:hideMark/>
          </w:tcPr>
          <w:p w14:paraId="3BEA3585" w14:textId="77777777" w:rsidR="000C72ED" w:rsidRPr="000C72ED" w:rsidRDefault="000C72ED" w:rsidP="000C72ED">
            <w:pPr>
              <w:jc w:val="center"/>
              <w:rPr>
                <w:color w:val="000000"/>
                <w:sz w:val="20"/>
                <w:szCs w:val="20"/>
              </w:rPr>
            </w:pPr>
            <w:r w:rsidRPr="000C72ED">
              <w:rPr>
                <w:color w:val="000000"/>
                <w:sz w:val="20"/>
                <w:szCs w:val="20"/>
              </w:rPr>
              <w:t>64,0%</w:t>
            </w:r>
          </w:p>
        </w:tc>
      </w:tr>
      <w:tr w:rsidR="000C72ED" w:rsidRPr="000C72ED" w14:paraId="3CB7D73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414852A"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32458FB9"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31A78287" w14:textId="77777777" w:rsidR="000C72ED" w:rsidRPr="000C72ED" w:rsidRDefault="000C72ED" w:rsidP="000C72ED">
            <w:pPr>
              <w:jc w:val="center"/>
              <w:rPr>
                <w:color w:val="000000"/>
                <w:sz w:val="20"/>
                <w:szCs w:val="20"/>
              </w:rPr>
            </w:pPr>
            <w:r w:rsidRPr="000C72ED">
              <w:rPr>
                <w:color w:val="000000"/>
                <w:sz w:val="20"/>
                <w:szCs w:val="20"/>
              </w:rPr>
              <w:t>01002S1160</w:t>
            </w:r>
          </w:p>
        </w:tc>
        <w:tc>
          <w:tcPr>
            <w:tcW w:w="655" w:type="dxa"/>
            <w:tcBorders>
              <w:top w:val="nil"/>
              <w:left w:val="nil"/>
              <w:bottom w:val="single" w:sz="4" w:space="0" w:color="000000"/>
              <w:right w:val="single" w:sz="4" w:space="0" w:color="000000"/>
            </w:tcBorders>
            <w:shd w:val="clear" w:color="auto" w:fill="auto"/>
            <w:noWrap/>
            <w:hideMark/>
          </w:tcPr>
          <w:p w14:paraId="0247321D"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005A3770" w14:textId="77777777" w:rsidR="000C72ED" w:rsidRPr="000C72ED" w:rsidRDefault="000C72ED" w:rsidP="000C72ED">
            <w:pPr>
              <w:jc w:val="center"/>
              <w:rPr>
                <w:color w:val="000000"/>
                <w:sz w:val="20"/>
                <w:szCs w:val="20"/>
              </w:rPr>
            </w:pPr>
            <w:r w:rsidRPr="000C72ED">
              <w:rPr>
                <w:color w:val="000000"/>
                <w:sz w:val="20"/>
                <w:szCs w:val="20"/>
              </w:rPr>
              <w:t>439,20</w:t>
            </w:r>
          </w:p>
        </w:tc>
        <w:tc>
          <w:tcPr>
            <w:tcW w:w="1140" w:type="dxa"/>
            <w:gridSpan w:val="2"/>
            <w:tcBorders>
              <w:top w:val="nil"/>
              <w:left w:val="nil"/>
              <w:bottom w:val="single" w:sz="4" w:space="0" w:color="000000"/>
              <w:right w:val="single" w:sz="4" w:space="0" w:color="000000"/>
            </w:tcBorders>
            <w:shd w:val="clear" w:color="auto" w:fill="auto"/>
            <w:noWrap/>
            <w:hideMark/>
          </w:tcPr>
          <w:p w14:paraId="200D804F" w14:textId="77777777" w:rsidR="000C72ED" w:rsidRPr="000C72ED" w:rsidRDefault="000C72ED" w:rsidP="000C72ED">
            <w:pPr>
              <w:jc w:val="center"/>
              <w:rPr>
                <w:color w:val="000000"/>
                <w:sz w:val="20"/>
                <w:szCs w:val="20"/>
              </w:rPr>
            </w:pPr>
            <w:r w:rsidRPr="000C72ED">
              <w:rPr>
                <w:color w:val="000000"/>
                <w:sz w:val="20"/>
                <w:szCs w:val="20"/>
              </w:rPr>
              <w:t>288,69</w:t>
            </w:r>
          </w:p>
        </w:tc>
        <w:tc>
          <w:tcPr>
            <w:tcW w:w="1039" w:type="dxa"/>
            <w:gridSpan w:val="2"/>
            <w:tcBorders>
              <w:top w:val="nil"/>
              <w:left w:val="nil"/>
              <w:bottom w:val="single" w:sz="4" w:space="0" w:color="000000"/>
              <w:right w:val="single" w:sz="4" w:space="0" w:color="000000"/>
            </w:tcBorders>
            <w:shd w:val="clear" w:color="auto" w:fill="auto"/>
            <w:noWrap/>
            <w:hideMark/>
          </w:tcPr>
          <w:p w14:paraId="41001F26" w14:textId="77777777" w:rsidR="000C72ED" w:rsidRPr="000C72ED" w:rsidRDefault="000C72ED" w:rsidP="000C72ED">
            <w:pPr>
              <w:jc w:val="center"/>
              <w:rPr>
                <w:color w:val="000000"/>
                <w:sz w:val="20"/>
                <w:szCs w:val="20"/>
              </w:rPr>
            </w:pPr>
            <w:r w:rsidRPr="000C72ED">
              <w:rPr>
                <w:color w:val="000000"/>
                <w:sz w:val="20"/>
                <w:szCs w:val="20"/>
              </w:rPr>
              <w:t>65,7%</w:t>
            </w:r>
          </w:p>
        </w:tc>
      </w:tr>
      <w:tr w:rsidR="000C72ED" w:rsidRPr="000C72ED" w14:paraId="28208A0E"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73C712DE" w14:textId="77777777" w:rsidR="000C72ED" w:rsidRPr="000C72ED" w:rsidRDefault="000C72ED" w:rsidP="000C72ED">
            <w:pPr>
              <w:rPr>
                <w:color w:val="000000"/>
                <w:sz w:val="20"/>
                <w:szCs w:val="20"/>
              </w:rPr>
            </w:pPr>
            <w:r w:rsidRPr="000C72ED">
              <w:rPr>
                <w:color w:val="000000"/>
                <w:sz w:val="20"/>
                <w:szCs w:val="20"/>
              </w:rPr>
              <w:t xml:space="preserve">        Организация и обеспечение бесплатным питанием обучающихся с ограниченными возможностями здоровья, получающих основное и среднее общее образование в муниципальных образовательных организациях</w:t>
            </w:r>
          </w:p>
        </w:tc>
        <w:tc>
          <w:tcPr>
            <w:tcW w:w="700" w:type="dxa"/>
            <w:tcBorders>
              <w:top w:val="nil"/>
              <w:left w:val="nil"/>
              <w:bottom w:val="single" w:sz="4" w:space="0" w:color="000000"/>
              <w:right w:val="single" w:sz="4" w:space="0" w:color="000000"/>
            </w:tcBorders>
            <w:shd w:val="clear" w:color="auto" w:fill="auto"/>
            <w:noWrap/>
            <w:hideMark/>
          </w:tcPr>
          <w:p w14:paraId="372BC4F6"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52FE404" w14:textId="77777777" w:rsidR="000C72ED" w:rsidRPr="000C72ED" w:rsidRDefault="000C72ED" w:rsidP="000C72ED">
            <w:pPr>
              <w:jc w:val="center"/>
              <w:rPr>
                <w:color w:val="000000"/>
                <w:sz w:val="20"/>
                <w:szCs w:val="20"/>
              </w:rPr>
            </w:pPr>
            <w:r w:rsidRPr="000C72ED">
              <w:rPr>
                <w:color w:val="000000"/>
                <w:sz w:val="20"/>
                <w:szCs w:val="20"/>
              </w:rPr>
              <w:t>01002S1430</w:t>
            </w:r>
          </w:p>
        </w:tc>
        <w:tc>
          <w:tcPr>
            <w:tcW w:w="655" w:type="dxa"/>
            <w:tcBorders>
              <w:top w:val="nil"/>
              <w:left w:val="nil"/>
              <w:bottom w:val="single" w:sz="4" w:space="0" w:color="000000"/>
              <w:right w:val="single" w:sz="4" w:space="0" w:color="000000"/>
            </w:tcBorders>
            <w:shd w:val="clear" w:color="auto" w:fill="auto"/>
            <w:noWrap/>
            <w:hideMark/>
          </w:tcPr>
          <w:p w14:paraId="394B2E5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43DA4FD" w14:textId="77777777" w:rsidR="000C72ED" w:rsidRPr="000C72ED" w:rsidRDefault="000C72ED" w:rsidP="000C72ED">
            <w:pPr>
              <w:jc w:val="center"/>
              <w:rPr>
                <w:color w:val="000000"/>
                <w:sz w:val="20"/>
                <w:szCs w:val="20"/>
              </w:rPr>
            </w:pPr>
            <w:r w:rsidRPr="000C72ED">
              <w:rPr>
                <w:color w:val="000000"/>
                <w:sz w:val="20"/>
                <w:szCs w:val="20"/>
              </w:rPr>
              <w:t>1 382,20</w:t>
            </w:r>
          </w:p>
        </w:tc>
        <w:tc>
          <w:tcPr>
            <w:tcW w:w="1140" w:type="dxa"/>
            <w:gridSpan w:val="2"/>
            <w:tcBorders>
              <w:top w:val="nil"/>
              <w:left w:val="nil"/>
              <w:bottom w:val="single" w:sz="4" w:space="0" w:color="000000"/>
              <w:right w:val="single" w:sz="4" w:space="0" w:color="000000"/>
            </w:tcBorders>
            <w:shd w:val="clear" w:color="auto" w:fill="auto"/>
            <w:noWrap/>
            <w:hideMark/>
          </w:tcPr>
          <w:p w14:paraId="1BEF282C" w14:textId="77777777" w:rsidR="000C72ED" w:rsidRPr="000C72ED" w:rsidRDefault="000C72ED" w:rsidP="000C72ED">
            <w:pPr>
              <w:jc w:val="center"/>
              <w:rPr>
                <w:color w:val="000000"/>
                <w:sz w:val="20"/>
                <w:szCs w:val="20"/>
              </w:rPr>
            </w:pPr>
            <w:r w:rsidRPr="000C72ED">
              <w:rPr>
                <w:color w:val="000000"/>
                <w:sz w:val="20"/>
                <w:szCs w:val="20"/>
              </w:rPr>
              <w:t>504,58</w:t>
            </w:r>
          </w:p>
        </w:tc>
        <w:tc>
          <w:tcPr>
            <w:tcW w:w="1039" w:type="dxa"/>
            <w:gridSpan w:val="2"/>
            <w:tcBorders>
              <w:top w:val="nil"/>
              <w:left w:val="nil"/>
              <w:bottom w:val="single" w:sz="4" w:space="0" w:color="000000"/>
              <w:right w:val="single" w:sz="4" w:space="0" w:color="000000"/>
            </w:tcBorders>
            <w:shd w:val="clear" w:color="auto" w:fill="auto"/>
            <w:noWrap/>
            <w:hideMark/>
          </w:tcPr>
          <w:p w14:paraId="40E4E48B" w14:textId="77777777" w:rsidR="000C72ED" w:rsidRPr="000C72ED" w:rsidRDefault="000C72ED" w:rsidP="000C72ED">
            <w:pPr>
              <w:jc w:val="center"/>
              <w:rPr>
                <w:color w:val="000000"/>
                <w:sz w:val="20"/>
                <w:szCs w:val="20"/>
              </w:rPr>
            </w:pPr>
            <w:r w:rsidRPr="000C72ED">
              <w:rPr>
                <w:color w:val="000000"/>
                <w:sz w:val="20"/>
                <w:szCs w:val="20"/>
              </w:rPr>
              <w:t>36,5%</w:t>
            </w:r>
          </w:p>
        </w:tc>
      </w:tr>
      <w:tr w:rsidR="000C72ED" w:rsidRPr="000C72ED" w14:paraId="1FBBC1B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35D0199"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700" w:type="dxa"/>
            <w:tcBorders>
              <w:top w:val="nil"/>
              <w:left w:val="nil"/>
              <w:bottom w:val="single" w:sz="4" w:space="0" w:color="000000"/>
              <w:right w:val="single" w:sz="4" w:space="0" w:color="000000"/>
            </w:tcBorders>
            <w:shd w:val="clear" w:color="auto" w:fill="auto"/>
            <w:noWrap/>
            <w:hideMark/>
          </w:tcPr>
          <w:p w14:paraId="2212FB23"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4D393C2A" w14:textId="77777777" w:rsidR="000C72ED" w:rsidRPr="000C72ED" w:rsidRDefault="000C72ED" w:rsidP="000C72ED">
            <w:pPr>
              <w:jc w:val="center"/>
              <w:rPr>
                <w:color w:val="000000"/>
                <w:sz w:val="20"/>
                <w:szCs w:val="20"/>
              </w:rPr>
            </w:pPr>
            <w:r w:rsidRPr="000C72ED">
              <w:rPr>
                <w:color w:val="000000"/>
                <w:sz w:val="20"/>
                <w:szCs w:val="20"/>
              </w:rPr>
              <w:t>01002S1430</w:t>
            </w:r>
          </w:p>
        </w:tc>
        <w:tc>
          <w:tcPr>
            <w:tcW w:w="655" w:type="dxa"/>
            <w:tcBorders>
              <w:top w:val="nil"/>
              <w:left w:val="nil"/>
              <w:bottom w:val="single" w:sz="4" w:space="0" w:color="000000"/>
              <w:right w:val="single" w:sz="4" w:space="0" w:color="000000"/>
            </w:tcBorders>
            <w:shd w:val="clear" w:color="auto" w:fill="auto"/>
            <w:noWrap/>
            <w:hideMark/>
          </w:tcPr>
          <w:p w14:paraId="27C5F7EB"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0C4B1FC" w14:textId="77777777" w:rsidR="000C72ED" w:rsidRPr="000C72ED" w:rsidRDefault="000C72ED" w:rsidP="000C72ED">
            <w:pPr>
              <w:jc w:val="center"/>
              <w:rPr>
                <w:color w:val="000000"/>
                <w:sz w:val="20"/>
                <w:szCs w:val="20"/>
              </w:rPr>
            </w:pPr>
            <w:r w:rsidRPr="000C72ED">
              <w:rPr>
                <w:color w:val="000000"/>
                <w:sz w:val="20"/>
                <w:szCs w:val="20"/>
              </w:rPr>
              <w:t>1 382,20</w:t>
            </w:r>
          </w:p>
        </w:tc>
        <w:tc>
          <w:tcPr>
            <w:tcW w:w="1140" w:type="dxa"/>
            <w:gridSpan w:val="2"/>
            <w:tcBorders>
              <w:top w:val="nil"/>
              <w:left w:val="nil"/>
              <w:bottom w:val="single" w:sz="4" w:space="0" w:color="000000"/>
              <w:right w:val="single" w:sz="4" w:space="0" w:color="000000"/>
            </w:tcBorders>
            <w:shd w:val="clear" w:color="auto" w:fill="auto"/>
            <w:noWrap/>
            <w:hideMark/>
          </w:tcPr>
          <w:p w14:paraId="44ECF28E" w14:textId="77777777" w:rsidR="000C72ED" w:rsidRPr="000C72ED" w:rsidRDefault="000C72ED" w:rsidP="000C72ED">
            <w:pPr>
              <w:jc w:val="center"/>
              <w:rPr>
                <w:color w:val="000000"/>
                <w:sz w:val="20"/>
                <w:szCs w:val="20"/>
              </w:rPr>
            </w:pPr>
            <w:r w:rsidRPr="000C72ED">
              <w:rPr>
                <w:color w:val="000000"/>
                <w:sz w:val="20"/>
                <w:szCs w:val="20"/>
              </w:rPr>
              <w:t>504,58</w:t>
            </w:r>
          </w:p>
        </w:tc>
        <w:tc>
          <w:tcPr>
            <w:tcW w:w="1039" w:type="dxa"/>
            <w:gridSpan w:val="2"/>
            <w:tcBorders>
              <w:top w:val="nil"/>
              <w:left w:val="nil"/>
              <w:bottom w:val="single" w:sz="4" w:space="0" w:color="000000"/>
              <w:right w:val="single" w:sz="4" w:space="0" w:color="000000"/>
            </w:tcBorders>
            <w:shd w:val="clear" w:color="auto" w:fill="auto"/>
            <w:noWrap/>
            <w:hideMark/>
          </w:tcPr>
          <w:p w14:paraId="5121FB8A" w14:textId="77777777" w:rsidR="000C72ED" w:rsidRPr="000C72ED" w:rsidRDefault="000C72ED" w:rsidP="000C72ED">
            <w:pPr>
              <w:jc w:val="center"/>
              <w:rPr>
                <w:color w:val="000000"/>
                <w:sz w:val="20"/>
                <w:szCs w:val="20"/>
              </w:rPr>
            </w:pPr>
            <w:r w:rsidRPr="000C72ED">
              <w:rPr>
                <w:color w:val="000000"/>
                <w:sz w:val="20"/>
                <w:szCs w:val="20"/>
              </w:rPr>
              <w:t>36,5%</w:t>
            </w:r>
          </w:p>
        </w:tc>
      </w:tr>
      <w:tr w:rsidR="000C72ED" w:rsidRPr="000C72ED" w14:paraId="0CA3BDD1"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1024DA4"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506931BE"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EA62375" w14:textId="77777777" w:rsidR="000C72ED" w:rsidRPr="000C72ED" w:rsidRDefault="000C72ED" w:rsidP="000C72ED">
            <w:pPr>
              <w:jc w:val="center"/>
              <w:rPr>
                <w:color w:val="000000"/>
                <w:sz w:val="20"/>
                <w:szCs w:val="20"/>
              </w:rPr>
            </w:pPr>
            <w:r w:rsidRPr="000C72ED">
              <w:rPr>
                <w:color w:val="000000"/>
                <w:sz w:val="20"/>
                <w:szCs w:val="20"/>
              </w:rPr>
              <w:t>01002S1430</w:t>
            </w:r>
          </w:p>
        </w:tc>
        <w:tc>
          <w:tcPr>
            <w:tcW w:w="655" w:type="dxa"/>
            <w:tcBorders>
              <w:top w:val="nil"/>
              <w:left w:val="nil"/>
              <w:bottom w:val="single" w:sz="4" w:space="0" w:color="000000"/>
              <w:right w:val="single" w:sz="4" w:space="0" w:color="000000"/>
            </w:tcBorders>
            <w:shd w:val="clear" w:color="auto" w:fill="auto"/>
            <w:noWrap/>
            <w:hideMark/>
          </w:tcPr>
          <w:p w14:paraId="76AB3836"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2198616F" w14:textId="77777777" w:rsidR="000C72ED" w:rsidRPr="000C72ED" w:rsidRDefault="000C72ED" w:rsidP="000C72ED">
            <w:pPr>
              <w:jc w:val="center"/>
              <w:rPr>
                <w:color w:val="000000"/>
                <w:sz w:val="20"/>
                <w:szCs w:val="20"/>
              </w:rPr>
            </w:pPr>
            <w:r w:rsidRPr="000C72ED">
              <w:rPr>
                <w:color w:val="000000"/>
                <w:sz w:val="20"/>
                <w:szCs w:val="20"/>
              </w:rPr>
              <w:t>383,94</w:t>
            </w:r>
          </w:p>
        </w:tc>
        <w:tc>
          <w:tcPr>
            <w:tcW w:w="1140" w:type="dxa"/>
            <w:gridSpan w:val="2"/>
            <w:tcBorders>
              <w:top w:val="nil"/>
              <w:left w:val="nil"/>
              <w:bottom w:val="single" w:sz="4" w:space="0" w:color="000000"/>
              <w:right w:val="single" w:sz="4" w:space="0" w:color="000000"/>
            </w:tcBorders>
            <w:shd w:val="clear" w:color="auto" w:fill="auto"/>
            <w:noWrap/>
            <w:hideMark/>
          </w:tcPr>
          <w:p w14:paraId="6DDEB5DD" w14:textId="77777777" w:rsidR="000C72ED" w:rsidRPr="000C72ED" w:rsidRDefault="000C72ED" w:rsidP="000C72ED">
            <w:pPr>
              <w:jc w:val="center"/>
              <w:rPr>
                <w:color w:val="000000"/>
                <w:sz w:val="20"/>
                <w:szCs w:val="20"/>
              </w:rPr>
            </w:pPr>
            <w:r w:rsidRPr="000C72ED">
              <w:rPr>
                <w:color w:val="000000"/>
                <w:sz w:val="20"/>
                <w:szCs w:val="20"/>
              </w:rPr>
              <w:t>146,27</w:t>
            </w:r>
          </w:p>
        </w:tc>
        <w:tc>
          <w:tcPr>
            <w:tcW w:w="1039" w:type="dxa"/>
            <w:gridSpan w:val="2"/>
            <w:tcBorders>
              <w:top w:val="nil"/>
              <w:left w:val="nil"/>
              <w:bottom w:val="single" w:sz="4" w:space="0" w:color="000000"/>
              <w:right w:val="single" w:sz="4" w:space="0" w:color="000000"/>
            </w:tcBorders>
            <w:shd w:val="clear" w:color="auto" w:fill="auto"/>
            <w:noWrap/>
            <w:hideMark/>
          </w:tcPr>
          <w:p w14:paraId="13F3D79F" w14:textId="77777777" w:rsidR="000C72ED" w:rsidRPr="000C72ED" w:rsidRDefault="000C72ED" w:rsidP="000C72ED">
            <w:pPr>
              <w:jc w:val="center"/>
              <w:rPr>
                <w:color w:val="000000"/>
                <w:sz w:val="20"/>
                <w:szCs w:val="20"/>
              </w:rPr>
            </w:pPr>
            <w:r w:rsidRPr="000C72ED">
              <w:rPr>
                <w:color w:val="000000"/>
                <w:sz w:val="20"/>
                <w:szCs w:val="20"/>
              </w:rPr>
              <w:t>38,1%</w:t>
            </w:r>
          </w:p>
        </w:tc>
      </w:tr>
      <w:tr w:rsidR="000C72ED" w:rsidRPr="000C72ED" w14:paraId="25FDBBBD"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0B5A03F"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52D12F88"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3E195969" w14:textId="77777777" w:rsidR="000C72ED" w:rsidRPr="000C72ED" w:rsidRDefault="000C72ED" w:rsidP="000C72ED">
            <w:pPr>
              <w:jc w:val="center"/>
              <w:rPr>
                <w:color w:val="000000"/>
                <w:sz w:val="20"/>
                <w:szCs w:val="20"/>
              </w:rPr>
            </w:pPr>
            <w:r w:rsidRPr="000C72ED">
              <w:rPr>
                <w:color w:val="000000"/>
                <w:sz w:val="20"/>
                <w:szCs w:val="20"/>
              </w:rPr>
              <w:t>01002S1430</w:t>
            </w:r>
          </w:p>
        </w:tc>
        <w:tc>
          <w:tcPr>
            <w:tcW w:w="655" w:type="dxa"/>
            <w:tcBorders>
              <w:top w:val="nil"/>
              <w:left w:val="nil"/>
              <w:bottom w:val="single" w:sz="4" w:space="0" w:color="000000"/>
              <w:right w:val="single" w:sz="4" w:space="0" w:color="000000"/>
            </w:tcBorders>
            <w:shd w:val="clear" w:color="auto" w:fill="auto"/>
            <w:noWrap/>
            <w:hideMark/>
          </w:tcPr>
          <w:p w14:paraId="6D87F0C0"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132BED44" w14:textId="77777777" w:rsidR="000C72ED" w:rsidRPr="000C72ED" w:rsidRDefault="000C72ED" w:rsidP="000C72ED">
            <w:pPr>
              <w:jc w:val="center"/>
              <w:rPr>
                <w:color w:val="000000"/>
                <w:sz w:val="20"/>
                <w:szCs w:val="20"/>
              </w:rPr>
            </w:pPr>
            <w:r w:rsidRPr="000C72ED">
              <w:rPr>
                <w:color w:val="000000"/>
                <w:sz w:val="20"/>
                <w:szCs w:val="20"/>
              </w:rPr>
              <w:t>998,26</w:t>
            </w:r>
          </w:p>
        </w:tc>
        <w:tc>
          <w:tcPr>
            <w:tcW w:w="1140" w:type="dxa"/>
            <w:gridSpan w:val="2"/>
            <w:tcBorders>
              <w:top w:val="nil"/>
              <w:left w:val="nil"/>
              <w:bottom w:val="single" w:sz="4" w:space="0" w:color="000000"/>
              <w:right w:val="single" w:sz="4" w:space="0" w:color="000000"/>
            </w:tcBorders>
            <w:shd w:val="clear" w:color="auto" w:fill="auto"/>
            <w:noWrap/>
            <w:hideMark/>
          </w:tcPr>
          <w:p w14:paraId="1739F264" w14:textId="77777777" w:rsidR="000C72ED" w:rsidRPr="000C72ED" w:rsidRDefault="000C72ED" w:rsidP="000C72ED">
            <w:pPr>
              <w:jc w:val="center"/>
              <w:rPr>
                <w:color w:val="000000"/>
                <w:sz w:val="20"/>
                <w:szCs w:val="20"/>
              </w:rPr>
            </w:pPr>
            <w:r w:rsidRPr="000C72ED">
              <w:rPr>
                <w:color w:val="000000"/>
                <w:sz w:val="20"/>
                <w:szCs w:val="20"/>
              </w:rPr>
              <w:t>358,31</w:t>
            </w:r>
          </w:p>
        </w:tc>
        <w:tc>
          <w:tcPr>
            <w:tcW w:w="1039" w:type="dxa"/>
            <w:gridSpan w:val="2"/>
            <w:tcBorders>
              <w:top w:val="nil"/>
              <w:left w:val="nil"/>
              <w:bottom w:val="single" w:sz="4" w:space="0" w:color="000000"/>
              <w:right w:val="single" w:sz="4" w:space="0" w:color="000000"/>
            </w:tcBorders>
            <w:shd w:val="clear" w:color="auto" w:fill="auto"/>
            <w:noWrap/>
            <w:hideMark/>
          </w:tcPr>
          <w:p w14:paraId="2514B202" w14:textId="77777777" w:rsidR="000C72ED" w:rsidRPr="000C72ED" w:rsidRDefault="000C72ED" w:rsidP="000C72ED">
            <w:pPr>
              <w:jc w:val="center"/>
              <w:rPr>
                <w:color w:val="000000"/>
                <w:sz w:val="20"/>
                <w:szCs w:val="20"/>
              </w:rPr>
            </w:pPr>
            <w:r w:rsidRPr="000C72ED">
              <w:rPr>
                <w:color w:val="000000"/>
                <w:sz w:val="20"/>
                <w:szCs w:val="20"/>
              </w:rPr>
              <w:t>35,9%</w:t>
            </w:r>
          </w:p>
        </w:tc>
      </w:tr>
      <w:tr w:rsidR="000C72ED" w:rsidRPr="000C72ED" w14:paraId="1A790C06"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218004E"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"Совершенствование организации подвоза обучающихся школ"</w:t>
            </w:r>
          </w:p>
        </w:tc>
        <w:tc>
          <w:tcPr>
            <w:tcW w:w="700" w:type="dxa"/>
            <w:tcBorders>
              <w:top w:val="nil"/>
              <w:left w:val="nil"/>
              <w:bottom w:val="single" w:sz="4" w:space="0" w:color="000000"/>
              <w:right w:val="single" w:sz="4" w:space="0" w:color="000000"/>
            </w:tcBorders>
            <w:shd w:val="clear" w:color="auto" w:fill="auto"/>
            <w:noWrap/>
            <w:hideMark/>
          </w:tcPr>
          <w:p w14:paraId="3DD05E1E"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DB77E0F" w14:textId="77777777" w:rsidR="000C72ED" w:rsidRPr="000C72ED" w:rsidRDefault="000C72ED" w:rsidP="000C72ED">
            <w:pPr>
              <w:jc w:val="center"/>
              <w:rPr>
                <w:color w:val="000000"/>
                <w:sz w:val="20"/>
                <w:szCs w:val="20"/>
              </w:rPr>
            </w:pPr>
            <w:r w:rsidRPr="000C72ED">
              <w:rPr>
                <w:color w:val="000000"/>
                <w:sz w:val="20"/>
                <w:szCs w:val="20"/>
              </w:rPr>
              <w:t>0100300000</w:t>
            </w:r>
          </w:p>
        </w:tc>
        <w:tc>
          <w:tcPr>
            <w:tcW w:w="655" w:type="dxa"/>
            <w:tcBorders>
              <w:top w:val="nil"/>
              <w:left w:val="nil"/>
              <w:bottom w:val="single" w:sz="4" w:space="0" w:color="000000"/>
              <w:right w:val="single" w:sz="4" w:space="0" w:color="000000"/>
            </w:tcBorders>
            <w:shd w:val="clear" w:color="auto" w:fill="auto"/>
            <w:noWrap/>
            <w:hideMark/>
          </w:tcPr>
          <w:p w14:paraId="036C0B8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301DF53" w14:textId="77777777" w:rsidR="000C72ED" w:rsidRPr="000C72ED" w:rsidRDefault="000C72ED" w:rsidP="000C72ED">
            <w:pPr>
              <w:jc w:val="center"/>
              <w:rPr>
                <w:color w:val="000000"/>
                <w:sz w:val="20"/>
                <w:szCs w:val="20"/>
              </w:rPr>
            </w:pPr>
            <w:r w:rsidRPr="000C72ED">
              <w:rPr>
                <w:color w:val="000000"/>
                <w:sz w:val="20"/>
                <w:szCs w:val="20"/>
              </w:rPr>
              <w:t>6 599,31</w:t>
            </w:r>
          </w:p>
        </w:tc>
        <w:tc>
          <w:tcPr>
            <w:tcW w:w="1140" w:type="dxa"/>
            <w:gridSpan w:val="2"/>
            <w:tcBorders>
              <w:top w:val="nil"/>
              <w:left w:val="nil"/>
              <w:bottom w:val="single" w:sz="4" w:space="0" w:color="000000"/>
              <w:right w:val="single" w:sz="4" w:space="0" w:color="000000"/>
            </w:tcBorders>
            <w:shd w:val="clear" w:color="auto" w:fill="auto"/>
            <w:noWrap/>
            <w:hideMark/>
          </w:tcPr>
          <w:p w14:paraId="59E16B56" w14:textId="77777777" w:rsidR="000C72ED" w:rsidRPr="000C72ED" w:rsidRDefault="000C72ED" w:rsidP="000C72ED">
            <w:pPr>
              <w:jc w:val="center"/>
              <w:rPr>
                <w:color w:val="000000"/>
                <w:sz w:val="20"/>
                <w:szCs w:val="20"/>
              </w:rPr>
            </w:pPr>
            <w:r w:rsidRPr="000C72ED">
              <w:rPr>
                <w:color w:val="000000"/>
                <w:sz w:val="20"/>
                <w:szCs w:val="20"/>
              </w:rPr>
              <w:t>2 537,81</w:t>
            </w:r>
          </w:p>
        </w:tc>
        <w:tc>
          <w:tcPr>
            <w:tcW w:w="1039" w:type="dxa"/>
            <w:gridSpan w:val="2"/>
            <w:tcBorders>
              <w:top w:val="nil"/>
              <w:left w:val="nil"/>
              <w:bottom w:val="single" w:sz="4" w:space="0" w:color="000000"/>
              <w:right w:val="single" w:sz="4" w:space="0" w:color="000000"/>
            </w:tcBorders>
            <w:shd w:val="clear" w:color="auto" w:fill="auto"/>
            <w:noWrap/>
            <w:hideMark/>
          </w:tcPr>
          <w:p w14:paraId="37DFA992" w14:textId="77777777" w:rsidR="000C72ED" w:rsidRPr="000C72ED" w:rsidRDefault="000C72ED" w:rsidP="000C72ED">
            <w:pPr>
              <w:jc w:val="center"/>
              <w:rPr>
                <w:color w:val="000000"/>
                <w:sz w:val="20"/>
                <w:szCs w:val="20"/>
              </w:rPr>
            </w:pPr>
            <w:r w:rsidRPr="000C72ED">
              <w:rPr>
                <w:color w:val="000000"/>
                <w:sz w:val="20"/>
                <w:szCs w:val="20"/>
              </w:rPr>
              <w:t>38,5%</w:t>
            </w:r>
          </w:p>
        </w:tc>
      </w:tr>
      <w:tr w:rsidR="000C72ED" w:rsidRPr="000C72ED" w14:paraId="632CC880"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30CF0EAF" w14:textId="77777777" w:rsidR="000C72ED" w:rsidRPr="000C72ED" w:rsidRDefault="000C72ED" w:rsidP="000C72ED">
            <w:pPr>
              <w:rPr>
                <w:color w:val="000000"/>
                <w:sz w:val="20"/>
                <w:szCs w:val="20"/>
              </w:rPr>
            </w:pPr>
            <w:r w:rsidRPr="000C72ED">
              <w:rPr>
                <w:color w:val="000000"/>
                <w:sz w:val="20"/>
                <w:szCs w:val="20"/>
              </w:rPr>
              <w:t xml:space="preserve">        Обеспечение бесплатной перевозки обучающихся к муниципальным общеобразовательным учреждениям за счет средств местного бюджета (100%)</w:t>
            </w:r>
          </w:p>
        </w:tc>
        <w:tc>
          <w:tcPr>
            <w:tcW w:w="700" w:type="dxa"/>
            <w:tcBorders>
              <w:top w:val="nil"/>
              <w:left w:val="nil"/>
              <w:bottom w:val="single" w:sz="4" w:space="0" w:color="000000"/>
              <w:right w:val="single" w:sz="4" w:space="0" w:color="000000"/>
            </w:tcBorders>
            <w:shd w:val="clear" w:color="auto" w:fill="auto"/>
            <w:noWrap/>
            <w:hideMark/>
          </w:tcPr>
          <w:p w14:paraId="12731483"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3E69D42" w14:textId="77777777" w:rsidR="000C72ED" w:rsidRPr="000C72ED" w:rsidRDefault="000C72ED" w:rsidP="000C72ED">
            <w:pPr>
              <w:jc w:val="center"/>
              <w:rPr>
                <w:color w:val="000000"/>
                <w:sz w:val="20"/>
                <w:szCs w:val="20"/>
              </w:rPr>
            </w:pPr>
            <w:r w:rsidRPr="000C72ED">
              <w:rPr>
                <w:color w:val="000000"/>
                <w:sz w:val="20"/>
                <w:szCs w:val="20"/>
              </w:rPr>
              <w:t>0100381010</w:t>
            </w:r>
          </w:p>
        </w:tc>
        <w:tc>
          <w:tcPr>
            <w:tcW w:w="655" w:type="dxa"/>
            <w:tcBorders>
              <w:top w:val="nil"/>
              <w:left w:val="nil"/>
              <w:bottom w:val="single" w:sz="4" w:space="0" w:color="000000"/>
              <w:right w:val="single" w:sz="4" w:space="0" w:color="000000"/>
            </w:tcBorders>
            <w:shd w:val="clear" w:color="auto" w:fill="auto"/>
            <w:noWrap/>
            <w:hideMark/>
          </w:tcPr>
          <w:p w14:paraId="212BEB9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CFA721A" w14:textId="77777777" w:rsidR="000C72ED" w:rsidRPr="000C72ED" w:rsidRDefault="000C72ED" w:rsidP="000C72ED">
            <w:pPr>
              <w:jc w:val="center"/>
              <w:rPr>
                <w:color w:val="000000"/>
                <w:sz w:val="20"/>
                <w:szCs w:val="20"/>
              </w:rPr>
            </w:pPr>
            <w:r w:rsidRPr="000C72ED">
              <w:rPr>
                <w:color w:val="000000"/>
                <w:sz w:val="20"/>
                <w:szCs w:val="20"/>
              </w:rPr>
              <w:t>5 465,77</w:t>
            </w:r>
          </w:p>
        </w:tc>
        <w:tc>
          <w:tcPr>
            <w:tcW w:w="1140" w:type="dxa"/>
            <w:gridSpan w:val="2"/>
            <w:tcBorders>
              <w:top w:val="nil"/>
              <w:left w:val="nil"/>
              <w:bottom w:val="single" w:sz="4" w:space="0" w:color="000000"/>
              <w:right w:val="single" w:sz="4" w:space="0" w:color="000000"/>
            </w:tcBorders>
            <w:shd w:val="clear" w:color="auto" w:fill="auto"/>
            <w:noWrap/>
            <w:hideMark/>
          </w:tcPr>
          <w:p w14:paraId="1EF80C4A" w14:textId="77777777" w:rsidR="000C72ED" w:rsidRPr="000C72ED" w:rsidRDefault="000C72ED" w:rsidP="000C72ED">
            <w:pPr>
              <w:jc w:val="center"/>
              <w:rPr>
                <w:color w:val="000000"/>
                <w:sz w:val="20"/>
                <w:szCs w:val="20"/>
              </w:rPr>
            </w:pPr>
            <w:r w:rsidRPr="000C72ED">
              <w:rPr>
                <w:color w:val="000000"/>
                <w:sz w:val="20"/>
                <w:szCs w:val="20"/>
              </w:rPr>
              <w:t>2 001,08</w:t>
            </w:r>
          </w:p>
        </w:tc>
        <w:tc>
          <w:tcPr>
            <w:tcW w:w="1039" w:type="dxa"/>
            <w:gridSpan w:val="2"/>
            <w:tcBorders>
              <w:top w:val="nil"/>
              <w:left w:val="nil"/>
              <w:bottom w:val="single" w:sz="4" w:space="0" w:color="000000"/>
              <w:right w:val="single" w:sz="4" w:space="0" w:color="000000"/>
            </w:tcBorders>
            <w:shd w:val="clear" w:color="auto" w:fill="auto"/>
            <w:noWrap/>
            <w:hideMark/>
          </w:tcPr>
          <w:p w14:paraId="2CFC393E" w14:textId="77777777" w:rsidR="000C72ED" w:rsidRPr="000C72ED" w:rsidRDefault="000C72ED" w:rsidP="000C72ED">
            <w:pPr>
              <w:jc w:val="center"/>
              <w:rPr>
                <w:color w:val="000000"/>
                <w:sz w:val="20"/>
                <w:szCs w:val="20"/>
              </w:rPr>
            </w:pPr>
            <w:r w:rsidRPr="000C72ED">
              <w:rPr>
                <w:color w:val="000000"/>
                <w:sz w:val="20"/>
                <w:szCs w:val="20"/>
              </w:rPr>
              <w:t>36,6%</w:t>
            </w:r>
          </w:p>
        </w:tc>
      </w:tr>
      <w:tr w:rsidR="000C72ED" w:rsidRPr="000C72ED" w14:paraId="15ED97C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814D38E"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700" w:type="dxa"/>
            <w:tcBorders>
              <w:top w:val="nil"/>
              <w:left w:val="nil"/>
              <w:bottom w:val="single" w:sz="4" w:space="0" w:color="000000"/>
              <w:right w:val="single" w:sz="4" w:space="0" w:color="000000"/>
            </w:tcBorders>
            <w:shd w:val="clear" w:color="auto" w:fill="auto"/>
            <w:noWrap/>
            <w:hideMark/>
          </w:tcPr>
          <w:p w14:paraId="6204CE7E"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D72A4CB" w14:textId="77777777" w:rsidR="000C72ED" w:rsidRPr="000C72ED" w:rsidRDefault="000C72ED" w:rsidP="000C72ED">
            <w:pPr>
              <w:jc w:val="center"/>
              <w:rPr>
                <w:color w:val="000000"/>
                <w:sz w:val="20"/>
                <w:szCs w:val="20"/>
              </w:rPr>
            </w:pPr>
            <w:r w:rsidRPr="000C72ED">
              <w:rPr>
                <w:color w:val="000000"/>
                <w:sz w:val="20"/>
                <w:szCs w:val="20"/>
              </w:rPr>
              <w:t>0100381010</w:t>
            </w:r>
          </w:p>
        </w:tc>
        <w:tc>
          <w:tcPr>
            <w:tcW w:w="655" w:type="dxa"/>
            <w:tcBorders>
              <w:top w:val="nil"/>
              <w:left w:val="nil"/>
              <w:bottom w:val="single" w:sz="4" w:space="0" w:color="000000"/>
              <w:right w:val="single" w:sz="4" w:space="0" w:color="000000"/>
            </w:tcBorders>
            <w:shd w:val="clear" w:color="auto" w:fill="auto"/>
            <w:noWrap/>
            <w:hideMark/>
          </w:tcPr>
          <w:p w14:paraId="6228E49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5D6AE4D" w14:textId="77777777" w:rsidR="000C72ED" w:rsidRPr="000C72ED" w:rsidRDefault="000C72ED" w:rsidP="000C72ED">
            <w:pPr>
              <w:jc w:val="center"/>
              <w:rPr>
                <w:color w:val="000000"/>
                <w:sz w:val="20"/>
                <w:szCs w:val="20"/>
              </w:rPr>
            </w:pPr>
            <w:r w:rsidRPr="000C72ED">
              <w:rPr>
                <w:color w:val="000000"/>
                <w:sz w:val="20"/>
                <w:szCs w:val="20"/>
              </w:rPr>
              <w:t>5 465,77</w:t>
            </w:r>
          </w:p>
        </w:tc>
        <w:tc>
          <w:tcPr>
            <w:tcW w:w="1140" w:type="dxa"/>
            <w:gridSpan w:val="2"/>
            <w:tcBorders>
              <w:top w:val="nil"/>
              <w:left w:val="nil"/>
              <w:bottom w:val="single" w:sz="4" w:space="0" w:color="000000"/>
              <w:right w:val="single" w:sz="4" w:space="0" w:color="000000"/>
            </w:tcBorders>
            <w:shd w:val="clear" w:color="auto" w:fill="auto"/>
            <w:noWrap/>
            <w:hideMark/>
          </w:tcPr>
          <w:p w14:paraId="27E9AF51" w14:textId="77777777" w:rsidR="000C72ED" w:rsidRPr="000C72ED" w:rsidRDefault="000C72ED" w:rsidP="000C72ED">
            <w:pPr>
              <w:jc w:val="center"/>
              <w:rPr>
                <w:color w:val="000000"/>
                <w:sz w:val="20"/>
                <w:szCs w:val="20"/>
              </w:rPr>
            </w:pPr>
            <w:r w:rsidRPr="000C72ED">
              <w:rPr>
                <w:color w:val="000000"/>
                <w:sz w:val="20"/>
                <w:szCs w:val="20"/>
              </w:rPr>
              <w:t>2 001,08</w:t>
            </w:r>
          </w:p>
        </w:tc>
        <w:tc>
          <w:tcPr>
            <w:tcW w:w="1039" w:type="dxa"/>
            <w:gridSpan w:val="2"/>
            <w:tcBorders>
              <w:top w:val="nil"/>
              <w:left w:val="nil"/>
              <w:bottom w:val="single" w:sz="4" w:space="0" w:color="000000"/>
              <w:right w:val="single" w:sz="4" w:space="0" w:color="000000"/>
            </w:tcBorders>
            <w:shd w:val="clear" w:color="auto" w:fill="auto"/>
            <w:noWrap/>
            <w:hideMark/>
          </w:tcPr>
          <w:p w14:paraId="4AF78D1E" w14:textId="77777777" w:rsidR="000C72ED" w:rsidRPr="000C72ED" w:rsidRDefault="000C72ED" w:rsidP="000C72ED">
            <w:pPr>
              <w:jc w:val="center"/>
              <w:rPr>
                <w:color w:val="000000"/>
                <w:sz w:val="20"/>
                <w:szCs w:val="20"/>
              </w:rPr>
            </w:pPr>
            <w:r w:rsidRPr="000C72ED">
              <w:rPr>
                <w:color w:val="000000"/>
                <w:sz w:val="20"/>
                <w:szCs w:val="20"/>
              </w:rPr>
              <w:t>36,6%</w:t>
            </w:r>
          </w:p>
        </w:tc>
      </w:tr>
      <w:tr w:rsidR="000C72ED" w:rsidRPr="000C72ED" w14:paraId="6E8499E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6E5A6DB"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433F046A"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3991CB7" w14:textId="77777777" w:rsidR="000C72ED" w:rsidRPr="000C72ED" w:rsidRDefault="000C72ED" w:rsidP="000C72ED">
            <w:pPr>
              <w:jc w:val="center"/>
              <w:rPr>
                <w:color w:val="000000"/>
                <w:sz w:val="20"/>
                <w:szCs w:val="20"/>
              </w:rPr>
            </w:pPr>
            <w:r w:rsidRPr="000C72ED">
              <w:rPr>
                <w:color w:val="000000"/>
                <w:sz w:val="20"/>
                <w:szCs w:val="20"/>
              </w:rPr>
              <w:t>0100381010</w:t>
            </w:r>
          </w:p>
        </w:tc>
        <w:tc>
          <w:tcPr>
            <w:tcW w:w="655" w:type="dxa"/>
            <w:tcBorders>
              <w:top w:val="nil"/>
              <w:left w:val="nil"/>
              <w:bottom w:val="single" w:sz="4" w:space="0" w:color="000000"/>
              <w:right w:val="single" w:sz="4" w:space="0" w:color="000000"/>
            </w:tcBorders>
            <w:shd w:val="clear" w:color="auto" w:fill="auto"/>
            <w:noWrap/>
            <w:hideMark/>
          </w:tcPr>
          <w:p w14:paraId="03EF79E4"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1523D867" w14:textId="77777777" w:rsidR="000C72ED" w:rsidRPr="000C72ED" w:rsidRDefault="000C72ED" w:rsidP="000C72ED">
            <w:pPr>
              <w:jc w:val="center"/>
              <w:rPr>
                <w:color w:val="000000"/>
                <w:sz w:val="20"/>
                <w:szCs w:val="20"/>
              </w:rPr>
            </w:pPr>
            <w:r w:rsidRPr="000C72ED">
              <w:rPr>
                <w:color w:val="000000"/>
                <w:sz w:val="20"/>
                <w:szCs w:val="20"/>
              </w:rPr>
              <w:t>1 290,46</w:t>
            </w:r>
          </w:p>
        </w:tc>
        <w:tc>
          <w:tcPr>
            <w:tcW w:w="1140" w:type="dxa"/>
            <w:gridSpan w:val="2"/>
            <w:tcBorders>
              <w:top w:val="nil"/>
              <w:left w:val="nil"/>
              <w:bottom w:val="single" w:sz="4" w:space="0" w:color="000000"/>
              <w:right w:val="single" w:sz="4" w:space="0" w:color="000000"/>
            </w:tcBorders>
            <w:shd w:val="clear" w:color="auto" w:fill="auto"/>
            <w:noWrap/>
            <w:hideMark/>
          </w:tcPr>
          <w:p w14:paraId="1B31A037" w14:textId="77777777" w:rsidR="000C72ED" w:rsidRPr="000C72ED" w:rsidRDefault="000C72ED" w:rsidP="000C72ED">
            <w:pPr>
              <w:jc w:val="center"/>
              <w:rPr>
                <w:color w:val="000000"/>
                <w:sz w:val="20"/>
                <w:szCs w:val="20"/>
              </w:rPr>
            </w:pPr>
            <w:r w:rsidRPr="000C72ED">
              <w:rPr>
                <w:color w:val="000000"/>
                <w:sz w:val="20"/>
                <w:szCs w:val="20"/>
              </w:rPr>
              <w:t>577,15</w:t>
            </w:r>
          </w:p>
        </w:tc>
        <w:tc>
          <w:tcPr>
            <w:tcW w:w="1039" w:type="dxa"/>
            <w:gridSpan w:val="2"/>
            <w:tcBorders>
              <w:top w:val="nil"/>
              <w:left w:val="nil"/>
              <w:bottom w:val="single" w:sz="4" w:space="0" w:color="000000"/>
              <w:right w:val="single" w:sz="4" w:space="0" w:color="000000"/>
            </w:tcBorders>
            <w:shd w:val="clear" w:color="auto" w:fill="auto"/>
            <w:noWrap/>
            <w:hideMark/>
          </w:tcPr>
          <w:p w14:paraId="59DC2BAE" w14:textId="77777777" w:rsidR="000C72ED" w:rsidRPr="000C72ED" w:rsidRDefault="000C72ED" w:rsidP="000C72ED">
            <w:pPr>
              <w:jc w:val="center"/>
              <w:rPr>
                <w:color w:val="000000"/>
                <w:sz w:val="20"/>
                <w:szCs w:val="20"/>
              </w:rPr>
            </w:pPr>
            <w:r w:rsidRPr="000C72ED">
              <w:rPr>
                <w:color w:val="000000"/>
                <w:sz w:val="20"/>
                <w:szCs w:val="20"/>
              </w:rPr>
              <w:t>44,7%</w:t>
            </w:r>
          </w:p>
        </w:tc>
      </w:tr>
      <w:tr w:rsidR="000C72ED" w:rsidRPr="000C72ED" w14:paraId="6E4C84AA"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0116877"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66E1A1ED"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790DF54F" w14:textId="77777777" w:rsidR="000C72ED" w:rsidRPr="000C72ED" w:rsidRDefault="000C72ED" w:rsidP="000C72ED">
            <w:pPr>
              <w:jc w:val="center"/>
              <w:rPr>
                <w:color w:val="000000"/>
                <w:sz w:val="20"/>
                <w:szCs w:val="20"/>
              </w:rPr>
            </w:pPr>
            <w:r w:rsidRPr="000C72ED">
              <w:rPr>
                <w:color w:val="000000"/>
                <w:sz w:val="20"/>
                <w:szCs w:val="20"/>
              </w:rPr>
              <w:t>0100381010</w:t>
            </w:r>
          </w:p>
        </w:tc>
        <w:tc>
          <w:tcPr>
            <w:tcW w:w="655" w:type="dxa"/>
            <w:tcBorders>
              <w:top w:val="nil"/>
              <w:left w:val="nil"/>
              <w:bottom w:val="single" w:sz="4" w:space="0" w:color="000000"/>
              <w:right w:val="single" w:sz="4" w:space="0" w:color="000000"/>
            </w:tcBorders>
            <w:shd w:val="clear" w:color="auto" w:fill="auto"/>
            <w:noWrap/>
            <w:hideMark/>
          </w:tcPr>
          <w:p w14:paraId="2788CD57"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463A3CF9" w14:textId="77777777" w:rsidR="000C72ED" w:rsidRPr="000C72ED" w:rsidRDefault="000C72ED" w:rsidP="000C72ED">
            <w:pPr>
              <w:jc w:val="center"/>
              <w:rPr>
                <w:color w:val="000000"/>
                <w:sz w:val="20"/>
                <w:szCs w:val="20"/>
              </w:rPr>
            </w:pPr>
            <w:r w:rsidRPr="000C72ED">
              <w:rPr>
                <w:color w:val="000000"/>
                <w:sz w:val="20"/>
                <w:szCs w:val="20"/>
              </w:rPr>
              <w:t>4 175,31</w:t>
            </w:r>
          </w:p>
        </w:tc>
        <w:tc>
          <w:tcPr>
            <w:tcW w:w="1140" w:type="dxa"/>
            <w:gridSpan w:val="2"/>
            <w:tcBorders>
              <w:top w:val="nil"/>
              <w:left w:val="nil"/>
              <w:bottom w:val="single" w:sz="4" w:space="0" w:color="000000"/>
              <w:right w:val="single" w:sz="4" w:space="0" w:color="000000"/>
            </w:tcBorders>
            <w:shd w:val="clear" w:color="auto" w:fill="auto"/>
            <w:noWrap/>
            <w:hideMark/>
          </w:tcPr>
          <w:p w14:paraId="43420967" w14:textId="77777777" w:rsidR="000C72ED" w:rsidRPr="000C72ED" w:rsidRDefault="000C72ED" w:rsidP="000C72ED">
            <w:pPr>
              <w:jc w:val="center"/>
              <w:rPr>
                <w:color w:val="000000"/>
                <w:sz w:val="20"/>
                <w:szCs w:val="20"/>
              </w:rPr>
            </w:pPr>
            <w:r w:rsidRPr="000C72ED">
              <w:rPr>
                <w:color w:val="000000"/>
                <w:sz w:val="20"/>
                <w:szCs w:val="20"/>
              </w:rPr>
              <w:t>1 423,93</w:t>
            </w:r>
          </w:p>
        </w:tc>
        <w:tc>
          <w:tcPr>
            <w:tcW w:w="1039" w:type="dxa"/>
            <w:gridSpan w:val="2"/>
            <w:tcBorders>
              <w:top w:val="nil"/>
              <w:left w:val="nil"/>
              <w:bottom w:val="single" w:sz="4" w:space="0" w:color="000000"/>
              <w:right w:val="single" w:sz="4" w:space="0" w:color="000000"/>
            </w:tcBorders>
            <w:shd w:val="clear" w:color="auto" w:fill="auto"/>
            <w:noWrap/>
            <w:hideMark/>
          </w:tcPr>
          <w:p w14:paraId="576F924D" w14:textId="77777777" w:rsidR="000C72ED" w:rsidRPr="000C72ED" w:rsidRDefault="000C72ED" w:rsidP="000C72ED">
            <w:pPr>
              <w:jc w:val="center"/>
              <w:rPr>
                <w:color w:val="000000"/>
                <w:sz w:val="20"/>
                <w:szCs w:val="20"/>
              </w:rPr>
            </w:pPr>
            <w:r w:rsidRPr="000C72ED">
              <w:rPr>
                <w:color w:val="000000"/>
                <w:sz w:val="20"/>
                <w:szCs w:val="20"/>
              </w:rPr>
              <w:t>34,1%</w:t>
            </w:r>
          </w:p>
        </w:tc>
      </w:tr>
      <w:tr w:rsidR="000C72ED" w:rsidRPr="000C72ED" w14:paraId="27D5DCBC"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088A4ECB" w14:textId="77777777" w:rsidR="000C72ED" w:rsidRPr="000C72ED" w:rsidRDefault="000C72ED" w:rsidP="000C72ED">
            <w:pPr>
              <w:rPr>
                <w:color w:val="000000"/>
                <w:sz w:val="20"/>
                <w:szCs w:val="20"/>
              </w:rPr>
            </w:pPr>
            <w:r w:rsidRPr="000C72ED">
              <w:rPr>
                <w:color w:val="000000"/>
                <w:sz w:val="20"/>
                <w:szCs w:val="20"/>
              </w:rPr>
              <w:t xml:space="preserve">        Обеспечение бесплатной перевозки обучающихся к муниципальным общеобразовательным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3CFD7DEA"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3D44E60" w14:textId="77777777" w:rsidR="000C72ED" w:rsidRPr="000C72ED" w:rsidRDefault="000C72ED" w:rsidP="000C72ED">
            <w:pPr>
              <w:jc w:val="center"/>
              <w:rPr>
                <w:color w:val="000000"/>
                <w:sz w:val="20"/>
                <w:szCs w:val="20"/>
              </w:rPr>
            </w:pPr>
            <w:r w:rsidRPr="000C72ED">
              <w:rPr>
                <w:color w:val="000000"/>
                <w:sz w:val="20"/>
                <w:szCs w:val="20"/>
              </w:rPr>
              <w:t>01003S1010</w:t>
            </w:r>
          </w:p>
        </w:tc>
        <w:tc>
          <w:tcPr>
            <w:tcW w:w="655" w:type="dxa"/>
            <w:tcBorders>
              <w:top w:val="nil"/>
              <w:left w:val="nil"/>
              <w:bottom w:val="single" w:sz="4" w:space="0" w:color="000000"/>
              <w:right w:val="single" w:sz="4" w:space="0" w:color="000000"/>
            </w:tcBorders>
            <w:shd w:val="clear" w:color="auto" w:fill="auto"/>
            <w:noWrap/>
            <w:hideMark/>
          </w:tcPr>
          <w:p w14:paraId="62CFA6F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344653C" w14:textId="77777777" w:rsidR="000C72ED" w:rsidRPr="000C72ED" w:rsidRDefault="000C72ED" w:rsidP="000C72ED">
            <w:pPr>
              <w:jc w:val="center"/>
              <w:rPr>
                <w:color w:val="000000"/>
                <w:sz w:val="20"/>
                <w:szCs w:val="20"/>
              </w:rPr>
            </w:pPr>
            <w:r w:rsidRPr="000C72ED">
              <w:rPr>
                <w:color w:val="000000"/>
                <w:sz w:val="20"/>
                <w:szCs w:val="20"/>
              </w:rPr>
              <w:t>1 133,54</w:t>
            </w:r>
          </w:p>
        </w:tc>
        <w:tc>
          <w:tcPr>
            <w:tcW w:w="1140" w:type="dxa"/>
            <w:gridSpan w:val="2"/>
            <w:tcBorders>
              <w:top w:val="nil"/>
              <w:left w:val="nil"/>
              <w:bottom w:val="single" w:sz="4" w:space="0" w:color="000000"/>
              <w:right w:val="single" w:sz="4" w:space="0" w:color="000000"/>
            </w:tcBorders>
            <w:shd w:val="clear" w:color="auto" w:fill="auto"/>
            <w:noWrap/>
            <w:hideMark/>
          </w:tcPr>
          <w:p w14:paraId="01EC880A" w14:textId="77777777" w:rsidR="000C72ED" w:rsidRPr="000C72ED" w:rsidRDefault="000C72ED" w:rsidP="000C72ED">
            <w:pPr>
              <w:jc w:val="center"/>
              <w:rPr>
                <w:color w:val="000000"/>
                <w:sz w:val="20"/>
                <w:szCs w:val="20"/>
              </w:rPr>
            </w:pPr>
            <w:r w:rsidRPr="000C72ED">
              <w:rPr>
                <w:color w:val="000000"/>
                <w:sz w:val="20"/>
                <w:szCs w:val="20"/>
              </w:rPr>
              <w:t>536,73</w:t>
            </w:r>
          </w:p>
        </w:tc>
        <w:tc>
          <w:tcPr>
            <w:tcW w:w="1039" w:type="dxa"/>
            <w:gridSpan w:val="2"/>
            <w:tcBorders>
              <w:top w:val="nil"/>
              <w:left w:val="nil"/>
              <w:bottom w:val="single" w:sz="4" w:space="0" w:color="000000"/>
              <w:right w:val="single" w:sz="4" w:space="0" w:color="000000"/>
            </w:tcBorders>
            <w:shd w:val="clear" w:color="auto" w:fill="auto"/>
            <w:noWrap/>
            <w:hideMark/>
          </w:tcPr>
          <w:p w14:paraId="6A2BA7EB" w14:textId="77777777" w:rsidR="000C72ED" w:rsidRPr="000C72ED" w:rsidRDefault="000C72ED" w:rsidP="000C72ED">
            <w:pPr>
              <w:jc w:val="center"/>
              <w:rPr>
                <w:color w:val="000000"/>
                <w:sz w:val="20"/>
                <w:szCs w:val="20"/>
              </w:rPr>
            </w:pPr>
            <w:r w:rsidRPr="000C72ED">
              <w:rPr>
                <w:color w:val="000000"/>
                <w:sz w:val="20"/>
                <w:szCs w:val="20"/>
              </w:rPr>
              <w:t>47,3%</w:t>
            </w:r>
          </w:p>
        </w:tc>
      </w:tr>
      <w:tr w:rsidR="000C72ED" w:rsidRPr="000C72ED" w14:paraId="1C53A60A"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281D42A"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700" w:type="dxa"/>
            <w:tcBorders>
              <w:top w:val="nil"/>
              <w:left w:val="nil"/>
              <w:bottom w:val="single" w:sz="4" w:space="0" w:color="000000"/>
              <w:right w:val="single" w:sz="4" w:space="0" w:color="000000"/>
            </w:tcBorders>
            <w:shd w:val="clear" w:color="auto" w:fill="auto"/>
            <w:noWrap/>
            <w:hideMark/>
          </w:tcPr>
          <w:p w14:paraId="59B52E1E"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16B70D18" w14:textId="77777777" w:rsidR="000C72ED" w:rsidRPr="000C72ED" w:rsidRDefault="000C72ED" w:rsidP="000C72ED">
            <w:pPr>
              <w:jc w:val="center"/>
              <w:rPr>
                <w:color w:val="000000"/>
                <w:sz w:val="20"/>
                <w:szCs w:val="20"/>
              </w:rPr>
            </w:pPr>
            <w:r w:rsidRPr="000C72ED">
              <w:rPr>
                <w:color w:val="000000"/>
                <w:sz w:val="20"/>
                <w:szCs w:val="20"/>
              </w:rPr>
              <w:t>01003S1010</w:t>
            </w:r>
          </w:p>
        </w:tc>
        <w:tc>
          <w:tcPr>
            <w:tcW w:w="655" w:type="dxa"/>
            <w:tcBorders>
              <w:top w:val="nil"/>
              <w:left w:val="nil"/>
              <w:bottom w:val="single" w:sz="4" w:space="0" w:color="000000"/>
              <w:right w:val="single" w:sz="4" w:space="0" w:color="000000"/>
            </w:tcBorders>
            <w:shd w:val="clear" w:color="auto" w:fill="auto"/>
            <w:noWrap/>
            <w:hideMark/>
          </w:tcPr>
          <w:p w14:paraId="077DFD2E"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7668EAD" w14:textId="77777777" w:rsidR="000C72ED" w:rsidRPr="000C72ED" w:rsidRDefault="000C72ED" w:rsidP="000C72ED">
            <w:pPr>
              <w:jc w:val="center"/>
              <w:rPr>
                <w:color w:val="000000"/>
                <w:sz w:val="20"/>
                <w:szCs w:val="20"/>
              </w:rPr>
            </w:pPr>
            <w:r w:rsidRPr="000C72ED">
              <w:rPr>
                <w:color w:val="000000"/>
                <w:sz w:val="20"/>
                <w:szCs w:val="20"/>
              </w:rPr>
              <w:t>1 133,54</w:t>
            </w:r>
          </w:p>
        </w:tc>
        <w:tc>
          <w:tcPr>
            <w:tcW w:w="1140" w:type="dxa"/>
            <w:gridSpan w:val="2"/>
            <w:tcBorders>
              <w:top w:val="nil"/>
              <w:left w:val="nil"/>
              <w:bottom w:val="single" w:sz="4" w:space="0" w:color="000000"/>
              <w:right w:val="single" w:sz="4" w:space="0" w:color="000000"/>
            </w:tcBorders>
            <w:shd w:val="clear" w:color="auto" w:fill="auto"/>
            <w:noWrap/>
            <w:hideMark/>
          </w:tcPr>
          <w:p w14:paraId="047C48D6" w14:textId="77777777" w:rsidR="000C72ED" w:rsidRPr="000C72ED" w:rsidRDefault="000C72ED" w:rsidP="000C72ED">
            <w:pPr>
              <w:jc w:val="center"/>
              <w:rPr>
                <w:color w:val="000000"/>
                <w:sz w:val="20"/>
                <w:szCs w:val="20"/>
              </w:rPr>
            </w:pPr>
            <w:r w:rsidRPr="000C72ED">
              <w:rPr>
                <w:color w:val="000000"/>
                <w:sz w:val="20"/>
                <w:szCs w:val="20"/>
              </w:rPr>
              <w:t>536,73</w:t>
            </w:r>
          </w:p>
        </w:tc>
        <w:tc>
          <w:tcPr>
            <w:tcW w:w="1039" w:type="dxa"/>
            <w:gridSpan w:val="2"/>
            <w:tcBorders>
              <w:top w:val="nil"/>
              <w:left w:val="nil"/>
              <w:bottom w:val="single" w:sz="4" w:space="0" w:color="000000"/>
              <w:right w:val="single" w:sz="4" w:space="0" w:color="000000"/>
            </w:tcBorders>
            <w:shd w:val="clear" w:color="auto" w:fill="auto"/>
            <w:noWrap/>
            <w:hideMark/>
          </w:tcPr>
          <w:p w14:paraId="2F02DFE2" w14:textId="77777777" w:rsidR="000C72ED" w:rsidRPr="000C72ED" w:rsidRDefault="000C72ED" w:rsidP="000C72ED">
            <w:pPr>
              <w:jc w:val="center"/>
              <w:rPr>
                <w:color w:val="000000"/>
                <w:sz w:val="20"/>
                <w:szCs w:val="20"/>
              </w:rPr>
            </w:pPr>
            <w:r w:rsidRPr="000C72ED">
              <w:rPr>
                <w:color w:val="000000"/>
                <w:sz w:val="20"/>
                <w:szCs w:val="20"/>
              </w:rPr>
              <w:t>47,3%</w:t>
            </w:r>
          </w:p>
        </w:tc>
      </w:tr>
      <w:tr w:rsidR="000C72ED" w:rsidRPr="000C72ED" w14:paraId="03FEFC37"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5015854E" w14:textId="77777777" w:rsidR="000C72ED" w:rsidRPr="000C72ED" w:rsidRDefault="000C72ED" w:rsidP="000C72ED">
            <w:pPr>
              <w:rPr>
                <w:color w:val="000000"/>
                <w:sz w:val="20"/>
                <w:szCs w:val="20"/>
              </w:rPr>
            </w:pPr>
            <w:r w:rsidRPr="000C72ED">
              <w:rPr>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0" w:type="dxa"/>
            <w:tcBorders>
              <w:top w:val="nil"/>
              <w:left w:val="nil"/>
              <w:bottom w:val="single" w:sz="4" w:space="0" w:color="000000"/>
              <w:right w:val="single" w:sz="4" w:space="0" w:color="000000"/>
            </w:tcBorders>
            <w:shd w:val="clear" w:color="auto" w:fill="auto"/>
            <w:noWrap/>
            <w:hideMark/>
          </w:tcPr>
          <w:p w14:paraId="64A7D999"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1653C1BD" w14:textId="77777777" w:rsidR="000C72ED" w:rsidRPr="000C72ED" w:rsidRDefault="000C72ED" w:rsidP="000C72ED">
            <w:pPr>
              <w:jc w:val="center"/>
              <w:rPr>
                <w:color w:val="000000"/>
                <w:sz w:val="20"/>
                <w:szCs w:val="20"/>
              </w:rPr>
            </w:pPr>
            <w:r w:rsidRPr="000C72ED">
              <w:rPr>
                <w:color w:val="000000"/>
                <w:sz w:val="20"/>
                <w:szCs w:val="20"/>
              </w:rPr>
              <w:t>01003S1010</w:t>
            </w:r>
          </w:p>
        </w:tc>
        <w:tc>
          <w:tcPr>
            <w:tcW w:w="655" w:type="dxa"/>
            <w:tcBorders>
              <w:top w:val="nil"/>
              <w:left w:val="nil"/>
              <w:bottom w:val="single" w:sz="4" w:space="0" w:color="000000"/>
              <w:right w:val="single" w:sz="4" w:space="0" w:color="000000"/>
            </w:tcBorders>
            <w:shd w:val="clear" w:color="auto" w:fill="auto"/>
            <w:noWrap/>
            <w:hideMark/>
          </w:tcPr>
          <w:p w14:paraId="263C2C81" w14:textId="77777777" w:rsidR="000C72ED" w:rsidRPr="000C72ED" w:rsidRDefault="000C72ED" w:rsidP="000C72ED">
            <w:pPr>
              <w:jc w:val="center"/>
              <w:rPr>
                <w:color w:val="000000"/>
                <w:sz w:val="20"/>
                <w:szCs w:val="20"/>
              </w:rPr>
            </w:pPr>
            <w:r w:rsidRPr="000C72ED">
              <w:rPr>
                <w:color w:val="000000"/>
                <w:sz w:val="20"/>
                <w:szCs w:val="20"/>
              </w:rPr>
              <w:t>810</w:t>
            </w:r>
          </w:p>
        </w:tc>
        <w:tc>
          <w:tcPr>
            <w:tcW w:w="1480" w:type="dxa"/>
            <w:gridSpan w:val="2"/>
            <w:tcBorders>
              <w:top w:val="nil"/>
              <w:left w:val="nil"/>
              <w:bottom w:val="single" w:sz="4" w:space="0" w:color="000000"/>
              <w:right w:val="single" w:sz="4" w:space="0" w:color="000000"/>
            </w:tcBorders>
            <w:shd w:val="clear" w:color="auto" w:fill="auto"/>
            <w:noWrap/>
            <w:hideMark/>
          </w:tcPr>
          <w:p w14:paraId="6D841738" w14:textId="77777777" w:rsidR="000C72ED" w:rsidRPr="000C72ED" w:rsidRDefault="000C72ED" w:rsidP="000C72ED">
            <w:pPr>
              <w:jc w:val="center"/>
              <w:rPr>
                <w:color w:val="000000"/>
                <w:sz w:val="20"/>
                <w:szCs w:val="20"/>
              </w:rPr>
            </w:pPr>
            <w:r w:rsidRPr="000C72ED">
              <w:rPr>
                <w:color w:val="000000"/>
                <w:sz w:val="20"/>
                <w:szCs w:val="20"/>
              </w:rPr>
              <w:t>1 133,54</w:t>
            </w:r>
          </w:p>
        </w:tc>
        <w:tc>
          <w:tcPr>
            <w:tcW w:w="1140" w:type="dxa"/>
            <w:gridSpan w:val="2"/>
            <w:tcBorders>
              <w:top w:val="nil"/>
              <w:left w:val="nil"/>
              <w:bottom w:val="single" w:sz="4" w:space="0" w:color="000000"/>
              <w:right w:val="single" w:sz="4" w:space="0" w:color="000000"/>
            </w:tcBorders>
            <w:shd w:val="clear" w:color="auto" w:fill="auto"/>
            <w:noWrap/>
            <w:hideMark/>
          </w:tcPr>
          <w:p w14:paraId="7F7BAEAF" w14:textId="77777777" w:rsidR="000C72ED" w:rsidRPr="000C72ED" w:rsidRDefault="000C72ED" w:rsidP="000C72ED">
            <w:pPr>
              <w:jc w:val="center"/>
              <w:rPr>
                <w:color w:val="000000"/>
                <w:sz w:val="20"/>
                <w:szCs w:val="20"/>
              </w:rPr>
            </w:pPr>
            <w:r w:rsidRPr="000C72ED">
              <w:rPr>
                <w:color w:val="000000"/>
                <w:sz w:val="20"/>
                <w:szCs w:val="20"/>
              </w:rPr>
              <w:t>536,73</w:t>
            </w:r>
          </w:p>
        </w:tc>
        <w:tc>
          <w:tcPr>
            <w:tcW w:w="1039" w:type="dxa"/>
            <w:gridSpan w:val="2"/>
            <w:tcBorders>
              <w:top w:val="nil"/>
              <w:left w:val="nil"/>
              <w:bottom w:val="single" w:sz="4" w:space="0" w:color="000000"/>
              <w:right w:val="single" w:sz="4" w:space="0" w:color="000000"/>
            </w:tcBorders>
            <w:shd w:val="clear" w:color="auto" w:fill="auto"/>
            <w:noWrap/>
            <w:hideMark/>
          </w:tcPr>
          <w:p w14:paraId="46E96CC8" w14:textId="77777777" w:rsidR="000C72ED" w:rsidRPr="000C72ED" w:rsidRDefault="000C72ED" w:rsidP="000C72ED">
            <w:pPr>
              <w:jc w:val="center"/>
              <w:rPr>
                <w:color w:val="000000"/>
                <w:sz w:val="20"/>
                <w:szCs w:val="20"/>
              </w:rPr>
            </w:pPr>
            <w:r w:rsidRPr="000C72ED">
              <w:rPr>
                <w:color w:val="000000"/>
                <w:sz w:val="20"/>
                <w:szCs w:val="20"/>
              </w:rPr>
              <w:t>47,3%</w:t>
            </w:r>
          </w:p>
        </w:tc>
      </w:tr>
      <w:tr w:rsidR="000C72ED" w:rsidRPr="000C72ED" w14:paraId="5B9C1391"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681E8F5D"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"Совершенствование системы выявления, поддержки и развития способностей и талантов у детей и молодежи"</w:t>
            </w:r>
          </w:p>
        </w:tc>
        <w:tc>
          <w:tcPr>
            <w:tcW w:w="700" w:type="dxa"/>
            <w:tcBorders>
              <w:top w:val="nil"/>
              <w:left w:val="nil"/>
              <w:bottom w:val="single" w:sz="4" w:space="0" w:color="000000"/>
              <w:right w:val="single" w:sz="4" w:space="0" w:color="000000"/>
            </w:tcBorders>
            <w:shd w:val="clear" w:color="auto" w:fill="auto"/>
            <w:noWrap/>
            <w:hideMark/>
          </w:tcPr>
          <w:p w14:paraId="776EC444"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F6C4A9A" w14:textId="77777777" w:rsidR="000C72ED" w:rsidRPr="000C72ED" w:rsidRDefault="000C72ED" w:rsidP="000C72ED">
            <w:pPr>
              <w:jc w:val="center"/>
              <w:rPr>
                <w:color w:val="000000"/>
                <w:sz w:val="20"/>
                <w:szCs w:val="20"/>
              </w:rPr>
            </w:pPr>
            <w:r w:rsidRPr="000C72ED">
              <w:rPr>
                <w:color w:val="000000"/>
                <w:sz w:val="20"/>
                <w:szCs w:val="20"/>
              </w:rPr>
              <w:t>0100400000</w:t>
            </w:r>
          </w:p>
        </w:tc>
        <w:tc>
          <w:tcPr>
            <w:tcW w:w="655" w:type="dxa"/>
            <w:tcBorders>
              <w:top w:val="nil"/>
              <w:left w:val="nil"/>
              <w:bottom w:val="single" w:sz="4" w:space="0" w:color="000000"/>
              <w:right w:val="single" w:sz="4" w:space="0" w:color="000000"/>
            </w:tcBorders>
            <w:shd w:val="clear" w:color="auto" w:fill="auto"/>
            <w:noWrap/>
            <w:hideMark/>
          </w:tcPr>
          <w:p w14:paraId="2876F75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6FBDF7B" w14:textId="77777777" w:rsidR="000C72ED" w:rsidRPr="000C72ED" w:rsidRDefault="000C72ED" w:rsidP="000C72ED">
            <w:pPr>
              <w:jc w:val="center"/>
              <w:rPr>
                <w:color w:val="000000"/>
                <w:sz w:val="20"/>
                <w:szCs w:val="20"/>
              </w:rPr>
            </w:pPr>
            <w:r w:rsidRPr="000C72ED">
              <w:rPr>
                <w:color w:val="000000"/>
                <w:sz w:val="20"/>
                <w:szCs w:val="20"/>
              </w:rPr>
              <w:t>1 008,00</w:t>
            </w:r>
          </w:p>
        </w:tc>
        <w:tc>
          <w:tcPr>
            <w:tcW w:w="1140" w:type="dxa"/>
            <w:gridSpan w:val="2"/>
            <w:tcBorders>
              <w:top w:val="nil"/>
              <w:left w:val="nil"/>
              <w:bottom w:val="single" w:sz="4" w:space="0" w:color="000000"/>
              <w:right w:val="single" w:sz="4" w:space="0" w:color="000000"/>
            </w:tcBorders>
            <w:shd w:val="clear" w:color="auto" w:fill="auto"/>
            <w:noWrap/>
            <w:hideMark/>
          </w:tcPr>
          <w:p w14:paraId="37B95CD5" w14:textId="77777777" w:rsidR="000C72ED" w:rsidRPr="000C72ED" w:rsidRDefault="000C72ED" w:rsidP="000C72ED">
            <w:pPr>
              <w:jc w:val="center"/>
              <w:rPr>
                <w:color w:val="000000"/>
                <w:sz w:val="20"/>
                <w:szCs w:val="20"/>
              </w:rPr>
            </w:pPr>
            <w:r w:rsidRPr="000C72ED">
              <w:rPr>
                <w:color w:val="000000"/>
                <w:sz w:val="20"/>
                <w:szCs w:val="20"/>
              </w:rPr>
              <w:t>415,99</w:t>
            </w:r>
          </w:p>
        </w:tc>
        <w:tc>
          <w:tcPr>
            <w:tcW w:w="1039" w:type="dxa"/>
            <w:gridSpan w:val="2"/>
            <w:tcBorders>
              <w:top w:val="nil"/>
              <w:left w:val="nil"/>
              <w:bottom w:val="single" w:sz="4" w:space="0" w:color="000000"/>
              <w:right w:val="single" w:sz="4" w:space="0" w:color="000000"/>
            </w:tcBorders>
            <w:shd w:val="clear" w:color="auto" w:fill="auto"/>
            <w:noWrap/>
            <w:hideMark/>
          </w:tcPr>
          <w:p w14:paraId="5D2B27A0" w14:textId="77777777" w:rsidR="000C72ED" w:rsidRPr="000C72ED" w:rsidRDefault="000C72ED" w:rsidP="000C72ED">
            <w:pPr>
              <w:jc w:val="center"/>
              <w:rPr>
                <w:color w:val="000000"/>
                <w:sz w:val="20"/>
                <w:szCs w:val="20"/>
              </w:rPr>
            </w:pPr>
            <w:r w:rsidRPr="000C72ED">
              <w:rPr>
                <w:color w:val="000000"/>
                <w:sz w:val="20"/>
                <w:szCs w:val="20"/>
              </w:rPr>
              <w:t>41,3%</w:t>
            </w:r>
          </w:p>
        </w:tc>
      </w:tr>
      <w:tr w:rsidR="000C72ED" w:rsidRPr="000C72ED" w14:paraId="69913789"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0DA797D7" w14:textId="77777777" w:rsidR="000C72ED" w:rsidRPr="000C72ED" w:rsidRDefault="000C72ED" w:rsidP="000C72ED">
            <w:pPr>
              <w:rPr>
                <w:color w:val="000000"/>
                <w:sz w:val="20"/>
                <w:szCs w:val="20"/>
              </w:rPr>
            </w:pPr>
            <w:r w:rsidRPr="000C72ED">
              <w:rPr>
                <w:color w:val="000000"/>
                <w:sz w:val="20"/>
                <w:szCs w:val="20"/>
              </w:rPr>
              <w:lastRenderedPageBreak/>
              <w:t xml:space="preserve">        Совершенствование системы выявления, поддержки и развития способностей и талантов</w:t>
            </w:r>
          </w:p>
        </w:tc>
        <w:tc>
          <w:tcPr>
            <w:tcW w:w="700" w:type="dxa"/>
            <w:tcBorders>
              <w:top w:val="nil"/>
              <w:left w:val="nil"/>
              <w:bottom w:val="single" w:sz="4" w:space="0" w:color="000000"/>
              <w:right w:val="single" w:sz="4" w:space="0" w:color="000000"/>
            </w:tcBorders>
            <w:shd w:val="clear" w:color="auto" w:fill="auto"/>
            <w:noWrap/>
            <w:hideMark/>
          </w:tcPr>
          <w:p w14:paraId="7178D7BD"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3F9562F" w14:textId="77777777" w:rsidR="000C72ED" w:rsidRPr="000C72ED" w:rsidRDefault="000C72ED" w:rsidP="000C72ED">
            <w:pPr>
              <w:jc w:val="center"/>
              <w:rPr>
                <w:color w:val="000000"/>
                <w:sz w:val="20"/>
                <w:szCs w:val="20"/>
              </w:rPr>
            </w:pPr>
            <w:r w:rsidRPr="000C72ED">
              <w:rPr>
                <w:color w:val="000000"/>
                <w:sz w:val="20"/>
                <w:szCs w:val="20"/>
              </w:rPr>
              <w:t>0100487610</w:t>
            </w:r>
          </w:p>
        </w:tc>
        <w:tc>
          <w:tcPr>
            <w:tcW w:w="655" w:type="dxa"/>
            <w:tcBorders>
              <w:top w:val="nil"/>
              <w:left w:val="nil"/>
              <w:bottom w:val="single" w:sz="4" w:space="0" w:color="000000"/>
              <w:right w:val="single" w:sz="4" w:space="0" w:color="000000"/>
            </w:tcBorders>
            <w:shd w:val="clear" w:color="auto" w:fill="auto"/>
            <w:noWrap/>
            <w:hideMark/>
          </w:tcPr>
          <w:p w14:paraId="4F6C31E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4C322D2" w14:textId="77777777" w:rsidR="000C72ED" w:rsidRPr="000C72ED" w:rsidRDefault="000C72ED" w:rsidP="000C72ED">
            <w:pPr>
              <w:jc w:val="center"/>
              <w:rPr>
                <w:color w:val="000000"/>
                <w:sz w:val="20"/>
                <w:szCs w:val="20"/>
              </w:rPr>
            </w:pPr>
            <w:r w:rsidRPr="000C72ED">
              <w:rPr>
                <w:color w:val="000000"/>
                <w:sz w:val="20"/>
                <w:szCs w:val="20"/>
              </w:rPr>
              <w:t>1 008,00</w:t>
            </w:r>
          </w:p>
        </w:tc>
        <w:tc>
          <w:tcPr>
            <w:tcW w:w="1140" w:type="dxa"/>
            <w:gridSpan w:val="2"/>
            <w:tcBorders>
              <w:top w:val="nil"/>
              <w:left w:val="nil"/>
              <w:bottom w:val="single" w:sz="4" w:space="0" w:color="000000"/>
              <w:right w:val="single" w:sz="4" w:space="0" w:color="000000"/>
            </w:tcBorders>
            <w:shd w:val="clear" w:color="auto" w:fill="auto"/>
            <w:noWrap/>
            <w:hideMark/>
          </w:tcPr>
          <w:p w14:paraId="4D1B72BC" w14:textId="77777777" w:rsidR="000C72ED" w:rsidRPr="000C72ED" w:rsidRDefault="000C72ED" w:rsidP="000C72ED">
            <w:pPr>
              <w:jc w:val="center"/>
              <w:rPr>
                <w:color w:val="000000"/>
                <w:sz w:val="20"/>
                <w:szCs w:val="20"/>
              </w:rPr>
            </w:pPr>
            <w:r w:rsidRPr="000C72ED">
              <w:rPr>
                <w:color w:val="000000"/>
                <w:sz w:val="20"/>
                <w:szCs w:val="20"/>
              </w:rPr>
              <w:t>415,99</w:t>
            </w:r>
          </w:p>
        </w:tc>
        <w:tc>
          <w:tcPr>
            <w:tcW w:w="1039" w:type="dxa"/>
            <w:gridSpan w:val="2"/>
            <w:tcBorders>
              <w:top w:val="nil"/>
              <w:left w:val="nil"/>
              <w:bottom w:val="single" w:sz="4" w:space="0" w:color="000000"/>
              <w:right w:val="single" w:sz="4" w:space="0" w:color="000000"/>
            </w:tcBorders>
            <w:shd w:val="clear" w:color="auto" w:fill="auto"/>
            <w:noWrap/>
            <w:hideMark/>
          </w:tcPr>
          <w:p w14:paraId="310D62BA" w14:textId="77777777" w:rsidR="000C72ED" w:rsidRPr="000C72ED" w:rsidRDefault="000C72ED" w:rsidP="000C72ED">
            <w:pPr>
              <w:jc w:val="center"/>
              <w:rPr>
                <w:color w:val="000000"/>
                <w:sz w:val="20"/>
                <w:szCs w:val="20"/>
              </w:rPr>
            </w:pPr>
            <w:r w:rsidRPr="000C72ED">
              <w:rPr>
                <w:color w:val="000000"/>
                <w:sz w:val="20"/>
                <w:szCs w:val="20"/>
              </w:rPr>
              <w:t>41,3%</w:t>
            </w:r>
          </w:p>
        </w:tc>
      </w:tr>
      <w:tr w:rsidR="000C72ED" w:rsidRPr="000C72ED" w14:paraId="33362B0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30C64EE"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образования</w:t>
            </w:r>
          </w:p>
        </w:tc>
        <w:tc>
          <w:tcPr>
            <w:tcW w:w="700" w:type="dxa"/>
            <w:tcBorders>
              <w:top w:val="nil"/>
              <w:left w:val="nil"/>
              <w:bottom w:val="single" w:sz="4" w:space="0" w:color="000000"/>
              <w:right w:val="single" w:sz="4" w:space="0" w:color="000000"/>
            </w:tcBorders>
            <w:shd w:val="clear" w:color="auto" w:fill="auto"/>
            <w:noWrap/>
            <w:hideMark/>
          </w:tcPr>
          <w:p w14:paraId="0D88AFFE"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4FD45939" w14:textId="77777777" w:rsidR="000C72ED" w:rsidRPr="000C72ED" w:rsidRDefault="000C72ED" w:rsidP="000C72ED">
            <w:pPr>
              <w:jc w:val="center"/>
              <w:rPr>
                <w:color w:val="000000"/>
                <w:sz w:val="20"/>
                <w:szCs w:val="20"/>
              </w:rPr>
            </w:pPr>
            <w:r w:rsidRPr="000C72ED">
              <w:rPr>
                <w:color w:val="000000"/>
                <w:sz w:val="20"/>
                <w:szCs w:val="20"/>
              </w:rPr>
              <w:t>0100487610</w:t>
            </w:r>
          </w:p>
        </w:tc>
        <w:tc>
          <w:tcPr>
            <w:tcW w:w="655" w:type="dxa"/>
            <w:tcBorders>
              <w:top w:val="nil"/>
              <w:left w:val="nil"/>
              <w:bottom w:val="single" w:sz="4" w:space="0" w:color="000000"/>
              <w:right w:val="single" w:sz="4" w:space="0" w:color="000000"/>
            </w:tcBorders>
            <w:shd w:val="clear" w:color="auto" w:fill="auto"/>
            <w:noWrap/>
            <w:hideMark/>
          </w:tcPr>
          <w:p w14:paraId="206FC82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B5E884F" w14:textId="77777777" w:rsidR="000C72ED" w:rsidRPr="000C72ED" w:rsidRDefault="000C72ED" w:rsidP="000C72ED">
            <w:pPr>
              <w:jc w:val="center"/>
              <w:rPr>
                <w:color w:val="000000"/>
                <w:sz w:val="20"/>
                <w:szCs w:val="20"/>
              </w:rPr>
            </w:pPr>
            <w:r w:rsidRPr="000C72ED">
              <w:rPr>
                <w:color w:val="000000"/>
                <w:sz w:val="20"/>
                <w:szCs w:val="20"/>
              </w:rPr>
              <w:t>1 008,00</w:t>
            </w:r>
          </w:p>
        </w:tc>
        <w:tc>
          <w:tcPr>
            <w:tcW w:w="1140" w:type="dxa"/>
            <w:gridSpan w:val="2"/>
            <w:tcBorders>
              <w:top w:val="nil"/>
              <w:left w:val="nil"/>
              <w:bottom w:val="single" w:sz="4" w:space="0" w:color="000000"/>
              <w:right w:val="single" w:sz="4" w:space="0" w:color="000000"/>
            </w:tcBorders>
            <w:shd w:val="clear" w:color="auto" w:fill="auto"/>
            <w:noWrap/>
            <w:hideMark/>
          </w:tcPr>
          <w:p w14:paraId="74A04079" w14:textId="77777777" w:rsidR="000C72ED" w:rsidRPr="000C72ED" w:rsidRDefault="000C72ED" w:rsidP="000C72ED">
            <w:pPr>
              <w:jc w:val="center"/>
              <w:rPr>
                <w:color w:val="000000"/>
                <w:sz w:val="20"/>
                <w:szCs w:val="20"/>
              </w:rPr>
            </w:pPr>
            <w:r w:rsidRPr="000C72ED">
              <w:rPr>
                <w:color w:val="000000"/>
                <w:sz w:val="20"/>
                <w:szCs w:val="20"/>
              </w:rPr>
              <w:t>415,99</w:t>
            </w:r>
          </w:p>
        </w:tc>
        <w:tc>
          <w:tcPr>
            <w:tcW w:w="1039" w:type="dxa"/>
            <w:gridSpan w:val="2"/>
            <w:tcBorders>
              <w:top w:val="nil"/>
              <w:left w:val="nil"/>
              <w:bottom w:val="single" w:sz="4" w:space="0" w:color="000000"/>
              <w:right w:val="single" w:sz="4" w:space="0" w:color="000000"/>
            </w:tcBorders>
            <w:shd w:val="clear" w:color="auto" w:fill="auto"/>
            <w:noWrap/>
            <w:hideMark/>
          </w:tcPr>
          <w:p w14:paraId="42D652E0" w14:textId="77777777" w:rsidR="000C72ED" w:rsidRPr="000C72ED" w:rsidRDefault="000C72ED" w:rsidP="000C72ED">
            <w:pPr>
              <w:jc w:val="center"/>
              <w:rPr>
                <w:color w:val="000000"/>
                <w:sz w:val="20"/>
                <w:szCs w:val="20"/>
              </w:rPr>
            </w:pPr>
            <w:r w:rsidRPr="000C72ED">
              <w:rPr>
                <w:color w:val="000000"/>
                <w:sz w:val="20"/>
                <w:szCs w:val="20"/>
              </w:rPr>
              <w:t>41,3%</w:t>
            </w:r>
          </w:p>
        </w:tc>
      </w:tr>
      <w:tr w:rsidR="000C72ED" w:rsidRPr="000C72ED" w14:paraId="17CD8F83"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01D623E"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424EAEED"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5F99A219" w14:textId="77777777" w:rsidR="000C72ED" w:rsidRPr="000C72ED" w:rsidRDefault="000C72ED" w:rsidP="000C72ED">
            <w:pPr>
              <w:jc w:val="center"/>
              <w:rPr>
                <w:color w:val="000000"/>
                <w:sz w:val="20"/>
                <w:szCs w:val="20"/>
              </w:rPr>
            </w:pPr>
            <w:r w:rsidRPr="000C72ED">
              <w:rPr>
                <w:color w:val="000000"/>
                <w:sz w:val="20"/>
                <w:szCs w:val="20"/>
              </w:rPr>
              <w:t>0100487610</w:t>
            </w:r>
          </w:p>
        </w:tc>
        <w:tc>
          <w:tcPr>
            <w:tcW w:w="655" w:type="dxa"/>
            <w:tcBorders>
              <w:top w:val="nil"/>
              <w:left w:val="nil"/>
              <w:bottom w:val="single" w:sz="4" w:space="0" w:color="000000"/>
              <w:right w:val="single" w:sz="4" w:space="0" w:color="000000"/>
            </w:tcBorders>
            <w:shd w:val="clear" w:color="auto" w:fill="auto"/>
            <w:noWrap/>
            <w:hideMark/>
          </w:tcPr>
          <w:p w14:paraId="23EC776B"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41AE11A6" w14:textId="77777777" w:rsidR="000C72ED" w:rsidRPr="000C72ED" w:rsidRDefault="000C72ED" w:rsidP="000C72ED">
            <w:pPr>
              <w:jc w:val="center"/>
              <w:rPr>
                <w:color w:val="000000"/>
                <w:sz w:val="20"/>
                <w:szCs w:val="20"/>
              </w:rPr>
            </w:pPr>
            <w:r w:rsidRPr="000C72ED">
              <w:rPr>
                <w:color w:val="000000"/>
                <w:sz w:val="20"/>
                <w:szCs w:val="20"/>
              </w:rPr>
              <w:t>418,00</w:t>
            </w:r>
          </w:p>
        </w:tc>
        <w:tc>
          <w:tcPr>
            <w:tcW w:w="1140" w:type="dxa"/>
            <w:gridSpan w:val="2"/>
            <w:tcBorders>
              <w:top w:val="nil"/>
              <w:left w:val="nil"/>
              <w:bottom w:val="single" w:sz="4" w:space="0" w:color="000000"/>
              <w:right w:val="single" w:sz="4" w:space="0" w:color="000000"/>
            </w:tcBorders>
            <w:shd w:val="clear" w:color="auto" w:fill="auto"/>
            <w:noWrap/>
            <w:hideMark/>
          </w:tcPr>
          <w:p w14:paraId="4DE7D59C" w14:textId="77777777" w:rsidR="000C72ED" w:rsidRPr="000C72ED" w:rsidRDefault="000C72ED" w:rsidP="000C72ED">
            <w:pPr>
              <w:jc w:val="center"/>
              <w:rPr>
                <w:color w:val="000000"/>
                <w:sz w:val="20"/>
                <w:szCs w:val="20"/>
              </w:rPr>
            </w:pPr>
            <w:r w:rsidRPr="000C72ED">
              <w:rPr>
                <w:color w:val="000000"/>
                <w:sz w:val="20"/>
                <w:szCs w:val="20"/>
              </w:rPr>
              <w:t>95,99</w:t>
            </w:r>
          </w:p>
        </w:tc>
        <w:tc>
          <w:tcPr>
            <w:tcW w:w="1039" w:type="dxa"/>
            <w:gridSpan w:val="2"/>
            <w:tcBorders>
              <w:top w:val="nil"/>
              <w:left w:val="nil"/>
              <w:bottom w:val="single" w:sz="4" w:space="0" w:color="000000"/>
              <w:right w:val="single" w:sz="4" w:space="0" w:color="000000"/>
            </w:tcBorders>
            <w:shd w:val="clear" w:color="auto" w:fill="auto"/>
            <w:noWrap/>
            <w:hideMark/>
          </w:tcPr>
          <w:p w14:paraId="51FAA660" w14:textId="77777777" w:rsidR="000C72ED" w:rsidRPr="000C72ED" w:rsidRDefault="000C72ED" w:rsidP="000C72ED">
            <w:pPr>
              <w:jc w:val="center"/>
              <w:rPr>
                <w:color w:val="000000"/>
                <w:sz w:val="20"/>
                <w:szCs w:val="20"/>
              </w:rPr>
            </w:pPr>
            <w:r w:rsidRPr="000C72ED">
              <w:rPr>
                <w:color w:val="000000"/>
                <w:sz w:val="20"/>
                <w:szCs w:val="20"/>
              </w:rPr>
              <w:t>23,0%</w:t>
            </w:r>
          </w:p>
        </w:tc>
      </w:tr>
      <w:tr w:rsidR="000C72ED" w:rsidRPr="000C72ED" w14:paraId="4D31DC93"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40757E0" w14:textId="77777777" w:rsidR="000C72ED" w:rsidRPr="000C72ED" w:rsidRDefault="000C72ED" w:rsidP="000C72ED">
            <w:pPr>
              <w:rPr>
                <w:color w:val="000000"/>
                <w:sz w:val="20"/>
                <w:szCs w:val="20"/>
              </w:rPr>
            </w:pPr>
            <w:r w:rsidRPr="000C72ED">
              <w:rPr>
                <w:color w:val="000000"/>
                <w:sz w:val="20"/>
                <w:szCs w:val="20"/>
              </w:rPr>
              <w:t xml:space="preserve">            Премии и гранты</w:t>
            </w:r>
          </w:p>
        </w:tc>
        <w:tc>
          <w:tcPr>
            <w:tcW w:w="700" w:type="dxa"/>
            <w:tcBorders>
              <w:top w:val="nil"/>
              <w:left w:val="nil"/>
              <w:bottom w:val="single" w:sz="4" w:space="0" w:color="000000"/>
              <w:right w:val="single" w:sz="4" w:space="0" w:color="000000"/>
            </w:tcBorders>
            <w:shd w:val="clear" w:color="auto" w:fill="auto"/>
            <w:noWrap/>
            <w:hideMark/>
          </w:tcPr>
          <w:p w14:paraId="68C30A8F"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1D78F627" w14:textId="77777777" w:rsidR="000C72ED" w:rsidRPr="000C72ED" w:rsidRDefault="000C72ED" w:rsidP="000C72ED">
            <w:pPr>
              <w:jc w:val="center"/>
              <w:rPr>
                <w:color w:val="000000"/>
                <w:sz w:val="20"/>
                <w:szCs w:val="20"/>
              </w:rPr>
            </w:pPr>
            <w:r w:rsidRPr="000C72ED">
              <w:rPr>
                <w:color w:val="000000"/>
                <w:sz w:val="20"/>
                <w:szCs w:val="20"/>
              </w:rPr>
              <w:t>0100487610</w:t>
            </w:r>
          </w:p>
        </w:tc>
        <w:tc>
          <w:tcPr>
            <w:tcW w:w="655" w:type="dxa"/>
            <w:tcBorders>
              <w:top w:val="nil"/>
              <w:left w:val="nil"/>
              <w:bottom w:val="single" w:sz="4" w:space="0" w:color="000000"/>
              <w:right w:val="single" w:sz="4" w:space="0" w:color="000000"/>
            </w:tcBorders>
            <w:shd w:val="clear" w:color="auto" w:fill="auto"/>
            <w:noWrap/>
            <w:hideMark/>
          </w:tcPr>
          <w:p w14:paraId="448806B7" w14:textId="77777777" w:rsidR="000C72ED" w:rsidRPr="000C72ED" w:rsidRDefault="000C72ED" w:rsidP="000C72ED">
            <w:pPr>
              <w:jc w:val="center"/>
              <w:rPr>
                <w:color w:val="000000"/>
                <w:sz w:val="20"/>
                <w:szCs w:val="20"/>
              </w:rPr>
            </w:pPr>
            <w:r w:rsidRPr="000C72ED">
              <w:rPr>
                <w:color w:val="000000"/>
                <w:sz w:val="20"/>
                <w:szCs w:val="20"/>
              </w:rPr>
              <w:t>350</w:t>
            </w:r>
          </w:p>
        </w:tc>
        <w:tc>
          <w:tcPr>
            <w:tcW w:w="1480" w:type="dxa"/>
            <w:gridSpan w:val="2"/>
            <w:tcBorders>
              <w:top w:val="nil"/>
              <w:left w:val="nil"/>
              <w:bottom w:val="single" w:sz="4" w:space="0" w:color="000000"/>
              <w:right w:val="single" w:sz="4" w:space="0" w:color="000000"/>
            </w:tcBorders>
            <w:shd w:val="clear" w:color="auto" w:fill="auto"/>
            <w:noWrap/>
            <w:hideMark/>
          </w:tcPr>
          <w:p w14:paraId="31767E70" w14:textId="77777777" w:rsidR="000C72ED" w:rsidRPr="000C72ED" w:rsidRDefault="000C72ED" w:rsidP="000C72ED">
            <w:pPr>
              <w:jc w:val="center"/>
              <w:rPr>
                <w:color w:val="000000"/>
                <w:sz w:val="20"/>
                <w:szCs w:val="20"/>
              </w:rPr>
            </w:pPr>
            <w:r w:rsidRPr="000C72ED">
              <w:rPr>
                <w:color w:val="000000"/>
                <w:sz w:val="20"/>
                <w:szCs w:val="20"/>
              </w:rPr>
              <w:t>590,00</w:t>
            </w:r>
          </w:p>
        </w:tc>
        <w:tc>
          <w:tcPr>
            <w:tcW w:w="1140" w:type="dxa"/>
            <w:gridSpan w:val="2"/>
            <w:tcBorders>
              <w:top w:val="nil"/>
              <w:left w:val="nil"/>
              <w:bottom w:val="single" w:sz="4" w:space="0" w:color="000000"/>
              <w:right w:val="single" w:sz="4" w:space="0" w:color="000000"/>
            </w:tcBorders>
            <w:shd w:val="clear" w:color="auto" w:fill="auto"/>
            <w:noWrap/>
            <w:hideMark/>
          </w:tcPr>
          <w:p w14:paraId="29DD4E01" w14:textId="77777777" w:rsidR="000C72ED" w:rsidRPr="000C72ED" w:rsidRDefault="000C72ED" w:rsidP="000C72ED">
            <w:pPr>
              <w:jc w:val="center"/>
              <w:rPr>
                <w:color w:val="000000"/>
                <w:sz w:val="20"/>
                <w:szCs w:val="20"/>
              </w:rPr>
            </w:pPr>
            <w:r w:rsidRPr="000C72ED">
              <w:rPr>
                <w:color w:val="000000"/>
                <w:sz w:val="20"/>
                <w:szCs w:val="20"/>
              </w:rPr>
              <w:t>320,00</w:t>
            </w:r>
          </w:p>
        </w:tc>
        <w:tc>
          <w:tcPr>
            <w:tcW w:w="1039" w:type="dxa"/>
            <w:gridSpan w:val="2"/>
            <w:tcBorders>
              <w:top w:val="nil"/>
              <w:left w:val="nil"/>
              <w:bottom w:val="single" w:sz="4" w:space="0" w:color="000000"/>
              <w:right w:val="single" w:sz="4" w:space="0" w:color="000000"/>
            </w:tcBorders>
            <w:shd w:val="clear" w:color="auto" w:fill="auto"/>
            <w:noWrap/>
            <w:hideMark/>
          </w:tcPr>
          <w:p w14:paraId="2A06427F" w14:textId="77777777" w:rsidR="000C72ED" w:rsidRPr="000C72ED" w:rsidRDefault="000C72ED" w:rsidP="000C72ED">
            <w:pPr>
              <w:jc w:val="center"/>
              <w:rPr>
                <w:color w:val="000000"/>
                <w:sz w:val="20"/>
                <w:szCs w:val="20"/>
              </w:rPr>
            </w:pPr>
            <w:r w:rsidRPr="000C72ED">
              <w:rPr>
                <w:color w:val="000000"/>
                <w:sz w:val="20"/>
                <w:szCs w:val="20"/>
              </w:rPr>
              <w:t>54,2%</w:t>
            </w:r>
          </w:p>
        </w:tc>
      </w:tr>
      <w:tr w:rsidR="000C72ED" w:rsidRPr="000C72ED" w14:paraId="121E8B3D"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0CE7D676"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"Развитие кадрового потенциала муниципальной системы образования"</w:t>
            </w:r>
          </w:p>
        </w:tc>
        <w:tc>
          <w:tcPr>
            <w:tcW w:w="700" w:type="dxa"/>
            <w:tcBorders>
              <w:top w:val="nil"/>
              <w:left w:val="nil"/>
              <w:bottom w:val="single" w:sz="4" w:space="0" w:color="000000"/>
              <w:right w:val="single" w:sz="4" w:space="0" w:color="000000"/>
            </w:tcBorders>
            <w:shd w:val="clear" w:color="auto" w:fill="auto"/>
            <w:noWrap/>
            <w:hideMark/>
          </w:tcPr>
          <w:p w14:paraId="351B254A"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D72591A" w14:textId="77777777" w:rsidR="000C72ED" w:rsidRPr="000C72ED" w:rsidRDefault="000C72ED" w:rsidP="000C72ED">
            <w:pPr>
              <w:jc w:val="center"/>
              <w:rPr>
                <w:color w:val="000000"/>
                <w:sz w:val="20"/>
                <w:szCs w:val="20"/>
              </w:rPr>
            </w:pPr>
            <w:r w:rsidRPr="000C72ED">
              <w:rPr>
                <w:color w:val="000000"/>
                <w:sz w:val="20"/>
                <w:szCs w:val="20"/>
              </w:rPr>
              <w:t>0100500000</w:t>
            </w:r>
          </w:p>
        </w:tc>
        <w:tc>
          <w:tcPr>
            <w:tcW w:w="655" w:type="dxa"/>
            <w:tcBorders>
              <w:top w:val="nil"/>
              <w:left w:val="nil"/>
              <w:bottom w:val="single" w:sz="4" w:space="0" w:color="000000"/>
              <w:right w:val="single" w:sz="4" w:space="0" w:color="000000"/>
            </w:tcBorders>
            <w:shd w:val="clear" w:color="auto" w:fill="auto"/>
            <w:noWrap/>
            <w:hideMark/>
          </w:tcPr>
          <w:p w14:paraId="56D136C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32E4AC7" w14:textId="77777777" w:rsidR="000C72ED" w:rsidRPr="000C72ED" w:rsidRDefault="000C72ED" w:rsidP="000C72ED">
            <w:pPr>
              <w:jc w:val="center"/>
              <w:rPr>
                <w:color w:val="000000"/>
                <w:sz w:val="20"/>
                <w:szCs w:val="20"/>
              </w:rPr>
            </w:pPr>
            <w:r w:rsidRPr="000C72ED">
              <w:rPr>
                <w:color w:val="000000"/>
                <w:sz w:val="20"/>
                <w:szCs w:val="20"/>
              </w:rPr>
              <w:t>1 021,70</w:t>
            </w:r>
          </w:p>
        </w:tc>
        <w:tc>
          <w:tcPr>
            <w:tcW w:w="1140" w:type="dxa"/>
            <w:gridSpan w:val="2"/>
            <w:tcBorders>
              <w:top w:val="nil"/>
              <w:left w:val="nil"/>
              <w:bottom w:val="single" w:sz="4" w:space="0" w:color="000000"/>
              <w:right w:val="single" w:sz="4" w:space="0" w:color="000000"/>
            </w:tcBorders>
            <w:shd w:val="clear" w:color="auto" w:fill="auto"/>
            <w:noWrap/>
            <w:hideMark/>
          </w:tcPr>
          <w:p w14:paraId="11F784C5" w14:textId="77777777" w:rsidR="000C72ED" w:rsidRPr="000C72ED" w:rsidRDefault="000C72ED" w:rsidP="000C72ED">
            <w:pPr>
              <w:jc w:val="center"/>
              <w:rPr>
                <w:color w:val="000000"/>
                <w:sz w:val="20"/>
                <w:szCs w:val="20"/>
              </w:rPr>
            </w:pPr>
            <w:r w:rsidRPr="000C72ED">
              <w:rPr>
                <w:color w:val="000000"/>
                <w:sz w:val="20"/>
                <w:szCs w:val="20"/>
              </w:rPr>
              <w:t>26,00</w:t>
            </w:r>
          </w:p>
        </w:tc>
        <w:tc>
          <w:tcPr>
            <w:tcW w:w="1039" w:type="dxa"/>
            <w:gridSpan w:val="2"/>
            <w:tcBorders>
              <w:top w:val="nil"/>
              <w:left w:val="nil"/>
              <w:bottom w:val="single" w:sz="4" w:space="0" w:color="000000"/>
              <w:right w:val="single" w:sz="4" w:space="0" w:color="000000"/>
            </w:tcBorders>
            <w:shd w:val="clear" w:color="auto" w:fill="auto"/>
            <w:noWrap/>
            <w:hideMark/>
          </w:tcPr>
          <w:p w14:paraId="5FAD3030" w14:textId="77777777" w:rsidR="000C72ED" w:rsidRPr="000C72ED" w:rsidRDefault="000C72ED" w:rsidP="000C72ED">
            <w:pPr>
              <w:jc w:val="center"/>
              <w:rPr>
                <w:color w:val="000000"/>
                <w:sz w:val="20"/>
                <w:szCs w:val="20"/>
              </w:rPr>
            </w:pPr>
            <w:r w:rsidRPr="000C72ED">
              <w:rPr>
                <w:color w:val="000000"/>
                <w:sz w:val="20"/>
                <w:szCs w:val="20"/>
              </w:rPr>
              <w:t>2,5%</w:t>
            </w:r>
          </w:p>
        </w:tc>
      </w:tr>
      <w:tr w:rsidR="000C72ED" w:rsidRPr="000C72ED" w14:paraId="45346704"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38D068EB" w14:textId="77777777" w:rsidR="000C72ED" w:rsidRPr="000C72ED" w:rsidRDefault="000C72ED" w:rsidP="000C72ED">
            <w:pPr>
              <w:rPr>
                <w:color w:val="000000"/>
                <w:sz w:val="20"/>
                <w:szCs w:val="20"/>
              </w:rPr>
            </w:pPr>
            <w:r w:rsidRPr="000C72ED">
              <w:rPr>
                <w:color w:val="000000"/>
                <w:sz w:val="20"/>
                <w:szCs w:val="20"/>
              </w:rPr>
              <w:t xml:space="preserve">        Стимулирование целевого обучения в рамках соответствующей предметной области для муниципальных общеобразовательных организаций</w:t>
            </w:r>
          </w:p>
        </w:tc>
        <w:tc>
          <w:tcPr>
            <w:tcW w:w="700" w:type="dxa"/>
            <w:tcBorders>
              <w:top w:val="nil"/>
              <w:left w:val="nil"/>
              <w:bottom w:val="single" w:sz="4" w:space="0" w:color="000000"/>
              <w:right w:val="single" w:sz="4" w:space="0" w:color="000000"/>
            </w:tcBorders>
            <w:shd w:val="clear" w:color="auto" w:fill="auto"/>
            <w:noWrap/>
            <w:hideMark/>
          </w:tcPr>
          <w:p w14:paraId="2E55DD5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F18D72D" w14:textId="77777777" w:rsidR="000C72ED" w:rsidRPr="000C72ED" w:rsidRDefault="000C72ED" w:rsidP="000C72ED">
            <w:pPr>
              <w:jc w:val="center"/>
              <w:rPr>
                <w:color w:val="000000"/>
                <w:sz w:val="20"/>
                <w:szCs w:val="20"/>
              </w:rPr>
            </w:pPr>
            <w:r w:rsidRPr="000C72ED">
              <w:rPr>
                <w:color w:val="000000"/>
                <w:sz w:val="20"/>
                <w:szCs w:val="20"/>
              </w:rPr>
              <w:t>0100574070</w:t>
            </w:r>
          </w:p>
        </w:tc>
        <w:tc>
          <w:tcPr>
            <w:tcW w:w="655" w:type="dxa"/>
            <w:tcBorders>
              <w:top w:val="nil"/>
              <w:left w:val="nil"/>
              <w:bottom w:val="single" w:sz="4" w:space="0" w:color="000000"/>
              <w:right w:val="single" w:sz="4" w:space="0" w:color="000000"/>
            </w:tcBorders>
            <w:shd w:val="clear" w:color="auto" w:fill="auto"/>
            <w:noWrap/>
            <w:hideMark/>
          </w:tcPr>
          <w:p w14:paraId="6703B64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473E4CF" w14:textId="77777777" w:rsidR="000C72ED" w:rsidRPr="000C72ED" w:rsidRDefault="000C72ED" w:rsidP="000C72ED">
            <w:pPr>
              <w:jc w:val="center"/>
              <w:rPr>
                <w:color w:val="000000"/>
                <w:sz w:val="20"/>
                <w:szCs w:val="20"/>
              </w:rPr>
            </w:pPr>
            <w:r w:rsidRPr="000C72ED">
              <w:rPr>
                <w:color w:val="000000"/>
                <w:sz w:val="20"/>
                <w:szCs w:val="20"/>
              </w:rPr>
              <w:t>180,00</w:t>
            </w:r>
          </w:p>
        </w:tc>
        <w:tc>
          <w:tcPr>
            <w:tcW w:w="1140" w:type="dxa"/>
            <w:gridSpan w:val="2"/>
            <w:tcBorders>
              <w:top w:val="nil"/>
              <w:left w:val="nil"/>
              <w:bottom w:val="single" w:sz="4" w:space="0" w:color="000000"/>
              <w:right w:val="single" w:sz="4" w:space="0" w:color="000000"/>
            </w:tcBorders>
            <w:shd w:val="clear" w:color="auto" w:fill="auto"/>
            <w:noWrap/>
            <w:hideMark/>
          </w:tcPr>
          <w:p w14:paraId="3D1DA314"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350613D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4FB29A1"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660CF9C"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700" w:type="dxa"/>
            <w:tcBorders>
              <w:top w:val="nil"/>
              <w:left w:val="nil"/>
              <w:bottom w:val="single" w:sz="4" w:space="0" w:color="000000"/>
              <w:right w:val="single" w:sz="4" w:space="0" w:color="000000"/>
            </w:tcBorders>
            <w:shd w:val="clear" w:color="auto" w:fill="auto"/>
            <w:noWrap/>
            <w:hideMark/>
          </w:tcPr>
          <w:p w14:paraId="4B094E44"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3F0C6231" w14:textId="77777777" w:rsidR="000C72ED" w:rsidRPr="000C72ED" w:rsidRDefault="000C72ED" w:rsidP="000C72ED">
            <w:pPr>
              <w:jc w:val="center"/>
              <w:rPr>
                <w:color w:val="000000"/>
                <w:sz w:val="20"/>
                <w:szCs w:val="20"/>
              </w:rPr>
            </w:pPr>
            <w:r w:rsidRPr="000C72ED">
              <w:rPr>
                <w:color w:val="000000"/>
                <w:sz w:val="20"/>
                <w:szCs w:val="20"/>
              </w:rPr>
              <w:t>0100574070</w:t>
            </w:r>
          </w:p>
        </w:tc>
        <w:tc>
          <w:tcPr>
            <w:tcW w:w="655" w:type="dxa"/>
            <w:tcBorders>
              <w:top w:val="nil"/>
              <w:left w:val="nil"/>
              <w:bottom w:val="single" w:sz="4" w:space="0" w:color="000000"/>
              <w:right w:val="single" w:sz="4" w:space="0" w:color="000000"/>
            </w:tcBorders>
            <w:shd w:val="clear" w:color="auto" w:fill="auto"/>
            <w:noWrap/>
            <w:hideMark/>
          </w:tcPr>
          <w:p w14:paraId="591FC35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295129B" w14:textId="77777777" w:rsidR="000C72ED" w:rsidRPr="000C72ED" w:rsidRDefault="000C72ED" w:rsidP="000C72ED">
            <w:pPr>
              <w:jc w:val="center"/>
              <w:rPr>
                <w:color w:val="000000"/>
                <w:sz w:val="20"/>
                <w:szCs w:val="20"/>
              </w:rPr>
            </w:pPr>
            <w:r w:rsidRPr="000C72ED">
              <w:rPr>
                <w:color w:val="000000"/>
                <w:sz w:val="20"/>
                <w:szCs w:val="20"/>
              </w:rPr>
              <w:t>180,00</w:t>
            </w:r>
          </w:p>
        </w:tc>
        <w:tc>
          <w:tcPr>
            <w:tcW w:w="1140" w:type="dxa"/>
            <w:gridSpan w:val="2"/>
            <w:tcBorders>
              <w:top w:val="nil"/>
              <w:left w:val="nil"/>
              <w:bottom w:val="single" w:sz="4" w:space="0" w:color="000000"/>
              <w:right w:val="single" w:sz="4" w:space="0" w:color="000000"/>
            </w:tcBorders>
            <w:shd w:val="clear" w:color="auto" w:fill="auto"/>
            <w:noWrap/>
            <w:hideMark/>
          </w:tcPr>
          <w:p w14:paraId="1BF79AC7"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04F98F4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7EF554E"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278E937"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5397DA31"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039A6345" w14:textId="77777777" w:rsidR="000C72ED" w:rsidRPr="000C72ED" w:rsidRDefault="000C72ED" w:rsidP="000C72ED">
            <w:pPr>
              <w:jc w:val="center"/>
              <w:rPr>
                <w:color w:val="000000"/>
                <w:sz w:val="20"/>
                <w:szCs w:val="20"/>
              </w:rPr>
            </w:pPr>
            <w:r w:rsidRPr="000C72ED">
              <w:rPr>
                <w:color w:val="000000"/>
                <w:sz w:val="20"/>
                <w:szCs w:val="20"/>
              </w:rPr>
              <w:t>0100574070</w:t>
            </w:r>
          </w:p>
        </w:tc>
        <w:tc>
          <w:tcPr>
            <w:tcW w:w="655" w:type="dxa"/>
            <w:tcBorders>
              <w:top w:val="nil"/>
              <w:left w:val="nil"/>
              <w:bottom w:val="single" w:sz="4" w:space="0" w:color="000000"/>
              <w:right w:val="single" w:sz="4" w:space="0" w:color="000000"/>
            </w:tcBorders>
            <w:shd w:val="clear" w:color="auto" w:fill="auto"/>
            <w:noWrap/>
            <w:hideMark/>
          </w:tcPr>
          <w:p w14:paraId="54DEFCE5"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0998CB31" w14:textId="77777777" w:rsidR="000C72ED" w:rsidRPr="000C72ED" w:rsidRDefault="000C72ED" w:rsidP="000C72ED">
            <w:pPr>
              <w:jc w:val="center"/>
              <w:rPr>
                <w:color w:val="000000"/>
                <w:sz w:val="20"/>
                <w:szCs w:val="20"/>
              </w:rPr>
            </w:pPr>
            <w:r w:rsidRPr="000C72ED">
              <w:rPr>
                <w:color w:val="000000"/>
                <w:sz w:val="20"/>
                <w:szCs w:val="20"/>
              </w:rPr>
              <w:t>180,00</w:t>
            </w:r>
          </w:p>
        </w:tc>
        <w:tc>
          <w:tcPr>
            <w:tcW w:w="1140" w:type="dxa"/>
            <w:gridSpan w:val="2"/>
            <w:tcBorders>
              <w:top w:val="nil"/>
              <w:left w:val="nil"/>
              <w:bottom w:val="single" w:sz="4" w:space="0" w:color="000000"/>
              <w:right w:val="single" w:sz="4" w:space="0" w:color="000000"/>
            </w:tcBorders>
            <w:shd w:val="clear" w:color="auto" w:fill="auto"/>
            <w:noWrap/>
            <w:hideMark/>
          </w:tcPr>
          <w:p w14:paraId="45B7BCCA"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34D26EB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6A6CBF3"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03A8427E" w14:textId="77777777" w:rsidR="000C72ED" w:rsidRPr="000C72ED" w:rsidRDefault="000C72ED" w:rsidP="000C72ED">
            <w:pPr>
              <w:rPr>
                <w:color w:val="000000"/>
                <w:sz w:val="20"/>
                <w:szCs w:val="20"/>
              </w:rPr>
            </w:pPr>
            <w:r w:rsidRPr="000C72ED">
              <w:rPr>
                <w:color w:val="000000"/>
                <w:sz w:val="20"/>
                <w:szCs w:val="20"/>
              </w:rPr>
              <w:t xml:space="preserve">        Профессиональный рост педагогических работников</w:t>
            </w:r>
          </w:p>
        </w:tc>
        <w:tc>
          <w:tcPr>
            <w:tcW w:w="700" w:type="dxa"/>
            <w:tcBorders>
              <w:top w:val="nil"/>
              <w:left w:val="nil"/>
              <w:bottom w:val="single" w:sz="4" w:space="0" w:color="000000"/>
              <w:right w:val="single" w:sz="4" w:space="0" w:color="000000"/>
            </w:tcBorders>
            <w:shd w:val="clear" w:color="auto" w:fill="auto"/>
            <w:noWrap/>
            <w:hideMark/>
          </w:tcPr>
          <w:p w14:paraId="690B953E"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C695193" w14:textId="77777777" w:rsidR="000C72ED" w:rsidRPr="000C72ED" w:rsidRDefault="000C72ED" w:rsidP="000C72ED">
            <w:pPr>
              <w:jc w:val="center"/>
              <w:rPr>
                <w:color w:val="000000"/>
                <w:sz w:val="20"/>
                <w:szCs w:val="20"/>
              </w:rPr>
            </w:pPr>
            <w:r w:rsidRPr="000C72ED">
              <w:rPr>
                <w:color w:val="000000"/>
                <w:sz w:val="20"/>
                <w:szCs w:val="20"/>
              </w:rPr>
              <w:t>0100587710</w:t>
            </w:r>
          </w:p>
        </w:tc>
        <w:tc>
          <w:tcPr>
            <w:tcW w:w="655" w:type="dxa"/>
            <w:tcBorders>
              <w:top w:val="nil"/>
              <w:left w:val="nil"/>
              <w:bottom w:val="single" w:sz="4" w:space="0" w:color="000000"/>
              <w:right w:val="single" w:sz="4" w:space="0" w:color="000000"/>
            </w:tcBorders>
            <w:shd w:val="clear" w:color="auto" w:fill="auto"/>
            <w:noWrap/>
            <w:hideMark/>
          </w:tcPr>
          <w:p w14:paraId="6F6B5D6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4EA1826" w14:textId="77777777" w:rsidR="000C72ED" w:rsidRPr="000C72ED" w:rsidRDefault="000C72ED" w:rsidP="000C72ED">
            <w:pPr>
              <w:jc w:val="center"/>
              <w:rPr>
                <w:color w:val="000000"/>
                <w:sz w:val="20"/>
                <w:szCs w:val="20"/>
              </w:rPr>
            </w:pPr>
            <w:r w:rsidRPr="000C72ED">
              <w:rPr>
                <w:color w:val="000000"/>
                <w:sz w:val="20"/>
                <w:szCs w:val="20"/>
              </w:rPr>
              <w:t>205,70</w:t>
            </w:r>
          </w:p>
        </w:tc>
        <w:tc>
          <w:tcPr>
            <w:tcW w:w="1140" w:type="dxa"/>
            <w:gridSpan w:val="2"/>
            <w:tcBorders>
              <w:top w:val="nil"/>
              <w:left w:val="nil"/>
              <w:bottom w:val="single" w:sz="4" w:space="0" w:color="000000"/>
              <w:right w:val="single" w:sz="4" w:space="0" w:color="000000"/>
            </w:tcBorders>
            <w:shd w:val="clear" w:color="auto" w:fill="auto"/>
            <w:noWrap/>
            <w:hideMark/>
          </w:tcPr>
          <w:p w14:paraId="23AD2F6A" w14:textId="77777777" w:rsidR="000C72ED" w:rsidRPr="000C72ED" w:rsidRDefault="000C72ED" w:rsidP="000C72ED">
            <w:pPr>
              <w:jc w:val="center"/>
              <w:rPr>
                <w:color w:val="000000"/>
                <w:sz w:val="20"/>
                <w:szCs w:val="20"/>
              </w:rPr>
            </w:pPr>
            <w:r w:rsidRPr="000C72ED">
              <w:rPr>
                <w:color w:val="000000"/>
                <w:sz w:val="20"/>
                <w:szCs w:val="20"/>
              </w:rPr>
              <w:t>26,00</w:t>
            </w:r>
          </w:p>
        </w:tc>
        <w:tc>
          <w:tcPr>
            <w:tcW w:w="1039" w:type="dxa"/>
            <w:gridSpan w:val="2"/>
            <w:tcBorders>
              <w:top w:val="nil"/>
              <w:left w:val="nil"/>
              <w:bottom w:val="single" w:sz="4" w:space="0" w:color="000000"/>
              <w:right w:val="single" w:sz="4" w:space="0" w:color="000000"/>
            </w:tcBorders>
            <w:shd w:val="clear" w:color="auto" w:fill="auto"/>
            <w:noWrap/>
            <w:hideMark/>
          </w:tcPr>
          <w:p w14:paraId="4600C588" w14:textId="77777777" w:rsidR="000C72ED" w:rsidRPr="000C72ED" w:rsidRDefault="000C72ED" w:rsidP="000C72ED">
            <w:pPr>
              <w:jc w:val="center"/>
              <w:rPr>
                <w:color w:val="000000"/>
                <w:sz w:val="20"/>
                <w:szCs w:val="20"/>
              </w:rPr>
            </w:pPr>
            <w:r w:rsidRPr="000C72ED">
              <w:rPr>
                <w:color w:val="000000"/>
                <w:sz w:val="20"/>
                <w:szCs w:val="20"/>
              </w:rPr>
              <w:t>12,6%</w:t>
            </w:r>
          </w:p>
        </w:tc>
      </w:tr>
      <w:tr w:rsidR="000C72ED" w:rsidRPr="000C72ED" w14:paraId="3AB9C8DB"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67EADF13" w14:textId="77777777" w:rsidR="000C72ED" w:rsidRPr="000C72ED" w:rsidRDefault="000C72ED" w:rsidP="000C72ED">
            <w:pPr>
              <w:rPr>
                <w:color w:val="000000"/>
                <w:sz w:val="20"/>
                <w:szCs w:val="20"/>
              </w:rPr>
            </w:pPr>
            <w:r w:rsidRPr="000C72ED">
              <w:rPr>
                <w:color w:val="000000"/>
                <w:sz w:val="20"/>
                <w:szCs w:val="20"/>
              </w:rPr>
              <w:t xml:space="preserve">          Профессиональная подготовка, переподготовка и повышение квалификации</w:t>
            </w:r>
          </w:p>
        </w:tc>
        <w:tc>
          <w:tcPr>
            <w:tcW w:w="700" w:type="dxa"/>
            <w:tcBorders>
              <w:top w:val="nil"/>
              <w:left w:val="nil"/>
              <w:bottom w:val="single" w:sz="4" w:space="0" w:color="000000"/>
              <w:right w:val="single" w:sz="4" w:space="0" w:color="000000"/>
            </w:tcBorders>
            <w:shd w:val="clear" w:color="auto" w:fill="auto"/>
            <w:noWrap/>
            <w:hideMark/>
          </w:tcPr>
          <w:p w14:paraId="387CC5C7" w14:textId="77777777" w:rsidR="000C72ED" w:rsidRPr="000C72ED" w:rsidRDefault="000C72ED" w:rsidP="000C72ED">
            <w:pPr>
              <w:jc w:val="center"/>
              <w:rPr>
                <w:color w:val="000000"/>
                <w:sz w:val="20"/>
                <w:szCs w:val="20"/>
              </w:rPr>
            </w:pPr>
            <w:r w:rsidRPr="000C72ED">
              <w:rPr>
                <w:color w:val="000000"/>
                <w:sz w:val="20"/>
                <w:szCs w:val="20"/>
              </w:rPr>
              <w:t>0705</w:t>
            </w:r>
          </w:p>
        </w:tc>
        <w:tc>
          <w:tcPr>
            <w:tcW w:w="1275" w:type="dxa"/>
            <w:tcBorders>
              <w:top w:val="nil"/>
              <w:left w:val="nil"/>
              <w:bottom w:val="single" w:sz="4" w:space="0" w:color="000000"/>
              <w:right w:val="single" w:sz="4" w:space="0" w:color="000000"/>
            </w:tcBorders>
            <w:shd w:val="clear" w:color="auto" w:fill="auto"/>
            <w:noWrap/>
            <w:hideMark/>
          </w:tcPr>
          <w:p w14:paraId="25BC3005" w14:textId="77777777" w:rsidR="000C72ED" w:rsidRPr="000C72ED" w:rsidRDefault="000C72ED" w:rsidP="000C72ED">
            <w:pPr>
              <w:jc w:val="center"/>
              <w:rPr>
                <w:color w:val="000000"/>
                <w:sz w:val="20"/>
                <w:szCs w:val="20"/>
              </w:rPr>
            </w:pPr>
            <w:r w:rsidRPr="000C72ED">
              <w:rPr>
                <w:color w:val="000000"/>
                <w:sz w:val="20"/>
                <w:szCs w:val="20"/>
              </w:rPr>
              <w:t>0100587710</w:t>
            </w:r>
          </w:p>
        </w:tc>
        <w:tc>
          <w:tcPr>
            <w:tcW w:w="655" w:type="dxa"/>
            <w:tcBorders>
              <w:top w:val="nil"/>
              <w:left w:val="nil"/>
              <w:bottom w:val="single" w:sz="4" w:space="0" w:color="000000"/>
              <w:right w:val="single" w:sz="4" w:space="0" w:color="000000"/>
            </w:tcBorders>
            <w:shd w:val="clear" w:color="auto" w:fill="auto"/>
            <w:noWrap/>
            <w:hideMark/>
          </w:tcPr>
          <w:p w14:paraId="3F8B09A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3FE43B4" w14:textId="77777777" w:rsidR="000C72ED" w:rsidRPr="000C72ED" w:rsidRDefault="000C72ED" w:rsidP="000C72ED">
            <w:pPr>
              <w:jc w:val="center"/>
              <w:rPr>
                <w:color w:val="000000"/>
                <w:sz w:val="20"/>
                <w:szCs w:val="20"/>
              </w:rPr>
            </w:pPr>
            <w:r w:rsidRPr="000C72ED">
              <w:rPr>
                <w:color w:val="000000"/>
                <w:sz w:val="20"/>
                <w:szCs w:val="20"/>
              </w:rPr>
              <w:t>205,70</w:t>
            </w:r>
          </w:p>
        </w:tc>
        <w:tc>
          <w:tcPr>
            <w:tcW w:w="1140" w:type="dxa"/>
            <w:gridSpan w:val="2"/>
            <w:tcBorders>
              <w:top w:val="nil"/>
              <w:left w:val="nil"/>
              <w:bottom w:val="single" w:sz="4" w:space="0" w:color="000000"/>
              <w:right w:val="single" w:sz="4" w:space="0" w:color="000000"/>
            </w:tcBorders>
            <w:shd w:val="clear" w:color="auto" w:fill="auto"/>
            <w:noWrap/>
            <w:hideMark/>
          </w:tcPr>
          <w:p w14:paraId="5C7829C7" w14:textId="77777777" w:rsidR="000C72ED" w:rsidRPr="000C72ED" w:rsidRDefault="000C72ED" w:rsidP="000C72ED">
            <w:pPr>
              <w:jc w:val="center"/>
              <w:rPr>
                <w:color w:val="000000"/>
                <w:sz w:val="20"/>
                <w:szCs w:val="20"/>
              </w:rPr>
            </w:pPr>
            <w:r w:rsidRPr="000C72ED">
              <w:rPr>
                <w:color w:val="000000"/>
                <w:sz w:val="20"/>
                <w:szCs w:val="20"/>
              </w:rPr>
              <w:t>26,00</w:t>
            </w:r>
          </w:p>
        </w:tc>
        <w:tc>
          <w:tcPr>
            <w:tcW w:w="1039" w:type="dxa"/>
            <w:gridSpan w:val="2"/>
            <w:tcBorders>
              <w:top w:val="nil"/>
              <w:left w:val="nil"/>
              <w:bottom w:val="single" w:sz="4" w:space="0" w:color="000000"/>
              <w:right w:val="single" w:sz="4" w:space="0" w:color="000000"/>
            </w:tcBorders>
            <w:shd w:val="clear" w:color="auto" w:fill="auto"/>
            <w:noWrap/>
            <w:hideMark/>
          </w:tcPr>
          <w:p w14:paraId="08E7ABE3" w14:textId="77777777" w:rsidR="000C72ED" w:rsidRPr="000C72ED" w:rsidRDefault="000C72ED" w:rsidP="000C72ED">
            <w:pPr>
              <w:jc w:val="center"/>
              <w:rPr>
                <w:color w:val="000000"/>
                <w:sz w:val="20"/>
                <w:szCs w:val="20"/>
              </w:rPr>
            </w:pPr>
            <w:r w:rsidRPr="000C72ED">
              <w:rPr>
                <w:color w:val="000000"/>
                <w:sz w:val="20"/>
                <w:szCs w:val="20"/>
              </w:rPr>
              <w:t>12,6%</w:t>
            </w:r>
          </w:p>
        </w:tc>
      </w:tr>
      <w:tr w:rsidR="000C72ED" w:rsidRPr="000C72ED" w14:paraId="2ED6880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45B458A"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3C8779A7" w14:textId="77777777" w:rsidR="000C72ED" w:rsidRPr="000C72ED" w:rsidRDefault="000C72ED" w:rsidP="000C72ED">
            <w:pPr>
              <w:jc w:val="center"/>
              <w:rPr>
                <w:color w:val="000000"/>
                <w:sz w:val="20"/>
                <w:szCs w:val="20"/>
              </w:rPr>
            </w:pPr>
            <w:r w:rsidRPr="000C72ED">
              <w:rPr>
                <w:color w:val="000000"/>
                <w:sz w:val="20"/>
                <w:szCs w:val="20"/>
              </w:rPr>
              <w:t>0705</w:t>
            </w:r>
          </w:p>
        </w:tc>
        <w:tc>
          <w:tcPr>
            <w:tcW w:w="1275" w:type="dxa"/>
            <w:tcBorders>
              <w:top w:val="nil"/>
              <w:left w:val="nil"/>
              <w:bottom w:val="single" w:sz="4" w:space="0" w:color="000000"/>
              <w:right w:val="single" w:sz="4" w:space="0" w:color="000000"/>
            </w:tcBorders>
            <w:shd w:val="clear" w:color="auto" w:fill="auto"/>
            <w:noWrap/>
            <w:hideMark/>
          </w:tcPr>
          <w:p w14:paraId="3452D030" w14:textId="77777777" w:rsidR="000C72ED" w:rsidRPr="000C72ED" w:rsidRDefault="000C72ED" w:rsidP="000C72ED">
            <w:pPr>
              <w:jc w:val="center"/>
              <w:rPr>
                <w:color w:val="000000"/>
                <w:sz w:val="20"/>
                <w:szCs w:val="20"/>
              </w:rPr>
            </w:pPr>
            <w:r w:rsidRPr="000C72ED">
              <w:rPr>
                <w:color w:val="000000"/>
                <w:sz w:val="20"/>
                <w:szCs w:val="20"/>
              </w:rPr>
              <w:t>0100587710</w:t>
            </w:r>
          </w:p>
        </w:tc>
        <w:tc>
          <w:tcPr>
            <w:tcW w:w="655" w:type="dxa"/>
            <w:tcBorders>
              <w:top w:val="nil"/>
              <w:left w:val="nil"/>
              <w:bottom w:val="single" w:sz="4" w:space="0" w:color="000000"/>
              <w:right w:val="single" w:sz="4" w:space="0" w:color="000000"/>
            </w:tcBorders>
            <w:shd w:val="clear" w:color="auto" w:fill="auto"/>
            <w:noWrap/>
            <w:hideMark/>
          </w:tcPr>
          <w:p w14:paraId="68099714"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52F5CBB5" w14:textId="77777777" w:rsidR="000C72ED" w:rsidRPr="000C72ED" w:rsidRDefault="000C72ED" w:rsidP="000C72ED">
            <w:pPr>
              <w:jc w:val="center"/>
              <w:rPr>
                <w:color w:val="000000"/>
                <w:sz w:val="20"/>
                <w:szCs w:val="20"/>
              </w:rPr>
            </w:pPr>
            <w:r w:rsidRPr="000C72ED">
              <w:rPr>
                <w:color w:val="000000"/>
                <w:sz w:val="20"/>
                <w:szCs w:val="20"/>
              </w:rPr>
              <w:t>30,00</w:t>
            </w:r>
          </w:p>
        </w:tc>
        <w:tc>
          <w:tcPr>
            <w:tcW w:w="1140" w:type="dxa"/>
            <w:gridSpan w:val="2"/>
            <w:tcBorders>
              <w:top w:val="nil"/>
              <w:left w:val="nil"/>
              <w:bottom w:val="single" w:sz="4" w:space="0" w:color="000000"/>
              <w:right w:val="single" w:sz="4" w:space="0" w:color="000000"/>
            </w:tcBorders>
            <w:shd w:val="clear" w:color="auto" w:fill="auto"/>
            <w:noWrap/>
            <w:hideMark/>
          </w:tcPr>
          <w:p w14:paraId="3A94B8BE"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768030A1"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1FF054D"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72C370C"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7648B966" w14:textId="77777777" w:rsidR="000C72ED" w:rsidRPr="000C72ED" w:rsidRDefault="000C72ED" w:rsidP="000C72ED">
            <w:pPr>
              <w:jc w:val="center"/>
              <w:rPr>
                <w:color w:val="000000"/>
                <w:sz w:val="20"/>
                <w:szCs w:val="20"/>
              </w:rPr>
            </w:pPr>
            <w:r w:rsidRPr="000C72ED">
              <w:rPr>
                <w:color w:val="000000"/>
                <w:sz w:val="20"/>
                <w:szCs w:val="20"/>
              </w:rPr>
              <w:t>0705</w:t>
            </w:r>
          </w:p>
        </w:tc>
        <w:tc>
          <w:tcPr>
            <w:tcW w:w="1275" w:type="dxa"/>
            <w:tcBorders>
              <w:top w:val="nil"/>
              <w:left w:val="nil"/>
              <w:bottom w:val="single" w:sz="4" w:space="0" w:color="000000"/>
              <w:right w:val="single" w:sz="4" w:space="0" w:color="000000"/>
            </w:tcBorders>
            <w:shd w:val="clear" w:color="auto" w:fill="auto"/>
            <w:noWrap/>
            <w:hideMark/>
          </w:tcPr>
          <w:p w14:paraId="5EFD6993" w14:textId="77777777" w:rsidR="000C72ED" w:rsidRPr="000C72ED" w:rsidRDefault="000C72ED" w:rsidP="000C72ED">
            <w:pPr>
              <w:jc w:val="center"/>
              <w:rPr>
                <w:color w:val="000000"/>
                <w:sz w:val="20"/>
                <w:szCs w:val="20"/>
              </w:rPr>
            </w:pPr>
            <w:r w:rsidRPr="000C72ED">
              <w:rPr>
                <w:color w:val="000000"/>
                <w:sz w:val="20"/>
                <w:szCs w:val="20"/>
              </w:rPr>
              <w:t>0100587710</w:t>
            </w:r>
          </w:p>
        </w:tc>
        <w:tc>
          <w:tcPr>
            <w:tcW w:w="655" w:type="dxa"/>
            <w:tcBorders>
              <w:top w:val="nil"/>
              <w:left w:val="nil"/>
              <w:bottom w:val="single" w:sz="4" w:space="0" w:color="000000"/>
              <w:right w:val="single" w:sz="4" w:space="0" w:color="000000"/>
            </w:tcBorders>
            <w:shd w:val="clear" w:color="auto" w:fill="auto"/>
            <w:noWrap/>
            <w:hideMark/>
          </w:tcPr>
          <w:p w14:paraId="3AC81F6B"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2A6A1EBE" w14:textId="77777777" w:rsidR="000C72ED" w:rsidRPr="000C72ED" w:rsidRDefault="000C72ED" w:rsidP="000C72ED">
            <w:pPr>
              <w:jc w:val="center"/>
              <w:rPr>
                <w:color w:val="000000"/>
                <w:sz w:val="20"/>
                <w:szCs w:val="20"/>
              </w:rPr>
            </w:pPr>
            <w:r w:rsidRPr="000C72ED">
              <w:rPr>
                <w:color w:val="000000"/>
                <w:sz w:val="20"/>
                <w:szCs w:val="20"/>
              </w:rPr>
              <w:t>175,70</w:t>
            </w:r>
          </w:p>
        </w:tc>
        <w:tc>
          <w:tcPr>
            <w:tcW w:w="1140" w:type="dxa"/>
            <w:gridSpan w:val="2"/>
            <w:tcBorders>
              <w:top w:val="nil"/>
              <w:left w:val="nil"/>
              <w:bottom w:val="single" w:sz="4" w:space="0" w:color="000000"/>
              <w:right w:val="single" w:sz="4" w:space="0" w:color="000000"/>
            </w:tcBorders>
            <w:shd w:val="clear" w:color="auto" w:fill="auto"/>
            <w:noWrap/>
            <w:hideMark/>
          </w:tcPr>
          <w:p w14:paraId="442A34D1" w14:textId="77777777" w:rsidR="000C72ED" w:rsidRPr="000C72ED" w:rsidRDefault="000C72ED" w:rsidP="000C72ED">
            <w:pPr>
              <w:jc w:val="center"/>
              <w:rPr>
                <w:color w:val="000000"/>
                <w:sz w:val="20"/>
                <w:szCs w:val="20"/>
              </w:rPr>
            </w:pPr>
            <w:r w:rsidRPr="000C72ED">
              <w:rPr>
                <w:color w:val="000000"/>
                <w:sz w:val="20"/>
                <w:szCs w:val="20"/>
              </w:rPr>
              <w:t>26,00</w:t>
            </w:r>
          </w:p>
        </w:tc>
        <w:tc>
          <w:tcPr>
            <w:tcW w:w="1039" w:type="dxa"/>
            <w:gridSpan w:val="2"/>
            <w:tcBorders>
              <w:top w:val="nil"/>
              <w:left w:val="nil"/>
              <w:bottom w:val="single" w:sz="4" w:space="0" w:color="000000"/>
              <w:right w:val="single" w:sz="4" w:space="0" w:color="000000"/>
            </w:tcBorders>
            <w:shd w:val="clear" w:color="auto" w:fill="auto"/>
            <w:noWrap/>
            <w:hideMark/>
          </w:tcPr>
          <w:p w14:paraId="22390EF1" w14:textId="77777777" w:rsidR="000C72ED" w:rsidRPr="000C72ED" w:rsidRDefault="000C72ED" w:rsidP="000C72ED">
            <w:pPr>
              <w:jc w:val="center"/>
              <w:rPr>
                <w:color w:val="000000"/>
                <w:sz w:val="20"/>
                <w:szCs w:val="20"/>
              </w:rPr>
            </w:pPr>
            <w:r w:rsidRPr="000C72ED">
              <w:rPr>
                <w:color w:val="000000"/>
                <w:sz w:val="20"/>
                <w:szCs w:val="20"/>
              </w:rPr>
              <w:t>14,8%</w:t>
            </w:r>
          </w:p>
        </w:tc>
      </w:tr>
      <w:tr w:rsidR="000C72ED" w:rsidRPr="000C72ED" w14:paraId="388C7AD5"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2F7B14F8" w14:textId="77777777" w:rsidR="000C72ED" w:rsidRPr="000C72ED" w:rsidRDefault="000C72ED" w:rsidP="000C72ED">
            <w:pPr>
              <w:rPr>
                <w:color w:val="000000"/>
                <w:sz w:val="20"/>
                <w:szCs w:val="20"/>
              </w:rPr>
            </w:pPr>
            <w:r w:rsidRPr="000C72ED">
              <w:rPr>
                <w:color w:val="000000"/>
                <w:sz w:val="20"/>
                <w:szCs w:val="20"/>
              </w:rPr>
              <w:t xml:space="preserve">        Мероприятия, связанные с предоставлением денежной компенсации за наем (поднаем), аренду жилого помещения педагогическим работникам муниципальных общеобразовательных учреждений</w:t>
            </w:r>
          </w:p>
        </w:tc>
        <w:tc>
          <w:tcPr>
            <w:tcW w:w="700" w:type="dxa"/>
            <w:tcBorders>
              <w:top w:val="nil"/>
              <w:left w:val="nil"/>
              <w:bottom w:val="single" w:sz="4" w:space="0" w:color="000000"/>
              <w:right w:val="single" w:sz="4" w:space="0" w:color="000000"/>
            </w:tcBorders>
            <w:shd w:val="clear" w:color="auto" w:fill="auto"/>
            <w:noWrap/>
            <w:hideMark/>
          </w:tcPr>
          <w:p w14:paraId="1FE03834"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7D8DFA8" w14:textId="77777777" w:rsidR="000C72ED" w:rsidRPr="000C72ED" w:rsidRDefault="000C72ED" w:rsidP="000C72ED">
            <w:pPr>
              <w:jc w:val="center"/>
              <w:rPr>
                <w:color w:val="000000"/>
                <w:sz w:val="20"/>
                <w:szCs w:val="20"/>
              </w:rPr>
            </w:pPr>
            <w:r w:rsidRPr="000C72ED">
              <w:rPr>
                <w:color w:val="000000"/>
                <w:sz w:val="20"/>
                <w:szCs w:val="20"/>
              </w:rPr>
              <w:t>0100587720</w:t>
            </w:r>
          </w:p>
        </w:tc>
        <w:tc>
          <w:tcPr>
            <w:tcW w:w="655" w:type="dxa"/>
            <w:tcBorders>
              <w:top w:val="nil"/>
              <w:left w:val="nil"/>
              <w:bottom w:val="single" w:sz="4" w:space="0" w:color="000000"/>
              <w:right w:val="single" w:sz="4" w:space="0" w:color="000000"/>
            </w:tcBorders>
            <w:shd w:val="clear" w:color="auto" w:fill="auto"/>
            <w:noWrap/>
            <w:hideMark/>
          </w:tcPr>
          <w:p w14:paraId="560915C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5958D46" w14:textId="77777777" w:rsidR="000C72ED" w:rsidRPr="000C72ED" w:rsidRDefault="000C72ED" w:rsidP="000C72ED">
            <w:pPr>
              <w:jc w:val="center"/>
              <w:rPr>
                <w:color w:val="000000"/>
                <w:sz w:val="20"/>
                <w:szCs w:val="20"/>
              </w:rPr>
            </w:pPr>
            <w:r w:rsidRPr="000C72ED">
              <w:rPr>
                <w:color w:val="000000"/>
                <w:sz w:val="20"/>
                <w:szCs w:val="20"/>
              </w:rPr>
              <w:t>636,00</w:t>
            </w:r>
          </w:p>
        </w:tc>
        <w:tc>
          <w:tcPr>
            <w:tcW w:w="1140" w:type="dxa"/>
            <w:gridSpan w:val="2"/>
            <w:tcBorders>
              <w:top w:val="nil"/>
              <w:left w:val="nil"/>
              <w:bottom w:val="single" w:sz="4" w:space="0" w:color="000000"/>
              <w:right w:val="single" w:sz="4" w:space="0" w:color="000000"/>
            </w:tcBorders>
            <w:shd w:val="clear" w:color="auto" w:fill="auto"/>
            <w:noWrap/>
            <w:hideMark/>
          </w:tcPr>
          <w:p w14:paraId="45597452"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3D048F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919D92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0511952"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образования</w:t>
            </w:r>
          </w:p>
        </w:tc>
        <w:tc>
          <w:tcPr>
            <w:tcW w:w="700" w:type="dxa"/>
            <w:tcBorders>
              <w:top w:val="nil"/>
              <w:left w:val="nil"/>
              <w:bottom w:val="single" w:sz="4" w:space="0" w:color="000000"/>
              <w:right w:val="single" w:sz="4" w:space="0" w:color="000000"/>
            </w:tcBorders>
            <w:shd w:val="clear" w:color="auto" w:fill="auto"/>
            <w:noWrap/>
            <w:hideMark/>
          </w:tcPr>
          <w:p w14:paraId="42450D65"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6E1FB4C8" w14:textId="77777777" w:rsidR="000C72ED" w:rsidRPr="000C72ED" w:rsidRDefault="000C72ED" w:rsidP="000C72ED">
            <w:pPr>
              <w:jc w:val="center"/>
              <w:rPr>
                <w:color w:val="000000"/>
                <w:sz w:val="20"/>
                <w:szCs w:val="20"/>
              </w:rPr>
            </w:pPr>
            <w:r w:rsidRPr="000C72ED">
              <w:rPr>
                <w:color w:val="000000"/>
                <w:sz w:val="20"/>
                <w:szCs w:val="20"/>
              </w:rPr>
              <w:t>0100587720</w:t>
            </w:r>
          </w:p>
        </w:tc>
        <w:tc>
          <w:tcPr>
            <w:tcW w:w="655" w:type="dxa"/>
            <w:tcBorders>
              <w:top w:val="nil"/>
              <w:left w:val="nil"/>
              <w:bottom w:val="single" w:sz="4" w:space="0" w:color="000000"/>
              <w:right w:val="single" w:sz="4" w:space="0" w:color="000000"/>
            </w:tcBorders>
            <w:shd w:val="clear" w:color="auto" w:fill="auto"/>
            <w:noWrap/>
            <w:hideMark/>
          </w:tcPr>
          <w:p w14:paraId="516743C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19F40EC" w14:textId="77777777" w:rsidR="000C72ED" w:rsidRPr="000C72ED" w:rsidRDefault="000C72ED" w:rsidP="000C72ED">
            <w:pPr>
              <w:jc w:val="center"/>
              <w:rPr>
                <w:color w:val="000000"/>
                <w:sz w:val="20"/>
                <w:szCs w:val="20"/>
              </w:rPr>
            </w:pPr>
            <w:r w:rsidRPr="000C72ED">
              <w:rPr>
                <w:color w:val="000000"/>
                <w:sz w:val="20"/>
                <w:szCs w:val="20"/>
              </w:rPr>
              <w:t>636,00</w:t>
            </w:r>
          </w:p>
        </w:tc>
        <w:tc>
          <w:tcPr>
            <w:tcW w:w="1140" w:type="dxa"/>
            <w:gridSpan w:val="2"/>
            <w:tcBorders>
              <w:top w:val="nil"/>
              <w:left w:val="nil"/>
              <w:bottom w:val="single" w:sz="4" w:space="0" w:color="000000"/>
              <w:right w:val="single" w:sz="4" w:space="0" w:color="000000"/>
            </w:tcBorders>
            <w:shd w:val="clear" w:color="auto" w:fill="auto"/>
            <w:noWrap/>
            <w:hideMark/>
          </w:tcPr>
          <w:p w14:paraId="558A503C"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3634F7F9"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A0A9D00"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5FACBB3B"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14:paraId="0097AF43"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562B553C" w14:textId="77777777" w:rsidR="000C72ED" w:rsidRPr="000C72ED" w:rsidRDefault="000C72ED" w:rsidP="000C72ED">
            <w:pPr>
              <w:jc w:val="center"/>
              <w:rPr>
                <w:color w:val="000000"/>
                <w:sz w:val="20"/>
                <w:szCs w:val="20"/>
              </w:rPr>
            </w:pPr>
            <w:r w:rsidRPr="000C72ED">
              <w:rPr>
                <w:color w:val="000000"/>
                <w:sz w:val="20"/>
                <w:szCs w:val="20"/>
              </w:rPr>
              <w:t>0100587720</w:t>
            </w:r>
          </w:p>
        </w:tc>
        <w:tc>
          <w:tcPr>
            <w:tcW w:w="655" w:type="dxa"/>
            <w:tcBorders>
              <w:top w:val="nil"/>
              <w:left w:val="nil"/>
              <w:bottom w:val="single" w:sz="4" w:space="0" w:color="000000"/>
              <w:right w:val="single" w:sz="4" w:space="0" w:color="000000"/>
            </w:tcBorders>
            <w:shd w:val="clear" w:color="auto" w:fill="auto"/>
            <w:noWrap/>
            <w:hideMark/>
          </w:tcPr>
          <w:p w14:paraId="5771CBF8" w14:textId="77777777" w:rsidR="000C72ED" w:rsidRPr="000C72ED" w:rsidRDefault="000C72ED" w:rsidP="000C72ED">
            <w:pPr>
              <w:jc w:val="center"/>
              <w:rPr>
                <w:color w:val="000000"/>
                <w:sz w:val="20"/>
                <w:szCs w:val="20"/>
              </w:rPr>
            </w:pPr>
            <w:r w:rsidRPr="000C72ED">
              <w:rPr>
                <w:color w:val="000000"/>
                <w:sz w:val="20"/>
                <w:szCs w:val="20"/>
              </w:rPr>
              <w:t>320</w:t>
            </w:r>
          </w:p>
        </w:tc>
        <w:tc>
          <w:tcPr>
            <w:tcW w:w="1480" w:type="dxa"/>
            <w:gridSpan w:val="2"/>
            <w:tcBorders>
              <w:top w:val="nil"/>
              <w:left w:val="nil"/>
              <w:bottom w:val="single" w:sz="4" w:space="0" w:color="000000"/>
              <w:right w:val="single" w:sz="4" w:space="0" w:color="000000"/>
            </w:tcBorders>
            <w:shd w:val="clear" w:color="auto" w:fill="auto"/>
            <w:noWrap/>
            <w:hideMark/>
          </w:tcPr>
          <w:p w14:paraId="43AAC0FC" w14:textId="77777777" w:rsidR="000C72ED" w:rsidRPr="000C72ED" w:rsidRDefault="000C72ED" w:rsidP="000C72ED">
            <w:pPr>
              <w:jc w:val="center"/>
              <w:rPr>
                <w:color w:val="000000"/>
                <w:sz w:val="20"/>
                <w:szCs w:val="20"/>
              </w:rPr>
            </w:pPr>
            <w:r w:rsidRPr="000C72ED">
              <w:rPr>
                <w:color w:val="000000"/>
                <w:sz w:val="20"/>
                <w:szCs w:val="20"/>
              </w:rPr>
              <w:t>636,00</w:t>
            </w:r>
          </w:p>
        </w:tc>
        <w:tc>
          <w:tcPr>
            <w:tcW w:w="1140" w:type="dxa"/>
            <w:gridSpan w:val="2"/>
            <w:tcBorders>
              <w:top w:val="nil"/>
              <w:left w:val="nil"/>
              <w:bottom w:val="single" w:sz="4" w:space="0" w:color="000000"/>
              <w:right w:val="single" w:sz="4" w:space="0" w:color="000000"/>
            </w:tcBorders>
            <w:shd w:val="clear" w:color="auto" w:fill="auto"/>
            <w:noWrap/>
            <w:hideMark/>
          </w:tcPr>
          <w:p w14:paraId="08BA5FDD"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70FC4C5E"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33E647E"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2435BD60"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"Развитие сети учреждений образования и обеспечение комплексной безопасности зданий подведомственных учреждений "</w:t>
            </w:r>
          </w:p>
        </w:tc>
        <w:tc>
          <w:tcPr>
            <w:tcW w:w="700" w:type="dxa"/>
            <w:tcBorders>
              <w:top w:val="nil"/>
              <w:left w:val="nil"/>
              <w:bottom w:val="single" w:sz="4" w:space="0" w:color="000000"/>
              <w:right w:val="single" w:sz="4" w:space="0" w:color="000000"/>
            </w:tcBorders>
            <w:shd w:val="clear" w:color="auto" w:fill="auto"/>
            <w:noWrap/>
            <w:hideMark/>
          </w:tcPr>
          <w:p w14:paraId="3CAEE471"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C7E915A" w14:textId="77777777" w:rsidR="000C72ED" w:rsidRPr="000C72ED" w:rsidRDefault="000C72ED" w:rsidP="000C72ED">
            <w:pPr>
              <w:jc w:val="center"/>
              <w:rPr>
                <w:color w:val="000000"/>
                <w:sz w:val="20"/>
                <w:szCs w:val="20"/>
              </w:rPr>
            </w:pPr>
            <w:r w:rsidRPr="000C72ED">
              <w:rPr>
                <w:color w:val="000000"/>
                <w:sz w:val="20"/>
                <w:szCs w:val="20"/>
              </w:rPr>
              <w:t>0100600000</w:t>
            </w:r>
          </w:p>
        </w:tc>
        <w:tc>
          <w:tcPr>
            <w:tcW w:w="655" w:type="dxa"/>
            <w:tcBorders>
              <w:top w:val="nil"/>
              <w:left w:val="nil"/>
              <w:bottom w:val="single" w:sz="4" w:space="0" w:color="000000"/>
              <w:right w:val="single" w:sz="4" w:space="0" w:color="000000"/>
            </w:tcBorders>
            <w:shd w:val="clear" w:color="auto" w:fill="auto"/>
            <w:noWrap/>
            <w:hideMark/>
          </w:tcPr>
          <w:p w14:paraId="3E9AFC6B"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AD25CBA" w14:textId="77777777" w:rsidR="000C72ED" w:rsidRPr="000C72ED" w:rsidRDefault="000C72ED" w:rsidP="000C72ED">
            <w:pPr>
              <w:jc w:val="center"/>
              <w:rPr>
                <w:color w:val="000000"/>
                <w:sz w:val="20"/>
                <w:szCs w:val="20"/>
              </w:rPr>
            </w:pPr>
            <w:r w:rsidRPr="000C72ED">
              <w:rPr>
                <w:color w:val="000000"/>
                <w:sz w:val="20"/>
                <w:szCs w:val="20"/>
              </w:rPr>
              <w:t>315 418,63</w:t>
            </w:r>
          </w:p>
        </w:tc>
        <w:tc>
          <w:tcPr>
            <w:tcW w:w="1140" w:type="dxa"/>
            <w:gridSpan w:val="2"/>
            <w:tcBorders>
              <w:top w:val="nil"/>
              <w:left w:val="nil"/>
              <w:bottom w:val="single" w:sz="4" w:space="0" w:color="000000"/>
              <w:right w:val="single" w:sz="4" w:space="0" w:color="000000"/>
            </w:tcBorders>
            <w:shd w:val="clear" w:color="auto" w:fill="auto"/>
            <w:noWrap/>
            <w:hideMark/>
          </w:tcPr>
          <w:p w14:paraId="533C2CD4" w14:textId="77777777" w:rsidR="000C72ED" w:rsidRPr="000C72ED" w:rsidRDefault="000C72ED" w:rsidP="000C72ED">
            <w:pPr>
              <w:jc w:val="center"/>
              <w:rPr>
                <w:color w:val="000000"/>
                <w:sz w:val="20"/>
                <w:szCs w:val="20"/>
              </w:rPr>
            </w:pPr>
            <w:r w:rsidRPr="000C72ED">
              <w:rPr>
                <w:color w:val="000000"/>
                <w:sz w:val="20"/>
                <w:szCs w:val="20"/>
              </w:rPr>
              <w:t>9 887,49</w:t>
            </w:r>
          </w:p>
        </w:tc>
        <w:tc>
          <w:tcPr>
            <w:tcW w:w="1039" w:type="dxa"/>
            <w:gridSpan w:val="2"/>
            <w:tcBorders>
              <w:top w:val="nil"/>
              <w:left w:val="nil"/>
              <w:bottom w:val="single" w:sz="4" w:space="0" w:color="000000"/>
              <w:right w:val="single" w:sz="4" w:space="0" w:color="000000"/>
            </w:tcBorders>
            <w:shd w:val="clear" w:color="auto" w:fill="auto"/>
            <w:noWrap/>
            <w:hideMark/>
          </w:tcPr>
          <w:p w14:paraId="46909203" w14:textId="77777777" w:rsidR="000C72ED" w:rsidRPr="000C72ED" w:rsidRDefault="000C72ED" w:rsidP="000C72ED">
            <w:pPr>
              <w:jc w:val="center"/>
              <w:rPr>
                <w:color w:val="000000"/>
                <w:sz w:val="20"/>
                <w:szCs w:val="20"/>
              </w:rPr>
            </w:pPr>
            <w:r w:rsidRPr="000C72ED">
              <w:rPr>
                <w:color w:val="000000"/>
                <w:sz w:val="20"/>
                <w:szCs w:val="20"/>
              </w:rPr>
              <w:t>3,1%</w:t>
            </w:r>
          </w:p>
        </w:tc>
      </w:tr>
      <w:tr w:rsidR="000C72ED" w:rsidRPr="000C72ED" w14:paraId="16D13F54"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7BA202B9" w14:textId="77777777" w:rsidR="000C72ED" w:rsidRPr="000C72ED" w:rsidRDefault="000C72ED" w:rsidP="000C72ED">
            <w:pPr>
              <w:rPr>
                <w:color w:val="000000"/>
                <w:sz w:val="20"/>
                <w:szCs w:val="20"/>
              </w:rPr>
            </w:pPr>
            <w:r w:rsidRPr="000C72ED">
              <w:rPr>
                <w:color w:val="000000"/>
                <w:sz w:val="20"/>
                <w:szCs w:val="20"/>
              </w:rPr>
              <w:t xml:space="preserve">        Выполнение ремонтных работ в образовательных учреждениях</w:t>
            </w:r>
          </w:p>
        </w:tc>
        <w:tc>
          <w:tcPr>
            <w:tcW w:w="700" w:type="dxa"/>
            <w:tcBorders>
              <w:top w:val="nil"/>
              <w:left w:val="nil"/>
              <w:bottom w:val="single" w:sz="4" w:space="0" w:color="000000"/>
              <w:right w:val="single" w:sz="4" w:space="0" w:color="000000"/>
            </w:tcBorders>
            <w:shd w:val="clear" w:color="auto" w:fill="auto"/>
            <w:noWrap/>
            <w:hideMark/>
          </w:tcPr>
          <w:p w14:paraId="114F61F4"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D6D931A" w14:textId="77777777" w:rsidR="000C72ED" w:rsidRPr="000C72ED" w:rsidRDefault="000C72ED" w:rsidP="000C72ED">
            <w:pPr>
              <w:jc w:val="center"/>
              <w:rPr>
                <w:color w:val="000000"/>
                <w:sz w:val="20"/>
                <w:szCs w:val="20"/>
              </w:rPr>
            </w:pPr>
            <w:r w:rsidRPr="000C72ED">
              <w:rPr>
                <w:color w:val="000000"/>
                <w:sz w:val="20"/>
                <w:szCs w:val="20"/>
              </w:rPr>
              <w:t>0100687810</w:t>
            </w:r>
          </w:p>
        </w:tc>
        <w:tc>
          <w:tcPr>
            <w:tcW w:w="655" w:type="dxa"/>
            <w:tcBorders>
              <w:top w:val="nil"/>
              <w:left w:val="nil"/>
              <w:bottom w:val="single" w:sz="4" w:space="0" w:color="000000"/>
              <w:right w:val="single" w:sz="4" w:space="0" w:color="000000"/>
            </w:tcBorders>
            <w:shd w:val="clear" w:color="auto" w:fill="auto"/>
            <w:noWrap/>
            <w:hideMark/>
          </w:tcPr>
          <w:p w14:paraId="5FB10E8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6875931" w14:textId="77777777" w:rsidR="000C72ED" w:rsidRPr="000C72ED" w:rsidRDefault="000C72ED" w:rsidP="000C72ED">
            <w:pPr>
              <w:jc w:val="center"/>
              <w:rPr>
                <w:color w:val="000000"/>
                <w:sz w:val="20"/>
                <w:szCs w:val="20"/>
              </w:rPr>
            </w:pPr>
            <w:r w:rsidRPr="000C72ED">
              <w:rPr>
                <w:color w:val="000000"/>
                <w:sz w:val="20"/>
                <w:szCs w:val="20"/>
              </w:rPr>
              <w:t>15 989,07</w:t>
            </w:r>
          </w:p>
        </w:tc>
        <w:tc>
          <w:tcPr>
            <w:tcW w:w="1140" w:type="dxa"/>
            <w:gridSpan w:val="2"/>
            <w:tcBorders>
              <w:top w:val="nil"/>
              <w:left w:val="nil"/>
              <w:bottom w:val="single" w:sz="4" w:space="0" w:color="000000"/>
              <w:right w:val="single" w:sz="4" w:space="0" w:color="000000"/>
            </w:tcBorders>
            <w:shd w:val="clear" w:color="auto" w:fill="auto"/>
            <w:noWrap/>
            <w:hideMark/>
          </w:tcPr>
          <w:p w14:paraId="317561DA" w14:textId="77777777" w:rsidR="000C72ED" w:rsidRPr="000C72ED" w:rsidRDefault="000C72ED" w:rsidP="000C72ED">
            <w:pPr>
              <w:jc w:val="center"/>
              <w:rPr>
                <w:color w:val="000000"/>
                <w:sz w:val="20"/>
                <w:szCs w:val="20"/>
              </w:rPr>
            </w:pPr>
            <w:r w:rsidRPr="000C72ED">
              <w:rPr>
                <w:color w:val="000000"/>
                <w:sz w:val="20"/>
                <w:szCs w:val="20"/>
              </w:rPr>
              <w:t>3 097,73</w:t>
            </w:r>
          </w:p>
        </w:tc>
        <w:tc>
          <w:tcPr>
            <w:tcW w:w="1039" w:type="dxa"/>
            <w:gridSpan w:val="2"/>
            <w:tcBorders>
              <w:top w:val="nil"/>
              <w:left w:val="nil"/>
              <w:bottom w:val="single" w:sz="4" w:space="0" w:color="000000"/>
              <w:right w:val="single" w:sz="4" w:space="0" w:color="000000"/>
            </w:tcBorders>
            <w:shd w:val="clear" w:color="auto" w:fill="auto"/>
            <w:noWrap/>
            <w:hideMark/>
          </w:tcPr>
          <w:p w14:paraId="7F37B2BF" w14:textId="77777777" w:rsidR="000C72ED" w:rsidRPr="000C72ED" w:rsidRDefault="000C72ED" w:rsidP="000C72ED">
            <w:pPr>
              <w:jc w:val="center"/>
              <w:rPr>
                <w:color w:val="000000"/>
                <w:sz w:val="20"/>
                <w:szCs w:val="20"/>
              </w:rPr>
            </w:pPr>
            <w:r w:rsidRPr="000C72ED">
              <w:rPr>
                <w:color w:val="000000"/>
                <w:sz w:val="20"/>
                <w:szCs w:val="20"/>
              </w:rPr>
              <w:t>19,4%</w:t>
            </w:r>
          </w:p>
        </w:tc>
      </w:tr>
      <w:tr w:rsidR="000C72ED" w:rsidRPr="000C72ED" w14:paraId="597559B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4772964" w14:textId="77777777" w:rsidR="000C72ED" w:rsidRPr="000C72ED" w:rsidRDefault="000C72ED" w:rsidP="000C72ED">
            <w:pPr>
              <w:rPr>
                <w:color w:val="000000"/>
                <w:sz w:val="20"/>
                <w:szCs w:val="20"/>
              </w:rPr>
            </w:pPr>
            <w:r w:rsidRPr="000C72ED">
              <w:rPr>
                <w:color w:val="000000"/>
                <w:sz w:val="20"/>
                <w:szCs w:val="20"/>
              </w:rPr>
              <w:t xml:space="preserve">          Дошкольное образование</w:t>
            </w:r>
          </w:p>
        </w:tc>
        <w:tc>
          <w:tcPr>
            <w:tcW w:w="700" w:type="dxa"/>
            <w:tcBorders>
              <w:top w:val="nil"/>
              <w:left w:val="nil"/>
              <w:bottom w:val="single" w:sz="4" w:space="0" w:color="000000"/>
              <w:right w:val="single" w:sz="4" w:space="0" w:color="000000"/>
            </w:tcBorders>
            <w:shd w:val="clear" w:color="auto" w:fill="auto"/>
            <w:noWrap/>
            <w:hideMark/>
          </w:tcPr>
          <w:p w14:paraId="1A7BE428"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1DEC8BB4" w14:textId="77777777" w:rsidR="000C72ED" w:rsidRPr="000C72ED" w:rsidRDefault="000C72ED" w:rsidP="000C72ED">
            <w:pPr>
              <w:jc w:val="center"/>
              <w:rPr>
                <w:color w:val="000000"/>
                <w:sz w:val="20"/>
                <w:szCs w:val="20"/>
              </w:rPr>
            </w:pPr>
            <w:r w:rsidRPr="000C72ED">
              <w:rPr>
                <w:color w:val="000000"/>
                <w:sz w:val="20"/>
                <w:szCs w:val="20"/>
              </w:rPr>
              <w:t>0100687810</w:t>
            </w:r>
          </w:p>
        </w:tc>
        <w:tc>
          <w:tcPr>
            <w:tcW w:w="655" w:type="dxa"/>
            <w:tcBorders>
              <w:top w:val="nil"/>
              <w:left w:val="nil"/>
              <w:bottom w:val="single" w:sz="4" w:space="0" w:color="000000"/>
              <w:right w:val="single" w:sz="4" w:space="0" w:color="000000"/>
            </w:tcBorders>
            <w:shd w:val="clear" w:color="auto" w:fill="auto"/>
            <w:noWrap/>
            <w:hideMark/>
          </w:tcPr>
          <w:p w14:paraId="16B8429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5DEAE23" w14:textId="77777777" w:rsidR="000C72ED" w:rsidRPr="000C72ED" w:rsidRDefault="000C72ED" w:rsidP="000C72ED">
            <w:pPr>
              <w:jc w:val="center"/>
              <w:rPr>
                <w:color w:val="000000"/>
                <w:sz w:val="20"/>
                <w:szCs w:val="20"/>
              </w:rPr>
            </w:pPr>
            <w:r w:rsidRPr="000C72ED">
              <w:rPr>
                <w:color w:val="000000"/>
                <w:sz w:val="20"/>
                <w:szCs w:val="20"/>
              </w:rPr>
              <w:t>7 412,70</w:t>
            </w:r>
          </w:p>
        </w:tc>
        <w:tc>
          <w:tcPr>
            <w:tcW w:w="1140" w:type="dxa"/>
            <w:gridSpan w:val="2"/>
            <w:tcBorders>
              <w:top w:val="nil"/>
              <w:left w:val="nil"/>
              <w:bottom w:val="single" w:sz="4" w:space="0" w:color="000000"/>
              <w:right w:val="single" w:sz="4" w:space="0" w:color="000000"/>
            </w:tcBorders>
            <w:shd w:val="clear" w:color="auto" w:fill="auto"/>
            <w:noWrap/>
            <w:hideMark/>
          </w:tcPr>
          <w:p w14:paraId="3ACB390D" w14:textId="77777777" w:rsidR="000C72ED" w:rsidRPr="000C72ED" w:rsidRDefault="000C72ED" w:rsidP="000C72ED">
            <w:pPr>
              <w:jc w:val="center"/>
              <w:rPr>
                <w:color w:val="000000"/>
                <w:sz w:val="20"/>
                <w:szCs w:val="20"/>
              </w:rPr>
            </w:pPr>
            <w:r w:rsidRPr="000C72ED">
              <w:rPr>
                <w:color w:val="000000"/>
                <w:sz w:val="20"/>
                <w:szCs w:val="20"/>
              </w:rPr>
              <w:t>1 490,89</w:t>
            </w:r>
          </w:p>
        </w:tc>
        <w:tc>
          <w:tcPr>
            <w:tcW w:w="1039" w:type="dxa"/>
            <w:gridSpan w:val="2"/>
            <w:tcBorders>
              <w:top w:val="nil"/>
              <w:left w:val="nil"/>
              <w:bottom w:val="single" w:sz="4" w:space="0" w:color="000000"/>
              <w:right w:val="single" w:sz="4" w:space="0" w:color="000000"/>
            </w:tcBorders>
            <w:shd w:val="clear" w:color="auto" w:fill="auto"/>
            <w:noWrap/>
            <w:hideMark/>
          </w:tcPr>
          <w:p w14:paraId="21587460" w14:textId="77777777" w:rsidR="000C72ED" w:rsidRPr="000C72ED" w:rsidRDefault="000C72ED" w:rsidP="000C72ED">
            <w:pPr>
              <w:jc w:val="center"/>
              <w:rPr>
                <w:color w:val="000000"/>
                <w:sz w:val="20"/>
                <w:szCs w:val="20"/>
              </w:rPr>
            </w:pPr>
            <w:r w:rsidRPr="000C72ED">
              <w:rPr>
                <w:color w:val="000000"/>
                <w:sz w:val="20"/>
                <w:szCs w:val="20"/>
              </w:rPr>
              <w:t>20,1%</w:t>
            </w:r>
          </w:p>
        </w:tc>
      </w:tr>
      <w:tr w:rsidR="000C72ED" w:rsidRPr="000C72ED" w14:paraId="29568451"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600CA2F"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67591FB9"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6122F451" w14:textId="77777777" w:rsidR="000C72ED" w:rsidRPr="000C72ED" w:rsidRDefault="000C72ED" w:rsidP="000C72ED">
            <w:pPr>
              <w:jc w:val="center"/>
              <w:rPr>
                <w:color w:val="000000"/>
                <w:sz w:val="20"/>
                <w:szCs w:val="20"/>
              </w:rPr>
            </w:pPr>
            <w:r w:rsidRPr="000C72ED">
              <w:rPr>
                <w:color w:val="000000"/>
                <w:sz w:val="20"/>
                <w:szCs w:val="20"/>
              </w:rPr>
              <w:t>0100687810</w:t>
            </w:r>
          </w:p>
        </w:tc>
        <w:tc>
          <w:tcPr>
            <w:tcW w:w="655" w:type="dxa"/>
            <w:tcBorders>
              <w:top w:val="nil"/>
              <w:left w:val="nil"/>
              <w:bottom w:val="single" w:sz="4" w:space="0" w:color="000000"/>
              <w:right w:val="single" w:sz="4" w:space="0" w:color="000000"/>
            </w:tcBorders>
            <w:shd w:val="clear" w:color="auto" w:fill="auto"/>
            <w:noWrap/>
            <w:hideMark/>
          </w:tcPr>
          <w:p w14:paraId="1503A7C9"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48489420" w14:textId="77777777" w:rsidR="000C72ED" w:rsidRPr="000C72ED" w:rsidRDefault="000C72ED" w:rsidP="000C72ED">
            <w:pPr>
              <w:jc w:val="center"/>
              <w:rPr>
                <w:color w:val="000000"/>
                <w:sz w:val="20"/>
                <w:szCs w:val="20"/>
              </w:rPr>
            </w:pPr>
            <w:r w:rsidRPr="000C72ED">
              <w:rPr>
                <w:color w:val="000000"/>
                <w:sz w:val="20"/>
                <w:szCs w:val="20"/>
              </w:rPr>
              <w:t>1 088,70</w:t>
            </w:r>
          </w:p>
        </w:tc>
        <w:tc>
          <w:tcPr>
            <w:tcW w:w="1140" w:type="dxa"/>
            <w:gridSpan w:val="2"/>
            <w:tcBorders>
              <w:top w:val="nil"/>
              <w:left w:val="nil"/>
              <w:bottom w:val="single" w:sz="4" w:space="0" w:color="000000"/>
              <w:right w:val="single" w:sz="4" w:space="0" w:color="000000"/>
            </w:tcBorders>
            <w:shd w:val="clear" w:color="auto" w:fill="auto"/>
            <w:noWrap/>
            <w:hideMark/>
          </w:tcPr>
          <w:p w14:paraId="23675BC1" w14:textId="77777777" w:rsidR="000C72ED" w:rsidRPr="000C72ED" w:rsidRDefault="000C72ED" w:rsidP="000C72ED">
            <w:pPr>
              <w:jc w:val="center"/>
              <w:rPr>
                <w:color w:val="000000"/>
                <w:sz w:val="20"/>
                <w:szCs w:val="20"/>
              </w:rPr>
            </w:pPr>
            <w:r w:rsidRPr="000C72ED">
              <w:rPr>
                <w:color w:val="000000"/>
                <w:sz w:val="20"/>
                <w:szCs w:val="20"/>
              </w:rPr>
              <w:t>216,50</w:t>
            </w:r>
          </w:p>
        </w:tc>
        <w:tc>
          <w:tcPr>
            <w:tcW w:w="1039" w:type="dxa"/>
            <w:gridSpan w:val="2"/>
            <w:tcBorders>
              <w:top w:val="nil"/>
              <w:left w:val="nil"/>
              <w:bottom w:val="single" w:sz="4" w:space="0" w:color="000000"/>
              <w:right w:val="single" w:sz="4" w:space="0" w:color="000000"/>
            </w:tcBorders>
            <w:shd w:val="clear" w:color="auto" w:fill="auto"/>
            <w:noWrap/>
            <w:hideMark/>
          </w:tcPr>
          <w:p w14:paraId="4F37C391" w14:textId="77777777" w:rsidR="000C72ED" w:rsidRPr="000C72ED" w:rsidRDefault="000C72ED" w:rsidP="000C72ED">
            <w:pPr>
              <w:jc w:val="center"/>
              <w:rPr>
                <w:color w:val="000000"/>
                <w:sz w:val="20"/>
                <w:szCs w:val="20"/>
              </w:rPr>
            </w:pPr>
            <w:r w:rsidRPr="000C72ED">
              <w:rPr>
                <w:color w:val="000000"/>
                <w:sz w:val="20"/>
                <w:szCs w:val="20"/>
              </w:rPr>
              <w:t>19,9%</w:t>
            </w:r>
          </w:p>
        </w:tc>
      </w:tr>
      <w:tr w:rsidR="000C72ED" w:rsidRPr="000C72ED" w14:paraId="3BBDB8E4"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71EEDD1"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78965552"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3A54284B" w14:textId="77777777" w:rsidR="000C72ED" w:rsidRPr="000C72ED" w:rsidRDefault="000C72ED" w:rsidP="000C72ED">
            <w:pPr>
              <w:jc w:val="center"/>
              <w:rPr>
                <w:color w:val="000000"/>
                <w:sz w:val="20"/>
                <w:szCs w:val="20"/>
              </w:rPr>
            </w:pPr>
            <w:r w:rsidRPr="000C72ED">
              <w:rPr>
                <w:color w:val="000000"/>
                <w:sz w:val="20"/>
                <w:szCs w:val="20"/>
              </w:rPr>
              <w:t>0100687810</w:t>
            </w:r>
          </w:p>
        </w:tc>
        <w:tc>
          <w:tcPr>
            <w:tcW w:w="655" w:type="dxa"/>
            <w:tcBorders>
              <w:top w:val="nil"/>
              <w:left w:val="nil"/>
              <w:bottom w:val="single" w:sz="4" w:space="0" w:color="000000"/>
              <w:right w:val="single" w:sz="4" w:space="0" w:color="000000"/>
            </w:tcBorders>
            <w:shd w:val="clear" w:color="auto" w:fill="auto"/>
            <w:noWrap/>
            <w:hideMark/>
          </w:tcPr>
          <w:p w14:paraId="499AA8AD"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4D45D01C" w14:textId="77777777" w:rsidR="000C72ED" w:rsidRPr="000C72ED" w:rsidRDefault="000C72ED" w:rsidP="000C72ED">
            <w:pPr>
              <w:jc w:val="center"/>
              <w:rPr>
                <w:color w:val="000000"/>
                <w:sz w:val="20"/>
                <w:szCs w:val="20"/>
              </w:rPr>
            </w:pPr>
            <w:r w:rsidRPr="000C72ED">
              <w:rPr>
                <w:color w:val="000000"/>
                <w:sz w:val="20"/>
                <w:szCs w:val="20"/>
              </w:rPr>
              <w:t>6 324,00</w:t>
            </w:r>
          </w:p>
        </w:tc>
        <w:tc>
          <w:tcPr>
            <w:tcW w:w="1140" w:type="dxa"/>
            <w:gridSpan w:val="2"/>
            <w:tcBorders>
              <w:top w:val="nil"/>
              <w:left w:val="nil"/>
              <w:bottom w:val="single" w:sz="4" w:space="0" w:color="000000"/>
              <w:right w:val="single" w:sz="4" w:space="0" w:color="000000"/>
            </w:tcBorders>
            <w:shd w:val="clear" w:color="auto" w:fill="auto"/>
            <w:noWrap/>
            <w:hideMark/>
          </w:tcPr>
          <w:p w14:paraId="0A4DA528" w14:textId="77777777" w:rsidR="000C72ED" w:rsidRPr="000C72ED" w:rsidRDefault="000C72ED" w:rsidP="000C72ED">
            <w:pPr>
              <w:jc w:val="center"/>
              <w:rPr>
                <w:color w:val="000000"/>
                <w:sz w:val="20"/>
                <w:szCs w:val="20"/>
              </w:rPr>
            </w:pPr>
            <w:r w:rsidRPr="000C72ED">
              <w:rPr>
                <w:color w:val="000000"/>
                <w:sz w:val="20"/>
                <w:szCs w:val="20"/>
              </w:rPr>
              <w:t>1 274,39</w:t>
            </w:r>
          </w:p>
        </w:tc>
        <w:tc>
          <w:tcPr>
            <w:tcW w:w="1039" w:type="dxa"/>
            <w:gridSpan w:val="2"/>
            <w:tcBorders>
              <w:top w:val="nil"/>
              <w:left w:val="nil"/>
              <w:bottom w:val="single" w:sz="4" w:space="0" w:color="000000"/>
              <w:right w:val="single" w:sz="4" w:space="0" w:color="000000"/>
            </w:tcBorders>
            <w:shd w:val="clear" w:color="auto" w:fill="auto"/>
            <w:noWrap/>
            <w:hideMark/>
          </w:tcPr>
          <w:p w14:paraId="5FC5A0FB" w14:textId="77777777" w:rsidR="000C72ED" w:rsidRPr="000C72ED" w:rsidRDefault="000C72ED" w:rsidP="000C72ED">
            <w:pPr>
              <w:jc w:val="center"/>
              <w:rPr>
                <w:color w:val="000000"/>
                <w:sz w:val="20"/>
                <w:szCs w:val="20"/>
              </w:rPr>
            </w:pPr>
            <w:r w:rsidRPr="000C72ED">
              <w:rPr>
                <w:color w:val="000000"/>
                <w:sz w:val="20"/>
                <w:szCs w:val="20"/>
              </w:rPr>
              <w:t>20,2%</w:t>
            </w:r>
          </w:p>
        </w:tc>
      </w:tr>
      <w:tr w:rsidR="000C72ED" w:rsidRPr="000C72ED" w14:paraId="7F35CEB8"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86AD865"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700" w:type="dxa"/>
            <w:tcBorders>
              <w:top w:val="nil"/>
              <w:left w:val="nil"/>
              <w:bottom w:val="single" w:sz="4" w:space="0" w:color="000000"/>
              <w:right w:val="single" w:sz="4" w:space="0" w:color="000000"/>
            </w:tcBorders>
            <w:shd w:val="clear" w:color="auto" w:fill="auto"/>
            <w:noWrap/>
            <w:hideMark/>
          </w:tcPr>
          <w:p w14:paraId="35FC852A"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338D7A72" w14:textId="77777777" w:rsidR="000C72ED" w:rsidRPr="000C72ED" w:rsidRDefault="000C72ED" w:rsidP="000C72ED">
            <w:pPr>
              <w:jc w:val="center"/>
              <w:rPr>
                <w:color w:val="000000"/>
                <w:sz w:val="20"/>
                <w:szCs w:val="20"/>
              </w:rPr>
            </w:pPr>
            <w:r w:rsidRPr="000C72ED">
              <w:rPr>
                <w:color w:val="000000"/>
                <w:sz w:val="20"/>
                <w:szCs w:val="20"/>
              </w:rPr>
              <w:t>0100687810</w:t>
            </w:r>
          </w:p>
        </w:tc>
        <w:tc>
          <w:tcPr>
            <w:tcW w:w="655" w:type="dxa"/>
            <w:tcBorders>
              <w:top w:val="nil"/>
              <w:left w:val="nil"/>
              <w:bottom w:val="single" w:sz="4" w:space="0" w:color="000000"/>
              <w:right w:val="single" w:sz="4" w:space="0" w:color="000000"/>
            </w:tcBorders>
            <w:shd w:val="clear" w:color="auto" w:fill="auto"/>
            <w:noWrap/>
            <w:hideMark/>
          </w:tcPr>
          <w:p w14:paraId="559F274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5B1B929" w14:textId="77777777" w:rsidR="000C72ED" w:rsidRPr="000C72ED" w:rsidRDefault="000C72ED" w:rsidP="000C72ED">
            <w:pPr>
              <w:jc w:val="center"/>
              <w:rPr>
                <w:color w:val="000000"/>
                <w:sz w:val="20"/>
                <w:szCs w:val="20"/>
              </w:rPr>
            </w:pPr>
            <w:r w:rsidRPr="000C72ED">
              <w:rPr>
                <w:color w:val="000000"/>
                <w:sz w:val="20"/>
                <w:szCs w:val="20"/>
              </w:rPr>
              <w:t>8 576,37</w:t>
            </w:r>
          </w:p>
        </w:tc>
        <w:tc>
          <w:tcPr>
            <w:tcW w:w="1140" w:type="dxa"/>
            <w:gridSpan w:val="2"/>
            <w:tcBorders>
              <w:top w:val="nil"/>
              <w:left w:val="nil"/>
              <w:bottom w:val="single" w:sz="4" w:space="0" w:color="000000"/>
              <w:right w:val="single" w:sz="4" w:space="0" w:color="000000"/>
            </w:tcBorders>
            <w:shd w:val="clear" w:color="auto" w:fill="auto"/>
            <w:noWrap/>
            <w:hideMark/>
          </w:tcPr>
          <w:p w14:paraId="1E193DDA" w14:textId="77777777" w:rsidR="000C72ED" w:rsidRPr="000C72ED" w:rsidRDefault="000C72ED" w:rsidP="000C72ED">
            <w:pPr>
              <w:jc w:val="center"/>
              <w:rPr>
                <w:color w:val="000000"/>
                <w:sz w:val="20"/>
                <w:szCs w:val="20"/>
              </w:rPr>
            </w:pPr>
            <w:r w:rsidRPr="000C72ED">
              <w:rPr>
                <w:color w:val="000000"/>
                <w:sz w:val="20"/>
                <w:szCs w:val="20"/>
              </w:rPr>
              <w:t>1 606,84</w:t>
            </w:r>
          </w:p>
        </w:tc>
        <w:tc>
          <w:tcPr>
            <w:tcW w:w="1039" w:type="dxa"/>
            <w:gridSpan w:val="2"/>
            <w:tcBorders>
              <w:top w:val="nil"/>
              <w:left w:val="nil"/>
              <w:bottom w:val="single" w:sz="4" w:space="0" w:color="000000"/>
              <w:right w:val="single" w:sz="4" w:space="0" w:color="000000"/>
            </w:tcBorders>
            <w:shd w:val="clear" w:color="auto" w:fill="auto"/>
            <w:noWrap/>
            <w:hideMark/>
          </w:tcPr>
          <w:p w14:paraId="49669382" w14:textId="77777777" w:rsidR="000C72ED" w:rsidRPr="000C72ED" w:rsidRDefault="000C72ED" w:rsidP="000C72ED">
            <w:pPr>
              <w:jc w:val="center"/>
              <w:rPr>
                <w:color w:val="000000"/>
                <w:sz w:val="20"/>
                <w:szCs w:val="20"/>
              </w:rPr>
            </w:pPr>
            <w:r w:rsidRPr="000C72ED">
              <w:rPr>
                <w:color w:val="000000"/>
                <w:sz w:val="20"/>
                <w:szCs w:val="20"/>
              </w:rPr>
              <w:t>18,7%</w:t>
            </w:r>
          </w:p>
        </w:tc>
      </w:tr>
      <w:tr w:rsidR="000C72ED" w:rsidRPr="000C72ED" w14:paraId="63DDA6ED"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E4869A5"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4B09C212"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5067124A" w14:textId="77777777" w:rsidR="000C72ED" w:rsidRPr="000C72ED" w:rsidRDefault="000C72ED" w:rsidP="000C72ED">
            <w:pPr>
              <w:jc w:val="center"/>
              <w:rPr>
                <w:color w:val="000000"/>
                <w:sz w:val="20"/>
                <w:szCs w:val="20"/>
              </w:rPr>
            </w:pPr>
            <w:r w:rsidRPr="000C72ED">
              <w:rPr>
                <w:color w:val="000000"/>
                <w:sz w:val="20"/>
                <w:szCs w:val="20"/>
              </w:rPr>
              <w:t>0100687810</w:t>
            </w:r>
          </w:p>
        </w:tc>
        <w:tc>
          <w:tcPr>
            <w:tcW w:w="655" w:type="dxa"/>
            <w:tcBorders>
              <w:top w:val="nil"/>
              <w:left w:val="nil"/>
              <w:bottom w:val="single" w:sz="4" w:space="0" w:color="000000"/>
              <w:right w:val="single" w:sz="4" w:space="0" w:color="000000"/>
            </w:tcBorders>
            <w:shd w:val="clear" w:color="auto" w:fill="auto"/>
            <w:noWrap/>
            <w:hideMark/>
          </w:tcPr>
          <w:p w14:paraId="1D35945A"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2B88F0A7" w14:textId="77777777" w:rsidR="000C72ED" w:rsidRPr="000C72ED" w:rsidRDefault="000C72ED" w:rsidP="000C72ED">
            <w:pPr>
              <w:jc w:val="center"/>
              <w:rPr>
                <w:color w:val="000000"/>
                <w:sz w:val="20"/>
                <w:szCs w:val="20"/>
              </w:rPr>
            </w:pPr>
            <w:r w:rsidRPr="000C72ED">
              <w:rPr>
                <w:color w:val="000000"/>
                <w:sz w:val="20"/>
                <w:szCs w:val="20"/>
              </w:rPr>
              <w:t>215,10</w:t>
            </w:r>
          </w:p>
        </w:tc>
        <w:tc>
          <w:tcPr>
            <w:tcW w:w="1140" w:type="dxa"/>
            <w:gridSpan w:val="2"/>
            <w:tcBorders>
              <w:top w:val="nil"/>
              <w:left w:val="nil"/>
              <w:bottom w:val="single" w:sz="4" w:space="0" w:color="000000"/>
              <w:right w:val="single" w:sz="4" w:space="0" w:color="000000"/>
            </w:tcBorders>
            <w:shd w:val="clear" w:color="auto" w:fill="auto"/>
            <w:noWrap/>
            <w:hideMark/>
          </w:tcPr>
          <w:p w14:paraId="3F84F3BC"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6A874E8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70CF3CD"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959D047"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15980924"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04A35949" w14:textId="77777777" w:rsidR="000C72ED" w:rsidRPr="000C72ED" w:rsidRDefault="000C72ED" w:rsidP="000C72ED">
            <w:pPr>
              <w:jc w:val="center"/>
              <w:rPr>
                <w:color w:val="000000"/>
                <w:sz w:val="20"/>
                <w:szCs w:val="20"/>
              </w:rPr>
            </w:pPr>
            <w:r w:rsidRPr="000C72ED">
              <w:rPr>
                <w:color w:val="000000"/>
                <w:sz w:val="20"/>
                <w:szCs w:val="20"/>
              </w:rPr>
              <w:t>0100687810</w:t>
            </w:r>
          </w:p>
        </w:tc>
        <w:tc>
          <w:tcPr>
            <w:tcW w:w="655" w:type="dxa"/>
            <w:tcBorders>
              <w:top w:val="nil"/>
              <w:left w:val="nil"/>
              <w:bottom w:val="single" w:sz="4" w:space="0" w:color="000000"/>
              <w:right w:val="single" w:sz="4" w:space="0" w:color="000000"/>
            </w:tcBorders>
            <w:shd w:val="clear" w:color="auto" w:fill="auto"/>
            <w:noWrap/>
            <w:hideMark/>
          </w:tcPr>
          <w:p w14:paraId="09A509A2"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1B6F439A" w14:textId="77777777" w:rsidR="000C72ED" w:rsidRPr="000C72ED" w:rsidRDefault="000C72ED" w:rsidP="000C72ED">
            <w:pPr>
              <w:jc w:val="center"/>
              <w:rPr>
                <w:color w:val="000000"/>
                <w:sz w:val="20"/>
                <w:szCs w:val="20"/>
              </w:rPr>
            </w:pPr>
            <w:r w:rsidRPr="000C72ED">
              <w:rPr>
                <w:color w:val="000000"/>
                <w:sz w:val="20"/>
                <w:szCs w:val="20"/>
              </w:rPr>
              <w:t>8 361,27</w:t>
            </w:r>
          </w:p>
        </w:tc>
        <w:tc>
          <w:tcPr>
            <w:tcW w:w="1140" w:type="dxa"/>
            <w:gridSpan w:val="2"/>
            <w:tcBorders>
              <w:top w:val="nil"/>
              <w:left w:val="nil"/>
              <w:bottom w:val="single" w:sz="4" w:space="0" w:color="000000"/>
              <w:right w:val="single" w:sz="4" w:space="0" w:color="000000"/>
            </w:tcBorders>
            <w:shd w:val="clear" w:color="auto" w:fill="auto"/>
            <w:noWrap/>
            <w:hideMark/>
          </w:tcPr>
          <w:p w14:paraId="168123D2" w14:textId="77777777" w:rsidR="000C72ED" w:rsidRPr="000C72ED" w:rsidRDefault="000C72ED" w:rsidP="000C72ED">
            <w:pPr>
              <w:jc w:val="center"/>
              <w:rPr>
                <w:color w:val="000000"/>
                <w:sz w:val="20"/>
                <w:szCs w:val="20"/>
              </w:rPr>
            </w:pPr>
            <w:r w:rsidRPr="000C72ED">
              <w:rPr>
                <w:color w:val="000000"/>
                <w:sz w:val="20"/>
                <w:szCs w:val="20"/>
              </w:rPr>
              <w:t>1 606,84</w:t>
            </w:r>
          </w:p>
        </w:tc>
        <w:tc>
          <w:tcPr>
            <w:tcW w:w="1039" w:type="dxa"/>
            <w:gridSpan w:val="2"/>
            <w:tcBorders>
              <w:top w:val="nil"/>
              <w:left w:val="nil"/>
              <w:bottom w:val="single" w:sz="4" w:space="0" w:color="000000"/>
              <w:right w:val="single" w:sz="4" w:space="0" w:color="000000"/>
            </w:tcBorders>
            <w:shd w:val="clear" w:color="auto" w:fill="auto"/>
            <w:noWrap/>
            <w:hideMark/>
          </w:tcPr>
          <w:p w14:paraId="7347DD98" w14:textId="77777777" w:rsidR="000C72ED" w:rsidRPr="000C72ED" w:rsidRDefault="000C72ED" w:rsidP="000C72ED">
            <w:pPr>
              <w:jc w:val="center"/>
              <w:rPr>
                <w:color w:val="000000"/>
                <w:sz w:val="20"/>
                <w:szCs w:val="20"/>
              </w:rPr>
            </w:pPr>
            <w:r w:rsidRPr="000C72ED">
              <w:rPr>
                <w:color w:val="000000"/>
                <w:sz w:val="20"/>
                <w:szCs w:val="20"/>
              </w:rPr>
              <w:t>19,2%</w:t>
            </w:r>
          </w:p>
        </w:tc>
      </w:tr>
      <w:tr w:rsidR="000C72ED" w:rsidRPr="000C72ED" w14:paraId="43BAD5DE"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36F1C262" w14:textId="77777777" w:rsidR="000C72ED" w:rsidRPr="000C72ED" w:rsidRDefault="000C72ED" w:rsidP="000C72ED">
            <w:pPr>
              <w:rPr>
                <w:color w:val="000000"/>
                <w:sz w:val="20"/>
                <w:szCs w:val="20"/>
              </w:rPr>
            </w:pPr>
            <w:r w:rsidRPr="000C72ED">
              <w:rPr>
                <w:color w:val="000000"/>
                <w:sz w:val="20"/>
                <w:szCs w:val="20"/>
              </w:rPr>
              <w:lastRenderedPageBreak/>
              <w:t xml:space="preserve">        Материально-техническое обеспечение и оснащенность муниципальных образовательных учреждений</w:t>
            </w:r>
          </w:p>
        </w:tc>
        <w:tc>
          <w:tcPr>
            <w:tcW w:w="700" w:type="dxa"/>
            <w:tcBorders>
              <w:top w:val="nil"/>
              <w:left w:val="nil"/>
              <w:bottom w:val="single" w:sz="4" w:space="0" w:color="000000"/>
              <w:right w:val="single" w:sz="4" w:space="0" w:color="000000"/>
            </w:tcBorders>
            <w:shd w:val="clear" w:color="auto" w:fill="auto"/>
            <w:noWrap/>
            <w:hideMark/>
          </w:tcPr>
          <w:p w14:paraId="73BB0B4E"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9ADAA24" w14:textId="77777777" w:rsidR="000C72ED" w:rsidRPr="000C72ED" w:rsidRDefault="000C72ED" w:rsidP="000C72ED">
            <w:pPr>
              <w:jc w:val="center"/>
              <w:rPr>
                <w:color w:val="000000"/>
                <w:sz w:val="20"/>
                <w:szCs w:val="20"/>
              </w:rPr>
            </w:pPr>
            <w:r w:rsidRPr="000C72ED">
              <w:rPr>
                <w:color w:val="000000"/>
                <w:sz w:val="20"/>
                <w:szCs w:val="20"/>
              </w:rPr>
              <w:t>0100687820</w:t>
            </w:r>
          </w:p>
        </w:tc>
        <w:tc>
          <w:tcPr>
            <w:tcW w:w="655" w:type="dxa"/>
            <w:tcBorders>
              <w:top w:val="nil"/>
              <w:left w:val="nil"/>
              <w:bottom w:val="single" w:sz="4" w:space="0" w:color="000000"/>
              <w:right w:val="single" w:sz="4" w:space="0" w:color="000000"/>
            </w:tcBorders>
            <w:shd w:val="clear" w:color="auto" w:fill="auto"/>
            <w:noWrap/>
            <w:hideMark/>
          </w:tcPr>
          <w:p w14:paraId="46651C3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FF759F8" w14:textId="77777777" w:rsidR="000C72ED" w:rsidRPr="000C72ED" w:rsidRDefault="000C72ED" w:rsidP="000C72ED">
            <w:pPr>
              <w:jc w:val="center"/>
              <w:rPr>
                <w:color w:val="000000"/>
                <w:sz w:val="20"/>
                <w:szCs w:val="20"/>
              </w:rPr>
            </w:pPr>
            <w:r w:rsidRPr="000C72ED">
              <w:rPr>
                <w:color w:val="000000"/>
                <w:sz w:val="20"/>
                <w:szCs w:val="20"/>
              </w:rPr>
              <w:t>3 938,51</w:t>
            </w:r>
          </w:p>
        </w:tc>
        <w:tc>
          <w:tcPr>
            <w:tcW w:w="1140" w:type="dxa"/>
            <w:gridSpan w:val="2"/>
            <w:tcBorders>
              <w:top w:val="nil"/>
              <w:left w:val="nil"/>
              <w:bottom w:val="single" w:sz="4" w:space="0" w:color="000000"/>
              <w:right w:val="single" w:sz="4" w:space="0" w:color="000000"/>
            </w:tcBorders>
            <w:shd w:val="clear" w:color="auto" w:fill="auto"/>
            <w:noWrap/>
            <w:hideMark/>
          </w:tcPr>
          <w:p w14:paraId="3F435496" w14:textId="77777777" w:rsidR="000C72ED" w:rsidRPr="000C72ED" w:rsidRDefault="000C72ED" w:rsidP="000C72ED">
            <w:pPr>
              <w:jc w:val="center"/>
              <w:rPr>
                <w:color w:val="000000"/>
                <w:sz w:val="20"/>
                <w:szCs w:val="20"/>
              </w:rPr>
            </w:pPr>
            <w:r w:rsidRPr="000C72ED">
              <w:rPr>
                <w:color w:val="000000"/>
                <w:sz w:val="20"/>
                <w:szCs w:val="20"/>
              </w:rPr>
              <w:t>2 046,11</w:t>
            </w:r>
          </w:p>
        </w:tc>
        <w:tc>
          <w:tcPr>
            <w:tcW w:w="1039" w:type="dxa"/>
            <w:gridSpan w:val="2"/>
            <w:tcBorders>
              <w:top w:val="nil"/>
              <w:left w:val="nil"/>
              <w:bottom w:val="single" w:sz="4" w:space="0" w:color="000000"/>
              <w:right w:val="single" w:sz="4" w:space="0" w:color="000000"/>
            </w:tcBorders>
            <w:shd w:val="clear" w:color="auto" w:fill="auto"/>
            <w:noWrap/>
            <w:hideMark/>
          </w:tcPr>
          <w:p w14:paraId="1510E200" w14:textId="77777777" w:rsidR="000C72ED" w:rsidRPr="000C72ED" w:rsidRDefault="000C72ED" w:rsidP="000C72ED">
            <w:pPr>
              <w:jc w:val="center"/>
              <w:rPr>
                <w:color w:val="000000"/>
                <w:sz w:val="20"/>
                <w:szCs w:val="20"/>
              </w:rPr>
            </w:pPr>
            <w:r w:rsidRPr="000C72ED">
              <w:rPr>
                <w:color w:val="000000"/>
                <w:sz w:val="20"/>
                <w:szCs w:val="20"/>
              </w:rPr>
              <w:t>52,0%</w:t>
            </w:r>
          </w:p>
        </w:tc>
      </w:tr>
      <w:tr w:rsidR="000C72ED" w:rsidRPr="000C72ED" w14:paraId="4A5F7A28"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1AB8481" w14:textId="77777777" w:rsidR="000C72ED" w:rsidRPr="000C72ED" w:rsidRDefault="000C72ED" w:rsidP="000C72ED">
            <w:pPr>
              <w:rPr>
                <w:color w:val="000000"/>
                <w:sz w:val="20"/>
                <w:szCs w:val="20"/>
              </w:rPr>
            </w:pPr>
            <w:r w:rsidRPr="000C72ED">
              <w:rPr>
                <w:color w:val="000000"/>
                <w:sz w:val="20"/>
                <w:szCs w:val="20"/>
              </w:rPr>
              <w:t xml:space="preserve">          Дошкольное образование</w:t>
            </w:r>
          </w:p>
        </w:tc>
        <w:tc>
          <w:tcPr>
            <w:tcW w:w="700" w:type="dxa"/>
            <w:tcBorders>
              <w:top w:val="nil"/>
              <w:left w:val="nil"/>
              <w:bottom w:val="single" w:sz="4" w:space="0" w:color="000000"/>
              <w:right w:val="single" w:sz="4" w:space="0" w:color="000000"/>
            </w:tcBorders>
            <w:shd w:val="clear" w:color="auto" w:fill="auto"/>
            <w:noWrap/>
            <w:hideMark/>
          </w:tcPr>
          <w:p w14:paraId="5C07476A"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1E4BA5C5" w14:textId="77777777" w:rsidR="000C72ED" w:rsidRPr="000C72ED" w:rsidRDefault="000C72ED" w:rsidP="000C72ED">
            <w:pPr>
              <w:jc w:val="center"/>
              <w:rPr>
                <w:color w:val="000000"/>
                <w:sz w:val="20"/>
                <w:szCs w:val="20"/>
              </w:rPr>
            </w:pPr>
            <w:r w:rsidRPr="000C72ED">
              <w:rPr>
                <w:color w:val="000000"/>
                <w:sz w:val="20"/>
                <w:szCs w:val="20"/>
              </w:rPr>
              <w:t>0100687820</w:t>
            </w:r>
          </w:p>
        </w:tc>
        <w:tc>
          <w:tcPr>
            <w:tcW w:w="655" w:type="dxa"/>
            <w:tcBorders>
              <w:top w:val="nil"/>
              <w:left w:val="nil"/>
              <w:bottom w:val="single" w:sz="4" w:space="0" w:color="000000"/>
              <w:right w:val="single" w:sz="4" w:space="0" w:color="000000"/>
            </w:tcBorders>
            <w:shd w:val="clear" w:color="auto" w:fill="auto"/>
            <w:noWrap/>
            <w:hideMark/>
          </w:tcPr>
          <w:p w14:paraId="57233E7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E21765C" w14:textId="77777777" w:rsidR="000C72ED" w:rsidRPr="000C72ED" w:rsidRDefault="000C72ED" w:rsidP="000C72ED">
            <w:pPr>
              <w:jc w:val="center"/>
              <w:rPr>
                <w:color w:val="000000"/>
                <w:sz w:val="20"/>
                <w:szCs w:val="20"/>
              </w:rPr>
            </w:pPr>
            <w:r w:rsidRPr="000C72ED">
              <w:rPr>
                <w:color w:val="000000"/>
                <w:sz w:val="20"/>
                <w:szCs w:val="20"/>
              </w:rPr>
              <w:t>1 147,50</w:t>
            </w:r>
          </w:p>
        </w:tc>
        <w:tc>
          <w:tcPr>
            <w:tcW w:w="1140" w:type="dxa"/>
            <w:gridSpan w:val="2"/>
            <w:tcBorders>
              <w:top w:val="nil"/>
              <w:left w:val="nil"/>
              <w:bottom w:val="single" w:sz="4" w:space="0" w:color="000000"/>
              <w:right w:val="single" w:sz="4" w:space="0" w:color="000000"/>
            </w:tcBorders>
            <w:shd w:val="clear" w:color="auto" w:fill="auto"/>
            <w:noWrap/>
            <w:hideMark/>
          </w:tcPr>
          <w:p w14:paraId="64C69AA9" w14:textId="77777777" w:rsidR="000C72ED" w:rsidRPr="000C72ED" w:rsidRDefault="000C72ED" w:rsidP="000C72ED">
            <w:pPr>
              <w:jc w:val="center"/>
              <w:rPr>
                <w:color w:val="000000"/>
                <w:sz w:val="20"/>
                <w:szCs w:val="20"/>
              </w:rPr>
            </w:pPr>
            <w:r w:rsidRPr="000C72ED">
              <w:rPr>
                <w:color w:val="000000"/>
                <w:sz w:val="20"/>
                <w:szCs w:val="20"/>
              </w:rPr>
              <w:t>1 024,26</w:t>
            </w:r>
          </w:p>
        </w:tc>
        <w:tc>
          <w:tcPr>
            <w:tcW w:w="1039" w:type="dxa"/>
            <w:gridSpan w:val="2"/>
            <w:tcBorders>
              <w:top w:val="nil"/>
              <w:left w:val="nil"/>
              <w:bottom w:val="single" w:sz="4" w:space="0" w:color="000000"/>
              <w:right w:val="single" w:sz="4" w:space="0" w:color="000000"/>
            </w:tcBorders>
            <w:shd w:val="clear" w:color="auto" w:fill="auto"/>
            <w:noWrap/>
            <w:hideMark/>
          </w:tcPr>
          <w:p w14:paraId="32282D52" w14:textId="77777777" w:rsidR="000C72ED" w:rsidRPr="000C72ED" w:rsidRDefault="000C72ED" w:rsidP="000C72ED">
            <w:pPr>
              <w:jc w:val="center"/>
              <w:rPr>
                <w:color w:val="000000"/>
                <w:sz w:val="20"/>
                <w:szCs w:val="20"/>
              </w:rPr>
            </w:pPr>
            <w:r w:rsidRPr="000C72ED">
              <w:rPr>
                <w:color w:val="000000"/>
                <w:sz w:val="20"/>
                <w:szCs w:val="20"/>
              </w:rPr>
              <w:t>89,3%</w:t>
            </w:r>
          </w:p>
        </w:tc>
      </w:tr>
      <w:tr w:rsidR="000C72ED" w:rsidRPr="000C72ED" w14:paraId="743F5E5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BDE226D"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23DB9DE5"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3B451C0E" w14:textId="77777777" w:rsidR="000C72ED" w:rsidRPr="000C72ED" w:rsidRDefault="000C72ED" w:rsidP="000C72ED">
            <w:pPr>
              <w:jc w:val="center"/>
              <w:rPr>
                <w:color w:val="000000"/>
                <w:sz w:val="20"/>
                <w:szCs w:val="20"/>
              </w:rPr>
            </w:pPr>
            <w:r w:rsidRPr="000C72ED">
              <w:rPr>
                <w:color w:val="000000"/>
                <w:sz w:val="20"/>
                <w:szCs w:val="20"/>
              </w:rPr>
              <w:t>0100687820</w:t>
            </w:r>
          </w:p>
        </w:tc>
        <w:tc>
          <w:tcPr>
            <w:tcW w:w="655" w:type="dxa"/>
            <w:tcBorders>
              <w:top w:val="nil"/>
              <w:left w:val="nil"/>
              <w:bottom w:val="single" w:sz="4" w:space="0" w:color="000000"/>
              <w:right w:val="single" w:sz="4" w:space="0" w:color="000000"/>
            </w:tcBorders>
            <w:shd w:val="clear" w:color="auto" w:fill="auto"/>
            <w:noWrap/>
            <w:hideMark/>
          </w:tcPr>
          <w:p w14:paraId="655211F6"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1887F225" w14:textId="77777777" w:rsidR="000C72ED" w:rsidRPr="000C72ED" w:rsidRDefault="000C72ED" w:rsidP="000C72ED">
            <w:pPr>
              <w:jc w:val="center"/>
              <w:rPr>
                <w:color w:val="000000"/>
                <w:sz w:val="20"/>
                <w:szCs w:val="20"/>
              </w:rPr>
            </w:pPr>
            <w:r w:rsidRPr="000C72ED">
              <w:rPr>
                <w:color w:val="000000"/>
                <w:sz w:val="20"/>
                <w:szCs w:val="20"/>
              </w:rPr>
              <w:t>147,50</w:t>
            </w:r>
          </w:p>
        </w:tc>
        <w:tc>
          <w:tcPr>
            <w:tcW w:w="1140" w:type="dxa"/>
            <w:gridSpan w:val="2"/>
            <w:tcBorders>
              <w:top w:val="nil"/>
              <w:left w:val="nil"/>
              <w:bottom w:val="single" w:sz="4" w:space="0" w:color="000000"/>
              <w:right w:val="single" w:sz="4" w:space="0" w:color="000000"/>
            </w:tcBorders>
            <w:shd w:val="clear" w:color="auto" w:fill="auto"/>
            <w:noWrap/>
            <w:hideMark/>
          </w:tcPr>
          <w:p w14:paraId="32613EDF" w14:textId="77777777" w:rsidR="000C72ED" w:rsidRPr="000C72ED" w:rsidRDefault="000C72ED" w:rsidP="000C72ED">
            <w:pPr>
              <w:jc w:val="center"/>
              <w:rPr>
                <w:color w:val="000000"/>
                <w:sz w:val="20"/>
                <w:szCs w:val="20"/>
              </w:rPr>
            </w:pPr>
            <w:r w:rsidRPr="000C72ED">
              <w:rPr>
                <w:color w:val="000000"/>
                <w:sz w:val="20"/>
                <w:szCs w:val="20"/>
              </w:rPr>
              <w:t>117,50</w:t>
            </w:r>
          </w:p>
        </w:tc>
        <w:tc>
          <w:tcPr>
            <w:tcW w:w="1039" w:type="dxa"/>
            <w:gridSpan w:val="2"/>
            <w:tcBorders>
              <w:top w:val="nil"/>
              <w:left w:val="nil"/>
              <w:bottom w:val="single" w:sz="4" w:space="0" w:color="000000"/>
              <w:right w:val="single" w:sz="4" w:space="0" w:color="000000"/>
            </w:tcBorders>
            <w:shd w:val="clear" w:color="auto" w:fill="auto"/>
            <w:noWrap/>
            <w:hideMark/>
          </w:tcPr>
          <w:p w14:paraId="57B5CB26" w14:textId="77777777" w:rsidR="000C72ED" w:rsidRPr="000C72ED" w:rsidRDefault="000C72ED" w:rsidP="000C72ED">
            <w:pPr>
              <w:jc w:val="center"/>
              <w:rPr>
                <w:color w:val="000000"/>
                <w:sz w:val="20"/>
                <w:szCs w:val="20"/>
              </w:rPr>
            </w:pPr>
            <w:r w:rsidRPr="000C72ED">
              <w:rPr>
                <w:color w:val="000000"/>
                <w:sz w:val="20"/>
                <w:szCs w:val="20"/>
              </w:rPr>
              <w:t>79,7%</w:t>
            </w:r>
          </w:p>
        </w:tc>
      </w:tr>
      <w:tr w:rsidR="000C72ED" w:rsidRPr="000C72ED" w14:paraId="61B8A30C"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E136B9A"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0A13C2BF"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3322DE06" w14:textId="77777777" w:rsidR="000C72ED" w:rsidRPr="000C72ED" w:rsidRDefault="000C72ED" w:rsidP="000C72ED">
            <w:pPr>
              <w:jc w:val="center"/>
              <w:rPr>
                <w:color w:val="000000"/>
                <w:sz w:val="20"/>
                <w:szCs w:val="20"/>
              </w:rPr>
            </w:pPr>
            <w:r w:rsidRPr="000C72ED">
              <w:rPr>
                <w:color w:val="000000"/>
                <w:sz w:val="20"/>
                <w:szCs w:val="20"/>
              </w:rPr>
              <w:t>0100687820</w:t>
            </w:r>
          </w:p>
        </w:tc>
        <w:tc>
          <w:tcPr>
            <w:tcW w:w="655" w:type="dxa"/>
            <w:tcBorders>
              <w:top w:val="nil"/>
              <w:left w:val="nil"/>
              <w:bottom w:val="single" w:sz="4" w:space="0" w:color="000000"/>
              <w:right w:val="single" w:sz="4" w:space="0" w:color="000000"/>
            </w:tcBorders>
            <w:shd w:val="clear" w:color="auto" w:fill="auto"/>
            <w:noWrap/>
            <w:hideMark/>
          </w:tcPr>
          <w:p w14:paraId="5BAC4E57"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7C46485A" w14:textId="77777777" w:rsidR="000C72ED" w:rsidRPr="000C72ED" w:rsidRDefault="000C72ED" w:rsidP="000C72ED">
            <w:pPr>
              <w:jc w:val="center"/>
              <w:rPr>
                <w:color w:val="000000"/>
                <w:sz w:val="20"/>
                <w:szCs w:val="20"/>
              </w:rPr>
            </w:pPr>
            <w:r w:rsidRPr="000C72ED">
              <w:rPr>
                <w:color w:val="000000"/>
                <w:sz w:val="20"/>
                <w:szCs w:val="20"/>
              </w:rPr>
              <w:t>1 000,00</w:t>
            </w:r>
          </w:p>
        </w:tc>
        <w:tc>
          <w:tcPr>
            <w:tcW w:w="1140" w:type="dxa"/>
            <w:gridSpan w:val="2"/>
            <w:tcBorders>
              <w:top w:val="nil"/>
              <w:left w:val="nil"/>
              <w:bottom w:val="single" w:sz="4" w:space="0" w:color="000000"/>
              <w:right w:val="single" w:sz="4" w:space="0" w:color="000000"/>
            </w:tcBorders>
            <w:shd w:val="clear" w:color="auto" w:fill="auto"/>
            <w:noWrap/>
            <w:hideMark/>
          </w:tcPr>
          <w:p w14:paraId="2F52A25A" w14:textId="77777777" w:rsidR="000C72ED" w:rsidRPr="000C72ED" w:rsidRDefault="000C72ED" w:rsidP="000C72ED">
            <w:pPr>
              <w:jc w:val="center"/>
              <w:rPr>
                <w:color w:val="000000"/>
                <w:sz w:val="20"/>
                <w:szCs w:val="20"/>
              </w:rPr>
            </w:pPr>
            <w:r w:rsidRPr="000C72ED">
              <w:rPr>
                <w:color w:val="000000"/>
                <w:sz w:val="20"/>
                <w:szCs w:val="20"/>
              </w:rPr>
              <w:t>906,76</w:t>
            </w:r>
          </w:p>
        </w:tc>
        <w:tc>
          <w:tcPr>
            <w:tcW w:w="1039" w:type="dxa"/>
            <w:gridSpan w:val="2"/>
            <w:tcBorders>
              <w:top w:val="nil"/>
              <w:left w:val="nil"/>
              <w:bottom w:val="single" w:sz="4" w:space="0" w:color="000000"/>
              <w:right w:val="single" w:sz="4" w:space="0" w:color="000000"/>
            </w:tcBorders>
            <w:shd w:val="clear" w:color="auto" w:fill="auto"/>
            <w:noWrap/>
            <w:hideMark/>
          </w:tcPr>
          <w:p w14:paraId="102B21B4" w14:textId="77777777" w:rsidR="000C72ED" w:rsidRPr="000C72ED" w:rsidRDefault="000C72ED" w:rsidP="000C72ED">
            <w:pPr>
              <w:jc w:val="center"/>
              <w:rPr>
                <w:color w:val="000000"/>
                <w:sz w:val="20"/>
                <w:szCs w:val="20"/>
              </w:rPr>
            </w:pPr>
            <w:r w:rsidRPr="000C72ED">
              <w:rPr>
                <w:color w:val="000000"/>
                <w:sz w:val="20"/>
                <w:szCs w:val="20"/>
              </w:rPr>
              <w:t>90,7%</w:t>
            </w:r>
          </w:p>
        </w:tc>
      </w:tr>
      <w:tr w:rsidR="000C72ED" w:rsidRPr="000C72ED" w14:paraId="6C8B7FB8"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353E718"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700" w:type="dxa"/>
            <w:tcBorders>
              <w:top w:val="nil"/>
              <w:left w:val="nil"/>
              <w:bottom w:val="single" w:sz="4" w:space="0" w:color="000000"/>
              <w:right w:val="single" w:sz="4" w:space="0" w:color="000000"/>
            </w:tcBorders>
            <w:shd w:val="clear" w:color="auto" w:fill="auto"/>
            <w:noWrap/>
            <w:hideMark/>
          </w:tcPr>
          <w:p w14:paraId="44D52E21"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41577A7D" w14:textId="77777777" w:rsidR="000C72ED" w:rsidRPr="000C72ED" w:rsidRDefault="000C72ED" w:rsidP="000C72ED">
            <w:pPr>
              <w:jc w:val="center"/>
              <w:rPr>
                <w:color w:val="000000"/>
                <w:sz w:val="20"/>
                <w:szCs w:val="20"/>
              </w:rPr>
            </w:pPr>
            <w:r w:rsidRPr="000C72ED">
              <w:rPr>
                <w:color w:val="000000"/>
                <w:sz w:val="20"/>
                <w:szCs w:val="20"/>
              </w:rPr>
              <w:t>0100687820</w:t>
            </w:r>
          </w:p>
        </w:tc>
        <w:tc>
          <w:tcPr>
            <w:tcW w:w="655" w:type="dxa"/>
            <w:tcBorders>
              <w:top w:val="nil"/>
              <w:left w:val="nil"/>
              <w:bottom w:val="single" w:sz="4" w:space="0" w:color="000000"/>
              <w:right w:val="single" w:sz="4" w:space="0" w:color="000000"/>
            </w:tcBorders>
            <w:shd w:val="clear" w:color="auto" w:fill="auto"/>
            <w:noWrap/>
            <w:hideMark/>
          </w:tcPr>
          <w:p w14:paraId="5402D75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C0CEF58" w14:textId="77777777" w:rsidR="000C72ED" w:rsidRPr="000C72ED" w:rsidRDefault="000C72ED" w:rsidP="000C72ED">
            <w:pPr>
              <w:jc w:val="center"/>
              <w:rPr>
                <w:color w:val="000000"/>
                <w:sz w:val="20"/>
                <w:szCs w:val="20"/>
              </w:rPr>
            </w:pPr>
            <w:r w:rsidRPr="000C72ED">
              <w:rPr>
                <w:color w:val="000000"/>
                <w:sz w:val="20"/>
                <w:szCs w:val="20"/>
              </w:rPr>
              <w:t>2 461,02</w:t>
            </w:r>
          </w:p>
        </w:tc>
        <w:tc>
          <w:tcPr>
            <w:tcW w:w="1140" w:type="dxa"/>
            <w:gridSpan w:val="2"/>
            <w:tcBorders>
              <w:top w:val="nil"/>
              <w:left w:val="nil"/>
              <w:bottom w:val="single" w:sz="4" w:space="0" w:color="000000"/>
              <w:right w:val="single" w:sz="4" w:space="0" w:color="000000"/>
            </w:tcBorders>
            <w:shd w:val="clear" w:color="auto" w:fill="auto"/>
            <w:noWrap/>
            <w:hideMark/>
          </w:tcPr>
          <w:p w14:paraId="6746AD4D" w14:textId="77777777" w:rsidR="000C72ED" w:rsidRPr="000C72ED" w:rsidRDefault="000C72ED" w:rsidP="000C72ED">
            <w:pPr>
              <w:jc w:val="center"/>
              <w:rPr>
                <w:color w:val="000000"/>
                <w:sz w:val="20"/>
                <w:szCs w:val="20"/>
              </w:rPr>
            </w:pPr>
            <w:r w:rsidRPr="000C72ED">
              <w:rPr>
                <w:color w:val="000000"/>
                <w:sz w:val="20"/>
                <w:szCs w:val="20"/>
              </w:rPr>
              <w:t>771,86</w:t>
            </w:r>
          </w:p>
        </w:tc>
        <w:tc>
          <w:tcPr>
            <w:tcW w:w="1039" w:type="dxa"/>
            <w:gridSpan w:val="2"/>
            <w:tcBorders>
              <w:top w:val="nil"/>
              <w:left w:val="nil"/>
              <w:bottom w:val="single" w:sz="4" w:space="0" w:color="000000"/>
              <w:right w:val="single" w:sz="4" w:space="0" w:color="000000"/>
            </w:tcBorders>
            <w:shd w:val="clear" w:color="auto" w:fill="auto"/>
            <w:noWrap/>
            <w:hideMark/>
          </w:tcPr>
          <w:p w14:paraId="1D7354DE" w14:textId="77777777" w:rsidR="000C72ED" w:rsidRPr="000C72ED" w:rsidRDefault="000C72ED" w:rsidP="000C72ED">
            <w:pPr>
              <w:jc w:val="center"/>
              <w:rPr>
                <w:color w:val="000000"/>
                <w:sz w:val="20"/>
                <w:szCs w:val="20"/>
              </w:rPr>
            </w:pPr>
            <w:r w:rsidRPr="000C72ED">
              <w:rPr>
                <w:color w:val="000000"/>
                <w:sz w:val="20"/>
                <w:szCs w:val="20"/>
              </w:rPr>
              <w:t>31,4%</w:t>
            </w:r>
          </w:p>
        </w:tc>
      </w:tr>
      <w:tr w:rsidR="000C72ED" w:rsidRPr="000C72ED" w14:paraId="7E7519E3"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EAFA317"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73107CE6"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5A9471B3" w14:textId="77777777" w:rsidR="000C72ED" w:rsidRPr="000C72ED" w:rsidRDefault="000C72ED" w:rsidP="000C72ED">
            <w:pPr>
              <w:jc w:val="center"/>
              <w:rPr>
                <w:color w:val="000000"/>
                <w:sz w:val="20"/>
                <w:szCs w:val="20"/>
              </w:rPr>
            </w:pPr>
            <w:r w:rsidRPr="000C72ED">
              <w:rPr>
                <w:color w:val="000000"/>
                <w:sz w:val="20"/>
                <w:szCs w:val="20"/>
              </w:rPr>
              <w:t>0100687820</w:t>
            </w:r>
          </w:p>
        </w:tc>
        <w:tc>
          <w:tcPr>
            <w:tcW w:w="655" w:type="dxa"/>
            <w:tcBorders>
              <w:top w:val="nil"/>
              <w:left w:val="nil"/>
              <w:bottom w:val="single" w:sz="4" w:space="0" w:color="000000"/>
              <w:right w:val="single" w:sz="4" w:space="0" w:color="000000"/>
            </w:tcBorders>
            <w:shd w:val="clear" w:color="auto" w:fill="auto"/>
            <w:noWrap/>
            <w:hideMark/>
          </w:tcPr>
          <w:p w14:paraId="0BDABA78"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61304A49" w14:textId="77777777" w:rsidR="000C72ED" w:rsidRPr="000C72ED" w:rsidRDefault="000C72ED" w:rsidP="000C72ED">
            <w:pPr>
              <w:jc w:val="center"/>
              <w:rPr>
                <w:color w:val="000000"/>
                <w:sz w:val="20"/>
                <w:szCs w:val="20"/>
              </w:rPr>
            </w:pPr>
            <w:r w:rsidRPr="000C72ED">
              <w:rPr>
                <w:color w:val="000000"/>
                <w:sz w:val="20"/>
                <w:szCs w:val="20"/>
              </w:rPr>
              <w:t>908,49</w:t>
            </w:r>
          </w:p>
        </w:tc>
        <w:tc>
          <w:tcPr>
            <w:tcW w:w="1140" w:type="dxa"/>
            <w:gridSpan w:val="2"/>
            <w:tcBorders>
              <w:top w:val="nil"/>
              <w:left w:val="nil"/>
              <w:bottom w:val="single" w:sz="4" w:space="0" w:color="000000"/>
              <w:right w:val="single" w:sz="4" w:space="0" w:color="000000"/>
            </w:tcBorders>
            <w:shd w:val="clear" w:color="auto" w:fill="auto"/>
            <w:noWrap/>
            <w:hideMark/>
          </w:tcPr>
          <w:p w14:paraId="149EB14F" w14:textId="77777777" w:rsidR="000C72ED" w:rsidRPr="000C72ED" w:rsidRDefault="000C72ED" w:rsidP="000C72ED">
            <w:pPr>
              <w:jc w:val="center"/>
              <w:rPr>
                <w:color w:val="000000"/>
                <w:sz w:val="20"/>
                <w:szCs w:val="20"/>
              </w:rPr>
            </w:pPr>
            <w:r w:rsidRPr="000C72ED">
              <w:rPr>
                <w:color w:val="000000"/>
                <w:sz w:val="20"/>
                <w:szCs w:val="20"/>
              </w:rPr>
              <w:t>7,80</w:t>
            </w:r>
          </w:p>
        </w:tc>
        <w:tc>
          <w:tcPr>
            <w:tcW w:w="1039" w:type="dxa"/>
            <w:gridSpan w:val="2"/>
            <w:tcBorders>
              <w:top w:val="nil"/>
              <w:left w:val="nil"/>
              <w:bottom w:val="single" w:sz="4" w:space="0" w:color="000000"/>
              <w:right w:val="single" w:sz="4" w:space="0" w:color="000000"/>
            </w:tcBorders>
            <w:shd w:val="clear" w:color="auto" w:fill="auto"/>
            <w:noWrap/>
            <w:hideMark/>
          </w:tcPr>
          <w:p w14:paraId="2704CE8F" w14:textId="77777777" w:rsidR="000C72ED" w:rsidRPr="000C72ED" w:rsidRDefault="000C72ED" w:rsidP="000C72ED">
            <w:pPr>
              <w:jc w:val="center"/>
              <w:rPr>
                <w:color w:val="000000"/>
                <w:sz w:val="20"/>
                <w:szCs w:val="20"/>
              </w:rPr>
            </w:pPr>
            <w:r w:rsidRPr="000C72ED">
              <w:rPr>
                <w:color w:val="000000"/>
                <w:sz w:val="20"/>
                <w:szCs w:val="20"/>
              </w:rPr>
              <w:t>0,9%</w:t>
            </w:r>
          </w:p>
        </w:tc>
      </w:tr>
      <w:tr w:rsidR="000C72ED" w:rsidRPr="000C72ED" w14:paraId="63C00631"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D6F26C7"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5C2F904F"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27C015D2" w14:textId="77777777" w:rsidR="000C72ED" w:rsidRPr="000C72ED" w:rsidRDefault="000C72ED" w:rsidP="000C72ED">
            <w:pPr>
              <w:jc w:val="center"/>
              <w:rPr>
                <w:color w:val="000000"/>
                <w:sz w:val="20"/>
                <w:szCs w:val="20"/>
              </w:rPr>
            </w:pPr>
            <w:r w:rsidRPr="000C72ED">
              <w:rPr>
                <w:color w:val="000000"/>
                <w:sz w:val="20"/>
                <w:szCs w:val="20"/>
              </w:rPr>
              <w:t>0100687820</w:t>
            </w:r>
          </w:p>
        </w:tc>
        <w:tc>
          <w:tcPr>
            <w:tcW w:w="655" w:type="dxa"/>
            <w:tcBorders>
              <w:top w:val="nil"/>
              <w:left w:val="nil"/>
              <w:bottom w:val="single" w:sz="4" w:space="0" w:color="000000"/>
              <w:right w:val="single" w:sz="4" w:space="0" w:color="000000"/>
            </w:tcBorders>
            <w:shd w:val="clear" w:color="auto" w:fill="auto"/>
            <w:noWrap/>
            <w:hideMark/>
          </w:tcPr>
          <w:p w14:paraId="0F11DB14"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3B0E542D" w14:textId="77777777" w:rsidR="000C72ED" w:rsidRPr="000C72ED" w:rsidRDefault="000C72ED" w:rsidP="000C72ED">
            <w:pPr>
              <w:jc w:val="center"/>
              <w:rPr>
                <w:color w:val="000000"/>
                <w:sz w:val="20"/>
                <w:szCs w:val="20"/>
              </w:rPr>
            </w:pPr>
            <w:r w:rsidRPr="000C72ED">
              <w:rPr>
                <w:color w:val="000000"/>
                <w:sz w:val="20"/>
                <w:szCs w:val="20"/>
              </w:rPr>
              <w:t>1 552,53</w:t>
            </w:r>
          </w:p>
        </w:tc>
        <w:tc>
          <w:tcPr>
            <w:tcW w:w="1140" w:type="dxa"/>
            <w:gridSpan w:val="2"/>
            <w:tcBorders>
              <w:top w:val="nil"/>
              <w:left w:val="nil"/>
              <w:bottom w:val="single" w:sz="4" w:space="0" w:color="000000"/>
              <w:right w:val="single" w:sz="4" w:space="0" w:color="000000"/>
            </w:tcBorders>
            <w:shd w:val="clear" w:color="auto" w:fill="auto"/>
            <w:noWrap/>
            <w:hideMark/>
          </w:tcPr>
          <w:p w14:paraId="2FC007E2" w14:textId="77777777" w:rsidR="000C72ED" w:rsidRPr="000C72ED" w:rsidRDefault="000C72ED" w:rsidP="000C72ED">
            <w:pPr>
              <w:jc w:val="center"/>
              <w:rPr>
                <w:color w:val="000000"/>
                <w:sz w:val="20"/>
                <w:szCs w:val="20"/>
              </w:rPr>
            </w:pPr>
            <w:r w:rsidRPr="000C72ED">
              <w:rPr>
                <w:color w:val="000000"/>
                <w:sz w:val="20"/>
                <w:szCs w:val="20"/>
              </w:rPr>
              <w:t>764,06</w:t>
            </w:r>
          </w:p>
        </w:tc>
        <w:tc>
          <w:tcPr>
            <w:tcW w:w="1039" w:type="dxa"/>
            <w:gridSpan w:val="2"/>
            <w:tcBorders>
              <w:top w:val="nil"/>
              <w:left w:val="nil"/>
              <w:bottom w:val="single" w:sz="4" w:space="0" w:color="000000"/>
              <w:right w:val="single" w:sz="4" w:space="0" w:color="000000"/>
            </w:tcBorders>
            <w:shd w:val="clear" w:color="auto" w:fill="auto"/>
            <w:noWrap/>
            <w:hideMark/>
          </w:tcPr>
          <w:p w14:paraId="74FB3227" w14:textId="77777777" w:rsidR="000C72ED" w:rsidRPr="000C72ED" w:rsidRDefault="000C72ED" w:rsidP="000C72ED">
            <w:pPr>
              <w:jc w:val="center"/>
              <w:rPr>
                <w:color w:val="000000"/>
                <w:sz w:val="20"/>
                <w:szCs w:val="20"/>
              </w:rPr>
            </w:pPr>
            <w:r w:rsidRPr="000C72ED">
              <w:rPr>
                <w:color w:val="000000"/>
                <w:sz w:val="20"/>
                <w:szCs w:val="20"/>
              </w:rPr>
              <w:t>49,2%</w:t>
            </w:r>
          </w:p>
        </w:tc>
      </w:tr>
      <w:tr w:rsidR="000C72ED" w:rsidRPr="000C72ED" w14:paraId="69135AAC"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8BA61BD" w14:textId="77777777" w:rsidR="000C72ED" w:rsidRPr="000C72ED" w:rsidRDefault="000C72ED" w:rsidP="000C72ED">
            <w:pPr>
              <w:rPr>
                <w:color w:val="000000"/>
                <w:sz w:val="20"/>
                <w:szCs w:val="20"/>
              </w:rPr>
            </w:pPr>
            <w:r w:rsidRPr="000C72ED">
              <w:rPr>
                <w:color w:val="000000"/>
                <w:sz w:val="20"/>
                <w:szCs w:val="20"/>
              </w:rPr>
              <w:t xml:space="preserve">          Дополнительное образование детей</w:t>
            </w:r>
          </w:p>
        </w:tc>
        <w:tc>
          <w:tcPr>
            <w:tcW w:w="700" w:type="dxa"/>
            <w:tcBorders>
              <w:top w:val="nil"/>
              <w:left w:val="nil"/>
              <w:bottom w:val="single" w:sz="4" w:space="0" w:color="000000"/>
              <w:right w:val="single" w:sz="4" w:space="0" w:color="000000"/>
            </w:tcBorders>
            <w:shd w:val="clear" w:color="auto" w:fill="auto"/>
            <w:noWrap/>
            <w:hideMark/>
          </w:tcPr>
          <w:p w14:paraId="014464A2"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37D54D94" w14:textId="77777777" w:rsidR="000C72ED" w:rsidRPr="000C72ED" w:rsidRDefault="000C72ED" w:rsidP="000C72ED">
            <w:pPr>
              <w:jc w:val="center"/>
              <w:rPr>
                <w:color w:val="000000"/>
                <w:sz w:val="20"/>
                <w:szCs w:val="20"/>
              </w:rPr>
            </w:pPr>
            <w:r w:rsidRPr="000C72ED">
              <w:rPr>
                <w:color w:val="000000"/>
                <w:sz w:val="20"/>
                <w:szCs w:val="20"/>
              </w:rPr>
              <w:t>0100687820</w:t>
            </w:r>
          </w:p>
        </w:tc>
        <w:tc>
          <w:tcPr>
            <w:tcW w:w="655" w:type="dxa"/>
            <w:tcBorders>
              <w:top w:val="nil"/>
              <w:left w:val="nil"/>
              <w:bottom w:val="single" w:sz="4" w:space="0" w:color="000000"/>
              <w:right w:val="single" w:sz="4" w:space="0" w:color="000000"/>
            </w:tcBorders>
            <w:shd w:val="clear" w:color="auto" w:fill="auto"/>
            <w:noWrap/>
            <w:hideMark/>
          </w:tcPr>
          <w:p w14:paraId="0D0DFF7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D0EF962" w14:textId="77777777" w:rsidR="000C72ED" w:rsidRPr="000C72ED" w:rsidRDefault="000C72ED" w:rsidP="000C72ED">
            <w:pPr>
              <w:jc w:val="center"/>
              <w:rPr>
                <w:color w:val="000000"/>
                <w:sz w:val="20"/>
                <w:szCs w:val="20"/>
              </w:rPr>
            </w:pPr>
            <w:r w:rsidRPr="000C72ED">
              <w:rPr>
                <w:color w:val="000000"/>
                <w:sz w:val="20"/>
                <w:szCs w:val="20"/>
              </w:rPr>
              <w:t>329,99</w:t>
            </w:r>
          </w:p>
        </w:tc>
        <w:tc>
          <w:tcPr>
            <w:tcW w:w="1140" w:type="dxa"/>
            <w:gridSpan w:val="2"/>
            <w:tcBorders>
              <w:top w:val="nil"/>
              <w:left w:val="nil"/>
              <w:bottom w:val="single" w:sz="4" w:space="0" w:color="000000"/>
              <w:right w:val="single" w:sz="4" w:space="0" w:color="000000"/>
            </w:tcBorders>
            <w:shd w:val="clear" w:color="auto" w:fill="auto"/>
            <w:noWrap/>
            <w:hideMark/>
          </w:tcPr>
          <w:p w14:paraId="72820D6C" w14:textId="77777777" w:rsidR="000C72ED" w:rsidRPr="000C72ED" w:rsidRDefault="000C72ED" w:rsidP="000C72ED">
            <w:pPr>
              <w:jc w:val="center"/>
              <w:rPr>
                <w:color w:val="000000"/>
                <w:sz w:val="20"/>
                <w:szCs w:val="20"/>
              </w:rPr>
            </w:pPr>
            <w:r w:rsidRPr="000C72ED">
              <w:rPr>
                <w:color w:val="000000"/>
                <w:sz w:val="20"/>
                <w:szCs w:val="20"/>
              </w:rPr>
              <w:t>249,99</w:t>
            </w:r>
          </w:p>
        </w:tc>
        <w:tc>
          <w:tcPr>
            <w:tcW w:w="1039" w:type="dxa"/>
            <w:gridSpan w:val="2"/>
            <w:tcBorders>
              <w:top w:val="nil"/>
              <w:left w:val="nil"/>
              <w:bottom w:val="single" w:sz="4" w:space="0" w:color="000000"/>
              <w:right w:val="single" w:sz="4" w:space="0" w:color="000000"/>
            </w:tcBorders>
            <w:shd w:val="clear" w:color="auto" w:fill="auto"/>
            <w:noWrap/>
            <w:hideMark/>
          </w:tcPr>
          <w:p w14:paraId="0249ECF0" w14:textId="77777777" w:rsidR="000C72ED" w:rsidRPr="000C72ED" w:rsidRDefault="000C72ED" w:rsidP="000C72ED">
            <w:pPr>
              <w:jc w:val="center"/>
              <w:rPr>
                <w:color w:val="000000"/>
                <w:sz w:val="20"/>
                <w:szCs w:val="20"/>
              </w:rPr>
            </w:pPr>
            <w:r w:rsidRPr="000C72ED">
              <w:rPr>
                <w:color w:val="000000"/>
                <w:sz w:val="20"/>
                <w:szCs w:val="20"/>
              </w:rPr>
              <w:t>75,8%</w:t>
            </w:r>
          </w:p>
        </w:tc>
      </w:tr>
      <w:tr w:rsidR="000C72ED" w:rsidRPr="000C72ED" w14:paraId="7710FEFE"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68A6E20"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27AF92D9"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15A164C7" w14:textId="77777777" w:rsidR="000C72ED" w:rsidRPr="000C72ED" w:rsidRDefault="000C72ED" w:rsidP="000C72ED">
            <w:pPr>
              <w:jc w:val="center"/>
              <w:rPr>
                <w:color w:val="000000"/>
                <w:sz w:val="20"/>
                <w:szCs w:val="20"/>
              </w:rPr>
            </w:pPr>
            <w:r w:rsidRPr="000C72ED">
              <w:rPr>
                <w:color w:val="000000"/>
                <w:sz w:val="20"/>
                <w:szCs w:val="20"/>
              </w:rPr>
              <w:t>0100687820</w:t>
            </w:r>
          </w:p>
        </w:tc>
        <w:tc>
          <w:tcPr>
            <w:tcW w:w="655" w:type="dxa"/>
            <w:tcBorders>
              <w:top w:val="nil"/>
              <w:left w:val="nil"/>
              <w:bottom w:val="single" w:sz="4" w:space="0" w:color="000000"/>
              <w:right w:val="single" w:sz="4" w:space="0" w:color="000000"/>
            </w:tcBorders>
            <w:shd w:val="clear" w:color="auto" w:fill="auto"/>
            <w:noWrap/>
            <w:hideMark/>
          </w:tcPr>
          <w:p w14:paraId="6BA3E6E1"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09DD359C" w14:textId="77777777" w:rsidR="000C72ED" w:rsidRPr="000C72ED" w:rsidRDefault="000C72ED" w:rsidP="000C72ED">
            <w:pPr>
              <w:jc w:val="center"/>
              <w:rPr>
                <w:color w:val="000000"/>
                <w:sz w:val="20"/>
                <w:szCs w:val="20"/>
              </w:rPr>
            </w:pPr>
            <w:r w:rsidRPr="000C72ED">
              <w:rPr>
                <w:color w:val="000000"/>
                <w:sz w:val="20"/>
                <w:szCs w:val="20"/>
              </w:rPr>
              <w:t>329,99</w:t>
            </w:r>
          </w:p>
        </w:tc>
        <w:tc>
          <w:tcPr>
            <w:tcW w:w="1140" w:type="dxa"/>
            <w:gridSpan w:val="2"/>
            <w:tcBorders>
              <w:top w:val="nil"/>
              <w:left w:val="nil"/>
              <w:bottom w:val="single" w:sz="4" w:space="0" w:color="000000"/>
              <w:right w:val="single" w:sz="4" w:space="0" w:color="000000"/>
            </w:tcBorders>
            <w:shd w:val="clear" w:color="auto" w:fill="auto"/>
            <w:noWrap/>
            <w:hideMark/>
          </w:tcPr>
          <w:p w14:paraId="065E5C7F" w14:textId="77777777" w:rsidR="000C72ED" w:rsidRPr="000C72ED" w:rsidRDefault="000C72ED" w:rsidP="000C72ED">
            <w:pPr>
              <w:jc w:val="center"/>
              <w:rPr>
                <w:color w:val="000000"/>
                <w:sz w:val="20"/>
                <w:szCs w:val="20"/>
              </w:rPr>
            </w:pPr>
            <w:r w:rsidRPr="000C72ED">
              <w:rPr>
                <w:color w:val="000000"/>
                <w:sz w:val="20"/>
                <w:szCs w:val="20"/>
              </w:rPr>
              <w:t>249,99</w:t>
            </w:r>
          </w:p>
        </w:tc>
        <w:tc>
          <w:tcPr>
            <w:tcW w:w="1039" w:type="dxa"/>
            <w:gridSpan w:val="2"/>
            <w:tcBorders>
              <w:top w:val="nil"/>
              <w:left w:val="nil"/>
              <w:bottom w:val="single" w:sz="4" w:space="0" w:color="000000"/>
              <w:right w:val="single" w:sz="4" w:space="0" w:color="000000"/>
            </w:tcBorders>
            <w:shd w:val="clear" w:color="auto" w:fill="auto"/>
            <w:noWrap/>
            <w:hideMark/>
          </w:tcPr>
          <w:p w14:paraId="6D0F17CD" w14:textId="77777777" w:rsidR="000C72ED" w:rsidRPr="000C72ED" w:rsidRDefault="000C72ED" w:rsidP="000C72ED">
            <w:pPr>
              <w:jc w:val="center"/>
              <w:rPr>
                <w:color w:val="000000"/>
                <w:sz w:val="20"/>
                <w:szCs w:val="20"/>
              </w:rPr>
            </w:pPr>
            <w:r w:rsidRPr="000C72ED">
              <w:rPr>
                <w:color w:val="000000"/>
                <w:sz w:val="20"/>
                <w:szCs w:val="20"/>
              </w:rPr>
              <w:t>75,8%</w:t>
            </w:r>
          </w:p>
        </w:tc>
      </w:tr>
      <w:tr w:rsidR="000C72ED" w:rsidRPr="000C72ED" w14:paraId="0486A8FA"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62134949" w14:textId="77777777" w:rsidR="000C72ED" w:rsidRPr="000C72ED" w:rsidRDefault="000C72ED" w:rsidP="000C72ED">
            <w:pPr>
              <w:rPr>
                <w:color w:val="000000"/>
                <w:sz w:val="20"/>
                <w:szCs w:val="20"/>
              </w:rPr>
            </w:pPr>
            <w:r w:rsidRPr="000C72ED">
              <w:rPr>
                <w:color w:val="000000"/>
                <w:sz w:val="20"/>
                <w:szCs w:val="20"/>
              </w:rPr>
              <w:t xml:space="preserve">        Улучшение условий предоставления образования и обеспечение безопасности обучающихся в муниципальных образовательных организациях Калининградской области</w:t>
            </w:r>
          </w:p>
        </w:tc>
        <w:tc>
          <w:tcPr>
            <w:tcW w:w="700" w:type="dxa"/>
            <w:tcBorders>
              <w:top w:val="nil"/>
              <w:left w:val="nil"/>
              <w:bottom w:val="single" w:sz="4" w:space="0" w:color="000000"/>
              <w:right w:val="single" w:sz="4" w:space="0" w:color="000000"/>
            </w:tcBorders>
            <w:shd w:val="clear" w:color="auto" w:fill="auto"/>
            <w:noWrap/>
            <w:hideMark/>
          </w:tcPr>
          <w:p w14:paraId="18EF6ED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347B97C7" w14:textId="77777777" w:rsidR="000C72ED" w:rsidRPr="000C72ED" w:rsidRDefault="000C72ED" w:rsidP="000C72ED">
            <w:pPr>
              <w:jc w:val="center"/>
              <w:rPr>
                <w:color w:val="000000"/>
                <w:sz w:val="20"/>
                <w:szCs w:val="20"/>
              </w:rPr>
            </w:pPr>
            <w:r w:rsidRPr="000C72ED">
              <w:rPr>
                <w:color w:val="000000"/>
                <w:sz w:val="20"/>
                <w:szCs w:val="20"/>
              </w:rPr>
              <w:t>01006S1130</w:t>
            </w:r>
          </w:p>
        </w:tc>
        <w:tc>
          <w:tcPr>
            <w:tcW w:w="655" w:type="dxa"/>
            <w:tcBorders>
              <w:top w:val="nil"/>
              <w:left w:val="nil"/>
              <w:bottom w:val="single" w:sz="4" w:space="0" w:color="000000"/>
              <w:right w:val="single" w:sz="4" w:space="0" w:color="000000"/>
            </w:tcBorders>
            <w:shd w:val="clear" w:color="auto" w:fill="auto"/>
            <w:noWrap/>
            <w:hideMark/>
          </w:tcPr>
          <w:p w14:paraId="047A823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AE13D8E" w14:textId="77777777" w:rsidR="000C72ED" w:rsidRPr="000C72ED" w:rsidRDefault="000C72ED" w:rsidP="000C72ED">
            <w:pPr>
              <w:jc w:val="center"/>
              <w:rPr>
                <w:color w:val="000000"/>
                <w:sz w:val="20"/>
                <w:szCs w:val="20"/>
              </w:rPr>
            </w:pPr>
            <w:r w:rsidRPr="000C72ED">
              <w:rPr>
                <w:color w:val="000000"/>
                <w:sz w:val="20"/>
                <w:szCs w:val="20"/>
              </w:rPr>
              <w:t>6 647,88</w:t>
            </w:r>
          </w:p>
        </w:tc>
        <w:tc>
          <w:tcPr>
            <w:tcW w:w="1140" w:type="dxa"/>
            <w:gridSpan w:val="2"/>
            <w:tcBorders>
              <w:top w:val="nil"/>
              <w:left w:val="nil"/>
              <w:bottom w:val="single" w:sz="4" w:space="0" w:color="000000"/>
              <w:right w:val="single" w:sz="4" w:space="0" w:color="000000"/>
            </w:tcBorders>
            <w:shd w:val="clear" w:color="auto" w:fill="auto"/>
            <w:noWrap/>
            <w:hideMark/>
          </w:tcPr>
          <w:p w14:paraId="5E0373C9" w14:textId="77777777" w:rsidR="000C72ED" w:rsidRPr="000C72ED" w:rsidRDefault="000C72ED" w:rsidP="000C72ED">
            <w:pPr>
              <w:jc w:val="center"/>
              <w:rPr>
                <w:color w:val="000000"/>
                <w:sz w:val="20"/>
                <w:szCs w:val="20"/>
              </w:rPr>
            </w:pPr>
            <w:r w:rsidRPr="000C72ED">
              <w:rPr>
                <w:color w:val="000000"/>
                <w:sz w:val="20"/>
                <w:szCs w:val="20"/>
              </w:rPr>
              <w:t>4 743,65</w:t>
            </w:r>
          </w:p>
        </w:tc>
        <w:tc>
          <w:tcPr>
            <w:tcW w:w="1039" w:type="dxa"/>
            <w:gridSpan w:val="2"/>
            <w:tcBorders>
              <w:top w:val="nil"/>
              <w:left w:val="nil"/>
              <w:bottom w:val="single" w:sz="4" w:space="0" w:color="000000"/>
              <w:right w:val="single" w:sz="4" w:space="0" w:color="000000"/>
            </w:tcBorders>
            <w:shd w:val="clear" w:color="auto" w:fill="auto"/>
            <w:noWrap/>
            <w:hideMark/>
          </w:tcPr>
          <w:p w14:paraId="457DC1F5" w14:textId="77777777" w:rsidR="000C72ED" w:rsidRPr="000C72ED" w:rsidRDefault="000C72ED" w:rsidP="000C72ED">
            <w:pPr>
              <w:jc w:val="center"/>
              <w:rPr>
                <w:color w:val="000000"/>
                <w:sz w:val="20"/>
                <w:szCs w:val="20"/>
              </w:rPr>
            </w:pPr>
            <w:r w:rsidRPr="000C72ED">
              <w:rPr>
                <w:color w:val="000000"/>
                <w:sz w:val="20"/>
                <w:szCs w:val="20"/>
              </w:rPr>
              <w:t>71,4%</w:t>
            </w:r>
          </w:p>
        </w:tc>
      </w:tr>
      <w:tr w:rsidR="000C72ED" w:rsidRPr="000C72ED" w14:paraId="51EE006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D0D318C" w14:textId="77777777" w:rsidR="000C72ED" w:rsidRPr="000C72ED" w:rsidRDefault="000C72ED" w:rsidP="000C72ED">
            <w:pPr>
              <w:rPr>
                <w:color w:val="000000"/>
                <w:sz w:val="20"/>
                <w:szCs w:val="20"/>
              </w:rPr>
            </w:pPr>
            <w:r w:rsidRPr="000C72ED">
              <w:rPr>
                <w:color w:val="000000"/>
                <w:sz w:val="20"/>
                <w:szCs w:val="20"/>
              </w:rPr>
              <w:t xml:space="preserve">          Дошкольное образование</w:t>
            </w:r>
          </w:p>
        </w:tc>
        <w:tc>
          <w:tcPr>
            <w:tcW w:w="700" w:type="dxa"/>
            <w:tcBorders>
              <w:top w:val="nil"/>
              <w:left w:val="nil"/>
              <w:bottom w:val="single" w:sz="4" w:space="0" w:color="000000"/>
              <w:right w:val="single" w:sz="4" w:space="0" w:color="000000"/>
            </w:tcBorders>
            <w:shd w:val="clear" w:color="auto" w:fill="auto"/>
            <w:noWrap/>
            <w:hideMark/>
          </w:tcPr>
          <w:p w14:paraId="3E32A093"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374703A4" w14:textId="77777777" w:rsidR="000C72ED" w:rsidRPr="000C72ED" w:rsidRDefault="000C72ED" w:rsidP="000C72ED">
            <w:pPr>
              <w:jc w:val="center"/>
              <w:rPr>
                <w:color w:val="000000"/>
                <w:sz w:val="20"/>
                <w:szCs w:val="20"/>
              </w:rPr>
            </w:pPr>
            <w:r w:rsidRPr="000C72ED">
              <w:rPr>
                <w:color w:val="000000"/>
                <w:sz w:val="20"/>
                <w:szCs w:val="20"/>
              </w:rPr>
              <w:t>01006S1130</w:t>
            </w:r>
          </w:p>
        </w:tc>
        <w:tc>
          <w:tcPr>
            <w:tcW w:w="655" w:type="dxa"/>
            <w:tcBorders>
              <w:top w:val="nil"/>
              <w:left w:val="nil"/>
              <w:bottom w:val="single" w:sz="4" w:space="0" w:color="000000"/>
              <w:right w:val="single" w:sz="4" w:space="0" w:color="000000"/>
            </w:tcBorders>
            <w:shd w:val="clear" w:color="auto" w:fill="auto"/>
            <w:noWrap/>
            <w:hideMark/>
          </w:tcPr>
          <w:p w14:paraId="3A63750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48E890F" w14:textId="77777777" w:rsidR="000C72ED" w:rsidRPr="000C72ED" w:rsidRDefault="000C72ED" w:rsidP="000C72ED">
            <w:pPr>
              <w:jc w:val="center"/>
              <w:rPr>
                <w:color w:val="000000"/>
                <w:sz w:val="20"/>
                <w:szCs w:val="20"/>
              </w:rPr>
            </w:pPr>
            <w:r w:rsidRPr="000C72ED">
              <w:rPr>
                <w:color w:val="000000"/>
                <w:sz w:val="20"/>
                <w:szCs w:val="20"/>
              </w:rPr>
              <w:t>2 278,06</w:t>
            </w:r>
          </w:p>
        </w:tc>
        <w:tc>
          <w:tcPr>
            <w:tcW w:w="1140" w:type="dxa"/>
            <w:gridSpan w:val="2"/>
            <w:tcBorders>
              <w:top w:val="nil"/>
              <w:left w:val="nil"/>
              <w:bottom w:val="single" w:sz="4" w:space="0" w:color="000000"/>
              <w:right w:val="single" w:sz="4" w:space="0" w:color="000000"/>
            </w:tcBorders>
            <w:shd w:val="clear" w:color="auto" w:fill="auto"/>
            <w:noWrap/>
            <w:hideMark/>
          </w:tcPr>
          <w:p w14:paraId="3B2CB84D" w14:textId="77777777" w:rsidR="000C72ED" w:rsidRPr="000C72ED" w:rsidRDefault="000C72ED" w:rsidP="000C72ED">
            <w:pPr>
              <w:jc w:val="center"/>
              <w:rPr>
                <w:color w:val="000000"/>
                <w:sz w:val="20"/>
                <w:szCs w:val="20"/>
              </w:rPr>
            </w:pPr>
            <w:r w:rsidRPr="000C72ED">
              <w:rPr>
                <w:color w:val="000000"/>
                <w:sz w:val="20"/>
                <w:szCs w:val="20"/>
              </w:rPr>
              <w:t>2 079,18</w:t>
            </w:r>
          </w:p>
        </w:tc>
        <w:tc>
          <w:tcPr>
            <w:tcW w:w="1039" w:type="dxa"/>
            <w:gridSpan w:val="2"/>
            <w:tcBorders>
              <w:top w:val="nil"/>
              <w:left w:val="nil"/>
              <w:bottom w:val="single" w:sz="4" w:space="0" w:color="000000"/>
              <w:right w:val="single" w:sz="4" w:space="0" w:color="000000"/>
            </w:tcBorders>
            <w:shd w:val="clear" w:color="auto" w:fill="auto"/>
            <w:noWrap/>
            <w:hideMark/>
          </w:tcPr>
          <w:p w14:paraId="3DA73020" w14:textId="77777777" w:rsidR="000C72ED" w:rsidRPr="000C72ED" w:rsidRDefault="000C72ED" w:rsidP="000C72ED">
            <w:pPr>
              <w:jc w:val="center"/>
              <w:rPr>
                <w:color w:val="000000"/>
                <w:sz w:val="20"/>
                <w:szCs w:val="20"/>
              </w:rPr>
            </w:pPr>
            <w:r w:rsidRPr="000C72ED">
              <w:rPr>
                <w:color w:val="000000"/>
                <w:sz w:val="20"/>
                <w:szCs w:val="20"/>
              </w:rPr>
              <w:t>91,3%</w:t>
            </w:r>
          </w:p>
        </w:tc>
      </w:tr>
      <w:tr w:rsidR="000C72ED" w:rsidRPr="000C72ED" w14:paraId="78496F25"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2928C3E"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3B1B0708"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16E995F3" w14:textId="77777777" w:rsidR="000C72ED" w:rsidRPr="000C72ED" w:rsidRDefault="000C72ED" w:rsidP="000C72ED">
            <w:pPr>
              <w:jc w:val="center"/>
              <w:rPr>
                <w:color w:val="000000"/>
                <w:sz w:val="20"/>
                <w:szCs w:val="20"/>
              </w:rPr>
            </w:pPr>
            <w:r w:rsidRPr="000C72ED">
              <w:rPr>
                <w:color w:val="000000"/>
                <w:sz w:val="20"/>
                <w:szCs w:val="20"/>
              </w:rPr>
              <w:t>01006S1130</w:t>
            </w:r>
          </w:p>
        </w:tc>
        <w:tc>
          <w:tcPr>
            <w:tcW w:w="655" w:type="dxa"/>
            <w:tcBorders>
              <w:top w:val="nil"/>
              <w:left w:val="nil"/>
              <w:bottom w:val="single" w:sz="4" w:space="0" w:color="000000"/>
              <w:right w:val="single" w:sz="4" w:space="0" w:color="000000"/>
            </w:tcBorders>
            <w:shd w:val="clear" w:color="auto" w:fill="auto"/>
            <w:noWrap/>
            <w:hideMark/>
          </w:tcPr>
          <w:p w14:paraId="1A2A4F2A"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642BC776" w14:textId="77777777" w:rsidR="000C72ED" w:rsidRPr="000C72ED" w:rsidRDefault="000C72ED" w:rsidP="000C72ED">
            <w:pPr>
              <w:jc w:val="center"/>
              <w:rPr>
                <w:color w:val="000000"/>
                <w:sz w:val="20"/>
                <w:szCs w:val="20"/>
              </w:rPr>
            </w:pPr>
            <w:r w:rsidRPr="000C72ED">
              <w:rPr>
                <w:color w:val="000000"/>
                <w:sz w:val="20"/>
                <w:szCs w:val="20"/>
              </w:rPr>
              <w:t>2 278,06</w:t>
            </w:r>
          </w:p>
        </w:tc>
        <w:tc>
          <w:tcPr>
            <w:tcW w:w="1140" w:type="dxa"/>
            <w:gridSpan w:val="2"/>
            <w:tcBorders>
              <w:top w:val="nil"/>
              <w:left w:val="nil"/>
              <w:bottom w:val="single" w:sz="4" w:space="0" w:color="000000"/>
              <w:right w:val="single" w:sz="4" w:space="0" w:color="000000"/>
            </w:tcBorders>
            <w:shd w:val="clear" w:color="auto" w:fill="auto"/>
            <w:noWrap/>
            <w:hideMark/>
          </w:tcPr>
          <w:p w14:paraId="7E8FE576" w14:textId="77777777" w:rsidR="000C72ED" w:rsidRPr="000C72ED" w:rsidRDefault="000C72ED" w:rsidP="000C72ED">
            <w:pPr>
              <w:jc w:val="center"/>
              <w:rPr>
                <w:color w:val="000000"/>
                <w:sz w:val="20"/>
                <w:szCs w:val="20"/>
              </w:rPr>
            </w:pPr>
            <w:r w:rsidRPr="000C72ED">
              <w:rPr>
                <w:color w:val="000000"/>
                <w:sz w:val="20"/>
                <w:szCs w:val="20"/>
              </w:rPr>
              <w:t>2 079,18</w:t>
            </w:r>
          </w:p>
        </w:tc>
        <w:tc>
          <w:tcPr>
            <w:tcW w:w="1039" w:type="dxa"/>
            <w:gridSpan w:val="2"/>
            <w:tcBorders>
              <w:top w:val="nil"/>
              <w:left w:val="nil"/>
              <w:bottom w:val="single" w:sz="4" w:space="0" w:color="000000"/>
              <w:right w:val="single" w:sz="4" w:space="0" w:color="000000"/>
            </w:tcBorders>
            <w:shd w:val="clear" w:color="auto" w:fill="auto"/>
            <w:noWrap/>
            <w:hideMark/>
          </w:tcPr>
          <w:p w14:paraId="7162D9C6" w14:textId="77777777" w:rsidR="000C72ED" w:rsidRPr="000C72ED" w:rsidRDefault="000C72ED" w:rsidP="000C72ED">
            <w:pPr>
              <w:jc w:val="center"/>
              <w:rPr>
                <w:color w:val="000000"/>
                <w:sz w:val="20"/>
                <w:szCs w:val="20"/>
              </w:rPr>
            </w:pPr>
            <w:r w:rsidRPr="000C72ED">
              <w:rPr>
                <w:color w:val="000000"/>
                <w:sz w:val="20"/>
                <w:szCs w:val="20"/>
              </w:rPr>
              <w:t>91,3%</w:t>
            </w:r>
          </w:p>
        </w:tc>
      </w:tr>
      <w:tr w:rsidR="000C72ED" w:rsidRPr="000C72ED" w14:paraId="0E64F89D"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439E623"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700" w:type="dxa"/>
            <w:tcBorders>
              <w:top w:val="nil"/>
              <w:left w:val="nil"/>
              <w:bottom w:val="single" w:sz="4" w:space="0" w:color="000000"/>
              <w:right w:val="single" w:sz="4" w:space="0" w:color="000000"/>
            </w:tcBorders>
            <w:shd w:val="clear" w:color="auto" w:fill="auto"/>
            <w:noWrap/>
            <w:hideMark/>
          </w:tcPr>
          <w:p w14:paraId="2C3EA4C2"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7A436A5C" w14:textId="77777777" w:rsidR="000C72ED" w:rsidRPr="000C72ED" w:rsidRDefault="000C72ED" w:rsidP="000C72ED">
            <w:pPr>
              <w:jc w:val="center"/>
              <w:rPr>
                <w:color w:val="000000"/>
                <w:sz w:val="20"/>
                <w:szCs w:val="20"/>
              </w:rPr>
            </w:pPr>
            <w:r w:rsidRPr="000C72ED">
              <w:rPr>
                <w:color w:val="000000"/>
                <w:sz w:val="20"/>
                <w:szCs w:val="20"/>
              </w:rPr>
              <w:t>01006S1130</w:t>
            </w:r>
          </w:p>
        </w:tc>
        <w:tc>
          <w:tcPr>
            <w:tcW w:w="655" w:type="dxa"/>
            <w:tcBorders>
              <w:top w:val="nil"/>
              <w:left w:val="nil"/>
              <w:bottom w:val="single" w:sz="4" w:space="0" w:color="000000"/>
              <w:right w:val="single" w:sz="4" w:space="0" w:color="000000"/>
            </w:tcBorders>
            <w:shd w:val="clear" w:color="auto" w:fill="auto"/>
            <w:noWrap/>
            <w:hideMark/>
          </w:tcPr>
          <w:p w14:paraId="07543AFE"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567E795" w14:textId="77777777" w:rsidR="000C72ED" w:rsidRPr="000C72ED" w:rsidRDefault="000C72ED" w:rsidP="000C72ED">
            <w:pPr>
              <w:jc w:val="center"/>
              <w:rPr>
                <w:color w:val="000000"/>
                <w:sz w:val="20"/>
                <w:szCs w:val="20"/>
              </w:rPr>
            </w:pPr>
            <w:r w:rsidRPr="000C72ED">
              <w:rPr>
                <w:color w:val="000000"/>
                <w:sz w:val="20"/>
                <w:szCs w:val="20"/>
              </w:rPr>
              <w:t>4 369,82</w:t>
            </w:r>
          </w:p>
        </w:tc>
        <w:tc>
          <w:tcPr>
            <w:tcW w:w="1140" w:type="dxa"/>
            <w:gridSpan w:val="2"/>
            <w:tcBorders>
              <w:top w:val="nil"/>
              <w:left w:val="nil"/>
              <w:bottom w:val="single" w:sz="4" w:space="0" w:color="000000"/>
              <w:right w:val="single" w:sz="4" w:space="0" w:color="000000"/>
            </w:tcBorders>
            <w:shd w:val="clear" w:color="auto" w:fill="auto"/>
            <w:noWrap/>
            <w:hideMark/>
          </w:tcPr>
          <w:p w14:paraId="3E2C19A5" w14:textId="77777777" w:rsidR="000C72ED" w:rsidRPr="000C72ED" w:rsidRDefault="000C72ED" w:rsidP="000C72ED">
            <w:pPr>
              <w:jc w:val="center"/>
              <w:rPr>
                <w:color w:val="000000"/>
                <w:sz w:val="20"/>
                <w:szCs w:val="20"/>
              </w:rPr>
            </w:pPr>
            <w:r w:rsidRPr="000C72ED">
              <w:rPr>
                <w:color w:val="000000"/>
                <w:sz w:val="20"/>
                <w:szCs w:val="20"/>
              </w:rPr>
              <w:t>2 664,47</w:t>
            </w:r>
          </w:p>
        </w:tc>
        <w:tc>
          <w:tcPr>
            <w:tcW w:w="1039" w:type="dxa"/>
            <w:gridSpan w:val="2"/>
            <w:tcBorders>
              <w:top w:val="nil"/>
              <w:left w:val="nil"/>
              <w:bottom w:val="single" w:sz="4" w:space="0" w:color="000000"/>
              <w:right w:val="single" w:sz="4" w:space="0" w:color="000000"/>
            </w:tcBorders>
            <w:shd w:val="clear" w:color="auto" w:fill="auto"/>
            <w:noWrap/>
            <w:hideMark/>
          </w:tcPr>
          <w:p w14:paraId="3CE0929A" w14:textId="77777777" w:rsidR="000C72ED" w:rsidRPr="000C72ED" w:rsidRDefault="000C72ED" w:rsidP="000C72ED">
            <w:pPr>
              <w:jc w:val="center"/>
              <w:rPr>
                <w:color w:val="000000"/>
                <w:sz w:val="20"/>
                <w:szCs w:val="20"/>
              </w:rPr>
            </w:pPr>
            <w:r w:rsidRPr="000C72ED">
              <w:rPr>
                <w:color w:val="000000"/>
                <w:sz w:val="20"/>
                <w:szCs w:val="20"/>
              </w:rPr>
              <w:t>61,0%</w:t>
            </w:r>
          </w:p>
        </w:tc>
      </w:tr>
      <w:tr w:rsidR="000C72ED" w:rsidRPr="000C72ED" w14:paraId="22C17B81"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2A24A45"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37080B7D"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4AAD8CC2" w14:textId="77777777" w:rsidR="000C72ED" w:rsidRPr="000C72ED" w:rsidRDefault="000C72ED" w:rsidP="000C72ED">
            <w:pPr>
              <w:jc w:val="center"/>
              <w:rPr>
                <w:color w:val="000000"/>
                <w:sz w:val="20"/>
                <w:szCs w:val="20"/>
              </w:rPr>
            </w:pPr>
            <w:r w:rsidRPr="000C72ED">
              <w:rPr>
                <w:color w:val="000000"/>
                <w:sz w:val="20"/>
                <w:szCs w:val="20"/>
              </w:rPr>
              <w:t>01006S1130</w:t>
            </w:r>
          </w:p>
        </w:tc>
        <w:tc>
          <w:tcPr>
            <w:tcW w:w="655" w:type="dxa"/>
            <w:tcBorders>
              <w:top w:val="nil"/>
              <w:left w:val="nil"/>
              <w:bottom w:val="single" w:sz="4" w:space="0" w:color="000000"/>
              <w:right w:val="single" w:sz="4" w:space="0" w:color="000000"/>
            </w:tcBorders>
            <w:shd w:val="clear" w:color="auto" w:fill="auto"/>
            <w:noWrap/>
            <w:hideMark/>
          </w:tcPr>
          <w:p w14:paraId="7EFDB9DA"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66CFD60E" w14:textId="77777777" w:rsidR="000C72ED" w:rsidRPr="000C72ED" w:rsidRDefault="000C72ED" w:rsidP="000C72ED">
            <w:pPr>
              <w:jc w:val="center"/>
              <w:rPr>
                <w:color w:val="000000"/>
                <w:sz w:val="20"/>
                <w:szCs w:val="20"/>
              </w:rPr>
            </w:pPr>
            <w:r w:rsidRPr="000C72ED">
              <w:rPr>
                <w:color w:val="000000"/>
                <w:sz w:val="20"/>
                <w:szCs w:val="20"/>
              </w:rPr>
              <w:t>561,80</w:t>
            </w:r>
          </w:p>
        </w:tc>
        <w:tc>
          <w:tcPr>
            <w:tcW w:w="1140" w:type="dxa"/>
            <w:gridSpan w:val="2"/>
            <w:tcBorders>
              <w:top w:val="nil"/>
              <w:left w:val="nil"/>
              <w:bottom w:val="single" w:sz="4" w:space="0" w:color="000000"/>
              <w:right w:val="single" w:sz="4" w:space="0" w:color="000000"/>
            </w:tcBorders>
            <w:shd w:val="clear" w:color="auto" w:fill="auto"/>
            <w:noWrap/>
            <w:hideMark/>
          </w:tcPr>
          <w:p w14:paraId="4E53CCA6" w14:textId="77777777" w:rsidR="000C72ED" w:rsidRPr="000C72ED" w:rsidRDefault="000C72ED" w:rsidP="000C72ED">
            <w:pPr>
              <w:jc w:val="center"/>
              <w:rPr>
                <w:color w:val="000000"/>
                <w:sz w:val="20"/>
                <w:szCs w:val="20"/>
              </w:rPr>
            </w:pPr>
            <w:r w:rsidRPr="000C72ED">
              <w:rPr>
                <w:color w:val="000000"/>
                <w:sz w:val="20"/>
                <w:szCs w:val="20"/>
              </w:rPr>
              <w:t>520,31</w:t>
            </w:r>
          </w:p>
        </w:tc>
        <w:tc>
          <w:tcPr>
            <w:tcW w:w="1039" w:type="dxa"/>
            <w:gridSpan w:val="2"/>
            <w:tcBorders>
              <w:top w:val="nil"/>
              <w:left w:val="nil"/>
              <w:bottom w:val="single" w:sz="4" w:space="0" w:color="000000"/>
              <w:right w:val="single" w:sz="4" w:space="0" w:color="000000"/>
            </w:tcBorders>
            <w:shd w:val="clear" w:color="auto" w:fill="auto"/>
            <w:noWrap/>
            <w:hideMark/>
          </w:tcPr>
          <w:p w14:paraId="7FDED5EA" w14:textId="77777777" w:rsidR="000C72ED" w:rsidRPr="000C72ED" w:rsidRDefault="000C72ED" w:rsidP="000C72ED">
            <w:pPr>
              <w:jc w:val="center"/>
              <w:rPr>
                <w:color w:val="000000"/>
                <w:sz w:val="20"/>
                <w:szCs w:val="20"/>
              </w:rPr>
            </w:pPr>
            <w:r w:rsidRPr="000C72ED">
              <w:rPr>
                <w:color w:val="000000"/>
                <w:sz w:val="20"/>
                <w:szCs w:val="20"/>
              </w:rPr>
              <w:t>92,6%</w:t>
            </w:r>
          </w:p>
        </w:tc>
      </w:tr>
      <w:tr w:rsidR="000C72ED" w:rsidRPr="000C72ED" w14:paraId="6BDA9138"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3ABC353"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1F714196"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56EDE9D6" w14:textId="77777777" w:rsidR="000C72ED" w:rsidRPr="000C72ED" w:rsidRDefault="000C72ED" w:rsidP="000C72ED">
            <w:pPr>
              <w:jc w:val="center"/>
              <w:rPr>
                <w:color w:val="000000"/>
                <w:sz w:val="20"/>
                <w:szCs w:val="20"/>
              </w:rPr>
            </w:pPr>
            <w:r w:rsidRPr="000C72ED">
              <w:rPr>
                <w:color w:val="000000"/>
                <w:sz w:val="20"/>
                <w:szCs w:val="20"/>
              </w:rPr>
              <w:t>01006S1130</w:t>
            </w:r>
          </w:p>
        </w:tc>
        <w:tc>
          <w:tcPr>
            <w:tcW w:w="655" w:type="dxa"/>
            <w:tcBorders>
              <w:top w:val="nil"/>
              <w:left w:val="nil"/>
              <w:bottom w:val="single" w:sz="4" w:space="0" w:color="000000"/>
              <w:right w:val="single" w:sz="4" w:space="0" w:color="000000"/>
            </w:tcBorders>
            <w:shd w:val="clear" w:color="auto" w:fill="auto"/>
            <w:noWrap/>
            <w:hideMark/>
          </w:tcPr>
          <w:p w14:paraId="0030A87D"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65BC6C8B" w14:textId="77777777" w:rsidR="000C72ED" w:rsidRPr="000C72ED" w:rsidRDefault="000C72ED" w:rsidP="000C72ED">
            <w:pPr>
              <w:jc w:val="center"/>
              <w:rPr>
                <w:color w:val="000000"/>
                <w:sz w:val="20"/>
                <w:szCs w:val="20"/>
              </w:rPr>
            </w:pPr>
            <w:r w:rsidRPr="000C72ED">
              <w:rPr>
                <w:color w:val="000000"/>
                <w:sz w:val="20"/>
                <w:szCs w:val="20"/>
              </w:rPr>
              <w:t>3 808,02</w:t>
            </w:r>
          </w:p>
        </w:tc>
        <w:tc>
          <w:tcPr>
            <w:tcW w:w="1140" w:type="dxa"/>
            <w:gridSpan w:val="2"/>
            <w:tcBorders>
              <w:top w:val="nil"/>
              <w:left w:val="nil"/>
              <w:bottom w:val="single" w:sz="4" w:space="0" w:color="000000"/>
              <w:right w:val="single" w:sz="4" w:space="0" w:color="000000"/>
            </w:tcBorders>
            <w:shd w:val="clear" w:color="auto" w:fill="auto"/>
            <w:noWrap/>
            <w:hideMark/>
          </w:tcPr>
          <w:p w14:paraId="089D05FD" w14:textId="77777777" w:rsidR="000C72ED" w:rsidRPr="000C72ED" w:rsidRDefault="000C72ED" w:rsidP="000C72ED">
            <w:pPr>
              <w:jc w:val="center"/>
              <w:rPr>
                <w:color w:val="000000"/>
                <w:sz w:val="20"/>
                <w:szCs w:val="20"/>
              </w:rPr>
            </w:pPr>
            <w:r w:rsidRPr="000C72ED">
              <w:rPr>
                <w:color w:val="000000"/>
                <w:sz w:val="20"/>
                <w:szCs w:val="20"/>
              </w:rPr>
              <w:t>2 144,16</w:t>
            </w:r>
          </w:p>
        </w:tc>
        <w:tc>
          <w:tcPr>
            <w:tcW w:w="1039" w:type="dxa"/>
            <w:gridSpan w:val="2"/>
            <w:tcBorders>
              <w:top w:val="nil"/>
              <w:left w:val="nil"/>
              <w:bottom w:val="single" w:sz="4" w:space="0" w:color="000000"/>
              <w:right w:val="single" w:sz="4" w:space="0" w:color="000000"/>
            </w:tcBorders>
            <w:shd w:val="clear" w:color="auto" w:fill="auto"/>
            <w:noWrap/>
            <w:hideMark/>
          </w:tcPr>
          <w:p w14:paraId="0AFB7595" w14:textId="77777777" w:rsidR="000C72ED" w:rsidRPr="000C72ED" w:rsidRDefault="000C72ED" w:rsidP="000C72ED">
            <w:pPr>
              <w:jc w:val="center"/>
              <w:rPr>
                <w:color w:val="000000"/>
                <w:sz w:val="20"/>
                <w:szCs w:val="20"/>
              </w:rPr>
            </w:pPr>
            <w:r w:rsidRPr="000C72ED">
              <w:rPr>
                <w:color w:val="000000"/>
                <w:sz w:val="20"/>
                <w:szCs w:val="20"/>
              </w:rPr>
              <w:t>56,3%</w:t>
            </w:r>
          </w:p>
        </w:tc>
      </w:tr>
      <w:tr w:rsidR="000C72ED" w:rsidRPr="000C72ED" w14:paraId="022AB702"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3B02051C" w14:textId="77777777" w:rsidR="000C72ED" w:rsidRPr="000C72ED" w:rsidRDefault="000C72ED" w:rsidP="000C72ED">
            <w:pPr>
              <w:rPr>
                <w:color w:val="000000"/>
                <w:sz w:val="20"/>
                <w:szCs w:val="20"/>
              </w:rPr>
            </w:pPr>
            <w:r w:rsidRPr="000C72ED">
              <w:rPr>
                <w:color w:val="000000"/>
                <w:sz w:val="20"/>
                <w:szCs w:val="20"/>
              </w:rPr>
              <w:t xml:space="preserve">        Осуществление капитальных вложений в объекты муниципальной собственности (Реконструкция МАОУ СОШ №1 в городе Светлогорске, Калининградской области)</w:t>
            </w:r>
          </w:p>
        </w:tc>
        <w:tc>
          <w:tcPr>
            <w:tcW w:w="700" w:type="dxa"/>
            <w:tcBorders>
              <w:top w:val="nil"/>
              <w:left w:val="nil"/>
              <w:bottom w:val="single" w:sz="4" w:space="0" w:color="000000"/>
              <w:right w:val="single" w:sz="4" w:space="0" w:color="000000"/>
            </w:tcBorders>
            <w:shd w:val="clear" w:color="auto" w:fill="auto"/>
            <w:noWrap/>
            <w:hideMark/>
          </w:tcPr>
          <w:p w14:paraId="578ACF13"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336E5D2" w14:textId="77777777" w:rsidR="000C72ED" w:rsidRPr="000C72ED" w:rsidRDefault="000C72ED" w:rsidP="000C72ED">
            <w:pPr>
              <w:jc w:val="center"/>
              <w:rPr>
                <w:color w:val="000000"/>
                <w:sz w:val="20"/>
                <w:szCs w:val="20"/>
              </w:rPr>
            </w:pPr>
            <w:r w:rsidRPr="000C72ED">
              <w:rPr>
                <w:color w:val="000000"/>
                <w:sz w:val="20"/>
                <w:szCs w:val="20"/>
              </w:rPr>
              <w:t>01006S4009</w:t>
            </w:r>
          </w:p>
        </w:tc>
        <w:tc>
          <w:tcPr>
            <w:tcW w:w="655" w:type="dxa"/>
            <w:tcBorders>
              <w:top w:val="nil"/>
              <w:left w:val="nil"/>
              <w:bottom w:val="single" w:sz="4" w:space="0" w:color="000000"/>
              <w:right w:val="single" w:sz="4" w:space="0" w:color="000000"/>
            </w:tcBorders>
            <w:shd w:val="clear" w:color="auto" w:fill="auto"/>
            <w:noWrap/>
            <w:hideMark/>
          </w:tcPr>
          <w:p w14:paraId="6C1B5B9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0949EF2" w14:textId="77777777" w:rsidR="000C72ED" w:rsidRPr="000C72ED" w:rsidRDefault="000C72ED" w:rsidP="000C72ED">
            <w:pPr>
              <w:jc w:val="center"/>
              <w:rPr>
                <w:color w:val="000000"/>
                <w:sz w:val="20"/>
                <w:szCs w:val="20"/>
              </w:rPr>
            </w:pPr>
            <w:r w:rsidRPr="000C72ED">
              <w:rPr>
                <w:color w:val="000000"/>
                <w:sz w:val="20"/>
                <w:szCs w:val="20"/>
              </w:rPr>
              <w:t>150 103,35</w:t>
            </w:r>
          </w:p>
        </w:tc>
        <w:tc>
          <w:tcPr>
            <w:tcW w:w="1140" w:type="dxa"/>
            <w:gridSpan w:val="2"/>
            <w:tcBorders>
              <w:top w:val="nil"/>
              <w:left w:val="nil"/>
              <w:bottom w:val="single" w:sz="4" w:space="0" w:color="000000"/>
              <w:right w:val="single" w:sz="4" w:space="0" w:color="000000"/>
            </w:tcBorders>
            <w:shd w:val="clear" w:color="auto" w:fill="auto"/>
            <w:noWrap/>
            <w:hideMark/>
          </w:tcPr>
          <w:p w14:paraId="10A28F98"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476B806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C227FB8"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BBB804C"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700" w:type="dxa"/>
            <w:tcBorders>
              <w:top w:val="nil"/>
              <w:left w:val="nil"/>
              <w:bottom w:val="single" w:sz="4" w:space="0" w:color="000000"/>
              <w:right w:val="single" w:sz="4" w:space="0" w:color="000000"/>
            </w:tcBorders>
            <w:shd w:val="clear" w:color="auto" w:fill="auto"/>
            <w:noWrap/>
            <w:hideMark/>
          </w:tcPr>
          <w:p w14:paraId="2335C2C6"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07DE445" w14:textId="77777777" w:rsidR="000C72ED" w:rsidRPr="000C72ED" w:rsidRDefault="000C72ED" w:rsidP="000C72ED">
            <w:pPr>
              <w:jc w:val="center"/>
              <w:rPr>
                <w:color w:val="000000"/>
                <w:sz w:val="20"/>
                <w:szCs w:val="20"/>
              </w:rPr>
            </w:pPr>
            <w:r w:rsidRPr="000C72ED">
              <w:rPr>
                <w:color w:val="000000"/>
                <w:sz w:val="20"/>
                <w:szCs w:val="20"/>
              </w:rPr>
              <w:t>01006S4009</w:t>
            </w:r>
          </w:p>
        </w:tc>
        <w:tc>
          <w:tcPr>
            <w:tcW w:w="655" w:type="dxa"/>
            <w:tcBorders>
              <w:top w:val="nil"/>
              <w:left w:val="nil"/>
              <w:bottom w:val="single" w:sz="4" w:space="0" w:color="000000"/>
              <w:right w:val="single" w:sz="4" w:space="0" w:color="000000"/>
            </w:tcBorders>
            <w:shd w:val="clear" w:color="auto" w:fill="auto"/>
            <w:noWrap/>
            <w:hideMark/>
          </w:tcPr>
          <w:p w14:paraId="58AB09B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4A001AD" w14:textId="77777777" w:rsidR="000C72ED" w:rsidRPr="000C72ED" w:rsidRDefault="000C72ED" w:rsidP="000C72ED">
            <w:pPr>
              <w:jc w:val="center"/>
              <w:rPr>
                <w:color w:val="000000"/>
                <w:sz w:val="20"/>
                <w:szCs w:val="20"/>
              </w:rPr>
            </w:pPr>
            <w:r w:rsidRPr="000C72ED">
              <w:rPr>
                <w:color w:val="000000"/>
                <w:sz w:val="20"/>
                <w:szCs w:val="20"/>
              </w:rPr>
              <w:t>150 103,35</w:t>
            </w:r>
          </w:p>
        </w:tc>
        <w:tc>
          <w:tcPr>
            <w:tcW w:w="1140" w:type="dxa"/>
            <w:gridSpan w:val="2"/>
            <w:tcBorders>
              <w:top w:val="nil"/>
              <w:left w:val="nil"/>
              <w:bottom w:val="single" w:sz="4" w:space="0" w:color="000000"/>
              <w:right w:val="single" w:sz="4" w:space="0" w:color="000000"/>
            </w:tcBorders>
            <w:shd w:val="clear" w:color="auto" w:fill="auto"/>
            <w:noWrap/>
            <w:hideMark/>
          </w:tcPr>
          <w:p w14:paraId="796D2808"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6BA5A11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719ACAB" w14:textId="77777777" w:rsidTr="000C72ED">
        <w:trPr>
          <w:gridAfter w:val="1"/>
          <w:wAfter w:w="18" w:type="dxa"/>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14:paraId="628A99DF" w14:textId="77777777" w:rsidR="000C72ED" w:rsidRPr="000C72ED" w:rsidRDefault="000C72ED" w:rsidP="000C72ED">
            <w:pPr>
              <w:rPr>
                <w:color w:val="000000"/>
                <w:sz w:val="20"/>
                <w:szCs w:val="20"/>
              </w:rPr>
            </w:pPr>
            <w:r w:rsidRPr="000C72ED">
              <w:rPr>
                <w:color w:val="000000"/>
                <w:sz w:val="20"/>
                <w:szCs w:val="20"/>
              </w:rPr>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0" w:type="dxa"/>
            <w:tcBorders>
              <w:top w:val="nil"/>
              <w:left w:val="nil"/>
              <w:bottom w:val="single" w:sz="4" w:space="0" w:color="000000"/>
              <w:right w:val="single" w:sz="4" w:space="0" w:color="000000"/>
            </w:tcBorders>
            <w:shd w:val="clear" w:color="auto" w:fill="auto"/>
            <w:noWrap/>
            <w:hideMark/>
          </w:tcPr>
          <w:p w14:paraId="7A3DECA8"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34ACD168" w14:textId="77777777" w:rsidR="000C72ED" w:rsidRPr="000C72ED" w:rsidRDefault="000C72ED" w:rsidP="000C72ED">
            <w:pPr>
              <w:jc w:val="center"/>
              <w:rPr>
                <w:color w:val="000000"/>
                <w:sz w:val="20"/>
                <w:szCs w:val="20"/>
              </w:rPr>
            </w:pPr>
            <w:r w:rsidRPr="000C72ED">
              <w:rPr>
                <w:color w:val="000000"/>
                <w:sz w:val="20"/>
                <w:szCs w:val="20"/>
              </w:rPr>
              <w:t>01006S4009</w:t>
            </w:r>
          </w:p>
        </w:tc>
        <w:tc>
          <w:tcPr>
            <w:tcW w:w="655" w:type="dxa"/>
            <w:tcBorders>
              <w:top w:val="nil"/>
              <w:left w:val="nil"/>
              <w:bottom w:val="single" w:sz="4" w:space="0" w:color="000000"/>
              <w:right w:val="single" w:sz="4" w:space="0" w:color="000000"/>
            </w:tcBorders>
            <w:shd w:val="clear" w:color="auto" w:fill="auto"/>
            <w:noWrap/>
            <w:hideMark/>
          </w:tcPr>
          <w:p w14:paraId="64EA5DAB" w14:textId="77777777" w:rsidR="000C72ED" w:rsidRPr="000C72ED" w:rsidRDefault="000C72ED" w:rsidP="000C72ED">
            <w:pPr>
              <w:jc w:val="center"/>
              <w:rPr>
                <w:color w:val="000000"/>
                <w:sz w:val="20"/>
                <w:szCs w:val="20"/>
              </w:rPr>
            </w:pPr>
            <w:r w:rsidRPr="000C72ED">
              <w:rPr>
                <w:color w:val="000000"/>
                <w:sz w:val="20"/>
                <w:szCs w:val="20"/>
              </w:rPr>
              <w:t>460</w:t>
            </w:r>
          </w:p>
        </w:tc>
        <w:tc>
          <w:tcPr>
            <w:tcW w:w="1480" w:type="dxa"/>
            <w:gridSpan w:val="2"/>
            <w:tcBorders>
              <w:top w:val="nil"/>
              <w:left w:val="nil"/>
              <w:bottom w:val="single" w:sz="4" w:space="0" w:color="000000"/>
              <w:right w:val="single" w:sz="4" w:space="0" w:color="000000"/>
            </w:tcBorders>
            <w:shd w:val="clear" w:color="auto" w:fill="auto"/>
            <w:noWrap/>
            <w:hideMark/>
          </w:tcPr>
          <w:p w14:paraId="0E184FA0" w14:textId="77777777" w:rsidR="000C72ED" w:rsidRPr="000C72ED" w:rsidRDefault="000C72ED" w:rsidP="000C72ED">
            <w:pPr>
              <w:jc w:val="center"/>
              <w:rPr>
                <w:color w:val="000000"/>
                <w:sz w:val="20"/>
                <w:szCs w:val="20"/>
              </w:rPr>
            </w:pPr>
            <w:r w:rsidRPr="000C72ED">
              <w:rPr>
                <w:color w:val="000000"/>
                <w:sz w:val="20"/>
                <w:szCs w:val="20"/>
              </w:rPr>
              <w:t>150 103,35</w:t>
            </w:r>
          </w:p>
        </w:tc>
        <w:tc>
          <w:tcPr>
            <w:tcW w:w="1140" w:type="dxa"/>
            <w:gridSpan w:val="2"/>
            <w:tcBorders>
              <w:top w:val="nil"/>
              <w:left w:val="nil"/>
              <w:bottom w:val="single" w:sz="4" w:space="0" w:color="000000"/>
              <w:right w:val="single" w:sz="4" w:space="0" w:color="000000"/>
            </w:tcBorders>
            <w:shd w:val="clear" w:color="auto" w:fill="auto"/>
            <w:noWrap/>
            <w:hideMark/>
          </w:tcPr>
          <w:p w14:paraId="55B3732F" w14:textId="77777777" w:rsidR="000C72ED" w:rsidRPr="000C72ED" w:rsidRDefault="000C72ED" w:rsidP="000C72ED">
            <w:pPr>
              <w:jc w:val="center"/>
              <w:rPr>
                <w:color w:val="000000"/>
                <w:sz w:val="20"/>
                <w:szCs w:val="20"/>
              </w:rPr>
            </w:pPr>
            <w:r w:rsidRPr="000C72ED">
              <w:rPr>
                <w:color w:val="000000"/>
                <w:sz w:val="20"/>
                <w:szCs w:val="20"/>
              </w:rPr>
              <w:t> </w:t>
            </w:r>
          </w:p>
        </w:tc>
        <w:tc>
          <w:tcPr>
            <w:tcW w:w="1039" w:type="dxa"/>
            <w:gridSpan w:val="2"/>
            <w:tcBorders>
              <w:top w:val="nil"/>
              <w:left w:val="nil"/>
              <w:bottom w:val="single" w:sz="4" w:space="0" w:color="000000"/>
              <w:right w:val="single" w:sz="4" w:space="0" w:color="000000"/>
            </w:tcBorders>
            <w:shd w:val="clear" w:color="auto" w:fill="auto"/>
            <w:noWrap/>
            <w:hideMark/>
          </w:tcPr>
          <w:p w14:paraId="6056A58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CE4D40C"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2F0220E5" w14:textId="77777777" w:rsidR="000C72ED" w:rsidRPr="000C72ED" w:rsidRDefault="000C72ED" w:rsidP="000C72ED">
            <w:pPr>
              <w:rPr>
                <w:color w:val="000000"/>
                <w:sz w:val="20"/>
                <w:szCs w:val="20"/>
              </w:rPr>
            </w:pPr>
            <w:r w:rsidRPr="000C72ED">
              <w:rPr>
                <w:color w:val="000000"/>
                <w:sz w:val="20"/>
                <w:szCs w:val="20"/>
              </w:rPr>
              <w:t xml:space="preserve">        Субсидии на осуществление капитальных вложений в объекты муниципальной собственности (Строительство дошкольного учреждения на 80 мест в пос. Донское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7FB4C5EF"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51A4C5F" w14:textId="77777777" w:rsidR="000C72ED" w:rsidRPr="000C72ED" w:rsidRDefault="000C72ED" w:rsidP="000C72ED">
            <w:pPr>
              <w:jc w:val="center"/>
              <w:rPr>
                <w:color w:val="000000"/>
                <w:sz w:val="20"/>
                <w:szCs w:val="20"/>
              </w:rPr>
            </w:pPr>
            <w:r w:rsidRPr="000C72ED">
              <w:rPr>
                <w:color w:val="000000"/>
                <w:sz w:val="20"/>
                <w:szCs w:val="20"/>
              </w:rPr>
              <w:t>01006S4091</w:t>
            </w:r>
          </w:p>
        </w:tc>
        <w:tc>
          <w:tcPr>
            <w:tcW w:w="655" w:type="dxa"/>
            <w:tcBorders>
              <w:top w:val="nil"/>
              <w:left w:val="nil"/>
              <w:bottom w:val="single" w:sz="4" w:space="0" w:color="000000"/>
              <w:right w:val="single" w:sz="4" w:space="0" w:color="000000"/>
            </w:tcBorders>
            <w:shd w:val="clear" w:color="auto" w:fill="auto"/>
            <w:noWrap/>
            <w:hideMark/>
          </w:tcPr>
          <w:p w14:paraId="6CF0BDB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AABE4B5" w14:textId="77777777" w:rsidR="000C72ED" w:rsidRPr="000C72ED" w:rsidRDefault="000C72ED" w:rsidP="000C72ED">
            <w:pPr>
              <w:jc w:val="center"/>
              <w:rPr>
                <w:color w:val="000000"/>
                <w:sz w:val="20"/>
                <w:szCs w:val="20"/>
              </w:rPr>
            </w:pPr>
            <w:r w:rsidRPr="000C72ED">
              <w:rPr>
                <w:color w:val="000000"/>
                <w:sz w:val="20"/>
                <w:szCs w:val="20"/>
              </w:rPr>
              <w:t>138 739,82</w:t>
            </w:r>
          </w:p>
        </w:tc>
        <w:tc>
          <w:tcPr>
            <w:tcW w:w="1140" w:type="dxa"/>
            <w:gridSpan w:val="2"/>
            <w:tcBorders>
              <w:top w:val="nil"/>
              <w:left w:val="nil"/>
              <w:bottom w:val="single" w:sz="4" w:space="0" w:color="000000"/>
              <w:right w:val="single" w:sz="4" w:space="0" w:color="000000"/>
            </w:tcBorders>
            <w:shd w:val="clear" w:color="auto" w:fill="auto"/>
            <w:noWrap/>
            <w:hideMark/>
          </w:tcPr>
          <w:p w14:paraId="5F71E711"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2FBA65EC"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2EA1C45"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1A78483" w14:textId="77777777" w:rsidR="000C72ED" w:rsidRPr="000C72ED" w:rsidRDefault="000C72ED" w:rsidP="000C72ED">
            <w:pPr>
              <w:rPr>
                <w:color w:val="000000"/>
                <w:sz w:val="20"/>
                <w:szCs w:val="20"/>
              </w:rPr>
            </w:pPr>
            <w:r w:rsidRPr="000C72ED">
              <w:rPr>
                <w:color w:val="000000"/>
                <w:sz w:val="20"/>
                <w:szCs w:val="20"/>
              </w:rPr>
              <w:t xml:space="preserve">          Дошкольное образование</w:t>
            </w:r>
          </w:p>
        </w:tc>
        <w:tc>
          <w:tcPr>
            <w:tcW w:w="700" w:type="dxa"/>
            <w:tcBorders>
              <w:top w:val="nil"/>
              <w:left w:val="nil"/>
              <w:bottom w:val="single" w:sz="4" w:space="0" w:color="000000"/>
              <w:right w:val="single" w:sz="4" w:space="0" w:color="000000"/>
            </w:tcBorders>
            <w:shd w:val="clear" w:color="auto" w:fill="auto"/>
            <w:noWrap/>
            <w:hideMark/>
          </w:tcPr>
          <w:p w14:paraId="62935940"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49D3C6EA" w14:textId="77777777" w:rsidR="000C72ED" w:rsidRPr="000C72ED" w:rsidRDefault="000C72ED" w:rsidP="000C72ED">
            <w:pPr>
              <w:jc w:val="center"/>
              <w:rPr>
                <w:color w:val="000000"/>
                <w:sz w:val="20"/>
                <w:szCs w:val="20"/>
              </w:rPr>
            </w:pPr>
            <w:r w:rsidRPr="000C72ED">
              <w:rPr>
                <w:color w:val="000000"/>
                <w:sz w:val="20"/>
                <w:szCs w:val="20"/>
              </w:rPr>
              <w:t>01006S4091</w:t>
            </w:r>
          </w:p>
        </w:tc>
        <w:tc>
          <w:tcPr>
            <w:tcW w:w="655" w:type="dxa"/>
            <w:tcBorders>
              <w:top w:val="nil"/>
              <w:left w:val="nil"/>
              <w:bottom w:val="single" w:sz="4" w:space="0" w:color="000000"/>
              <w:right w:val="single" w:sz="4" w:space="0" w:color="000000"/>
            </w:tcBorders>
            <w:shd w:val="clear" w:color="auto" w:fill="auto"/>
            <w:noWrap/>
            <w:hideMark/>
          </w:tcPr>
          <w:p w14:paraId="5C82D09A"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1899CBB" w14:textId="77777777" w:rsidR="000C72ED" w:rsidRPr="000C72ED" w:rsidRDefault="000C72ED" w:rsidP="000C72ED">
            <w:pPr>
              <w:jc w:val="center"/>
              <w:rPr>
                <w:color w:val="000000"/>
                <w:sz w:val="20"/>
                <w:szCs w:val="20"/>
              </w:rPr>
            </w:pPr>
            <w:r w:rsidRPr="000C72ED">
              <w:rPr>
                <w:color w:val="000000"/>
                <w:sz w:val="20"/>
                <w:szCs w:val="20"/>
              </w:rPr>
              <w:t>138 739,82</w:t>
            </w:r>
          </w:p>
        </w:tc>
        <w:tc>
          <w:tcPr>
            <w:tcW w:w="1140" w:type="dxa"/>
            <w:gridSpan w:val="2"/>
            <w:tcBorders>
              <w:top w:val="nil"/>
              <w:left w:val="nil"/>
              <w:bottom w:val="single" w:sz="4" w:space="0" w:color="000000"/>
              <w:right w:val="single" w:sz="4" w:space="0" w:color="000000"/>
            </w:tcBorders>
            <w:shd w:val="clear" w:color="auto" w:fill="auto"/>
            <w:noWrap/>
            <w:hideMark/>
          </w:tcPr>
          <w:p w14:paraId="374E8448"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A358988"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A6F0F58" w14:textId="77777777" w:rsidTr="000C72ED">
        <w:trPr>
          <w:gridAfter w:val="1"/>
          <w:wAfter w:w="18" w:type="dxa"/>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14:paraId="7A4B5230" w14:textId="77777777" w:rsidR="000C72ED" w:rsidRPr="000C72ED" w:rsidRDefault="000C72ED" w:rsidP="000C72ED">
            <w:pPr>
              <w:rPr>
                <w:color w:val="000000"/>
                <w:sz w:val="20"/>
                <w:szCs w:val="20"/>
              </w:rPr>
            </w:pPr>
            <w:r w:rsidRPr="000C72ED">
              <w:rPr>
                <w:color w:val="000000"/>
                <w:sz w:val="20"/>
                <w:szCs w:val="20"/>
              </w:rPr>
              <w:lastRenderedPageBreak/>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0" w:type="dxa"/>
            <w:tcBorders>
              <w:top w:val="nil"/>
              <w:left w:val="nil"/>
              <w:bottom w:val="single" w:sz="4" w:space="0" w:color="000000"/>
              <w:right w:val="single" w:sz="4" w:space="0" w:color="000000"/>
            </w:tcBorders>
            <w:shd w:val="clear" w:color="auto" w:fill="auto"/>
            <w:noWrap/>
            <w:hideMark/>
          </w:tcPr>
          <w:p w14:paraId="369CF473"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3E5AA0BE" w14:textId="77777777" w:rsidR="000C72ED" w:rsidRPr="000C72ED" w:rsidRDefault="000C72ED" w:rsidP="000C72ED">
            <w:pPr>
              <w:jc w:val="center"/>
              <w:rPr>
                <w:color w:val="000000"/>
                <w:sz w:val="20"/>
                <w:szCs w:val="20"/>
              </w:rPr>
            </w:pPr>
            <w:r w:rsidRPr="000C72ED">
              <w:rPr>
                <w:color w:val="000000"/>
                <w:sz w:val="20"/>
                <w:szCs w:val="20"/>
              </w:rPr>
              <w:t>01006S4091</w:t>
            </w:r>
          </w:p>
        </w:tc>
        <w:tc>
          <w:tcPr>
            <w:tcW w:w="655" w:type="dxa"/>
            <w:tcBorders>
              <w:top w:val="nil"/>
              <w:left w:val="nil"/>
              <w:bottom w:val="single" w:sz="4" w:space="0" w:color="000000"/>
              <w:right w:val="single" w:sz="4" w:space="0" w:color="000000"/>
            </w:tcBorders>
            <w:shd w:val="clear" w:color="auto" w:fill="auto"/>
            <w:noWrap/>
            <w:hideMark/>
          </w:tcPr>
          <w:p w14:paraId="35D55F02" w14:textId="77777777" w:rsidR="000C72ED" w:rsidRPr="000C72ED" w:rsidRDefault="000C72ED" w:rsidP="000C72ED">
            <w:pPr>
              <w:jc w:val="center"/>
              <w:rPr>
                <w:color w:val="000000"/>
                <w:sz w:val="20"/>
                <w:szCs w:val="20"/>
              </w:rPr>
            </w:pPr>
            <w:r w:rsidRPr="000C72ED">
              <w:rPr>
                <w:color w:val="000000"/>
                <w:sz w:val="20"/>
                <w:szCs w:val="20"/>
              </w:rPr>
              <w:t>460</w:t>
            </w:r>
          </w:p>
        </w:tc>
        <w:tc>
          <w:tcPr>
            <w:tcW w:w="1480" w:type="dxa"/>
            <w:gridSpan w:val="2"/>
            <w:tcBorders>
              <w:top w:val="nil"/>
              <w:left w:val="nil"/>
              <w:bottom w:val="single" w:sz="4" w:space="0" w:color="000000"/>
              <w:right w:val="single" w:sz="4" w:space="0" w:color="000000"/>
            </w:tcBorders>
            <w:shd w:val="clear" w:color="auto" w:fill="auto"/>
            <w:noWrap/>
            <w:hideMark/>
          </w:tcPr>
          <w:p w14:paraId="55AA9C3A" w14:textId="77777777" w:rsidR="000C72ED" w:rsidRPr="000C72ED" w:rsidRDefault="000C72ED" w:rsidP="000C72ED">
            <w:pPr>
              <w:jc w:val="center"/>
              <w:rPr>
                <w:color w:val="000000"/>
                <w:sz w:val="20"/>
                <w:szCs w:val="20"/>
              </w:rPr>
            </w:pPr>
            <w:r w:rsidRPr="000C72ED">
              <w:rPr>
                <w:color w:val="000000"/>
                <w:sz w:val="20"/>
                <w:szCs w:val="20"/>
              </w:rPr>
              <w:t>138 739,82</w:t>
            </w:r>
          </w:p>
        </w:tc>
        <w:tc>
          <w:tcPr>
            <w:tcW w:w="1140" w:type="dxa"/>
            <w:gridSpan w:val="2"/>
            <w:tcBorders>
              <w:top w:val="nil"/>
              <w:left w:val="nil"/>
              <w:bottom w:val="single" w:sz="4" w:space="0" w:color="000000"/>
              <w:right w:val="single" w:sz="4" w:space="0" w:color="000000"/>
            </w:tcBorders>
            <w:shd w:val="clear" w:color="auto" w:fill="auto"/>
            <w:noWrap/>
            <w:hideMark/>
          </w:tcPr>
          <w:p w14:paraId="0D38485F" w14:textId="77777777" w:rsidR="000C72ED" w:rsidRPr="000C72ED" w:rsidRDefault="000C72ED" w:rsidP="000C72ED">
            <w:pPr>
              <w:jc w:val="center"/>
              <w:rPr>
                <w:color w:val="000000"/>
                <w:sz w:val="20"/>
                <w:szCs w:val="20"/>
              </w:rPr>
            </w:pPr>
            <w:r w:rsidRPr="000C72ED">
              <w:rPr>
                <w:color w:val="000000"/>
                <w:sz w:val="20"/>
                <w:szCs w:val="20"/>
              </w:rPr>
              <w:t> </w:t>
            </w:r>
          </w:p>
        </w:tc>
        <w:tc>
          <w:tcPr>
            <w:tcW w:w="1039" w:type="dxa"/>
            <w:gridSpan w:val="2"/>
            <w:tcBorders>
              <w:top w:val="nil"/>
              <w:left w:val="nil"/>
              <w:bottom w:val="single" w:sz="4" w:space="0" w:color="000000"/>
              <w:right w:val="single" w:sz="4" w:space="0" w:color="000000"/>
            </w:tcBorders>
            <w:shd w:val="clear" w:color="auto" w:fill="auto"/>
            <w:noWrap/>
            <w:hideMark/>
          </w:tcPr>
          <w:p w14:paraId="433D1C2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BE4FDD5"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31AC5566"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"Организация отдыха и оздоровления детей в возрасте от 6 до 18 лет на базе муниципальных учреждений"</w:t>
            </w:r>
          </w:p>
        </w:tc>
        <w:tc>
          <w:tcPr>
            <w:tcW w:w="700" w:type="dxa"/>
            <w:tcBorders>
              <w:top w:val="nil"/>
              <w:left w:val="nil"/>
              <w:bottom w:val="single" w:sz="4" w:space="0" w:color="000000"/>
              <w:right w:val="single" w:sz="4" w:space="0" w:color="000000"/>
            </w:tcBorders>
            <w:shd w:val="clear" w:color="auto" w:fill="auto"/>
            <w:noWrap/>
            <w:hideMark/>
          </w:tcPr>
          <w:p w14:paraId="3B54E6E6"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32ACBEA" w14:textId="77777777" w:rsidR="000C72ED" w:rsidRPr="000C72ED" w:rsidRDefault="000C72ED" w:rsidP="000C72ED">
            <w:pPr>
              <w:jc w:val="center"/>
              <w:rPr>
                <w:color w:val="000000"/>
                <w:sz w:val="20"/>
                <w:szCs w:val="20"/>
              </w:rPr>
            </w:pPr>
            <w:r w:rsidRPr="000C72ED">
              <w:rPr>
                <w:color w:val="000000"/>
                <w:sz w:val="20"/>
                <w:szCs w:val="20"/>
              </w:rPr>
              <w:t>0101100000</w:t>
            </w:r>
          </w:p>
        </w:tc>
        <w:tc>
          <w:tcPr>
            <w:tcW w:w="655" w:type="dxa"/>
            <w:tcBorders>
              <w:top w:val="nil"/>
              <w:left w:val="nil"/>
              <w:bottom w:val="single" w:sz="4" w:space="0" w:color="000000"/>
              <w:right w:val="single" w:sz="4" w:space="0" w:color="000000"/>
            </w:tcBorders>
            <w:shd w:val="clear" w:color="auto" w:fill="auto"/>
            <w:noWrap/>
            <w:hideMark/>
          </w:tcPr>
          <w:p w14:paraId="5BDD98F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F42F89A" w14:textId="77777777" w:rsidR="000C72ED" w:rsidRPr="000C72ED" w:rsidRDefault="000C72ED" w:rsidP="000C72ED">
            <w:pPr>
              <w:jc w:val="center"/>
              <w:rPr>
                <w:color w:val="000000"/>
                <w:sz w:val="20"/>
                <w:szCs w:val="20"/>
              </w:rPr>
            </w:pPr>
            <w:r w:rsidRPr="000C72ED">
              <w:rPr>
                <w:color w:val="000000"/>
                <w:sz w:val="20"/>
                <w:szCs w:val="20"/>
              </w:rPr>
              <w:t>3 984,34</w:t>
            </w:r>
          </w:p>
        </w:tc>
        <w:tc>
          <w:tcPr>
            <w:tcW w:w="1140" w:type="dxa"/>
            <w:gridSpan w:val="2"/>
            <w:tcBorders>
              <w:top w:val="nil"/>
              <w:left w:val="nil"/>
              <w:bottom w:val="single" w:sz="4" w:space="0" w:color="000000"/>
              <w:right w:val="single" w:sz="4" w:space="0" w:color="000000"/>
            </w:tcBorders>
            <w:shd w:val="clear" w:color="auto" w:fill="auto"/>
            <w:noWrap/>
            <w:hideMark/>
          </w:tcPr>
          <w:p w14:paraId="27480BDB" w14:textId="77777777" w:rsidR="000C72ED" w:rsidRPr="000C72ED" w:rsidRDefault="000C72ED" w:rsidP="000C72ED">
            <w:pPr>
              <w:jc w:val="center"/>
              <w:rPr>
                <w:color w:val="000000"/>
                <w:sz w:val="20"/>
                <w:szCs w:val="20"/>
              </w:rPr>
            </w:pPr>
            <w:r w:rsidRPr="000C72ED">
              <w:rPr>
                <w:color w:val="000000"/>
                <w:sz w:val="20"/>
                <w:szCs w:val="20"/>
              </w:rPr>
              <w:t>2 467,80</w:t>
            </w:r>
          </w:p>
        </w:tc>
        <w:tc>
          <w:tcPr>
            <w:tcW w:w="1039" w:type="dxa"/>
            <w:gridSpan w:val="2"/>
            <w:tcBorders>
              <w:top w:val="nil"/>
              <w:left w:val="nil"/>
              <w:bottom w:val="single" w:sz="4" w:space="0" w:color="000000"/>
              <w:right w:val="single" w:sz="4" w:space="0" w:color="000000"/>
            </w:tcBorders>
            <w:shd w:val="clear" w:color="auto" w:fill="auto"/>
            <w:noWrap/>
            <w:hideMark/>
          </w:tcPr>
          <w:p w14:paraId="11FB9738" w14:textId="77777777" w:rsidR="000C72ED" w:rsidRPr="000C72ED" w:rsidRDefault="000C72ED" w:rsidP="000C72ED">
            <w:pPr>
              <w:jc w:val="center"/>
              <w:rPr>
                <w:color w:val="000000"/>
                <w:sz w:val="20"/>
                <w:szCs w:val="20"/>
              </w:rPr>
            </w:pPr>
            <w:r w:rsidRPr="000C72ED">
              <w:rPr>
                <w:color w:val="000000"/>
                <w:sz w:val="20"/>
                <w:szCs w:val="20"/>
              </w:rPr>
              <w:t>61,9%</w:t>
            </w:r>
          </w:p>
        </w:tc>
      </w:tr>
      <w:tr w:rsidR="000C72ED" w:rsidRPr="000C72ED" w14:paraId="5AA3AF35"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1AEAC0F4" w14:textId="77777777" w:rsidR="000C72ED" w:rsidRPr="000C72ED" w:rsidRDefault="000C72ED" w:rsidP="000C72ED">
            <w:pPr>
              <w:rPr>
                <w:color w:val="000000"/>
                <w:sz w:val="20"/>
                <w:szCs w:val="20"/>
              </w:rPr>
            </w:pPr>
            <w:r w:rsidRPr="000C72ED">
              <w:rPr>
                <w:color w:val="000000"/>
                <w:sz w:val="20"/>
                <w:szCs w:val="20"/>
              </w:rPr>
              <w:t xml:space="preserve">        Обеспечение питанием и страхованием жизни и здоровья детей в возрасте от 6 до 18 лет в муниципальных лагерях с дневным пребыванием</w:t>
            </w:r>
          </w:p>
        </w:tc>
        <w:tc>
          <w:tcPr>
            <w:tcW w:w="700" w:type="dxa"/>
            <w:tcBorders>
              <w:top w:val="nil"/>
              <w:left w:val="nil"/>
              <w:bottom w:val="single" w:sz="4" w:space="0" w:color="000000"/>
              <w:right w:val="single" w:sz="4" w:space="0" w:color="000000"/>
            </w:tcBorders>
            <w:shd w:val="clear" w:color="auto" w:fill="auto"/>
            <w:noWrap/>
            <w:hideMark/>
          </w:tcPr>
          <w:p w14:paraId="3AF90BC2"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F44F760" w14:textId="77777777" w:rsidR="000C72ED" w:rsidRPr="000C72ED" w:rsidRDefault="000C72ED" w:rsidP="000C72ED">
            <w:pPr>
              <w:jc w:val="center"/>
              <w:rPr>
                <w:color w:val="000000"/>
                <w:sz w:val="20"/>
                <w:szCs w:val="20"/>
              </w:rPr>
            </w:pPr>
            <w:r w:rsidRPr="000C72ED">
              <w:rPr>
                <w:color w:val="000000"/>
                <w:sz w:val="20"/>
                <w:szCs w:val="20"/>
              </w:rPr>
              <w:t>0101170130</w:t>
            </w:r>
          </w:p>
        </w:tc>
        <w:tc>
          <w:tcPr>
            <w:tcW w:w="655" w:type="dxa"/>
            <w:tcBorders>
              <w:top w:val="nil"/>
              <w:left w:val="nil"/>
              <w:bottom w:val="single" w:sz="4" w:space="0" w:color="000000"/>
              <w:right w:val="single" w:sz="4" w:space="0" w:color="000000"/>
            </w:tcBorders>
            <w:shd w:val="clear" w:color="auto" w:fill="auto"/>
            <w:noWrap/>
            <w:hideMark/>
          </w:tcPr>
          <w:p w14:paraId="13D31F4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563B4F2" w14:textId="77777777" w:rsidR="000C72ED" w:rsidRPr="000C72ED" w:rsidRDefault="000C72ED" w:rsidP="000C72ED">
            <w:pPr>
              <w:jc w:val="center"/>
              <w:rPr>
                <w:color w:val="000000"/>
                <w:sz w:val="20"/>
                <w:szCs w:val="20"/>
              </w:rPr>
            </w:pPr>
            <w:r w:rsidRPr="000C72ED">
              <w:rPr>
                <w:color w:val="000000"/>
                <w:sz w:val="20"/>
                <w:szCs w:val="20"/>
              </w:rPr>
              <w:t>2 140,24</w:t>
            </w:r>
          </w:p>
        </w:tc>
        <w:tc>
          <w:tcPr>
            <w:tcW w:w="1140" w:type="dxa"/>
            <w:gridSpan w:val="2"/>
            <w:tcBorders>
              <w:top w:val="nil"/>
              <w:left w:val="nil"/>
              <w:bottom w:val="single" w:sz="4" w:space="0" w:color="000000"/>
              <w:right w:val="single" w:sz="4" w:space="0" w:color="000000"/>
            </w:tcBorders>
            <w:shd w:val="clear" w:color="auto" w:fill="auto"/>
            <w:noWrap/>
            <w:hideMark/>
          </w:tcPr>
          <w:p w14:paraId="7D216CB2" w14:textId="77777777" w:rsidR="000C72ED" w:rsidRPr="000C72ED" w:rsidRDefault="000C72ED" w:rsidP="000C72ED">
            <w:pPr>
              <w:jc w:val="center"/>
              <w:rPr>
                <w:color w:val="000000"/>
                <w:sz w:val="20"/>
                <w:szCs w:val="20"/>
              </w:rPr>
            </w:pPr>
            <w:r w:rsidRPr="000C72ED">
              <w:rPr>
                <w:color w:val="000000"/>
                <w:sz w:val="20"/>
                <w:szCs w:val="20"/>
              </w:rPr>
              <w:t>1 168,83</w:t>
            </w:r>
          </w:p>
        </w:tc>
        <w:tc>
          <w:tcPr>
            <w:tcW w:w="1039" w:type="dxa"/>
            <w:gridSpan w:val="2"/>
            <w:tcBorders>
              <w:top w:val="nil"/>
              <w:left w:val="nil"/>
              <w:bottom w:val="single" w:sz="4" w:space="0" w:color="000000"/>
              <w:right w:val="single" w:sz="4" w:space="0" w:color="000000"/>
            </w:tcBorders>
            <w:shd w:val="clear" w:color="auto" w:fill="auto"/>
            <w:noWrap/>
            <w:hideMark/>
          </w:tcPr>
          <w:p w14:paraId="0653DF21" w14:textId="77777777" w:rsidR="000C72ED" w:rsidRPr="000C72ED" w:rsidRDefault="000C72ED" w:rsidP="000C72ED">
            <w:pPr>
              <w:jc w:val="center"/>
              <w:rPr>
                <w:color w:val="000000"/>
                <w:sz w:val="20"/>
                <w:szCs w:val="20"/>
              </w:rPr>
            </w:pPr>
            <w:r w:rsidRPr="000C72ED">
              <w:rPr>
                <w:color w:val="000000"/>
                <w:sz w:val="20"/>
                <w:szCs w:val="20"/>
              </w:rPr>
              <w:t>54,6%</w:t>
            </w:r>
          </w:p>
        </w:tc>
      </w:tr>
      <w:tr w:rsidR="000C72ED" w:rsidRPr="000C72ED" w14:paraId="1023E912"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4856343"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образования</w:t>
            </w:r>
          </w:p>
        </w:tc>
        <w:tc>
          <w:tcPr>
            <w:tcW w:w="700" w:type="dxa"/>
            <w:tcBorders>
              <w:top w:val="nil"/>
              <w:left w:val="nil"/>
              <w:bottom w:val="single" w:sz="4" w:space="0" w:color="000000"/>
              <w:right w:val="single" w:sz="4" w:space="0" w:color="000000"/>
            </w:tcBorders>
            <w:shd w:val="clear" w:color="auto" w:fill="auto"/>
            <w:noWrap/>
            <w:hideMark/>
          </w:tcPr>
          <w:p w14:paraId="1C3DE778"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0DE5B02D" w14:textId="77777777" w:rsidR="000C72ED" w:rsidRPr="000C72ED" w:rsidRDefault="000C72ED" w:rsidP="000C72ED">
            <w:pPr>
              <w:jc w:val="center"/>
              <w:rPr>
                <w:color w:val="000000"/>
                <w:sz w:val="20"/>
                <w:szCs w:val="20"/>
              </w:rPr>
            </w:pPr>
            <w:r w:rsidRPr="000C72ED">
              <w:rPr>
                <w:color w:val="000000"/>
                <w:sz w:val="20"/>
                <w:szCs w:val="20"/>
              </w:rPr>
              <w:t>0101170130</w:t>
            </w:r>
          </w:p>
        </w:tc>
        <w:tc>
          <w:tcPr>
            <w:tcW w:w="655" w:type="dxa"/>
            <w:tcBorders>
              <w:top w:val="nil"/>
              <w:left w:val="nil"/>
              <w:bottom w:val="single" w:sz="4" w:space="0" w:color="000000"/>
              <w:right w:val="single" w:sz="4" w:space="0" w:color="000000"/>
            </w:tcBorders>
            <w:shd w:val="clear" w:color="auto" w:fill="auto"/>
            <w:noWrap/>
            <w:hideMark/>
          </w:tcPr>
          <w:p w14:paraId="3FA4700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26BD4C1" w14:textId="77777777" w:rsidR="000C72ED" w:rsidRPr="000C72ED" w:rsidRDefault="000C72ED" w:rsidP="000C72ED">
            <w:pPr>
              <w:jc w:val="center"/>
              <w:rPr>
                <w:color w:val="000000"/>
                <w:sz w:val="20"/>
                <w:szCs w:val="20"/>
              </w:rPr>
            </w:pPr>
            <w:r w:rsidRPr="000C72ED">
              <w:rPr>
                <w:color w:val="000000"/>
                <w:sz w:val="20"/>
                <w:szCs w:val="20"/>
              </w:rPr>
              <w:t>2 140,24</w:t>
            </w:r>
          </w:p>
        </w:tc>
        <w:tc>
          <w:tcPr>
            <w:tcW w:w="1140" w:type="dxa"/>
            <w:gridSpan w:val="2"/>
            <w:tcBorders>
              <w:top w:val="nil"/>
              <w:left w:val="nil"/>
              <w:bottom w:val="single" w:sz="4" w:space="0" w:color="000000"/>
              <w:right w:val="single" w:sz="4" w:space="0" w:color="000000"/>
            </w:tcBorders>
            <w:shd w:val="clear" w:color="auto" w:fill="auto"/>
            <w:noWrap/>
            <w:hideMark/>
          </w:tcPr>
          <w:p w14:paraId="1DCDB9C5" w14:textId="77777777" w:rsidR="000C72ED" w:rsidRPr="000C72ED" w:rsidRDefault="000C72ED" w:rsidP="000C72ED">
            <w:pPr>
              <w:jc w:val="center"/>
              <w:rPr>
                <w:color w:val="000000"/>
                <w:sz w:val="20"/>
                <w:szCs w:val="20"/>
              </w:rPr>
            </w:pPr>
            <w:r w:rsidRPr="000C72ED">
              <w:rPr>
                <w:color w:val="000000"/>
                <w:sz w:val="20"/>
                <w:szCs w:val="20"/>
              </w:rPr>
              <w:t>1 168,83</w:t>
            </w:r>
          </w:p>
        </w:tc>
        <w:tc>
          <w:tcPr>
            <w:tcW w:w="1039" w:type="dxa"/>
            <w:gridSpan w:val="2"/>
            <w:tcBorders>
              <w:top w:val="nil"/>
              <w:left w:val="nil"/>
              <w:bottom w:val="single" w:sz="4" w:space="0" w:color="000000"/>
              <w:right w:val="single" w:sz="4" w:space="0" w:color="000000"/>
            </w:tcBorders>
            <w:shd w:val="clear" w:color="auto" w:fill="auto"/>
            <w:noWrap/>
            <w:hideMark/>
          </w:tcPr>
          <w:p w14:paraId="785C833E" w14:textId="77777777" w:rsidR="000C72ED" w:rsidRPr="000C72ED" w:rsidRDefault="000C72ED" w:rsidP="000C72ED">
            <w:pPr>
              <w:jc w:val="center"/>
              <w:rPr>
                <w:color w:val="000000"/>
                <w:sz w:val="20"/>
                <w:szCs w:val="20"/>
              </w:rPr>
            </w:pPr>
            <w:r w:rsidRPr="000C72ED">
              <w:rPr>
                <w:color w:val="000000"/>
                <w:sz w:val="20"/>
                <w:szCs w:val="20"/>
              </w:rPr>
              <w:t>54,6%</w:t>
            </w:r>
          </w:p>
        </w:tc>
      </w:tr>
      <w:tr w:rsidR="000C72ED" w:rsidRPr="000C72ED" w14:paraId="795A4F82"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CB121A5"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42648312"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250511FF" w14:textId="77777777" w:rsidR="000C72ED" w:rsidRPr="000C72ED" w:rsidRDefault="000C72ED" w:rsidP="000C72ED">
            <w:pPr>
              <w:jc w:val="center"/>
              <w:rPr>
                <w:color w:val="000000"/>
                <w:sz w:val="20"/>
                <w:szCs w:val="20"/>
              </w:rPr>
            </w:pPr>
            <w:r w:rsidRPr="000C72ED">
              <w:rPr>
                <w:color w:val="000000"/>
                <w:sz w:val="20"/>
                <w:szCs w:val="20"/>
              </w:rPr>
              <w:t>0101170130</w:t>
            </w:r>
          </w:p>
        </w:tc>
        <w:tc>
          <w:tcPr>
            <w:tcW w:w="655" w:type="dxa"/>
            <w:tcBorders>
              <w:top w:val="nil"/>
              <w:left w:val="nil"/>
              <w:bottom w:val="single" w:sz="4" w:space="0" w:color="000000"/>
              <w:right w:val="single" w:sz="4" w:space="0" w:color="000000"/>
            </w:tcBorders>
            <w:shd w:val="clear" w:color="auto" w:fill="auto"/>
            <w:noWrap/>
            <w:hideMark/>
          </w:tcPr>
          <w:p w14:paraId="4E902FEA" w14:textId="77777777" w:rsidR="000C72ED" w:rsidRPr="000C72ED" w:rsidRDefault="000C72ED" w:rsidP="000C72ED">
            <w:pPr>
              <w:jc w:val="center"/>
              <w:rPr>
                <w:color w:val="000000"/>
                <w:sz w:val="20"/>
                <w:szCs w:val="20"/>
              </w:rPr>
            </w:pPr>
            <w:r w:rsidRPr="000C72ED">
              <w:rPr>
                <w:color w:val="000000"/>
                <w:sz w:val="20"/>
                <w:szCs w:val="20"/>
              </w:rPr>
              <w:t>120</w:t>
            </w:r>
          </w:p>
        </w:tc>
        <w:tc>
          <w:tcPr>
            <w:tcW w:w="1480" w:type="dxa"/>
            <w:gridSpan w:val="2"/>
            <w:tcBorders>
              <w:top w:val="nil"/>
              <w:left w:val="nil"/>
              <w:bottom w:val="single" w:sz="4" w:space="0" w:color="000000"/>
              <w:right w:val="single" w:sz="4" w:space="0" w:color="000000"/>
            </w:tcBorders>
            <w:shd w:val="clear" w:color="auto" w:fill="auto"/>
            <w:noWrap/>
            <w:hideMark/>
          </w:tcPr>
          <w:p w14:paraId="0C8AFA67" w14:textId="77777777" w:rsidR="000C72ED" w:rsidRPr="000C72ED" w:rsidRDefault="000C72ED" w:rsidP="000C72ED">
            <w:pPr>
              <w:jc w:val="center"/>
              <w:rPr>
                <w:color w:val="000000"/>
                <w:sz w:val="20"/>
                <w:szCs w:val="20"/>
              </w:rPr>
            </w:pPr>
            <w:r w:rsidRPr="000C72ED">
              <w:rPr>
                <w:color w:val="000000"/>
                <w:sz w:val="20"/>
                <w:szCs w:val="20"/>
              </w:rPr>
              <w:t>21,14</w:t>
            </w:r>
          </w:p>
        </w:tc>
        <w:tc>
          <w:tcPr>
            <w:tcW w:w="1140" w:type="dxa"/>
            <w:gridSpan w:val="2"/>
            <w:tcBorders>
              <w:top w:val="nil"/>
              <w:left w:val="nil"/>
              <w:bottom w:val="single" w:sz="4" w:space="0" w:color="000000"/>
              <w:right w:val="single" w:sz="4" w:space="0" w:color="000000"/>
            </w:tcBorders>
            <w:shd w:val="clear" w:color="auto" w:fill="auto"/>
            <w:noWrap/>
            <w:hideMark/>
          </w:tcPr>
          <w:p w14:paraId="4AB50574" w14:textId="77777777" w:rsidR="000C72ED" w:rsidRPr="000C72ED" w:rsidRDefault="000C72ED" w:rsidP="000C72ED">
            <w:pPr>
              <w:jc w:val="center"/>
              <w:rPr>
                <w:color w:val="000000"/>
                <w:sz w:val="20"/>
                <w:szCs w:val="20"/>
              </w:rPr>
            </w:pPr>
            <w:r w:rsidRPr="000C72ED">
              <w:rPr>
                <w:color w:val="000000"/>
                <w:sz w:val="20"/>
                <w:szCs w:val="20"/>
              </w:rPr>
              <w:t> </w:t>
            </w:r>
          </w:p>
        </w:tc>
        <w:tc>
          <w:tcPr>
            <w:tcW w:w="1039" w:type="dxa"/>
            <w:gridSpan w:val="2"/>
            <w:tcBorders>
              <w:top w:val="nil"/>
              <w:left w:val="nil"/>
              <w:bottom w:val="single" w:sz="4" w:space="0" w:color="000000"/>
              <w:right w:val="single" w:sz="4" w:space="0" w:color="000000"/>
            </w:tcBorders>
            <w:shd w:val="clear" w:color="auto" w:fill="auto"/>
            <w:noWrap/>
            <w:hideMark/>
          </w:tcPr>
          <w:p w14:paraId="1D9F0A49"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2B1B24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8A928E3"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2C924D48"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03AB7B35" w14:textId="77777777" w:rsidR="000C72ED" w:rsidRPr="000C72ED" w:rsidRDefault="000C72ED" w:rsidP="000C72ED">
            <w:pPr>
              <w:jc w:val="center"/>
              <w:rPr>
                <w:color w:val="000000"/>
                <w:sz w:val="20"/>
                <w:szCs w:val="20"/>
              </w:rPr>
            </w:pPr>
            <w:r w:rsidRPr="000C72ED">
              <w:rPr>
                <w:color w:val="000000"/>
                <w:sz w:val="20"/>
                <w:szCs w:val="20"/>
              </w:rPr>
              <w:t>0101170130</w:t>
            </w:r>
          </w:p>
        </w:tc>
        <w:tc>
          <w:tcPr>
            <w:tcW w:w="655" w:type="dxa"/>
            <w:tcBorders>
              <w:top w:val="nil"/>
              <w:left w:val="nil"/>
              <w:bottom w:val="single" w:sz="4" w:space="0" w:color="000000"/>
              <w:right w:val="single" w:sz="4" w:space="0" w:color="000000"/>
            </w:tcBorders>
            <w:shd w:val="clear" w:color="auto" w:fill="auto"/>
            <w:noWrap/>
            <w:hideMark/>
          </w:tcPr>
          <w:p w14:paraId="64A24EA2"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41AF8766" w14:textId="77777777" w:rsidR="000C72ED" w:rsidRPr="000C72ED" w:rsidRDefault="000C72ED" w:rsidP="000C72ED">
            <w:pPr>
              <w:jc w:val="center"/>
              <w:rPr>
                <w:color w:val="000000"/>
                <w:sz w:val="20"/>
                <w:szCs w:val="20"/>
              </w:rPr>
            </w:pPr>
            <w:r w:rsidRPr="000C72ED">
              <w:rPr>
                <w:color w:val="000000"/>
                <w:sz w:val="20"/>
                <w:szCs w:val="20"/>
              </w:rPr>
              <w:t>1 085,82</w:t>
            </w:r>
          </w:p>
        </w:tc>
        <w:tc>
          <w:tcPr>
            <w:tcW w:w="1140" w:type="dxa"/>
            <w:gridSpan w:val="2"/>
            <w:tcBorders>
              <w:top w:val="nil"/>
              <w:left w:val="nil"/>
              <w:bottom w:val="single" w:sz="4" w:space="0" w:color="000000"/>
              <w:right w:val="single" w:sz="4" w:space="0" w:color="000000"/>
            </w:tcBorders>
            <w:shd w:val="clear" w:color="auto" w:fill="auto"/>
            <w:noWrap/>
            <w:hideMark/>
          </w:tcPr>
          <w:p w14:paraId="05EA3923" w14:textId="77777777" w:rsidR="000C72ED" w:rsidRPr="000C72ED" w:rsidRDefault="000C72ED" w:rsidP="000C72ED">
            <w:pPr>
              <w:jc w:val="center"/>
              <w:rPr>
                <w:color w:val="000000"/>
                <w:sz w:val="20"/>
                <w:szCs w:val="20"/>
              </w:rPr>
            </w:pPr>
            <w:r w:rsidRPr="000C72ED">
              <w:rPr>
                <w:color w:val="000000"/>
                <w:sz w:val="20"/>
                <w:szCs w:val="20"/>
              </w:rPr>
              <w:t>680,28</w:t>
            </w:r>
          </w:p>
        </w:tc>
        <w:tc>
          <w:tcPr>
            <w:tcW w:w="1039" w:type="dxa"/>
            <w:gridSpan w:val="2"/>
            <w:tcBorders>
              <w:top w:val="nil"/>
              <w:left w:val="nil"/>
              <w:bottom w:val="single" w:sz="4" w:space="0" w:color="000000"/>
              <w:right w:val="single" w:sz="4" w:space="0" w:color="000000"/>
            </w:tcBorders>
            <w:shd w:val="clear" w:color="auto" w:fill="auto"/>
            <w:noWrap/>
            <w:hideMark/>
          </w:tcPr>
          <w:p w14:paraId="059EA878" w14:textId="77777777" w:rsidR="000C72ED" w:rsidRPr="000C72ED" w:rsidRDefault="000C72ED" w:rsidP="000C72ED">
            <w:pPr>
              <w:jc w:val="center"/>
              <w:rPr>
                <w:color w:val="000000"/>
                <w:sz w:val="20"/>
                <w:szCs w:val="20"/>
              </w:rPr>
            </w:pPr>
            <w:r w:rsidRPr="000C72ED">
              <w:rPr>
                <w:color w:val="000000"/>
                <w:sz w:val="20"/>
                <w:szCs w:val="20"/>
              </w:rPr>
              <w:t>62,7%</w:t>
            </w:r>
          </w:p>
        </w:tc>
      </w:tr>
      <w:tr w:rsidR="000C72ED" w:rsidRPr="000C72ED" w14:paraId="5ADB7777"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611077C"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36591B01"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136DD1FA" w14:textId="77777777" w:rsidR="000C72ED" w:rsidRPr="000C72ED" w:rsidRDefault="000C72ED" w:rsidP="000C72ED">
            <w:pPr>
              <w:jc w:val="center"/>
              <w:rPr>
                <w:color w:val="000000"/>
                <w:sz w:val="20"/>
                <w:szCs w:val="20"/>
              </w:rPr>
            </w:pPr>
            <w:r w:rsidRPr="000C72ED">
              <w:rPr>
                <w:color w:val="000000"/>
                <w:sz w:val="20"/>
                <w:szCs w:val="20"/>
              </w:rPr>
              <w:t>0101170130</w:t>
            </w:r>
          </w:p>
        </w:tc>
        <w:tc>
          <w:tcPr>
            <w:tcW w:w="655" w:type="dxa"/>
            <w:tcBorders>
              <w:top w:val="nil"/>
              <w:left w:val="nil"/>
              <w:bottom w:val="single" w:sz="4" w:space="0" w:color="000000"/>
              <w:right w:val="single" w:sz="4" w:space="0" w:color="000000"/>
            </w:tcBorders>
            <w:shd w:val="clear" w:color="auto" w:fill="auto"/>
            <w:noWrap/>
            <w:hideMark/>
          </w:tcPr>
          <w:p w14:paraId="771D2AC6"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34FEEEA8" w14:textId="77777777" w:rsidR="000C72ED" w:rsidRPr="000C72ED" w:rsidRDefault="000C72ED" w:rsidP="000C72ED">
            <w:pPr>
              <w:jc w:val="center"/>
              <w:rPr>
                <w:color w:val="000000"/>
                <w:sz w:val="20"/>
                <w:szCs w:val="20"/>
              </w:rPr>
            </w:pPr>
            <w:r w:rsidRPr="000C72ED">
              <w:rPr>
                <w:color w:val="000000"/>
                <w:sz w:val="20"/>
                <w:szCs w:val="20"/>
              </w:rPr>
              <w:t>1 033,28</w:t>
            </w:r>
          </w:p>
        </w:tc>
        <w:tc>
          <w:tcPr>
            <w:tcW w:w="1140" w:type="dxa"/>
            <w:gridSpan w:val="2"/>
            <w:tcBorders>
              <w:top w:val="nil"/>
              <w:left w:val="nil"/>
              <w:bottom w:val="single" w:sz="4" w:space="0" w:color="000000"/>
              <w:right w:val="single" w:sz="4" w:space="0" w:color="000000"/>
            </w:tcBorders>
            <w:shd w:val="clear" w:color="auto" w:fill="auto"/>
            <w:noWrap/>
            <w:hideMark/>
          </w:tcPr>
          <w:p w14:paraId="33167F45" w14:textId="77777777" w:rsidR="000C72ED" w:rsidRPr="000C72ED" w:rsidRDefault="000C72ED" w:rsidP="000C72ED">
            <w:pPr>
              <w:jc w:val="center"/>
              <w:rPr>
                <w:color w:val="000000"/>
                <w:sz w:val="20"/>
                <w:szCs w:val="20"/>
              </w:rPr>
            </w:pPr>
            <w:r w:rsidRPr="000C72ED">
              <w:rPr>
                <w:color w:val="000000"/>
                <w:sz w:val="20"/>
                <w:szCs w:val="20"/>
              </w:rPr>
              <w:t>488,55</w:t>
            </w:r>
          </w:p>
        </w:tc>
        <w:tc>
          <w:tcPr>
            <w:tcW w:w="1039" w:type="dxa"/>
            <w:gridSpan w:val="2"/>
            <w:tcBorders>
              <w:top w:val="nil"/>
              <w:left w:val="nil"/>
              <w:bottom w:val="single" w:sz="4" w:space="0" w:color="000000"/>
              <w:right w:val="single" w:sz="4" w:space="0" w:color="000000"/>
            </w:tcBorders>
            <w:shd w:val="clear" w:color="auto" w:fill="auto"/>
            <w:noWrap/>
            <w:hideMark/>
          </w:tcPr>
          <w:p w14:paraId="011D448D" w14:textId="77777777" w:rsidR="000C72ED" w:rsidRPr="000C72ED" w:rsidRDefault="000C72ED" w:rsidP="000C72ED">
            <w:pPr>
              <w:jc w:val="center"/>
              <w:rPr>
                <w:color w:val="000000"/>
                <w:sz w:val="20"/>
                <w:szCs w:val="20"/>
              </w:rPr>
            </w:pPr>
            <w:r w:rsidRPr="000C72ED">
              <w:rPr>
                <w:color w:val="000000"/>
                <w:sz w:val="20"/>
                <w:szCs w:val="20"/>
              </w:rPr>
              <w:t>47,3%</w:t>
            </w:r>
          </w:p>
        </w:tc>
      </w:tr>
      <w:tr w:rsidR="000C72ED" w:rsidRPr="000C72ED" w14:paraId="2C9E2735"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3082EA72" w14:textId="77777777" w:rsidR="000C72ED" w:rsidRPr="000C72ED" w:rsidRDefault="000C72ED" w:rsidP="000C72ED">
            <w:pPr>
              <w:rPr>
                <w:color w:val="000000"/>
                <w:sz w:val="20"/>
                <w:szCs w:val="20"/>
              </w:rPr>
            </w:pPr>
            <w:r w:rsidRPr="000C72ED">
              <w:rPr>
                <w:color w:val="000000"/>
                <w:sz w:val="20"/>
                <w:szCs w:val="20"/>
              </w:rPr>
              <w:t xml:space="preserve">        Мероприятия, связанные с организацией отдыха и оздоровления детей в возрасте от 6 до 18 лет на базе муниципальных учреждений</w:t>
            </w:r>
          </w:p>
        </w:tc>
        <w:tc>
          <w:tcPr>
            <w:tcW w:w="700" w:type="dxa"/>
            <w:tcBorders>
              <w:top w:val="nil"/>
              <w:left w:val="nil"/>
              <w:bottom w:val="single" w:sz="4" w:space="0" w:color="000000"/>
              <w:right w:val="single" w:sz="4" w:space="0" w:color="000000"/>
            </w:tcBorders>
            <w:shd w:val="clear" w:color="auto" w:fill="auto"/>
            <w:noWrap/>
            <w:hideMark/>
          </w:tcPr>
          <w:p w14:paraId="2968F108"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39F37CAC" w14:textId="77777777" w:rsidR="000C72ED" w:rsidRPr="000C72ED" w:rsidRDefault="000C72ED" w:rsidP="000C72ED">
            <w:pPr>
              <w:jc w:val="center"/>
              <w:rPr>
                <w:color w:val="000000"/>
                <w:sz w:val="20"/>
                <w:szCs w:val="20"/>
              </w:rPr>
            </w:pPr>
            <w:r w:rsidRPr="000C72ED">
              <w:rPr>
                <w:color w:val="000000"/>
                <w:sz w:val="20"/>
                <w:szCs w:val="20"/>
              </w:rPr>
              <w:t>0101187910</w:t>
            </w:r>
          </w:p>
        </w:tc>
        <w:tc>
          <w:tcPr>
            <w:tcW w:w="655" w:type="dxa"/>
            <w:tcBorders>
              <w:top w:val="nil"/>
              <w:left w:val="nil"/>
              <w:bottom w:val="single" w:sz="4" w:space="0" w:color="000000"/>
              <w:right w:val="single" w:sz="4" w:space="0" w:color="000000"/>
            </w:tcBorders>
            <w:shd w:val="clear" w:color="auto" w:fill="auto"/>
            <w:noWrap/>
            <w:hideMark/>
          </w:tcPr>
          <w:p w14:paraId="4D02B83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C62C942" w14:textId="77777777" w:rsidR="000C72ED" w:rsidRPr="000C72ED" w:rsidRDefault="000C72ED" w:rsidP="000C72ED">
            <w:pPr>
              <w:jc w:val="center"/>
              <w:rPr>
                <w:color w:val="000000"/>
                <w:sz w:val="20"/>
                <w:szCs w:val="20"/>
              </w:rPr>
            </w:pPr>
            <w:r w:rsidRPr="000C72ED">
              <w:rPr>
                <w:color w:val="000000"/>
                <w:sz w:val="20"/>
                <w:szCs w:val="20"/>
              </w:rPr>
              <w:t>1 844,10</w:t>
            </w:r>
          </w:p>
        </w:tc>
        <w:tc>
          <w:tcPr>
            <w:tcW w:w="1140" w:type="dxa"/>
            <w:gridSpan w:val="2"/>
            <w:tcBorders>
              <w:top w:val="nil"/>
              <w:left w:val="nil"/>
              <w:bottom w:val="single" w:sz="4" w:space="0" w:color="000000"/>
              <w:right w:val="single" w:sz="4" w:space="0" w:color="000000"/>
            </w:tcBorders>
            <w:shd w:val="clear" w:color="auto" w:fill="auto"/>
            <w:noWrap/>
            <w:hideMark/>
          </w:tcPr>
          <w:p w14:paraId="74CFE5A8" w14:textId="77777777" w:rsidR="000C72ED" w:rsidRPr="000C72ED" w:rsidRDefault="000C72ED" w:rsidP="000C72ED">
            <w:pPr>
              <w:jc w:val="center"/>
              <w:rPr>
                <w:color w:val="000000"/>
                <w:sz w:val="20"/>
                <w:szCs w:val="20"/>
              </w:rPr>
            </w:pPr>
            <w:r w:rsidRPr="000C72ED">
              <w:rPr>
                <w:color w:val="000000"/>
                <w:sz w:val="20"/>
                <w:szCs w:val="20"/>
              </w:rPr>
              <w:t>1 298,97</w:t>
            </w:r>
          </w:p>
        </w:tc>
        <w:tc>
          <w:tcPr>
            <w:tcW w:w="1039" w:type="dxa"/>
            <w:gridSpan w:val="2"/>
            <w:tcBorders>
              <w:top w:val="nil"/>
              <w:left w:val="nil"/>
              <w:bottom w:val="single" w:sz="4" w:space="0" w:color="000000"/>
              <w:right w:val="single" w:sz="4" w:space="0" w:color="000000"/>
            </w:tcBorders>
            <w:shd w:val="clear" w:color="auto" w:fill="auto"/>
            <w:noWrap/>
            <w:hideMark/>
          </w:tcPr>
          <w:p w14:paraId="66AA4176" w14:textId="77777777" w:rsidR="000C72ED" w:rsidRPr="000C72ED" w:rsidRDefault="000C72ED" w:rsidP="000C72ED">
            <w:pPr>
              <w:jc w:val="center"/>
              <w:rPr>
                <w:color w:val="000000"/>
                <w:sz w:val="20"/>
                <w:szCs w:val="20"/>
              </w:rPr>
            </w:pPr>
            <w:r w:rsidRPr="000C72ED">
              <w:rPr>
                <w:color w:val="000000"/>
                <w:sz w:val="20"/>
                <w:szCs w:val="20"/>
              </w:rPr>
              <w:t>70,4%</w:t>
            </w:r>
          </w:p>
        </w:tc>
      </w:tr>
      <w:tr w:rsidR="000C72ED" w:rsidRPr="000C72ED" w14:paraId="5B80273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A52DFD7"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образования</w:t>
            </w:r>
          </w:p>
        </w:tc>
        <w:tc>
          <w:tcPr>
            <w:tcW w:w="700" w:type="dxa"/>
            <w:tcBorders>
              <w:top w:val="nil"/>
              <w:left w:val="nil"/>
              <w:bottom w:val="single" w:sz="4" w:space="0" w:color="000000"/>
              <w:right w:val="single" w:sz="4" w:space="0" w:color="000000"/>
            </w:tcBorders>
            <w:shd w:val="clear" w:color="auto" w:fill="auto"/>
            <w:noWrap/>
            <w:hideMark/>
          </w:tcPr>
          <w:p w14:paraId="68620ECC"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14DEA432" w14:textId="77777777" w:rsidR="000C72ED" w:rsidRPr="000C72ED" w:rsidRDefault="000C72ED" w:rsidP="000C72ED">
            <w:pPr>
              <w:jc w:val="center"/>
              <w:rPr>
                <w:color w:val="000000"/>
                <w:sz w:val="20"/>
                <w:szCs w:val="20"/>
              </w:rPr>
            </w:pPr>
            <w:r w:rsidRPr="000C72ED">
              <w:rPr>
                <w:color w:val="000000"/>
                <w:sz w:val="20"/>
                <w:szCs w:val="20"/>
              </w:rPr>
              <w:t>0101187910</w:t>
            </w:r>
          </w:p>
        </w:tc>
        <w:tc>
          <w:tcPr>
            <w:tcW w:w="655" w:type="dxa"/>
            <w:tcBorders>
              <w:top w:val="nil"/>
              <w:left w:val="nil"/>
              <w:bottom w:val="single" w:sz="4" w:space="0" w:color="000000"/>
              <w:right w:val="single" w:sz="4" w:space="0" w:color="000000"/>
            </w:tcBorders>
            <w:shd w:val="clear" w:color="auto" w:fill="auto"/>
            <w:noWrap/>
            <w:hideMark/>
          </w:tcPr>
          <w:p w14:paraId="3C4DBDD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D7903B4" w14:textId="77777777" w:rsidR="000C72ED" w:rsidRPr="000C72ED" w:rsidRDefault="000C72ED" w:rsidP="000C72ED">
            <w:pPr>
              <w:jc w:val="center"/>
              <w:rPr>
                <w:color w:val="000000"/>
                <w:sz w:val="20"/>
                <w:szCs w:val="20"/>
              </w:rPr>
            </w:pPr>
            <w:r w:rsidRPr="000C72ED">
              <w:rPr>
                <w:color w:val="000000"/>
                <w:sz w:val="20"/>
                <w:szCs w:val="20"/>
              </w:rPr>
              <w:t>1 844,10</w:t>
            </w:r>
          </w:p>
        </w:tc>
        <w:tc>
          <w:tcPr>
            <w:tcW w:w="1140" w:type="dxa"/>
            <w:gridSpan w:val="2"/>
            <w:tcBorders>
              <w:top w:val="nil"/>
              <w:left w:val="nil"/>
              <w:bottom w:val="single" w:sz="4" w:space="0" w:color="000000"/>
              <w:right w:val="single" w:sz="4" w:space="0" w:color="000000"/>
            </w:tcBorders>
            <w:shd w:val="clear" w:color="auto" w:fill="auto"/>
            <w:noWrap/>
            <w:hideMark/>
          </w:tcPr>
          <w:p w14:paraId="768FCA02" w14:textId="77777777" w:rsidR="000C72ED" w:rsidRPr="000C72ED" w:rsidRDefault="000C72ED" w:rsidP="000C72ED">
            <w:pPr>
              <w:jc w:val="center"/>
              <w:rPr>
                <w:color w:val="000000"/>
                <w:sz w:val="20"/>
                <w:szCs w:val="20"/>
              </w:rPr>
            </w:pPr>
            <w:r w:rsidRPr="000C72ED">
              <w:rPr>
                <w:color w:val="000000"/>
                <w:sz w:val="20"/>
                <w:szCs w:val="20"/>
              </w:rPr>
              <w:t>1 298,97</w:t>
            </w:r>
          </w:p>
        </w:tc>
        <w:tc>
          <w:tcPr>
            <w:tcW w:w="1039" w:type="dxa"/>
            <w:gridSpan w:val="2"/>
            <w:tcBorders>
              <w:top w:val="nil"/>
              <w:left w:val="nil"/>
              <w:bottom w:val="single" w:sz="4" w:space="0" w:color="000000"/>
              <w:right w:val="single" w:sz="4" w:space="0" w:color="000000"/>
            </w:tcBorders>
            <w:shd w:val="clear" w:color="auto" w:fill="auto"/>
            <w:noWrap/>
            <w:hideMark/>
          </w:tcPr>
          <w:p w14:paraId="0545A2B8" w14:textId="77777777" w:rsidR="000C72ED" w:rsidRPr="000C72ED" w:rsidRDefault="000C72ED" w:rsidP="000C72ED">
            <w:pPr>
              <w:jc w:val="center"/>
              <w:rPr>
                <w:color w:val="000000"/>
                <w:sz w:val="20"/>
                <w:szCs w:val="20"/>
              </w:rPr>
            </w:pPr>
            <w:r w:rsidRPr="000C72ED">
              <w:rPr>
                <w:color w:val="000000"/>
                <w:sz w:val="20"/>
                <w:szCs w:val="20"/>
              </w:rPr>
              <w:t>70,4%</w:t>
            </w:r>
          </w:p>
        </w:tc>
      </w:tr>
      <w:tr w:rsidR="000C72ED" w:rsidRPr="000C72ED" w14:paraId="00CBBD45"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E6D2F90"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1DC68533"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63F0BFDB" w14:textId="77777777" w:rsidR="000C72ED" w:rsidRPr="000C72ED" w:rsidRDefault="000C72ED" w:rsidP="000C72ED">
            <w:pPr>
              <w:jc w:val="center"/>
              <w:rPr>
                <w:color w:val="000000"/>
                <w:sz w:val="20"/>
                <w:szCs w:val="20"/>
              </w:rPr>
            </w:pPr>
            <w:r w:rsidRPr="000C72ED">
              <w:rPr>
                <w:color w:val="000000"/>
                <w:sz w:val="20"/>
                <w:szCs w:val="20"/>
              </w:rPr>
              <w:t>0101187910</w:t>
            </w:r>
          </w:p>
        </w:tc>
        <w:tc>
          <w:tcPr>
            <w:tcW w:w="655" w:type="dxa"/>
            <w:tcBorders>
              <w:top w:val="nil"/>
              <w:left w:val="nil"/>
              <w:bottom w:val="single" w:sz="4" w:space="0" w:color="000000"/>
              <w:right w:val="single" w:sz="4" w:space="0" w:color="000000"/>
            </w:tcBorders>
            <w:shd w:val="clear" w:color="auto" w:fill="auto"/>
            <w:noWrap/>
            <w:hideMark/>
          </w:tcPr>
          <w:p w14:paraId="25FD1598"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7932244F" w14:textId="77777777" w:rsidR="000C72ED" w:rsidRPr="000C72ED" w:rsidRDefault="000C72ED" w:rsidP="000C72ED">
            <w:pPr>
              <w:jc w:val="center"/>
              <w:rPr>
                <w:color w:val="000000"/>
                <w:sz w:val="20"/>
                <w:szCs w:val="20"/>
              </w:rPr>
            </w:pPr>
            <w:r w:rsidRPr="000C72ED">
              <w:rPr>
                <w:color w:val="000000"/>
                <w:sz w:val="20"/>
                <w:szCs w:val="20"/>
              </w:rPr>
              <w:t>489,55</w:t>
            </w:r>
          </w:p>
        </w:tc>
        <w:tc>
          <w:tcPr>
            <w:tcW w:w="1140" w:type="dxa"/>
            <w:gridSpan w:val="2"/>
            <w:tcBorders>
              <w:top w:val="nil"/>
              <w:left w:val="nil"/>
              <w:bottom w:val="single" w:sz="4" w:space="0" w:color="000000"/>
              <w:right w:val="single" w:sz="4" w:space="0" w:color="000000"/>
            </w:tcBorders>
            <w:shd w:val="clear" w:color="auto" w:fill="auto"/>
            <w:noWrap/>
            <w:hideMark/>
          </w:tcPr>
          <w:p w14:paraId="13A7DE77" w14:textId="77777777" w:rsidR="000C72ED" w:rsidRPr="000C72ED" w:rsidRDefault="000C72ED" w:rsidP="000C72ED">
            <w:pPr>
              <w:jc w:val="center"/>
              <w:rPr>
                <w:color w:val="000000"/>
                <w:sz w:val="20"/>
                <w:szCs w:val="20"/>
              </w:rPr>
            </w:pPr>
            <w:r w:rsidRPr="000C72ED">
              <w:rPr>
                <w:color w:val="000000"/>
                <w:sz w:val="20"/>
                <w:szCs w:val="20"/>
              </w:rPr>
              <w:t>341,46</w:t>
            </w:r>
          </w:p>
        </w:tc>
        <w:tc>
          <w:tcPr>
            <w:tcW w:w="1039" w:type="dxa"/>
            <w:gridSpan w:val="2"/>
            <w:tcBorders>
              <w:top w:val="nil"/>
              <w:left w:val="nil"/>
              <w:bottom w:val="single" w:sz="4" w:space="0" w:color="000000"/>
              <w:right w:val="single" w:sz="4" w:space="0" w:color="000000"/>
            </w:tcBorders>
            <w:shd w:val="clear" w:color="auto" w:fill="auto"/>
            <w:noWrap/>
            <w:hideMark/>
          </w:tcPr>
          <w:p w14:paraId="2A0E4722" w14:textId="77777777" w:rsidR="000C72ED" w:rsidRPr="000C72ED" w:rsidRDefault="000C72ED" w:rsidP="000C72ED">
            <w:pPr>
              <w:jc w:val="center"/>
              <w:rPr>
                <w:color w:val="000000"/>
                <w:sz w:val="20"/>
                <w:szCs w:val="20"/>
              </w:rPr>
            </w:pPr>
            <w:r w:rsidRPr="000C72ED">
              <w:rPr>
                <w:color w:val="000000"/>
                <w:sz w:val="20"/>
                <w:szCs w:val="20"/>
              </w:rPr>
              <w:t>69,7%</w:t>
            </w:r>
          </w:p>
        </w:tc>
      </w:tr>
      <w:tr w:rsidR="000C72ED" w:rsidRPr="000C72ED" w14:paraId="16765F62"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328B258"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6B4EAF3C"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44A59143" w14:textId="77777777" w:rsidR="000C72ED" w:rsidRPr="000C72ED" w:rsidRDefault="000C72ED" w:rsidP="000C72ED">
            <w:pPr>
              <w:jc w:val="center"/>
              <w:rPr>
                <w:color w:val="000000"/>
                <w:sz w:val="20"/>
                <w:szCs w:val="20"/>
              </w:rPr>
            </w:pPr>
            <w:r w:rsidRPr="000C72ED">
              <w:rPr>
                <w:color w:val="000000"/>
                <w:sz w:val="20"/>
                <w:szCs w:val="20"/>
              </w:rPr>
              <w:t>0101187910</w:t>
            </w:r>
          </w:p>
        </w:tc>
        <w:tc>
          <w:tcPr>
            <w:tcW w:w="655" w:type="dxa"/>
            <w:tcBorders>
              <w:top w:val="nil"/>
              <w:left w:val="nil"/>
              <w:bottom w:val="single" w:sz="4" w:space="0" w:color="000000"/>
              <w:right w:val="single" w:sz="4" w:space="0" w:color="000000"/>
            </w:tcBorders>
            <w:shd w:val="clear" w:color="auto" w:fill="auto"/>
            <w:noWrap/>
            <w:hideMark/>
          </w:tcPr>
          <w:p w14:paraId="1EC28E55"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28DB284D" w14:textId="77777777" w:rsidR="000C72ED" w:rsidRPr="000C72ED" w:rsidRDefault="000C72ED" w:rsidP="000C72ED">
            <w:pPr>
              <w:jc w:val="center"/>
              <w:rPr>
                <w:color w:val="000000"/>
                <w:sz w:val="20"/>
                <w:szCs w:val="20"/>
              </w:rPr>
            </w:pPr>
            <w:r w:rsidRPr="000C72ED">
              <w:rPr>
                <w:color w:val="000000"/>
                <w:sz w:val="20"/>
                <w:szCs w:val="20"/>
              </w:rPr>
              <w:t>1 354,55</w:t>
            </w:r>
          </w:p>
        </w:tc>
        <w:tc>
          <w:tcPr>
            <w:tcW w:w="1140" w:type="dxa"/>
            <w:gridSpan w:val="2"/>
            <w:tcBorders>
              <w:top w:val="nil"/>
              <w:left w:val="nil"/>
              <w:bottom w:val="single" w:sz="4" w:space="0" w:color="000000"/>
              <w:right w:val="single" w:sz="4" w:space="0" w:color="000000"/>
            </w:tcBorders>
            <w:shd w:val="clear" w:color="auto" w:fill="auto"/>
            <w:noWrap/>
            <w:hideMark/>
          </w:tcPr>
          <w:p w14:paraId="7AA5C824" w14:textId="77777777" w:rsidR="000C72ED" w:rsidRPr="000C72ED" w:rsidRDefault="000C72ED" w:rsidP="000C72ED">
            <w:pPr>
              <w:jc w:val="center"/>
              <w:rPr>
                <w:color w:val="000000"/>
                <w:sz w:val="20"/>
                <w:szCs w:val="20"/>
              </w:rPr>
            </w:pPr>
            <w:r w:rsidRPr="000C72ED">
              <w:rPr>
                <w:color w:val="000000"/>
                <w:sz w:val="20"/>
                <w:szCs w:val="20"/>
              </w:rPr>
              <w:t>957,51</w:t>
            </w:r>
          </w:p>
        </w:tc>
        <w:tc>
          <w:tcPr>
            <w:tcW w:w="1039" w:type="dxa"/>
            <w:gridSpan w:val="2"/>
            <w:tcBorders>
              <w:top w:val="nil"/>
              <w:left w:val="nil"/>
              <w:bottom w:val="single" w:sz="4" w:space="0" w:color="000000"/>
              <w:right w:val="single" w:sz="4" w:space="0" w:color="000000"/>
            </w:tcBorders>
            <w:shd w:val="clear" w:color="auto" w:fill="auto"/>
            <w:noWrap/>
            <w:hideMark/>
          </w:tcPr>
          <w:p w14:paraId="44FC19CB" w14:textId="77777777" w:rsidR="000C72ED" w:rsidRPr="000C72ED" w:rsidRDefault="000C72ED" w:rsidP="000C72ED">
            <w:pPr>
              <w:jc w:val="center"/>
              <w:rPr>
                <w:color w:val="000000"/>
                <w:sz w:val="20"/>
                <w:szCs w:val="20"/>
              </w:rPr>
            </w:pPr>
            <w:r w:rsidRPr="000C72ED">
              <w:rPr>
                <w:color w:val="000000"/>
                <w:sz w:val="20"/>
                <w:szCs w:val="20"/>
              </w:rPr>
              <w:t>70,7%</w:t>
            </w:r>
          </w:p>
        </w:tc>
      </w:tr>
      <w:tr w:rsidR="000C72ED" w:rsidRPr="000C72ED" w14:paraId="06D4939B" w14:textId="77777777" w:rsidTr="000C72ED">
        <w:trPr>
          <w:gridAfter w:val="1"/>
          <w:wAfter w:w="18" w:type="dxa"/>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14:paraId="5635F5E3"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части обеспечения питанием всех категорий воспитанников"</w:t>
            </w:r>
          </w:p>
        </w:tc>
        <w:tc>
          <w:tcPr>
            <w:tcW w:w="700" w:type="dxa"/>
            <w:tcBorders>
              <w:top w:val="nil"/>
              <w:left w:val="nil"/>
              <w:bottom w:val="single" w:sz="4" w:space="0" w:color="000000"/>
              <w:right w:val="single" w:sz="4" w:space="0" w:color="000000"/>
            </w:tcBorders>
            <w:shd w:val="clear" w:color="auto" w:fill="auto"/>
            <w:noWrap/>
            <w:hideMark/>
          </w:tcPr>
          <w:p w14:paraId="6F26E3A6"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1F83D82" w14:textId="77777777" w:rsidR="000C72ED" w:rsidRPr="000C72ED" w:rsidRDefault="000C72ED" w:rsidP="000C72ED">
            <w:pPr>
              <w:jc w:val="center"/>
              <w:rPr>
                <w:color w:val="000000"/>
                <w:sz w:val="20"/>
                <w:szCs w:val="20"/>
              </w:rPr>
            </w:pPr>
            <w:r w:rsidRPr="000C72ED">
              <w:rPr>
                <w:color w:val="000000"/>
                <w:sz w:val="20"/>
                <w:szCs w:val="20"/>
              </w:rPr>
              <w:t>0101200000</w:t>
            </w:r>
          </w:p>
        </w:tc>
        <w:tc>
          <w:tcPr>
            <w:tcW w:w="655" w:type="dxa"/>
            <w:tcBorders>
              <w:top w:val="nil"/>
              <w:left w:val="nil"/>
              <w:bottom w:val="single" w:sz="4" w:space="0" w:color="000000"/>
              <w:right w:val="single" w:sz="4" w:space="0" w:color="000000"/>
            </w:tcBorders>
            <w:shd w:val="clear" w:color="auto" w:fill="auto"/>
            <w:noWrap/>
            <w:hideMark/>
          </w:tcPr>
          <w:p w14:paraId="6B5C74C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4F8B3E2" w14:textId="77777777" w:rsidR="000C72ED" w:rsidRPr="000C72ED" w:rsidRDefault="000C72ED" w:rsidP="000C72ED">
            <w:pPr>
              <w:jc w:val="center"/>
              <w:rPr>
                <w:color w:val="000000"/>
                <w:sz w:val="20"/>
                <w:szCs w:val="20"/>
              </w:rPr>
            </w:pPr>
            <w:r w:rsidRPr="000C72ED">
              <w:rPr>
                <w:color w:val="000000"/>
                <w:sz w:val="20"/>
                <w:szCs w:val="20"/>
              </w:rPr>
              <w:t>1 509,42</w:t>
            </w:r>
          </w:p>
        </w:tc>
        <w:tc>
          <w:tcPr>
            <w:tcW w:w="1140" w:type="dxa"/>
            <w:gridSpan w:val="2"/>
            <w:tcBorders>
              <w:top w:val="nil"/>
              <w:left w:val="nil"/>
              <w:bottom w:val="single" w:sz="4" w:space="0" w:color="000000"/>
              <w:right w:val="single" w:sz="4" w:space="0" w:color="000000"/>
            </w:tcBorders>
            <w:shd w:val="clear" w:color="auto" w:fill="auto"/>
            <w:noWrap/>
            <w:hideMark/>
          </w:tcPr>
          <w:p w14:paraId="6419CAED" w14:textId="77777777" w:rsidR="000C72ED" w:rsidRPr="000C72ED" w:rsidRDefault="000C72ED" w:rsidP="000C72ED">
            <w:pPr>
              <w:jc w:val="center"/>
              <w:rPr>
                <w:color w:val="000000"/>
                <w:sz w:val="20"/>
                <w:szCs w:val="20"/>
              </w:rPr>
            </w:pPr>
            <w:r w:rsidRPr="000C72ED">
              <w:rPr>
                <w:color w:val="000000"/>
                <w:sz w:val="20"/>
                <w:szCs w:val="20"/>
              </w:rPr>
              <w:t>320,90</w:t>
            </w:r>
          </w:p>
        </w:tc>
        <w:tc>
          <w:tcPr>
            <w:tcW w:w="1039" w:type="dxa"/>
            <w:gridSpan w:val="2"/>
            <w:tcBorders>
              <w:top w:val="nil"/>
              <w:left w:val="nil"/>
              <w:bottom w:val="single" w:sz="4" w:space="0" w:color="000000"/>
              <w:right w:val="single" w:sz="4" w:space="0" w:color="000000"/>
            </w:tcBorders>
            <w:shd w:val="clear" w:color="auto" w:fill="auto"/>
            <w:noWrap/>
            <w:hideMark/>
          </w:tcPr>
          <w:p w14:paraId="4C8AE088" w14:textId="77777777" w:rsidR="000C72ED" w:rsidRPr="000C72ED" w:rsidRDefault="000C72ED" w:rsidP="000C72ED">
            <w:pPr>
              <w:jc w:val="center"/>
              <w:rPr>
                <w:color w:val="000000"/>
                <w:sz w:val="20"/>
                <w:szCs w:val="20"/>
              </w:rPr>
            </w:pPr>
            <w:r w:rsidRPr="000C72ED">
              <w:rPr>
                <w:color w:val="000000"/>
                <w:sz w:val="20"/>
                <w:szCs w:val="20"/>
              </w:rPr>
              <w:t>21,3%</w:t>
            </w:r>
          </w:p>
        </w:tc>
      </w:tr>
      <w:tr w:rsidR="000C72ED" w:rsidRPr="000C72ED" w14:paraId="01A3DF8B" w14:textId="77777777" w:rsidTr="000C72ED">
        <w:trPr>
          <w:gridAfter w:val="1"/>
          <w:wAfter w:w="18" w:type="dxa"/>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14:paraId="242F5EC0" w14:textId="77777777" w:rsidR="000C72ED" w:rsidRPr="000C72ED" w:rsidRDefault="000C72ED" w:rsidP="000C72ED">
            <w:pPr>
              <w:rPr>
                <w:color w:val="000000"/>
                <w:sz w:val="20"/>
                <w:szCs w:val="20"/>
              </w:rPr>
            </w:pPr>
            <w:r w:rsidRPr="000C72ED">
              <w:rPr>
                <w:color w:val="000000"/>
                <w:sz w:val="20"/>
                <w:szCs w:val="20"/>
              </w:rPr>
              <w:t xml:space="preserve">        Мероприятия по обеспечению присмотра и ухода за детьми, осваивающими образовательные программы дошкольного образования в организациях, осуществляющих образовательную деятельность, в части обеспечения питанием всех категорий воспитанников доплата с местного бюджета</w:t>
            </w:r>
          </w:p>
        </w:tc>
        <w:tc>
          <w:tcPr>
            <w:tcW w:w="700" w:type="dxa"/>
            <w:tcBorders>
              <w:top w:val="nil"/>
              <w:left w:val="nil"/>
              <w:bottom w:val="single" w:sz="4" w:space="0" w:color="000000"/>
              <w:right w:val="single" w:sz="4" w:space="0" w:color="000000"/>
            </w:tcBorders>
            <w:shd w:val="clear" w:color="auto" w:fill="auto"/>
            <w:noWrap/>
            <w:hideMark/>
          </w:tcPr>
          <w:p w14:paraId="4852C37E"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A228726" w14:textId="77777777" w:rsidR="000C72ED" w:rsidRPr="000C72ED" w:rsidRDefault="000C72ED" w:rsidP="000C72ED">
            <w:pPr>
              <w:jc w:val="center"/>
              <w:rPr>
                <w:color w:val="000000"/>
                <w:sz w:val="20"/>
                <w:szCs w:val="20"/>
              </w:rPr>
            </w:pPr>
            <w:r w:rsidRPr="000C72ED">
              <w:rPr>
                <w:color w:val="000000"/>
                <w:sz w:val="20"/>
                <w:szCs w:val="20"/>
              </w:rPr>
              <w:t>0101287С10</w:t>
            </w:r>
          </w:p>
        </w:tc>
        <w:tc>
          <w:tcPr>
            <w:tcW w:w="655" w:type="dxa"/>
            <w:tcBorders>
              <w:top w:val="nil"/>
              <w:left w:val="nil"/>
              <w:bottom w:val="single" w:sz="4" w:space="0" w:color="000000"/>
              <w:right w:val="single" w:sz="4" w:space="0" w:color="000000"/>
            </w:tcBorders>
            <w:shd w:val="clear" w:color="auto" w:fill="auto"/>
            <w:noWrap/>
            <w:hideMark/>
          </w:tcPr>
          <w:p w14:paraId="09A7967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D4549DE" w14:textId="77777777" w:rsidR="000C72ED" w:rsidRPr="000C72ED" w:rsidRDefault="000C72ED" w:rsidP="000C72ED">
            <w:pPr>
              <w:jc w:val="center"/>
              <w:rPr>
                <w:color w:val="000000"/>
                <w:sz w:val="20"/>
                <w:szCs w:val="20"/>
              </w:rPr>
            </w:pPr>
            <w:r w:rsidRPr="000C72ED">
              <w:rPr>
                <w:color w:val="000000"/>
                <w:sz w:val="20"/>
                <w:szCs w:val="20"/>
              </w:rPr>
              <w:t>1 509,42</w:t>
            </w:r>
          </w:p>
        </w:tc>
        <w:tc>
          <w:tcPr>
            <w:tcW w:w="1140" w:type="dxa"/>
            <w:gridSpan w:val="2"/>
            <w:tcBorders>
              <w:top w:val="nil"/>
              <w:left w:val="nil"/>
              <w:bottom w:val="single" w:sz="4" w:space="0" w:color="000000"/>
              <w:right w:val="single" w:sz="4" w:space="0" w:color="000000"/>
            </w:tcBorders>
            <w:shd w:val="clear" w:color="auto" w:fill="auto"/>
            <w:noWrap/>
            <w:hideMark/>
          </w:tcPr>
          <w:p w14:paraId="662FD1A4" w14:textId="77777777" w:rsidR="000C72ED" w:rsidRPr="000C72ED" w:rsidRDefault="000C72ED" w:rsidP="000C72ED">
            <w:pPr>
              <w:jc w:val="center"/>
              <w:rPr>
                <w:color w:val="000000"/>
                <w:sz w:val="20"/>
                <w:szCs w:val="20"/>
              </w:rPr>
            </w:pPr>
            <w:r w:rsidRPr="000C72ED">
              <w:rPr>
                <w:color w:val="000000"/>
                <w:sz w:val="20"/>
                <w:szCs w:val="20"/>
              </w:rPr>
              <w:t>320,90</w:t>
            </w:r>
          </w:p>
        </w:tc>
        <w:tc>
          <w:tcPr>
            <w:tcW w:w="1039" w:type="dxa"/>
            <w:gridSpan w:val="2"/>
            <w:tcBorders>
              <w:top w:val="nil"/>
              <w:left w:val="nil"/>
              <w:bottom w:val="single" w:sz="4" w:space="0" w:color="000000"/>
              <w:right w:val="single" w:sz="4" w:space="0" w:color="000000"/>
            </w:tcBorders>
            <w:shd w:val="clear" w:color="auto" w:fill="auto"/>
            <w:noWrap/>
            <w:hideMark/>
          </w:tcPr>
          <w:p w14:paraId="538A747E" w14:textId="77777777" w:rsidR="000C72ED" w:rsidRPr="000C72ED" w:rsidRDefault="000C72ED" w:rsidP="000C72ED">
            <w:pPr>
              <w:jc w:val="center"/>
              <w:rPr>
                <w:color w:val="000000"/>
                <w:sz w:val="20"/>
                <w:szCs w:val="20"/>
              </w:rPr>
            </w:pPr>
            <w:r w:rsidRPr="000C72ED">
              <w:rPr>
                <w:color w:val="000000"/>
                <w:sz w:val="20"/>
                <w:szCs w:val="20"/>
              </w:rPr>
              <w:t>21,3%</w:t>
            </w:r>
          </w:p>
        </w:tc>
      </w:tr>
      <w:tr w:rsidR="000C72ED" w:rsidRPr="000C72ED" w14:paraId="03734B75"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6C37BD7" w14:textId="77777777" w:rsidR="000C72ED" w:rsidRPr="000C72ED" w:rsidRDefault="000C72ED" w:rsidP="000C72ED">
            <w:pPr>
              <w:rPr>
                <w:color w:val="000000"/>
                <w:sz w:val="20"/>
                <w:szCs w:val="20"/>
              </w:rPr>
            </w:pPr>
            <w:r w:rsidRPr="000C72ED">
              <w:rPr>
                <w:color w:val="000000"/>
                <w:sz w:val="20"/>
                <w:szCs w:val="20"/>
              </w:rPr>
              <w:t xml:space="preserve">          Дошкольное образование</w:t>
            </w:r>
          </w:p>
        </w:tc>
        <w:tc>
          <w:tcPr>
            <w:tcW w:w="700" w:type="dxa"/>
            <w:tcBorders>
              <w:top w:val="nil"/>
              <w:left w:val="nil"/>
              <w:bottom w:val="single" w:sz="4" w:space="0" w:color="000000"/>
              <w:right w:val="single" w:sz="4" w:space="0" w:color="000000"/>
            </w:tcBorders>
            <w:shd w:val="clear" w:color="auto" w:fill="auto"/>
            <w:noWrap/>
            <w:hideMark/>
          </w:tcPr>
          <w:p w14:paraId="14729E42"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0C2DFCF8" w14:textId="77777777" w:rsidR="000C72ED" w:rsidRPr="000C72ED" w:rsidRDefault="000C72ED" w:rsidP="000C72ED">
            <w:pPr>
              <w:jc w:val="center"/>
              <w:rPr>
                <w:color w:val="000000"/>
                <w:sz w:val="20"/>
                <w:szCs w:val="20"/>
              </w:rPr>
            </w:pPr>
            <w:r w:rsidRPr="000C72ED">
              <w:rPr>
                <w:color w:val="000000"/>
                <w:sz w:val="20"/>
                <w:szCs w:val="20"/>
              </w:rPr>
              <w:t>0101287С10</w:t>
            </w:r>
          </w:p>
        </w:tc>
        <w:tc>
          <w:tcPr>
            <w:tcW w:w="655" w:type="dxa"/>
            <w:tcBorders>
              <w:top w:val="nil"/>
              <w:left w:val="nil"/>
              <w:bottom w:val="single" w:sz="4" w:space="0" w:color="000000"/>
              <w:right w:val="single" w:sz="4" w:space="0" w:color="000000"/>
            </w:tcBorders>
            <w:shd w:val="clear" w:color="auto" w:fill="auto"/>
            <w:noWrap/>
            <w:hideMark/>
          </w:tcPr>
          <w:p w14:paraId="5B4E6DA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AD180A9" w14:textId="77777777" w:rsidR="000C72ED" w:rsidRPr="000C72ED" w:rsidRDefault="000C72ED" w:rsidP="000C72ED">
            <w:pPr>
              <w:jc w:val="center"/>
              <w:rPr>
                <w:color w:val="000000"/>
                <w:sz w:val="20"/>
                <w:szCs w:val="20"/>
              </w:rPr>
            </w:pPr>
            <w:r w:rsidRPr="000C72ED">
              <w:rPr>
                <w:color w:val="000000"/>
                <w:sz w:val="20"/>
                <w:szCs w:val="20"/>
              </w:rPr>
              <w:t>1 509,42</w:t>
            </w:r>
          </w:p>
        </w:tc>
        <w:tc>
          <w:tcPr>
            <w:tcW w:w="1140" w:type="dxa"/>
            <w:gridSpan w:val="2"/>
            <w:tcBorders>
              <w:top w:val="nil"/>
              <w:left w:val="nil"/>
              <w:bottom w:val="single" w:sz="4" w:space="0" w:color="000000"/>
              <w:right w:val="single" w:sz="4" w:space="0" w:color="000000"/>
            </w:tcBorders>
            <w:shd w:val="clear" w:color="auto" w:fill="auto"/>
            <w:noWrap/>
            <w:hideMark/>
          </w:tcPr>
          <w:p w14:paraId="0241C597" w14:textId="77777777" w:rsidR="000C72ED" w:rsidRPr="000C72ED" w:rsidRDefault="000C72ED" w:rsidP="000C72ED">
            <w:pPr>
              <w:jc w:val="center"/>
              <w:rPr>
                <w:color w:val="000000"/>
                <w:sz w:val="20"/>
                <w:szCs w:val="20"/>
              </w:rPr>
            </w:pPr>
            <w:r w:rsidRPr="000C72ED">
              <w:rPr>
                <w:color w:val="000000"/>
                <w:sz w:val="20"/>
                <w:szCs w:val="20"/>
              </w:rPr>
              <w:t>320,90</w:t>
            </w:r>
          </w:p>
        </w:tc>
        <w:tc>
          <w:tcPr>
            <w:tcW w:w="1039" w:type="dxa"/>
            <w:gridSpan w:val="2"/>
            <w:tcBorders>
              <w:top w:val="nil"/>
              <w:left w:val="nil"/>
              <w:bottom w:val="single" w:sz="4" w:space="0" w:color="000000"/>
              <w:right w:val="single" w:sz="4" w:space="0" w:color="000000"/>
            </w:tcBorders>
            <w:shd w:val="clear" w:color="auto" w:fill="auto"/>
            <w:noWrap/>
            <w:hideMark/>
          </w:tcPr>
          <w:p w14:paraId="3045DE70" w14:textId="77777777" w:rsidR="000C72ED" w:rsidRPr="000C72ED" w:rsidRDefault="000C72ED" w:rsidP="000C72ED">
            <w:pPr>
              <w:jc w:val="center"/>
              <w:rPr>
                <w:color w:val="000000"/>
                <w:sz w:val="20"/>
                <w:szCs w:val="20"/>
              </w:rPr>
            </w:pPr>
            <w:r w:rsidRPr="000C72ED">
              <w:rPr>
                <w:color w:val="000000"/>
                <w:sz w:val="20"/>
                <w:szCs w:val="20"/>
              </w:rPr>
              <w:t>21,3%</w:t>
            </w:r>
          </w:p>
        </w:tc>
      </w:tr>
      <w:tr w:rsidR="000C72ED" w:rsidRPr="000C72ED" w14:paraId="7105EDBD"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92266AC"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37C9C3E7"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526D52A7" w14:textId="77777777" w:rsidR="000C72ED" w:rsidRPr="000C72ED" w:rsidRDefault="000C72ED" w:rsidP="000C72ED">
            <w:pPr>
              <w:jc w:val="center"/>
              <w:rPr>
                <w:color w:val="000000"/>
                <w:sz w:val="20"/>
                <w:szCs w:val="20"/>
              </w:rPr>
            </w:pPr>
            <w:r w:rsidRPr="000C72ED">
              <w:rPr>
                <w:color w:val="000000"/>
                <w:sz w:val="20"/>
                <w:szCs w:val="20"/>
              </w:rPr>
              <w:t>0101287С10</w:t>
            </w:r>
          </w:p>
        </w:tc>
        <w:tc>
          <w:tcPr>
            <w:tcW w:w="655" w:type="dxa"/>
            <w:tcBorders>
              <w:top w:val="nil"/>
              <w:left w:val="nil"/>
              <w:bottom w:val="single" w:sz="4" w:space="0" w:color="000000"/>
              <w:right w:val="single" w:sz="4" w:space="0" w:color="000000"/>
            </w:tcBorders>
            <w:shd w:val="clear" w:color="auto" w:fill="auto"/>
            <w:noWrap/>
            <w:hideMark/>
          </w:tcPr>
          <w:p w14:paraId="4708B36C"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33D81F82" w14:textId="77777777" w:rsidR="000C72ED" w:rsidRPr="000C72ED" w:rsidRDefault="000C72ED" w:rsidP="000C72ED">
            <w:pPr>
              <w:jc w:val="center"/>
              <w:rPr>
                <w:color w:val="000000"/>
                <w:sz w:val="20"/>
                <w:szCs w:val="20"/>
              </w:rPr>
            </w:pPr>
            <w:r w:rsidRPr="000C72ED">
              <w:rPr>
                <w:color w:val="000000"/>
                <w:sz w:val="20"/>
                <w:szCs w:val="20"/>
              </w:rPr>
              <w:t>71,55</w:t>
            </w:r>
          </w:p>
        </w:tc>
        <w:tc>
          <w:tcPr>
            <w:tcW w:w="1140" w:type="dxa"/>
            <w:gridSpan w:val="2"/>
            <w:tcBorders>
              <w:top w:val="nil"/>
              <w:left w:val="nil"/>
              <w:bottom w:val="single" w:sz="4" w:space="0" w:color="000000"/>
              <w:right w:val="single" w:sz="4" w:space="0" w:color="000000"/>
            </w:tcBorders>
            <w:shd w:val="clear" w:color="auto" w:fill="auto"/>
            <w:noWrap/>
            <w:hideMark/>
          </w:tcPr>
          <w:p w14:paraId="053D9FF0" w14:textId="77777777" w:rsidR="000C72ED" w:rsidRPr="000C72ED" w:rsidRDefault="000C72ED" w:rsidP="000C72ED">
            <w:pPr>
              <w:jc w:val="center"/>
              <w:rPr>
                <w:color w:val="000000"/>
                <w:sz w:val="20"/>
                <w:szCs w:val="20"/>
              </w:rPr>
            </w:pPr>
            <w:r w:rsidRPr="000C72ED">
              <w:rPr>
                <w:color w:val="000000"/>
                <w:sz w:val="20"/>
                <w:szCs w:val="20"/>
              </w:rPr>
              <w:t>21,88</w:t>
            </w:r>
          </w:p>
        </w:tc>
        <w:tc>
          <w:tcPr>
            <w:tcW w:w="1039" w:type="dxa"/>
            <w:gridSpan w:val="2"/>
            <w:tcBorders>
              <w:top w:val="nil"/>
              <w:left w:val="nil"/>
              <w:bottom w:val="single" w:sz="4" w:space="0" w:color="000000"/>
              <w:right w:val="single" w:sz="4" w:space="0" w:color="000000"/>
            </w:tcBorders>
            <w:shd w:val="clear" w:color="auto" w:fill="auto"/>
            <w:noWrap/>
            <w:hideMark/>
          </w:tcPr>
          <w:p w14:paraId="282D6845" w14:textId="77777777" w:rsidR="000C72ED" w:rsidRPr="000C72ED" w:rsidRDefault="000C72ED" w:rsidP="000C72ED">
            <w:pPr>
              <w:jc w:val="center"/>
              <w:rPr>
                <w:color w:val="000000"/>
                <w:sz w:val="20"/>
                <w:szCs w:val="20"/>
              </w:rPr>
            </w:pPr>
            <w:r w:rsidRPr="000C72ED">
              <w:rPr>
                <w:color w:val="000000"/>
                <w:sz w:val="20"/>
                <w:szCs w:val="20"/>
              </w:rPr>
              <w:t>30,6%</w:t>
            </w:r>
          </w:p>
        </w:tc>
      </w:tr>
      <w:tr w:rsidR="000C72ED" w:rsidRPr="000C72ED" w14:paraId="7A7B0E9B"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B7E613A"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0A64A166" w14:textId="77777777" w:rsidR="000C72ED" w:rsidRPr="000C72ED" w:rsidRDefault="000C72ED" w:rsidP="000C72ED">
            <w:pPr>
              <w:jc w:val="center"/>
              <w:rPr>
                <w:color w:val="000000"/>
                <w:sz w:val="20"/>
                <w:szCs w:val="20"/>
              </w:rPr>
            </w:pPr>
            <w:r w:rsidRPr="000C72ED">
              <w:rPr>
                <w:color w:val="000000"/>
                <w:sz w:val="20"/>
                <w:szCs w:val="20"/>
              </w:rPr>
              <w:t>0701</w:t>
            </w:r>
          </w:p>
        </w:tc>
        <w:tc>
          <w:tcPr>
            <w:tcW w:w="1275" w:type="dxa"/>
            <w:tcBorders>
              <w:top w:val="nil"/>
              <w:left w:val="nil"/>
              <w:bottom w:val="single" w:sz="4" w:space="0" w:color="000000"/>
              <w:right w:val="single" w:sz="4" w:space="0" w:color="000000"/>
            </w:tcBorders>
            <w:shd w:val="clear" w:color="auto" w:fill="auto"/>
            <w:noWrap/>
            <w:hideMark/>
          </w:tcPr>
          <w:p w14:paraId="519089CA" w14:textId="77777777" w:rsidR="000C72ED" w:rsidRPr="000C72ED" w:rsidRDefault="000C72ED" w:rsidP="000C72ED">
            <w:pPr>
              <w:jc w:val="center"/>
              <w:rPr>
                <w:color w:val="000000"/>
                <w:sz w:val="20"/>
                <w:szCs w:val="20"/>
              </w:rPr>
            </w:pPr>
            <w:r w:rsidRPr="000C72ED">
              <w:rPr>
                <w:color w:val="000000"/>
                <w:sz w:val="20"/>
                <w:szCs w:val="20"/>
              </w:rPr>
              <w:t>0101287С10</w:t>
            </w:r>
          </w:p>
        </w:tc>
        <w:tc>
          <w:tcPr>
            <w:tcW w:w="655" w:type="dxa"/>
            <w:tcBorders>
              <w:top w:val="nil"/>
              <w:left w:val="nil"/>
              <w:bottom w:val="single" w:sz="4" w:space="0" w:color="000000"/>
              <w:right w:val="single" w:sz="4" w:space="0" w:color="000000"/>
            </w:tcBorders>
            <w:shd w:val="clear" w:color="auto" w:fill="auto"/>
            <w:noWrap/>
            <w:hideMark/>
          </w:tcPr>
          <w:p w14:paraId="3102EC04"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582522EE" w14:textId="77777777" w:rsidR="000C72ED" w:rsidRPr="000C72ED" w:rsidRDefault="000C72ED" w:rsidP="000C72ED">
            <w:pPr>
              <w:jc w:val="center"/>
              <w:rPr>
                <w:color w:val="000000"/>
                <w:sz w:val="20"/>
                <w:szCs w:val="20"/>
              </w:rPr>
            </w:pPr>
            <w:r w:rsidRPr="000C72ED">
              <w:rPr>
                <w:color w:val="000000"/>
                <w:sz w:val="20"/>
                <w:szCs w:val="20"/>
              </w:rPr>
              <w:t>1 437,87</w:t>
            </w:r>
          </w:p>
        </w:tc>
        <w:tc>
          <w:tcPr>
            <w:tcW w:w="1140" w:type="dxa"/>
            <w:gridSpan w:val="2"/>
            <w:tcBorders>
              <w:top w:val="nil"/>
              <w:left w:val="nil"/>
              <w:bottom w:val="single" w:sz="4" w:space="0" w:color="000000"/>
              <w:right w:val="single" w:sz="4" w:space="0" w:color="000000"/>
            </w:tcBorders>
            <w:shd w:val="clear" w:color="auto" w:fill="auto"/>
            <w:noWrap/>
            <w:hideMark/>
          </w:tcPr>
          <w:p w14:paraId="23B9D742" w14:textId="77777777" w:rsidR="000C72ED" w:rsidRPr="000C72ED" w:rsidRDefault="000C72ED" w:rsidP="000C72ED">
            <w:pPr>
              <w:jc w:val="center"/>
              <w:rPr>
                <w:color w:val="000000"/>
                <w:sz w:val="20"/>
                <w:szCs w:val="20"/>
              </w:rPr>
            </w:pPr>
            <w:r w:rsidRPr="000C72ED">
              <w:rPr>
                <w:color w:val="000000"/>
                <w:sz w:val="20"/>
                <w:szCs w:val="20"/>
              </w:rPr>
              <w:t>299,02</w:t>
            </w:r>
          </w:p>
        </w:tc>
        <w:tc>
          <w:tcPr>
            <w:tcW w:w="1039" w:type="dxa"/>
            <w:gridSpan w:val="2"/>
            <w:tcBorders>
              <w:top w:val="nil"/>
              <w:left w:val="nil"/>
              <w:bottom w:val="single" w:sz="4" w:space="0" w:color="000000"/>
              <w:right w:val="single" w:sz="4" w:space="0" w:color="000000"/>
            </w:tcBorders>
            <w:shd w:val="clear" w:color="auto" w:fill="auto"/>
            <w:noWrap/>
            <w:hideMark/>
          </w:tcPr>
          <w:p w14:paraId="2B83CDCD" w14:textId="77777777" w:rsidR="000C72ED" w:rsidRPr="000C72ED" w:rsidRDefault="000C72ED" w:rsidP="000C72ED">
            <w:pPr>
              <w:jc w:val="center"/>
              <w:rPr>
                <w:color w:val="000000"/>
                <w:sz w:val="20"/>
                <w:szCs w:val="20"/>
              </w:rPr>
            </w:pPr>
            <w:r w:rsidRPr="000C72ED">
              <w:rPr>
                <w:color w:val="000000"/>
                <w:sz w:val="20"/>
                <w:szCs w:val="20"/>
              </w:rPr>
              <w:t>20,8%</w:t>
            </w:r>
          </w:p>
        </w:tc>
      </w:tr>
      <w:tr w:rsidR="000C72ED" w:rsidRPr="000C72ED" w14:paraId="0F35B16E"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5DEC480B" w14:textId="77777777" w:rsidR="000C72ED" w:rsidRPr="000C72ED" w:rsidRDefault="000C72ED" w:rsidP="000C72ED">
            <w:pPr>
              <w:rPr>
                <w:color w:val="000000"/>
                <w:sz w:val="20"/>
                <w:szCs w:val="20"/>
              </w:rPr>
            </w:pPr>
            <w:r w:rsidRPr="000C72ED">
              <w:rPr>
                <w:color w:val="000000"/>
                <w:sz w:val="20"/>
                <w:szCs w:val="20"/>
              </w:rPr>
              <w:lastRenderedPageBreak/>
              <w:t xml:space="preserve">      Основное мероприятие "Патриотическое воспитание граждан Российской Федерации"</w:t>
            </w:r>
          </w:p>
        </w:tc>
        <w:tc>
          <w:tcPr>
            <w:tcW w:w="700" w:type="dxa"/>
            <w:tcBorders>
              <w:top w:val="nil"/>
              <w:left w:val="nil"/>
              <w:bottom w:val="single" w:sz="4" w:space="0" w:color="000000"/>
              <w:right w:val="single" w:sz="4" w:space="0" w:color="000000"/>
            </w:tcBorders>
            <w:shd w:val="clear" w:color="auto" w:fill="auto"/>
            <w:noWrap/>
            <w:hideMark/>
          </w:tcPr>
          <w:p w14:paraId="4C94B206"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F7E7CD2" w14:textId="77777777" w:rsidR="000C72ED" w:rsidRPr="000C72ED" w:rsidRDefault="000C72ED" w:rsidP="000C72ED">
            <w:pPr>
              <w:jc w:val="center"/>
              <w:rPr>
                <w:color w:val="000000"/>
                <w:sz w:val="20"/>
                <w:szCs w:val="20"/>
              </w:rPr>
            </w:pPr>
            <w:r w:rsidRPr="000C72ED">
              <w:rPr>
                <w:color w:val="000000"/>
                <w:sz w:val="20"/>
                <w:szCs w:val="20"/>
              </w:rPr>
              <w:t>0101300000</w:t>
            </w:r>
          </w:p>
        </w:tc>
        <w:tc>
          <w:tcPr>
            <w:tcW w:w="655" w:type="dxa"/>
            <w:tcBorders>
              <w:top w:val="nil"/>
              <w:left w:val="nil"/>
              <w:bottom w:val="single" w:sz="4" w:space="0" w:color="000000"/>
              <w:right w:val="single" w:sz="4" w:space="0" w:color="000000"/>
            </w:tcBorders>
            <w:shd w:val="clear" w:color="auto" w:fill="auto"/>
            <w:noWrap/>
            <w:hideMark/>
          </w:tcPr>
          <w:p w14:paraId="3287930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6204E6F" w14:textId="77777777" w:rsidR="000C72ED" w:rsidRPr="000C72ED" w:rsidRDefault="000C72ED" w:rsidP="000C72ED">
            <w:pPr>
              <w:jc w:val="center"/>
              <w:rPr>
                <w:color w:val="000000"/>
                <w:sz w:val="20"/>
                <w:szCs w:val="20"/>
              </w:rPr>
            </w:pPr>
            <w:r w:rsidRPr="000C72ED">
              <w:rPr>
                <w:color w:val="000000"/>
                <w:sz w:val="20"/>
                <w:szCs w:val="20"/>
              </w:rPr>
              <w:t>391,14</w:t>
            </w:r>
          </w:p>
        </w:tc>
        <w:tc>
          <w:tcPr>
            <w:tcW w:w="1140" w:type="dxa"/>
            <w:gridSpan w:val="2"/>
            <w:tcBorders>
              <w:top w:val="nil"/>
              <w:left w:val="nil"/>
              <w:bottom w:val="single" w:sz="4" w:space="0" w:color="000000"/>
              <w:right w:val="single" w:sz="4" w:space="0" w:color="000000"/>
            </w:tcBorders>
            <w:shd w:val="clear" w:color="auto" w:fill="auto"/>
            <w:noWrap/>
            <w:hideMark/>
          </w:tcPr>
          <w:p w14:paraId="706DB876"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3C4A734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9AFE0A1"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19E490BF" w14:textId="77777777" w:rsidR="000C72ED" w:rsidRPr="000C72ED" w:rsidRDefault="000C72ED" w:rsidP="000C72ED">
            <w:pPr>
              <w:rPr>
                <w:color w:val="000000"/>
                <w:sz w:val="20"/>
                <w:szCs w:val="20"/>
              </w:rPr>
            </w:pPr>
            <w:r w:rsidRPr="000C72ED">
              <w:rPr>
                <w:color w:val="000000"/>
                <w:sz w:val="20"/>
                <w:szCs w:val="20"/>
              </w:rPr>
              <w:t xml:space="preserve">        Оснащение обмундированием для юнармейского отряда</w:t>
            </w:r>
          </w:p>
        </w:tc>
        <w:tc>
          <w:tcPr>
            <w:tcW w:w="700" w:type="dxa"/>
            <w:tcBorders>
              <w:top w:val="nil"/>
              <w:left w:val="nil"/>
              <w:bottom w:val="single" w:sz="4" w:space="0" w:color="000000"/>
              <w:right w:val="single" w:sz="4" w:space="0" w:color="000000"/>
            </w:tcBorders>
            <w:shd w:val="clear" w:color="auto" w:fill="auto"/>
            <w:noWrap/>
            <w:hideMark/>
          </w:tcPr>
          <w:p w14:paraId="7091A34F"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E33092F" w14:textId="77777777" w:rsidR="000C72ED" w:rsidRPr="000C72ED" w:rsidRDefault="000C72ED" w:rsidP="000C72ED">
            <w:pPr>
              <w:jc w:val="center"/>
              <w:rPr>
                <w:color w:val="000000"/>
                <w:sz w:val="20"/>
                <w:szCs w:val="20"/>
              </w:rPr>
            </w:pPr>
            <w:r w:rsidRPr="000C72ED">
              <w:rPr>
                <w:color w:val="000000"/>
                <w:sz w:val="20"/>
                <w:szCs w:val="20"/>
              </w:rPr>
              <w:t>0101387П30</w:t>
            </w:r>
          </w:p>
        </w:tc>
        <w:tc>
          <w:tcPr>
            <w:tcW w:w="655" w:type="dxa"/>
            <w:tcBorders>
              <w:top w:val="nil"/>
              <w:left w:val="nil"/>
              <w:bottom w:val="single" w:sz="4" w:space="0" w:color="000000"/>
              <w:right w:val="single" w:sz="4" w:space="0" w:color="000000"/>
            </w:tcBorders>
            <w:shd w:val="clear" w:color="auto" w:fill="auto"/>
            <w:noWrap/>
            <w:hideMark/>
          </w:tcPr>
          <w:p w14:paraId="26F410B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C32F321" w14:textId="77777777" w:rsidR="000C72ED" w:rsidRPr="000C72ED" w:rsidRDefault="000C72ED" w:rsidP="000C72ED">
            <w:pPr>
              <w:jc w:val="center"/>
              <w:rPr>
                <w:color w:val="000000"/>
                <w:sz w:val="20"/>
                <w:szCs w:val="20"/>
              </w:rPr>
            </w:pPr>
            <w:r w:rsidRPr="000C72ED">
              <w:rPr>
                <w:color w:val="000000"/>
                <w:sz w:val="20"/>
                <w:szCs w:val="20"/>
              </w:rPr>
              <w:t>391,14</w:t>
            </w:r>
          </w:p>
        </w:tc>
        <w:tc>
          <w:tcPr>
            <w:tcW w:w="1140" w:type="dxa"/>
            <w:gridSpan w:val="2"/>
            <w:tcBorders>
              <w:top w:val="nil"/>
              <w:left w:val="nil"/>
              <w:bottom w:val="single" w:sz="4" w:space="0" w:color="000000"/>
              <w:right w:val="single" w:sz="4" w:space="0" w:color="000000"/>
            </w:tcBorders>
            <w:shd w:val="clear" w:color="auto" w:fill="auto"/>
            <w:noWrap/>
            <w:hideMark/>
          </w:tcPr>
          <w:p w14:paraId="49A63C56"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0965991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8806968"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B4933F8"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700" w:type="dxa"/>
            <w:tcBorders>
              <w:top w:val="nil"/>
              <w:left w:val="nil"/>
              <w:bottom w:val="single" w:sz="4" w:space="0" w:color="000000"/>
              <w:right w:val="single" w:sz="4" w:space="0" w:color="000000"/>
            </w:tcBorders>
            <w:shd w:val="clear" w:color="auto" w:fill="auto"/>
            <w:noWrap/>
            <w:hideMark/>
          </w:tcPr>
          <w:p w14:paraId="125B5C68"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55F4B4CE" w14:textId="77777777" w:rsidR="000C72ED" w:rsidRPr="000C72ED" w:rsidRDefault="000C72ED" w:rsidP="000C72ED">
            <w:pPr>
              <w:jc w:val="center"/>
              <w:rPr>
                <w:color w:val="000000"/>
                <w:sz w:val="20"/>
                <w:szCs w:val="20"/>
              </w:rPr>
            </w:pPr>
            <w:r w:rsidRPr="000C72ED">
              <w:rPr>
                <w:color w:val="000000"/>
                <w:sz w:val="20"/>
                <w:szCs w:val="20"/>
              </w:rPr>
              <w:t>0101387П30</w:t>
            </w:r>
          </w:p>
        </w:tc>
        <w:tc>
          <w:tcPr>
            <w:tcW w:w="655" w:type="dxa"/>
            <w:tcBorders>
              <w:top w:val="nil"/>
              <w:left w:val="nil"/>
              <w:bottom w:val="single" w:sz="4" w:space="0" w:color="000000"/>
              <w:right w:val="single" w:sz="4" w:space="0" w:color="000000"/>
            </w:tcBorders>
            <w:shd w:val="clear" w:color="auto" w:fill="auto"/>
            <w:noWrap/>
            <w:hideMark/>
          </w:tcPr>
          <w:p w14:paraId="27C9376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D601C59" w14:textId="77777777" w:rsidR="000C72ED" w:rsidRPr="000C72ED" w:rsidRDefault="000C72ED" w:rsidP="000C72ED">
            <w:pPr>
              <w:jc w:val="center"/>
              <w:rPr>
                <w:color w:val="000000"/>
                <w:sz w:val="20"/>
                <w:szCs w:val="20"/>
              </w:rPr>
            </w:pPr>
            <w:r w:rsidRPr="000C72ED">
              <w:rPr>
                <w:color w:val="000000"/>
                <w:sz w:val="20"/>
                <w:szCs w:val="20"/>
              </w:rPr>
              <w:t>391,14</w:t>
            </w:r>
          </w:p>
        </w:tc>
        <w:tc>
          <w:tcPr>
            <w:tcW w:w="1140" w:type="dxa"/>
            <w:gridSpan w:val="2"/>
            <w:tcBorders>
              <w:top w:val="nil"/>
              <w:left w:val="nil"/>
              <w:bottom w:val="single" w:sz="4" w:space="0" w:color="000000"/>
              <w:right w:val="single" w:sz="4" w:space="0" w:color="000000"/>
            </w:tcBorders>
            <w:shd w:val="clear" w:color="auto" w:fill="auto"/>
            <w:noWrap/>
            <w:hideMark/>
          </w:tcPr>
          <w:p w14:paraId="1B2C74AD"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384CB85"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C59C74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158AE8C"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622CFCAF"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72E6BEE1" w14:textId="77777777" w:rsidR="000C72ED" w:rsidRPr="000C72ED" w:rsidRDefault="000C72ED" w:rsidP="000C72ED">
            <w:pPr>
              <w:jc w:val="center"/>
              <w:rPr>
                <w:color w:val="000000"/>
                <w:sz w:val="20"/>
                <w:szCs w:val="20"/>
              </w:rPr>
            </w:pPr>
            <w:r w:rsidRPr="000C72ED">
              <w:rPr>
                <w:color w:val="000000"/>
                <w:sz w:val="20"/>
                <w:szCs w:val="20"/>
              </w:rPr>
              <w:t>0101387П30</w:t>
            </w:r>
          </w:p>
        </w:tc>
        <w:tc>
          <w:tcPr>
            <w:tcW w:w="655" w:type="dxa"/>
            <w:tcBorders>
              <w:top w:val="nil"/>
              <w:left w:val="nil"/>
              <w:bottom w:val="single" w:sz="4" w:space="0" w:color="000000"/>
              <w:right w:val="single" w:sz="4" w:space="0" w:color="000000"/>
            </w:tcBorders>
            <w:shd w:val="clear" w:color="auto" w:fill="auto"/>
            <w:noWrap/>
            <w:hideMark/>
          </w:tcPr>
          <w:p w14:paraId="1935C0DE"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3E34B354" w14:textId="77777777" w:rsidR="000C72ED" w:rsidRPr="000C72ED" w:rsidRDefault="000C72ED" w:rsidP="000C72ED">
            <w:pPr>
              <w:jc w:val="center"/>
              <w:rPr>
                <w:color w:val="000000"/>
                <w:sz w:val="20"/>
                <w:szCs w:val="20"/>
              </w:rPr>
            </w:pPr>
            <w:r w:rsidRPr="000C72ED">
              <w:rPr>
                <w:color w:val="000000"/>
                <w:sz w:val="20"/>
                <w:szCs w:val="20"/>
              </w:rPr>
              <w:t>391,14</w:t>
            </w:r>
          </w:p>
        </w:tc>
        <w:tc>
          <w:tcPr>
            <w:tcW w:w="1140" w:type="dxa"/>
            <w:gridSpan w:val="2"/>
            <w:tcBorders>
              <w:top w:val="nil"/>
              <w:left w:val="nil"/>
              <w:bottom w:val="single" w:sz="4" w:space="0" w:color="000000"/>
              <w:right w:val="single" w:sz="4" w:space="0" w:color="000000"/>
            </w:tcBorders>
            <w:shd w:val="clear" w:color="auto" w:fill="auto"/>
            <w:noWrap/>
            <w:hideMark/>
          </w:tcPr>
          <w:p w14:paraId="06D07D94"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076E4500"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A1D7BAC"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B3DA936" w14:textId="77777777" w:rsidR="000C72ED" w:rsidRPr="000C72ED" w:rsidRDefault="000C72ED" w:rsidP="000C72ED">
            <w:pPr>
              <w:rPr>
                <w:color w:val="000000"/>
                <w:sz w:val="20"/>
                <w:szCs w:val="20"/>
              </w:rPr>
            </w:pPr>
            <w:r w:rsidRPr="000C72ED">
              <w:rPr>
                <w:color w:val="000000"/>
                <w:sz w:val="20"/>
                <w:szCs w:val="20"/>
              </w:rPr>
              <w:t xml:space="preserve">      Региональный проект "Современная школа"</w:t>
            </w:r>
          </w:p>
        </w:tc>
        <w:tc>
          <w:tcPr>
            <w:tcW w:w="700" w:type="dxa"/>
            <w:tcBorders>
              <w:top w:val="nil"/>
              <w:left w:val="nil"/>
              <w:bottom w:val="single" w:sz="4" w:space="0" w:color="000000"/>
              <w:right w:val="single" w:sz="4" w:space="0" w:color="000000"/>
            </w:tcBorders>
            <w:shd w:val="clear" w:color="auto" w:fill="auto"/>
            <w:noWrap/>
            <w:hideMark/>
          </w:tcPr>
          <w:p w14:paraId="5791309E"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802F97B" w14:textId="77777777" w:rsidR="000C72ED" w:rsidRPr="000C72ED" w:rsidRDefault="000C72ED" w:rsidP="000C72ED">
            <w:pPr>
              <w:jc w:val="center"/>
              <w:rPr>
                <w:color w:val="000000"/>
                <w:sz w:val="20"/>
                <w:szCs w:val="20"/>
              </w:rPr>
            </w:pPr>
            <w:r w:rsidRPr="000C72ED">
              <w:rPr>
                <w:color w:val="000000"/>
                <w:sz w:val="20"/>
                <w:szCs w:val="20"/>
              </w:rPr>
              <w:t>010E100000</w:t>
            </w:r>
          </w:p>
        </w:tc>
        <w:tc>
          <w:tcPr>
            <w:tcW w:w="655" w:type="dxa"/>
            <w:tcBorders>
              <w:top w:val="nil"/>
              <w:left w:val="nil"/>
              <w:bottom w:val="single" w:sz="4" w:space="0" w:color="000000"/>
              <w:right w:val="single" w:sz="4" w:space="0" w:color="000000"/>
            </w:tcBorders>
            <w:shd w:val="clear" w:color="auto" w:fill="auto"/>
            <w:noWrap/>
            <w:hideMark/>
          </w:tcPr>
          <w:p w14:paraId="2529ECF4"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4741D7D" w14:textId="77777777" w:rsidR="000C72ED" w:rsidRPr="000C72ED" w:rsidRDefault="000C72ED" w:rsidP="000C72ED">
            <w:pPr>
              <w:jc w:val="center"/>
              <w:rPr>
                <w:color w:val="000000"/>
                <w:sz w:val="20"/>
                <w:szCs w:val="20"/>
              </w:rPr>
            </w:pPr>
            <w:r w:rsidRPr="000C72ED">
              <w:rPr>
                <w:color w:val="000000"/>
                <w:sz w:val="20"/>
                <w:szCs w:val="20"/>
              </w:rPr>
              <w:t>205 726,20</w:t>
            </w:r>
          </w:p>
        </w:tc>
        <w:tc>
          <w:tcPr>
            <w:tcW w:w="1140" w:type="dxa"/>
            <w:gridSpan w:val="2"/>
            <w:tcBorders>
              <w:top w:val="nil"/>
              <w:left w:val="nil"/>
              <w:bottom w:val="single" w:sz="4" w:space="0" w:color="000000"/>
              <w:right w:val="single" w:sz="4" w:space="0" w:color="000000"/>
            </w:tcBorders>
            <w:shd w:val="clear" w:color="auto" w:fill="auto"/>
            <w:noWrap/>
            <w:hideMark/>
          </w:tcPr>
          <w:p w14:paraId="059C1DE1"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132EF91"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C61B621" w14:textId="77777777" w:rsidTr="000C72ED">
        <w:trPr>
          <w:gridAfter w:val="1"/>
          <w:wAfter w:w="18" w:type="dxa"/>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14:paraId="481E41D6" w14:textId="77777777" w:rsidR="000C72ED" w:rsidRPr="000C72ED" w:rsidRDefault="000C72ED" w:rsidP="000C72ED">
            <w:pPr>
              <w:rPr>
                <w:color w:val="000000"/>
                <w:sz w:val="20"/>
                <w:szCs w:val="20"/>
              </w:rPr>
            </w:pPr>
            <w:r w:rsidRPr="000C72ED">
              <w:rPr>
                <w:color w:val="000000"/>
                <w:sz w:val="20"/>
                <w:szCs w:val="20"/>
              </w:rPr>
              <w:t xml:space="preserve">        Создание новых мест в общеобразовательных организациях в связи с ростом числа обучающихся, вызванным демографическим фактором (Реконструкция МАОУ СОШ № 1 в городе Светлогорске, Калининградской области)</w:t>
            </w:r>
          </w:p>
        </w:tc>
        <w:tc>
          <w:tcPr>
            <w:tcW w:w="700" w:type="dxa"/>
            <w:tcBorders>
              <w:top w:val="nil"/>
              <w:left w:val="nil"/>
              <w:bottom w:val="single" w:sz="4" w:space="0" w:color="000000"/>
              <w:right w:val="single" w:sz="4" w:space="0" w:color="000000"/>
            </w:tcBorders>
            <w:shd w:val="clear" w:color="auto" w:fill="auto"/>
            <w:noWrap/>
            <w:hideMark/>
          </w:tcPr>
          <w:p w14:paraId="4BD08C1A"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A9BA7BA" w14:textId="77777777" w:rsidR="000C72ED" w:rsidRPr="000C72ED" w:rsidRDefault="000C72ED" w:rsidP="000C72ED">
            <w:pPr>
              <w:jc w:val="center"/>
              <w:rPr>
                <w:color w:val="000000"/>
                <w:sz w:val="20"/>
                <w:szCs w:val="20"/>
              </w:rPr>
            </w:pPr>
            <w:r w:rsidRPr="000C72ED">
              <w:rPr>
                <w:color w:val="000000"/>
                <w:sz w:val="20"/>
                <w:szCs w:val="20"/>
              </w:rPr>
              <w:t>010E153054</w:t>
            </w:r>
          </w:p>
        </w:tc>
        <w:tc>
          <w:tcPr>
            <w:tcW w:w="655" w:type="dxa"/>
            <w:tcBorders>
              <w:top w:val="nil"/>
              <w:left w:val="nil"/>
              <w:bottom w:val="single" w:sz="4" w:space="0" w:color="000000"/>
              <w:right w:val="single" w:sz="4" w:space="0" w:color="000000"/>
            </w:tcBorders>
            <w:shd w:val="clear" w:color="auto" w:fill="auto"/>
            <w:noWrap/>
            <w:hideMark/>
          </w:tcPr>
          <w:p w14:paraId="607E3BB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5C6080A" w14:textId="77777777" w:rsidR="000C72ED" w:rsidRPr="000C72ED" w:rsidRDefault="000C72ED" w:rsidP="000C72ED">
            <w:pPr>
              <w:jc w:val="center"/>
              <w:rPr>
                <w:color w:val="000000"/>
                <w:sz w:val="20"/>
                <w:szCs w:val="20"/>
              </w:rPr>
            </w:pPr>
            <w:r w:rsidRPr="000C72ED">
              <w:rPr>
                <w:color w:val="000000"/>
                <w:sz w:val="20"/>
                <w:szCs w:val="20"/>
              </w:rPr>
              <w:t>205 726,20</w:t>
            </w:r>
          </w:p>
        </w:tc>
        <w:tc>
          <w:tcPr>
            <w:tcW w:w="1140" w:type="dxa"/>
            <w:gridSpan w:val="2"/>
            <w:tcBorders>
              <w:top w:val="nil"/>
              <w:left w:val="nil"/>
              <w:bottom w:val="single" w:sz="4" w:space="0" w:color="000000"/>
              <w:right w:val="single" w:sz="4" w:space="0" w:color="000000"/>
            </w:tcBorders>
            <w:shd w:val="clear" w:color="auto" w:fill="auto"/>
            <w:noWrap/>
            <w:hideMark/>
          </w:tcPr>
          <w:p w14:paraId="792F4DAF"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26C41B8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653410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B94FBE2"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700" w:type="dxa"/>
            <w:tcBorders>
              <w:top w:val="nil"/>
              <w:left w:val="nil"/>
              <w:bottom w:val="single" w:sz="4" w:space="0" w:color="000000"/>
              <w:right w:val="single" w:sz="4" w:space="0" w:color="000000"/>
            </w:tcBorders>
            <w:shd w:val="clear" w:color="auto" w:fill="auto"/>
            <w:noWrap/>
            <w:hideMark/>
          </w:tcPr>
          <w:p w14:paraId="7D8FFC84"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17D757FB" w14:textId="77777777" w:rsidR="000C72ED" w:rsidRPr="000C72ED" w:rsidRDefault="000C72ED" w:rsidP="000C72ED">
            <w:pPr>
              <w:jc w:val="center"/>
              <w:rPr>
                <w:color w:val="000000"/>
                <w:sz w:val="20"/>
                <w:szCs w:val="20"/>
              </w:rPr>
            </w:pPr>
            <w:r w:rsidRPr="000C72ED">
              <w:rPr>
                <w:color w:val="000000"/>
                <w:sz w:val="20"/>
                <w:szCs w:val="20"/>
              </w:rPr>
              <w:t>010E153054</w:t>
            </w:r>
          </w:p>
        </w:tc>
        <w:tc>
          <w:tcPr>
            <w:tcW w:w="655" w:type="dxa"/>
            <w:tcBorders>
              <w:top w:val="nil"/>
              <w:left w:val="nil"/>
              <w:bottom w:val="single" w:sz="4" w:space="0" w:color="000000"/>
              <w:right w:val="single" w:sz="4" w:space="0" w:color="000000"/>
            </w:tcBorders>
            <w:shd w:val="clear" w:color="auto" w:fill="auto"/>
            <w:noWrap/>
            <w:hideMark/>
          </w:tcPr>
          <w:p w14:paraId="3B56EDC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0EC0073" w14:textId="77777777" w:rsidR="000C72ED" w:rsidRPr="000C72ED" w:rsidRDefault="000C72ED" w:rsidP="000C72ED">
            <w:pPr>
              <w:jc w:val="center"/>
              <w:rPr>
                <w:color w:val="000000"/>
                <w:sz w:val="20"/>
                <w:szCs w:val="20"/>
              </w:rPr>
            </w:pPr>
            <w:r w:rsidRPr="000C72ED">
              <w:rPr>
                <w:color w:val="000000"/>
                <w:sz w:val="20"/>
                <w:szCs w:val="20"/>
              </w:rPr>
              <w:t>205 726,20</w:t>
            </w:r>
          </w:p>
        </w:tc>
        <w:tc>
          <w:tcPr>
            <w:tcW w:w="1140" w:type="dxa"/>
            <w:gridSpan w:val="2"/>
            <w:tcBorders>
              <w:top w:val="nil"/>
              <w:left w:val="nil"/>
              <w:bottom w:val="single" w:sz="4" w:space="0" w:color="000000"/>
              <w:right w:val="single" w:sz="4" w:space="0" w:color="000000"/>
            </w:tcBorders>
            <w:shd w:val="clear" w:color="auto" w:fill="auto"/>
            <w:noWrap/>
            <w:hideMark/>
          </w:tcPr>
          <w:p w14:paraId="48D9EE81"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6B9FA393"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4C7525C" w14:textId="77777777" w:rsidTr="000C72ED">
        <w:trPr>
          <w:gridAfter w:val="1"/>
          <w:wAfter w:w="18" w:type="dxa"/>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14:paraId="22F18DEB" w14:textId="77777777" w:rsidR="000C72ED" w:rsidRPr="000C72ED" w:rsidRDefault="000C72ED" w:rsidP="000C72ED">
            <w:pPr>
              <w:rPr>
                <w:color w:val="000000"/>
                <w:sz w:val="20"/>
                <w:szCs w:val="20"/>
              </w:rPr>
            </w:pPr>
            <w:r w:rsidRPr="000C72ED">
              <w:rPr>
                <w:color w:val="000000"/>
                <w:sz w:val="20"/>
                <w:szCs w:val="20"/>
              </w:rPr>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0" w:type="dxa"/>
            <w:tcBorders>
              <w:top w:val="nil"/>
              <w:left w:val="nil"/>
              <w:bottom w:val="single" w:sz="4" w:space="0" w:color="000000"/>
              <w:right w:val="single" w:sz="4" w:space="0" w:color="000000"/>
            </w:tcBorders>
            <w:shd w:val="clear" w:color="auto" w:fill="auto"/>
            <w:noWrap/>
            <w:hideMark/>
          </w:tcPr>
          <w:p w14:paraId="27DE3FF2"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1447FD02" w14:textId="77777777" w:rsidR="000C72ED" w:rsidRPr="000C72ED" w:rsidRDefault="000C72ED" w:rsidP="000C72ED">
            <w:pPr>
              <w:jc w:val="center"/>
              <w:rPr>
                <w:color w:val="000000"/>
                <w:sz w:val="20"/>
                <w:szCs w:val="20"/>
              </w:rPr>
            </w:pPr>
            <w:r w:rsidRPr="000C72ED">
              <w:rPr>
                <w:color w:val="000000"/>
                <w:sz w:val="20"/>
                <w:szCs w:val="20"/>
              </w:rPr>
              <w:t>010E153054</w:t>
            </w:r>
          </w:p>
        </w:tc>
        <w:tc>
          <w:tcPr>
            <w:tcW w:w="655" w:type="dxa"/>
            <w:tcBorders>
              <w:top w:val="nil"/>
              <w:left w:val="nil"/>
              <w:bottom w:val="single" w:sz="4" w:space="0" w:color="000000"/>
              <w:right w:val="single" w:sz="4" w:space="0" w:color="000000"/>
            </w:tcBorders>
            <w:shd w:val="clear" w:color="auto" w:fill="auto"/>
            <w:noWrap/>
            <w:hideMark/>
          </w:tcPr>
          <w:p w14:paraId="28C20441" w14:textId="77777777" w:rsidR="000C72ED" w:rsidRPr="000C72ED" w:rsidRDefault="000C72ED" w:rsidP="000C72ED">
            <w:pPr>
              <w:jc w:val="center"/>
              <w:rPr>
                <w:color w:val="000000"/>
                <w:sz w:val="20"/>
                <w:szCs w:val="20"/>
              </w:rPr>
            </w:pPr>
            <w:r w:rsidRPr="000C72ED">
              <w:rPr>
                <w:color w:val="000000"/>
                <w:sz w:val="20"/>
                <w:szCs w:val="20"/>
              </w:rPr>
              <w:t>460</w:t>
            </w:r>
          </w:p>
        </w:tc>
        <w:tc>
          <w:tcPr>
            <w:tcW w:w="1480" w:type="dxa"/>
            <w:gridSpan w:val="2"/>
            <w:tcBorders>
              <w:top w:val="nil"/>
              <w:left w:val="nil"/>
              <w:bottom w:val="single" w:sz="4" w:space="0" w:color="000000"/>
              <w:right w:val="single" w:sz="4" w:space="0" w:color="000000"/>
            </w:tcBorders>
            <w:shd w:val="clear" w:color="auto" w:fill="auto"/>
            <w:noWrap/>
            <w:hideMark/>
          </w:tcPr>
          <w:p w14:paraId="3629F2E0" w14:textId="77777777" w:rsidR="000C72ED" w:rsidRPr="000C72ED" w:rsidRDefault="000C72ED" w:rsidP="000C72ED">
            <w:pPr>
              <w:jc w:val="center"/>
              <w:rPr>
                <w:color w:val="000000"/>
                <w:sz w:val="20"/>
                <w:szCs w:val="20"/>
              </w:rPr>
            </w:pPr>
            <w:r w:rsidRPr="000C72ED">
              <w:rPr>
                <w:color w:val="000000"/>
                <w:sz w:val="20"/>
                <w:szCs w:val="20"/>
              </w:rPr>
              <w:t>205 726,20</w:t>
            </w:r>
          </w:p>
        </w:tc>
        <w:tc>
          <w:tcPr>
            <w:tcW w:w="1140" w:type="dxa"/>
            <w:gridSpan w:val="2"/>
            <w:tcBorders>
              <w:top w:val="nil"/>
              <w:left w:val="nil"/>
              <w:bottom w:val="single" w:sz="4" w:space="0" w:color="000000"/>
              <w:right w:val="single" w:sz="4" w:space="0" w:color="000000"/>
            </w:tcBorders>
            <w:shd w:val="clear" w:color="auto" w:fill="auto"/>
            <w:noWrap/>
            <w:hideMark/>
          </w:tcPr>
          <w:p w14:paraId="02575D3C"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6CA082D0"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352B35E"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DAF7A73" w14:textId="77777777" w:rsidR="000C72ED" w:rsidRPr="000C72ED" w:rsidRDefault="000C72ED" w:rsidP="000C72ED">
            <w:pPr>
              <w:rPr>
                <w:color w:val="000000"/>
                <w:sz w:val="20"/>
                <w:szCs w:val="20"/>
              </w:rPr>
            </w:pPr>
            <w:r w:rsidRPr="000C72ED">
              <w:rPr>
                <w:color w:val="000000"/>
                <w:sz w:val="20"/>
                <w:szCs w:val="20"/>
              </w:rPr>
              <w:t xml:space="preserve">      Региональный проект "Успех каждого ребенка"</w:t>
            </w:r>
          </w:p>
        </w:tc>
        <w:tc>
          <w:tcPr>
            <w:tcW w:w="700" w:type="dxa"/>
            <w:tcBorders>
              <w:top w:val="nil"/>
              <w:left w:val="nil"/>
              <w:bottom w:val="single" w:sz="4" w:space="0" w:color="000000"/>
              <w:right w:val="single" w:sz="4" w:space="0" w:color="000000"/>
            </w:tcBorders>
            <w:shd w:val="clear" w:color="auto" w:fill="auto"/>
            <w:noWrap/>
            <w:hideMark/>
          </w:tcPr>
          <w:p w14:paraId="5FF95E40"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CA19A3C" w14:textId="77777777" w:rsidR="000C72ED" w:rsidRPr="000C72ED" w:rsidRDefault="000C72ED" w:rsidP="000C72ED">
            <w:pPr>
              <w:jc w:val="center"/>
              <w:rPr>
                <w:color w:val="000000"/>
                <w:sz w:val="20"/>
                <w:szCs w:val="20"/>
              </w:rPr>
            </w:pPr>
            <w:r w:rsidRPr="000C72ED">
              <w:rPr>
                <w:color w:val="000000"/>
                <w:sz w:val="20"/>
                <w:szCs w:val="20"/>
              </w:rPr>
              <w:t>010E200000</w:t>
            </w:r>
          </w:p>
        </w:tc>
        <w:tc>
          <w:tcPr>
            <w:tcW w:w="655" w:type="dxa"/>
            <w:tcBorders>
              <w:top w:val="nil"/>
              <w:left w:val="nil"/>
              <w:bottom w:val="single" w:sz="4" w:space="0" w:color="000000"/>
              <w:right w:val="single" w:sz="4" w:space="0" w:color="000000"/>
            </w:tcBorders>
            <w:shd w:val="clear" w:color="auto" w:fill="auto"/>
            <w:noWrap/>
            <w:hideMark/>
          </w:tcPr>
          <w:p w14:paraId="5EA6D99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1F68857" w14:textId="77777777" w:rsidR="000C72ED" w:rsidRPr="000C72ED" w:rsidRDefault="000C72ED" w:rsidP="000C72ED">
            <w:pPr>
              <w:jc w:val="center"/>
              <w:rPr>
                <w:color w:val="000000"/>
                <w:sz w:val="20"/>
                <w:szCs w:val="20"/>
              </w:rPr>
            </w:pPr>
            <w:r w:rsidRPr="000C72ED">
              <w:rPr>
                <w:color w:val="000000"/>
                <w:sz w:val="20"/>
                <w:szCs w:val="20"/>
              </w:rPr>
              <w:t>175,79</w:t>
            </w:r>
          </w:p>
        </w:tc>
        <w:tc>
          <w:tcPr>
            <w:tcW w:w="1140" w:type="dxa"/>
            <w:gridSpan w:val="2"/>
            <w:tcBorders>
              <w:top w:val="nil"/>
              <w:left w:val="nil"/>
              <w:bottom w:val="single" w:sz="4" w:space="0" w:color="000000"/>
              <w:right w:val="single" w:sz="4" w:space="0" w:color="000000"/>
            </w:tcBorders>
            <w:shd w:val="clear" w:color="auto" w:fill="auto"/>
            <w:noWrap/>
            <w:hideMark/>
          </w:tcPr>
          <w:p w14:paraId="29D94F91"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0CE3EF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905B982" w14:textId="77777777" w:rsidTr="000C72ED">
        <w:trPr>
          <w:gridAfter w:val="1"/>
          <w:wAfter w:w="18" w:type="dxa"/>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14:paraId="26B7FFFB" w14:textId="77777777" w:rsidR="000C72ED" w:rsidRPr="000C72ED" w:rsidRDefault="000C72ED" w:rsidP="000C72ED">
            <w:pPr>
              <w:rPr>
                <w:color w:val="000000"/>
                <w:sz w:val="20"/>
                <w:szCs w:val="20"/>
              </w:rPr>
            </w:pPr>
            <w:r w:rsidRPr="000C72ED">
              <w:rPr>
                <w:color w:val="000000"/>
                <w:sz w:val="20"/>
                <w:szCs w:val="20"/>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00" w:type="dxa"/>
            <w:tcBorders>
              <w:top w:val="nil"/>
              <w:left w:val="nil"/>
              <w:bottom w:val="single" w:sz="4" w:space="0" w:color="000000"/>
              <w:right w:val="single" w:sz="4" w:space="0" w:color="000000"/>
            </w:tcBorders>
            <w:shd w:val="clear" w:color="auto" w:fill="auto"/>
            <w:noWrap/>
            <w:hideMark/>
          </w:tcPr>
          <w:p w14:paraId="7BE40A0F"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662E565" w14:textId="77777777" w:rsidR="000C72ED" w:rsidRPr="000C72ED" w:rsidRDefault="000C72ED" w:rsidP="000C72ED">
            <w:pPr>
              <w:jc w:val="center"/>
              <w:rPr>
                <w:color w:val="000000"/>
                <w:sz w:val="20"/>
                <w:szCs w:val="20"/>
              </w:rPr>
            </w:pPr>
            <w:r w:rsidRPr="000C72ED">
              <w:rPr>
                <w:color w:val="000000"/>
                <w:sz w:val="20"/>
                <w:szCs w:val="20"/>
              </w:rPr>
              <w:t>010E251710</w:t>
            </w:r>
          </w:p>
        </w:tc>
        <w:tc>
          <w:tcPr>
            <w:tcW w:w="655" w:type="dxa"/>
            <w:tcBorders>
              <w:top w:val="nil"/>
              <w:left w:val="nil"/>
              <w:bottom w:val="single" w:sz="4" w:space="0" w:color="000000"/>
              <w:right w:val="single" w:sz="4" w:space="0" w:color="000000"/>
            </w:tcBorders>
            <w:shd w:val="clear" w:color="auto" w:fill="auto"/>
            <w:noWrap/>
            <w:hideMark/>
          </w:tcPr>
          <w:p w14:paraId="4B074EF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26C9279" w14:textId="77777777" w:rsidR="000C72ED" w:rsidRPr="000C72ED" w:rsidRDefault="000C72ED" w:rsidP="000C72ED">
            <w:pPr>
              <w:jc w:val="center"/>
              <w:rPr>
                <w:color w:val="000000"/>
                <w:sz w:val="20"/>
                <w:szCs w:val="20"/>
              </w:rPr>
            </w:pPr>
            <w:r w:rsidRPr="000C72ED">
              <w:rPr>
                <w:color w:val="000000"/>
                <w:sz w:val="20"/>
                <w:szCs w:val="20"/>
              </w:rPr>
              <w:t>175,79</w:t>
            </w:r>
          </w:p>
        </w:tc>
        <w:tc>
          <w:tcPr>
            <w:tcW w:w="1140" w:type="dxa"/>
            <w:gridSpan w:val="2"/>
            <w:tcBorders>
              <w:top w:val="nil"/>
              <w:left w:val="nil"/>
              <w:bottom w:val="single" w:sz="4" w:space="0" w:color="000000"/>
              <w:right w:val="single" w:sz="4" w:space="0" w:color="000000"/>
            </w:tcBorders>
            <w:shd w:val="clear" w:color="auto" w:fill="auto"/>
            <w:noWrap/>
            <w:hideMark/>
          </w:tcPr>
          <w:p w14:paraId="4A3C0FC3"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7D358394"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1AEE72D"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BAA63B4" w14:textId="77777777" w:rsidR="000C72ED" w:rsidRPr="000C72ED" w:rsidRDefault="000C72ED" w:rsidP="000C72ED">
            <w:pPr>
              <w:rPr>
                <w:color w:val="000000"/>
                <w:sz w:val="20"/>
                <w:szCs w:val="20"/>
              </w:rPr>
            </w:pPr>
            <w:r w:rsidRPr="000C72ED">
              <w:rPr>
                <w:color w:val="000000"/>
                <w:sz w:val="20"/>
                <w:szCs w:val="20"/>
              </w:rPr>
              <w:t xml:space="preserve">          Дополнительное образование детей</w:t>
            </w:r>
          </w:p>
        </w:tc>
        <w:tc>
          <w:tcPr>
            <w:tcW w:w="700" w:type="dxa"/>
            <w:tcBorders>
              <w:top w:val="nil"/>
              <w:left w:val="nil"/>
              <w:bottom w:val="single" w:sz="4" w:space="0" w:color="000000"/>
              <w:right w:val="single" w:sz="4" w:space="0" w:color="000000"/>
            </w:tcBorders>
            <w:shd w:val="clear" w:color="auto" w:fill="auto"/>
            <w:noWrap/>
            <w:hideMark/>
          </w:tcPr>
          <w:p w14:paraId="12BFC211"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6184B933" w14:textId="77777777" w:rsidR="000C72ED" w:rsidRPr="000C72ED" w:rsidRDefault="000C72ED" w:rsidP="000C72ED">
            <w:pPr>
              <w:jc w:val="center"/>
              <w:rPr>
                <w:color w:val="000000"/>
                <w:sz w:val="20"/>
                <w:szCs w:val="20"/>
              </w:rPr>
            </w:pPr>
            <w:r w:rsidRPr="000C72ED">
              <w:rPr>
                <w:color w:val="000000"/>
                <w:sz w:val="20"/>
                <w:szCs w:val="20"/>
              </w:rPr>
              <w:t>010E251710</w:t>
            </w:r>
          </w:p>
        </w:tc>
        <w:tc>
          <w:tcPr>
            <w:tcW w:w="655" w:type="dxa"/>
            <w:tcBorders>
              <w:top w:val="nil"/>
              <w:left w:val="nil"/>
              <w:bottom w:val="single" w:sz="4" w:space="0" w:color="000000"/>
              <w:right w:val="single" w:sz="4" w:space="0" w:color="000000"/>
            </w:tcBorders>
            <w:shd w:val="clear" w:color="auto" w:fill="auto"/>
            <w:noWrap/>
            <w:hideMark/>
          </w:tcPr>
          <w:p w14:paraId="3BC1CE1E"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50D20A7" w14:textId="77777777" w:rsidR="000C72ED" w:rsidRPr="000C72ED" w:rsidRDefault="000C72ED" w:rsidP="000C72ED">
            <w:pPr>
              <w:jc w:val="center"/>
              <w:rPr>
                <w:color w:val="000000"/>
                <w:sz w:val="20"/>
                <w:szCs w:val="20"/>
              </w:rPr>
            </w:pPr>
            <w:r w:rsidRPr="000C72ED">
              <w:rPr>
                <w:color w:val="000000"/>
                <w:sz w:val="20"/>
                <w:szCs w:val="20"/>
              </w:rPr>
              <w:t>175,79</w:t>
            </w:r>
          </w:p>
        </w:tc>
        <w:tc>
          <w:tcPr>
            <w:tcW w:w="1140" w:type="dxa"/>
            <w:gridSpan w:val="2"/>
            <w:tcBorders>
              <w:top w:val="nil"/>
              <w:left w:val="nil"/>
              <w:bottom w:val="single" w:sz="4" w:space="0" w:color="000000"/>
              <w:right w:val="single" w:sz="4" w:space="0" w:color="000000"/>
            </w:tcBorders>
            <w:shd w:val="clear" w:color="auto" w:fill="auto"/>
            <w:noWrap/>
            <w:hideMark/>
          </w:tcPr>
          <w:p w14:paraId="33AA72A5"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2CFD04D3"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290A081"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2DE758A1"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1F3FE392"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710A22AA" w14:textId="77777777" w:rsidR="000C72ED" w:rsidRPr="000C72ED" w:rsidRDefault="000C72ED" w:rsidP="000C72ED">
            <w:pPr>
              <w:jc w:val="center"/>
              <w:rPr>
                <w:color w:val="000000"/>
                <w:sz w:val="20"/>
                <w:szCs w:val="20"/>
              </w:rPr>
            </w:pPr>
            <w:r w:rsidRPr="000C72ED">
              <w:rPr>
                <w:color w:val="000000"/>
                <w:sz w:val="20"/>
                <w:szCs w:val="20"/>
              </w:rPr>
              <w:t>010E251710</w:t>
            </w:r>
          </w:p>
        </w:tc>
        <w:tc>
          <w:tcPr>
            <w:tcW w:w="655" w:type="dxa"/>
            <w:tcBorders>
              <w:top w:val="nil"/>
              <w:left w:val="nil"/>
              <w:bottom w:val="single" w:sz="4" w:space="0" w:color="000000"/>
              <w:right w:val="single" w:sz="4" w:space="0" w:color="000000"/>
            </w:tcBorders>
            <w:shd w:val="clear" w:color="auto" w:fill="auto"/>
            <w:noWrap/>
            <w:hideMark/>
          </w:tcPr>
          <w:p w14:paraId="2CE0D0AA"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47B1DBCE" w14:textId="77777777" w:rsidR="000C72ED" w:rsidRPr="000C72ED" w:rsidRDefault="000C72ED" w:rsidP="000C72ED">
            <w:pPr>
              <w:jc w:val="center"/>
              <w:rPr>
                <w:color w:val="000000"/>
                <w:sz w:val="20"/>
                <w:szCs w:val="20"/>
              </w:rPr>
            </w:pPr>
            <w:r w:rsidRPr="000C72ED">
              <w:rPr>
                <w:color w:val="000000"/>
                <w:sz w:val="20"/>
                <w:szCs w:val="20"/>
              </w:rPr>
              <w:t>175,79</w:t>
            </w:r>
          </w:p>
        </w:tc>
        <w:tc>
          <w:tcPr>
            <w:tcW w:w="1140" w:type="dxa"/>
            <w:gridSpan w:val="2"/>
            <w:tcBorders>
              <w:top w:val="nil"/>
              <w:left w:val="nil"/>
              <w:bottom w:val="single" w:sz="4" w:space="0" w:color="000000"/>
              <w:right w:val="single" w:sz="4" w:space="0" w:color="000000"/>
            </w:tcBorders>
            <w:shd w:val="clear" w:color="auto" w:fill="auto"/>
            <w:noWrap/>
            <w:hideMark/>
          </w:tcPr>
          <w:p w14:paraId="0D4A43B5"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7514305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6D6697D"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216A2F3C" w14:textId="77777777" w:rsidR="000C72ED" w:rsidRPr="000C72ED" w:rsidRDefault="000C72ED" w:rsidP="000C72ED">
            <w:pPr>
              <w:rPr>
                <w:color w:val="000000"/>
                <w:sz w:val="20"/>
                <w:szCs w:val="20"/>
              </w:rPr>
            </w:pPr>
            <w:r w:rsidRPr="000C72ED">
              <w:rPr>
                <w:color w:val="000000"/>
                <w:sz w:val="20"/>
                <w:szCs w:val="20"/>
              </w:rPr>
              <w:t xml:space="preserve">      Региональный проект "Патриотическое воспитание граждан Российской Федерации"</w:t>
            </w:r>
          </w:p>
        </w:tc>
        <w:tc>
          <w:tcPr>
            <w:tcW w:w="700" w:type="dxa"/>
            <w:tcBorders>
              <w:top w:val="nil"/>
              <w:left w:val="nil"/>
              <w:bottom w:val="single" w:sz="4" w:space="0" w:color="000000"/>
              <w:right w:val="single" w:sz="4" w:space="0" w:color="000000"/>
            </w:tcBorders>
            <w:shd w:val="clear" w:color="auto" w:fill="auto"/>
            <w:noWrap/>
            <w:hideMark/>
          </w:tcPr>
          <w:p w14:paraId="01A2D762"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F2D821F" w14:textId="77777777" w:rsidR="000C72ED" w:rsidRPr="000C72ED" w:rsidRDefault="000C72ED" w:rsidP="000C72ED">
            <w:pPr>
              <w:jc w:val="center"/>
              <w:rPr>
                <w:color w:val="000000"/>
                <w:sz w:val="20"/>
                <w:szCs w:val="20"/>
              </w:rPr>
            </w:pPr>
            <w:r w:rsidRPr="000C72ED">
              <w:rPr>
                <w:color w:val="000000"/>
                <w:sz w:val="20"/>
                <w:szCs w:val="20"/>
              </w:rPr>
              <w:t>010EВ00000</w:t>
            </w:r>
          </w:p>
        </w:tc>
        <w:tc>
          <w:tcPr>
            <w:tcW w:w="655" w:type="dxa"/>
            <w:tcBorders>
              <w:top w:val="nil"/>
              <w:left w:val="nil"/>
              <w:bottom w:val="single" w:sz="4" w:space="0" w:color="000000"/>
              <w:right w:val="single" w:sz="4" w:space="0" w:color="000000"/>
            </w:tcBorders>
            <w:shd w:val="clear" w:color="auto" w:fill="auto"/>
            <w:noWrap/>
            <w:hideMark/>
          </w:tcPr>
          <w:p w14:paraId="6FE5CFF4"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E67B023" w14:textId="77777777" w:rsidR="000C72ED" w:rsidRPr="000C72ED" w:rsidRDefault="000C72ED" w:rsidP="000C72ED">
            <w:pPr>
              <w:jc w:val="center"/>
              <w:rPr>
                <w:color w:val="000000"/>
                <w:sz w:val="20"/>
                <w:szCs w:val="20"/>
              </w:rPr>
            </w:pPr>
            <w:r w:rsidRPr="000C72ED">
              <w:rPr>
                <w:color w:val="000000"/>
                <w:sz w:val="20"/>
                <w:szCs w:val="20"/>
              </w:rPr>
              <w:t>859,54</w:t>
            </w:r>
          </w:p>
        </w:tc>
        <w:tc>
          <w:tcPr>
            <w:tcW w:w="1140" w:type="dxa"/>
            <w:gridSpan w:val="2"/>
            <w:tcBorders>
              <w:top w:val="nil"/>
              <w:left w:val="nil"/>
              <w:bottom w:val="single" w:sz="4" w:space="0" w:color="000000"/>
              <w:right w:val="single" w:sz="4" w:space="0" w:color="000000"/>
            </w:tcBorders>
            <w:shd w:val="clear" w:color="auto" w:fill="auto"/>
            <w:noWrap/>
            <w:hideMark/>
          </w:tcPr>
          <w:p w14:paraId="4ADD0927" w14:textId="77777777" w:rsidR="000C72ED" w:rsidRPr="000C72ED" w:rsidRDefault="000C72ED" w:rsidP="000C72ED">
            <w:pPr>
              <w:jc w:val="center"/>
              <w:rPr>
                <w:color w:val="000000"/>
                <w:sz w:val="20"/>
                <w:szCs w:val="20"/>
              </w:rPr>
            </w:pPr>
            <w:r w:rsidRPr="000C72ED">
              <w:rPr>
                <w:color w:val="000000"/>
                <w:sz w:val="20"/>
                <w:szCs w:val="20"/>
              </w:rPr>
              <w:t>450,60</w:t>
            </w:r>
          </w:p>
        </w:tc>
        <w:tc>
          <w:tcPr>
            <w:tcW w:w="1039" w:type="dxa"/>
            <w:gridSpan w:val="2"/>
            <w:tcBorders>
              <w:top w:val="nil"/>
              <w:left w:val="nil"/>
              <w:bottom w:val="single" w:sz="4" w:space="0" w:color="000000"/>
              <w:right w:val="single" w:sz="4" w:space="0" w:color="000000"/>
            </w:tcBorders>
            <w:shd w:val="clear" w:color="auto" w:fill="auto"/>
            <w:noWrap/>
            <w:hideMark/>
          </w:tcPr>
          <w:p w14:paraId="1CB5003A" w14:textId="77777777" w:rsidR="000C72ED" w:rsidRPr="000C72ED" w:rsidRDefault="000C72ED" w:rsidP="000C72ED">
            <w:pPr>
              <w:jc w:val="center"/>
              <w:rPr>
                <w:color w:val="000000"/>
                <w:sz w:val="20"/>
                <w:szCs w:val="20"/>
              </w:rPr>
            </w:pPr>
            <w:r w:rsidRPr="000C72ED">
              <w:rPr>
                <w:color w:val="000000"/>
                <w:sz w:val="20"/>
                <w:szCs w:val="20"/>
              </w:rPr>
              <w:t>52,4%</w:t>
            </w:r>
          </w:p>
        </w:tc>
      </w:tr>
      <w:tr w:rsidR="000C72ED" w:rsidRPr="000C72ED" w14:paraId="30555F47"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4A99D7FF" w14:textId="77777777" w:rsidR="000C72ED" w:rsidRPr="000C72ED" w:rsidRDefault="000C72ED" w:rsidP="000C72ED">
            <w:pPr>
              <w:rPr>
                <w:color w:val="000000"/>
                <w:sz w:val="20"/>
                <w:szCs w:val="20"/>
              </w:rPr>
            </w:pPr>
            <w:r w:rsidRPr="000C72ED">
              <w:rPr>
                <w:color w:val="000000"/>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0" w:type="dxa"/>
            <w:tcBorders>
              <w:top w:val="nil"/>
              <w:left w:val="nil"/>
              <w:bottom w:val="single" w:sz="4" w:space="0" w:color="000000"/>
              <w:right w:val="single" w:sz="4" w:space="0" w:color="000000"/>
            </w:tcBorders>
            <w:shd w:val="clear" w:color="auto" w:fill="auto"/>
            <w:noWrap/>
            <w:hideMark/>
          </w:tcPr>
          <w:p w14:paraId="0B00279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FFB3FB8" w14:textId="77777777" w:rsidR="000C72ED" w:rsidRPr="000C72ED" w:rsidRDefault="000C72ED" w:rsidP="000C72ED">
            <w:pPr>
              <w:jc w:val="center"/>
              <w:rPr>
                <w:color w:val="000000"/>
                <w:sz w:val="20"/>
                <w:szCs w:val="20"/>
              </w:rPr>
            </w:pPr>
            <w:r w:rsidRPr="000C72ED">
              <w:rPr>
                <w:color w:val="000000"/>
                <w:sz w:val="20"/>
                <w:szCs w:val="20"/>
              </w:rPr>
              <w:t>010EВ51790</w:t>
            </w:r>
          </w:p>
        </w:tc>
        <w:tc>
          <w:tcPr>
            <w:tcW w:w="655" w:type="dxa"/>
            <w:tcBorders>
              <w:top w:val="nil"/>
              <w:left w:val="nil"/>
              <w:bottom w:val="single" w:sz="4" w:space="0" w:color="000000"/>
              <w:right w:val="single" w:sz="4" w:space="0" w:color="000000"/>
            </w:tcBorders>
            <w:shd w:val="clear" w:color="auto" w:fill="auto"/>
            <w:noWrap/>
            <w:hideMark/>
          </w:tcPr>
          <w:p w14:paraId="04C83F5A"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1331A71" w14:textId="77777777" w:rsidR="000C72ED" w:rsidRPr="000C72ED" w:rsidRDefault="000C72ED" w:rsidP="000C72ED">
            <w:pPr>
              <w:jc w:val="center"/>
              <w:rPr>
                <w:color w:val="000000"/>
                <w:sz w:val="20"/>
                <w:szCs w:val="20"/>
              </w:rPr>
            </w:pPr>
            <w:r w:rsidRPr="000C72ED">
              <w:rPr>
                <w:color w:val="000000"/>
                <w:sz w:val="20"/>
                <w:szCs w:val="20"/>
              </w:rPr>
              <w:t>859,54</w:t>
            </w:r>
          </w:p>
        </w:tc>
        <w:tc>
          <w:tcPr>
            <w:tcW w:w="1140" w:type="dxa"/>
            <w:gridSpan w:val="2"/>
            <w:tcBorders>
              <w:top w:val="nil"/>
              <w:left w:val="nil"/>
              <w:bottom w:val="single" w:sz="4" w:space="0" w:color="000000"/>
              <w:right w:val="single" w:sz="4" w:space="0" w:color="000000"/>
            </w:tcBorders>
            <w:shd w:val="clear" w:color="auto" w:fill="auto"/>
            <w:noWrap/>
            <w:hideMark/>
          </w:tcPr>
          <w:p w14:paraId="708A241C" w14:textId="77777777" w:rsidR="000C72ED" w:rsidRPr="000C72ED" w:rsidRDefault="000C72ED" w:rsidP="000C72ED">
            <w:pPr>
              <w:jc w:val="center"/>
              <w:rPr>
                <w:color w:val="000000"/>
                <w:sz w:val="20"/>
                <w:szCs w:val="20"/>
              </w:rPr>
            </w:pPr>
            <w:r w:rsidRPr="000C72ED">
              <w:rPr>
                <w:color w:val="000000"/>
                <w:sz w:val="20"/>
                <w:szCs w:val="20"/>
              </w:rPr>
              <w:t>450,60</w:t>
            </w:r>
          </w:p>
        </w:tc>
        <w:tc>
          <w:tcPr>
            <w:tcW w:w="1039" w:type="dxa"/>
            <w:gridSpan w:val="2"/>
            <w:tcBorders>
              <w:top w:val="nil"/>
              <w:left w:val="nil"/>
              <w:bottom w:val="single" w:sz="4" w:space="0" w:color="000000"/>
              <w:right w:val="single" w:sz="4" w:space="0" w:color="000000"/>
            </w:tcBorders>
            <w:shd w:val="clear" w:color="auto" w:fill="auto"/>
            <w:noWrap/>
            <w:hideMark/>
          </w:tcPr>
          <w:p w14:paraId="7E9835D0" w14:textId="77777777" w:rsidR="000C72ED" w:rsidRPr="000C72ED" w:rsidRDefault="000C72ED" w:rsidP="000C72ED">
            <w:pPr>
              <w:jc w:val="center"/>
              <w:rPr>
                <w:color w:val="000000"/>
                <w:sz w:val="20"/>
                <w:szCs w:val="20"/>
              </w:rPr>
            </w:pPr>
            <w:r w:rsidRPr="000C72ED">
              <w:rPr>
                <w:color w:val="000000"/>
                <w:sz w:val="20"/>
                <w:szCs w:val="20"/>
              </w:rPr>
              <w:t>52,4%</w:t>
            </w:r>
          </w:p>
        </w:tc>
      </w:tr>
      <w:tr w:rsidR="000C72ED" w:rsidRPr="000C72ED" w14:paraId="1D6BA502"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635043A"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700" w:type="dxa"/>
            <w:tcBorders>
              <w:top w:val="nil"/>
              <w:left w:val="nil"/>
              <w:bottom w:val="single" w:sz="4" w:space="0" w:color="000000"/>
              <w:right w:val="single" w:sz="4" w:space="0" w:color="000000"/>
            </w:tcBorders>
            <w:shd w:val="clear" w:color="auto" w:fill="auto"/>
            <w:noWrap/>
            <w:hideMark/>
          </w:tcPr>
          <w:p w14:paraId="4AF01251"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76FB80D1" w14:textId="77777777" w:rsidR="000C72ED" w:rsidRPr="000C72ED" w:rsidRDefault="000C72ED" w:rsidP="000C72ED">
            <w:pPr>
              <w:jc w:val="center"/>
              <w:rPr>
                <w:color w:val="000000"/>
                <w:sz w:val="20"/>
                <w:szCs w:val="20"/>
              </w:rPr>
            </w:pPr>
            <w:r w:rsidRPr="000C72ED">
              <w:rPr>
                <w:color w:val="000000"/>
                <w:sz w:val="20"/>
                <w:szCs w:val="20"/>
              </w:rPr>
              <w:t>010EВ51790</w:t>
            </w:r>
          </w:p>
        </w:tc>
        <w:tc>
          <w:tcPr>
            <w:tcW w:w="655" w:type="dxa"/>
            <w:tcBorders>
              <w:top w:val="nil"/>
              <w:left w:val="nil"/>
              <w:bottom w:val="single" w:sz="4" w:space="0" w:color="000000"/>
              <w:right w:val="single" w:sz="4" w:space="0" w:color="000000"/>
            </w:tcBorders>
            <w:shd w:val="clear" w:color="auto" w:fill="auto"/>
            <w:noWrap/>
            <w:hideMark/>
          </w:tcPr>
          <w:p w14:paraId="2989D88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84362AB" w14:textId="77777777" w:rsidR="000C72ED" w:rsidRPr="000C72ED" w:rsidRDefault="000C72ED" w:rsidP="000C72ED">
            <w:pPr>
              <w:jc w:val="center"/>
              <w:rPr>
                <w:color w:val="000000"/>
                <w:sz w:val="20"/>
                <w:szCs w:val="20"/>
              </w:rPr>
            </w:pPr>
            <w:r w:rsidRPr="000C72ED">
              <w:rPr>
                <w:color w:val="000000"/>
                <w:sz w:val="20"/>
                <w:szCs w:val="20"/>
              </w:rPr>
              <w:t>859,54</w:t>
            </w:r>
          </w:p>
        </w:tc>
        <w:tc>
          <w:tcPr>
            <w:tcW w:w="1140" w:type="dxa"/>
            <w:gridSpan w:val="2"/>
            <w:tcBorders>
              <w:top w:val="nil"/>
              <w:left w:val="nil"/>
              <w:bottom w:val="single" w:sz="4" w:space="0" w:color="000000"/>
              <w:right w:val="single" w:sz="4" w:space="0" w:color="000000"/>
            </w:tcBorders>
            <w:shd w:val="clear" w:color="auto" w:fill="auto"/>
            <w:noWrap/>
            <w:hideMark/>
          </w:tcPr>
          <w:p w14:paraId="3C2D0E7E" w14:textId="77777777" w:rsidR="000C72ED" w:rsidRPr="000C72ED" w:rsidRDefault="000C72ED" w:rsidP="000C72ED">
            <w:pPr>
              <w:jc w:val="center"/>
              <w:rPr>
                <w:color w:val="000000"/>
                <w:sz w:val="20"/>
                <w:szCs w:val="20"/>
              </w:rPr>
            </w:pPr>
            <w:r w:rsidRPr="000C72ED">
              <w:rPr>
                <w:color w:val="000000"/>
                <w:sz w:val="20"/>
                <w:szCs w:val="20"/>
              </w:rPr>
              <w:t>450,60</w:t>
            </w:r>
          </w:p>
        </w:tc>
        <w:tc>
          <w:tcPr>
            <w:tcW w:w="1039" w:type="dxa"/>
            <w:gridSpan w:val="2"/>
            <w:tcBorders>
              <w:top w:val="nil"/>
              <w:left w:val="nil"/>
              <w:bottom w:val="single" w:sz="4" w:space="0" w:color="000000"/>
              <w:right w:val="single" w:sz="4" w:space="0" w:color="000000"/>
            </w:tcBorders>
            <w:shd w:val="clear" w:color="auto" w:fill="auto"/>
            <w:noWrap/>
            <w:hideMark/>
          </w:tcPr>
          <w:p w14:paraId="2791BF7B" w14:textId="77777777" w:rsidR="000C72ED" w:rsidRPr="000C72ED" w:rsidRDefault="000C72ED" w:rsidP="000C72ED">
            <w:pPr>
              <w:jc w:val="center"/>
              <w:rPr>
                <w:color w:val="000000"/>
                <w:sz w:val="20"/>
                <w:szCs w:val="20"/>
              </w:rPr>
            </w:pPr>
            <w:r w:rsidRPr="000C72ED">
              <w:rPr>
                <w:color w:val="000000"/>
                <w:sz w:val="20"/>
                <w:szCs w:val="20"/>
              </w:rPr>
              <w:t>52,4%</w:t>
            </w:r>
          </w:p>
        </w:tc>
      </w:tr>
      <w:tr w:rsidR="000C72ED" w:rsidRPr="000C72ED" w14:paraId="49C5052D"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5A5F09A"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0A0C2A9A"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0FCB0394" w14:textId="77777777" w:rsidR="000C72ED" w:rsidRPr="000C72ED" w:rsidRDefault="000C72ED" w:rsidP="000C72ED">
            <w:pPr>
              <w:jc w:val="center"/>
              <w:rPr>
                <w:color w:val="000000"/>
                <w:sz w:val="20"/>
                <w:szCs w:val="20"/>
              </w:rPr>
            </w:pPr>
            <w:r w:rsidRPr="000C72ED">
              <w:rPr>
                <w:color w:val="000000"/>
                <w:sz w:val="20"/>
                <w:szCs w:val="20"/>
              </w:rPr>
              <w:t>010EВ51790</w:t>
            </w:r>
          </w:p>
        </w:tc>
        <w:tc>
          <w:tcPr>
            <w:tcW w:w="655" w:type="dxa"/>
            <w:tcBorders>
              <w:top w:val="nil"/>
              <w:left w:val="nil"/>
              <w:bottom w:val="single" w:sz="4" w:space="0" w:color="000000"/>
              <w:right w:val="single" w:sz="4" w:space="0" w:color="000000"/>
            </w:tcBorders>
            <w:shd w:val="clear" w:color="auto" w:fill="auto"/>
            <w:noWrap/>
            <w:hideMark/>
          </w:tcPr>
          <w:p w14:paraId="7A550FFE"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2C536B33" w14:textId="77777777" w:rsidR="000C72ED" w:rsidRPr="000C72ED" w:rsidRDefault="000C72ED" w:rsidP="000C72ED">
            <w:pPr>
              <w:jc w:val="center"/>
              <w:rPr>
                <w:color w:val="000000"/>
                <w:sz w:val="20"/>
                <w:szCs w:val="20"/>
              </w:rPr>
            </w:pPr>
            <w:r w:rsidRPr="000C72ED">
              <w:rPr>
                <w:color w:val="000000"/>
                <w:sz w:val="20"/>
                <w:szCs w:val="20"/>
              </w:rPr>
              <w:t>286,51</w:t>
            </w:r>
          </w:p>
        </w:tc>
        <w:tc>
          <w:tcPr>
            <w:tcW w:w="1140" w:type="dxa"/>
            <w:gridSpan w:val="2"/>
            <w:tcBorders>
              <w:top w:val="nil"/>
              <w:left w:val="nil"/>
              <w:bottom w:val="single" w:sz="4" w:space="0" w:color="000000"/>
              <w:right w:val="single" w:sz="4" w:space="0" w:color="000000"/>
            </w:tcBorders>
            <w:shd w:val="clear" w:color="auto" w:fill="auto"/>
            <w:noWrap/>
            <w:hideMark/>
          </w:tcPr>
          <w:p w14:paraId="17445AF9" w14:textId="77777777" w:rsidR="000C72ED" w:rsidRPr="000C72ED" w:rsidRDefault="000C72ED" w:rsidP="000C72ED">
            <w:pPr>
              <w:jc w:val="center"/>
              <w:rPr>
                <w:color w:val="000000"/>
                <w:sz w:val="20"/>
                <w:szCs w:val="20"/>
              </w:rPr>
            </w:pPr>
            <w:r w:rsidRPr="000C72ED">
              <w:rPr>
                <w:color w:val="000000"/>
                <w:sz w:val="20"/>
                <w:szCs w:val="20"/>
              </w:rPr>
              <w:t>166,28</w:t>
            </w:r>
          </w:p>
        </w:tc>
        <w:tc>
          <w:tcPr>
            <w:tcW w:w="1039" w:type="dxa"/>
            <w:gridSpan w:val="2"/>
            <w:tcBorders>
              <w:top w:val="nil"/>
              <w:left w:val="nil"/>
              <w:bottom w:val="single" w:sz="4" w:space="0" w:color="000000"/>
              <w:right w:val="single" w:sz="4" w:space="0" w:color="000000"/>
            </w:tcBorders>
            <w:shd w:val="clear" w:color="auto" w:fill="auto"/>
            <w:noWrap/>
            <w:hideMark/>
          </w:tcPr>
          <w:p w14:paraId="3462B4F6" w14:textId="77777777" w:rsidR="000C72ED" w:rsidRPr="000C72ED" w:rsidRDefault="000C72ED" w:rsidP="000C72ED">
            <w:pPr>
              <w:jc w:val="center"/>
              <w:rPr>
                <w:color w:val="000000"/>
                <w:sz w:val="20"/>
                <w:szCs w:val="20"/>
              </w:rPr>
            </w:pPr>
            <w:r w:rsidRPr="000C72ED">
              <w:rPr>
                <w:color w:val="000000"/>
                <w:sz w:val="20"/>
                <w:szCs w:val="20"/>
              </w:rPr>
              <w:t>58,0%</w:t>
            </w:r>
          </w:p>
        </w:tc>
      </w:tr>
      <w:tr w:rsidR="000C72ED" w:rsidRPr="000C72ED" w14:paraId="14F45EF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66477F3"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775A6EA1"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3531005" w14:textId="77777777" w:rsidR="000C72ED" w:rsidRPr="000C72ED" w:rsidRDefault="000C72ED" w:rsidP="000C72ED">
            <w:pPr>
              <w:jc w:val="center"/>
              <w:rPr>
                <w:color w:val="000000"/>
                <w:sz w:val="20"/>
                <w:szCs w:val="20"/>
              </w:rPr>
            </w:pPr>
            <w:r w:rsidRPr="000C72ED">
              <w:rPr>
                <w:color w:val="000000"/>
                <w:sz w:val="20"/>
                <w:szCs w:val="20"/>
              </w:rPr>
              <w:t>010EВ51790</w:t>
            </w:r>
          </w:p>
        </w:tc>
        <w:tc>
          <w:tcPr>
            <w:tcW w:w="655" w:type="dxa"/>
            <w:tcBorders>
              <w:top w:val="nil"/>
              <w:left w:val="nil"/>
              <w:bottom w:val="single" w:sz="4" w:space="0" w:color="000000"/>
              <w:right w:val="single" w:sz="4" w:space="0" w:color="000000"/>
            </w:tcBorders>
            <w:shd w:val="clear" w:color="auto" w:fill="auto"/>
            <w:noWrap/>
            <w:hideMark/>
          </w:tcPr>
          <w:p w14:paraId="049A81A3"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366BFA52" w14:textId="77777777" w:rsidR="000C72ED" w:rsidRPr="000C72ED" w:rsidRDefault="000C72ED" w:rsidP="000C72ED">
            <w:pPr>
              <w:jc w:val="center"/>
              <w:rPr>
                <w:color w:val="000000"/>
                <w:sz w:val="20"/>
                <w:szCs w:val="20"/>
              </w:rPr>
            </w:pPr>
            <w:r w:rsidRPr="000C72ED">
              <w:rPr>
                <w:color w:val="000000"/>
                <w:sz w:val="20"/>
                <w:szCs w:val="20"/>
              </w:rPr>
              <w:t>573,03</w:t>
            </w:r>
          </w:p>
        </w:tc>
        <w:tc>
          <w:tcPr>
            <w:tcW w:w="1140" w:type="dxa"/>
            <w:gridSpan w:val="2"/>
            <w:tcBorders>
              <w:top w:val="nil"/>
              <w:left w:val="nil"/>
              <w:bottom w:val="single" w:sz="4" w:space="0" w:color="000000"/>
              <w:right w:val="single" w:sz="4" w:space="0" w:color="000000"/>
            </w:tcBorders>
            <w:shd w:val="clear" w:color="auto" w:fill="auto"/>
            <w:noWrap/>
            <w:hideMark/>
          </w:tcPr>
          <w:p w14:paraId="676EE6CA" w14:textId="77777777" w:rsidR="000C72ED" w:rsidRPr="000C72ED" w:rsidRDefault="000C72ED" w:rsidP="000C72ED">
            <w:pPr>
              <w:jc w:val="center"/>
              <w:rPr>
                <w:color w:val="000000"/>
                <w:sz w:val="20"/>
                <w:szCs w:val="20"/>
              </w:rPr>
            </w:pPr>
            <w:r w:rsidRPr="000C72ED">
              <w:rPr>
                <w:color w:val="000000"/>
                <w:sz w:val="20"/>
                <w:szCs w:val="20"/>
              </w:rPr>
              <w:t>284,32</w:t>
            </w:r>
          </w:p>
        </w:tc>
        <w:tc>
          <w:tcPr>
            <w:tcW w:w="1039" w:type="dxa"/>
            <w:gridSpan w:val="2"/>
            <w:tcBorders>
              <w:top w:val="nil"/>
              <w:left w:val="nil"/>
              <w:bottom w:val="single" w:sz="4" w:space="0" w:color="000000"/>
              <w:right w:val="single" w:sz="4" w:space="0" w:color="000000"/>
            </w:tcBorders>
            <w:shd w:val="clear" w:color="auto" w:fill="auto"/>
            <w:noWrap/>
            <w:hideMark/>
          </w:tcPr>
          <w:p w14:paraId="2498CCC5" w14:textId="77777777" w:rsidR="000C72ED" w:rsidRPr="000C72ED" w:rsidRDefault="000C72ED" w:rsidP="000C72ED">
            <w:pPr>
              <w:jc w:val="center"/>
              <w:rPr>
                <w:color w:val="000000"/>
                <w:sz w:val="20"/>
                <w:szCs w:val="20"/>
              </w:rPr>
            </w:pPr>
            <w:r w:rsidRPr="000C72ED">
              <w:rPr>
                <w:color w:val="000000"/>
                <w:sz w:val="20"/>
                <w:szCs w:val="20"/>
              </w:rPr>
              <w:t>49,6%</w:t>
            </w:r>
          </w:p>
        </w:tc>
      </w:tr>
      <w:tr w:rsidR="000C72ED" w:rsidRPr="000C72ED" w14:paraId="01954891"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7DEAC798" w14:textId="77777777" w:rsidR="000C72ED" w:rsidRPr="000C72ED" w:rsidRDefault="000C72ED" w:rsidP="000C72ED">
            <w:pPr>
              <w:rPr>
                <w:b/>
                <w:bCs/>
                <w:color w:val="000000"/>
                <w:sz w:val="20"/>
                <w:szCs w:val="20"/>
              </w:rPr>
            </w:pPr>
            <w:r w:rsidRPr="000C72ED">
              <w:rPr>
                <w:b/>
                <w:bCs/>
                <w:color w:val="000000"/>
                <w:sz w:val="20"/>
                <w:szCs w:val="20"/>
              </w:rPr>
              <w:lastRenderedPageBreak/>
              <w:t xml:space="preserve">    Муниципальная программа "Социальная поддержка населения"</w:t>
            </w:r>
          </w:p>
        </w:tc>
        <w:tc>
          <w:tcPr>
            <w:tcW w:w="700" w:type="dxa"/>
            <w:tcBorders>
              <w:top w:val="nil"/>
              <w:left w:val="nil"/>
              <w:bottom w:val="single" w:sz="4" w:space="0" w:color="000000"/>
              <w:right w:val="single" w:sz="4" w:space="0" w:color="000000"/>
            </w:tcBorders>
            <w:shd w:val="clear" w:color="auto" w:fill="auto"/>
            <w:noWrap/>
            <w:hideMark/>
          </w:tcPr>
          <w:p w14:paraId="32F80B14"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0CDD7A7" w14:textId="77777777" w:rsidR="000C72ED" w:rsidRPr="000C72ED" w:rsidRDefault="000C72ED" w:rsidP="000C72ED">
            <w:pPr>
              <w:jc w:val="center"/>
              <w:rPr>
                <w:b/>
                <w:bCs/>
                <w:color w:val="000000"/>
                <w:sz w:val="20"/>
                <w:szCs w:val="20"/>
              </w:rPr>
            </w:pPr>
            <w:r w:rsidRPr="000C72ED">
              <w:rPr>
                <w:b/>
                <w:bCs/>
                <w:color w:val="000000"/>
                <w:sz w:val="20"/>
                <w:szCs w:val="20"/>
              </w:rPr>
              <w:t>0200000000</w:t>
            </w:r>
          </w:p>
        </w:tc>
        <w:tc>
          <w:tcPr>
            <w:tcW w:w="655" w:type="dxa"/>
            <w:tcBorders>
              <w:top w:val="nil"/>
              <w:left w:val="nil"/>
              <w:bottom w:val="single" w:sz="4" w:space="0" w:color="000000"/>
              <w:right w:val="single" w:sz="4" w:space="0" w:color="000000"/>
            </w:tcBorders>
            <w:shd w:val="clear" w:color="auto" w:fill="auto"/>
            <w:noWrap/>
            <w:hideMark/>
          </w:tcPr>
          <w:p w14:paraId="23D71642"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D7DADBC" w14:textId="77777777" w:rsidR="000C72ED" w:rsidRPr="000C72ED" w:rsidRDefault="000C72ED" w:rsidP="000C72ED">
            <w:pPr>
              <w:jc w:val="center"/>
              <w:rPr>
                <w:b/>
                <w:bCs/>
                <w:color w:val="000000"/>
                <w:sz w:val="20"/>
                <w:szCs w:val="20"/>
              </w:rPr>
            </w:pPr>
            <w:r w:rsidRPr="000C72ED">
              <w:rPr>
                <w:b/>
                <w:bCs/>
                <w:color w:val="000000"/>
                <w:sz w:val="20"/>
                <w:szCs w:val="20"/>
              </w:rPr>
              <w:t>32 927,81</w:t>
            </w:r>
          </w:p>
        </w:tc>
        <w:tc>
          <w:tcPr>
            <w:tcW w:w="1140" w:type="dxa"/>
            <w:gridSpan w:val="2"/>
            <w:tcBorders>
              <w:top w:val="nil"/>
              <w:left w:val="nil"/>
              <w:bottom w:val="single" w:sz="4" w:space="0" w:color="000000"/>
              <w:right w:val="single" w:sz="4" w:space="0" w:color="000000"/>
            </w:tcBorders>
            <w:shd w:val="clear" w:color="auto" w:fill="auto"/>
            <w:noWrap/>
            <w:hideMark/>
          </w:tcPr>
          <w:p w14:paraId="297EAAEA" w14:textId="77777777" w:rsidR="000C72ED" w:rsidRPr="000C72ED" w:rsidRDefault="000C72ED" w:rsidP="000C72ED">
            <w:pPr>
              <w:jc w:val="center"/>
              <w:rPr>
                <w:b/>
                <w:bCs/>
                <w:color w:val="000000"/>
                <w:sz w:val="20"/>
                <w:szCs w:val="20"/>
              </w:rPr>
            </w:pPr>
            <w:r w:rsidRPr="000C72ED">
              <w:rPr>
                <w:b/>
                <w:bCs/>
                <w:color w:val="000000"/>
                <w:sz w:val="20"/>
                <w:szCs w:val="20"/>
              </w:rPr>
              <w:t>12 413,14</w:t>
            </w:r>
          </w:p>
        </w:tc>
        <w:tc>
          <w:tcPr>
            <w:tcW w:w="1039" w:type="dxa"/>
            <w:gridSpan w:val="2"/>
            <w:tcBorders>
              <w:top w:val="nil"/>
              <w:left w:val="nil"/>
              <w:bottom w:val="single" w:sz="4" w:space="0" w:color="000000"/>
              <w:right w:val="single" w:sz="4" w:space="0" w:color="000000"/>
            </w:tcBorders>
            <w:shd w:val="clear" w:color="auto" w:fill="auto"/>
            <w:noWrap/>
            <w:hideMark/>
          </w:tcPr>
          <w:p w14:paraId="7B6F8D86" w14:textId="77777777" w:rsidR="000C72ED" w:rsidRPr="000C72ED" w:rsidRDefault="000C72ED" w:rsidP="000C72ED">
            <w:pPr>
              <w:jc w:val="center"/>
              <w:rPr>
                <w:b/>
                <w:bCs/>
                <w:color w:val="000000"/>
                <w:sz w:val="20"/>
                <w:szCs w:val="20"/>
              </w:rPr>
            </w:pPr>
            <w:r w:rsidRPr="000C72ED">
              <w:rPr>
                <w:b/>
                <w:bCs/>
                <w:color w:val="000000"/>
                <w:sz w:val="20"/>
                <w:szCs w:val="20"/>
              </w:rPr>
              <w:t>37,7%</w:t>
            </w:r>
          </w:p>
        </w:tc>
      </w:tr>
      <w:tr w:rsidR="000C72ED" w:rsidRPr="000C72ED" w14:paraId="5B93B098"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570D91F4"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эффективного управления финансами в сфере реализации муниципальной программы"</w:t>
            </w:r>
          </w:p>
        </w:tc>
        <w:tc>
          <w:tcPr>
            <w:tcW w:w="700" w:type="dxa"/>
            <w:tcBorders>
              <w:top w:val="nil"/>
              <w:left w:val="nil"/>
              <w:bottom w:val="single" w:sz="4" w:space="0" w:color="000000"/>
              <w:right w:val="single" w:sz="4" w:space="0" w:color="000000"/>
            </w:tcBorders>
            <w:shd w:val="clear" w:color="auto" w:fill="auto"/>
            <w:noWrap/>
            <w:hideMark/>
          </w:tcPr>
          <w:p w14:paraId="3EA52F1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20C1E14" w14:textId="77777777" w:rsidR="000C72ED" w:rsidRPr="000C72ED" w:rsidRDefault="000C72ED" w:rsidP="000C72ED">
            <w:pPr>
              <w:jc w:val="center"/>
              <w:rPr>
                <w:color w:val="000000"/>
                <w:sz w:val="20"/>
                <w:szCs w:val="20"/>
              </w:rPr>
            </w:pPr>
            <w:r w:rsidRPr="000C72ED">
              <w:rPr>
                <w:color w:val="000000"/>
                <w:sz w:val="20"/>
                <w:szCs w:val="20"/>
              </w:rPr>
              <w:t>0200100000</w:t>
            </w:r>
          </w:p>
        </w:tc>
        <w:tc>
          <w:tcPr>
            <w:tcW w:w="655" w:type="dxa"/>
            <w:tcBorders>
              <w:top w:val="nil"/>
              <w:left w:val="nil"/>
              <w:bottom w:val="single" w:sz="4" w:space="0" w:color="000000"/>
              <w:right w:val="single" w:sz="4" w:space="0" w:color="000000"/>
            </w:tcBorders>
            <w:shd w:val="clear" w:color="auto" w:fill="auto"/>
            <w:noWrap/>
            <w:hideMark/>
          </w:tcPr>
          <w:p w14:paraId="05EAE33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F1BC226" w14:textId="77777777" w:rsidR="000C72ED" w:rsidRPr="000C72ED" w:rsidRDefault="000C72ED" w:rsidP="000C72ED">
            <w:pPr>
              <w:jc w:val="center"/>
              <w:rPr>
                <w:color w:val="000000"/>
                <w:sz w:val="20"/>
                <w:szCs w:val="20"/>
              </w:rPr>
            </w:pPr>
            <w:r w:rsidRPr="000C72ED">
              <w:rPr>
                <w:color w:val="000000"/>
                <w:sz w:val="20"/>
                <w:szCs w:val="20"/>
              </w:rPr>
              <w:t>8 125,90</w:t>
            </w:r>
          </w:p>
        </w:tc>
        <w:tc>
          <w:tcPr>
            <w:tcW w:w="1140" w:type="dxa"/>
            <w:gridSpan w:val="2"/>
            <w:tcBorders>
              <w:top w:val="nil"/>
              <w:left w:val="nil"/>
              <w:bottom w:val="single" w:sz="4" w:space="0" w:color="000000"/>
              <w:right w:val="single" w:sz="4" w:space="0" w:color="000000"/>
            </w:tcBorders>
            <w:shd w:val="clear" w:color="auto" w:fill="auto"/>
            <w:noWrap/>
            <w:hideMark/>
          </w:tcPr>
          <w:p w14:paraId="06F3E760" w14:textId="77777777" w:rsidR="000C72ED" w:rsidRPr="000C72ED" w:rsidRDefault="000C72ED" w:rsidP="000C72ED">
            <w:pPr>
              <w:jc w:val="center"/>
              <w:rPr>
                <w:color w:val="000000"/>
                <w:sz w:val="20"/>
                <w:szCs w:val="20"/>
              </w:rPr>
            </w:pPr>
            <w:r w:rsidRPr="000C72ED">
              <w:rPr>
                <w:color w:val="000000"/>
                <w:sz w:val="20"/>
                <w:szCs w:val="20"/>
              </w:rPr>
              <w:t>3 338,68</w:t>
            </w:r>
          </w:p>
        </w:tc>
        <w:tc>
          <w:tcPr>
            <w:tcW w:w="1039" w:type="dxa"/>
            <w:gridSpan w:val="2"/>
            <w:tcBorders>
              <w:top w:val="nil"/>
              <w:left w:val="nil"/>
              <w:bottom w:val="single" w:sz="4" w:space="0" w:color="000000"/>
              <w:right w:val="single" w:sz="4" w:space="0" w:color="000000"/>
            </w:tcBorders>
            <w:shd w:val="clear" w:color="auto" w:fill="auto"/>
            <w:noWrap/>
            <w:hideMark/>
          </w:tcPr>
          <w:p w14:paraId="560010DC" w14:textId="77777777" w:rsidR="000C72ED" w:rsidRPr="000C72ED" w:rsidRDefault="000C72ED" w:rsidP="000C72ED">
            <w:pPr>
              <w:jc w:val="center"/>
              <w:rPr>
                <w:color w:val="000000"/>
                <w:sz w:val="20"/>
                <w:szCs w:val="20"/>
              </w:rPr>
            </w:pPr>
            <w:r w:rsidRPr="000C72ED">
              <w:rPr>
                <w:color w:val="000000"/>
                <w:sz w:val="20"/>
                <w:szCs w:val="20"/>
              </w:rPr>
              <w:t>41,1%</w:t>
            </w:r>
          </w:p>
        </w:tc>
      </w:tr>
      <w:tr w:rsidR="000C72ED" w:rsidRPr="000C72ED" w14:paraId="4B51143C"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BEAADE8" w14:textId="77777777" w:rsidR="000C72ED" w:rsidRPr="000C72ED" w:rsidRDefault="000C72ED" w:rsidP="000C72ED">
            <w:pPr>
              <w:rPr>
                <w:color w:val="000000"/>
                <w:sz w:val="20"/>
                <w:szCs w:val="20"/>
              </w:rPr>
            </w:pPr>
            <w:r w:rsidRPr="000C72ED">
              <w:rPr>
                <w:color w:val="000000"/>
                <w:sz w:val="20"/>
                <w:szCs w:val="20"/>
              </w:rPr>
              <w:t xml:space="preserve">        Обеспечение деятельности по организации и осуществлению опеки и попечительства в отношении несовершеннолетних</w:t>
            </w:r>
          </w:p>
        </w:tc>
        <w:tc>
          <w:tcPr>
            <w:tcW w:w="700" w:type="dxa"/>
            <w:tcBorders>
              <w:top w:val="nil"/>
              <w:left w:val="nil"/>
              <w:bottom w:val="single" w:sz="4" w:space="0" w:color="000000"/>
              <w:right w:val="single" w:sz="4" w:space="0" w:color="000000"/>
            </w:tcBorders>
            <w:shd w:val="clear" w:color="auto" w:fill="auto"/>
            <w:noWrap/>
            <w:hideMark/>
          </w:tcPr>
          <w:p w14:paraId="051E6C56"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B2EC48E" w14:textId="77777777" w:rsidR="000C72ED" w:rsidRPr="000C72ED" w:rsidRDefault="000C72ED" w:rsidP="000C72ED">
            <w:pPr>
              <w:jc w:val="center"/>
              <w:rPr>
                <w:color w:val="000000"/>
                <w:sz w:val="20"/>
                <w:szCs w:val="20"/>
              </w:rPr>
            </w:pPr>
            <w:r w:rsidRPr="000C72ED">
              <w:rPr>
                <w:color w:val="000000"/>
                <w:sz w:val="20"/>
                <w:szCs w:val="20"/>
              </w:rPr>
              <w:t>0200170640</w:t>
            </w:r>
          </w:p>
        </w:tc>
        <w:tc>
          <w:tcPr>
            <w:tcW w:w="655" w:type="dxa"/>
            <w:tcBorders>
              <w:top w:val="nil"/>
              <w:left w:val="nil"/>
              <w:bottom w:val="single" w:sz="4" w:space="0" w:color="000000"/>
              <w:right w:val="single" w:sz="4" w:space="0" w:color="000000"/>
            </w:tcBorders>
            <w:shd w:val="clear" w:color="auto" w:fill="auto"/>
            <w:noWrap/>
            <w:hideMark/>
          </w:tcPr>
          <w:p w14:paraId="4C3766F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475AA16" w14:textId="77777777" w:rsidR="000C72ED" w:rsidRPr="000C72ED" w:rsidRDefault="000C72ED" w:rsidP="000C72ED">
            <w:pPr>
              <w:jc w:val="center"/>
              <w:rPr>
                <w:color w:val="000000"/>
                <w:sz w:val="20"/>
                <w:szCs w:val="20"/>
              </w:rPr>
            </w:pPr>
            <w:r w:rsidRPr="000C72ED">
              <w:rPr>
                <w:color w:val="000000"/>
                <w:sz w:val="20"/>
                <w:szCs w:val="20"/>
              </w:rPr>
              <w:t>1 493,76</w:t>
            </w:r>
          </w:p>
        </w:tc>
        <w:tc>
          <w:tcPr>
            <w:tcW w:w="1140" w:type="dxa"/>
            <w:gridSpan w:val="2"/>
            <w:tcBorders>
              <w:top w:val="nil"/>
              <w:left w:val="nil"/>
              <w:bottom w:val="single" w:sz="4" w:space="0" w:color="000000"/>
              <w:right w:val="single" w:sz="4" w:space="0" w:color="000000"/>
            </w:tcBorders>
            <w:shd w:val="clear" w:color="auto" w:fill="auto"/>
            <w:noWrap/>
            <w:hideMark/>
          </w:tcPr>
          <w:p w14:paraId="310AC2BE" w14:textId="77777777" w:rsidR="000C72ED" w:rsidRPr="000C72ED" w:rsidRDefault="000C72ED" w:rsidP="000C72ED">
            <w:pPr>
              <w:jc w:val="center"/>
              <w:rPr>
                <w:color w:val="000000"/>
                <w:sz w:val="20"/>
                <w:szCs w:val="20"/>
              </w:rPr>
            </w:pPr>
            <w:r w:rsidRPr="000C72ED">
              <w:rPr>
                <w:color w:val="000000"/>
                <w:sz w:val="20"/>
                <w:szCs w:val="20"/>
              </w:rPr>
              <w:t>597,44</w:t>
            </w:r>
          </w:p>
        </w:tc>
        <w:tc>
          <w:tcPr>
            <w:tcW w:w="1039" w:type="dxa"/>
            <w:gridSpan w:val="2"/>
            <w:tcBorders>
              <w:top w:val="nil"/>
              <w:left w:val="nil"/>
              <w:bottom w:val="single" w:sz="4" w:space="0" w:color="000000"/>
              <w:right w:val="single" w:sz="4" w:space="0" w:color="000000"/>
            </w:tcBorders>
            <w:shd w:val="clear" w:color="auto" w:fill="auto"/>
            <w:noWrap/>
            <w:hideMark/>
          </w:tcPr>
          <w:p w14:paraId="04DDC812" w14:textId="77777777" w:rsidR="000C72ED" w:rsidRPr="000C72ED" w:rsidRDefault="000C72ED" w:rsidP="000C72ED">
            <w:pPr>
              <w:jc w:val="center"/>
              <w:rPr>
                <w:color w:val="000000"/>
                <w:sz w:val="20"/>
                <w:szCs w:val="20"/>
              </w:rPr>
            </w:pPr>
            <w:r w:rsidRPr="000C72ED">
              <w:rPr>
                <w:color w:val="000000"/>
                <w:sz w:val="20"/>
                <w:szCs w:val="20"/>
              </w:rPr>
              <w:t>40,0%</w:t>
            </w:r>
          </w:p>
        </w:tc>
      </w:tr>
      <w:tr w:rsidR="000C72ED" w:rsidRPr="000C72ED" w14:paraId="2FE439B3"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00821665"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социальной политики</w:t>
            </w:r>
          </w:p>
        </w:tc>
        <w:tc>
          <w:tcPr>
            <w:tcW w:w="700" w:type="dxa"/>
            <w:tcBorders>
              <w:top w:val="nil"/>
              <w:left w:val="nil"/>
              <w:bottom w:val="single" w:sz="4" w:space="0" w:color="000000"/>
              <w:right w:val="single" w:sz="4" w:space="0" w:color="000000"/>
            </w:tcBorders>
            <w:shd w:val="clear" w:color="auto" w:fill="auto"/>
            <w:noWrap/>
            <w:hideMark/>
          </w:tcPr>
          <w:p w14:paraId="19A1D6F1"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70BFA282" w14:textId="77777777" w:rsidR="000C72ED" w:rsidRPr="000C72ED" w:rsidRDefault="000C72ED" w:rsidP="000C72ED">
            <w:pPr>
              <w:jc w:val="center"/>
              <w:rPr>
                <w:color w:val="000000"/>
                <w:sz w:val="20"/>
                <w:szCs w:val="20"/>
              </w:rPr>
            </w:pPr>
            <w:r w:rsidRPr="000C72ED">
              <w:rPr>
                <w:color w:val="000000"/>
                <w:sz w:val="20"/>
                <w:szCs w:val="20"/>
              </w:rPr>
              <w:t>0200170640</w:t>
            </w:r>
          </w:p>
        </w:tc>
        <w:tc>
          <w:tcPr>
            <w:tcW w:w="655" w:type="dxa"/>
            <w:tcBorders>
              <w:top w:val="nil"/>
              <w:left w:val="nil"/>
              <w:bottom w:val="single" w:sz="4" w:space="0" w:color="000000"/>
              <w:right w:val="single" w:sz="4" w:space="0" w:color="000000"/>
            </w:tcBorders>
            <w:shd w:val="clear" w:color="auto" w:fill="auto"/>
            <w:noWrap/>
            <w:hideMark/>
          </w:tcPr>
          <w:p w14:paraId="02CA3B1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349CC21" w14:textId="77777777" w:rsidR="000C72ED" w:rsidRPr="000C72ED" w:rsidRDefault="000C72ED" w:rsidP="000C72ED">
            <w:pPr>
              <w:jc w:val="center"/>
              <w:rPr>
                <w:color w:val="000000"/>
                <w:sz w:val="20"/>
                <w:szCs w:val="20"/>
              </w:rPr>
            </w:pPr>
            <w:r w:rsidRPr="000C72ED">
              <w:rPr>
                <w:color w:val="000000"/>
                <w:sz w:val="20"/>
                <w:szCs w:val="20"/>
              </w:rPr>
              <w:t>1 493,76</w:t>
            </w:r>
          </w:p>
        </w:tc>
        <w:tc>
          <w:tcPr>
            <w:tcW w:w="1140" w:type="dxa"/>
            <w:gridSpan w:val="2"/>
            <w:tcBorders>
              <w:top w:val="nil"/>
              <w:left w:val="nil"/>
              <w:bottom w:val="single" w:sz="4" w:space="0" w:color="000000"/>
              <w:right w:val="single" w:sz="4" w:space="0" w:color="000000"/>
            </w:tcBorders>
            <w:shd w:val="clear" w:color="auto" w:fill="auto"/>
            <w:noWrap/>
            <w:hideMark/>
          </w:tcPr>
          <w:p w14:paraId="6128E19C" w14:textId="77777777" w:rsidR="000C72ED" w:rsidRPr="000C72ED" w:rsidRDefault="000C72ED" w:rsidP="000C72ED">
            <w:pPr>
              <w:jc w:val="center"/>
              <w:rPr>
                <w:color w:val="000000"/>
                <w:sz w:val="20"/>
                <w:szCs w:val="20"/>
              </w:rPr>
            </w:pPr>
            <w:r w:rsidRPr="000C72ED">
              <w:rPr>
                <w:color w:val="000000"/>
                <w:sz w:val="20"/>
                <w:szCs w:val="20"/>
              </w:rPr>
              <w:t>597,44</w:t>
            </w:r>
          </w:p>
        </w:tc>
        <w:tc>
          <w:tcPr>
            <w:tcW w:w="1039" w:type="dxa"/>
            <w:gridSpan w:val="2"/>
            <w:tcBorders>
              <w:top w:val="nil"/>
              <w:left w:val="nil"/>
              <w:bottom w:val="single" w:sz="4" w:space="0" w:color="000000"/>
              <w:right w:val="single" w:sz="4" w:space="0" w:color="000000"/>
            </w:tcBorders>
            <w:shd w:val="clear" w:color="auto" w:fill="auto"/>
            <w:noWrap/>
            <w:hideMark/>
          </w:tcPr>
          <w:p w14:paraId="7864036C" w14:textId="77777777" w:rsidR="000C72ED" w:rsidRPr="000C72ED" w:rsidRDefault="000C72ED" w:rsidP="000C72ED">
            <w:pPr>
              <w:jc w:val="center"/>
              <w:rPr>
                <w:color w:val="000000"/>
                <w:sz w:val="20"/>
                <w:szCs w:val="20"/>
              </w:rPr>
            </w:pPr>
            <w:r w:rsidRPr="000C72ED">
              <w:rPr>
                <w:color w:val="000000"/>
                <w:sz w:val="20"/>
                <w:szCs w:val="20"/>
              </w:rPr>
              <w:t>40,0%</w:t>
            </w:r>
          </w:p>
        </w:tc>
      </w:tr>
      <w:tr w:rsidR="000C72ED" w:rsidRPr="000C72ED" w14:paraId="58F97B86"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61865E6B"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7AE11944"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28934336" w14:textId="77777777" w:rsidR="000C72ED" w:rsidRPr="000C72ED" w:rsidRDefault="000C72ED" w:rsidP="000C72ED">
            <w:pPr>
              <w:jc w:val="center"/>
              <w:rPr>
                <w:color w:val="000000"/>
                <w:sz w:val="20"/>
                <w:szCs w:val="20"/>
              </w:rPr>
            </w:pPr>
            <w:r w:rsidRPr="000C72ED">
              <w:rPr>
                <w:color w:val="000000"/>
                <w:sz w:val="20"/>
                <w:szCs w:val="20"/>
              </w:rPr>
              <w:t>0200170640</w:t>
            </w:r>
          </w:p>
        </w:tc>
        <w:tc>
          <w:tcPr>
            <w:tcW w:w="655" w:type="dxa"/>
            <w:tcBorders>
              <w:top w:val="nil"/>
              <w:left w:val="nil"/>
              <w:bottom w:val="single" w:sz="4" w:space="0" w:color="000000"/>
              <w:right w:val="single" w:sz="4" w:space="0" w:color="000000"/>
            </w:tcBorders>
            <w:shd w:val="clear" w:color="auto" w:fill="auto"/>
            <w:noWrap/>
            <w:hideMark/>
          </w:tcPr>
          <w:p w14:paraId="34862BAF" w14:textId="77777777" w:rsidR="000C72ED" w:rsidRPr="000C72ED" w:rsidRDefault="000C72ED" w:rsidP="000C72ED">
            <w:pPr>
              <w:jc w:val="center"/>
              <w:rPr>
                <w:color w:val="000000"/>
                <w:sz w:val="20"/>
                <w:szCs w:val="20"/>
              </w:rPr>
            </w:pPr>
            <w:r w:rsidRPr="000C72ED">
              <w:rPr>
                <w:color w:val="000000"/>
                <w:sz w:val="20"/>
                <w:szCs w:val="20"/>
              </w:rPr>
              <w:t>120</w:t>
            </w:r>
          </w:p>
        </w:tc>
        <w:tc>
          <w:tcPr>
            <w:tcW w:w="1480" w:type="dxa"/>
            <w:gridSpan w:val="2"/>
            <w:tcBorders>
              <w:top w:val="nil"/>
              <w:left w:val="nil"/>
              <w:bottom w:val="single" w:sz="4" w:space="0" w:color="000000"/>
              <w:right w:val="single" w:sz="4" w:space="0" w:color="000000"/>
            </w:tcBorders>
            <w:shd w:val="clear" w:color="auto" w:fill="auto"/>
            <w:noWrap/>
            <w:hideMark/>
          </w:tcPr>
          <w:p w14:paraId="1A46B3D7" w14:textId="77777777" w:rsidR="000C72ED" w:rsidRPr="000C72ED" w:rsidRDefault="000C72ED" w:rsidP="000C72ED">
            <w:pPr>
              <w:jc w:val="center"/>
              <w:rPr>
                <w:color w:val="000000"/>
                <w:sz w:val="20"/>
                <w:szCs w:val="20"/>
              </w:rPr>
            </w:pPr>
            <w:r w:rsidRPr="000C72ED">
              <w:rPr>
                <w:color w:val="000000"/>
                <w:sz w:val="20"/>
                <w:szCs w:val="20"/>
              </w:rPr>
              <w:t>1 482,03</w:t>
            </w:r>
          </w:p>
        </w:tc>
        <w:tc>
          <w:tcPr>
            <w:tcW w:w="1140" w:type="dxa"/>
            <w:gridSpan w:val="2"/>
            <w:tcBorders>
              <w:top w:val="nil"/>
              <w:left w:val="nil"/>
              <w:bottom w:val="single" w:sz="4" w:space="0" w:color="000000"/>
              <w:right w:val="single" w:sz="4" w:space="0" w:color="000000"/>
            </w:tcBorders>
            <w:shd w:val="clear" w:color="auto" w:fill="auto"/>
            <w:noWrap/>
            <w:hideMark/>
          </w:tcPr>
          <w:p w14:paraId="256DFBB9" w14:textId="77777777" w:rsidR="000C72ED" w:rsidRPr="000C72ED" w:rsidRDefault="000C72ED" w:rsidP="000C72ED">
            <w:pPr>
              <w:jc w:val="center"/>
              <w:rPr>
                <w:color w:val="000000"/>
                <w:sz w:val="20"/>
                <w:szCs w:val="20"/>
              </w:rPr>
            </w:pPr>
            <w:r w:rsidRPr="000C72ED">
              <w:rPr>
                <w:color w:val="000000"/>
                <w:sz w:val="20"/>
                <w:szCs w:val="20"/>
              </w:rPr>
              <w:t>590,94</w:t>
            </w:r>
          </w:p>
        </w:tc>
        <w:tc>
          <w:tcPr>
            <w:tcW w:w="1039" w:type="dxa"/>
            <w:gridSpan w:val="2"/>
            <w:tcBorders>
              <w:top w:val="nil"/>
              <w:left w:val="nil"/>
              <w:bottom w:val="single" w:sz="4" w:space="0" w:color="000000"/>
              <w:right w:val="single" w:sz="4" w:space="0" w:color="000000"/>
            </w:tcBorders>
            <w:shd w:val="clear" w:color="auto" w:fill="auto"/>
            <w:noWrap/>
            <w:hideMark/>
          </w:tcPr>
          <w:p w14:paraId="075EC007" w14:textId="77777777" w:rsidR="000C72ED" w:rsidRPr="000C72ED" w:rsidRDefault="000C72ED" w:rsidP="000C72ED">
            <w:pPr>
              <w:jc w:val="center"/>
              <w:rPr>
                <w:color w:val="000000"/>
                <w:sz w:val="20"/>
                <w:szCs w:val="20"/>
              </w:rPr>
            </w:pPr>
            <w:r w:rsidRPr="000C72ED">
              <w:rPr>
                <w:color w:val="000000"/>
                <w:sz w:val="20"/>
                <w:szCs w:val="20"/>
              </w:rPr>
              <w:t>39,9%</w:t>
            </w:r>
          </w:p>
        </w:tc>
      </w:tr>
      <w:tr w:rsidR="000C72ED" w:rsidRPr="000C72ED" w14:paraId="1655E69C"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7604993F"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2977F05D"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794CD79B" w14:textId="77777777" w:rsidR="000C72ED" w:rsidRPr="000C72ED" w:rsidRDefault="000C72ED" w:rsidP="000C72ED">
            <w:pPr>
              <w:jc w:val="center"/>
              <w:rPr>
                <w:color w:val="000000"/>
                <w:sz w:val="20"/>
                <w:szCs w:val="20"/>
              </w:rPr>
            </w:pPr>
            <w:r w:rsidRPr="000C72ED">
              <w:rPr>
                <w:color w:val="000000"/>
                <w:sz w:val="20"/>
                <w:szCs w:val="20"/>
              </w:rPr>
              <w:t>0200170640</w:t>
            </w:r>
          </w:p>
        </w:tc>
        <w:tc>
          <w:tcPr>
            <w:tcW w:w="655" w:type="dxa"/>
            <w:tcBorders>
              <w:top w:val="nil"/>
              <w:left w:val="nil"/>
              <w:bottom w:val="single" w:sz="4" w:space="0" w:color="000000"/>
              <w:right w:val="single" w:sz="4" w:space="0" w:color="000000"/>
            </w:tcBorders>
            <w:shd w:val="clear" w:color="auto" w:fill="auto"/>
            <w:noWrap/>
            <w:hideMark/>
          </w:tcPr>
          <w:p w14:paraId="13F83B84"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350FE124" w14:textId="77777777" w:rsidR="000C72ED" w:rsidRPr="000C72ED" w:rsidRDefault="000C72ED" w:rsidP="000C72ED">
            <w:pPr>
              <w:jc w:val="center"/>
              <w:rPr>
                <w:color w:val="000000"/>
                <w:sz w:val="20"/>
                <w:szCs w:val="20"/>
              </w:rPr>
            </w:pPr>
            <w:r w:rsidRPr="000C72ED">
              <w:rPr>
                <w:color w:val="000000"/>
                <w:sz w:val="20"/>
                <w:szCs w:val="20"/>
              </w:rPr>
              <w:t>11,73</w:t>
            </w:r>
          </w:p>
        </w:tc>
        <w:tc>
          <w:tcPr>
            <w:tcW w:w="1140" w:type="dxa"/>
            <w:gridSpan w:val="2"/>
            <w:tcBorders>
              <w:top w:val="nil"/>
              <w:left w:val="nil"/>
              <w:bottom w:val="single" w:sz="4" w:space="0" w:color="000000"/>
              <w:right w:val="single" w:sz="4" w:space="0" w:color="000000"/>
            </w:tcBorders>
            <w:shd w:val="clear" w:color="auto" w:fill="auto"/>
            <w:noWrap/>
            <w:hideMark/>
          </w:tcPr>
          <w:p w14:paraId="3D3CDFAB" w14:textId="77777777" w:rsidR="000C72ED" w:rsidRPr="000C72ED" w:rsidRDefault="000C72ED" w:rsidP="000C72ED">
            <w:pPr>
              <w:jc w:val="center"/>
              <w:rPr>
                <w:color w:val="000000"/>
                <w:sz w:val="20"/>
                <w:szCs w:val="20"/>
              </w:rPr>
            </w:pPr>
            <w:r w:rsidRPr="000C72ED">
              <w:rPr>
                <w:color w:val="000000"/>
                <w:sz w:val="20"/>
                <w:szCs w:val="20"/>
              </w:rPr>
              <w:t>6,50</w:t>
            </w:r>
          </w:p>
        </w:tc>
        <w:tc>
          <w:tcPr>
            <w:tcW w:w="1039" w:type="dxa"/>
            <w:gridSpan w:val="2"/>
            <w:tcBorders>
              <w:top w:val="nil"/>
              <w:left w:val="nil"/>
              <w:bottom w:val="single" w:sz="4" w:space="0" w:color="000000"/>
              <w:right w:val="single" w:sz="4" w:space="0" w:color="000000"/>
            </w:tcBorders>
            <w:shd w:val="clear" w:color="auto" w:fill="auto"/>
            <w:noWrap/>
            <w:hideMark/>
          </w:tcPr>
          <w:p w14:paraId="635D88CC" w14:textId="77777777" w:rsidR="000C72ED" w:rsidRPr="000C72ED" w:rsidRDefault="000C72ED" w:rsidP="000C72ED">
            <w:pPr>
              <w:jc w:val="center"/>
              <w:rPr>
                <w:color w:val="000000"/>
                <w:sz w:val="20"/>
                <w:szCs w:val="20"/>
              </w:rPr>
            </w:pPr>
            <w:r w:rsidRPr="000C72ED">
              <w:rPr>
                <w:color w:val="000000"/>
                <w:sz w:val="20"/>
                <w:szCs w:val="20"/>
              </w:rPr>
              <w:t>55,4%</w:t>
            </w:r>
          </w:p>
        </w:tc>
      </w:tr>
      <w:tr w:rsidR="000C72ED" w:rsidRPr="000C72ED" w14:paraId="447D21B9"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787CA2BE" w14:textId="77777777" w:rsidR="000C72ED" w:rsidRPr="000C72ED" w:rsidRDefault="000C72ED" w:rsidP="000C72ED">
            <w:pPr>
              <w:rPr>
                <w:color w:val="000000"/>
                <w:sz w:val="20"/>
                <w:szCs w:val="20"/>
              </w:rPr>
            </w:pPr>
            <w:r w:rsidRPr="000C72ED">
              <w:rPr>
                <w:color w:val="000000"/>
                <w:sz w:val="20"/>
                <w:szCs w:val="20"/>
              </w:rPr>
              <w:t xml:space="preserve">        Осуществление деятельности по опеке и попечительству в отношении совершеннолетних граждан</w:t>
            </w:r>
          </w:p>
        </w:tc>
        <w:tc>
          <w:tcPr>
            <w:tcW w:w="700" w:type="dxa"/>
            <w:tcBorders>
              <w:top w:val="nil"/>
              <w:left w:val="nil"/>
              <w:bottom w:val="single" w:sz="4" w:space="0" w:color="000000"/>
              <w:right w:val="single" w:sz="4" w:space="0" w:color="000000"/>
            </w:tcBorders>
            <w:shd w:val="clear" w:color="auto" w:fill="auto"/>
            <w:noWrap/>
            <w:hideMark/>
          </w:tcPr>
          <w:p w14:paraId="607C5C71"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DF339FD" w14:textId="77777777" w:rsidR="000C72ED" w:rsidRPr="000C72ED" w:rsidRDefault="000C72ED" w:rsidP="000C72ED">
            <w:pPr>
              <w:jc w:val="center"/>
              <w:rPr>
                <w:color w:val="000000"/>
                <w:sz w:val="20"/>
                <w:szCs w:val="20"/>
              </w:rPr>
            </w:pPr>
            <w:r w:rsidRPr="000C72ED">
              <w:rPr>
                <w:color w:val="000000"/>
                <w:sz w:val="20"/>
                <w:szCs w:val="20"/>
              </w:rPr>
              <w:t>0200170650</w:t>
            </w:r>
          </w:p>
        </w:tc>
        <w:tc>
          <w:tcPr>
            <w:tcW w:w="655" w:type="dxa"/>
            <w:tcBorders>
              <w:top w:val="nil"/>
              <w:left w:val="nil"/>
              <w:bottom w:val="single" w:sz="4" w:space="0" w:color="000000"/>
              <w:right w:val="single" w:sz="4" w:space="0" w:color="000000"/>
            </w:tcBorders>
            <w:shd w:val="clear" w:color="auto" w:fill="auto"/>
            <w:noWrap/>
            <w:hideMark/>
          </w:tcPr>
          <w:p w14:paraId="170457B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CA58875" w14:textId="77777777" w:rsidR="000C72ED" w:rsidRPr="000C72ED" w:rsidRDefault="000C72ED" w:rsidP="000C72ED">
            <w:pPr>
              <w:jc w:val="center"/>
              <w:rPr>
                <w:color w:val="000000"/>
                <w:sz w:val="20"/>
                <w:szCs w:val="20"/>
              </w:rPr>
            </w:pPr>
            <w:r w:rsidRPr="000C72ED">
              <w:rPr>
                <w:color w:val="000000"/>
                <w:sz w:val="20"/>
                <w:szCs w:val="20"/>
              </w:rPr>
              <w:t>173,27</w:t>
            </w:r>
          </w:p>
        </w:tc>
        <w:tc>
          <w:tcPr>
            <w:tcW w:w="1140" w:type="dxa"/>
            <w:gridSpan w:val="2"/>
            <w:tcBorders>
              <w:top w:val="nil"/>
              <w:left w:val="nil"/>
              <w:bottom w:val="single" w:sz="4" w:space="0" w:color="000000"/>
              <w:right w:val="single" w:sz="4" w:space="0" w:color="000000"/>
            </w:tcBorders>
            <w:shd w:val="clear" w:color="auto" w:fill="auto"/>
            <w:noWrap/>
            <w:hideMark/>
          </w:tcPr>
          <w:p w14:paraId="1570B1D8" w14:textId="77777777" w:rsidR="000C72ED" w:rsidRPr="000C72ED" w:rsidRDefault="000C72ED" w:rsidP="000C72ED">
            <w:pPr>
              <w:jc w:val="center"/>
              <w:rPr>
                <w:color w:val="000000"/>
                <w:sz w:val="20"/>
                <w:szCs w:val="20"/>
              </w:rPr>
            </w:pPr>
            <w:r w:rsidRPr="000C72ED">
              <w:rPr>
                <w:color w:val="000000"/>
                <w:sz w:val="20"/>
                <w:szCs w:val="20"/>
              </w:rPr>
              <w:t>75,99</w:t>
            </w:r>
          </w:p>
        </w:tc>
        <w:tc>
          <w:tcPr>
            <w:tcW w:w="1039" w:type="dxa"/>
            <w:gridSpan w:val="2"/>
            <w:tcBorders>
              <w:top w:val="nil"/>
              <w:left w:val="nil"/>
              <w:bottom w:val="single" w:sz="4" w:space="0" w:color="000000"/>
              <w:right w:val="single" w:sz="4" w:space="0" w:color="000000"/>
            </w:tcBorders>
            <w:shd w:val="clear" w:color="auto" w:fill="auto"/>
            <w:noWrap/>
            <w:hideMark/>
          </w:tcPr>
          <w:p w14:paraId="1F636DEF" w14:textId="77777777" w:rsidR="000C72ED" w:rsidRPr="000C72ED" w:rsidRDefault="000C72ED" w:rsidP="000C72ED">
            <w:pPr>
              <w:jc w:val="center"/>
              <w:rPr>
                <w:color w:val="000000"/>
                <w:sz w:val="20"/>
                <w:szCs w:val="20"/>
              </w:rPr>
            </w:pPr>
            <w:r w:rsidRPr="000C72ED">
              <w:rPr>
                <w:color w:val="000000"/>
                <w:sz w:val="20"/>
                <w:szCs w:val="20"/>
              </w:rPr>
              <w:t>43,9%</w:t>
            </w:r>
          </w:p>
        </w:tc>
      </w:tr>
      <w:tr w:rsidR="000C72ED" w:rsidRPr="000C72ED" w14:paraId="26802A5F"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0F837D04"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социальной политики</w:t>
            </w:r>
          </w:p>
        </w:tc>
        <w:tc>
          <w:tcPr>
            <w:tcW w:w="700" w:type="dxa"/>
            <w:tcBorders>
              <w:top w:val="nil"/>
              <w:left w:val="nil"/>
              <w:bottom w:val="single" w:sz="4" w:space="0" w:color="000000"/>
              <w:right w:val="single" w:sz="4" w:space="0" w:color="000000"/>
            </w:tcBorders>
            <w:shd w:val="clear" w:color="auto" w:fill="auto"/>
            <w:noWrap/>
            <w:hideMark/>
          </w:tcPr>
          <w:p w14:paraId="425FCEE1"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70907211" w14:textId="77777777" w:rsidR="000C72ED" w:rsidRPr="000C72ED" w:rsidRDefault="000C72ED" w:rsidP="000C72ED">
            <w:pPr>
              <w:jc w:val="center"/>
              <w:rPr>
                <w:color w:val="000000"/>
                <w:sz w:val="20"/>
                <w:szCs w:val="20"/>
              </w:rPr>
            </w:pPr>
            <w:r w:rsidRPr="000C72ED">
              <w:rPr>
                <w:color w:val="000000"/>
                <w:sz w:val="20"/>
                <w:szCs w:val="20"/>
              </w:rPr>
              <w:t>0200170650</w:t>
            </w:r>
          </w:p>
        </w:tc>
        <w:tc>
          <w:tcPr>
            <w:tcW w:w="655" w:type="dxa"/>
            <w:tcBorders>
              <w:top w:val="nil"/>
              <w:left w:val="nil"/>
              <w:bottom w:val="single" w:sz="4" w:space="0" w:color="000000"/>
              <w:right w:val="single" w:sz="4" w:space="0" w:color="000000"/>
            </w:tcBorders>
            <w:shd w:val="clear" w:color="auto" w:fill="auto"/>
            <w:noWrap/>
            <w:hideMark/>
          </w:tcPr>
          <w:p w14:paraId="7074D854"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D9C0CEB" w14:textId="77777777" w:rsidR="000C72ED" w:rsidRPr="000C72ED" w:rsidRDefault="000C72ED" w:rsidP="000C72ED">
            <w:pPr>
              <w:jc w:val="center"/>
              <w:rPr>
                <w:color w:val="000000"/>
                <w:sz w:val="20"/>
                <w:szCs w:val="20"/>
              </w:rPr>
            </w:pPr>
            <w:r w:rsidRPr="000C72ED">
              <w:rPr>
                <w:color w:val="000000"/>
                <w:sz w:val="20"/>
                <w:szCs w:val="20"/>
              </w:rPr>
              <w:t>173,27</w:t>
            </w:r>
          </w:p>
        </w:tc>
        <w:tc>
          <w:tcPr>
            <w:tcW w:w="1140" w:type="dxa"/>
            <w:gridSpan w:val="2"/>
            <w:tcBorders>
              <w:top w:val="nil"/>
              <w:left w:val="nil"/>
              <w:bottom w:val="single" w:sz="4" w:space="0" w:color="000000"/>
              <w:right w:val="single" w:sz="4" w:space="0" w:color="000000"/>
            </w:tcBorders>
            <w:shd w:val="clear" w:color="auto" w:fill="auto"/>
            <w:noWrap/>
            <w:hideMark/>
          </w:tcPr>
          <w:p w14:paraId="76A87DB1" w14:textId="77777777" w:rsidR="000C72ED" w:rsidRPr="000C72ED" w:rsidRDefault="000C72ED" w:rsidP="000C72ED">
            <w:pPr>
              <w:jc w:val="center"/>
              <w:rPr>
                <w:color w:val="000000"/>
                <w:sz w:val="20"/>
                <w:szCs w:val="20"/>
              </w:rPr>
            </w:pPr>
            <w:r w:rsidRPr="000C72ED">
              <w:rPr>
                <w:color w:val="000000"/>
                <w:sz w:val="20"/>
                <w:szCs w:val="20"/>
              </w:rPr>
              <w:t>75,99</w:t>
            </w:r>
          </w:p>
        </w:tc>
        <w:tc>
          <w:tcPr>
            <w:tcW w:w="1039" w:type="dxa"/>
            <w:gridSpan w:val="2"/>
            <w:tcBorders>
              <w:top w:val="nil"/>
              <w:left w:val="nil"/>
              <w:bottom w:val="single" w:sz="4" w:space="0" w:color="000000"/>
              <w:right w:val="single" w:sz="4" w:space="0" w:color="000000"/>
            </w:tcBorders>
            <w:shd w:val="clear" w:color="auto" w:fill="auto"/>
            <w:noWrap/>
            <w:hideMark/>
          </w:tcPr>
          <w:p w14:paraId="38EAE5D7" w14:textId="77777777" w:rsidR="000C72ED" w:rsidRPr="000C72ED" w:rsidRDefault="000C72ED" w:rsidP="000C72ED">
            <w:pPr>
              <w:jc w:val="center"/>
              <w:rPr>
                <w:color w:val="000000"/>
                <w:sz w:val="20"/>
                <w:szCs w:val="20"/>
              </w:rPr>
            </w:pPr>
            <w:r w:rsidRPr="000C72ED">
              <w:rPr>
                <w:color w:val="000000"/>
                <w:sz w:val="20"/>
                <w:szCs w:val="20"/>
              </w:rPr>
              <w:t>43,9%</w:t>
            </w:r>
          </w:p>
        </w:tc>
      </w:tr>
      <w:tr w:rsidR="000C72ED" w:rsidRPr="000C72ED" w14:paraId="3A4CA0EF"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1DE63A02"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244C1ABF"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16AAD7D2" w14:textId="77777777" w:rsidR="000C72ED" w:rsidRPr="000C72ED" w:rsidRDefault="000C72ED" w:rsidP="000C72ED">
            <w:pPr>
              <w:jc w:val="center"/>
              <w:rPr>
                <w:color w:val="000000"/>
                <w:sz w:val="20"/>
                <w:szCs w:val="20"/>
              </w:rPr>
            </w:pPr>
            <w:r w:rsidRPr="000C72ED">
              <w:rPr>
                <w:color w:val="000000"/>
                <w:sz w:val="20"/>
                <w:szCs w:val="20"/>
              </w:rPr>
              <w:t>0200170650</w:t>
            </w:r>
          </w:p>
        </w:tc>
        <w:tc>
          <w:tcPr>
            <w:tcW w:w="655" w:type="dxa"/>
            <w:tcBorders>
              <w:top w:val="nil"/>
              <w:left w:val="nil"/>
              <w:bottom w:val="single" w:sz="4" w:space="0" w:color="000000"/>
              <w:right w:val="single" w:sz="4" w:space="0" w:color="000000"/>
            </w:tcBorders>
            <w:shd w:val="clear" w:color="auto" w:fill="auto"/>
            <w:noWrap/>
            <w:hideMark/>
          </w:tcPr>
          <w:p w14:paraId="3326633D" w14:textId="77777777" w:rsidR="000C72ED" w:rsidRPr="000C72ED" w:rsidRDefault="000C72ED" w:rsidP="000C72ED">
            <w:pPr>
              <w:jc w:val="center"/>
              <w:rPr>
                <w:color w:val="000000"/>
                <w:sz w:val="20"/>
                <w:szCs w:val="20"/>
              </w:rPr>
            </w:pPr>
            <w:r w:rsidRPr="000C72ED">
              <w:rPr>
                <w:color w:val="000000"/>
                <w:sz w:val="20"/>
                <w:szCs w:val="20"/>
              </w:rPr>
              <w:t>120</w:t>
            </w:r>
          </w:p>
        </w:tc>
        <w:tc>
          <w:tcPr>
            <w:tcW w:w="1480" w:type="dxa"/>
            <w:gridSpan w:val="2"/>
            <w:tcBorders>
              <w:top w:val="nil"/>
              <w:left w:val="nil"/>
              <w:bottom w:val="single" w:sz="4" w:space="0" w:color="000000"/>
              <w:right w:val="single" w:sz="4" w:space="0" w:color="000000"/>
            </w:tcBorders>
            <w:shd w:val="clear" w:color="auto" w:fill="auto"/>
            <w:noWrap/>
            <w:hideMark/>
          </w:tcPr>
          <w:p w14:paraId="62B9EDBB" w14:textId="77777777" w:rsidR="000C72ED" w:rsidRPr="000C72ED" w:rsidRDefault="000C72ED" w:rsidP="000C72ED">
            <w:pPr>
              <w:jc w:val="center"/>
              <w:rPr>
                <w:color w:val="000000"/>
                <w:sz w:val="20"/>
                <w:szCs w:val="20"/>
              </w:rPr>
            </w:pPr>
            <w:r w:rsidRPr="000C72ED">
              <w:rPr>
                <w:color w:val="000000"/>
                <w:sz w:val="20"/>
                <w:szCs w:val="20"/>
              </w:rPr>
              <w:t>162,53</w:t>
            </w:r>
          </w:p>
        </w:tc>
        <w:tc>
          <w:tcPr>
            <w:tcW w:w="1140" w:type="dxa"/>
            <w:gridSpan w:val="2"/>
            <w:tcBorders>
              <w:top w:val="nil"/>
              <w:left w:val="nil"/>
              <w:bottom w:val="single" w:sz="4" w:space="0" w:color="000000"/>
              <w:right w:val="single" w:sz="4" w:space="0" w:color="000000"/>
            </w:tcBorders>
            <w:shd w:val="clear" w:color="auto" w:fill="auto"/>
            <w:noWrap/>
            <w:hideMark/>
          </w:tcPr>
          <w:p w14:paraId="11E1FF38" w14:textId="77777777" w:rsidR="000C72ED" w:rsidRPr="000C72ED" w:rsidRDefault="000C72ED" w:rsidP="000C72ED">
            <w:pPr>
              <w:jc w:val="center"/>
              <w:rPr>
                <w:color w:val="000000"/>
                <w:sz w:val="20"/>
                <w:szCs w:val="20"/>
              </w:rPr>
            </w:pPr>
            <w:r w:rsidRPr="000C72ED">
              <w:rPr>
                <w:color w:val="000000"/>
                <w:sz w:val="20"/>
                <w:szCs w:val="20"/>
              </w:rPr>
              <w:t>75,99</w:t>
            </w:r>
          </w:p>
        </w:tc>
        <w:tc>
          <w:tcPr>
            <w:tcW w:w="1039" w:type="dxa"/>
            <w:gridSpan w:val="2"/>
            <w:tcBorders>
              <w:top w:val="nil"/>
              <w:left w:val="nil"/>
              <w:bottom w:val="single" w:sz="4" w:space="0" w:color="000000"/>
              <w:right w:val="single" w:sz="4" w:space="0" w:color="000000"/>
            </w:tcBorders>
            <w:shd w:val="clear" w:color="auto" w:fill="auto"/>
            <w:noWrap/>
            <w:hideMark/>
          </w:tcPr>
          <w:p w14:paraId="2608CA7B" w14:textId="77777777" w:rsidR="000C72ED" w:rsidRPr="000C72ED" w:rsidRDefault="000C72ED" w:rsidP="000C72ED">
            <w:pPr>
              <w:jc w:val="center"/>
              <w:rPr>
                <w:color w:val="000000"/>
                <w:sz w:val="20"/>
                <w:szCs w:val="20"/>
              </w:rPr>
            </w:pPr>
            <w:r w:rsidRPr="000C72ED">
              <w:rPr>
                <w:color w:val="000000"/>
                <w:sz w:val="20"/>
                <w:szCs w:val="20"/>
              </w:rPr>
              <w:t>46,8%</w:t>
            </w:r>
          </w:p>
        </w:tc>
      </w:tr>
      <w:tr w:rsidR="000C72ED" w:rsidRPr="000C72ED" w14:paraId="1C462C94"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28C6B8E8"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6AB06C14"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0D2F2644" w14:textId="77777777" w:rsidR="000C72ED" w:rsidRPr="000C72ED" w:rsidRDefault="000C72ED" w:rsidP="000C72ED">
            <w:pPr>
              <w:jc w:val="center"/>
              <w:rPr>
                <w:color w:val="000000"/>
                <w:sz w:val="20"/>
                <w:szCs w:val="20"/>
              </w:rPr>
            </w:pPr>
            <w:r w:rsidRPr="000C72ED">
              <w:rPr>
                <w:color w:val="000000"/>
                <w:sz w:val="20"/>
                <w:szCs w:val="20"/>
              </w:rPr>
              <w:t>0200170650</w:t>
            </w:r>
          </w:p>
        </w:tc>
        <w:tc>
          <w:tcPr>
            <w:tcW w:w="655" w:type="dxa"/>
            <w:tcBorders>
              <w:top w:val="nil"/>
              <w:left w:val="nil"/>
              <w:bottom w:val="single" w:sz="4" w:space="0" w:color="000000"/>
              <w:right w:val="single" w:sz="4" w:space="0" w:color="000000"/>
            </w:tcBorders>
            <w:shd w:val="clear" w:color="auto" w:fill="auto"/>
            <w:noWrap/>
            <w:hideMark/>
          </w:tcPr>
          <w:p w14:paraId="64DBC0DD"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5D82C709" w14:textId="77777777" w:rsidR="000C72ED" w:rsidRPr="000C72ED" w:rsidRDefault="000C72ED" w:rsidP="000C72ED">
            <w:pPr>
              <w:jc w:val="center"/>
              <w:rPr>
                <w:color w:val="000000"/>
                <w:sz w:val="20"/>
                <w:szCs w:val="20"/>
              </w:rPr>
            </w:pPr>
            <w:r w:rsidRPr="000C72ED">
              <w:rPr>
                <w:color w:val="000000"/>
                <w:sz w:val="20"/>
                <w:szCs w:val="20"/>
              </w:rPr>
              <w:t>10,74</w:t>
            </w:r>
          </w:p>
        </w:tc>
        <w:tc>
          <w:tcPr>
            <w:tcW w:w="1140" w:type="dxa"/>
            <w:gridSpan w:val="2"/>
            <w:tcBorders>
              <w:top w:val="nil"/>
              <w:left w:val="nil"/>
              <w:bottom w:val="single" w:sz="4" w:space="0" w:color="000000"/>
              <w:right w:val="single" w:sz="4" w:space="0" w:color="000000"/>
            </w:tcBorders>
            <w:shd w:val="clear" w:color="auto" w:fill="auto"/>
            <w:noWrap/>
            <w:hideMark/>
          </w:tcPr>
          <w:p w14:paraId="7D1A7B8F"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7C030E3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3B44A67"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B28EB54" w14:textId="77777777" w:rsidR="000C72ED" w:rsidRPr="000C72ED" w:rsidRDefault="000C72ED" w:rsidP="000C72ED">
            <w:pPr>
              <w:rPr>
                <w:color w:val="000000"/>
                <w:sz w:val="20"/>
                <w:szCs w:val="20"/>
              </w:rPr>
            </w:pPr>
            <w:r w:rsidRPr="000C72ED">
              <w:rPr>
                <w:color w:val="000000"/>
                <w:sz w:val="20"/>
                <w:szCs w:val="20"/>
              </w:rPr>
              <w:t xml:space="preserve">        Обеспечение руководства в сфере социальной поддержки населения</w:t>
            </w:r>
          </w:p>
        </w:tc>
        <w:tc>
          <w:tcPr>
            <w:tcW w:w="700" w:type="dxa"/>
            <w:tcBorders>
              <w:top w:val="nil"/>
              <w:left w:val="nil"/>
              <w:bottom w:val="single" w:sz="4" w:space="0" w:color="000000"/>
              <w:right w:val="single" w:sz="4" w:space="0" w:color="000000"/>
            </w:tcBorders>
            <w:shd w:val="clear" w:color="auto" w:fill="auto"/>
            <w:noWrap/>
            <w:hideMark/>
          </w:tcPr>
          <w:p w14:paraId="7BD8CCE1"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738CC00" w14:textId="77777777" w:rsidR="000C72ED" w:rsidRPr="000C72ED" w:rsidRDefault="000C72ED" w:rsidP="000C72ED">
            <w:pPr>
              <w:jc w:val="center"/>
              <w:rPr>
                <w:color w:val="000000"/>
                <w:sz w:val="20"/>
                <w:szCs w:val="20"/>
              </w:rPr>
            </w:pPr>
            <w:r w:rsidRPr="000C72ED">
              <w:rPr>
                <w:color w:val="000000"/>
                <w:sz w:val="20"/>
                <w:szCs w:val="20"/>
              </w:rPr>
              <w:t>0200170670</w:t>
            </w:r>
          </w:p>
        </w:tc>
        <w:tc>
          <w:tcPr>
            <w:tcW w:w="655" w:type="dxa"/>
            <w:tcBorders>
              <w:top w:val="nil"/>
              <w:left w:val="nil"/>
              <w:bottom w:val="single" w:sz="4" w:space="0" w:color="000000"/>
              <w:right w:val="single" w:sz="4" w:space="0" w:color="000000"/>
            </w:tcBorders>
            <w:shd w:val="clear" w:color="auto" w:fill="auto"/>
            <w:noWrap/>
            <w:hideMark/>
          </w:tcPr>
          <w:p w14:paraId="68F6E40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295E98E" w14:textId="77777777" w:rsidR="000C72ED" w:rsidRPr="000C72ED" w:rsidRDefault="000C72ED" w:rsidP="000C72ED">
            <w:pPr>
              <w:jc w:val="center"/>
              <w:rPr>
                <w:color w:val="000000"/>
                <w:sz w:val="20"/>
                <w:szCs w:val="20"/>
              </w:rPr>
            </w:pPr>
            <w:r w:rsidRPr="000C72ED">
              <w:rPr>
                <w:color w:val="000000"/>
                <w:sz w:val="20"/>
                <w:szCs w:val="20"/>
              </w:rPr>
              <w:t>2 341,74</w:t>
            </w:r>
          </w:p>
        </w:tc>
        <w:tc>
          <w:tcPr>
            <w:tcW w:w="1140" w:type="dxa"/>
            <w:gridSpan w:val="2"/>
            <w:tcBorders>
              <w:top w:val="nil"/>
              <w:left w:val="nil"/>
              <w:bottom w:val="single" w:sz="4" w:space="0" w:color="000000"/>
              <w:right w:val="single" w:sz="4" w:space="0" w:color="000000"/>
            </w:tcBorders>
            <w:shd w:val="clear" w:color="auto" w:fill="auto"/>
            <w:noWrap/>
            <w:hideMark/>
          </w:tcPr>
          <w:p w14:paraId="2C2DDBB5" w14:textId="77777777" w:rsidR="000C72ED" w:rsidRPr="000C72ED" w:rsidRDefault="000C72ED" w:rsidP="000C72ED">
            <w:pPr>
              <w:jc w:val="center"/>
              <w:rPr>
                <w:color w:val="000000"/>
                <w:sz w:val="20"/>
                <w:szCs w:val="20"/>
              </w:rPr>
            </w:pPr>
            <w:r w:rsidRPr="000C72ED">
              <w:rPr>
                <w:color w:val="000000"/>
                <w:sz w:val="20"/>
                <w:szCs w:val="20"/>
              </w:rPr>
              <w:t>876,35</w:t>
            </w:r>
          </w:p>
        </w:tc>
        <w:tc>
          <w:tcPr>
            <w:tcW w:w="1039" w:type="dxa"/>
            <w:gridSpan w:val="2"/>
            <w:tcBorders>
              <w:top w:val="nil"/>
              <w:left w:val="nil"/>
              <w:bottom w:val="single" w:sz="4" w:space="0" w:color="000000"/>
              <w:right w:val="single" w:sz="4" w:space="0" w:color="000000"/>
            </w:tcBorders>
            <w:shd w:val="clear" w:color="auto" w:fill="auto"/>
            <w:noWrap/>
            <w:hideMark/>
          </w:tcPr>
          <w:p w14:paraId="7652708A" w14:textId="77777777" w:rsidR="000C72ED" w:rsidRPr="000C72ED" w:rsidRDefault="000C72ED" w:rsidP="000C72ED">
            <w:pPr>
              <w:jc w:val="center"/>
              <w:rPr>
                <w:color w:val="000000"/>
                <w:sz w:val="20"/>
                <w:szCs w:val="20"/>
              </w:rPr>
            </w:pPr>
            <w:r w:rsidRPr="000C72ED">
              <w:rPr>
                <w:color w:val="000000"/>
                <w:sz w:val="20"/>
                <w:szCs w:val="20"/>
              </w:rPr>
              <w:t>37,4%</w:t>
            </w:r>
          </w:p>
        </w:tc>
      </w:tr>
      <w:tr w:rsidR="000C72ED" w:rsidRPr="000C72ED" w14:paraId="72818F35"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6973D64"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социальной политики</w:t>
            </w:r>
          </w:p>
        </w:tc>
        <w:tc>
          <w:tcPr>
            <w:tcW w:w="700" w:type="dxa"/>
            <w:tcBorders>
              <w:top w:val="nil"/>
              <w:left w:val="nil"/>
              <w:bottom w:val="single" w:sz="4" w:space="0" w:color="000000"/>
              <w:right w:val="single" w:sz="4" w:space="0" w:color="000000"/>
            </w:tcBorders>
            <w:shd w:val="clear" w:color="auto" w:fill="auto"/>
            <w:noWrap/>
            <w:hideMark/>
          </w:tcPr>
          <w:p w14:paraId="331AF55A"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2C43573C" w14:textId="77777777" w:rsidR="000C72ED" w:rsidRPr="000C72ED" w:rsidRDefault="000C72ED" w:rsidP="000C72ED">
            <w:pPr>
              <w:jc w:val="center"/>
              <w:rPr>
                <w:color w:val="000000"/>
                <w:sz w:val="20"/>
                <w:szCs w:val="20"/>
              </w:rPr>
            </w:pPr>
            <w:r w:rsidRPr="000C72ED">
              <w:rPr>
                <w:color w:val="000000"/>
                <w:sz w:val="20"/>
                <w:szCs w:val="20"/>
              </w:rPr>
              <w:t>0200170670</w:t>
            </w:r>
          </w:p>
        </w:tc>
        <w:tc>
          <w:tcPr>
            <w:tcW w:w="655" w:type="dxa"/>
            <w:tcBorders>
              <w:top w:val="nil"/>
              <w:left w:val="nil"/>
              <w:bottom w:val="single" w:sz="4" w:space="0" w:color="000000"/>
              <w:right w:val="single" w:sz="4" w:space="0" w:color="000000"/>
            </w:tcBorders>
            <w:shd w:val="clear" w:color="auto" w:fill="auto"/>
            <w:noWrap/>
            <w:hideMark/>
          </w:tcPr>
          <w:p w14:paraId="2E7674F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171C4E1" w14:textId="77777777" w:rsidR="000C72ED" w:rsidRPr="000C72ED" w:rsidRDefault="000C72ED" w:rsidP="000C72ED">
            <w:pPr>
              <w:jc w:val="center"/>
              <w:rPr>
                <w:color w:val="000000"/>
                <w:sz w:val="20"/>
                <w:szCs w:val="20"/>
              </w:rPr>
            </w:pPr>
            <w:r w:rsidRPr="000C72ED">
              <w:rPr>
                <w:color w:val="000000"/>
                <w:sz w:val="20"/>
                <w:szCs w:val="20"/>
              </w:rPr>
              <w:t>2 341,74</w:t>
            </w:r>
          </w:p>
        </w:tc>
        <w:tc>
          <w:tcPr>
            <w:tcW w:w="1140" w:type="dxa"/>
            <w:gridSpan w:val="2"/>
            <w:tcBorders>
              <w:top w:val="nil"/>
              <w:left w:val="nil"/>
              <w:bottom w:val="single" w:sz="4" w:space="0" w:color="000000"/>
              <w:right w:val="single" w:sz="4" w:space="0" w:color="000000"/>
            </w:tcBorders>
            <w:shd w:val="clear" w:color="auto" w:fill="auto"/>
            <w:noWrap/>
            <w:hideMark/>
          </w:tcPr>
          <w:p w14:paraId="549AB877" w14:textId="77777777" w:rsidR="000C72ED" w:rsidRPr="000C72ED" w:rsidRDefault="000C72ED" w:rsidP="000C72ED">
            <w:pPr>
              <w:jc w:val="center"/>
              <w:rPr>
                <w:color w:val="000000"/>
                <w:sz w:val="20"/>
                <w:szCs w:val="20"/>
              </w:rPr>
            </w:pPr>
            <w:r w:rsidRPr="000C72ED">
              <w:rPr>
                <w:color w:val="000000"/>
                <w:sz w:val="20"/>
                <w:szCs w:val="20"/>
              </w:rPr>
              <w:t>876,35</w:t>
            </w:r>
          </w:p>
        </w:tc>
        <w:tc>
          <w:tcPr>
            <w:tcW w:w="1039" w:type="dxa"/>
            <w:gridSpan w:val="2"/>
            <w:tcBorders>
              <w:top w:val="nil"/>
              <w:left w:val="nil"/>
              <w:bottom w:val="single" w:sz="4" w:space="0" w:color="000000"/>
              <w:right w:val="single" w:sz="4" w:space="0" w:color="000000"/>
            </w:tcBorders>
            <w:shd w:val="clear" w:color="auto" w:fill="auto"/>
            <w:noWrap/>
            <w:hideMark/>
          </w:tcPr>
          <w:p w14:paraId="4EA38712" w14:textId="77777777" w:rsidR="000C72ED" w:rsidRPr="000C72ED" w:rsidRDefault="000C72ED" w:rsidP="000C72ED">
            <w:pPr>
              <w:jc w:val="center"/>
              <w:rPr>
                <w:color w:val="000000"/>
                <w:sz w:val="20"/>
                <w:szCs w:val="20"/>
              </w:rPr>
            </w:pPr>
            <w:r w:rsidRPr="000C72ED">
              <w:rPr>
                <w:color w:val="000000"/>
                <w:sz w:val="20"/>
                <w:szCs w:val="20"/>
              </w:rPr>
              <w:t>37,4%</w:t>
            </w:r>
          </w:p>
        </w:tc>
      </w:tr>
      <w:tr w:rsidR="000C72ED" w:rsidRPr="000C72ED" w14:paraId="0CEAFB87"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6F5FE401"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4CBAEF07"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3A70B257" w14:textId="77777777" w:rsidR="000C72ED" w:rsidRPr="000C72ED" w:rsidRDefault="000C72ED" w:rsidP="000C72ED">
            <w:pPr>
              <w:jc w:val="center"/>
              <w:rPr>
                <w:color w:val="000000"/>
                <w:sz w:val="20"/>
                <w:szCs w:val="20"/>
              </w:rPr>
            </w:pPr>
            <w:r w:rsidRPr="000C72ED">
              <w:rPr>
                <w:color w:val="000000"/>
                <w:sz w:val="20"/>
                <w:szCs w:val="20"/>
              </w:rPr>
              <w:t>0200170670</w:t>
            </w:r>
          </w:p>
        </w:tc>
        <w:tc>
          <w:tcPr>
            <w:tcW w:w="655" w:type="dxa"/>
            <w:tcBorders>
              <w:top w:val="nil"/>
              <w:left w:val="nil"/>
              <w:bottom w:val="single" w:sz="4" w:space="0" w:color="000000"/>
              <w:right w:val="single" w:sz="4" w:space="0" w:color="000000"/>
            </w:tcBorders>
            <w:shd w:val="clear" w:color="auto" w:fill="auto"/>
            <w:noWrap/>
            <w:hideMark/>
          </w:tcPr>
          <w:p w14:paraId="1076826F" w14:textId="77777777" w:rsidR="000C72ED" w:rsidRPr="000C72ED" w:rsidRDefault="000C72ED" w:rsidP="000C72ED">
            <w:pPr>
              <w:jc w:val="center"/>
              <w:rPr>
                <w:color w:val="000000"/>
                <w:sz w:val="20"/>
                <w:szCs w:val="20"/>
              </w:rPr>
            </w:pPr>
            <w:r w:rsidRPr="000C72ED">
              <w:rPr>
                <w:color w:val="000000"/>
                <w:sz w:val="20"/>
                <w:szCs w:val="20"/>
              </w:rPr>
              <w:t>120</w:t>
            </w:r>
          </w:p>
        </w:tc>
        <w:tc>
          <w:tcPr>
            <w:tcW w:w="1480" w:type="dxa"/>
            <w:gridSpan w:val="2"/>
            <w:tcBorders>
              <w:top w:val="nil"/>
              <w:left w:val="nil"/>
              <w:bottom w:val="single" w:sz="4" w:space="0" w:color="000000"/>
              <w:right w:val="single" w:sz="4" w:space="0" w:color="000000"/>
            </w:tcBorders>
            <w:shd w:val="clear" w:color="auto" w:fill="auto"/>
            <w:noWrap/>
            <w:hideMark/>
          </w:tcPr>
          <w:p w14:paraId="2D769319" w14:textId="77777777" w:rsidR="000C72ED" w:rsidRPr="000C72ED" w:rsidRDefault="000C72ED" w:rsidP="000C72ED">
            <w:pPr>
              <w:jc w:val="center"/>
              <w:rPr>
                <w:color w:val="000000"/>
                <w:sz w:val="20"/>
                <w:szCs w:val="20"/>
              </w:rPr>
            </w:pPr>
            <w:r w:rsidRPr="000C72ED">
              <w:rPr>
                <w:color w:val="000000"/>
                <w:sz w:val="20"/>
                <w:szCs w:val="20"/>
              </w:rPr>
              <w:t>2 128,18</w:t>
            </w:r>
          </w:p>
        </w:tc>
        <w:tc>
          <w:tcPr>
            <w:tcW w:w="1140" w:type="dxa"/>
            <w:gridSpan w:val="2"/>
            <w:tcBorders>
              <w:top w:val="nil"/>
              <w:left w:val="nil"/>
              <w:bottom w:val="single" w:sz="4" w:space="0" w:color="000000"/>
              <w:right w:val="single" w:sz="4" w:space="0" w:color="000000"/>
            </w:tcBorders>
            <w:shd w:val="clear" w:color="auto" w:fill="auto"/>
            <w:noWrap/>
            <w:hideMark/>
          </w:tcPr>
          <w:p w14:paraId="38F5F774" w14:textId="77777777" w:rsidR="000C72ED" w:rsidRPr="000C72ED" w:rsidRDefault="000C72ED" w:rsidP="000C72ED">
            <w:pPr>
              <w:jc w:val="center"/>
              <w:rPr>
                <w:color w:val="000000"/>
                <w:sz w:val="20"/>
                <w:szCs w:val="20"/>
              </w:rPr>
            </w:pPr>
            <w:r w:rsidRPr="000C72ED">
              <w:rPr>
                <w:color w:val="000000"/>
                <w:sz w:val="20"/>
                <w:szCs w:val="20"/>
              </w:rPr>
              <w:t>872,51</w:t>
            </w:r>
          </w:p>
        </w:tc>
        <w:tc>
          <w:tcPr>
            <w:tcW w:w="1039" w:type="dxa"/>
            <w:gridSpan w:val="2"/>
            <w:tcBorders>
              <w:top w:val="nil"/>
              <w:left w:val="nil"/>
              <w:bottom w:val="single" w:sz="4" w:space="0" w:color="000000"/>
              <w:right w:val="single" w:sz="4" w:space="0" w:color="000000"/>
            </w:tcBorders>
            <w:shd w:val="clear" w:color="auto" w:fill="auto"/>
            <w:noWrap/>
            <w:hideMark/>
          </w:tcPr>
          <w:p w14:paraId="4F230105" w14:textId="77777777" w:rsidR="000C72ED" w:rsidRPr="000C72ED" w:rsidRDefault="000C72ED" w:rsidP="000C72ED">
            <w:pPr>
              <w:jc w:val="center"/>
              <w:rPr>
                <w:color w:val="000000"/>
                <w:sz w:val="20"/>
                <w:szCs w:val="20"/>
              </w:rPr>
            </w:pPr>
            <w:r w:rsidRPr="000C72ED">
              <w:rPr>
                <w:color w:val="000000"/>
                <w:sz w:val="20"/>
                <w:szCs w:val="20"/>
              </w:rPr>
              <w:t>41,0%</w:t>
            </w:r>
          </w:p>
        </w:tc>
      </w:tr>
      <w:tr w:rsidR="000C72ED" w:rsidRPr="000C72ED" w14:paraId="15EBFCF1"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2DC0344C"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41A321AC"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2A4FAA10" w14:textId="77777777" w:rsidR="000C72ED" w:rsidRPr="000C72ED" w:rsidRDefault="000C72ED" w:rsidP="000C72ED">
            <w:pPr>
              <w:jc w:val="center"/>
              <w:rPr>
                <w:color w:val="000000"/>
                <w:sz w:val="20"/>
                <w:szCs w:val="20"/>
              </w:rPr>
            </w:pPr>
            <w:r w:rsidRPr="000C72ED">
              <w:rPr>
                <w:color w:val="000000"/>
                <w:sz w:val="20"/>
                <w:szCs w:val="20"/>
              </w:rPr>
              <w:t>0200170670</w:t>
            </w:r>
          </w:p>
        </w:tc>
        <w:tc>
          <w:tcPr>
            <w:tcW w:w="655" w:type="dxa"/>
            <w:tcBorders>
              <w:top w:val="nil"/>
              <w:left w:val="nil"/>
              <w:bottom w:val="single" w:sz="4" w:space="0" w:color="000000"/>
              <w:right w:val="single" w:sz="4" w:space="0" w:color="000000"/>
            </w:tcBorders>
            <w:shd w:val="clear" w:color="auto" w:fill="auto"/>
            <w:noWrap/>
            <w:hideMark/>
          </w:tcPr>
          <w:p w14:paraId="4D3BF4D7"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102CAB75" w14:textId="77777777" w:rsidR="000C72ED" w:rsidRPr="000C72ED" w:rsidRDefault="000C72ED" w:rsidP="000C72ED">
            <w:pPr>
              <w:jc w:val="center"/>
              <w:rPr>
                <w:color w:val="000000"/>
                <w:sz w:val="20"/>
                <w:szCs w:val="20"/>
              </w:rPr>
            </w:pPr>
            <w:r w:rsidRPr="000C72ED">
              <w:rPr>
                <w:color w:val="000000"/>
                <w:sz w:val="20"/>
                <w:szCs w:val="20"/>
              </w:rPr>
              <w:t>213,56</w:t>
            </w:r>
          </w:p>
        </w:tc>
        <w:tc>
          <w:tcPr>
            <w:tcW w:w="1140" w:type="dxa"/>
            <w:gridSpan w:val="2"/>
            <w:tcBorders>
              <w:top w:val="nil"/>
              <w:left w:val="nil"/>
              <w:bottom w:val="single" w:sz="4" w:space="0" w:color="000000"/>
              <w:right w:val="single" w:sz="4" w:space="0" w:color="000000"/>
            </w:tcBorders>
            <w:shd w:val="clear" w:color="auto" w:fill="auto"/>
            <w:noWrap/>
            <w:hideMark/>
          </w:tcPr>
          <w:p w14:paraId="1CBA68B2" w14:textId="77777777" w:rsidR="000C72ED" w:rsidRPr="000C72ED" w:rsidRDefault="000C72ED" w:rsidP="000C72ED">
            <w:pPr>
              <w:jc w:val="center"/>
              <w:rPr>
                <w:color w:val="000000"/>
                <w:sz w:val="20"/>
                <w:szCs w:val="20"/>
              </w:rPr>
            </w:pPr>
            <w:r w:rsidRPr="000C72ED">
              <w:rPr>
                <w:color w:val="000000"/>
                <w:sz w:val="20"/>
                <w:szCs w:val="20"/>
              </w:rPr>
              <w:t>3,84</w:t>
            </w:r>
          </w:p>
        </w:tc>
        <w:tc>
          <w:tcPr>
            <w:tcW w:w="1039" w:type="dxa"/>
            <w:gridSpan w:val="2"/>
            <w:tcBorders>
              <w:top w:val="nil"/>
              <w:left w:val="nil"/>
              <w:bottom w:val="single" w:sz="4" w:space="0" w:color="000000"/>
              <w:right w:val="single" w:sz="4" w:space="0" w:color="000000"/>
            </w:tcBorders>
            <w:shd w:val="clear" w:color="auto" w:fill="auto"/>
            <w:noWrap/>
            <w:hideMark/>
          </w:tcPr>
          <w:p w14:paraId="364F2931" w14:textId="77777777" w:rsidR="000C72ED" w:rsidRPr="000C72ED" w:rsidRDefault="000C72ED" w:rsidP="000C72ED">
            <w:pPr>
              <w:jc w:val="center"/>
              <w:rPr>
                <w:color w:val="000000"/>
                <w:sz w:val="20"/>
                <w:szCs w:val="20"/>
              </w:rPr>
            </w:pPr>
            <w:r w:rsidRPr="000C72ED">
              <w:rPr>
                <w:color w:val="000000"/>
                <w:sz w:val="20"/>
                <w:szCs w:val="20"/>
              </w:rPr>
              <w:t>1,8%</w:t>
            </w:r>
          </w:p>
        </w:tc>
      </w:tr>
      <w:tr w:rsidR="000C72ED" w:rsidRPr="000C72ED" w14:paraId="012B7CEA"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19536F9D" w14:textId="77777777" w:rsidR="000C72ED" w:rsidRPr="000C72ED" w:rsidRDefault="000C72ED" w:rsidP="000C72ED">
            <w:pPr>
              <w:rPr>
                <w:color w:val="000000"/>
                <w:sz w:val="20"/>
                <w:szCs w:val="20"/>
              </w:rPr>
            </w:pPr>
            <w:r w:rsidRPr="000C72ED">
              <w:rPr>
                <w:color w:val="000000"/>
                <w:sz w:val="20"/>
                <w:szCs w:val="20"/>
              </w:rPr>
              <w:t xml:space="preserve">        Расходы на обеспечение функций муниципальными органами</w:t>
            </w:r>
          </w:p>
        </w:tc>
        <w:tc>
          <w:tcPr>
            <w:tcW w:w="700" w:type="dxa"/>
            <w:tcBorders>
              <w:top w:val="nil"/>
              <w:left w:val="nil"/>
              <w:bottom w:val="single" w:sz="4" w:space="0" w:color="000000"/>
              <w:right w:val="single" w:sz="4" w:space="0" w:color="000000"/>
            </w:tcBorders>
            <w:shd w:val="clear" w:color="auto" w:fill="auto"/>
            <w:noWrap/>
            <w:hideMark/>
          </w:tcPr>
          <w:p w14:paraId="30ED872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3665742" w14:textId="77777777" w:rsidR="000C72ED" w:rsidRPr="000C72ED" w:rsidRDefault="000C72ED" w:rsidP="000C72ED">
            <w:pPr>
              <w:jc w:val="center"/>
              <w:rPr>
                <w:color w:val="000000"/>
                <w:sz w:val="20"/>
                <w:szCs w:val="20"/>
              </w:rPr>
            </w:pPr>
            <w:r w:rsidRPr="000C72ED">
              <w:rPr>
                <w:color w:val="000000"/>
                <w:sz w:val="20"/>
                <w:szCs w:val="20"/>
              </w:rPr>
              <w:t>0200181140</w:t>
            </w:r>
          </w:p>
        </w:tc>
        <w:tc>
          <w:tcPr>
            <w:tcW w:w="655" w:type="dxa"/>
            <w:tcBorders>
              <w:top w:val="nil"/>
              <w:left w:val="nil"/>
              <w:bottom w:val="single" w:sz="4" w:space="0" w:color="000000"/>
              <w:right w:val="single" w:sz="4" w:space="0" w:color="000000"/>
            </w:tcBorders>
            <w:shd w:val="clear" w:color="auto" w:fill="auto"/>
            <w:noWrap/>
            <w:hideMark/>
          </w:tcPr>
          <w:p w14:paraId="282E370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001B5ED" w14:textId="77777777" w:rsidR="000C72ED" w:rsidRPr="000C72ED" w:rsidRDefault="000C72ED" w:rsidP="000C72ED">
            <w:pPr>
              <w:jc w:val="center"/>
              <w:rPr>
                <w:color w:val="000000"/>
                <w:sz w:val="20"/>
                <w:szCs w:val="20"/>
              </w:rPr>
            </w:pPr>
            <w:r w:rsidRPr="000C72ED">
              <w:rPr>
                <w:color w:val="000000"/>
                <w:sz w:val="20"/>
                <w:szCs w:val="20"/>
              </w:rPr>
              <w:t>4 117,13</w:t>
            </w:r>
          </w:p>
        </w:tc>
        <w:tc>
          <w:tcPr>
            <w:tcW w:w="1140" w:type="dxa"/>
            <w:gridSpan w:val="2"/>
            <w:tcBorders>
              <w:top w:val="nil"/>
              <w:left w:val="nil"/>
              <w:bottom w:val="single" w:sz="4" w:space="0" w:color="000000"/>
              <w:right w:val="single" w:sz="4" w:space="0" w:color="000000"/>
            </w:tcBorders>
            <w:shd w:val="clear" w:color="auto" w:fill="auto"/>
            <w:noWrap/>
            <w:hideMark/>
          </w:tcPr>
          <w:p w14:paraId="2CAD0949" w14:textId="77777777" w:rsidR="000C72ED" w:rsidRPr="000C72ED" w:rsidRDefault="000C72ED" w:rsidP="000C72ED">
            <w:pPr>
              <w:jc w:val="center"/>
              <w:rPr>
                <w:color w:val="000000"/>
                <w:sz w:val="20"/>
                <w:szCs w:val="20"/>
              </w:rPr>
            </w:pPr>
            <w:r w:rsidRPr="000C72ED">
              <w:rPr>
                <w:color w:val="000000"/>
                <w:sz w:val="20"/>
                <w:szCs w:val="20"/>
              </w:rPr>
              <w:t>1 788,90</w:t>
            </w:r>
          </w:p>
        </w:tc>
        <w:tc>
          <w:tcPr>
            <w:tcW w:w="1039" w:type="dxa"/>
            <w:gridSpan w:val="2"/>
            <w:tcBorders>
              <w:top w:val="nil"/>
              <w:left w:val="nil"/>
              <w:bottom w:val="single" w:sz="4" w:space="0" w:color="000000"/>
              <w:right w:val="single" w:sz="4" w:space="0" w:color="000000"/>
            </w:tcBorders>
            <w:shd w:val="clear" w:color="auto" w:fill="auto"/>
            <w:noWrap/>
            <w:hideMark/>
          </w:tcPr>
          <w:p w14:paraId="0549F43D" w14:textId="77777777" w:rsidR="000C72ED" w:rsidRPr="000C72ED" w:rsidRDefault="000C72ED" w:rsidP="000C72ED">
            <w:pPr>
              <w:jc w:val="center"/>
              <w:rPr>
                <w:color w:val="000000"/>
                <w:sz w:val="20"/>
                <w:szCs w:val="20"/>
              </w:rPr>
            </w:pPr>
            <w:r w:rsidRPr="000C72ED">
              <w:rPr>
                <w:color w:val="000000"/>
                <w:sz w:val="20"/>
                <w:szCs w:val="20"/>
              </w:rPr>
              <w:t>43,5%</w:t>
            </w:r>
          </w:p>
        </w:tc>
      </w:tr>
      <w:tr w:rsidR="000C72ED" w:rsidRPr="000C72ED" w14:paraId="3F0F9017"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7C63CBAF"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социальной политики</w:t>
            </w:r>
          </w:p>
        </w:tc>
        <w:tc>
          <w:tcPr>
            <w:tcW w:w="700" w:type="dxa"/>
            <w:tcBorders>
              <w:top w:val="nil"/>
              <w:left w:val="nil"/>
              <w:bottom w:val="single" w:sz="4" w:space="0" w:color="000000"/>
              <w:right w:val="single" w:sz="4" w:space="0" w:color="000000"/>
            </w:tcBorders>
            <w:shd w:val="clear" w:color="auto" w:fill="auto"/>
            <w:noWrap/>
            <w:hideMark/>
          </w:tcPr>
          <w:p w14:paraId="1B89FF00"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18085CC6" w14:textId="77777777" w:rsidR="000C72ED" w:rsidRPr="000C72ED" w:rsidRDefault="000C72ED" w:rsidP="000C72ED">
            <w:pPr>
              <w:jc w:val="center"/>
              <w:rPr>
                <w:color w:val="000000"/>
                <w:sz w:val="20"/>
                <w:szCs w:val="20"/>
              </w:rPr>
            </w:pPr>
            <w:r w:rsidRPr="000C72ED">
              <w:rPr>
                <w:color w:val="000000"/>
                <w:sz w:val="20"/>
                <w:szCs w:val="20"/>
              </w:rPr>
              <w:t>0200181140</w:t>
            </w:r>
          </w:p>
        </w:tc>
        <w:tc>
          <w:tcPr>
            <w:tcW w:w="655" w:type="dxa"/>
            <w:tcBorders>
              <w:top w:val="nil"/>
              <w:left w:val="nil"/>
              <w:bottom w:val="single" w:sz="4" w:space="0" w:color="000000"/>
              <w:right w:val="single" w:sz="4" w:space="0" w:color="000000"/>
            </w:tcBorders>
            <w:shd w:val="clear" w:color="auto" w:fill="auto"/>
            <w:noWrap/>
            <w:hideMark/>
          </w:tcPr>
          <w:p w14:paraId="13DBCD2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259437A" w14:textId="77777777" w:rsidR="000C72ED" w:rsidRPr="000C72ED" w:rsidRDefault="000C72ED" w:rsidP="000C72ED">
            <w:pPr>
              <w:jc w:val="center"/>
              <w:rPr>
                <w:color w:val="000000"/>
                <w:sz w:val="20"/>
                <w:szCs w:val="20"/>
              </w:rPr>
            </w:pPr>
            <w:r w:rsidRPr="000C72ED">
              <w:rPr>
                <w:color w:val="000000"/>
                <w:sz w:val="20"/>
                <w:szCs w:val="20"/>
              </w:rPr>
              <w:t>4 117,13</w:t>
            </w:r>
          </w:p>
        </w:tc>
        <w:tc>
          <w:tcPr>
            <w:tcW w:w="1140" w:type="dxa"/>
            <w:gridSpan w:val="2"/>
            <w:tcBorders>
              <w:top w:val="nil"/>
              <w:left w:val="nil"/>
              <w:bottom w:val="single" w:sz="4" w:space="0" w:color="000000"/>
              <w:right w:val="single" w:sz="4" w:space="0" w:color="000000"/>
            </w:tcBorders>
            <w:shd w:val="clear" w:color="auto" w:fill="auto"/>
            <w:noWrap/>
            <w:hideMark/>
          </w:tcPr>
          <w:p w14:paraId="657E8D03" w14:textId="77777777" w:rsidR="000C72ED" w:rsidRPr="000C72ED" w:rsidRDefault="000C72ED" w:rsidP="000C72ED">
            <w:pPr>
              <w:jc w:val="center"/>
              <w:rPr>
                <w:color w:val="000000"/>
                <w:sz w:val="20"/>
                <w:szCs w:val="20"/>
              </w:rPr>
            </w:pPr>
            <w:r w:rsidRPr="000C72ED">
              <w:rPr>
                <w:color w:val="000000"/>
                <w:sz w:val="20"/>
                <w:szCs w:val="20"/>
              </w:rPr>
              <w:t>1 788,90</w:t>
            </w:r>
          </w:p>
        </w:tc>
        <w:tc>
          <w:tcPr>
            <w:tcW w:w="1039" w:type="dxa"/>
            <w:gridSpan w:val="2"/>
            <w:tcBorders>
              <w:top w:val="nil"/>
              <w:left w:val="nil"/>
              <w:bottom w:val="single" w:sz="4" w:space="0" w:color="000000"/>
              <w:right w:val="single" w:sz="4" w:space="0" w:color="000000"/>
            </w:tcBorders>
            <w:shd w:val="clear" w:color="auto" w:fill="auto"/>
            <w:noWrap/>
            <w:hideMark/>
          </w:tcPr>
          <w:p w14:paraId="42F4A94C" w14:textId="77777777" w:rsidR="000C72ED" w:rsidRPr="000C72ED" w:rsidRDefault="000C72ED" w:rsidP="000C72ED">
            <w:pPr>
              <w:jc w:val="center"/>
              <w:rPr>
                <w:color w:val="000000"/>
                <w:sz w:val="20"/>
                <w:szCs w:val="20"/>
              </w:rPr>
            </w:pPr>
            <w:r w:rsidRPr="000C72ED">
              <w:rPr>
                <w:color w:val="000000"/>
                <w:sz w:val="20"/>
                <w:szCs w:val="20"/>
              </w:rPr>
              <w:t>43,5%</w:t>
            </w:r>
          </w:p>
        </w:tc>
      </w:tr>
      <w:tr w:rsidR="000C72ED" w:rsidRPr="000C72ED" w14:paraId="5E040A47"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5317A722"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4D73A8F4"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69257E2B" w14:textId="77777777" w:rsidR="000C72ED" w:rsidRPr="000C72ED" w:rsidRDefault="000C72ED" w:rsidP="000C72ED">
            <w:pPr>
              <w:jc w:val="center"/>
              <w:rPr>
                <w:color w:val="000000"/>
                <w:sz w:val="20"/>
                <w:szCs w:val="20"/>
              </w:rPr>
            </w:pPr>
            <w:r w:rsidRPr="000C72ED">
              <w:rPr>
                <w:color w:val="000000"/>
                <w:sz w:val="20"/>
                <w:szCs w:val="20"/>
              </w:rPr>
              <w:t>0200181140</w:t>
            </w:r>
          </w:p>
        </w:tc>
        <w:tc>
          <w:tcPr>
            <w:tcW w:w="655" w:type="dxa"/>
            <w:tcBorders>
              <w:top w:val="nil"/>
              <w:left w:val="nil"/>
              <w:bottom w:val="single" w:sz="4" w:space="0" w:color="000000"/>
              <w:right w:val="single" w:sz="4" w:space="0" w:color="000000"/>
            </w:tcBorders>
            <w:shd w:val="clear" w:color="auto" w:fill="auto"/>
            <w:noWrap/>
            <w:hideMark/>
          </w:tcPr>
          <w:p w14:paraId="5E66162E" w14:textId="77777777" w:rsidR="000C72ED" w:rsidRPr="000C72ED" w:rsidRDefault="000C72ED" w:rsidP="000C72ED">
            <w:pPr>
              <w:jc w:val="center"/>
              <w:rPr>
                <w:color w:val="000000"/>
                <w:sz w:val="20"/>
                <w:szCs w:val="20"/>
              </w:rPr>
            </w:pPr>
            <w:r w:rsidRPr="000C72ED">
              <w:rPr>
                <w:color w:val="000000"/>
                <w:sz w:val="20"/>
                <w:szCs w:val="20"/>
              </w:rPr>
              <w:t>120</w:t>
            </w:r>
          </w:p>
        </w:tc>
        <w:tc>
          <w:tcPr>
            <w:tcW w:w="1480" w:type="dxa"/>
            <w:gridSpan w:val="2"/>
            <w:tcBorders>
              <w:top w:val="nil"/>
              <w:left w:val="nil"/>
              <w:bottom w:val="single" w:sz="4" w:space="0" w:color="000000"/>
              <w:right w:val="single" w:sz="4" w:space="0" w:color="000000"/>
            </w:tcBorders>
            <w:shd w:val="clear" w:color="auto" w:fill="auto"/>
            <w:noWrap/>
            <w:hideMark/>
          </w:tcPr>
          <w:p w14:paraId="0D6DC565" w14:textId="77777777" w:rsidR="000C72ED" w:rsidRPr="000C72ED" w:rsidRDefault="000C72ED" w:rsidP="000C72ED">
            <w:pPr>
              <w:jc w:val="center"/>
              <w:rPr>
                <w:color w:val="000000"/>
                <w:sz w:val="20"/>
                <w:szCs w:val="20"/>
              </w:rPr>
            </w:pPr>
            <w:r w:rsidRPr="000C72ED">
              <w:rPr>
                <w:color w:val="000000"/>
                <w:sz w:val="20"/>
                <w:szCs w:val="20"/>
              </w:rPr>
              <w:t>3 898,10</w:t>
            </w:r>
          </w:p>
        </w:tc>
        <w:tc>
          <w:tcPr>
            <w:tcW w:w="1140" w:type="dxa"/>
            <w:gridSpan w:val="2"/>
            <w:tcBorders>
              <w:top w:val="nil"/>
              <w:left w:val="nil"/>
              <w:bottom w:val="single" w:sz="4" w:space="0" w:color="000000"/>
              <w:right w:val="single" w:sz="4" w:space="0" w:color="000000"/>
            </w:tcBorders>
            <w:shd w:val="clear" w:color="auto" w:fill="auto"/>
            <w:noWrap/>
            <w:hideMark/>
          </w:tcPr>
          <w:p w14:paraId="473A6FA2" w14:textId="77777777" w:rsidR="000C72ED" w:rsidRPr="000C72ED" w:rsidRDefault="000C72ED" w:rsidP="000C72ED">
            <w:pPr>
              <w:jc w:val="center"/>
              <w:rPr>
                <w:color w:val="000000"/>
                <w:sz w:val="20"/>
                <w:szCs w:val="20"/>
              </w:rPr>
            </w:pPr>
            <w:r w:rsidRPr="000C72ED">
              <w:rPr>
                <w:color w:val="000000"/>
                <w:sz w:val="20"/>
                <w:szCs w:val="20"/>
              </w:rPr>
              <w:t>1 713,26</w:t>
            </w:r>
          </w:p>
        </w:tc>
        <w:tc>
          <w:tcPr>
            <w:tcW w:w="1039" w:type="dxa"/>
            <w:gridSpan w:val="2"/>
            <w:tcBorders>
              <w:top w:val="nil"/>
              <w:left w:val="nil"/>
              <w:bottom w:val="single" w:sz="4" w:space="0" w:color="000000"/>
              <w:right w:val="single" w:sz="4" w:space="0" w:color="000000"/>
            </w:tcBorders>
            <w:shd w:val="clear" w:color="auto" w:fill="auto"/>
            <w:noWrap/>
            <w:hideMark/>
          </w:tcPr>
          <w:p w14:paraId="27D97FAE" w14:textId="77777777" w:rsidR="000C72ED" w:rsidRPr="000C72ED" w:rsidRDefault="000C72ED" w:rsidP="000C72ED">
            <w:pPr>
              <w:jc w:val="center"/>
              <w:rPr>
                <w:color w:val="000000"/>
                <w:sz w:val="20"/>
                <w:szCs w:val="20"/>
              </w:rPr>
            </w:pPr>
            <w:r w:rsidRPr="000C72ED">
              <w:rPr>
                <w:color w:val="000000"/>
                <w:sz w:val="20"/>
                <w:szCs w:val="20"/>
              </w:rPr>
              <w:t>44,0%</w:t>
            </w:r>
          </w:p>
        </w:tc>
      </w:tr>
      <w:tr w:rsidR="000C72ED" w:rsidRPr="000C72ED" w14:paraId="4FB7B62B"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5C0B3E5A"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3663E680"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318E943E" w14:textId="77777777" w:rsidR="000C72ED" w:rsidRPr="000C72ED" w:rsidRDefault="000C72ED" w:rsidP="000C72ED">
            <w:pPr>
              <w:jc w:val="center"/>
              <w:rPr>
                <w:color w:val="000000"/>
                <w:sz w:val="20"/>
                <w:szCs w:val="20"/>
              </w:rPr>
            </w:pPr>
            <w:r w:rsidRPr="000C72ED">
              <w:rPr>
                <w:color w:val="000000"/>
                <w:sz w:val="20"/>
                <w:szCs w:val="20"/>
              </w:rPr>
              <w:t>0200181140</w:t>
            </w:r>
          </w:p>
        </w:tc>
        <w:tc>
          <w:tcPr>
            <w:tcW w:w="655" w:type="dxa"/>
            <w:tcBorders>
              <w:top w:val="nil"/>
              <w:left w:val="nil"/>
              <w:bottom w:val="single" w:sz="4" w:space="0" w:color="000000"/>
              <w:right w:val="single" w:sz="4" w:space="0" w:color="000000"/>
            </w:tcBorders>
            <w:shd w:val="clear" w:color="auto" w:fill="auto"/>
            <w:noWrap/>
            <w:hideMark/>
          </w:tcPr>
          <w:p w14:paraId="45D9DCE6"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51FC3D3E" w14:textId="77777777" w:rsidR="000C72ED" w:rsidRPr="000C72ED" w:rsidRDefault="000C72ED" w:rsidP="000C72ED">
            <w:pPr>
              <w:jc w:val="center"/>
              <w:rPr>
                <w:color w:val="000000"/>
                <w:sz w:val="20"/>
                <w:szCs w:val="20"/>
              </w:rPr>
            </w:pPr>
            <w:r w:rsidRPr="000C72ED">
              <w:rPr>
                <w:color w:val="000000"/>
                <w:sz w:val="20"/>
                <w:szCs w:val="20"/>
              </w:rPr>
              <w:t>219,03</w:t>
            </w:r>
          </w:p>
        </w:tc>
        <w:tc>
          <w:tcPr>
            <w:tcW w:w="1140" w:type="dxa"/>
            <w:gridSpan w:val="2"/>
            <w:tcBorders>
              <w:top w:val="nil"/>
              <w:left w:val="nil"/>
              <w:bottom w:val="single" w:sz="4" w:space="0" w:color="000000"/>
              <w:right w:val="single" w:sz="4" w:space="0" w:color="000000"/>
            </w:tcBorders>
            <w:shd w:val="clear" w:color="auto" w:fill="auto"/>
            <w:noWrap/>
            <w:hideMark/>
          </w:tcPr>
          <w:p w14:paraId="54C65D9F" w14:textId="77777777" w:rsidR="000C72ED" w:rsidRPr="000C72ED" w:rsidRDefault="000C72ED" w:rsidP="000C72ED">
            <w:pPr>
              <w:jc w:val="center"/>
              <w:rPr>
                <w:color w:val="000000"/>
                <w:sz w:val="20"/>
                <w:szCs w:val="20"/>
              </w:rPr>
            </w:pPr>
            <w:r w:rsidRPr="000C72ED">
              <w:rPr>
                <w:color w:val="000000"/>
                <w:sz w:val="20"/>
                <w:szCs w:val="20"/>
              </w:rPr>
              <w:t>75,64</w:t>
            </w:r>
          </w:p>
        </w:tc>
        <w:tc>
          <w:tcPr>
            <w:tcW w:w="1039" w:type="dxa"/>
            <w:gridSpan w:val="2"/>
            <w:tcBorders>
              <w:top w:val="nil"/>
              <w:left w:val="nil"/>
              <w:bottom w:val="single" w:sz="4" w:space="0" w:color="000000"/>
              <w:right w:val="single" w:sz="4" w:space="0" w:color="000000"/>
            </w:tcBorders>
            <w:shd w:val="clear" w:color="auto" w:fill="auto"/>
            <w:noWrap/>
            <w:hideMark/>
          </w:tcPr>
          <w:p w14:paraId="59027E64" w14:textId="77777777" w:rsidR="000C72ED" w:rsidRPr="000C72ED" w:rsidRDefault="000C72ED" w:rsidP="000C72ED">
            <w:pPr>
              <w:jc w:val="center"/>
              <w:rPr>
                <w:color w:val="000000"/>
                <w:sz w:val="20"/>
                <w:szCs w:val="20"/>
              </w:rPr>
            </w:pPr>
            <w:r w:rsidRPr="000C72ED">
              <w:rPr>
                <w:color w:val="000000"/>
                <w:sz w:val="20"/>
                <w:szCs w:val="20"/>
              </w:rPr>
              <w:t>34,5%</w:t>
            </w:r>
          </w:p>
        </w:tc>
      </w:tr>
      <w:tr w:rsidR="000C72ED" w:rsidRPr="000C72ED" w14:paraId="0226BF51"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55D4626A"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предоставления мер социальной поддержки гражданам с приоритетом адресных принципов их предоставления"</w:t>
            </w:r>
          </w:p>
        </w:tc>
        <w:tc>
          <w:tcPr>
            <w:tcW w:w="700" w:type="dxa"/>
            <w:tcBorders>
              <w:top w:val="nil"/>
              <w:left w:val="nil"/>
              <w:bottom w:val="single" w:sz="4" w:space="0" w:color="000000"/>
              <w:right w:val="single" w:sz="4" w:space="0" w:color="000000"/>
            </w:tcBorders>
            <w:shd w:val="clear" w:color="auto" w:fill="auto"/>
            <w:noWrap/>
            <w:hideMark/>
          </w:tcPr>
          <w:p w14:paraId="4FD071B2"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AA696CE" w14:textId="77777777" w:rsidR="000C72ED" w:rsidRPr="000C72ED" w:rsidRDefault="000C72ED" w:rsidP="000C72ED">
            <w:pPr>
              <w:jc w:val="center"/>
              <w:rPr>
                <w:color w:val="000000"/>
                <w:sz w:val="20"/>
                <w:szCs w:val="20"/>
              </w:rPr>
            </w:pPr>
            <w:r w:rsidRPr="000C72ED">
              <w:rPr>
                <w:color w:val="000000"/>
                <w:sz w:val="20"/>
                <w:szCs w:val="20"/>
              </w:rPr>
              <w:t>0210100000</w:t>
            </w:r>
          </w:p>
        </w:tc>
        <w:tc>
          <w:tcPr>
            <w:tcW w:w="655" w:type="dxa"/>
            <w:tcBorders>
              <w:top w:val="nil"/>
              <w:left w:val="nil"/>
              <w:bottom w:val="single" w:sz="4" w:space="0" w:color="000000"/>
              <w:right w:val="single" w:sz="4" w:space="0" w:color="000000"/>
            </w:tcBorders>
            <w:shd w:val="clear" w:color="auto" w:fill="auto"/>
            <w:noWrap/>
            <w:hideMark/>
          </w:tcPr>
          <w:p w14:paraId="33F407D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3DDCD59" w14:textId="77777777" w:rsidR="000C72ED" w:rsidRPr="000C72ED" w:rsidRDefault="000C72ED" w:rsidP="000C72ED">
            <w:pPr>
              <w:jc w:val="center"/>
              <w:rPr>
                <w:color w:val="000000"/>
                <w:sz w:val="20"/>
                <w:szCs w:val="20"/>
              </w:rPr>
            </w:pPr>
            <w:r w:rsidRPr="000C72ED">
              <w:rPr>
                <w:color w:val="000000"/>
                <w:sz w:val="20"/>
                <w:szCs w:val="20"/>
              </w:rPr>
              <w:t>3 408,13</w:t>
            </w:r>
          </w:p>
        </w:tc>
        <w:tc>
          <w:tcPr>
            <w:tcW w:w="1140" w:type="dxa"/>
            <w:gridSpan w:val="2"/>
            <w:tcBorders>
              <w:top w:val="nil"/>
              <w:left w:val="nil"/>
              <w:bottom w:val="single" w:sz="4" w:space="0" w:color="000000"/>
              <w:right w:val="single" w:sz="4" w:space="0" w:color="000000"/>
            </w:tcBorders>
            <w:shd w:val="clear" w:color="auto" w:fill="auto"/>
            <w:noWrap/>
            <w:hideMark/>
          </w:tcPr>
          <w:p w14:paraId="5F1BAE0A" w14:textId="77777777" w:rsidR="000C72ED" w:rsidRPr="000C72ED" w:rsidRDefault="000C72ED" w:rsidP="000C72ED">
            <w:pPr>
              <w:jc w:val="center"/>
              <w:rPr>
                <w:color w:val="000000"/>
                <w:sz w:val="20"/>
                <w:szCs w:val="20"/>
              </w:rPr>
            </w:pPr>
            <w:r w:rsidRPr="000C72ED">
              <w:rPr>
                <w:color w:val="000000"/>
                <w:sz w:val="20"/>
                <w:szCs w:val="20"/>
              </w:rPr>
              <w:t>946,86</w:t>
            </w:r>
          </w:p>
        </w:tc>
        <w:tc>
          <w:tcPr>
            <w:tcW w:w="1039" w:type="dxa"/>
            <w:gridSpan w:val="2"/>
            <w:tcBorders>
              <w:top w:val="nil"/>
              <w:left w:val="nil"/>
              <w:bottom w:val="single" w:sz="4" w:space="0" w:color="000000"/>
              <w:right w:val="single" w:sz="4" w:space="0" w:color="000000"/>
            </w:tcBorders>
            <w:shd w:val="clear" w:color="auto" w:fill="auto"/>
            <w:noWrap/>
            <w:hideMark/>
          </w:tcPr>
          <w:p w14:paraId="43F0A640" w14:textId="77777777" w:rsidR="000C72ED" w:rsidRPr="000C72ED" w:rsidRDefault="000C72ED" w:rsidP="000C72ED">
            <w:pPr>
              <w:jc w:val="center"/>
              <w:rPr>
                <w:color w:val="000000"/>
                <w:sz w:val="20"/>
                <w:szCs w:val="20"/>
              </w:rPr>
            </w:pPr>
            <w:r w:rsidRPr="000C72ED">
              <w:rPr>
                <w:color w:val="000000"/>
                <w:sz w:val="20"/>
                <w:szCs w:val="20"/>
              </w:rPr>
              <w:t>27,8%</w:t>
            </w:r>
          </w:p>
        </w:tc>
      </w:tr>
      <w:tr w:rsidR="000C72ED" w:rsidRPr="000C72ED" w14:paraId="5A9DF64C"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238646A4" w14:textId="77777777" w:rsidR="000C72ED" w:rsidRPr="000C72ED" w:rsidRDefault="000C72ED" w:rsidP="000C72ED">
            <w:pPr>
              <w:rPr>
                <w:color w:val="000000"/>
                <w:sz w:val="20"/>
                <w:szCs w:val="20"/>
              </w:rPr>
            </w:pPr>
            <w:r w:rsidRPr="000C72ED">
              <w:rPr>
                <w:color w:val="000000"/>
                <w:sz w:val="20"/>
                <w:szCs w:val="20"/>
              </w:rPr>
              <w:lastRenderedPageBreak/>
              <w:t xml:space="preserve">        Предоставление адресной социальной помощи гражданам Светлогорского городского округа, находящихся в трудной жизненной ситуации</w:t>
            </w:r>
          </w:p>
        </w:tc>
        <w:tc>
          <w:tcPr>
            <w:tcW w:w="700" w:type="dxa"/>
            <w:tcBorders>
              <w:top w:val="nil"/>
              <w:left w:val="nil"/>
              <w:bottom w:val="single" w:sz="4" w:space="0" w:color="000000"/>
              <w:right w:val="single" w:sz="4" w:space="0" w:color="000000"/>
            </w:tcBorders>
            <w:shd w:val="clear" w:color="auto" w:fill="auto"/>
            <w:noWrap/>
            <w:hideMark/>
          </w:tcPr>
          <w:p w14:paraId="7150CE9B"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412F6A9" w14:textId="77777777" w:rsidR="000C72ED" w:rsidRPr="000C72ED" w:rsidRDefault="000C72ED" w:rsidP="000C72ED">
            <w:pPr>
              <w:jc w:val="center"/>
              <w:rPr>
                <w:color w:val="000000"/>
                <w:sz w:val="20"/>
                <w:szCs w:val="20"/>
              </w:rPr>
            </w:pPr>
            <w:r w:rsidRPr="000C72ED">
              <w:rPr>
                <w:color w:val="000000"/>
                <w:sz w:val="20"/>
                <w:szCs w:val="20"/>
              </w:rPr>
              <w:t>0210182410</w:t>
            </w:r>
          </w:p>
        </w:tc>
        <w:tc>
          <w:tcPr>
            <w:tcW w:w="655" w:type="dxa"/>
            <w:tcBorders>
              <w:top w:val="nil"/>
              <w:left w:val="nil"/>
              <w:bottom w:val="single" w:sz="4" w:space="0" w:color="000000"/>
              <w:right w:val="single" w:sz="4" w:space="0" w:color="000000"/>
            </w:tcBorders>
            <w:shd w:val="clear" w:color="auto" w:fill="auto"/>
            <w:noWrap/>
            <w:hideMark/>
          </w:tcPr>
          <w:p w14:paraId="268D900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FDB4632" w14:textId="77777777" w:rsidR="000C72ED" w:rsidRPr="000C72ED" w:rsidRDefault="000C72ED" w:rsidP="000C72ED">
            <w:pPr>
              <w:jc w:val="center"/>
              <w:rPr>
                <w:color w:val="000000"/>
                <w:sz w:val="20"/>
                <w:szCs w:val="20"/>
              </w:rPr>
            </w:pPr>
            <w:r w:rsidRPr="000C72ED">
              <w:rPr>
                <w:color w:val="000000"/>
                <w:sz w:val="20"/>
                <w:szCs w:val="20"/>
              </w:rPr>
              <w:t>1 170,00</w:t>
            </w:r>
          </w:p>
        </w:tc>
        <w:tc>
          <w:tcPr>
            <w:tcW w:w="1140" w:type="dxa"/>
            <w:gridSpan w:val="2"/>
            <w:tcBorders>
              <w:top w:val="nil"/>
              <w:left w:val="nil"/>
              <w:bottom w:val="single" w:sz="4" w:space="0" w:color="000000"/>
              <w:right w:val="single" w:sz="4" w:space="0" w:color="000000"/>
            </w:tcBorders>
            <w:shd w:val="clear" w:color="auto" w:fill="auto"/>
            <w:noWrap/>
            <w:hideMark/>
          </w:tcPr>
          <w:p w14:paraId="3A20A3FC" w14:textId="77777777" w:rsidR="000C72ED" w:rsidRPr="000C72ED" w:rsidRDefault="000C72ED" w:rsidP="000C72ED">
            <w:pPr>
              <w:jc w:val="center"/>
              <w:rPr>
                <w:color w:val="000000"/>
                <w:sz w:val="20"/>
                <w:szCs w:val="20"/>
              </w:rPr>
            </w:pPr>
            <w:r w:rsidRPr="000C72ED">
              <w:rPr>
                <w:color w:val="000000"/>
                <w:sz w:val="20"/>
                <w:szCs w:val="20"/>
              </w:rPr>
              <w:t>192,08</w:t>
            </w:r>
          </w:p>
        </w:tc>
        <w:tc>
          <w:tcPr>
            <w:tcW w:w="1039" w:type="dxa"/>
            <w:gridSpan w:val="2"/>
            <w:tcBorders>
              <w:top w:val="nil"/>
              <w:left w:val="nil"/>
              <w:bottom w:val="single" w:sz="4" w:space="0" w:color="000000"/>
              <w:right w:val="single" w:sz="4" w:space="0" w:color="000000"/>
            </w:tcBorders>
            <w:shd w:val="clear" w:color="auto" w:fill="auto"/>
            <w:noWrap/>
            <w:hideMark/>
          </w:tcPr>
          <w:p w14:paraId="113FE0C1" w14:textId="77777777" w:rsidR="000C72ED" w:rsidRPr="000C72ED" w:rsidRDefault="000C72ED" w:rsidP="000C72ED">
            <w:pPr>
              <w:jc w:val="center"/>
              <w:rPr>
                <w:color w:val="000000"/>
                <w:sz w:val="20"/>
                <w:szCs w:val="20"/>
              </w:rPr>
            </w:pPr>
            <w:r w:rsidRPr="000C72ED">
              <w:rPr>
                <w:color w:val="000000"/>
                <w:sz w:val="20"/>
                <w:szCs w:val="20"/>
              </w:rPr>
              <w:t>16,4%</w:t>
            </w:r>
          </w:p>
        </w:tc>
      </w:tr>
      <w:tr w:rsidR="000C72ED" w:rsidRPr="000C72ED" w14:paraId="5AF5DE5D"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8FEA590" w14:textId="77777777" w:rsidR="000C72ED" w:rsidRPr="000C72ED" w:rsidRDefault="000C72ED" w:rsidP="000C72ED">
            <w:pPr>
              <w:rPr>
                <w:color w:val="000000"/>
                <w:sz w:val="20"/>
                <w:szCs w:val="20"/>
              </w:rPr>
            </w:pPr>
            <w:r w:rsidRPr="000C72ED">
              <w:rPr>
                <w:color w:val="000000"/>
                <w:sz w:val="20"/>
                <w:szCs w:val="20"/>
              </w:rPr>
              <w:t xml:space="preserve">          Социальное обеспечение населения</w:t>
            </w:r>
          </w:p>
        </w:tc>
        <w:tc>
          <w:tcPr>
            <w:tcW w:w="700" w:type="dxa"/>
            <w:tcBorders>
              <w:top w:val="nil"/>
              <w:left w:val="nil"/>
              <w:bottom w:val="single" w:sz="4" w:space="0" w:color="000000"/>
              <w:right w:val="single" w:sz="4" w:space="0" w:color="000000"/>
            </w:tcBorders>
            <w:shd w:val="clear" w:color="auto" w:fill="auto"/>
            <w:noWrap/>
            <w:hideMark/>
          </w:tcPr>
          <w:p w14:paraId="5C226AFD"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2F6F587C" w14:textId="77777777" w:rsidR="000C72ED" w:rsidRPr="000C72ED" w:rsidRDefault="000C72ED" w:rsidP="000C72ED">
            <w:pPr>
              <w:jc w:val="center"/>
              <w:rPr>
                <w:color w:val="000000"/>
                <w:sz w:val="20"/>
                <w:szCs w:val="20"/>
              </w:rPr>
            </w:pPr>
            <w:r w:rsidRPr="000C72ED">
              <w:rPr>
                <w:color w:val="000000"/>
                <w:sz w:val="20"/>
                <w:szCs w:val="20"/>
              </w:rPr>
              <w:t>0210182410</w:t>
            </w:r>
          </w:p>
        </w:tc>
        <w:tc>
          <w:tcPr>
            <w:tcW w:w="655" w:type="dxa"/>
            <w:tcBorders>
              <w:top w:val="nil"/>
              <w:left w:val="nil"/>
              <w:bottom w:val="single" w:sz="4" w:space="0" w:color="000000"/>
              <w:right w:val="single" w:sz="4" w:space="0" w:color="000000"/>
            </w:tcBorders>
            <w:shd w:val="clear" w:color="auto" w:fill="auto"/>
            <w:noWrap/>
            <w:hideMark/>
          </w:tcPr>
          <w:p w14:paraId="5DA2481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5B4794A" w14:textId="77777777" w:rsidR="000C72ED" w:rsidRPr="000C72ED" w:rsidRDefault="000C72ED" w:rsidP="000C72ED">
            <w:pPr>
              <w:jc w:val="center"/>
              <w:rPr>
                <w:color w:val="000000"/>
                <w:sz w:val="20"/>
                <w:szCs w:val="20"/>
              </w:rPr>
            </w:pPr>
            <w:r w:rsidRPr="000C72ED">
              <w:rPr>
                <w:color w:val="000000"/>
                <w:sz w:val="20"/>
                <w:szCs w:val="20"/>
              </w:rPr>
              <w:t>1 170,00</w:t>
            </w:r>
          </w:p>
        </w:tc>
        <w:tc>
          <w:tcPr>
            <w:tcW w:w="1140" w:type="dxa"/>
            <w:gridSpan w:val="2"/>
            <w:tcBorders>
              <w:top w:val="nil"/>
              <w:left w:val="nil"/>
              <w:bottom w:val="single" w:sz="4" w:space="0" w:color="000000"/>
              <w:right w:val="single" w:sz="4" w:space="0" w:color="000000"/>
            </w:tcBorders>
            <w:shd w:val="clear" w:color="auto" w:fill="auto"/>
            <w:noWrap/>
            <w:hideMark/>
          </w:tcPr>
          <w:p w14:paraId="679DEB0A" w14:textId="77777777" w:rsidR="000C72ED" w:rsidRPr="000C72ED" w:rsidRDefault="000C72ED" w:rsidP="000C72ED">
            <w:pPr>
              <w:jc w:val="center"/>
              <w:rPr>
                <w:color w:val="000000"/>
                <w:sz w:val="20"/>
                <w:szCs w:val="20"/>
              </w:rPr>
            </w:pPr>
            <w:r w:rsidRPr="000C72ED">
              <w:rPr>
                <w:color w:val="000000"/>
                <w:sz w:val="20"/>
                <w:szCs w:val="20"/>
              </w:rPr>
              <w:t>192,08</w:t>
            </w:r>
          </w:p>
        </w:tc>
        <w:tc>
          <w:tcPr>
            <w:tcW w:w="1039" w:type="dxa"/>
            <w:gridSpan w:val="2"/>
            <w:tcBorders>
              <w:top w:val="nil"/>
              <w:left w:val="nil"/>
              <w:bottom w:val="single" w:sz="4" w:space="0" w:color="000000"/>
              <w:right w:val="single" w:sz="4" w:space="0" w:color="000000"/>
            </w:tcBorders>
            <w:shd w:val="clear" w:color="auto" w:fill="auto"/>
            <w:noWrap/>
            <w:hideMark/>
          </w:tcPr>
          <w:p w14:paraId="304ED2B3" w14:textId="77777777" w:rsidR="000C72ED" w:rsidRPr="000C72ED" w:rsidRDefault="000C72ED" w:rsidP="000C72ED">
            <w:pPr>
              <w:jc w:val="center"/>
              <w:rPr>
                <w:color w:val="000000"/>
                <w:sz w:val="20"/>
                <w:szCs w:val="20"/>
              </w:rPr>
            </w:pPr>
            <w:r w:rsidRPr="000C72ED">
              <w:rPr>
                <w:color w:val="000000"/>
                <w:sz w:val="20"/>
                <w:szCs w:val="20"/>
              </w:rPr>
              <w:t>16,4%</w:t>
            </w:r>
          </w:p>
        </w:tc>
      </w:tr>
      <w:tr w:rsidR="000C72ED" w:rsidRPr="000C72ED" w14:paraId="27A1B67F"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25607E9D"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14:paraId="01E604F0"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70580BA1" w14:textId="77777777" w:rsidR="000C72ED" w:rsidRPr="000C72ED" w:rsidRDefault="000C72ED" w:rsidP="000C72ED">
            <w:pPr>
              <w:jc w:val="center"/>
              <w:rPr>
                <w:color w:val="000000"/>
                <w:sz w:val="20"/>
                <w:szCs w:val="20"/>
              </w:rPr>
            </w:pPr>
            <w:r w:rsidRPr="000C72ED">
              <w:rPr>
                <w:color w:val="000000"/>
                <w:sz w:val="20"/>
                <w:szCs w:val="20"/>
              </w:rPr>
              <w:t>0210182410</w:t>
            </w:r>
          </w:p>
        </w:tc>
        <w:tc>
          <w:tcPr>
            <w:tcW w:w="655" w:type="dxa"/>
            <w:tcBorders>
              <w:top w:val="nil"/>
              <w:left w:val="nil"/>
              <w:bottom w:val="single" w:sz="4" w:space="0" w:color="000000"/>
              <w:right w:val="single" w:sz="4" w:space="0" w:color="000000"/>
            </w:tcBorders>
            <w:shd w:val="clear" w:color="auto" w:fill="auto"/>
            <w:noWrap/>
            <w:hideMark/>
          </w:tcPr>
          <w:p w14:paraId="7CC31247" w14:textId="77777777" w:rsidR="000C72ED" w:rsidRPr="000C72ED" w:rsidRDefault="000C72ED" w:rsidP="000C72ED">
            <w:pPr>
              <w:jc w:val="center"/>
              <w:rPr>
                <w:color w:val="000000"/>
                <w:sz w:val="20"/>
                <w:szCs w:val="20"/>
              </w:rPr>
            </w:pPr>
            <w:r w:rsidRPr="000C72ED">
              <w:rPr>
                <w:color w:val="000000"/>
                <w:sz w:val="20"/>
                <w:szCs w:val="20"/>
              </w:rPr>
              <w:t>320</w:t>
            </w:r>
          </w:p>
        </w:tc>
        <w:tc>
          <w:tcPr>
            <w:tcW w:w="1480" w:type="dxa"/>
            <w:gridSpan w:val="2"/>
            <w:tcBorders>
              <w:top w:val="nil"/>
              <w:left w:val="nil"/>
              <w:bottom w:val="single" w:sz="4" w:space="0" w:color="000000"/>
              <w:right w:val="single" w:sz="4" w:space="0" w:color="000000"/>
            </w:tcBorders>
            <w:shd w:val="clear" w:color="auto" w:fill="auto"/>
            <w:noWrap/>
            <w:hideMark/>
          </w:tcPr>
          <w:p w14:paraId="62A12933" w14:textId="77777777" w:rsidR="000C72ED" w:rsidRPr="000C72ED" w:rsidRDefault="000C72ED" w:rsidP="000C72ED">
            <w:pPr>
              <w:jc w:val="center"/>
              <w:rPr>
                <w:color w:val="000000"/>
                <w:sz w:val="20"/>
                <w:szCs w:val="20"/>
              </w:rPr>
            </w:pPr>
            <w:r w:rsidRPr="000C72ED">
              <w:rPr>
                <w:color w:val="000000"/>
                <w:sz w:val="20"/>
                <w:szCs w:val="20"/>
              </w:rPr>
              <w:t>1 170,00</w:t>
            </w:r>
          </w:p>
        </w:tc>
        <w:tc>
          <w:tcPr>
            <w:tcW w:w="1140" w:type="dxa"/>
            <w:gridSpan w:val="2"/>
            <w:tcBorders>
              <w:top w:val="nil"/>
              <w:left w:val="nil"/>
              <w:bottom w:val="single" w:sz="4" w:space="0" w:color="000000"/>
              <w:right w:val="single" w:sz="4" w:space="0" w:color="000000"/>
            </w:tcBorders>
            <w:shd w:val="clear" w:color="auto" w:fill="auto"/>
            <w:noWrap/>
            <w:hideMark/>
          </w:tcPr>
          <w:p w14:paraId="5BB669A9" w14:textId="77777777" w:rsidR="000C72ED" w:rsidRPr="000C72ED" w:rsidRDefault="000C72ED" w:rsidP="000C72ED">
            <w:pPr>
              <w:jc w:val="center"/>
              <w:rPr>
                <w:color w:val="000000"/>
                <w:sz w:val="20"/>
                <w:szCs w:val="20"/>
              </w:rPr>
            </w:pPr>
            <w:r w:rsidRPr="000C72ED">
              <w:rPr>
                <w:color w:val="000000"/>
                <w:sz w:val="20"/>
                <w:szCs w:val="20"/>
              </w:rPr>
              <w:t>192,08</w:t>
            </w:r>
          </w:p>
        </w:tc>
        <w:tc>
          <w:tcPr>
            <w:tcW w:w="1039" w:type="dxa"/>
            <w:gridSpan w:val="2"/>
            <w:tcBorders>
              <w:top w:val="nil"/>
              <w:left w:val="nil"/>
              <w:bottom w:val="single" w:sz="4" w:space="0" w:color="000000"/>
              <w:right w:val="single" w:sz="4" w:space="0" w:color="000000"/>
            </w:tcBorders>
            <w:shd w:val="clear" w:color="auto" w:fill="auto"/>
            <w:noWrap/>
            <w:hideMark/>
          </w:tcPr>
          <w:p w14:paraId="000053F6" w14:textId="77777777" w:rsidR="000C72ED" w:rsidRPr="000C72ED" w:rsidRDefault="000C72ED" w:rsidP="000C72ED">
            <w:pPr>
              <w:jc w:val="center"/>
              <w:rPr>
                <w:color w:val="000000"/>
                <w:sz w:val="20"/>
                <w:szCs w:val="20"/>
              </w:rPr>
            </w:pPr>
            <w:r w:rsidRPr="000C72ED">
              <w:rPr>
                <w:color w:val="000000"/>
                <w:sz w:val="20"/>
                <w:szCs w:val="20"/>
              </w:rPr>
              <w:t>16,4%</w:t>
            </w:r>
          </w:p>
        </w:tc>
      </w:tr>
      <w:tr w:rsidR="000C72ED" w:rsidRPr="000C72ED" w14:paraId="19DAB4FB"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01E2ED79" w14:textId="77777777" w:rsidR="000C72ED" w:rsidRPr="000C72ED" w:rsidRDefault="000C72ED" w:rsidP="000C72ED">
            <w:pPr>
              <w:rPr>
                <w:color w:val="000000"/>
                <w:sz w:val="20"/>
                <w:szCs w:val="20"/>
              </w:rPr>
            </w:pPr>
            <w:r w:rsidRPr="000C72ED">
              <w:rPr>
                <w:color w:val="000000"/>
                <w:sz w:val="20"/>
                <w:szCs w:val="20"/>
              </w:rPr>
              <w:t xml:space="preserve">        Предоставление ежемесячной доплаты к государственной пенсии за муниципальную службу</w:t>
            </w:r>
          </w:p>
        </w:tc>
        <w:tc>
          <w:tcPr>
            <w:tcW w:w="700" w:type="dxa"/>
            <w:tcBorders>
              <w:top w:val="nil"/>
              <w:left w:val="nil"/>
              <w:bottom w:val="single" w:sz="4" w:space="0" w:color="000000"/>
              <w:right w:val="single" w:sz="4" w:space="0" w:color="000000"/>
            </w:tcBorders>
            <w:shd w:val="clear" w:color="auto" w:fill="auto"/>
            <w:noWrap/>
            <w:hideMark/>
          </w:tcPr>
          <w:p w14:paraId="79BCF938"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1B1D760" w14:textId="77777777" w:rsidR="000C72ED" w:rsidRPr="000C72ED" w:rsidRDefault="000C72ED" w:rsidP="000C72ED">
            <w:pPr>
              <w:jc w:val="center"/>
              <w:rPr>
                <w:color w:val="000000"/>
                <w:sz w:val="20"/>
                <w:szCs w:val="20"/>
              </w:rPr>
            </w:pPr>
            <w:r w:rsidRPr="000C72ED">
              <w:rPr>
                <w:color w:val="000000"/>
                <w:sz w:val="20"/>
                <w:szCs w:val="20"/>
              </w:rPr>
              <w:t>0210182420</w:t>
            </w:r>
          </w:p>
        </w:tc>
        <w:tc>
          <w:tcPr>
            <w:tcW w:w="655" w:type="dxa"/>
            <w:tcBorders>
              <w:top w:val="nil"/>
              <w:left w:val="nil"/>
              <w:bottom w:val="single" w:sz="4" w:space="0" w:color="000000"/>
              <w:right w:val="single" w:sz="4" w:space="0" w:color="000000"/>
            </w:tcBorders>
            <w:shd w:val="clear" w:color="auto" w:fill="auto"/>
            <w:noWrap/>
            <w:hideMark/>
          </w:tcPr>
          <w:p w14:paraId="7EA05C5B"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9041122" w14:textId="77777777" w:rsidR="000C72ED" w:rsidRPr="000C72ED" w:rsidRDefault="000C72ED" w:rsidP="000C72ED">
            <w:pPr>
              <w:jc w:val="center"/>
              <w:rPr>
                <w:color w:val="000000"/>
                <w:sz w:val="20"/>
                <w:szCs w:val="20"/>
              </w:rPr>
            </w:pPr>
            <w:r w:rsidRPr="000C72ED">
              <w:rPr>
                <w:color w:val="000000"/>
                <w:sz w:val="20"/>
                <w:szCs w:val="20"/>
              </w:rPr>
              <w:t>615,98</w:t>
            </w:r>
          </w:p>
        </w:tc>
        <w:tc>
          <w:tcPr>
            <w:tcW w:w="1140" w:type="dxa"/>
            <w:gridSpan w:val="2"/>
            <w:tcBorders>
              <w:top w:val="nil"/>
              <w:left w:val="nil"/>
              <w:bottom w:val="single" w:sz="4" w:space="0" w:color="000000"/>
              <w:right w:val="single" w:sz="4" w:space="0" w:color="000000"/>
            </w:tcBorders>
            <w:shd w:val="clear" w:color="auto" w:fill="auto"/>
            <w:noWrap/>
            <w:hideMark/>
          </w:tcPr>
          <w:p w14:paraId="5C122BC7" w14:textId="77777777" w:rsidR="000C72ED" w:rsidRPr="000C72ED" w:rsidRDefault="000C72ED" w:rsidP="000C72ED">
            <w:pPr>
              <w:jc w:val="center"/>
              <w:rPr>
                <w:color w:val="000000"/>
                <w:sz w:val="20"/>
                <w:szCs w:val="20"/>
              </w:rPr>
            </w:pPr>
            <w:r w:rsidRPr="000C72ED">
              <w:rPr>
                <w:color w:val="000000"/>
                <w:sz w:val="20"/>
                <w:szCs w:val="20"/>
              </w:rPr>
              <w:t>315,88</w:t>
            </w:r>
          </w:p>
        </w:tc>
        <w:tc>
          <w:tcPr>
            <w:tcW w:w="1039" w:type="dxa"/>
            <w:gridSpan w:val="2"/>
            <w:tcBorders>
              <w:top w:val="nil"/>
              <w:left w:val="nil"/>
              <w:bottom w:val="single" w:sz="4" w:space="0" w:color="000000"/>
              <w:right w:val="single" w:sz="4" w:space="0" w:color="000000"/>
            </w:tcBorders>
            <w:shd w:val="clear" w:color="auto" w:fill="auto"/>
            <w:noWrap/>
            <w:hideMark/>
          </w:tcPr>
          <w:p w14:paraId="402656BF" w14:textId="77777777" w:rsidR="000C72ED" w:rsidRPr="000C72ED" w:rsidRDefault="000C72ED" w:rsidP="000C72ED">
            <w:pPr>
              <w:jc w:val="center"/>
              <w:rPr>
                <w:color w:val="000000"/>
                <w:sz w:val="20"/>
                <w:szCs w:val="20"/>
              </w:rPr>
            </w:pPr>
            <w:r w:rsidRPr="000C72ED">
              <w:rPr>
                <w:color w:val="000000"/>
                <w:sz w:val="20"/>
                <w:szCs w:val="20"/>
              </w:rPr>
              <w:t>51,3%</w:t>
            </w:r>
          </w:p>
        </w:tc>
      </w:tr>
      <w:tr w:rsidR="000C72ED" w:rsidRPr="000C72ED" w14:paraId="61DE44D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65DC19E" w14:textId="77777777" w:rsidR="000C72ED" w:rsidRPr="000C72ED" w:rsidRDefault="000C72ED" w:rsidP="000C72ED">
            <w:pPr>
              <w:rPr>
                <w:color w:val="000000"/>
                <w:sz w:val="20"/>
                <w:szCs w:val="20"/>
              </w:rPr>
            </w:pPr>
            <w:r w:rsidRPr="000C72ED">
              <w:rPr>
                <w:color w:val="000000"/>
                <w:sz w:val="20"/>
                <w:szCs w:val="20"/>
              </w:rPr>
              <w:t xml:space="preserve">          Пенсионное обеспечение</w:t>
            </w:r>
          </w:p>
        </w:tc>
        <w:tc>
          <w:tcPr>
            <w:tcW w:w="700" w:type="dxa"/>
            <w:tcBorders>
              <w:top w:val="nil"/>
              <w:left w:val="nil"/>
              <w:bottom w:val="single" w:sz="4" w:space="0" w:color="000000"/>
              <w:right w:val="single" w:sz="4" w:space="0" w:color="000000"/>
            </w:tcBorders>
            <w:shd w:val="clear" w:color="auto" w:fill="auto"/>
            <w:noWrap/>
            <w:hideMark/>
          </w:tcPr>
          <w:p w14:paraId="05D9D2B2" w14:textId="77777777" w:rsidR="000C72ED" w:rsidRPr="000C72ED" w:rsidRDefault="000C72ED" w:rsidP="000C72ED">
            <w:pPr>
              <w:jc w:val="center"/>
              <w:rPr>
                <w:color w:val="000000"/>
                <w:sz w:val="20"/>
                <w:szCs w:val="20"/>
              </w:rPr>
            </w:pPr>
            <w:r w:rsidRPr="000C72ED">
              <w:rPr>
                <w:color w:val="000000"/>
                <w:sz w:val="20"/>
                <w:szCs w:val="20"/>
              </w:rPr>
              <w:t>1001</w:t>
            </w:r>
          </w:p>
        </w:tc>
        <w:tc>
          <w:tcPr>
            <w:tcW w:w="1275" w:type="dxa"/>
            <w:tcBorders>
              <w:top w:val="nil"/>
              <w:left w:val="nil"/>
              <w:bottom w:val="single" w:sz="4" w:space="0" w:color="000000"/>
              <w:right w:val="single" w:sz="4" w:space="0" w:color="000000"/>
            </w:tcBorders>
            <w:shd w:val="clear" w:color="auto" w:fill="auto"/>
            <w:noWrap/>
            <w:hideMark/>
          </w:tcPr>
          <w:p w14:paraId="1074B9BA" w14:textId="77777777" w:rsidR="000C72ED" w:rsidRPr="000C72ED" w:rsidRDefault="000C72ED" w:rsidP="000C72ED">
            <w:pPr>
              <w:jc w:val="center"/>
              <w:rPr>
                <w:color w:val="000000"/>
                <w:sz w:val="20"/>
                <w:szCs w:val="20"/>
              </w:rPr>
            </w:pPr>
            <w:r w:rsidRPr="000C72ED">
              <w:rPr>
                <w:color w:val="000000"/>
                <w:sz w:val="20"/>
                <w:szCs w:val="20"/>
              </w:rPr>
              <w:t>0210182420</w:t>
            </w:r>
          </w:p>
        </w:tc>
        <w:tc>
          <w:tcPr>
            <w:tcW w:w="655" w:type="dxa"/>
            <w:tcBorders>
              <w:top w:val="nil"/>
              <w:left w:val="nil"/>
              <w:bottom w:val="single" w:sz="4" w:space="0" w:color="000000"/>
              <w:right w:val="single" w:sz="4" w:space="0" w:color="000000"/>
            </w:tcBorders>
            <w:shd w:val="clear" w:color="auto" w:fill="auto"/>
            <w:noWrap/>
            <w:hideMark/>
          </w:tcPr>
          <w:p w14:paraId="6905DDD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11CC066" w14:textId="77777777" w:rsidR="000C72ED" w:rsidRPr="000C72ED" w:rsidRDefault="000C72ED" w:rsidP="000C72ED">
            <w:pPr>
              <w:jc w:val="center"/>
              <w:rPr>
                <w:color w:val="000000"/>
                <w:sz w:val="20"/>
                <w:szCs w:val="20"/>
              </w:rPr>
            </w:pPr>
            <w:r w:rsidRPr="000C72ED">
              <w:rPr>
                <w:color w:val="000000"/>
                <w:sz w:val="20"/>
                <w:szCs w:val="20"/>
              </w:rPr>
              <w:t>615,98</w:t>
            </w:r>
          </w:p>
        </w:tc>
        <w:tc>
          <w:tcPr>
            <w:tcW w:w="1140" w:type="dxa"/>
            <w:gridSpan w:val="2"/>
            <w:tcBorders>
              <w:top w:val="nil"/>
              <w:left w:val="nil"/>
              <w:bottom w:val="single" w:sz="4" w:space="0" w:color="000000"/>
              <w:right w:val="single" w:sz="4" w:space="0" w:color="000000"/>
            </w:tcBorders>
            <w:shd w:val="clear" w:color="auto" w:fill="auto"/>
            <w:noWrap/>
            <w:hideMark/>
          </w:tcPr>
          <w:p w14:paraId="670DD87A" w14:textId="77777777" w:rsidR="000C72ED" w:rsidRPr="000C72ED" w:rsidRDefault="000C72ED" w:rsidP="000C72ED">
            <w:pPr>
              <w:jc w:val="center"/>
              <w:rPr>
                <w:color w:val="000000"/>
                <w:sz w:val="20"/>
                <w:szCs w:val="20"/>
              </w:rPr>
            </w:pPr>
            <w:r w:rsidRPr="000C72ED">
              <w:rPr>
                <w:color w:val="000000"/>
                <w:sz w:val="20"/>
                <w:szCs w:val="20"/>
              </w:rPr>
              <w:t>315,88</w:t>
            </w:r>
          </w:p>
        </w:tc>
        <w:tc>
          <w:tcPr>
            <w:tcW w:w="1039" w:type="dxa"/>
            <w:gridSpan w:val="2"/>
            <w:tcBorders>
              <w:top w:val="nil"/>
              <w:left w:val="nil"/>
              <w:bottom w:val="single" w:sz="4" w:space="0" w:color="000000"/>
              <w:right w:val="single" w:sz="4" w:space="0" w:color="000000"/>
            </w:tcBorders>
            <w:shd w:val="clear" w:color="auto" w:fill="auto"/>
            <w:noWrap/>
            <w:hideMark/>
          </w:tcPr>
          <w:p w14:paraId="1936AED8" w14:textId="77777777" w:rsidR="000C72ED" w:rsidRPr="000C72ED" w:rsidRDefault="000C72ED" w:rsidP="000C72ED">
            <w:pPr>
              <w:jc w:val="center"/>
              <w:rPr>
                <w:color w:val="000000"/>
                <w:sz w:val="20"/>
                <w:szCs w:val="20"/>
              </w:rPr>
            </w:pPr>
            <w:r w:rsidRPr="000C72ED">
              <w:rPr>
                <w:color w:val="000000"/>
                <w:sz w:val="20"/>
                <w:szCs w:val="20"/>
              </w:rPr>
              <w:t>51,3%</w:t>
            </w:r>
          </w:p>
        </w:tc>
      </w:tr>
      <w:tr w:rsidR="000C72ED" w:rsidRPr="000C72ED" w14:paraId="71CB65E8"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270505E4" w14:textId="77777777" w:rsidR="000C72ED" w:rsidRPr="000C72ED" w:rsidRDefault="000C72ED" w:rsidP="000C72ED">
            <w:pPr>
              <w:rPr>
                <w:color w:val="000000"/>
                <w:sz w:val="20"/>
                <w:szCs w:val="20"/>
              </w:rPr>
            </w:pPr>
            <w:r w:rsidRPr="000C72ED">
              <w:rPr>
                <w:color w:val="000000"/>
                <w:sz w:val="20"/>
                <w:szCs w:val="20"/>
              </w:rPr>
              <w:t xml:space="preserve">            Публичные нормативные социальные выплаты гражданам</w:t>
            </w:r>
          </w:p>
        </w:tc>
        <w:tc>
          <w:tcPr>
            <w:tcW w:w="700" w:type="dxa"/>
            <w:tcBorders>
              <w:top w:val="nil"/>
              <w:left w:val="nil"/>
              <w:bottom w:val="single" w:sz="4" w:space="0" w:color="000000"/>
              <w:right w:val="single" w:sz="4" w:space="0" w:color="000000"/>
            </w:tcBorders>
            <w:shd w:val="clear" w:color="auto" w:fill="auto"/>
            <w:noWrap/>
            <w:hideMark/>
          </w:tcPr>
          <w:p w14:paraId="06BFBE5E" w14:textId="77777777" w:rsidR="000C72ED" w:rsidRPr="000C72ED" w:rsidRDefault="000C72ED" w:rsidP="000C72ED">
            <w:pPr>
              <w:jc w:val="center"/>
              <w:rPr>
                <w:color w:val="000000"/>
                <w:sz w:val="20"/>
                <w:szCs w:val="20"/>
              </w:rPr>
            </w:pPr>
            <w:r w:rsidRPr="000C72ED">
              <w:rPr>
                <w:color w:val="000000"/>
                <w:sz w:val="20"/>
                <w:szCs w:val="20"/>
              </w:rPr>
              <w:t>1001</w:t>
            </w:r>
          </w:p>
        </w:tc>
        <w:tc>
          <w:tcPr>
            <w:tcW w:w="1275" w:type="dxa"/>
            <w:tcBorders>
              <w:top w:val="nil"/>
              <w:left w:val="nil"/>
              <w:bottom w:val="single" w:sz="4" w:space="0" w:color="000000"/>
              <w:right w:val="single" w:sz="4" w:space="0" w:color="000000"/>
            </w:tcBorders>
            <w:shd w:val="clear" w:color="auto" w:fill="auto"/>
            <w:noWrap/>
            <w:hideMark/>
          </w:tcPr>
          <w:p w14:paraId="04F6DB04" w14:textId="77777777" w:rsidR="000C72ED" w:rsidRPr="000C72ED" w:rsidRDefault="000C72ED" w:rsidP="000C72ED">
            <w:pPr>
              <w:jc w:val="center"/>
              <w:rPr>
                <w:color w:val="000000"/>
                <w:sz w:val="20"/>
                <w:szCs w:val="20"/>
              </w:rPr>
            </w:pPr>
            <w:r w:rsidRPr="000C72ED">
              <w:rPr>
                <w:color w:val="000000"/>
                <w:sz w:val="20"/>
                <w:szCs w:val="20"/>
              </w:rPr>
              <w:t>0210182420</w:t>
            </w:r>
          </w:p>
        </w:tc>
        <w:tc>
          <w:tcPr>
            <w:tcW w:w="655" w:type="dxa"/>
            <w:tcBorders>
              <w:top w:val="nil"/>
              <w:left w:val="nil"/>
              <w:bottom w:val="single" w:sz="4" w:space="0" w:color="000000"/>
              <w:right w:val="single" w:sz="4" w:space="0" w:color="000000"/>
            </w:tcBorders>
            <w:shd w:val="clear" w:color="auto" w:fill="auto"/>
            <w:noWrap/>
            <w:hideMark/>
          </w:tcPr>
          <w:p w14:paraId="0D3CEB25" w14:textId="77777777" w:rsidR="000C72ED" w:rsidRPr="000C72ED" w:rsidRDefault="000C72ED" w:rsidP="000C72ED">
            <w:pPr>
              <w:jc w:val="center"/>
              <w:rPr>
                <w:color w:val="000000"/>
                <w:sz w:val="20"/>
                <w:szCs w:val="20"/>
              </w:rPr>
            </w:pPr>
            <w:r w:rsidRPr="000C72ED">
              <w:rPr>
                <w:color w:val="000000"/>
                <w:sz w:val="20"/>
                <w:szCs w:val="20"/>
              </w:rPr>
              <w:t>310</w:t>
            </w:r>
          </w:p>
        </w:tc>
        <w:tc>
          <w:tcPr>
            <w:tcW w:w="1480" w:type="dxa"/>
            <w:gridSpan w:val="2"/>
            <w:tcBorders>
              <w:top w:val="nil"/>
              <w:left w:val="nil"/>
              <w:bottom w:val="single" w:sz="4" w:space="0" w:color="000000"/>
              <w:right w:val="single" w:sz="4" w:space="0" w:color="000000"/>
            </w:tcBorders>
            <w:shd w:val="clear" w:color="auto" w:fill="auto"/>
            <w:noWrap/>
            <w:hideMark/>
          </w:tcPr>
          <w:p w14:paraId="751590E0" w14:textId="77777777" w:rsidR="000C72ED" w:rsidRPr="000C72ED" w:rsidRDefault="000C72ED" w:rsidP="000C72ED">
            <w:pPr>
              <w:jc w:val="center"/>
              <w:rPr>
                <w:color w:val="000000"/>
                <w:sz w:val="20"/>
                <w:szCs w:val="20"/>
              </w:rPr>
            </w:pPr>
            <w:r w:rsidRPr="000C72ED">
              <w:rPr>
                <w:color w:val="000000"/>
                <w:sz w:val="20"/>
                <w:szCs w:val="20"/>
              </w:rPr>
              <w:t>615,98</w:t>
            </w:r>
          </w:p>
        </w:tc>
        <w:tc>
          <w:tcPr>
            <w:tcW w:w="1140" w:type="dxa"/>
            <w:gridSpan w:val="2"/>
            <w:tcBorders>
              <w:top w:val="nil"/>
              <w:left w:val="nil"/>
              <w:bottom w:val="single" w:sz="4" w:space="0" w:color="000000"/>
              <w:right w:val="single" w:sz="4" w:space="0" w:color="000000"/>
            </w:tcBorders>
            <w:shd w:val="clear" w:color="auto" w:fill="auto"/>
            <w:noWrap/>
            <w:hideMark/>
          </w:tcPr>
          <w:p w14:paraId="5763E88B" w14:textId="77777777" w:rsidR="000C72ED" w:rsidRPr="000C72ED" w:rsidRDefault="000C72ED" w:rsidP="000C72ED">
            <w:pPr>
              <w:jc w:val="center"/>
              <w:rPr>
                <w:color w:val="000000"/>
                <w:sz w:val="20"/>
                <w:szCs w:val="20"/>
              </w:rPr>
            </w:pPr>
            <w:r w:rsidRPr="000C72ED">
              <w:rPr>
                <w:color w:val="000000"/>
                <w:sz w:val="20"/>
                <w:szCs w:val="20"/>
              </w:rPr>
              <w:t>315,88</w:t>
            </w:r>
          </w:p>
        </w:tc>
        <w:tc>
          <w:tcPr>
            <w:tcW w:w="1039" w:type="dxa"/>
            <w:gridSpan w:val="2"/>
            <w:tcBorders>
              <w:top w:val="nil"/>
              <w:left w:val="nil"/>
              <w:bottom w:val="single" w:sz="4" w:space="0" w:color="000000"/>
              <w:right w:val="single" w:sz="4" w:space="0" w:color="000000"/>
            </w:tcBorders>
            <w:shd w:val="clear" w:color="auto" w:fill="auto"/>
            <w:noWrap/>
            <w:hideMark/>
          </w:tcPr>
          <w:p w14:paraId="2EDD1069" w14:textId="77777777" w:rsidR="000C72ED" w:rsidRPr="000C72ED" w:rsidRDefault="000C72ED" w:rsidP="000C72ED">
            <w:pPr>
              <w:jc w:val="center"/>
              <w:rPr>
                <w:color w:val="000000"/>
                <w:sz w:val="20"/>
                <w:szCs w:val="20"/>
              </w:rPr>
            </w:pPr>
            <w:r w:rsidRPr="000C72ED">
              <w:rPr>
                <w:color w:val="000000"/>
                <w:sz w:val="20"/>
                <w:szCs w:val="20"/>
              </w:rPr>
              <w:t>51,3%</w:t>
            </w:r>
          </w:p>
        </w:tc>
      </w:tr>
      <w:tr w:rsidR="000C72ED" w:rsidRPr="000C72ED" w14:paraId="78566243"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2311665A" w14:textId="77777777" w:rsidR="000C72ED" w:rsidRPr="000C72ED" w:rsidRDefault="000C72ED" w:rsidP="000C72ED">
            <w:pPr>
              <w:rPr>
                <w:color w:val="000000"/>
                <w:sz w:val="20"/>
                <w:szCs w:val="20"/>
              </w:rPr>
            </w:pPr>
            <w:r w:rsidRPr="000C72ED">
              <w:rPr>
                <w:color w:val="000000"/>
                <w:sz w:val="20"/>
                <w:szCs w:val="20"/>
              </w:rPr>
              <w:t xml:space="preserve">        Предоставление мер социальной поддержки гражданам, проходившим военную службу в Афганистане в период ведения там боевых действий</w:t>
            </w:r>
          </w:p>
        </w:tc>
        <w:tc>
          <w:tcPr>
            <w:tcW w:w="700" w:type="dxa"/>
            <w:tcBorders>
              <w:top w:val="nil"/>
              <w:left w:val="nil"/>
              <w:bottom w:val="single" w:sz="4" w:space="0" w:color="000000"/>
              <w:right w:val="single" w:sz="4" w:space="0" w:color="000000"/>
            </w:tcBorders>
            <w:shd w:val="clear" w:color="auto" w:fill="auto"/>
            <w:noWrap/>
            <w:hideMark/>
          </w:tcPr>
          <w:p w14:paraId="6D9041EA"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23DA930" w14:textId="77777777" w:rsidR="000C72ED" w:rsidRPr="000C72ED" w:rsidRDefault="000C72ED" w:rsidP="000C72ED">
            <w:pPr>
              <w:jc w:val="center"/>
              <w:rPr>
                <w:color w:val="000000"/>
                <w:sz w:val="20"/>
                <w:szCs w:val="20"/>
              </w:rPr>
            </w:pPr>
            <w:r w:rsidRPr="000C72ED">
              <w:rPr>
                <w:color w:val="000000"/>
                <w:sz w:val="20"/>
                <w:szCs w:val="20"/>
              </w:rPr>
              <w:t>0210182430</w:t>
            </w:r>
          </w:p>
        </w:tc>
        <w:tc>
          <w:tcPr>
            <w:tcW w:w="655" w:type="dxa"/>
            <w:tcBorders>
              <w:top w:val="nil"/>
              <w:left w:val="nil"/>
              <w:bottom w:val="single" w:sz="4" w:space="0" w:color="000000"/>
              <w:right w:val="single" w:sz="4" w:space="0" w:color="000000"/>
            </w:tcBorders>
            <w:shd w:val="clear" w:color="auto" w:fill="auto"/>
            <w:noWrap/>
            <w:hideMark/>
          </w:tcPr>
          <w:p w14:paraId="229087F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DBC7C9A" w14:textId="77777777" w:rsidR="000C72ED" w:rsidRPr="000C72ED" w:rsidRDefault="000C72ED" w:rsidP="000C72ED">
            <w:pPr>
              <w:jc w:val="center"/>
              <w:rPr>
                <w:color w:val="000000"/>
                <w:sz w:val="20"/>
                <w:szCs w:val="20"/>
              </w:rPr>
            </w:pPr>
            <w:r w:rsidRPr="000C72ED">
              <w:rPr>
                <w:color w:val="000000"/>
                <w:sz w:val="20"/>
                <w:szCs w:val="20"/>
              </w:rPr>
              <w:t>90,00</w:t>
            </w:r>
          </w:p>
        </w:tc>
        <w:tc>
          <w:tcPr>
            <w:tcW w:w="1140" w:type="dxa"/>
            <w:gridSpan w:val="2"/>
            <w:tcBorders>
              <w:top w:val="nil"/>
              <w:left w:val="nil"/>
              <w:bottom w:val="single" w:sz="4" w:space="0" w:color="000000"/>
              <w:right w:val="single" w:sz="4" w:space="0" w:color="000000"/>
            </w:tcBorders>
            <w:shd w:val="clear" w:color="auto" w:fill="auto"/>
            <w:noWrap/>
            <w:hideMark/>
          </w:tcPr>
          <w:p w14:paraId="6304D511" w14:textId="77777777" w:rsidR="000C72ED" w:rsidRPr="000C72ED" w:rsidRDefault="000C72ED" w:rsidP="000C72ED">
            <w:pPr>
              <w:jc w:val="center"/>
              <w:rPr>
                <w:color w:val="000000"/>
                <w:sz w:val="20"/>
                <w:szCs w:val="20"/>
              </w:rPr>
            </w:pPr>
            <w:r w:rsidRPr="000C72ED">
              <w:rPr>
                <w:color w:val="000000"/>
                <w:sz w:val="20"/>
                <w:szCs w:val="20"/>
              </w:rPr>
              <w:t>52,36</w:t>
            </w:r>
          </w:p>
        </w:tc>
        <w:tc>
          <w:tcPr>
            <w:tcW w:w="1039" w:type="dxa"/>
            <w:gridSpan w:val="2"/>
            <w:tcBorders>
              <w:top w:val="nil"/>
              <w:left w:val="nil"/>
              <w:bottom w:val="single" w:sz="4" w:space="0" w:color="000000"/>
              <w:right w:val="single" w:sz="4" w:space="0" w:color="000000"/>
            </w:tcBorders>
            <w:shd w:val="clear" w:color="auto" w:fill="auto"/>
            <w:noWrap/>
            <w:hideMark/>
          </w:tcPr>
          <w:p w14:paraId="4B6EE510" w14:textId="77777777" w:rsidR="000C72ED" w:rsidRPr="000C72ED" w:rsidRDefault="000C72ED" w:rsidP="000C72ED">
            <w:pPr>
              <w:jc w:val="center"/>
              <w:rPr>
                <w:color w:val="000000"/>
                <w:sz w:val="20"/>
                <w:szCs w:val="20"/>
              </w:rPr>
            </w:pPr>
            <w:r w:rsidRPr="000C72ED">
              <w:rPr>
                <w:color w:val="000000"/>
                <w:sz w:val="20"/>
                <w:szCs w:val="20"/>
              </w:rPr>
              <w:t>58,2%</w:t>
            </w:r>
          </w:p>
        </w:tc>
      </w:tr>
      <w:tr w:rsidR="000C72ED" w:rsidRPr="000C72ED" w14:paraId="224CFCC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504A12C" w14:textId="77777777" w:rsidR="000C72ED" w:rsidRPr="000C72ED" w:rsidRDefault="000C72ED" w:rsidP="000C72ED">
            <w:pPr>
              <w:rPr>
                <w:color w:val="000000"/>
                <w:sz w:val="20"/>
                <w:szCs w:val="20"/>
              </w:rPr>
            </w:pPr>
            <w:r w:rsidRPr="000C72ED">
              <w:rPr>
                <w:color w:val="000000"/>
                <w:sz w:val="20"/>
                <w:szCs w:val="20"/>
              </w:rPr>
              <w:t xml:space="preserve">          Социальное обеспечение населения</w:t>
            </w:r>
          </w:p>
        </w:tc>
        <w:tc>
          <w:tcPr>
            <w:tcW w:w="700" w:type="dxa"/>
            <w:tcBorders>
              <w:top w:val="nil"/>
              <w:left w:val="nil"/>
              <w:bottom w:val="single" w:sz="4" w:space="0" w:color="000000"/>
              <w:right w:val="single" w:sz="4" w:space="0" w:color="000000"/>
            </w:tcBorders>
            <w:shd w:val="clear" w:color="auto" w:fill="auto"/>
            <w:noWrap/>
            <w:hideMark/>
          </w:tcPr>
          <w:p w14:paraId="3DA7E023"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6C4E7FAB" w14:textId="77777777" w:rsidR="000C72ED" w:rsidRPr="000C72ED" w:rsidRDefault="000C72ED" w:rsidP="000C72ED">
            <w:pPr>
              <w:jc w:val="center"/>
              <w:rPr>
                <w:color w:val="000000"/>
                <w:sz w:val="20"/>
                <w:szCs w:val="20"/>
              </w:rPr>
            </w:pPr>
            <w:r w:rsidRPr="000C72ED">
              <w:rPr>
                <w:color w:val="000000"/>
                <w:sz w:val="20"/>
                <w:szCs w:val="20"/>
              </w:rPr>
              <w:t>0210182430</w:t>
            </w:r>
          </w:p>
        </w:tc>
        <w:tc>
          <w:tcPr>
            <w:tcW w:w="655" w:type="dxa"/>
            <w:tcBorders>
              <w:top w:val="nil"/>
              <w:left w:val="nil"/>
              <w:bottom w:val="single" w:sz="4" w:space="0" w:color="000000"/>
              <w:right w:val="single" w:sz="4" w:space="0" w:color="000000"/>
            </w:tcBorders>
            <w:shd w:val="clear" w:color="auto" w:fill="auto"/>
            <w:noWrap/>
            <w:hideMark/>
          </w:tcPr>
          <w:p w14:paraId="1A84C4F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285560D" w14:textId="77777777" w:rsidR="000C72ED" w:rsidRPr="000C72ED" w:rsidRDefault="000C72ED" w:rsidP="000C72ED">
            <w:pPr>
              <w:jc w:val="center"/>
              <w:rPr>
                <w:color w:val="000000"/>
                <w:sz w:val="20"/>
                <w:szCs w:val="20"/>
              </w:rPr>
            </w:pPr>
            <w:r w:rsidRPr="000C72ED">
              <w:rPr>
                <w:color w:val="000000"/>
                <w:sz w:val="20"/>
                <w:szCs w:val="20"/>
              </w:rPr>
              <w:t>90,00</w:t>
            </w:r>
          </w:p>
        </w:tc>
        <w:tc>
          <w:tcPr>
            <w:tcW w:w="1140" w:type="dxa"/>
            <w:gridSpan w:val="2"/>
            <w:tcBorders>
              <w:top w:val="nil"/>
              <w:left w:val="nil"/>
              <w:bottom w:val="single" w:sz="4" w:space="0" w:color="000000"/>
              <w:right w:val="single" w:sz="4" w:space="0" w:color="000000"/>
            </w:tcBorders>
            <w:shd w:val="clear" w:color="auto" w:fill="auto"/>
            <w:noWrap/>
            <w:hideMark/>
          </w:tcPr>
          <w:p w14:paraId="00432983" w14:textId="77777777" w:rsidR="000C72ED" w:rsidRPr="000C72ED" w:rsidRDefault="000C72ED" w:rsidP="000C72ED">
            <w:pPr>
              <w:jc w:val="center"/>
              <w:rPr>
                <w:color w:val="000000"/>
                <w:sz w:val="20"/>
                <w:szCs w:val="20"/>
              </w:rPr>
            </w:pPr>
            <w:r w:rsidRPr="000C72ED">
              <w:rPr>
                <w:color w:val="000000"/>
                <w:sz w:val="20"/>
                <w:szCs w:val="20"/>
              </w:rPr>
              <w:t>52,36</w:t>
            </w:r>
          </w:p>
        </w:tc>
        <w:tc>
          <w:tcPr>
            <w:tcW w:w="1039" w:type="dxa"/>
            <w:gridSpan w:val="2"/>
            <w:tcBorders>
              <w:top w:val="nil"/>
              <w:left w:val="nil"/>
              <w:bottom w:val="single" w:sz="4" w:space="0" w:color="000000"/>
              <w:right w:val="single" w:sz="4" w:space="0" w:color="000000"/>
            </w:tcBorders>
            <w:shd w:val="clear" w:color="auto" w:fill="auto"/>
            <w:noWrap/>
            <w:hideMark/>
          </w:tcPr>
          <w:p w14:paraId="2B9C3293" w14:textId="77777777" w:rsidR="000C72ED" w:rsidRPr="000C72ED" w:rsidRDefault="000C72ED" w:rsidP="000C72ED">
            <w:pPr>
              <w:jc w:val="center"/>
              <w:rPr>
                <w:color w:val="000000"/>
                <w:sz w:val="20"/>
                <w:szCs w:val="20"/>
              </w:rPr>
            </w:pPr>
            <w:r w:rsidRPr="000C72ED">
              <w:rPr>
                <w:color w:val="000000"/>
                <w:sz w:val="20"/>
                <w:szCs w:val="20"/>
              </w:rPr>
              <w:t>58,2%</w:t>
            </w:r>
          </w:p>
        </w:tc>
      </w:tr>
      <w:tr w:rsidR="000C72ED" w:rsidRPr="000C72ED" w14:paraId="488AE26F"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7E8A628A"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14:paraId="1DF338D4"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16D7D7B0" w14:textId="77777777" w:rsidR="000C72ED" w:rsidRPr="000C72ED" w:rsidRDefault="000C72ED" w:rsidP="000C72ED">
            <w:pPr>
              <w:jc w:val="center"/>
              <w:rPr>
                <w:color w:val="000000"/>
                <w:sz w:val="20"/>
                <w:szCs w:val="20"/>
              </w:rPr>
            </w:pPr>
            <w:r w:rsidRPr="000C72ED">
              <w:rPr>
                <w:color w:val="000000"/>
                <w:sz w:val="20"/>
                <w:szCs w:val="20"/>
              </w:rPr>
              <w:t>0210182430</w:t>
            </w:r>
          </w:p>
        </w:tc>
        <w:tc>
          <w:tcPr>
            <w:tcW w:w="655" w:type="dxa"/>
            <w:tcBorders>
              <w:top w:val="nil"/>
              <w:left w:val="nil"/>
              <w:bottom w:val="single" w:sz="4" w:space="0" w:color="000000"/>
              <w:right w:val="single" w:sz="4" w:space="0" w:color="000000"/>
            </w:tcBorders>
            <w:shd w:val="clear" w:color="auto" w:fill="auto"/>
            <w:noWrap/>
            <w:hideMark/>
          </w:tcPr>
          <w:p w14:paraId="717A3707" w14:textId="77777777" w:rsidR="000C72ED" w:rsidRPr="000C72ED" w:rsidRDefault="000C72ED" w:rsidP="000C72ED">
            <w:pPr>
              <w:jc w:val="center"/>
              <w:rPr>
                <w:color w:val="000000"/>
                <w:sz w:val="20"/>
                <w:szCs w:val="20"/>
              </w:rPr>
            </w:pPr>
            <w:r w:rsidRPr="000C72ED">
              <w:rPr>
                <w:color w:val="000000"/>
                <w:sz w:val="20"/>
                <w:szCs w:val="20"/>
              </w:rPr>
              <w:t>320</w:t>
            </w:r>
          </w:p>
        </w:tc>
        <w:tc>
          <w:tcPr>
            <w:tcW w:w="1480" w:type="dxa"/>
            <w:gridSpan w:val="2"/>
            <w:tcBorders>
              <w:top w:val="nil"/>
              <w:left w:val="nil"/>
              <w:bottom w:val="single" w:sz="4" w:space="0" w:color="000000"/>
              <w:right w:val="single" w:sz="4" w:space="0" w:color="000000"/>
            </w:tcBorders>
            <w:shd w:val="clear" w:color="auto" w:fill="auto"/>
            <w:noWrap/>
            <w:hideMark/>
          </w:tcPr>
          <w:p w14:paraId="789DFB4E" w14:textId="77777777" w:rsidR="000C72ED" w:rsidRPr="000C72ED" w:rsidRDefault="000C72ED" w:rsidP="000C72ED">
            <w:pPr>
              <w:jc w:val="center"/>
              <w:rPr>
                <w:color w:val="000000"/>
                <w:sz w:val="20"/>
                <w:szCs w:val="20"/>
              </w:rPr>
            </w:pPr>
            <w:r w:rsidRPr="000C72ED">
              <w:rPr>
                <w:color w:val="000000"/>
                <w:sz w:val="20"/>
                <w:szCs w:val="20"/>
              </w:rPr>
              <w:t>90,00</w:t>
            </w:r>
          </w:p>
        </w:tc>
        <w:tc>
          <w:tcPr>
            <w:tcW w:w="1140" w:type="dxa"/>
            <w:gridSpan w:val="2"/>
            <w:tcBorders>
              <w:top w:val="nil"/>
              <w:left w:val="nil"/>
              <w:bottom w:val="single" w:sz="4" w:space="0" w:color="000000"/>
              <w:right w:val="single" w:sz="4" w:space="0" w:color="000000"/>
            </w:tcBorders>
            <w:shd w:val="clear" w:color="auto" w:fill="auto"/>
            <w:noWrap/>
            <w:hideMark/>
          </w:tcPr>
          <w:p w14:paraId="5FBED19A" w14:textId="77777777" w:rsidR="000C72ED" w:rsidRPr="000C72ED" w:rsidRDefault="000C72ED" w:rsidP="000C72ED">
            <w:pPr>
              <w:jc w:val="center"/>
              <w:rPr>
                <w:color w:val="000000"/>
                <w:sz w:val="20"/>
                <w:szCs w:val="20"/>
              </w:rPr>
            </w:pPr>
            <w:r w:rsidRPr="000C72ED">
              <w:rPr>
                <w:color w:val="000000"/>
                <w:sz w:val="20"/>
                <w:szCs w:val="20"/>
              </w:rPr>
              <w:t>52,36</w:t>
            </w:r>
          </w:p>
        </w:tc>
        <w:tc>
          <w:tcPr>
            <w:tcW w:w="1039" w:type="dxa"/>
            <w:gridSpan w:val="2"/>
            <w:tcBorders>
              <w:top w:val="nil"/>
              <w:left w:val="nil"/>
              <w:bottom w:val="single" w:sz="4" w:space="0" w:color="000000"/>
              <w:right w:val="single" w:sz="4" w:space="0" w:color="000000"/>
            </w:tcBorders>
            <w:shd w:val="clear" w:color="auto" w:fill="auto"/>
            <w:noWrap/>
            <w:hideMark/>
          </w:tcPr>
          <w:p w14:paraId="367BDAEF" w14:textId="77777777" w:rsidR="000C72ED" w:rsidRPr="000C72ED" w:rsidRDefault="000C72ED" w:rsidP="000C72ED">
            <w:pPr>
              <w:jc w:val="center"/>
              <w:rPr>
                <w:color w:val="000000"/>
                <w:sz w:val="20"/>
                <w:szCs w:val="20"/>
              </w:rPr>
            </w:pPr>
            <w:r w:rsidRPr="000C72ED">
              <w:rPr>
                <w:color w:val="000000"/>
                <w:sz w:val="20"/>
                <w:szCs w:val="20"/>
              </w:rPr>
              <w:t>58,2%</w:t>
            </w:r>
          </w:p>
        </w:tc>
      </w:tr>
      <w:tr w:rsidR="000C72ED" w:rsidRPr="000C72ED" w14:paraId="5F3DD102"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31D8D7A" w14:textId="77777777" w:rsidR="000C72ED" w:rsidRPr="000C72ED" w:rsidRDefault="000C72ED" w:rsidP="000C72ED">
            <w:pPr>
              <w:rPr>
                <w:color w:val="000000"/>
                <w:sz w:val="20"/>
                <w:szCs w:val="20"/>
              </w:rPr>
            </w:pPr>
            <w:r w:rsidRPr="000C72ED">
              <w:rPr>
                <w:color w:val="000000"/>
                <w:sz w:val="20"/>
                <w:szCs w:val="20"/>
              </w:rPr>
              <w:t xml:space="preserve">        Организация и проведение оплачиваемых общественных работ для безработных граждан, испытывающих трудности в поисках работы</w:t>
            </w:r>
          </w:p>
        </w:tc>
        <w:tc>
          <w:tcPr>
            <w:tcW w:w="700" w:type="dxa"/>
            <w:tcBorders>
              <w:top w:val="nil"/>
              <w:left w:val="nil"/>
              <w:bottom w:val="single" w:sz="4" w:space="0" w:color="000000"/>
              <w:right w:val="single" w:sz="4" w:space="0" w:color="000000"/>
            </w:tcBorders>
            <w:shd w:val="clear" w:color="auto" w:fill="auto"/>
            <w:noWrap/>
            <w:hideMark/>
          </w:tcPr>
          <w:p w14:paraId="6FC929EE"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35A7A89" w14:textId="77777777" w:rsidR="000C72ED" w:rsidRPr="000C72ED" w:rsidRDefault="000C72ED" w:rsidP="000C72ED">
            <w:pPr>
              <w:jc w:val="center"/>
              <w:rPr>
                <w:color w:val="000000"/>
                <w:sz w:val="20"/>
                <w:szCs w:val="20"/>
              </w:rPr>
            </w:pPr>
            <w:r w:rsidRPr="000C72ED">
              <w:rPr>
                <w:color w:val="000000"/>
                <w:sz w:val="20"/>
                <w:szCs w:val="20"/>
              </w:rPr>
              <w:t>0210182440</w:t>
            </w:r>
          </w:p>
        </w:tc>
        <w:tc>
          <w:tcPr>
            <w:tcW w:w="655" w:type="dxa"/>
            <w:tcBorders>
              <w:top w:val="nil"/>
              <w:left w:val="nil"/>
              <w:bottom w:val="single" w:sz="4" w:space="0" w:color="000000"/>
              <w:right w:val="single" w:sz="4" w:space="0" w:color="000000"/>
            </w:tcBorders>
            <w:shd w:val="clear" w:color="auto" w:fill="auto"/>
            <w:noWrap/>
            <w:hideMark/>
          </w:tcPr>
          <w:p w14:paraId="111BA2FA"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C48160D" w14:textId="77777777" w:rsidR="000C72ED" w:rsidRPr="000C72ED" w:rsidRDefault="000C72ED" w:rsidP="000C72ED">
            <w:pPr>
              <w:jc w:val="center"/>
              <w:rPr>
                <w:color w:val="000000"/>
                <w:sz w:val="20"/>
                <w:szCs w:val="20"/>
              </w:rPr>
            </w:pPr>
            <w:r w:rsidRPr="000C72ED">
              <w:rPr>
                <w:color w:val="000000"/>
                <w:sz w:val="20"/>
                <w:szCs w:val="20"/>
              </w:rPr>
              <w:t>850,13</w:t>
            </w:r>
          </w:p>
        </w:tc>
        <w:tc>
          <w:tcPr>
            <w:tcW w:w="1140" w:type="dxa"/>
            <w:gridSpan w:val="2"/>
            <w:tcBorders>
              <w:top w:val="nil"/>
              <w:left w:val="nil"/>
              <w:bottom w:val="single" w:sz="4" w:space="0" w:color="000000"/>
              <w:right w:val="single" w:sz="4" w:space="0" w:color="000000"/>
            </w:tcBorders>
            <w:shd w:val="clear" w:color="auto" w:fill="auto"/>
            <w:noWrap/>
            <w:hideMark/>
          </w:tcPr>
          <w:p w14:paraId="2482EAA2" w14:textId="77777777" w:rsidR="000C72ED" w:rsidRPr="000C72ED" w:rsidRDefault="000C72ED" w:rsidP="000C72ED">
            <w:pPr>
              <w:jc w:val="center"/>
              <w:rPr>
                <w:color w:val="000000"/>
                <w:sz w:val="20"/>
                <w:szCs w:val="20"/>
              </w:rPr>
            </w:pPr>
            <w:r w:rsidRPr="000C72ED">
              <w:rPr>
                <w:color w:val="000000"/>
                <w:sz w:val="20"/>
                <w:szCs w:val="20"/>
              </w:rPr>
              <w:t>350,14</w:t>
            </w:r>
          </w:p>
        </w:tc>
        <w:tc>
          <w:tcPr>
            <w:tcW w:w="1039" w:type="dxa"/>
            <w:gridSpan w:val="2"/>
            <w:tcBorders>
              <w:top w:val="nil"/>
              <w:left w:val="nil"/>
              <w:bottom w:val="single" w:sz="4" w:space="0" w:color="000000"/>
              <w:right w:val="single" w:sz="4" w:space="0" w:color="000000"/>
            </w:tcBorders>
            <w:shd w:val="clear" w:color="auto" w:fill="auto"/>
            <w:noWrap/>
            <w:hideMark/>
          </w:tcPr>
          <w:p w14:paraId="4D7010B5" w14:textId="77777777" w:rsidR="000C72ED" w:rsidRPr="000C72ED" w:rsidRDefault="000C72ED" w:rsidP="000C72ED">
            <w:pPr>
              <w:jc w:val="center"/>
              <w:rPr>
                <w:color w:val="000000"/>
                <w:sz w:val="20"/>
                <w:szCs w:val="20"/>
              </w:rPr>
            </w:pPr>
            <w:r w:rsidRPr="000C72ED">
              <w:rPr>
                <w:color w:val="000000"/>
                <w:sz w:val="20"/>
                <w:szCs w:val="20"/>
              </w:rPr>
              <w:t>41,2%</w:t>
            </w:r>
          </w:p>
        </w:tc>
      </w:tr>
      <w:tr w:rsidR="000C72ED" w:rsidRPr="000C72ED" w14:paraId="5FC3AB0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1883116" w14:textId="77777777" w:rsidR="000C72ED" w:rsidRPr="000C72ED" w:rsidRDefault="000C72ED" w:rsidP="000C72ED">
            <w:pPr>
              <w:rPr>
                <w:color w:val="000000"/>
                <w:sz w:val="20"/>
                <w:szCs w:val="20"/>
              </w:rPr>
            </w:pPr>
            <w:r w:rsidRPr="000C72ED">
              <w:rPr>
                <w:color w:val="000000"/>
                <w:sz w:val="20"/>
                <w:szCs w:val="20"/>
              </w:rPr>
              <w:t xml:space="preserve">          Социальное обеспечение населения</w:t>
            </w:r>
          </w:p>
        </w:tc>
        <w:tc>
          <w:tcPr>
            <w:tcW w:w="700" w:type="dxa"/>
            <w:tcBorders>
              <w:top w:val="nil"/>
              <w:left w:val="nil"/>
              <w:bottom w:val="single" w:sz="4" w:space="0" w:color="000000"/>
              <w:right w:val="single" w:sz="4" w:space="0" w:color="000000"/>
            </w:tcBorders>
            <w:shd w:val="clear" w:color="auto" w:fill="auto"/>
            <w:noWrap/>
            <w:hideMark/>
          </w:tcPr>
          <w:p w14:paraId="40D00065"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06ABEFA6" w14:textId="77777777" w:rsidR="000C72ED" w:rsidRPr="000C72ED" w:rsidRDefault="000C72ED" w:rsidP="000C72ED">
            <w:pPr>
              <w:jc w:val="center"/>
              <w:rPr>
                <w:color w:val="000000"/>
                <w:sz w:val="20"/>
                <w:szCs w:val="20"/>
              </w:rPr>
            </w:pPr>
            <w:r w:rsidRPr="000C72ED">
              <w:rPr>
                <w:color w:val="000000"/>
                <w:sz w:val="20"/>
                <w:szCs w:val="20"/>
              </w:rPr>
              <w:t>0210182440</w:t>
            </w:r>
          </w:p>
        </w:tc>
        <w:tc>
          <w:tcPr>
            <w:tcW w:w="655" w:type="dxa"/>
            <w:tcBorders>
              <w:top w:val="nil"/>
              <w:left w:val="nil"/>
              <w:bottom w:val="single" w:sz="4" w:space="0" w:color="000000"/>
              <w:right w:val="single" w:sz="4" w:space="0" w:color="000000"/>
            </w:tcBorders>
            <w:shd w:val="clear" w:color="auto" w:fill="auto"/>
            <w:noWrap/>
            <w:hideMark/>
          </w:tcPr>
          <w:p w14:paraId="0D15555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6771677" w14:textId="77777777" w:rsidR="000C72ED" w:rsidRPr="000C72ED" w:rsidRDefault="000C72ED" w:rsidP="000C72ED">
            <w:pPr>
              <w:jc w:val="center"/>
              <w:rPr>
                <w:color w:val="000000"/>
                <w:sz w:val="20"/>
                <w:szCs w:val="20"/>
              </w:rPr>
            </w:pPr>
            <w:r w:rsidRPr="000C72ED">
              <w:rPr>
                <w:color w:val="000000"/>
                <w:sz w:val="20"/>
                <w:szCs w:val="20"/>
              </w:rPr>
              <w:t>850,13</w:t>
            </w:r>
          </w:p>
        </w:tc>
        <w:tc>
          <w:tcPr>
            <w:tcW w:w="1140" w:type="dxa"/>
            <w:gridSpan w:val="2"/>
            <w:tcBorders>
              <w:top w:val="nil"/>
              <w:left w:val="nil"/>
              <w:bottom w:val="single" w:sz="4" w:space="0" w:color="000000"/>
              <w:right w:val="single" w:sz="4" w:space="0" w:color="000000"/>
            </w:tcBorders>
            <w:shd w:val="clear" w:color="auto" w:fill="auto"/>
            <w:noWrap/>
            <w:hideMark/>
          </w:tcPr>
          <w:p w14:paraId="21A58762" w14:textId="77777777" w:rsidR="000C72ED" w:rsidRPr="000C72ED" w:rsidRDefault="000C72ED" w:rsidP="000C72ED">
            <w:pPr>
              <w:jc w:val="center"/>
              <w:rPr>
                <w:color w:val="000000"/>
                <w:sz w:val="20"/>
                <w:szCs w:val="20"/>
              </w:rPr>
            </w:pPr>
            <w:r w:rsidRPr="000C72ED">
              <w:rPr>
                <w:color w:val="000000"/>
                <w:sz w:val="20"/>
                <w:szCs w:val="20"/>
              </w:rPr>
              <w:t>350,14</w:t>
            </w:r>
          </w:p>
        </w:tc>
        <w:tc>
          <w:tcPr>
            <w:tcW w:w="1039" w:type="dxa"/>
            <w:gridSpan w:val="2"/>
            <w:tcBorders>
              <w:top w:val="nil"/>
              <w:left w:val="nil"/>
              <w:bottom w:val="single" w:sz="4" w:space="0" w:color="000000"/>
              <w:right w:val="single" w:sz="4" w:space="0" w:color="000000"/>
            </w:tcBorders>
            <w:shd w:val="clear" w:color="auto" w:fill="auto"/>
            <w:noWrap/>
            <w:hideMark/>
          </w:tcPr>
          <w:p w14:paraId="66477E43" w14:textId="77777777" w:rsidR="000C72ED" w:rsidRPr="000C72ED" w:rsidRDefault="000C72ED" w:rsidP="000C72ED">
            <w:pPr>
              <w:jc w:val="center"/>
              <w:rPr>
                <w:color w:val="000000"/>
                <w:sz w:val="20"/>
                <w:szCs w:val="20"/>
              </w:rPr>
            </w:pPr>
            <w:r w:rsidRPr="000C72ED">
              <w:rPr>
                <w:color w:val="000000"/>
                <w:sz w:val="20"/>
                <w:szCs w:val="20"/>
              </w:rPr>
              <w:t>41,2%</w:t>
            </w:r>
          </w:p>
        </w:tc>
      </w:tr>
      <w:tr w:rsidR="000C72ED" w:rsidRPr="000C72ED" w14:paraId="75F1E505"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08416F5"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1671ADCB"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2224F0BB" w14:textId="77777777" w:rsidR="000C72ED" w:rsidRPr="000C72ED" w:rsidRDefault="000C72ED" w:rsidP="000C72ED">
            <w:pPr>
              <w:jc w:val="center"/>
              <w:rPr>
                <w:color w:val="000000"/>
                <w:sz w:val="20"/>
                <w:szCs w:val="20"/>
              </w:rPr>
            </w:pPr>
            <w:r w:rsidRPr="000C72ED">
              <w:rPr>
                <w:color w:val="000000"/>
                <w:sz w:val="20"/>
                <w:szCs w:val="20"/>
              </w:rPr>
              <w:t>0210182440</w:t>
            </w:r>
          </w:p>
        </w:tc>
        <w:tc>
          <w:tcPr>
            <w:tcW w:w="655" w:type="dxa"/>
            <w:tcBorders>
              <w:top w:val="nil"/>
              <w:left w:val="nil"/>
              <w:bottom w:val="single" w:sz="4" w:space="0" w:color="000000"/>
              <w:right w:val="single" w:sz="4" w:space="0" w:color="000000"/>
            </w:tcBorders>
            <w:shd w:val="clear" w:color="auto" w:fill="auto"/>
            <w:noWrap/>
            <w:hideMark/>
          </w:tcPr>
          <w:p w14:paraId="7E34014F"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2C232990" w14:textId="77777777" w:rsidR="000C72ED" w:rsidRPr="000C72ED" w:rsidRDefault="000C72ED" w:rsidP="000C72ED">
            <w:pPr>
              <w:jc w:val="center"/>
              <w:rPr>
                <w:color w:val="000000"/>
                <w:sz w:val="20"/>
                <w:szCs w:val="20"/>
              </w:rPr>
            </w:pPr>
            <w:r w:rsidRPr="000C72ED">
              <w:rPr>
                <w:color w:val="000000"/>
                <w:sz w:val="20"/>
                <w:szCs w:val="20"/>
              </w:rPr>
              <w:t>305,28</w:t>
            </w:r>
          </w:p>
        </w:tc>
        <w:tc>
          <w:tcPr>
            <w:tcW w:w="1140" w:type="dxa"/>
            <w:gridSpan w:val="2"/>
            <w:tcBorders>
              <w:top w:val="nil"/>
              <w:left w:val="nil"/>
              <w:bottom w:val="single" w:sz="4" w:space="0" w:color="000000"/>
              <w:right w:val="single" w:sz="4" w:space="0" w:color="000000"/>
            </w:tcBorders>
            <w:shd w:val="clear" w:color="auto" w:fill="auto"/>
            <w:noWrap/>
            <w:hideMark/>
          </w:tcPr>
          <w:p w14:paraId="5BFE4883" w14:textId="77777777" w:rsidR="000C72ED" w:rsidRPr="000C72ED" w:rsidRDefault="000C72ED" w:rsidP="000C72ED">
            <w:pPr>
              <w:jc w:val="center"/>
              <w:rPr>
                <w:color w:val="000000"/>
                <w:sz w:val="20"/>
                <w:szCs w:val="20"/>
              </w:rPr>
            </w:pPr>
            <w:r w:rsidRPr="000C72ED">
              <w:rPr>
                <w:color w:val="000000"/>
                <w:sz w:val="20"/>
                <w:szCs w:val="20"/>
              </w:rPr>
              <w:t>87,13</w:t>
            </w:r>
          </w:p>
        </w:tc>
        <w:tc>
          <w:tcPr>
            <w:tcW w:w="1039" w:type="dxa"/>
            <w:gridSpan w:val="2"/>
            <w:tcBorders>
              <w:top w:val="nil"/>
              <w:left w:val="nil"/>
              <w:bottom w:val="single" w:sz="4" w:space="0" w:color="000000"/>
              <w:right w:val="single" w:sz="4" w:space="0" w:color="000000"/>
            </w:tcBorders>
            <w:shd w:val="clear" w:color="auto" w:fill="auto"/>
            <w:noWrap/>
            <w:hideMark/>
          </w:tcPr>
          <w:p w14:paraId="4530A334" w14:textId="77777777" w:rsidR="000C72ED" w:rsidRPr="000C72ED" w:rsidRDefault="000C72ED" w:rsidP="000C72ED">
            <w:pPr>
              <w:jc w:val="center"/>
              <w:rPr>
                <w:color w:val="000000"/>
                <w:sz w:val="20"/>
                <w:szCs w:val="20"/>
              </w:rPr>
            </w:pPr>
            <w:r w:rsidRPr="000C72ED">
              <w:rPr>
                <w:color w:val="000000"/>
                <w:sz w:val="20"/>
                <w:szCs w:val="20"/>
              </w:rPr>
              <w:t>28,5%</w:t>
            </w:r>
          </w:p>
        </w:tc>
      </w:tr>
      <w:tr w:rsidR="000C72ED" w:rsidRPr="000C72ED" w14:paraId="32F9A365"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BEBD691"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01936C4B"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0FAE3724" w14:textId="77777777" w:rsidR="000C72ED" w:rsidRPr="000C72ED" w:rsidRDefault="000C72ED" w:rsidP="000C72ED">
            <w:pPr>
              <w:jc w:val="center"/>
              <w:rPr>
                <w:color w:val="000000"/>
                <w:sz w:val="20"/>
                <w:szCs w:val="20"/>
              </w:rPr>
            </w:pPr>
            <w:r w:rsidRPr="000C72ED">
              <w:rPr>
                <w:color w:val="000000"/>
                <w:sz w:val="20"/>
                <w:szCs w:val="20"/>
              </w:rPr>
              <w:t>0210182440</w:t>
            </w:r>
          </w:p>
        </w:tc>
        <w:tc>
          <w:tcPr>
            <w:tcW w:w="655" w:type="dxa"/>
            <w:tcBorders>
              <w:top w:val="nil"/>
              <w:left w:val="nil"/>
              <w:bottom w:val="single" w:sz="4" w:space="0" w:color="000000"/>
              <w:right w:val="single" w:sz="4" w:space="0" w:color="000000"/>
            </w:tcBorders>
            <w:shd w:val="clear" w:color="auto" w:fill="auto"/>
            <w:noWrap/>
            <w:hideMark/>
          </w:tcPr>
          <w:p w14:paraId="298614E8"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17DCC96F" w14:textId="77777777" w:rsidR="000C72ED" w:rsidRPr="000C72ED" w:rsidRDefault="000C72ED" w:rsidP="000C72ED">
            <w:pPr>
              <w:jc w:val="center"/>
              <w:rPr>
                <w:color w:val="000000"/>
                <w:sz w:val="20"/>
                <w:szCs w:val="20"/>
              </w:rPr>
            </w:pPr>
            <w:r w:rsidRPr="000C72ED">
              <w:rPr>
                <w:color w:val="000000"/>
                <w:sz w:val="20"/>
                <w:szCs w:val="20"/>
              </w:rPr>
              <w:t>544,85</w:t>
            </w:r>
          </w:p>
        </w:tc>
        <w:tc>
          <w:tcPr>
            <w:tcW w:w="1140" w:type="dxa"/>
            <w:gridSpan w:val="2"/>
            <w:tcBorders>
              <w:top w:val="nil"/>
              <w:left w:val="nil"/>
              <w:bottom w:val="single" w:sz="4" w:space="0" w:color="000000"/>
              <w:right w:val="single" w:sz="4" w:space="0" w:color="000000"/>
            </w:tcBorders>
            <w:shd w:val="clear" w:color="auto" w:fill="auto"/>
            <w:noWrap/>
            <w:hideMark/>
          </w:tcPr>
          <w:p w14:paraId="0C286B8D" w14:textId="77777777" w:rsidR="000C72ED" w:rsidRPr="000C72ED" w:rsidRDefault="000C72ED" w:rsidP="000C72ED">
            <w:pPr>
              <w:jc w:val="center"/>
              <w:rPr>
                <w:color w:val="000000"/>
                <w:sz w:val="20"/>
                <w:szCs w:val="20"/>
              </w:rPr>
            </w:pPr>
            <w:r w:rsidRPr="000C72ED">
              <w:rPr>
                <w:color w:val="000000"/>
                <w:sz w:val="20"/>
                <w:szCs w:val="20"/>
              </w:rPr>
              <w:t>263,01</w:t>
            </w:r>
          </w:p>
        </w:tc>
        <w:tc>
          <w:tcPr>
            <w:tcW w:w="1039" w:type="dxa"/>
            <w:gridSpan w:val="2"/>
            <w:tcBorders>
              <w:top w:val="nil"/>
              <w:left w:val="nil"/>
              <w:bottom w:val="single" w:sz="4" w:space="0" w:color="000000"/>
              <w:right w:val="single" w:sz="4" w:space="0" w:color="000000"/>
            </w:tcBorders>
            <w:shd w:val="clear" w:color="auto" w:fill="auto"/>
            <w:noWrap/>
            <w:hideMark/>
          </w:tcPr>
          <w:p w14:paraId="05B2AF3E" w14:textId="77777777" w:rsidR="000C72ED" w:rsidRPr="000C72ED" w:rsidRDefault="000C72ED" w:rsidP="000C72ED">
            <w:pPr>
              <w:jc w:val="center"/>
              <w:rPr>
                <w:color w:val="000000"/>
                <w:sz w:val="20"/>
                <w:szCs w:val="20"/>
              </w:rPr>
            </w:pPr>
            <w:r w:rsidRPr="000C72ED">
              <w:rPr>
                <w:color w:val="000000"/>
                <w:sz w:val="20"/>
                <w:szCs w:val="20"/>
              </w:rPr>
              <w:t>48,3%</w:t>
            </w:r>
          </w:p>
        </w:tc>
      </w:tr>
      <w:tr w:rsidR="000C72ED" w:rsidRPr="000C72ED" w14:paraId="17137CE5" w14:textId="77777777" w:rsidTr="000C72ED">
        <w:trPr>
          <w:gridAfter w:val="1"/>
          <w:wAfter w:w="18" w:type="dxa"/>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14:paraId="2DFE2EEC" w14:textId="77777777" w:rsidR="000C72ED" w:rsidRPr="000C72ED" w:rsidRDefault="000C72ED" w:rsidP="000C72ED">
            <w:pPr>
              <w:rPr>
                <w:color w:val="000000"/>
                <w:sz w:val="20"/>
                <w:szCs w:val="20"/>
              </w:rPr>
            </w:pPr>
            <w:r w:rsidRPr="000C72ED">
              <w:rPr>
                <w:color w:val="000000"/>
                <w:sz w:val="20"/>
                <w:szCs w:val="20"/>
              </w:rPr>
              <w:t xml:space="preserve">        Предоставление дополнительных мер социальной поддержки по оплате государственных услуг социального обслуживания на дому участникам Великой Отечественной войны и ветеранам становления Калининградской области</w:t>
            </w:r>
          </w:p>
        </w:tc>
        <w:tc>
          <w:tcPr>
            <w:tcW w:w="700" w:type="dxa"/>
            <w:tcBorders>
              <w:top w:val="nil"/>
              <w:left w:val="nil"/>
              <w:bottom w:val="single" w:sz="4" w:space="0" w:color="000000"/>
              <w:right w:val="single" w:sz="4" w:space="0" w:color="000000"/>
            </w:tcBorders>
            <w:shd w:val="clear" w:color="auto" w:fill="auto"/>
            <w:noWrap/>
            <w:hideMark/>
          </w:tcPr>
          <w:p w14:paraId="0B5AF209"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3B03FA61" w14:textId="77777777" w:rsidR="000C72ED" w:rsidRPr="000C72ED" w:rsidRDefault="000C72ED" w:rsidP="000C72ED">
            <w:pPr>
              <w:jc w:val="center"/>
              <w:rPr>
                <w:color w:val="000000"/>
                <w:sz w:val="20"/>
                <w:szCs w:val="20"/>
              </w:rPr>
            </w:pPr>
            <w:r w:rsidRPr="000C72ED">
              <w:rPr>
                <w:color w:val="000000"/>
                <w:sz w:val="20"/>
                <w:szCs w:val="20"/>
              </w:rPr>
              <w:t>0210182450</w:t>
            </w:r>
          </w:p>
        </w:tc>
        <w:tc>
          <w:tcPr>
            <w:tcW w:w="655" w:type="dxa"/>
            <w:tcBorders>
              <w:top w:val="nil"/>
              <w:left w:val="nil"/>
              <w:bottom w:val="single" w:sz="4" w:space="0" w:color="000000"/>
              <w:right w:val="single" w:sz="4" w:space="0" w:color="000000"/>
            </w:tcBorders>
            <w:shd w:val="clear" w:color="auto" w:fill="auto"/>
            <w:noWrap/>
            <w:hideMark/>
          </w:tcPr>
          <w:p w14:paraId="22A938CA"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0F45B93" w14:textId="77777777" w:rsidR="000C72ED" w:rsidRPr="000C72ED" w:rsidRDefault="000C72ED" w:rsidP="000C72ED">
            <w:pPr>
              <w:jc w:val="center"/>
              <w:rPr>
                <w:color w:val="000000"/>
                <w:sz w:val="20"/>
                <w:szCs w:val="20"/>
              </w:rPr>
            </w:pPr>
            <w:r w:rsidRPr="000C72ED">
              <w:rPr>
                <w:color w:val="000000"/>
                <w:sz w:val="20"/>
                <w:szCs w:val="20"/>
              </w:rPr>
              <w:t>35,64</w:t>
            </w:r>
          </w:p>
        </w:tc>
        <w:tc>
          <w:tcPr>
            <w:tcW w:w="1140" w:type="dxa"/>
            <w:gridSpan w:val="2"/>
            <w:tcBorders>
              <w:top w:val="nil"/>
              <w:left w:val="nil"/>
              <w:bottom w:val="single" w:sz="4" w:space="0" w:color="000000"/>
              <w:right w:val="single" w:sz="4" w:space="0" w:color="000000"/>
            </w:tcBorders>
            <w:shd w:val="clear" w:color="auto" w:fill="auto"/>
            <w:noWrap/>
            <w:hideMark/>
          </w:tcPr>
          <w:p w14:paraId="4969E71A" w14:textId="77777777" w:rsidR="000C72ED" w:rsidRPr="000C72ED" w:rsidRDefault="000C72ED" w:rsidP="000C72ED">
            <w:pPr>
              <w:jc w:val="center"/>
              <w:rPr>
                <w:color w:val="000000"/>
                <w:sz w:val="20"/>
                <w:szCs w:val="20"/>
              </w:rPr>
            </w:pPr>
            <w:r w:rsidRPr="000C72ED">
              <w:rPr>
                <w:color w:val="000000"/>
                <w:sz w:val="20"/>
                <w:szCs w:val="20"/>
              </w:rPr>
              <w:t>6,31</w:t>
            </w:r>
          </w:p>
        </w:tc>
        <w:tc>
          <w:tcPr>
            <w:tcW w:w="1039" w:type="dxa"/>
            <w:gridSpan w:val="2"/>
            <w:tcBorders>
              <w:top w:val="nil"/>
              <w:left w:val="nil"/>
              <w:bottom w:val="single" w:sz="4" w:space="0" w:color="000000"/>
              <w:right w:val="single" w:sz="4" w:space="0" w:color="000000"/>
            </w:tcBorders>
            <w:shd w:val="clear" w:color="auto" w:fill="auto"/>
            <w:noWrap/>
            <w:hideMark/>
          </w:tcPr>
          <w:p w14:paraId="7ED39BF8" w14:textId="77777777" w:rsidR="000C72ED" w:rsidRPr="000C72ED" w:rsidRDefault="000C72ED" w:rsidP="000C72ED">
            <w:pPr>
              <w:jc w:val="center"/>
              <w:rPr>
                <w:color w:val="000000"/>
                <w:sz w:val="20"/>
                <w:szCs w:val="20"/>
              </w:rPr>
            </w:pPr>
            <w:r w:rsidRPr="000C72ED">
              <w:rPr>
                <w:color w:val="000000"/>
                <w:sz w:val="20"/>
                <w:szCs w:val="20"/>
              </w:rPr>
              <w:t>17,7%</w:t>
            </w:r>
          </w:p>
        </w:tc>
      </w:tr>
      <w:tr w:rsidR="000C72ED" w:rsidRPr="000C72ED" w14:paraId="2229C7D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1AB2426" w14:textId="77777777" w:rsidR="000C72ED" w:rsidRPr="000C72ED" w:rsidRDefault="000C72ED" w:rsidP="000C72ED">
            <w:pPr>
              <w:rPr>
                <w:color w:val="000000"/>
                <w:sz w:val="20"/>
                <w:szCs w:val="20"/>
              </w:rPr>
            </w:pPr>
            <w:r w:rsidRPr="000C72ED">
              <w:rPr>
                <w:color w:val="000000"/>
                <w:sz w:val="20"/>
                <w:szCs w:val="20"/>
              </w:rPr>
              <w:t xml:space="preserve">          Социальное обеспечение населения</w:t>
            </w:r>
          </w:p>
        </w:tc>
        <w:tc>
          <w:tcPr>
            <w:tcW w:w="700" w:type="dxa"/>
            <w:tcBorders>
              <w:top w:val="nil"/>
              <w:left w:val="nil"/>
              <w:bottom w:val="single" w:sz="4" w:space="0" w:color="000000"/>
              <w:right w:val="single" w:sz="4" w:space="0" w:color="000000"/>
            </w:tcBorders>
            <w:shd w:val="clear" w:color="auto" w:fill="auto"/>
            <w:noWrap/>
            <w:hideMark/>
          </w:tcPr>
          <w:p w14:paraId="7D96A02A"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168B6DB6" w14:textId="77777777" w:rsidR="000C72ED" w:rsidRPr="000C72ED" w:rsidRDefault="000C72ED" w:rsidP="000C72ED">
            <w:pPr>
              <w:jc w:val="center"/>
              <w:rPr>
                <w:color w:val="000000"/>
                <w:sz w:val="20"/>
                <w:szCs w:val="20"/>
              </w:rPr>
            </w:pPr>
            <w:r w:rsidRPr="000C72ED">
              <w:rPr>
                <w:color w:val="000000"/>
                <w:sz w:val="20"/>
                <w:szCs w:val="20"/>
              </w:rPr>
              <w:t>0210182450</w:t>
            </w:r>
          </w:p>
        </w:tc>
        <w:tc>
          <w:tcPr>
            <w:tcW w:w="655" w:type="dxa"/>
            <w:tcBorders>
              <w:top w:val="nil"/>
              <w:left w:val="nil"/>
              <w:bottom w:val="single" w:sz="4" w:space="0" w:color="000000"/>
              <w:right w:val="single" w:sz="4" w:space="0" w:color="000000"/>
            </w:tcBorders>
            <w:shd w:val="clear" w:color="auto" w:fill="auto"/>
            <w:noWrap/>
            <w:hideMark/>
          </w:tcPr>
          <w:p w14:paraId="7DFC9BBB"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EEF531C" w14:textId="77777777" w:rsidR="000C72ED" w:rsidRPr="000C72ED" w:rsidRDefault="000C72ED" w:rsidP="000C72ED">
            <w:pPr>
              <w:jc w:val="center"/>
              <w:rPr>
                <w:color w:val="000000"/>
                <w:sz w:val="20"/>
                <w:szCs w:val="20"/>
              </w:rPr>
            </w:pPr>
            <w:r w:rsidRPr="000C72ED">
              <w:rPr>
                <w:color w:val="000000"/>
                <w:sz w:val="20"/>
                <w:szCs w:val="20"/>
              </w:rPr>
              <w:t>35,64</w:t>
            </w:r>
          </w:p>
        </w:tc>
        <w:tc>
          <w:tcPr>
            <w:tcW w:w="1140" w:type="dxa"/>
            <w:gridSpan w:val="2"/>
            <w:tcBorders>
              <w:top w:val="nil"/>
              <w:left w:val="nil"/>
              <w:bottom w:val="single" w:sz="4" w:space="0" w:color="000000"/>
              <w:right w:val="single" w:sz="4" w:space="0" w:color="000000"/>
            </w:tcBorders>
            <w:shd w:val="clear" w:color="auto" w:fill="auto"/>
            <w:noWrap/>
            <w:hideMark/>
          </w:tcPr>
          <w:p w14:paraId="1E5454E2" w14:textId="77777777" w:rsidR="000C72ED" w:rsidRPr="000C72ED" w:rsidRDefault="000C72ED" w:rsidP="000C72ED">
            <w:pPr>
              <w:jc w:val="center"/>
              <w:rPr>
                <w:color w:val="000000"/>
                <w:sz w:val="20"/>
                <w:szCs w:val="20"/>
              </w:rPr>
            </w:pPr>
            <w:r w:rsidRPr="000C72ED">
              <w:rPr>
                <w:color w:val="000000"/>
                <w:sz w:val="20"/>
                <w:szCs w:val="20"/>
              </w:rPr>
              <w:t>6,31</w:t>
            </w:r>
          </w:p>
        </w:tc>
        <w:tc>
          <w:tcPr>
            <w:tcW w:w="1039" w:type="dxa"/>
            <w:gridSpan w:val="2"/>
            <w:tcBorders>
              <w:top w:val="nil"/>
              <w:left w:val="nil"/>
              <w:bottom w:val="single" w:sz="4" w:space="0" w:color="000000"/>
              <w:right w:val="single" w:sz="4" w:space="0" w:color="000000"/>
            </w:tcBorders>
            <w:shd w:val="clear" w:color="auto" w:fill="auto"/>
            <w:noWrap/>
            <w:hideMark/>
          </w:tcPr>
          <w:p w14:paraId="2449114F" w14:textId="77777777" w:rsidR="000C72ED" w:rsidRPr="000C72ED" w:rsidRDefault="000C72ED" w:rsidP="000C72ED">
            <w:pPr>
              <w:jc w:val="center"/>
              <w:rPr>
                <w:color w:val="000000"/>
                <w:sz w:val="20"/>
                <w:szCs w:val="20"/>
              </w:rPr>
            </w:pPr>
            <w:r w:rsidRPr="000C72ED">
              <w:rPr>
                <w:color w:val="000000"/>
                <w:sz w:val="20"/>
                <w:szCs w:val="20"/>
              </w:rPr>
              <w:t>17,7%</w:t>
            </w:r>
          </w:p>
        </w:tc>
      </w:tr>
      <w:tr w:rsidR="000C72ED" w:rsidRPr="000C72ED" w14:paraId="5F0936D7"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7E32E4F"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21746BEF"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0A5D847F" w14:textId="77777777" w:rsidR="000C72ED" w:rsidRPr="000C72ED" w:rsidRDefault="000C72ED" w:rsidP="000C72ED">
            <w:pPr>
              <w:jc w:val="center"/>
              <w:rPr>
                <w:color w:val="000000"/>
                <w:sz w:val="20"/>
                <w:szCs w:val="20"/>
              </w:rPr>
            </w:pPr>
            <w:r w:rsidRPr="000C72ED">
              <w:rPr>
                <w:color w:val="000000"/>
                <w:sz w:val="20"/>
                <w:szCs w:val="20"/>
              </w:rPr>
              <w:t>0210182450</w:t>
            </w:r>
          </w:p>
        </w:tc>
        <w:tc>
          <w:tcPr>
            <w:tcW w:w="655" w:type="dxa"/>
            <w:tcBorders>
              <w:top w:val="nil"/>
              <w:left w:val="nil"/>
              <w:bottom w:val="single" w:sz="4" w:space="0" w:color="000000"/>
              <w:right w:val="single" w:sz="4" w:space="0" w:color="000000"/>
            </w:tcBorders>
            <w:shd w:val="clear" w:color="auto" w:fill="auto"/>
            <w:noWrap/>
            <w:hideMark/>
          </w:tcPr>
          <w:p w14:paraId="40B0B95A"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56C39AE5" w14:textId="77777777" w:rsidR="000C72ED" w:rsidRPr="000C72ED" w:rsidRDefault="000C72ED" w:rsidP="000C72ED">
            <w:pPr>
              <w:jc w:val="center"/>
              <w:rPr>
                <w:color w:val="000000"/>
                <w:sz w:val="20"/>
                <w:szCs w:val="20"/>
              </w:rPr>
            </w:pPr>
            <w:r w:rsidRPr="000C72ED">
              <w:rPr>
                <w:color w:val="000000"/>
                <w:sz w:val="20"/>
                <w:szCs w:val="20"/>
              </w:rPr>
              <w:t>16,96</w:t>
            </w:r>
          </w:p>
        </w:tc>
        <w:tc>
          <w:tcPr>
            <w:tcW w:w="1140" w:type="dxa"/>
            <w:gridSpan w:val="2"/>
            <w:tcBorders>
              <w:top w:val="nil"/>
              <w:left w:val="nil"/>
              <w:bottom w:val="single" w:sz="4" w:space="0" w:color="000000"/>
              <w:right w:val="single" w:sz="4" w:space="0" w:color="000000"/>
            </w:tcBorders>
            <w:shd w:val="clear" w:color="auto" w:fill="auto"/>
            <w:noWrap/>
            <w:hideMark/>
          </w:tcPr>
          <w:p w14:paraId="291A1DEE" w14:textId="77777777" w:rsidR="000C72ED" w:rsidRPr="000C72ED" w:rsidRDefault="000C72ED" w:rsidP="000C72ED">
            <w:pPr>
              <w:jc w:val="center"/>
              <w:rPr>
                <w:color w:val="000000"/>
                <w:sz w:val="20"/>
                <w:szCs w:val="20"/>
              </w:rPr>
            </w:pPr>
            <w:r w:rsidRPr="000C72ED">
              <w:rPr>
                <w:color w:val="000000"/>
                <w:sz w:val="20"/>
                <w:szCs w:val="20"/>
              </w:rPr>
              <w:t>2,23</w:t>
            </w:r>
          </w:p>
        </w:tc>
        <w:tc>
          <w:tcPr>
            <w:tcW w:w="1039" w:type="dxa"/>
            <w:gridSpan w:val="2"/>
            <w:tcBorders>
              <w:top w:val="nil"/>
              <w:left w:val="nil"/>
              <w:bottom w:val="single" w:sz="4" w:space="0" w:color="000000"/>
              <w:right w:val="single" w:sz="4" w:space="0" w:color="000000"/>
            </w:tcBorders>
            <w:shd w:val="clear" w:color="auto" w:fill="auto"/>
            <w:noWrap/>
            <w:hideMark/>
          </w:tcPr>
          <w:p w14:paraId="69FB0C06" w14:textId="77777777" w:rsidR="000C72ED" w:rsidRPr="000C72ED" w:rsidRDefault="000C72ED" w:rsidP="000C72ED">
            <w:pPr>
              <w:jc w:val="center"/>
              <w:rPr>
                <w:color w:val="000000"/>
                <w:sz w:val="20"/>
                <w:szCs w:val="20"/>
              </w:rPr>
            </w:pPr>
            <w:r w:rsidRPr="000C72ED">
              <w:rPr>
                <w:color w:val="000000"/>
                <w:sz w:val="20"/>
                <w:szCs w:val="20"/>
              </w:rPr>
              <w:t>13,1%</w:t>
            </w:r>
          </w:p>
        </w:tc>
      </w:tr>
      <w:tr w:rsidR="000C72ED" w:rsidRPr="000C72ED" w14:paraId="15763A1A"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7F89CF30" w14:textId="77777777" w:rsidR="000C72ED" w:rsidRPr="000C72ED" w:rsidRDefault="000C72ED" w:rsidP="000C72ED">
            <w:pPr>
              <w:rPr>
                <w:color w:val="000000"/>
                <w:sz w:val="20"/>
                <w:szCs w:val="20"/>
              </w:rPr>
            </w:pPr>
            <w:r w:rsidRPr="000C72ED">
              <w:rPr>
                <w:color w:val="000000"/>
                <w:sz w:val="20"/>
                <w:szCs w:val="20"/>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0" w:type="dxa"/>
            <w:tcBorders>
              <w:top w:val="nil"/>
              <w:left w:val="nil"/>
              <w:bottom w:val="single" w:sz="4" w:space="0" w:color="000000"/>
              <w:right w:val="single" w:sz="4" w:space="0" w:color="000000"/>
            </w:tcBorders>
            <w:shd w:val="clear" w:color="auto" w:fill="auto"/>
            <w:noWrap/>
            <w:hideMark/>
          </w:tcPr>
          <w:p w14:paraId="64DE52A8"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4015D85D" w14:textId="77777777" w:rsidR="000C72ED" w:rsidRPr="000C72ED" w:rsidRDefault="000C72ED" w:rsidP="000C72ED">
            <w:pPr>
              <w:jc w:val="center"/>
              <w:rPr>
                <w:color w:val="000000"/>
                <w:sz w:val="20"/>
                <w:szCs w:val="20"/>
              </w:rPr>
            </w:pPr>
            <w:r w:rsidRPr="000C72ED">
              <w:rPr>
                <w:color w:val="000000"/>
                <w:sz w:val="20"/>
                <w:szCs w:val="20"/>
              </w:rPr>
              <w:t>0210182450</w:t>
            </w:r>
          </w:p>
        </w:tc>
        <w:tc>
          <w:tcPr>
            <w:tcW w:w="655" w:type="dxa"/>
            <w:tcBorders>
              <w:top w:val="nil"/>
              <w:left w:val="nil"/>
              <w:bottom w:val="single" w:sz="4" w:space="0" w:color="000000"/>
              <w:right w:val="single" w:sz="4" w:space="0" w:color="000000"/>
            </w:tcBorders>
            <w:shd w:val="clear" w:color="auto" w:fill="auto"/>
            <w:noWrap/>
            <w:hideMark/>
          </w:tcPr>
          <w:p w14:paraId="211A3FC1" w14:textId="77777777" w:rsidR="000C72ED" w:rsidRPr="000C72ED" w:rsidRDefault="000C72ED" w:rsidP="000C72ED">
            <w:pPr>
              <w:jc w:val="center"/>
              <w:rPr>
                <w:color w:val="000000"/>
                <w:sz w:val="20"/>
                <w:szCs w:val="20"/>
              </w:rPr>
            </w:pPr>
            <w:r w:rsidRPr="000C72ED">
              <w:rPr>
                <w:color w:val="000000"/>
                <w:sz w:val="20"/>
                <w:szCs w:val="20"/>
              </w:rPr>
              <w:t>630</w:t>
            </w:r>
          </w:p>
        </w:tc>
        <w:tc>
          <w:tcPr>
            <w:tcW w:w="1480" w:type="dxa"/>
            <w:gridSpan w:val="2"/>
            <w:tcBorders>
              <w:top w:val="nil"/>
              <w:left w:val="nil"/>
              <w:bottom w:val="single" w:sz="4" w:space="0" w:color="000000"/>
              <w:right w:val="single" w:sz="4" w:space="0" w:color="000000"/>
            </w:tcBorders>
            <w:shd w:val="clear" w:color="auto" w:fill="auto"/>
            <w:noWrap/>
            <w:hideMark/>
          </w:tcPr>
          <w:p w14:paraId="070C8C09" w14:textId="77777777" w:rsidR="000C72ED" w:rsidRPr="000C72ED" w:rsidRDefault="000C72ED" w:rsidP="000C72ED">
            <w:pPr>
              <w:jc w:val="center"/>
              <w:rPr>
                <w:color w:val="000000"/>
                <w:sz w:val="20"/>
                <w:szCs w:val="20"/>
              </w:rPr>
            </w:pPr>
            <w:r w:rsidRPr="000C72ED">
              <w:rPr>
                <w:color w:val="000000"/>
                <w:sz w:val="20"/>
                <w:szCs w:val="20"/>
              </w:rPr>
              <w:t>18,68</w:t>
            </w:r>
          </w:p>
        </w:tc>
        <w:tc>
          <w:tcPr>
            <w:tcW w:w="1140" w:type="dxa"/>
            <w:gridSpan w:val="2"/>
            <w:tcBorders>
              <w:top w:val="nil"/>
              <w:left w:val="nil"/>
              <w:bottom w:val="single" w:sz="4" w:space="0" w:color="000000"/>
              <w:right w:val="single" w:sz="4" w:space="0" w:color="000000"/>
            </w:tcBorders>
            <w:shd w:val="clear" w:color="auto" w:fill="auto"/>
            <w:noWrap/>
            <w:hideMark/>
          </w:tcPr>
          <w:p w14:paraId="0764DC3C" w14:textId="77777777" w:rsidR="000C72ED" w:rsidRPr="000C72ED" w:rsidRDefault="000C72ED" w:rsidP="000C72ED">
            <w:pPr>
              <w:jc w:val="center"/>
              <w:rPr>
                <w:color w:val="000000"/>
                <w:sz w:val="20"/>
                <w:szCs w:val="20"/>
              </w:rPr>
            </w:pPr>
            <w:r w:rsidRPr="000C72ED">
              <w:rPr>
                <w:color w:val="000000"/>
                <w:sz w:val="20"/>
                <w:szCs w:val="20"/>
              </w:rPr>
              <w:t>4,08</w:t>
            </w:r>
          </w:p>
        </w:tc>
        <w:tc>
          <w:tcPr>
            <w:tcW w:w="1039" w:type="dxa"/>
            <w:gridSpan w:val="2"/>
            <w:tcBorders>
              <w:top w:val="nil"/>
              <w:left w:val="nil"/>
              <w:bottom w:val="single" w:sz="4" w:space="0" w:color="000000"/>
              <w:right w:val="single" w:sz="4" w:space="0" w:color="000000"/>
            </w:tcBorders>
            <w:shd w:val="clear" w:color="auto" w:fill="auto"/>
            <w:noWrap/>
            <w:hideMark/>
          </w:tcPr>
          <w:p w14:paraId="4361AEA8" w14:textId="77777777" w:rsidR="000C72ED" w:rsidRPr="000C72ED" w:rsidRDefault="000C72ED" w:rsidP="000C72ED">
            <w:pPr>
              <w:jc w:val="center"/>
              <w:rPr>
                <w:color w:val="000000"/>
                <w:sz w:val="20"/>
                <w:szCs w:val="20"/>
              </w:rPr>
            </w:pPr>
            <w:r w:rsidRPr="000C72ED">
              <w:rPr>
                <w:color w:val="000000"/>
                <w:sz w:val="20"/>
                <w:szCs w:val="20"/>
              </w:rPr>
              <w:t>21,8%</w:t>
            </w:r>
          </w:p>
        </w:tc>
      </w:tr>
      <w:tr w:rsidR="000C72ED" w:rsidRPr="000C72ED" w14:paraId="55DCFE26"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739FAD77" w14:textId="77777777" w:rsidR="000C72ED" w:rsidRPr="000C72ED" w:rsidRDefault="000C72ED" w:rsidP="000C72ED">
            <w:pPr>
              <w:rPr>
                <w:color w:val="000000"/>
                <w:sz w:val="20"/>
                <w:szCs w:val="20"/>
              </w:rPr>
            </w:pPr>
            <w:r w:rsidRPr="000C72ED">
              <w:rPr>
                <w:color w:val="000000"/>
                <w:sz w:val="20"/>
                <w:szCs w:val="20"/>
              </w:rPr>
              <w:t xml:space="preserve">        Предоставление гарантий погребения отдельных категорий умерших (погибших) граждан за счет муниципального бюджета</w:t>
            </w:r>
          </w:p>
        </w:tc>
        <w:tc>
          <w:tcPr>
            <w:tcW w:w="700" w:type="dxa"/>
            <w:tcBorders>
              <w:top w:val="nil"/>
              <w:left w:val="nil"/>
              <w:bottom w:val="single" w:sz="4" w:space="0" w:color="000000"/>
              <w:right w:val="single" w:sz="4" w:space="0" w:color="000000"/>
            </w:tcBorders>
            <w:shd w:val="clear" w:color="auto" w:fill="auto"/>
            <w:noWrap/>
            <w:hideMark/>
          </w:tcPr>
          <w:p w14:paraId="4FCEAD02"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6D00C74" w14:textId="77777777" w:rsidR="000C72ED" w:rsidRPr="000C72ED" w:rsidRDefault="000C72ED" w:rsidP="000C72ED">
            <w:pPr>
              <w:jc w:val="center"/>
              <w:rPr>
                <w:color w:val="000000"/>
                <w:sz w:val="20"/>
                <w:szCs w:val="20"/>
              </w:rPr>
            </w:pPr>
            <w:r w:rsidRPr="000C72ED">
              <w:rPr>
                <w:color w:val="000000"/>
                <w:sz w:val="20"/>
                <w:szCs w:val="20"/>
              </w:rPr>
              <w:t>0210182460</w:t>
            </w:r>
          </w:p>
        </w:tc>
        <w:tc>
          <w:tcPr>
            <w:tcW w:w="655" w:type="dxa"/>
            <w:tcBorders>
              <w:top w:val="nil"/>
              <w:left w:val="nil"/>
              <w:bottom w:val="single" w:sz="4" w:space="0" w:color="000000"/>
              <w:right w:val="single" w:sz="4" w:space="0" w:color="000000"/>
            </w:tcBorders>
            <w:shd w:val="clear" w:color="auto" w:fill="auto"/>
            <w:noWrap/>
            <w:hideMark/>
          </w:tcPr>
          <w:p w14:paraId="367A991B"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85067EB" w14:textId="77777777" w:rsidR="000C72ED" w:rsidRPr="000C72ED" w:rsidRDefault="000C72ED" w:rsidP="000C72ED">
            <w:pPr>
              <w:jc w:val="center"/>
              <w:rPr>
                <w:color w:val="000000"/>
                <w:sz w:val="20"/>
                <w:szCs w:val="20"/>
              </w:rPr>
            </w:pPr>
            <w:r w:rsidRPr="000C72ED">
              <w:rPr>
                <w:color w:val="000000"/>
                <w:sz w:val="20"/>
                <w:szCs w:val="20"/>
              </w:rPr>
              <w:t>65,00</w:t>
            </w:r>
          </w:p>
        </w:tc>
        <w:tc>
          <w:tcPr>
            <w:tcW w:w="1140" w:type="dxa"/>
            <w:gridSpan w:val="2"/>
            <w:tcBorders>
              <w:top w:val="nil"/>
              <w:left w:val="nil"/>
              <w:bottom w:val="single" w:sz="4" w:space="0" w:color="000000"/>
              <w:right w:val="single" w:sz="4" w:space="0" w:color="000000"/>
            </w:tcBorders>
            <w:shd w:val="clear" w:color="auto" w:fill="auto"/>
            <w:noWrap/>
            <w:hideMark/>
          </w:tcPr>
          <w:p w14:paraId="5FAF644E" w14:textId="77777777" w:rsidR="000C72ED" w:rsidRPr="000C72ED" w:rsidRDefault="000C72ED" w:rsidP="000C72ED">
            <w:pPr>
              <w:jc w:val="center"/>
              <w:rPr>
                <w:color w:val="000000"/>
                <w:sz w:val="20"/>
                <w:szCs w:val="20"/>
              </w:rPr>
            </w:pPr>
            <w:r w:rsidRPr="000C72ED">
              <w:rPr>
                <w:color w:val="000000"/>
                <w:sz w:val="20"/>
                <w:szCs w:val="20"/>
              </w:rPr>
              <w:t>6,00</w:t>
            </w:r>
          </w:p>
        </w:tc>
        <w:tc>
          <w:tcPr>
            <w:tcW w:w="1039" w:type="dxa"/>
            <w:gridSpan w:val="2"/>
            <w:tcBorders>
              <w:top w:val="nil"/>
              <w:left w:val="nil"/>
              <w:bottom w:val="single" w:sz="4" w:space="0" w:color="000000"/>
              <w:right w:val="single" w:sz="4" w:space="0" w:color="000000"/>
            </w:tcBorders>
            <w:shd w:val="clear" w:color="auto" w:fill="auto"/>
            <w:noWrap/>
            <w:hideMark/>
          </w:tcPr>
          <w:p w14:paraId="66A7FE8B" w14:textId="77777777" w:rsidR="000C72ED" w:rsidRPr="000C72ED" w:rsidRDefault="000C72ED" w:rsidP="000C72ED">
            <w:pPr>
              <w:jc w:val="center"/>
              <w:rPr>
                <w:color w:val="000000"/>
                <w:sz w:val="20"/>
                <w:szCs w:val="20"/>
              </w:rPr>
            </w:pPr>
            <w:r w:rsidRPr="000C72ED">
              <w:rPr>
                <w:color w:val="000000"/>
                <w:sz w:val="20"/>
                <w:szCs w:val="20"/>
              </w:rPr>
              <w:t>9,2%</w:t>
            </w:r>
          </w:p>
        </w:tc>
      </w:tr>
      <w:tr w:rsidR="000C72ED" w:rsidRPr="000C72ED" w14:paraId="2F989607"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A0EE7FA" w14:textId="77777777" w:rsidR="000C72ED" w:rsidRPr="000C72ED" w:rsidRDefault="000C72ED" w:rsidP="000C72ED">
            <w:pPr>
              <w:rPr>
                <w:color w:val="000000"/>
                <w:sz w:val="20"/>
                <w:szCs w:val="20"/>
              </w:rPr>
            </w:pPr>
            <w:r w:rsidRPr="000C72ED">
              <w:rPr>
                <w:color w:val="000000"/>
                <w:sz w:val="20"/>
                <w:szCs w:val="20"/>
              </w:rPr>
              <w:t xml:space="preserve">          Социальное обеспечение населения</w:t>
            </w:r>
          </w:p>
        </w:tc>
        <w:tc>
          <w:tcPr>
            <w:tcW w:w="700" w:type="dxa"/>
            <w:tcBorders>
              <w:top w:val="nil"/>
              <w:left w:val="nil"/>
              <w:bottom w:val="single" w:sz="4" w:space="0" w:color="000000"/>
              <w:right w:val="single" w:sz="4" w:space="0" w:color="000000"/>
            </w:tcBorders>
            <w:shd w:val="clear" w:color="auto" w:fill="auto"/>
            <w:noWrap/>
            <w:hideMark/>
          </w:tcPr>
          <w:p w14:paraId="48E61213"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3D503BD8" w14:textId="77777777" w:rsidR="000C72ED" w:rsidRPr="000C72ED" w:rsidRDefault="000C72ED" w:rsidP="000C72ED">
            <w:pPr>
              <w:jc w:val="center"/>
              <w:rPr>
                <w:color w:val="000000"/>
                <w:sz w:val="20"/>
                <w:szCs w:val="20"/>
              </w:rPr>
            </w:pPr>
            <w:r w:rsidRPr="000C72ED">
              <w:rPr>
                <w:color w:val="000000"/>
                <w:sz w:val="20"/>
                <w:szCs w:val="20"/>
              </w:rPr>
              <w:t>0210182460</w:t>
            </w:r>
          </w:p>
        </w:tc>
        <w:tc>
          <w:tcPr>
            <w:tcW w:w="655" w:type="dxa"/>
            <w:tcBorders>
              <w:top w:val="nil"/>
              <w:left w:val="nil"/>
              <w:bottom w:val="single" w:sz="4" w:space="0" w:color="000000"/>
              <w:right w:val="single" w:sz="4" w:space="0" w:color="000000"/>
            </w:tcBorders>
            <w:shd w:val="clear" w:color="auto" w:fill="auto"/>
            <w:noWrap/>
            <w:hideMark/>
          </w:tcPr>
          <w:p w14:paraId="4A14983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3218D5E" w14:textId="77777777" w:rsidR="000C72ED" w:rsidRPr="000C72ED" w:rsidRDefault="000C72ED" w:rsidP="000C72ED">
            <w:pPr>
              <w:jc w:val="center"/>
              <w:rPr>
                <w:color w:val="000000"/>
                <w:sz w:val="20"/>
                <w:szCs w:val="20"/>
              </w:rPr>
            </w:pPr>
            <w:r w:rsidRPr="000C72ED">
              <w:rPr>
                <w:color w:val="000000"/>
                <w:sz w:val="20"/>
                <w:szCs w:val="20"/>
              </w:rPr>
              <w:t>65,00</w:t>
            </w:r>
          </w:p>
        </w:tc>
        <w:tc>
          <w:tcPr>
            <w:tcW w:w="1140" w:type="dxa"/>
            <w:gridSpan w:val="2"/>
            <w:tcBorders>
              <w:top w:val="nil"/>
              <w:left w:val="nil"/>
              <w:bottom w:val="single" w:sz="4" w:space="0" w:color="000000"/>
              <w:right w:val="single" w:sz="4" w:space="0" w:color="000000"/>
            </w:tcBorders>
            <w:shd w:val="clear" w:color="auto" w:fill="auto"/>
            <w:noWrap/>
            <w:hideMark/>
          </w:tcPr>
          <w:p w14:paraId="093918E2" w14:textId="77777777" w:rsidR="000C72ED" w:rsidRPr="000C72ED" w:rsidRDefault="000C72ED" w:rsidP="000C72ED">
            <w:pPr>
              <w:jc w:val="center"/>
              <w:rPr>
                <w:color w:val="000000"/>
                <w:sz w:val="20"/>
                <w:szCs w:val="20"/>
              </w:rPr>
            </w:pPr>
            <w:r w:rsidRPr="000C72ED">
              <w:rPr>
                <w:color w:val="000000"/>
                <w:sz w:val="20"/>
                <w:szCs w:val="20"/>
              </w:rPr>
              <w:t>6,00</w:t>
            </w:r>
          </w:p>
        </w:tc>
        <w:tc>
          <w:tcPr>
            <w:tcW w:w="1039" w:type="dxa"/>
            <w:gridSpan w:val="2"/>
            <w:tcBorders>
              <w:top w:val="nil"/>
              <w:left w:val="nil"/>
              <w:bottom w:val="single" w:sz="4" w:space="0" w:color="000000"/>
              <w:right w:val="single" w:sz="4" w:space="0" w:color="000000"/>
            </w:tcBorders>
            <w:shd w:val="clear" w:color="auto" w:fill="auto"/>
            <w:noWrap/>
            <w:hideMark/>
          </w:tcPr>
          <w:p w14:paraId="6E7C3F62" w14:textId="77777777" w:rsidR="000C72ED" w:rsidRPr="000C72ED" w:rsidRDefault="000C72ED" w:rsidP="000C72ED">
            <w:pPr>
              <w:jc w:val="center"/>
              <w:rPr>
                <w:color w:val="000000"/>
                <w:sz w:val="20"/>
                <w:szCs w:val="20"/>
              </w:rPr>
            </w:pPr>
            <w:r w:rsidRPr="000C72ED">
              <w:rPr>
                <w:color w:val="000000"/>
                <w:sz w:val="20"/>
                <w:szCs w:val="20"/>
              </w:rPr>
              <w:t>9,2%</w:t>
            </w:r>
          </w:p>
        </w:tc>
      </w:tr>
      <w:tr w:rsidR="000C72ED" w:rsidRPr="000C72ED" w14:paraId="48D5B280"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0BC0551A" w14:textId="77777777" w:rsidR="000C72ED" w:rsidRPr="000C72ED" w:rsidRDefault="000C72ED" w:rsidP="000C72ED">
            <w:pPr>
              <w:rPr>
                <w:color w:val="000000"/>
                <w:sz w:val="20"/>
                <w:szCs w:val="20"/>
              </w:rPr>
            </w:pPr>
            <w:r w:rsidRPr="000C72ED">
              <w:rP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6C8D6FA7"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09015621" w14:textId="77777777" w:rsidR="000C72ED" w:rsidRPr="000C72ED" w:rsidRDefault="000C72ED" w:rsidP="000C72ED">
            <w:pPr>
              <w:jc w:val="center"/>
              <w:rPr>
                <w:color w:val="000000"/>
                <w:sz w:val="20"/>
                <w:szCs w:val="20"/>
              </w:rPr>
            </w:pPr>
            <w:r w:rsidRPr="000C72ED">
              <w:rPr>
                <w:color w:val="000000"/>
                <w:sz w:val="20"/>
                <w:szCs w:val="20"/>
              </w:rPr>
              <w:t>0210182460</w:t>
            </w:r>
          </w:p>
        </w:tc>
        <w:tc>
          <w:tcPr>
            <w:tcW w:w="655" w:type="dxa"/>
            <w:tcBorders>
              <w:top w:val="nil"/>
              <w:left w:val="nil"/>
              <w:bottom w:val="single" w:sz="4" w:space="0" w:color="000000"/>
              <w:right w:val="single" w:sz="4" w:space="0" w:color="000000"/>
            </w:tcBorders>
            <w:shd w:val="clear" w:color="auto" w:fill="auto"/>
            <w:noWrap/>
            <w:hideMark/>
          </w:tcPr>
          <w:p w14:paraId="1351D83A"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45E0F14D" w14:textId="77777777" w:rsidR="000C72ED" w:rsidRPr="000C72ED" w:rsidRDefault="000C72ED" w:rsidP="000C72ED">
            <w:pPr>
              <w:jc w:val="center"/>
              <w:rPr>
                <w:color w:val="000000"/>
                <w:sz w:val="20"/>
                <w:szCs w:val="20"/>
              </w:rPr>
            </w:pPr>
            <w:r w:rsidRPr="000C72ED">
              <w:rPr>
                <w:color w:val="000000"/>
                <w:sz w:val="20"/>
                <w:szCs w:val="20"/>
              </w:rPr>
              <w:t>65,00</w:t>
            </w:r>
          </w:p>
        </w:tc>
        <w:tc>
          <w:tcPr>
            <w:tcW w:w="1140" w:type="dxa"/>
            <w:gridSpan w:val="2"/>
            <w:tcBorders>
              <w:top w:val="nil"/>
              <w:left w:val="nil"/>
              <w:bottom w:val="single" w:sz="4" w:space="0" w:color="000000"/>
              <w:right w:val="single" w:sz="4" w:space="0" w:color="000000"/>
            </w:tcBorders>
            <w:shd w:val="clear" w:color="auto" w:fill="auto"/>
            <w:noWrap/>
            <w:hideMark/>
          </w:tcPr>
          <w:p w14:paraId="6195F4B5" w14:textId="77777777" w:rsidR="000C72ED" w:rsidRPr="000C72ED" w:rsidRDefault="000C72ED" w:rsidP="000C72ED">
            <w:pPr>
              <w:jc w:val="center"/>
              <w:rPr>
                <w:color w:val="000000"/>
                <w:sz w:val="20"/>
                <w:szCs w:val="20"/>
              </w:rPr>
            </w:pPr>
            <w:r w:rsidRPr="000C72ED">
              <w:rPr>
                <w:color w:val="000000"/>
                <w:sz w:val="20"/>
                <w:szCs w:val="20"/>
              </w:rPr>
              <w:t>6,00</w:t>
            </w:r>
          </w:p>
        </w:tc>
        <w:tc>
          <w:tcPr>
            <w:tcW w:w="1039" w:type="dxa"/>
            <w:gridSpan w:val="2"/>
            <w:tcBorders>
              <w:top w:val="nil"/>
              <w:left w:val="nil"/>
              <w:bottom w:val="single" w:sz="4" w:space="0" w:color="000000"/>
              <w:right w:val="single" w:sz="4" w:space="0" w:color="000000"/>
            </w:tcBorders>
            <w:shd w:val="clear" w:color="auto" w:fill="auto"/>
            <w:noWrap/>
            <w:hideMark/>
          </w:tcPr>
          <w:p w14:paraId="50D9A682" w14:textId="77777777" w:rsidR="000C72ED" w:rsidRPr="000C72ED" w:rsidRDefault="000C72ED" w:rsidP="000C72ED">
            <w:pPr>
              <w:jc w:val="center"/>
              <w:rPr>
                <w:color w:val="000000"/>
                <w:sz w:val="20"/>
                <w:szCs w:val="20"/>
              </w:rPr>
            </w:pPr>
            <w:r w:rsidRPr="000C72ED">
              <w:rPr>
                <w:color w:val="000000"/>
                <w:sz w:val="20"/>
                <w:szCs w:val="20"/>
              </w:rPr>
              <w:t>9,2%</w:t>
            </w:r>
          </w:p>
        </w:tc>
      </w:tr>
      <w:tr w:rsidR="000C72ED" w:rsidRPr="000C72ED" w14:paraId="65E84334"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92DBA35" w14:textId="77777777" w:rsidR="000C72ED" w:rsidRPr="000C72ED" w:rsidRDefault="000C72ED" w:rsidP="000C72ED">
            <w:pPr>
              <w:rPr>
                <w:color w:val="000000"/>
                <w:sz w:val="20"/>
                <w:szCs w:val="20"/>
              </w:rPr>
            </w:pPr>
            <w:r w:rsidRPr="000C72ED">
              <w:rPr>
                <w:color w:val="000000"/>
                <w:sz w:val="20"/>
                <w:szCs w:val="20"/>
              </w:rPr>
              <w:t xml:space="preserve">        Обеспечение содержания одиноко проживающих граждан на койках сестринского ухода</w:t>
            </w:r>
          </w:p>
        </w:tc>
        <w:tc>
          <w:tcPr>
            <w:tcW w:w="700" w:type="dxa"/>
            <w:tcBorders>
              <w:top w:val="nil"/>
              <w:left w:val="nil"/>
              <w:bottom w:val="single" w:sz="4" w:space="0" w:color="000000"/>
              <w:right w:val="single" w:sz="4" w:space="0" w:color="000000"/>
            </w:tcBorders>
            <w:shd w:val="clear" w:color="auto" w:fill="auto"/>
            <w:noWrap/>
            <w:hideMark/>
          </w:tcPr>
          <w:p w14:paraId="7A4D57B2"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42A3CB5" w14:textId="77777777" w:rsidR="000C72ED" w:rsidRPr="000C72ED" w:rsidRDefault="000C72ED" w:rsidP="000C72ED">
            <w:pPr>
              <w:jc w:val="center"/>
              <w:rPr>
                <w:color w:val="000000"/>
                <w:sz w:val="20"/>
                <w:szCs w:val="20"/>
              </w:rPr>
            </w:pPr>
            <w:r w:rsidRPr="000C72ED">
              <w:rPr>
                <w:color w:val="000000"/>
                <w:sz w:val="20"/>
                <w:szCs w:val="20"/>
              </w:rPr>
              <w:t>0210182470</w:t>
            </w:r>
          </w:p>
        </w:tc>
        <w:tc>
          <w:tcPr>
            <w:tcW w:w="655" w:type="dxa"/>
            <w:tcBorders>
              <w:top w:val="nil"/>
              <w:left w:val="nil"/>
              <w:bottom w:val="single" w:sz="4" w:space="0" w:color="000000"/>
              <w:right w:val="single" w:sz="4" w:space="0" w:color="000000"/>
            </w:tcBorders>
            <w:shd w:val="clear" w:color="auto" w:fill="auto"/>
            <w:noWrap/>
            <w:hideMark/>
          </w:tcPr>
          <w:p w14:paraId="636794B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7C1FE37" w14:textId="77777777" w:rsidR="000C72ED" w:rsidRPr="000C72ED" w:rsidRDefault="000C72ED" w:rsidP="000C72ED">
            <w:pPr>
              <w:jc w:val="center"/>
              <w:rPr>
                <w:color w:val="000000"/>
                <w:sz w:val="20"/>
                <w:szCs w:val="20"/>
              </w:rPr>
            </w:pPr>
            <w:r w:rsidRPr="000C72ED">
              <w:rPr>
                <w:color w:val="000000"/>
                <w:sz w:val="20"/>
                <w:szCs w:val="20"/>
              </w:rPr>
              <w:t>63,00</w:t>
            </w:r>
          </w:p>
        </w:tc>
        <w:tc>
          <w:tcPr>
            <w:tcW w:w="1140" w:type="dxa"/>
            <w:gridSpan w:val="2"/>
            <w:tcBorders>
              <w:top w:val="nil"/>
              <w:left w:val="nil"/>
              <w:bottom w:val="single" w:sz="4" w:space="0" w:color="000000"/>
              <w:right w:val="single" w:sz="4" w:space="0" w:color="000000"/>
            </w:tcBorders>
            <w:shd w:val="clear" w:color="auto" w:fill="auto"/>
            <w:noWrap/>
            <w:hideMark/>
          </w:tcPr>
          <w:p w14:paraId="08423882"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6F7E935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6AEE31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A671BCD" w14:textId="77777777" w:rsidR="000C72ED" w:rsidRPr="000C72ED" w:rsidRDefault="000C72ED" w:rsidP="000C72ED">
            <w:pPr>
              <w:rPr>
                <w:color w:val="000000"/>
                <w:sz w:val="20"/>
                <w:szCs w:val="20"/>
              </w:rPr>
            </w:pPr>
            <w:r w:rsidRPr="000C72ED">
              <w:rPr>
                <w:color w:val="000000"/>
                <w:sz w:val="20"/>
                <w:szCs w:val="20"/>
              </w:rPr>
              <w:t xml:space="preserve">          Социальное обеспечение населения</w:t>
            </w:r>
          </w:p>
        </w:tc>
        <w:tc>
          <w:tcPr>
            <w:tcW w:w="700" w:type="dxa"/>
            <w:tcBorders>
              <w:top w:val="nil"/>
              <w:left w:val="nil"/>
              <w:bottom w:val="single" w:sz="4" w:space="0" w:color="000000"/>
              <w:right w:val="single" w:sz="4" w:space="0" w:color="000000"/>
            </w:tcBorders>
            <w:shd w:val="clear" w:color="auto" w:fill="auto"/>
            <w:noWrap/>
            <w:hideMark/>
          </w:tcPr>
          <w:p w14:paraId="00A24F42"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6DC74AE6" w14:textId="77777777" w:rsidR="000C72ED" w:rsidRPr="000C72ED" w:rsidRDefault="000C72ED" w:rsidP="000C72ED">
            <w:pPr>
              <w:jc w:val="center"/>
              <w:rPr>
                <w:color w:val="000000"/>
                <w:sz w:val="20"/>
                <w:szCs w:val="20"/>
              </w:rPr>
            </w:pPr>
            <w:r w:rsidRPr="000C72ED">
              <w:rPr>
                <w:color w:val="000000"/>
                <w:sz w:val="20"/>
                <w:szCs w:val="20"/>
              </w:rPr>
              <w:t>0210182470</w:t>
            </w:r>
          </w:p>
        </w:tc>
        <w:tc>
          <w:tcPr>
            <w:tcW w:w="655" w:type="dxa"/>
            <w:tcBorders>
              <w:top w:val="nil"/>
              <w:left w:val="nil"/>
              <w:bottom w:val="single" w:sz="4" w:space="0" w:color="000000"/>
              <w:right w:val="single" w:sz="4" w:space="0" w:color="000000"/>
            </w:tcBorders>
            <w:shd w:val="clear" w:color="auto" w:fill="auto"/>
            <w:noWrap/>
            <w:hideMark/>
          </w:tcPr>
          <w:p w14:paraId="1191550A"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F782CD7" w14:textId="77777777" w:rsidR="000C72ED" w:rsidRPr="000C72ED" w:rsidRDefault="000C72ED" w:rsidP="000C72ED">
            <w:pPr>
              <w:jc w:val="center"/>
              <w:rPr>
                <w:color w:val="000000"/>
                <w:sz w:val="20"/>
                <w:szCs w:val="20"/>
              </w:rPr>
            </w:pPr>
            <w:r w:rsidRPr="000C72ED">
              <w:rPr>
                <w:color w:val="000000"/>
                <w:sz w:val="20"/>
                <w:szCs w:val="20"/>
              </w:rPr>
              <w:t>63,00</w:t>
            </w:r>
          </w:p>
        </w:tc>
        <w:tc>
          <w:tcPr>
            <w:tcW w:w="1140" w:type="dxa"/>
            <w:gridSpan w:val="2"/>
            <w:tcBorders>
              <w:top w:val="nil"/>
              <w:left w:val="nil"/>
              <w:bottom w:val="single" w:sz="4" w:space="0" w:color="000000"/>
              <w:right w:val="single" w:sz="4" w:space="0" w:color="000000"/>
            </w:tcBorders>
            <w:shd w:val="clear" w:color="auto" w:fill="auto"/>
            <w:noWrap/>
            <w:hideMark/>
          </w:tcPr>
          <w:p w14:paraId="105CDD2B"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59D82C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0550D3F"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E499D53"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7925620C"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2A2F71F4" w14:textId="77777777" w:rsidR="000C72ED" w:rsidRPr="000C72ED" w:rsidRDefault="000C72ED" w:rsidP="000C72ED">
            <w:pPr>
              <w:jc w:val="center"/>
              <w:rPr>
                <w:color w:val="000000"/>
                <w:sz w:val="20"/>
                <w:szCs w:val="20"/>
              </w:rPr>
            </w:pPr>
            <w:r w:rsidRPr="000C72ED">
              <w:rPr>
                <w:color w:val="000000"/>
                <w:sz w:val="20"/>
                <w:szCs w:val="20"/>
              </w:rPr>
              <w:t>0210182470</w:t>
            </w:r>
          </w:p>
        </w:tc>
        <w:tc>
          <w:tcPr>
            <w:tcW w:w="655" w:type="dxa"/>
            <w:tcBorders>
              <w:top w:val="nil"/>
              <w:left w:val="nil"/>
              <w:bottom w:val="single" w:sz="4" w:space="0" w:color="000000"/>
              <w:right w:val="single" w:sz="4" w:space="0" w:color="000000"/>
            </w:tcBorders>
            <w:shd w:val="clear" w:color="auto" w:fill="auto"/>
            <w:noWrap/>
            <w:hideMark/>
          </w:tcPr>
          <w:p w14:paraId="79336066"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43062330" w14:textId="77777777" w:rsidR="000C72ED" w:rsidRPr="000C72ED" w:rsidRDefault="000C72ED" w:rsidP="000C72ED">
            <w:pPr>
              <w:jc w:val="center"/>
              <w:rPr>
                <w:color w:val="000000"/>
                <w:sz w:val="20"/>
                <w:szCs w:val="20"/>
              </w:rPr>
            </w:pPr>
            <w:r w:rsidRPr="000C72ED">
              <w:rPr>
                <w:color w:val="000000"/>
                <w:sz w:val="20"/>
                <w:szCs w:val="20"/>
              </w:rPr>
              <w:t>63,00</w:t>
            </w:r>
          </w:p>
        </w:tc>
        <w:tc>
          <w:tcPr>
            <w:tcW w:w="1140" w:type="dxa"/>
            <w:gridSpan w:val="2"/>
            <w:tcBorders>
              <w:top w:val="nil"/>
              <w:left w:val="nil"/>
              <w:bottom w:val="single" w:sz="4" w:space="0" w:color="000000"/>
              <w:right w:val="single" w:sz="4" w:space="0" w:color="000000"/>
            </w:tcBorders>
            <w:shd w:val="clear" w:color="auto" w:fill="auto"/>
            <w:noWrap/>
            <w:hideMark/>
          </w:tcPr>
          <w:p w14:paraId="5D80C546"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301CEA4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A0D2713"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39EA0719" w14:textId="77777777" w:rsidR="000C72ED" w:rsidRPr="000C72ED" w:rsidRDefault="000C72ED" w:rsidP="000C72ED">
            <w:pPr>
              <w:rPr>
                <w:color w:val="000000"/>
                <w:sz w:val="20"/>
                <w:szCs w:val="20"/>
              </w:rPr>
            </w:pPr>
            <w:r w:rsidRPr="000C72ED">
              <w:rPr>
                <w:color w:val="000000"/>
                <w:sz w:val="20"/>
                <w:szCs w:val="20"/>
              </w:rPr>
              <w:t xml:space="preserve">        Обеспечение бесплатного получения услуг бани гражданам, находящимся в трудной жизненной ситуации, проживающим в неблагоустроенных жилых помещениях</w:t>
            </w:r>
          </w:p>
        </w:tc>
        <w:tc>
          <w:tcPr>
            <w:tcW w:w="700" w:type="dxa"/>
            <w:tcBorders>
              <w:top w:val="nil"/>
              <w:left w:val="nil"/>
              <w:bottom w:val="single" w:sz="4" w:space="0" w:color="000000"/>
              <w:right w:val="single" w:sz="4" w:space="0" w:color="000000"/>
            </w:tcBorders>
            <w:shd w:val="clear" w:color="auto" w:fill="auto"/>
            <w:noWrap/>
            <w:hideMark/>
          </w:tcPr>
          <w:p w14:paraId="621F226C"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F7868FE" w14:textId="77777777" w:rsidR="000C72ED" w:rsidRPr="000C72ED" w:rsidRDefault="000C72ED" w:rsidP="000C72ED">
            <w:pPr>
              <w:jc w:val="center"/>
              <w:rPr>
                <w:color w:val="000000"/>
                <w:sz w:val="20"/>
                <w:szCs w:val="20"/>
              </w:rPr>
            </w:pPr>
            <w:r w:rsidRPr="000C72ED">
              <w:rPr>
                <w:color w:val="000000"/>
                <w:sz w:val="20"/>
                <w:szCs w:val="20"/>
              </w:rPr>
              <w:t>0210182480</w:t>
            </w:r>
          </w:p>
        </w:tc>
        <w:tc>
          <w:tcPr>
            <w:tcW w:w="655" w:type="dxa"/>
            <w:tcBorders>
              <w:top w:val="nil"/>
              <w:left w:val="nil"/>
              <w:bottom w:val="single" w:sz="4" w:space="0" w:color="000000"/>
              <w:right w:val="single" w:sz="4" w:space="0" w:color="000000"/>
            </w:tcBorders>
            <w:shd w:val="clear" w:color="auto" w:fill="auto"/>
            <w:noWrap/>
            <w:hideMark/>
          </w:tcPr>
          <w:p w14:paraId="2960B75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E670B27" w14:textId="77777777" w:rsidR="000C72ED" w:rsidRPr="000C72ED" w:rsidRDefault="000C72ED" w:rsidP="000C72ED">
            <w:pPr>
              <w:jc w:val="center"/>
              <w:rPr>
                <w:color w:val="000000"/>
                <w:sz w:val="20"/>
                <w:szCs w:val="20"/>
              </w:rPr>
            </w:pPr>
            <w:r w:rsidRPr="000C72ED">
              <w:rPr>
                <w:color w:val="000000"/>
                <w:sz w:val="20"/>
                <w:szCs w:val="20"/>
              </w:rPr>
              <w:t>163,24</w:t>
            </w:r>
          </w:p>
        </w:tc>
        <w:tc>
          <w:tcPr>
            <w:tcW w:w="1140" w:type="dxa"/>
            <w:gridSpan w:val="2"/>
            <w:tcBorders>
              <w:top w:val="nil"/>
              <w:left w:val="nil"/>
              <w:bottom w:val="single" w:sz="4" w:space="0" w:color="000000"/>
              <w:right w:val="single" w:sz="4" w:space="0" w:color="000000"/>
            </w:tcBorders>
            <w:shd w:val="clear" w:color="auto" w:fill="auto"/>
            <w:noWrap/>
            <w:hideMark/>
          </w:tcPr>
          <w:p w14:paraId="5223C2FD" w14:textId="77777777" w:rsidR="000C72ED" w:rsidRPr="000C72ED" w:rsidRDefault="000C72ED" w:rsidP="000C72ED">
            <w:pPr>
              <w:jc w:val="center"/>
              <w:rPr>
                <w:color w:val="000000"/>
                <w:sz w:val="20"/>
                <w:szCs w:val="20"/>
              </w:rPr>
            </w:pPr>
            <w:r w:rsidRPr="000C72ED">
              <w:rPr>
                <w:color w:val="000000"/>
                <w:sz w:val="20"/>
                <w:szCs w:val="20"/>
              </w:rPr>
              <w:t>12,80</w:t>
            </w:r>
          </w:p>
        </w:tc>
        <w:tc>
          <w:tcPr>
            <w:tcW w:w="1039" w:type="dxa"/>
            <w:gridSpan w:val="2"/>
            <w:tcBorders>
              <w:top w:val="nil"/>
              <w:left w:val="nil"/>
              <w:bottom w:val="single" w:sz="4" w:space="0" w:color="000000"/>
              <w:right w:val="single" w:sz="4" w:space="0" w:color="000000"/>
            </w:tcBorders>
            <w:shd w:val="clear" w:color="auto" w:fill="auto"/>
            <w:noWrap/>
            <w:hideMark/>
          </w:tcPr>
          <w:p w14:paraId="40FC4C6F" w14:textId="77777777" w:rsidR="000C72ED" w:rsidRPr="000C72ED" w:rsidRDefault="000C72ED" w:rsidP="000C72ED">
            <w:pPr>
              <w:jc w:val="center"/>
              <w:rPr>
                <w:color w:val="000000"/>
                <w:sz w:val="20"/>
                <w:szCs w:val="20"/>
              </w:rPr>
            </w:pPr>
            <w:r w:rsidRPr="000C72ED">
              <w:rPr>
                <w:color w:val="000000"/>
                <w:sz w:val="20"/>
                <w:szCs w:val="20"/>
              </w:rPr>
              <w:t>7,8%</w:t>
            </w:r>
          </w:p>
        </w:tc>
      </w:tr>
      <w:tr w:rsidR="000C72ED" w:rsidRPr="000C72ED" w14:paraId="47C1727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5A0DB31" w14:textId="77777777" w:rsidR="000C72ED" w:rsidRPr="000C72ED" w:rsidRDefault="000C72ED" w:rsidP="000C72ED">
            <w:pPr>
              <w:rPr>
                <w:color w:val="000000"/>
                <w:sz w:val="20"/>
                <w:szCs w:val="20"/>
              </w:rPr>
            </w:pPr>
            <w:r w:rsidRPr="000C72ED">
              <w:rPr>
                <w:color w:val="000000"/>
                <w:sz w:val="20"/>
                <w:szCs w:val="20"/>
              </w:rPr>
              <w:t xml:space="preserve">          Социальное обеспечение населения</w:t>
            </w:r>
          </w:p>
        </w:tc>
        <w:tc>
          <w:tcPr>
            <w:tcW w:w="700" w:type="dxa"/>
            <w:tcBorders>
              <w:top w:val="nil"/>
              <w:left w:val="nil"/>
              <w:bottom w:val="single" w:sz="4" w:space="0" w:color="000000"/>
              <w:right w:val="single" w:sz="4" w:space="0" w:color="000000"/>
            </w:tcBorders>
            <w:shd w:val="clear" w:color="auto" w:fill="auto"/>
            <w:noWrap/>
            <w:hideMark/>
          </w:tcPr>
          <w:p w14:paraId="1705D818"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563FDCC5" w14:textId="77777777" w:rsidR="000C72ED" w:rsidRPr="000C72ED" w:rsidRDefault="000C72ED" w:rsidP="000C72ED">
            <w:pPr>
              <w:jc w:val="center"/>
              <w:rPr>
                <w:color w:val="000000"/>
                <w:sz w:val="20"/>
                <w:szCs w:val="20"/>
              </w:rPr>
            </w:pPr>
            <w:r w:rsidRPr="000C72ED">
              <w:rPr>
                <w:color w:val="000000"/>
                <w:sz w:val="20"/>
                <w:szCs w:val="20"/>
              </w:rPr>
              <w:t>0210182480</w:t>
            </w:r>
          </w:p>
        </w:tc>
        <w:tc>
          <w:tcPr>
            <w:tcW w:w="655" w:type="dxa"/>
            <w:tcBorders>
              <w:top w:val="nil"/>
              <w:left w:val="nil"/>
              <w:bottom w:val="single" w:sz="4" w:space="0" w:color="000000"/>
              <w:right w:val="single" w:sz="4" w:space="0" w:color="000000"/>
            </w:tcBorders>
            <w:shd w:val="clear" w:color="auto" w:fill="auto"/>
            <w:noWrap/>
            <w:hideMark/>
          </w:tcPr>
          <w:p w14:paraId="6B05596A"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7442E45" w14:textId="77777777" w:rsidR="000C72ED" w:rsidRPr="000C72ED" w:rsidRDefault="000C72ED" w:rsidP="000C72ED">
            <w:pPr>
              <w:jc w:val="center"/>
              <w:rPr>
                <w:color w:val="000000"/>
                <w:sz w:val="20"/>
                <w:szCs w:val="20"/>
              </w:rPr>
            </w:pPr>
            <w:r w:rsidRPr="000C72ED">
              <w:rPr>
                <w:color w:val="000000"/>
                <w:sz w:val="20"/>
                <w:szCs w:val="20"/>
              </w:rPr>
              <w:t>163,24</w:t>
            </w:r>
          </w:p>
        </w:tc>
        <w:tc>
          <w:tcPr>
            <w:tcW w:w="1140" w:type="dxa"/>
            <w:gridSpan w:val="2"/>
            <w:tcBorders>
              <w:top w:val="nil"/>
              <w:left w:val="nil"/>
              <w:bottom w:val="single" w:sz="4" w:space="0" w:color="000000"/>
              <w:right w:val="single" w:sz="4" w:space="0" w:color="000000"/>
            </w:tcBorders>
            <w:shd w:val="clear" w:color="auto" w:fill="auto"/>
            <w:noWrap/>
            <w:hideMark/>
          </w:tcPr>
          <w:p w14:paraId="1DAFE329" w14:textId="77777777" w:rsidR="000C72ED" w:rsidRPr="000C72ED" w:rsidRDefault="000C72ED" w:rsidP="000C72ED">
            <w:pPr>
              <w:jc w:val="center"/>
              <w:rPr>
                <w:color w:val="000000"/>
                <w:sz w:val="20"/>
                <w:szCs w:val="20"/>
              </w:rPr>
            </w:pPr>
            <w:r w:rsidRPr="000C72ED">
              <w:rPr>
                <w:color w:val="000000"/>
                <w:sz w:val="20"/>
                <w:szCs w:val="20"/>
              </w:rPr>
              <w:t>12,80</w:t>
            </w:r>
          </w:p>
        </w:tc>
        <w:tc>
          <w:tcPr>
            <w:tcW w:w="1039" w:type="dxa"/>
            <w:gridSpan w:val="2"/>
            <w:tcBorders>
              <w:top w:val="nil"/>
              <w:left w:val="nil"/>
              <w:bottom w:val="single" w:sz="4" w:space="0" w:color="000000"/>
              <w:right w:val="single" w:sz="4" w:space="0" w:color="000000"/>
            </w:tcBorders>
            <w:shd w:val="clear" w:color="auto" w:fill="auto"/>
            <w:noWrap/>
            <w:hideMark/>
          </w:tcPr>
          <w:p w14:paraId="7FAA6A6A" w14:textId="77777777" w:rsidR="000C72ED" w:rsidRPr="000C72ED" w:rsidRDefault="000C72ED" w:rsidP="000C72ED">
            <w:pPr>
              <w:jc w:val="center"/>
              <w:rPr>
                <w:color w:val="000000"/>
                <w:sz w:val="20"/>
                <w:szCs w:val="20"/>
              </w:rPr>
            </w:pPr>
            <w:r w:rsidRPr="000C72ED">
              <w:rPr>
                <w:color w:val="000000"/>
                <w:sz w:val="20"/>
                <w:szCs w:val="20"/>
              </w:rPr>
              <w:t>7,8%</w:t>
            </w:r>
          </w:p>
        </w:tc>
      </w:tr>
      <w:tr w:rsidR="000C72ED" w:rsidRPr="000C72ED" w14:paraId="16BF829D"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63525411" w14:textId="77777777" w:rsidR="000C72ED" w:rsidRPr="000C72ED" w:rsidRDefault="000C72ED" w:rsidP="000C72ED">
            <w:pPr>
              <w:rPr>
                <w:color w:val="000000"/>
                <w:sz w:val="20"/>
                <w:szCs w:val="20"/>
              </w:rPr>
            </w:pPr>
            <w:r w:rsidRPr="000C72ED">
              <w:rPr>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0" w:type="dxa"/>
            <w:tcBorders>
              <w:top w:val="nil"/>
              <w:left w:val="nil"/>
              <w:bottom w:val="single" w:sz="4" w:space="0" w:color="000000"/>
              <w:right w:val="single" w:sz="4" w:space="0" w:color="000000"/>
            </w:tcBorders>
            <w:shd w:val="clear" w:color="auto" w:fill="auto"/>
            <w:noWrap/>
            <w:hideMark/>
          </w:tcPr>
          <w:p w14:paraId="686FF986"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2AC4725B" w14:textId="77777777" w:rsidR="000C72ED" w:rsidRPr="000C72ED" w:rsidRDefault="000C72ED" w:rsidP="000C72ED">
            <w:pPr>
              <w:jc w:val="center"/>
              <w:rPr>
                <w:color w:val="000000"/>
                <w:sz w:val="20"/>
                <w:szCs w:val="20"/>
              </w:rPr>
            </w:pPr>
            <w:r w:rsidRPr="000C72ED">
              <w:rPr>
                <w:color w:val="000000"/>
                <w:sz w:val="20"/>
                <w:szCs w:val="20"/>
              </w:rPr>
              <w:t>0210182480</w:t>
            </w:r>
          </w:p>
        </w:tc>
        <w:tc>
          <w:tcPr>
            <w:tcW w:w="655" w:type="dxa"/>
            <w:tcBorders>
              <w:top w:val="nil"/>
              <w:left w:val="nil"/>
              <w:bottom w:val="single" w:sz="4" w:space="0" w:color="000000"/>
              <w:right w:val="single" w:sz="4" w:space="0" w:color="000000"/>
            </w:tcBorders>
            <w:shd w:val="clear" w:color="auto" w:fill="auto"/>
            <w:noWrap/>
            <w:hideMark/>
          </w:tcPr>
          <w:p w14:paraId="4D63DD62" w14:textId="77777777" w:rsidR="000C72ED" w:rsidRPr="000C72ED" w:rsidRDefault="000C72ED" w:rsidP="000C72ED">
            <w:pPr>
              <w:jc w:val="center"/>
              <w:rPr>
                <w:color w:val="000000"/>
                <w:sz w:val="20"/>
                <w:szCs w:val="20"/>
              </w:rPr>
            </w:pPr>
            <w:r w:rsidRPr="000C72ED">
              <w:rPr>
                <w:color w:val="000000"/>
                <w:sz w:val="20"/>
                <w:szCs w:val="20"/>
              </w:rPr>
              <w:t>810</w:t>
            </w:r>
          </w:p>
        </w:tc>
        <w:tc>
          <w:tcPr>
            <w:tcW w:w="1480" w:type="dxa"/>
            <w:gridSpan w:val="2"/>
            <w:tcBorders>
              <w:top w:val="nil"/>
              <w:left w:val="nil"/>
              <w:bottom w:val="single" w:sz="4" w:space="0" w:color="000000"/>
              <w:right w:val="single" w:sz="4" w:space="0" w:color="000000"/>
            </w:tcBorders>
            <w:shd w:val="clear" w:color="auto" w:fill="auto"/>
            <w:noWrap/>
            <w:hideMark/>
          </w:tcPr>
          <w:p w14:paraId="0B30C7A8" w14:textId="77777777" w:rsidR="000C72ED" w:rsidRPr="000C72ED" w:rsidRDefault="000C72ED" w:rsidP="000C72ED">
            <w:pPr>
              <w:jc w:val="center"/>
              <w:rPr>
                <w:color w:val="000000"/>
                <w:sz w:val="20"/>
                <w:szCs w:val="20"/>
              </w:rPr>
            </w:pPr>
            <w:r w:rsidRPr="000C72ED">
              <w:rPr>
                <w:color w:val="000000"/>
                <w:sz w:val="20"/>
                <w:szCs w:val="20"/>
              </w:rPr>
              <w:t>163,24</w:t>
            </w:r>
          </w:p>
        </w:tc>
        <w:tc>
          <w:tcPr>
            <w:tcW w:w="1140" w:type="dxa"/>
            <w:gridSpan w:val="2"/>
            <w:tcBorders>
              <w:top w:val="nil"/>
              <w:left w:val="nil"/>
              <w:bottom w:val="single" w:sz="4" w:space="0" w:color="000000"/>
              <w:right w:val="single" w:sz="4" w:space="0" w:color="000000"/>
            </w:tcBorders>
            <w:shd w:val="clear" w:color="auto" w:fill="auto"/>
            <w:noWrap/>
            <w:hideMark/>
          </w:tcPr>
          <w:p w14:paraId="69681D58" w14:textId="77777777" w:rsidR="000C72ED" w:rsidRPr="000C72ED" w:rsidRDefault="000C72ED" w:rsidP="000C72ED">
            <w:pPr>
              <w:jc w:val="center"/>
              <w:rPr>
                <w:color w:val="000000"/>
                <w:sz w:val="20"/>
                <w:szCs w:val="20"/>
              </w:rPr>
            </w:pPr>
            <w:r w:rsidRPr="000C72ED">
              <w:rPr>
                <w:color w:val="000000"/>
                <w:sz w:val="20"/>
                <w:szCs w:val="20"/>
              </w:rPr>
              <w:t>12,80</w:t>
            </w:r>
          </w:p>
        </w:tc>
        <w:tc>
          <w:tcPr>
            <w:tcW w:w="1039" w:type="dxa"/>
            <w:gridSpan w:val="2"/>
            <w:tcBorders>
              <w:top w:val="nil"/>
              <w:left w:val="nil"/>
              <w:bottom w:val="single" w:sz="4" w:space="0" w:color="000000"/>
              <w:right w:val="single" w:sz="4" w:space="0" w:color="000000"/>
            </w:tcBorders>
            <w:shd w:val="clear" w:color="auto" w:fill="auto"/>
            <w:noWrap/>
            <w:hideMark/>
          </w:tcPr>
          <w:p w14:paraId="5A3AA457" w14:textId="77777777" w:rsidR="000C72ED" w:rsidRPr="000C72ED" w:rsidRDefault="000C72ED" w:rsidP="000C72ED">
            <w:pPr>
              <w:jc w:val="center"/>
              <w:rPr>
                <w:color w:val="000000"/>
                <w:sz w:val="20"/>
                <w:szCs w:val="20"/>
              </w:rPr>
            </w:pPr>
            <w:r w:rsidRPr="000C72ED">
              <w:rPr>
                <w:color w:val="000000"/>
                <w:sz w:val="20"/>
                <w:szCs w:val="20"/>
              </w:rPr>
              <w:t>7,8%</w:t>
            </w:r>
          </w:p>
        </w:tc>
      </w:tr>
      <w:tr w:rsidR="000C72ED" w:rsidRPr="000C72ED" w14:paraId="3A373D0A"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4C026ED1" w14:textId="77777777" w:rsidR="000C72ED" w:rsidRPr="000C72ED" w:rsidRDefault="000C72ED" w:rsidP="000C72ED">
            <w:pPr>
              <w:rPr>
                <w:color w:val="000000"/>
                <w:sz w:val="20"/>
                <w:szCs w:val="20"/>
              </w:rPr>
            </w:pPr>
            <w:r w:rsidRPr="000C72ED">
              <w:rPr>
                <w:color w:val="000000"/>
                <w:sz w:val="20"/>
                <w:szCs w:val="20"/>
              </w:rPr>
              <w:t xml:space="preserve">        Предоставление дополнительной меры социальной поддержки по оплате социальных услуг отдельным категориям граждан, проживающим на территории муниципального образования "Светлогорский городской округ"</w:t>
            </w:r>
          </w:p>
        </w:tc>
        <w:tc>
          <w:tcPr>
            <w:tcW w:w="700" w:type="dxa"/>
            <w:tcBorders>
              <w:top w:val="nil"/>
              <w:left w:val="nil"/>
              <w:bottom w:val="single" w:sz="4" w:space="0" w:color="000000"/>
              <w:right w:val="single" w:sz="4" w:space="0" w:color="000000"/>
            </w:tcBorders>
            <w:shd w:val="clear" w:color="auto" w:fill="auto"/>
            <w:noWrap/>
            <w:hideMark/>
          </w:tcPr>
          <w:p w14:paraId="14622118"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39C4F0B" w14:textId="77777777" w:rsidR="000C72ED" w:rsidRPr="000C72ED" w:rsidRDefault="000C72ED" w:rsidP="000C72ED">
            <w:pPr>
              <w:jc w:val="center"/>
              <w:rPr>
                <w:color w:val="000000"/>
                <w:sz w:val="20"/>
                <w:szCs w:val="20"/>
              </w:rPr>
            </w:pPr>
            <w:r w:rsidRPr="000C72ED">
              <w:rPr>
                <w:color w:val="000000"/>
                <w:sz w:val="20"/>
                <w:szCs w:val="20"/>
              </w:rPr>
              <w:t>0210182510</w:t>
            </w:r>
          </w:p>
        </w:tc>
        <w:tc>
          <w:tcPr>
            <w:tcW w:w="655" w:type="dxa"/>
            <w:tcBorders>
              <w:top w:val="nil"/>
              <w:left w:val="nil"/>
              <w:bottom w:val="single" w:sz="4" w:space="0" w:color="000000"/>
              <w:right w:val="single" w:sz="4" w:space="0" w:color="000000"/>
            </w:tcBorders>
            <w:shd w:val="clear" w:color="auto" w:fill="auto"/>
            <w:noWrap/>
            <w:hideMark/>
          </w:tcPr>
          <w:p w14:paraId="6E910AB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D56329A" w14:textId="77777777" w:rsidR="000C72ED" w:rsidRPr="000C72ED" w:rsidRDefault="000C72ED" w:rsidP="000C72ED">
            <w:pPr>
              <w:jc w:val="center"/>
              <w:rPr>
                <w:color w:val="000000"/>
                <w:sz w:val="20"/>
                <w:szCs w:val="20"/>
              </w:rPr>
            </w:pPr>
            <w:r w:rsidRPr="000C72ED">
              <w:rPr>
                <w:color w:val="000000"/>
                <w:sz w:val="20"/>
                <w:szCs w:val="20"/>
              </w:rPr>
              <w:t>355,14</w:t>
            </w:r>
          </w:p>
        </w:tc>
        <w:tc>
          <w:tcPr>
            <w:tcW w:w="1140" w:type="dxa"/>
            <w:gridSpan w:val="2"/>
            <w:tcBorders>
              <w:top w:val="nil"/>
              <w:left w:val="nil"/>
              <w:bottom w:val="single" w:sz="4" w:space="0" w:color="000000"/>
              <w:right w:val="single" w:sz="4" w:space="0" w:color="000000"/>
            </w:tcBorders>
            <w:shd w:val="clear" w:color="auto" w:fill="auto"/>
            <w:noWrap/>
            <w:hideMark/>
          </w:tcPr>
          <w:p w14:paraId="7EE02977" w14:textId="77777777" w:rsidR="000C72ED" w:rsidRPr="000C72ED" w:rsidRDefault="000C72ED" w:rsidP="000C72ED">
            <w:pPr>
              <w:jc w:val="center"/>
              <w:rPr>
                <w:color w:val="000000"/>
                <w:sz w:val="20"/>
                <w:szCs w:val="20"/>
              </w:rPr>
            </w:pPr>
            <w:r w:rsidRPr="000C72ED">
              <w:rPr>
                <w:color w:val="000000"/>
                <w:sz w:val="20"/>
                <w:szCs w:val="20"/>
              </w:rPr>
              <w:t>11,29</w:t>
            </w:r>
          </w:p>
        </w:tc>
        <w:tc>
          <w:tcPr>
            <w:tcW w:w="1039" w:type="dxa"/>
            <w:gridSpan w:val="2"/>
            <w:tcBorders>
              <w:top w:val="nil"/>
              <w:left w:val="nil"/>
              <w:bottom w:val="single" w:sz="4" w:space="0" w:color="000000"/>
              <w:right w:val="single" w:sz="4" w:space="0" w:color="000000"/>
            </w:tcBorders>
            <w:shd w:val="clear" w:color="auto" w:fill="auto"/>
            <w:noWrap/>
            <w:hideMark/>
          </w:tcPr>
          <w:p w14:paraId="78A3AD2B" w14:textId="77777777" w:rsidR="000C72ED" w:rsidRPr="000C72ED" w:rsidRDefault="000C72ED" w:rsidP="000C72ED">
            <w:pPr>
              <w:jc w:val="center"/>
              <w:rPr>
                <w:color w:val="000000"/>
                <w:sz w:val="20"/>
                <w:szCs w:val="20"/>
              </w:rPr>
            </w:pPr>
            <w:r w:rsidRPr="000C72ED">
              <w:rPr>
                <w:color w:val="000000"/>
                <w:sz w:val="20"/>
                <w:szCs w:val="20"/>
              </w:rPr>
              <w:t>3,2%</w:t>
            </w:r>
          </w:p>
        </w:tc>
      </w:tr>
      <w:tr w:rsidR="000C72ED" w:rsidRPr="000C72ED" w14:paraId="1B64E31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42D6A31" w14:textId="77777777" w:rsidR="000C72ED" w:rsidRPr="000C72ED" w:rsidRDefault="000C72ED" w:rsidP="000C72ED">
            <w:pPr>
              <w:rPr>
                <w:color w:val="000000"/>
                <w:sz w:val="20"/>
                <w:szCs w:val="20"/>
              </w:rPr>
            </w:pPr>
            <w:r w:rsidRPr="000C72ED">
              <w:rPr>
                <w:color w:val="000000"/>
                <w:sz w:val="20"/>
                <w:szCs w:val="20"/>
              </w:rPr>
              <w:t xml:space="preserve">          Социальное обеспечение населения</w:t>
            </w:r>
          </w:p>
        </w:tc>
        <w:tc>
          <w:tcPr>
            <w:tcW w:w="700" w:type="dxa"/>
            <w:tcBorders>
              <w:top w:val="nil"/>
              <w:left w:val="nil"/>
              <w:bottom w:val="single" w:sz="4" w:space="0" w:color="000000"/>
              <w:right w:val="single" w:sz="4" w:space="0" w:color="000000"/>
            </w:tcBorders>
            <w:shd w:val="clear" w:color="auto" w:fill="auto"/>
            <w:noWrap/>
            <w:hideMark/>
          </w:tcPr>
          <w:p w14:paraId="0D4FD789"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4B0C4E74" w14:textId="77777777" w:rsidR="000C72ED" w:rsidRPr="000C72ED" w:rsidRDefault="000C72ED" w:rsidP="000C72ED">
            <w:pPr>
              <w:jc w:val="center"/>
              <w:rPr>
                <w:color w:val="000000"/>
                <w:sz w:val="20"/>
                <w:szCs w:val="20"/>
              </w:rPr>
            </w:pPr>
            <w:r w:rsidRPr="000C72ED">
              <w:rPr>
                <w:color w:val="000000"/>
                <w:sz w:val="20"/>
                <w:szCs w:val="20"/>
              </w:rPr>
              <w:t>0210182510</w:t>
            </w:r>
          </w:p>
        </w:tc>
        <w:tc>
          <w:tcPr>
            <w:tcW w:w="655" w:type="dxa"/>
            <w:tcBorders>
              <w:top w:val="nil"/>
              <w:left w:val="nil"/>
              <w:bottom w:val="single" w:sz="4" w:space="0" w:color="000000"/>
              <w:right w:val="single" w:sz="4" w:space="0" w:color="000000"/>
            </w:tcBorders>
            <w:shd w:val="clear" w:color="auto" w:fill="auto"/>
            <w:noWrap/>
            <w:hideMark/>
          </w:tcPr>
          <w:p w14:paraId="322A8E0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596C2B6" w14:textId="77777777" w:rsidR="000C72ED" w:rsidRPr="000C72ED" w:rsidRDefault="000C72ED" w:rsidP="000C72ED">
            <w:pPr>
              <w:jc w:val="center"/>
              <w:rPr>
                <w:color w:val="000000"/>
                <w:sz w:val="20"/>
                <w:szCs w:val="20"/>
              </w:rPr>
            </w:pPr>
            <w:r w:rsidRPr="000C72ED">
              <w:rPr>
                <w:color w:val="000000"/>
                <w:sz w:val="20"/>
                <w:szCs w:val="20"/>
              </w:rPr>
              <w:t>355,14</w:t>
            </w:r>
          </w:p>
        </w:tc>
        <w:tc>
          <w:tcPr>
            <w:tcW w:w="1140" w:type="dxa"/>
            <w:gridSpan w:val="2"/>
            <w:tcBorders>
              <w:top w:val="nil"/>
              <w:left w:val="nil"/>
              <w:bottom w:val="single" w:sz="4" w:space="0" w:color="000000"/>
              <w:right w:val="single" w:sz="4" w:space="0" w:color="000000"/>
            </w:tcBorders>
            <w:shd w:val="clear" w:color="auto" w:fill="auto"/>
            <w:noWrap/>
            <w:hideMark/>
          </w:tcPr>
          <w:p w14:paraId="23B88DBF" w14:textId="77777777" w:rsidR="000C72ED" w:rsidRPr="000C72ED" w:rsidRDefault="000C72ED" w:rsidP="000C72ED">
            <w:pPr>
              <w:jc w:val="center"/>
              <w:rPr>
                <w:color w:val="000000"/>
                <w:sz w:val="20"/>
                <w:szCs w:val="20"/>
              </w:rPr>
            </w:pPr>
            <w:r w:rsidRPr="000C72ED">
              <w:rPr>
                <w:color w:val="000000"/>
                <w:sz w:val="20"/>
                <w:szCs w:val="20"/>
              </w:rPr>
              <w:t>11,29</w:t>
            </w:r>
          </w:p>
        </w:tc>
        <w:tc>
          <w:tcPr>
            <w:tcW w:w="1039" w:type="dxa"/>
            <w:gridSpan w:val="2"/>
            <w:tcBorders>
              <w:top w:val="nil"/>
              <w:left w:val="nil"/>
              <w:bottom w:val="single" w:sz="4" w:space="0" w:color="000000"/>
              <w:right w:val="single" w:sz="4" w:space="0" w:color="000000"/>
            </w:tcBorders>
            <w:shd w:val="clear" w:color="auto" w:fill="auto"/>
            <w:noWrap/>
            <w:hideMark/>
          </w:tcPr>
          <w:p w14:paraId="7A2292C1" w14:textId="77777777" w:rsidR="000C72ED" w:rsidRPr="000C72ED" w:rsidRDefault="000C72ED" w:rsidP="000C72ED">
            <w:pPr>
              <w:jc w:val="center"/>
              <w:rPr>
                <w:color w:val="000000"/>
                <w:sz w:val="20"/>
                <w:szCs w:val="20"/>
              </w:rPr>
            </w:pPr>
            <w:r w:rsidRPr="000C72ED">
              <w:rPr>
                <w:color w:val="000000"/>
                <w:sz w:val="20"/>
                <w:szCs w:val="20"/>
              </w:rPr>
              <w:t>3,2%</w:t>
            </w:r>
          </w:p>
        </w:tc>
      </w:tr>
      <w:tr w:rsidR="000C72ED" w:rsidRPr="000C72ED" w14:paraId="6A63AD2B"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867947D"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08B83151"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1D48A2DB" w14:textId="77777777" w:rsidR="000C72ED" w:rsidRPr="000C72ED" w:rsidRDefault="000C72ED" w:rsidP="000C72ED">
            <w:pPr>
              <w:jc w:val="center"/>
              <w:rPr>
                <w:color w:val="000000"/>
                <w:sz w:val="20"/>
                <w:szCs w:val="20"/>
              </w:rPr>
            </w:pPr>
            <w:r w:rsidRPr="000C72ED">
              <w:rPr>
                <w:color w:val="000000"/>
                <w:sz w:val="20"/>
                <w:szCs w:val="20"/>
              </w:rPr>
              <w:t>0210182510</w:t>
            </w:r>
          </w:p>
        </w:tc>
        <w:tc>
          <w:tcPr>
            <w:tcW w:w="655" w:type="dxa"/>
            <w:tcBorders>
              <w:top w:val="nil"/>
              <w:left w:val="nil"/>
              <w:bottom w:val="single" w:sz="4" w:space="0" w:color="000000"/>
              <w:right w:val="single" w:sz="4" w:space="0" w:color="000000"/>
            </w:tcBorders>
            <w:shd w:val="clear" w:color="auto" w:fill="auto"/>
            <w:noWrap/>
            <w:hideMark/>
          </w:tcPr>
          <w:p w14:paraId="069C6867"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395DFDC7" w14:textId="77777777" w:rsidR="000C72ED" w:rsidRPr="000C72ED" w:rsidRDefault="000C72ED" w:rsidP="000C72ED">
            <w:pPr>
              <w:jc w:val="center"/>
              <w:rPr>
                <w:color w:val="000000"/>
                <w:sz w:val="20"/>
                <w:szCs w:val="20"/>
              </w:rPr>
            </w:pPr>
            <w:r w:rsidRPr="000C72ED">
              <w:rPr>
                <w:color w:val="000000"/>
                <w:sz w:val="20"/>
                <w:szCs w:val="20"/>
              </w:rPr>
              <w:t>44,14</w:t>
            </w:r>
          </w:p>
        </w:tc>
        <w:tc>
          <w:tcPr>
            <w:tcW w:w="1140" w:type="dxa"/>
            <w:gridSpan w:val="2"/>
            <w:tcBorders>
              <w:top w:val="nil"/>
              <w:left w:val="nil"/>
              <w:bottom w:val="single" w:sz="4" w:space="0" w:color="000000"/>
              <w:right w:val="single" w:sz="4" w:space="0" w:color="000000"/>
            </w:tcBorders>
            <w:shd w:val="clear" w:color="auto" w:fill="auto"/>
            <w:noWrap/>
            <w:hideMark/>
          </w:tcPr>
          <w:p w14:paraId="65DD8445" w14:textId="77777777" w:rsidR="000C72ED" w:rsidRPr="000C72ED" w:rsidRDefault="000C72ED" w:rsidP="000C72ED">
            <w:pPr>
              <w:jc w:val="center"/>
              <w:rPr>
                <w:color w:val="000000"/>
                <w:sz w:val="20"/>
                <w:szCs w:val="20"/>
              </w:rPr>
            </w:pPr>
            <w:r w:rsidRPr="000C72ED">
              <w:rPr>
                <w:color w:val="000000"/>
                <w:sz w:val="20"/>
                <w:szCs w:val="20"/>
              </w:rPr>
              <w:t>11,29</w:t>
            </w:r>
          </w:p>
        </w:tc>
        <w:tc>
          <w:tcPr>
            <w:tcW w:w="1039" w:type="dxa"/>
            <w:gridSpan w:val="2"/>
            <w:tcBorders>
              <w:top w:val="nil"/>
              <w:left w:val="nil"/>
              <w:bottom w:val="single" w:sz="4" w:space="0" w:color="000000"/>
              <w:right w:val="single" w:sz="4" w:space="0" w:color="000000"/>
            </w:tcBorders>
            <w:shd w:val="clear" w:color="auto" w:fill="auto"/>
            <w:noWrap/>
            <w:hideMark/>
          </w:tcPr>
          <w:p w14:paraId="7E28481E" w14:textId="77777777" w:rsidR="000C72ED" w:rsidRPr="000C72ED" w:rsidRDefault="000C72ED" w:rsidP="000C72ED">
            <w:pPr>
              <w:jc w:val="center"/>
              <w:rPr>
                <w:color w:val="000000"/>
                <w:sz w:val="20"/>
                <w:szCs w:val="20"/>
              </w:rPr>
            </w:pPr>
            <w:r w:rsidRPr="000C72ED">
              <w:rPr>
                <w:color w:val="000000"/>
                <w:sz w:val="20"/>
                <w:szCs w:val="20"/>
              </w:rPr>
              <w:t>25,6%</w:t>
            </w:r>
          </w:p>
        </w:tc>
      </w:tr>
      <w:tr w:rsidR="000C72ED" w:rsidRPr="000C72ED" w14:paraId="53A7AFA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CF737A5"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031E7370"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423F2F88" w14:textId="77777777" w:rsidR="000C72ED" w:rsidRPr="000C72ED" w:rsidRDefault="000C72ED" w:rsidP="000C72ED">
            <w:pPr>
              <w:jc w:val="center"/>
              <w:rPr>
                <w:color w:val="000000"/>
                <w:sz w:val="20"/>
                <w:szCs w:val="20"/>
              </w:rPr>
            </w:pPr>
            <w:r w:rsidRPr="000C72ED">
              <w:rPr>
                <w:color w:val="000000"/>
                <w:sz w:val="20"/>
                <w:szCs w:val="20"/>
              </w:rPr>
              <w:t>0210182510</w:t>
            </w:r>
          </w:p>
        </w:tc>
        <w:tc>
          <w:tcPr>
            <w:tcW w:w="655" w:type="dxa"/>
            <w:tcBorders>
              <w:top w:val="nil"/>
              <w:left w:val="nil"/>
              <w:bottom w:val="single" w:sz="4" w:space="0" w:color="000000"/>
              <w:right w:val="single" w:sz="4" w:space="0" w:color="000000"/>
            </w:tcBorders>
            <w:shd w:val="clear" w:color="auto" w:fill="auto"/>
            <w:noWrap/>
            <w:hideMark/>
          </w:tcPr>
          <w:p w14:paraId="0D0F55D2"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205C0280" w14:textId="77777777" w:rsidR="000C72ED" w:rsidRPr="000C72ED" w:rsidRDefault="000C72ED" w:rsidP="000C72ED">
            <w:pPr>
              <w:jc w:val="center"/>
              <w:rPr>
                <w:color w:val="000000"/>
                <w:sz w:val="20"/>
                <w:szCs w:val="20"/>
              </w:rPr>
            </w:pPr>
            <w:r w:rsidRPr="000C72ED">
              <w:rPr>
                <w:color w:val="000000"/>
                <w:sz w:val="20"/>
                <w:szCs w:val="20"/>
              </w:rPr>
              <w:t>311,00</w:t>
            </w:r>
          </w:p>
        </w:tc>
        <w:tc>
          <w:tcPr>
            <w:tcW w:w="1140" w:type="dxa"/>
            <w:gridSpan w:val="2"/>
            <w:tcBorders>
              <w:top w:val="nil"/>
              <w:left w:val="nil"/>
              <w:bottom w:val="single" w:sz="4" w:space="0" w:color="000000"/>
              <w:right w:val="single" w:sz="4" w:space="0" w:color="000000"/>
            </w:tcBorders>
            <w:shd w:val="clear" w:color="auto" w:fill="auto"/>
            <w:noWrap/>
            <w:hideMark/>
          </w:tcPr>
          <w:p w14:paraId="04D8BE99"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0A149BB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6A43338"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630A5529"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"Повышение качества и доступности социального обслуживания населения"</w:t>
            </w:r>
          </w:p>
        </w:tc>
        <w:tc>
          <w:tcPr>
            <w:tcW w:w="700" w:type="dxa"/>
            <w:tcBorders>
              <w:top w:val="nil"/>
              <w:left w:val="nil"/>
              <w:bottom w:val="single" w:sz="4" w:space="0" w:color="000000"/>
              <w:right w:val="single" w:sz="4" w:space="0" w:color="000000"/>
            </w:tcBorders>
            <w:shd w:val="clear" w:color="auto" w:fill="auto"/>
            <w:noWrap/>
            <w:hideMark/>
          </w:tcPr>
          <w:p w14:paraId="1E71E847"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2E8B23B" w14:textId="77777777" w:rsidR="000C72ED" w:rsidRPr="000C72ED" w:rsidRDefault="000C72ED" w:rsidP="000C72ED">
            <w:pPr>
              <w:jc w:val="center"/>
              <w:rPr>
                <w:color w:val="000000"/>
                <w:sz w:val="20"/>
                <w:szCs w:val="20"/>
              </w:rPr>
            </w:pPr>
            <w:r w:rsidRPr="000C72ED">
              <w:rPr>
                <w:color w:val="000000"/>
                <w:sz w:val="20"/>
                <w:szCs w:val="20"/>
              </w:rPr>
              <w:t>0210200000</w:t>
            </w:r>
          </w:p>
        </w:tc>
        <w:tc>
          <w:tcPr>
            <w:tcW w:w="655" w:type="dxa"/>
            <w:tcBorders>
              <w:top w:val="nil"/>
              <w:left w:val="nil"/>
              <w:bottom w:val="single" w:sz="4" w:space="0" w:color="000000"/>
              <w:right w:val="single" w:sz="4" w:space="0" w:color="000000"/>
            </w:tcBorders>
            <w:shd w:val="clear" w:color="auto" w:fill="auto"/>
            <w:noWrap/>
            <w:hideMark/>
          </w:tcPr>
          <w:p w14:paraId="040A2B0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5213164" w14:textId="77777777" w:rsidR="000C72ED" w:rsidRPr="000C72ED" w:rsidRDefault="000C72ED" w:rsidP="000C72ED">
            <w:pPr>
              <w:jc w:val="center"/>
              <w:rPr>
                <w:color w:val="000000"/>
                <w:sz w:val="20"/>
                <w:szCs w:val="20"/>
              </w:rPr>
            </w:pPr>
            <w:r w:rsidRPr="000C72ED">
              <w:rPr>
                <w:color w:val="000000"/>
                <w:sz w:val="20"/>
                <w:szCs w:val="20"/>
              </w:rPr>
              <w:t>5 084,14</w:t>
            </w:r>
          </w:p>
        </w:tc>
        <w:tc>
          <w:tcPr>
            <w:tcW w:w="1140" w:type="dxa"/>
            <w:gridSpan w:val="2"/>
            <w:tcBorders>
              <w:top w:val="nil"/>
              <w:left w:val="nil"/>
              <w:bottom w:val="single" w:sz="4" w:space="0" w:color="000000"/>
              <w:right w:val="single" w:sz="4" w:space="0" w:color="000000"/>
            </w:tcBorders>
            <w:shd w:val="clear" w:color="auto" w:fill="auto"/>
            <w:noWrap/>
            <w:hideMark/>
          </w:tcPr>
          <w:p w14:paraId="35708340" w14:textId="77777777" w:rsidR="000C72ED" w:rsidRPr="000C72ED" w:rsidRDefault="000C72ED" w:rsidP="000C72ED">
            <w:pPr>
              <w:jc w:val="center"/>
              <w:rPr>
                <w:color w:val="000000"/>
                <w:sz w:val="20"/>
                <w:szCs w:val="20"/>
              </w:rPr>
            </w:pPr>
            <w:r w:rsidRPr="000C72ED">
              <w:rPr>
                <w:color w:val="000000"/>
                <w:sz w:val="20"/>
                <w:szCs w:val="20"/>
              </w:rPr>
              <w:t>2 542,07</w:t>
            </w:r>
          </w:p>
        </w:tc>
        <w:tc>
          <w:tcPr>
            <w:tcW w:w="1039" w:type="dxa"/>
            <w:gridSpan w:val="2"/>
            <w:tcBorders>
              <w:top w:val="nil"/>
              <w:left w:val="nil"/>
              <w:bottom w:val="single" w:sz="4" w:space="0" w:color="000000"/>
              <w:right w:val="single" w:sz="4" w:space="0" w:color="000000"/>
            </w:tcBorders>
            <w:shd w:val="clear" w:color="auto" w:fill="auto"/>
            <w:noWrap/>
            <w:hideMark/>
          </w:tcPr>
          <w:p w14:paraId="3867F163"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15CDEBDC"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44D8D0F" w14:textId="77777777" w:rsidR="000C72ED" w:rsidRPr="000C72ED" w:rsidRDefault="000C72ED" w:rsidP="000C72ED">
            <w:pPr>
              <w:rPr>
                <w:color w:val="000000"/>
                <w:sz w:val="20"/>
                <w:szCs w:val="20"/>
              </w:rPr>
            </w:pPr>
            <w:r w:rsidRPr="000C72ED">
              <w:rPr>
                <w:color w:val="000000"/>
                <w:sz w:val="20"/>
                <w:szCs w:val="20"/>
              </w:rPr>
              <w:t xml:space="preserve">        Социальное обслуживание граждан</w:t>
            </w:r>
          </w:p>
        </w:tc>
        <w:tc>
          <w:tcPr>
            <w:tcW w:w="700" w:type="dxa"/>
            <w:tcBorders>
              <w:top w:val="nil"/>
              <w:left w:val="nil"/>
              <w:bottom w:val="single" w:sz="4" w:space="0" w:color="000000"/>
              <w:right w:val="single" w:sz="4" w:space="0" w:color="000000"/>
            </w:tcBorders>
            <w:shd w:val="clear" w:color="auto" w:fill="auto"/>
            <w:noWrap/>
            <w:hideMark/>
          </w:tcPr>
          <w:p w14:paraId="0E296E9D"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68541AB" w14:textId="77777777" w:rsidR="000C72ED" w:rsidRPr="000C72ED" w:rsidRDefault="000C72ED" w:rsidP="000C72ED">
            <w:pPr>
              <w:jc w:val="center"/>
              <w:rPr>
                <w:color w:val="000000"/>
                <w:sz w:val="20"/>
                <w:szCs w:val="20"/>
              </w:rPr>
            </w:pPr>
            <w:r w:rsidRPr="000C72ED">
              <w:rPr>
                <w:color w:val="000000"/>
                <w:sz w:val="20"/>
                <w:szCs w:val="20"/>
              </w:rPr>
              <w:t>0210270710</w:t>
            </w:r>
          </w:p>
        </w:tc>
        <w:tc>
          <w:tcPr>
            <w:tcW w:w="655" w:type="dxa"/>
            <w:tcBorders>
              <w:top w:val="nil"/>
              <w:left w:val="nil"/>
              <w:bottom w:val="single" w:sz="4" w:space="0" w:color="000000"/>
              <w:right w:val="single" w:sz="4" w:space="0" w:color="000000"/>
            </w:tcBorders>
            <w:shd w:val="clear" w:color="auto" w:fill="auto"/>
            <w:noWrap/>
            <w:hideMark/>
          </w:tcPr>
          <w:p w14:paraId="213525A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EF213B2" w14:textId="77777777" w:rsidR="000C72ED" w:rsidRPr="000C72ED" w:rsidRDefault="000C72ED" w:rsidP="000C72ED">
            <w:pPr>
              <w:jc w:val="center"/>
              <w:rPr>
                <w:color w:val="000000"/>
                <w:sz w:val="20"/>
                <w:szCs w:val="20"/>
              </w:rPr>
            </w:pPr>
            <w:r w:rsidRPr="000C72ED">
              <w:rPr>
                <w:color w:val="000000"/>
                <w:sz w:val="20"/>
                <w:szCs w:val="20"/>
              </w:rPr>
              <w:t>5 084,14</w:t>
            </w:r>
          </w:p>
        </w:tc>
        <w:tc>
          <w:tcPr>
            <w:tcW w:w="1140" w:type="dxa"/>
            <w:gridSpan w:val="2"/>
            <w:tcBorders>
              <w:top w:val="nil"/>
              <w:left w:val="nil"/>
              <w:bottom w:val="single" w:sz="4" w:space="0" w:color="000000"/>
              <w:right w:val="single" w:sz="4" w:space="0" w:color="000000"/>
            </w:tcBorders>
            <w:shd w:val="clear" w:color="auto" w:fill="auto"/>
            <w:noWrap/>
            <w:hideMark/>
          </w:tcPr>
          <w:p w14:paraId="77EA4497" w14:textId="77777777" w:rsidR="000C72ED" w:rsidRPr="000C72ED" w:rsidRDefault="000C72ED" w:rsidP="000C72ED">
            <w:pPr>
              <w:jc w:val="center"/>
              <w:rPr>
                <w:color w:val="000000"/>
                <w:sz w:val="20"/>
                <w:szCs w:val="20"/>
              </w:rPr>
            </w:pPr>
            <w:r w:rsidRPr="000C72ED">
              <w:rPr>
                <w:color w:val="000000"/>
                <w:sz w:val="20"/>
                <w:szCs w:val="20"/>
              </w:rPr>
              <w:t>2 542,07</w:t>
            </w:r>
          </w:p>
        </w:tc>
        <w:tc>
          <w:tcPr>
            <w:tcW w:w="1039" w:type="dxa"/>
            <w:gridSpan w:val="2"/>
            <w:tcBorders>
              <w:top w:val="nil"/>
              <w:left w:val="nil"/>
              <w:bottom w:val="single" w:sz="4" w:space="0" w:color="000000"/>
              <w:right w:val="single" w:sz="4" w:space="0" w:color="000000"/>
            </w:tcBorders>
            <w:shd w:val="clear" w:color="auto" w:fill="auto"/>
            <w:noWrap/>
            <w:hideMark/>
          </w:tcPr>
          <w:p w14:paraId="71564625"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7CDF7F5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7DE187D" w14:textId="77777777" w:rsidR="000C72ED" w:rsidRPr="000C72ED" w:rsidRDefault="000C72ED" w:rsidP="000C72ED">
            <w:pPr>
              <w:rPr>
                <w:color w:val="000000"/>
                <w:sz w:val="20"/>
                <w:szCs w:val="20"/>
              </w:rPr>
            </w:pPr>
            <w:r w:rsidRPr="000C72ED">
              <w:rPr>
                <w:color w:val="000000"/>
                <w:sz w:val="20"/>
                <w:szCs w:val="20"/>
              </w:rPr>
              <w:t xml:space="preserve">          Социальное обслуживание населения</w:t>
            </w:r>
          </w:p>
        </w:tc>
        <w:tc>
          <w:tcPr>
            <w:tcW w:w="700" w:type="dxa"/>
            <w:tcBorders>
              <w:top w:val="nil"/>
              <w:left w:val="nil"/>
              <w:bottom w:val="single" w:sz="4" w:space="0" w:color="000000"/>
              <w:right w:val="single" w:sz="4" w:space="0" w:color="000000"/>
            </w:tcBorders>
            <w:shd w:val="clear" w:color="auto" w:fill="auto"/>
            <w:noWrap/>
            <w:hideMark/>
          </w:tcPr>
          <w:p w14:paraId="3E5E246A" w14:textId="77777777" w:rsidR="000C72ED" w:rsidRPr="000C72ED" w:rsidRDefault="000C72ED" w:rsidP="000C72ED">
            <w:pPr>
              <w:jc w:val="center"/>
              <w:rPr>
                <w:color w:val="000000"/>
                <w:sz w:val="20"/>
                <w:szCs w:val="20"/>
              </w:rPr>
            </w:pPr>
            <w:r w:rsidRPr="000C72ED">
              <w:rPr>
                <w:color w:val="000000"/>
                <w:sz w:val="20"/>
                <w:szCs w:val="20"/>
              </w:rPr>
              <w:t>1002</w:t>
            </w:r>
          </w:p>
        </w:tc>
        <w:tc>
          <w:tcPr>
            <w:tcW w:w="1275" w:type="dxa"/>
            <w:tcBorders>
              <w:top w:val="nil"/>
              <w:left w:val="nil"/>
              <w:bottom w:val="single" w:sz="4" w:space="0" w:color="000000"/>
              <w:right w:val="single" w:sz="4" w:space="0" w:color="000000"/>
            </w:tcBorders>
            <w:shd w:val="clear" w:color="auto" w:fill="auto"/>
            <w:noWrap/>
            <w:hideMark/>
          </w:tcPr>
          <w:p w14:paraId="3CA7C868" w14:textId="77777777" w:rsidR="000C72ED" w:rsidRPr="000C72ED" w:rsidRDefault="000C72ED" w:rsidP="000C72ED">
            <w:pPr>
              <w:jc w:val="center"/>
              <w:rPr>
                <w:color w:val="000000"/>
                <w:sz w:val="20"/>
                <w:szCs w:val="20"/>
              </w:rPr>
            </w:pPr>
            <w:r w:rsidRPr="000C72ED">
              <w:rPr>
                <w:color w:val="000000"/>
                <w:sz w:val="20"/>
                <w:szCs w:val="20"/>
              </w:rPr>
              <w:t>0210270710</w:t>
            </w:r>
          </w:p>
        </w:tc>
        <w:tc>
          <w:tcPr>
            <w:tcW w:w="655" w:type="dxa"/>
            <w:tcBorders>
              <w:top w:val="nil"/>
              <w:left w:val="nil"/>
              <w:bottom w:val="single" w:sz="4" w:space="0" w:color="000000"/>
              <w:right w:val="single" w:sz="4" w:space="0" w:color="000000"/>
            </w:tcBorders>
            <w:shd w:val="clear" w:color="auto" w:fill="auto"/>
            <w:noWrap/>
            <w:hideMark/>
          </w:tcPr>
          <w:p w14:paraId="0BC005B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0A7FF57" w14:textId="77777777" w:rsidR="000C72ED" w:rsidRPr="000C72ED" w:rsidRDefault="000C72ED" w:rsidP="000C72ED">
            <w:pPr>
              <w:jc w:val="center"/>
              <w:rPr>
                <w:color w:val="000000"/>
                <w:sz w:val="20"/>
                <w:szCs w:val="20"/>
              </w:rPr>
            </w:pPr>
            <w:r w:rsidRPr="000C72ED">
              <w:rPr>
                <w:color w:val="000000"/>
                <w:sz w:val="20"/>
                <w:szCs w:val="20"/>
              </w:rPr>
              <w:t>5 084,14</w:t>
            </w:r>
          </w:p>
        </w:tc>
        <w:tc>
          <w:tcPr>
            <w:tcW w:w="1140" w:type="dxa"/>
            <w:gridSpan w:val="2"/>
            <w:tcBorders>
              <w:top w:val="nil"/>
              <w:left w:val="nil"/>
              <w:bottom w:val="single" w:sz="4" w:space="0" w:color="000000"/>
              <w:right w:val="single" w:sz="4" w:space="0" w:color="000000"/>
            </w:tcBorders>
            <w:shd w:val="clear" w:color="auto" w:fill="auto"/>
            <w:noWrap/>
            <w:hideMark/>
          </w:tcPr>
          <w:p w14:paraId="27FB9FD9" w14:textId="77777777" w:rsidR="000C72ED" w:rsidRPr="000C72ED" w:rsidRDefault="000C72ED" w:rsidP="000C72ED">
            <w:pPr>
              <w:jc w:val="center"/>
              <w:rPr>
                <w:color w:val="000000"/>
                <w:sz w:val="20"/>
                <w:szCs w:val="20"/>
              </w:rPr>
            </w:pPr>
            <w:r w:rsidRPr="000C72ED">
              <w:rPr>
                <w:color w:val="000000"/>
                <w:sz w:val="20"/>
                <w:szCs w:val="20"/>
              </w:rPr>
              <w:t>2 542,07</w:t>
            </w:r>
          </w:p>
        </w:tc>
        <w:tc>
          <w:tcPr>
            <w:tcW w:w="1039" w:type="dxa"/>
            <w:gridSpan w:val="2"/>
            <w:tcBorders>
              <w:top w:val="nil"/>
              <w:left w:val="nil"/>
              <w:bottom w:val="single" w:sz="4" w:space="0" w:color="000000"/>
              <w:right w:val="single" w:sz="4" w:space="0" w:color="000000"/>
            </w:tcBorders>
            <w:shd w:val="clear" w:color="auto" w:fill="auto"/>
            <w:noWrap/>
            <w:hideMark/>
          </w:tcPr>
          <w:p w14:paraId="7B30093E"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4670F192"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5242091"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760221EE" w14:textId="77777777" w:rsidR="000C72ED" w:rsidRPr="000C72ED" w:rsidRDefault="000C72ED" w:rsidP="000C72ED">
            <w:pPr>
              <w:jc w:val="center"/>
              <w:rPr>
                <w:color w:val="000000"/>
                <w:sz w:val="20"/>
                <w:szCs w:val="20"/>
              </w:rPr>
            </w:pPr>
            <w:r w:rsidRPr="000C72ED">
              <w:rPr>
                <w:color w:val="000000"/>
                <w:sz w:val="20"/>
                <w:szCs w:val="20"/>
              </w:rPr>
              <w:t>1002</w:t>
            </w:r>
          </w:p>
        </w:tc>
        <w:tc>
          <w:tcPr>
            <w:tcW w:w="1275" w:type="dxa"/>
            <w:tcBorders>
              <w:top w:val="nil"/>
              <w:left w:val="nil"/>
              <w:bottom w:val="single" w:sz="4" w:space="0" w:color="000000"/>
              <w:right w:val="single" w:sz="4" w:space="0" w:color="000000"/>
            </w:tcBorders>
            <w:shd w:val="clear" w:color="auto" w:fill="auto"/>
            <w:noWrap/>
            <w:hideMark/>
          </w:tcPr>
          <w:p w14:paraId="4ADC9DB3" w14:textId="77777777" w:rsidR="000C72ED" w:rsidRPr="000C72ED" w:rsidRDefault="000C72ED" w:rsidP="000C72ED">
            <w:pPr>
              <w:jc w:val="center"/>
              <w:rPr>
                <w:color w:val="000000"/>
                <w:sz w:val="20"/>
                <w:szCs w:val="20"/>
              </w:rPr>
            </w:pPr>
            <w:r w:rsidRPr="000C72ED">
              <w:rPr>
                <w:color w:val="000000"/>
                <w:sz w:val="20"/>
                <w:szCs w:val="20"/>
              </w:rPr>
              <w:t>0210270710</w:t>
            </w:r>
          </w:p>
        </w:tc>
        <w:tc>
          <w:tcPr>
            <w:tcW w:w="655" w:type="dxa"/>
            <w:tcBorders>
              <w:top w:val="nil"/>
              <w:left w:val="nil"/>
              <w:bottom w:val="single" w:sz="4" w:space="0" w:color="000000"/>
              <w:right w:val="single" w:sz="4" w:space="0" w:color="000000"/>
            </w:tcBorders>
            <w:shd w:val="clear" w:color="auto" w:fill="auto"/>
            <w:noWrap/>
            <w:hideMark/>
          </w:tcPr>
          <w:p w14:paraId="0C9AA7C9"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24236FA3" w14:textId="77777777" w:rsidR="000C72ED" w:rsidRPr="000C72ED" w:rsidRDefault="000C72ED" w:rsidP="000C72ED">
            <w:pPr>
              <w:jc w:val="center"/>
              <w:rPr>
                <w:color w:val="000000"/>
                <w:sz w:val="20"/>
                <w:szCs w:val="20"/>
              </w:rPr>
            </w:pPr>
            <w:r w:rsidRPr="000C72ED">
              <w:rPr>
                <w:color w:val="000000"/>
                <w:sz w:val="20"/>
                <w:szCs w:val="20"/>
              </w:rPr>
              <w:t>5 084,14</w:t>
            </w:r>
          </w:p>
        </w:tc>
        <w:tc>
          <w:tcPr>
            <w:tcW w:w="1140" w:type="dxa"/>
            <w:gridSpan w:val="2"/>
            <w:tcBorders>
              <w:top w:val="nil"/>
              <w:left w:val="nil"/>
              <w:bottom w:val="single" w:sz="4" w:space="0" w:color="000000"/>
              <w:right w:val="single" w:sz="4" w:space="0" w:color="000000"/>
            </w:tcBorders>
            <w:shd w:val="clear" w:color="auto" w:fill="auto"/>
            <w:noWrap/>
            <w:hideMark/>
          </w:tcPr>
          <w:p w14:paraId="7E7E7ABB" w14:textId="77777777" w:rsidR="000C72ED" w:rsidRPr="000C72ED" w:rsidRDefault="000C72ED" w:rsidP="000C72ED">
            <w:pPr>
              <w:jc w:val="center"/>
              <w:rPr>
                <w:color w:val="000000"/>
                <w:sz w:val="20"/>
                <w:szCs w:val="20"/>
              </w:rPr>
            </w:pPr>
            <w:r w:rsidRPr="000C72ED">
              <w:rPr>
                <w:color w:val="000000"/>
                <w:sz w:val="20"/>
                <w:szCs w:val="20"/>
              </w:rPr>
              <w:t>2 542,07</w:t>
            </w:r>
          </w:p>
        </w:tc>
        <w:tc>
          <w:tcPr>
            <w:tcW w:w="1039" w:type="dxa"/>
            <w:gridSpan w:val="2"/>
            <w:tcBorders>
              <w:top w:val="nil"/>
              <w:left w:val="nil"/>
              <w:bottom w:val="single" w:sz="4" w:space="0" w:color="000000"/>
              <w:right w:val="single" w:sz="4" w:space="0" w:color="000000"/>
            </w:tcBorders>
            <w:shd w:val="clear" w:color="auto" w:fill="auto"/>
            <w:noWrap/>
            <w:hideMark/>
          </w:tcPr>
          <w:p w14:paraId="553752D1"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2BB072A9"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75F0391D"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"Создание условий гражданам, нуждающимся в поддержке государства для активного, здорового образа жизни"</w:t>
            </w:r>
          </w:p>
        </w:tc>
        <w:tc>
          <w:tcPr>
            <w:tcW w:w="700" w:type="dxa"/>
            <w:tcBorders>
              <w:top w:val="nil"/>
              <w:left w:val="nil"/>
              <w:bottom w:val="single" w:sz="4" w:space="0" w:color="000000"/>
              <w:right w:val="single" w:sz="4" w:space="0" w:color="000000"/>
            </w:tcBorders>
            <w:shd w:val="clear" w:color="auto" w:fill="auto"/>
            <w:noWrap/>
            <w:hideMark/>
          </w:tcPr>
          <w:p w14:paraId="1BCC0DE4"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E3D9D25" w14:textId="77777777" w:rsidR="000C72ED" w:rsidRPr="000C72ED" w:rsidRDefault="000C72ED" w:rsidP="000C72ED">
            <w:pPr>
              <w:jc w:val="center"/>
              <w:rPr>
                <w:color w:val="000000"/>
                <w:sz w:val="20"/>
                <w:szCs w:val="20"/>
              </w:rPr>
            </w:pPr>
            <w:r w:rsidRPr="000C72ED">
              <w:rPr>
                <w:color w:val="000000"/>
                <w:sz w:val="20"/>
                <w:szCs w:val="20"/>
              </w:rPr>
              <w:t>0210300000</w:t>
            </w:r>
          </w:p>
        </w:tc>
        <w:tc>
          <w:tcPr>
            <w:tcW w:w="655" w:type="dxa"/>
            <w:tcBorders>
              <w:top w:val="nil"/>
              <w:left w:val="nil"/>
              <w:bottom w:val="single" w:sz="4" w:space="0" w:color="000000"/>
              <w:right w:val="single" w:sz="4" w:space="0" w:color="000000"/>
            </w:tcBorders>
            <w:shd w:val="clear" w:color="auto" w:fill="auto"/>
            <w:noWrap/>
            <w:hideMark/>
          </w:tcPr>
          <w:p w14:paraId="1CC292E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F8B3296" w14:textId="77777777" w:rsidR="000C72ED" w:rsidRPr="000C72ED" w:rsidRDefault="000C72ED" w:rsidP="000C72ED">
            <w:pPr>
              <w:jc w:val="center"/>
              <w:rPr>
                <w:color w:val="000000"/>
                <w:sz w:val="20"/>
                <w:szCs w:val="20"/>
              </w:rPr>
            </w:pPr>
            <w:r w:rsidRPr="000C72ED">
              <w:rPr>
                <w:color w:val="000000"/>
                <w:sz w:val="20"/>
                <w:szCs w:val="20"/>
              </w:rPr>
              <w:t>1 442,00</w:t>
            </w:r>
          </w:p>
        </w:tc>
        <w:tc>
          <w:tcPr>
            <w:tcW w:w="1140" w:type="dxa"/>
            <w:gridSpan w:val="2"/>
            <w:tcBorders>
              <w:top w:val="nil"/>
              <w:left w:val="nil"/>
              <w:bottom w:val="single" w:sz="4" w:space="0" w:color="000000"/>
              <w:right w:val="single" w:sz="4" w:space="0" w:color="000000"/>
            </w:tcBorders>
            <w:shd w:val="clear" w:color="auto" w:fill="auto"/>
            <w:noWrap/>
            <w:hideMark/>
          </w:tcPr>
          <w:p w14:paraId="4A208FF0" w14:textId="77777777" w:rsidR="000C72ED" w:rsidRPr="000C72ED" w:rsidRDefault="000C72ED" w:rsidP="000C72ED">
            <w:pPr>
              <w:jc w:val="center"/>
              <w:rPr>
                <w:color w:val="000000"/>
                <w:sz w:val="20"/>
                <w:szCs w:val="20"/>
              </w:rPr>
            </w:pPr>
            <w:r w:rsidRPr="000C72ED">
              <w:rPr>
                <w:color w:val="000000"/>
                <w:sz w:val="20"/>
                <w:szCs w:val="20"/>
              </w:rPr>
              <w:t>718,48</w:t>
            </w:r>
          </w:p>
        </w:tc>
        <w:tc>
          <w:tcPr>
            <w:tcW w:w="1039" w:type="dxa"/>
            <w:gridSpan w:val="2"/>
            <w:tcBorders>
              <w:top w:val="nil"/>
              <w:left w:val="nil"/>
              <w:bottom w:val="single" w:sz="4" w:space="0" w:color="000000"/>
              <w:right w:val="single" w:sz="4" w:space="0" w:color="000000"/>
            </w:tcBorders>
            <w:shd w:val="clear" w:color="auto" w:fill="auto"/>
            <w:noWrap/>
            <w:hideMark/>
          </w:tcPr>
          <w:p w14:paraId="5E3ED64F" w14:textId="77777777" w:rsidR="000C72ED" w:rsidRPr="000C72ED" w:rsidRDefault="000C72ED" w:rsidP="000C72ED">
            <w:pPr>
              <w:jc w:val="center"/>
              <w:rPr>
                <w:color w:val="000000"/>
                <w:sz w:val="20"/>
                <w:szCs w:val="20"/>
              </w:rPr>
            </w:pPr>
            <w:r w:rsidRPr="000C72ED">
              <w:rPr>
                <w:color w:val="000000"/>
                <w:sz w:val="20"/>
                <w:szCs w:val="20"/>
              </w:rPr>
              <w:t>49,8%</w:t>
            </w:r>
          </w:p>
        </w:tc>
      </w:tr>
      <w:tr w:rsidR="000C72ED" w:rsidRPr="000C72ED" w14:paraId="25341819"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2B2B8EB1" w14:textId="77777777" w:rsidR="000C72ED" w:rsidRPr="000C72ED" w:rsidRDefault="000C72ED" w:rsidP="000C72ED">
            <w:pPr>
              <w:rPr>
                <w:color w:val="000000"/>
                <w:sz w:val="20"/>
                <w:szCs w:val="20"/>
              </w:rPr>
            </w:pPr>
            <w:r w:rsidRPr="000C72ED">
              <w:rPr>
                <w:color w:val="000000"/>
                <w:sz w:val="20"/>
                <w:szCs w:val="20"/>
              </w:rPr>
              <w:t xml:space="preserve">        Обеспечение участия гражданам, нуждающихся в поддержке государства в социально значимых мероприятиях</w:t>
            </w:r>
          </w:p>
        </w:tc>
        <w:tc>
          <w:tcPr>
            <w:tcW w:w="700" w:type="dxa"/>
            <w:tcBorders>
              <w:top w:val="nil"/>
              <w:left w:val="nil"/>
              <w:bottom w:val="single" w:sz="4" w:space="0" w:color="000000"/>
              <w:right w:val="single" w:sz="4" w:space="0" w:color="000000"/>
            </w:tcBorders>
            <w:shd w:val="clear" w:color="auto" w:fill="auto"/>
            <w:noWrap/>
            <w:hideMark/>
          </w:tcPr>
          <w:p w14:paraId="410DF936"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01E6F72" w14:textId="77777777" w:rsidR="000C72ED" w:rsidRPr="000C72ED" w:rsidRDefault="000C72ED" w:rsidP="000C72ED">
            <w:pPr>
              <w:jc w:val="center"/>
              <w:rPr>
                <w:color w:val="000000"/>
                <w:sz w:val="20"/>
                <w:szCs w:val="20"/>
              </w:rPr>
            </w:pPr>
            <w:r w:rsidRPr="000C72ED">
              <w:rPr>
                <w:color w:val="000000"/>
                <w:sz w:val="20"/>
                <w:szCs w:val="20"/>
              </w:rPr>
              <w:t>0210382620</w:t>
            </w:r>
          </w:p>
        </w:tc>
        <w:tc>
          <w:tcPr>
            <w:tcW w:w="655" w:type="dxa"/>
            <w:tcBorders>
              <w:top w:val="nil"/>
              <w:left w:val="nil"/>
              <w:bottom w:val="single" w:sz="4" w:space="0" w:color="000000"/>
              <w:right w:val="single" w:sz="4" w:space="0" w:color="000000"/>
            </w:tcBorders>
            <w:shd w:val="clear" w:color="auto" w:fill="auto"/>
            <w:noWrap/>
            <w:hideMark/>
          </w:tcPr>
          <w:p w14:paraId="3AA658A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AA4029F" w14:textId="77777777" w:rsidR="000C72ED" w:rsidRPr="000C72ED" w:rsidRDefault="000C72ED" w:rsidP="000C72ED">
            <w:pPr>
              <w:jc w:val="center"/>
              <w:rPr>
                <w:color w:val="000000"/>
                <w:sz w:val="20"/>
                <w:szCs w:val="20"/>
              </w:rPr>
            </w:pPr>
            <w:r w:rsidRPr="000C72ED">
              <w:rPr>
                <w:color w:val="000000"/>
                <w:sz w:val="20"/>
                <w:szCs w:val="20"/>
              </w:rPr>
              <w:t>1 442,00</w:t>
            </w:r>
          </w:p>
        </w:tc>
        <w:tc>
          <w:tcPr>
            <w:tcW w:w="1140" w:type="dxa"/>
            <w:gridSpan w:val="2"/>
            <w:tcBorders>
              <w:top w:val="nil"/>
              <w:left w:val="nil"/>
              <w:bottom w:val="single" w:sz="4" w:space="0" w:color="000000"/>
              <w:right w:val="single" w:sz="4" w:space="0" w:color="000000"/>
            </w:tcBorders>
            <w:shd w:val="clear" w:color="auto" w:fill="auto"/>
            <w:noWrap/>
            <w:hideMark/>
          </w:tcPr>
          <w:p w14:paraId="21053C38" w14:textId="77777777" w:rsidR="000C72ED" w:rsidRPr="000C72ED" w:rsidRDefault="000C72ED" w:rsidP="000C72ED">
            <w:pPr>
              <w:jc w:val="center"/>
              <w:rPr>
                <w:color w:val="000000"/>
                <w:sz w:val="20"/>
                <w:szCs w:val="20"/>
              </w:rPr>
            </w:pPr>
            <w:r w:rsidRPr="000C72ED">
              <w:rPr>
                <w:color w:val="000000"/>
                <w:sz w:val="20"/>
                <w:szCs w:val="20"/>
              </w:rPr>
              <w:t>718,48</w:t>
            </w:r>
          </w:p>
        </w:tc>
        <w:tc>
          <w:tcPr>
            <w:tcW w:w="1039" w:type="dxa"/>
            <w:gridSpan w:val="2"/>
            <w:tcBorders>
              <w:top w:val="nil"/>
              <w:left w:val="nil"/>
              <w:bottom w:val="single" w:sz="4" w:space="0" w:color="000000"/>
              <w:right w:val="single" w:sz="4" w:space="0" w:color="000000"/>
            </w:tcBorders>
            <w:shd w:val="clear" w:color="auto" w:fill="auto"/>
            <w:noWrap/>
            <w:hideMark/>
          </w:tcPr>
          <w:p w14:paraId="60E3FB7F" w14:textId="77777777" w:rsidR="000C72ED" w:rsidRPr="000C72ED" w:rsidRDefault="000C72ED" w:rsidP="000C72ED">
            <w:pPr>
              <w:jc w:val="center"/>
              <w:rPr>
                <w:color w:val="000000"/>
                <w:sz w:val="20"/>
                <w:szCs w:val="20"/>
              </w:rPr>
            </w:pPr>
            <w:r w:rsidRPr="000C72ED">
              <w:rPr>
                <w:color w:val="000000"/>
                <w:sz w:val="20"/>
                <w:szCs w:val="20"/>
              </w:rPr>
              <w:t>49,8%</w:t>
            </w:r>
          </w:p>
        </w:tc>
      </w:tr>
      <w:tr w:rsidR="000C72ED" w:rsidRPr="000C72ED" w14:paraId="5CB03377"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A8D2C34" w14:textId="77777777" w:rsidR="000C72ED" w:rsidRPr="000C72ED" w:rsidRDefault="000C72ED" w:rsidP="000C72ED">
            <w:pPr>
              <w:rPr>
                <w:color w:val="000000"/>
                <w:sz w:val="20"/>
                <w:szCs w:val="20"/>
              </w:rPr>
            </w:pPr>
            <w:r w:rsidRPr="000C72ED">
              <w:rPr>
                <w:color w:val="000000"/>
                <w:sz w:val="20"/>
                <w:szCs w:val="20"/>
              </w:rPr>
              <w:t xml:space="preserve">          Социальное обеспечение населения</w:t>
            </w:r>
          </w:p>
        </w:tc>
        <w:tc>
          <w:tcPr>
            <w:tcW w:w="700" w:type="dxa"/>
            <w:tcBorders>
              <w:top w:val="nil"/>
              <w:left w:val="nil"/>
              <w:bottom w:val="single" w:sz="4" w:space="0" w:color="000000"/>
              <w:right w:val="single" w:sz="4" w:space="0" w:color="000000"/>
            </w:tcBorders>
            <w:shd w:val="clear" w:color="auto" w:fill="auto"/>
            <w:noWrap/>
            <w:hideMark/>
          </w:tcPr>
          <w:p w14:paraId="74E5BEC6"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2CD4A3BF" w14:textId="77777777" w:rsidR="000C72ED" w:rsidRPr="000C72ED" w:rsidRDefault="000C72ED" w:rsidP="000C72ED">
            <w:pPr>
              <w:jc w:val="center"/>
              <w:rPr>
                <w:color w:val="000000"/>
                <w:sz w:val="20"/>
                <w:szCs w:val="20"/>
              </w:rPr>
            </w:pPr>
            <w:r w:rsidRPr="000C72ED">
              <w:rPr>
                <w:color w:val="000000"/>
                <w:sz w:val="20"/>
                <w:szCs w:val="20"/>
              </w:rPr>
              <w:t>0210382620</w:t>
            </w:r>
          </w:p>
        </w:tc>
        <w:tc>
          <w:tcPr>
            <w:tcW w:w="655" w:type="dxa"/>
            <w:tcBorders>
              <w:top w:val="nil"/>
              <w:left w:val="nil"/>
              <w:bottom w:val="single" w:sz="4" w:space="0" w:color="000000"/>
              <w:right w:val="single" w:sz="4" w:space="0" w:color="000000"/>
            </w:tcBorders>
            <w:shd w:val="clear" w:color="auto" w:fill="auto"/>
            <w:noWrap/>
            <w:hideMark/>
          </w:tcPr>
          <w:p w14:paraId="749AACE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CE8F86E" w14:textId="77777777" w:rsidR="000C72ED" w:rsidRPr="000C72ED" w:rsidRDefault="000C72ED" w:rsidP="000C72ED">
            <w:pPr>
              <w:jc w:val="center"/>
              <w:rPr>
                <w:color w:val="000000"/>
                <w:sz w:val="20"/>
                <w:szCs w:val="20"/>
              </w:rPr>
            </w:pPr>
            <w:r w:rsidRPr="000C72ED">
              <w:rPr>
                <w:color w:val="000000"/>
                <w:sz w:val="20"/>
                <w:szCs w:val="20"/>
              </w:rPr>
              <w:t>1 442,00</w:t>
            </w:r>
          </w:p>
        </w:tc>
        <w:tc>
          <w:tcPr>
            <w:tcW w:w="1140" w:type="dxa"/>
            <w:gridSpan w:val="2"/>
            <w:tcBorders>
              <w:top w:val="nil"/>
              <w:left w:val="nil"/>
              <w:bottom w:val="single" w:sz="4" w:space="0" w:color="000000"/>
              <w:right w:val="single" w:sz="4" w:space="0" w:color="000000"/>
            </w:tcBorders>
            <w:shd w:val="clear" w:color="auto" w:fill="auto"/>
            <w:noWrap/>
            <w:hideMark/>
          </w:tcPr>
          <w:p w14:paraId="408F8960" w14:textId="77777777" w:rsidR="000C72ED" w:rsidRPr="000C72ED" w:rsidRDefault="000C72ED" w:rsidP="000C72ED">
            <w:pPr>
              <w:jc w:val="center"/>
              <w:rPr>
                <w:color w:val="000000"/>
                <w:sz w:val="20"/>
                <w:szCs w:val="20"/>
              </w:rPr>
            </w:pPr>
            <w:r w:rsidRPr="000C72ED">
              <w:rPr>
                <w:color w:val="000000"/>
                <w:sz w:val="20"/>
                <w:szCs w:val="20"/>
              </w:rPr>
              <w:t>718,48</w:t>
            </w:r>
          </w:p>
        </w:tc>
        <w:tc>
          <w:tcPr>
            <w:tcW w:w="1039" w:type="dxa"/>
            <w:gridSpan w:val="2"/>
            <w:tcBorders>
              <w:top w:val="nil"/>
              <w:left w:val="nil"/>
              <w:bottom w:val="single" w:sz="4" w:space="0" w:color="000000"/>
              <w:right w:val="single" w:sz="4" w:space="0" w:color="000000"/>
            </w:tcBorders>
            <w:shd w:val="clear" w:color="auto" w:fill="auto"/>
            <w:noWrap/>
            <w:hideMark/>
          </w:tcPr>
          <w:p w14:paraId="5D95F3A0" w14:textId="77777777" w:rsidR="000C72ED" w:rsidRPr="000C72ED" w:rsidRDefault="000C72ED" w:rsidP="000C72ED">
            <w:pPr>
              <w:jc w:val="center"/>
              <w:rPr>
                <w:color w:val="000000"/>
                <w:sz w:val="20"/>
                <w:szCs w:val="20"/>
              </w:rPr>
            </w:pPr>
            <w:r w:rsidRPr="000C72ED">
              <w:rPr>
                <w:color w:val="000000"/>
                <w:sz w:val="20"/>
                <w:szCs w:val="20"/>
              </w:rPr>
              <w:t>49,8%</w:t>
            </w:r>
          </w:p>
        </w:tc>
      </w:tr>
      <w:tr w:rsidR="000C72ED" w:rsidRPr="000C72ED" w14:paraId="3DB58106"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6EB33D1C"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14:paraId="6D3C560D"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3EBE2CBB" w14:textId="77777777" w:rsidR="000C72ED" w:rsidRPr="000C72ED" w:rsidRDefault="000C72ED" w:rsidP="000C72ED">
            <w:pPr>
              <w:jc w:val="center"/>
              <w:rPr>
                <w:color w:val="000000"/>
                <w:sz w:val="20"/>
                <w:szCs w:val="20"/>
              </w:rPr>
            </w:pPr>
            <w:r w:rsidRPr="000C72ED">
              <w:rPr>
                <w:color w:val="000000"/>
                <w:sz w:val="20"/>
                <w:szCs w:val="20"/>
              </w:rPr>
              <w:t>0210382620</w:t>
            </w:r>
          </w:p>
        </w:tc>
        <w:tc>
          <w:tcPr>
            <w:tcW w:w="655" w:type="dxa"/>
            <w:tcBorders>
              <w:top w:val="nil"/>
              <w:left w:val="nil"/>
              <w:bottom w:val="single" w:sz="4" w:space="0" w:color="000000"/>
              <w:right w:val="single" w:sz="4" w:space="0" w:color="000000"/>
            </w:tcBorders>
            <w:shd w:val="clear" w:color="auto" w:fill="auto"/>
            <w:noWrap/>
            <w:hideMark/>
          </w:tcPr>
          <w:p w14:paraId="20C6CD17" w14:textId="77777777" w:rsidR="000C72ED" w:rsidRPr="000C72ED" w:rsidRDefault="000C72ED" w:rsidP="000C72ED">
            <w:pPr>
              <w:jc w:val="center"/>
              <w:rPr>
                <w:color w:val="000000"/>
                <w:sz w:val="20"/>
                <w:szCs w:val="20"/>
              </w:rPr>
            </w:pPr>
            <w:r w:rsidRPr="000C72ED">
              <w:rPr>
                <w:color w:val="000000"/>
                <w:sz w:val="20"/>
                <w:szCs w:val="20"/>
              </w:rPr>
              <w:t>320</w:t>
            </w:r>
          </w:p>
        </w:tc>
        <w:tc>
          <w:tcPr>
            <w:tcW w:w="1480" w:type="dxa"/>
            <w:gridSpan w:val="2"/>
            <w:tcBorders>
              <w:top w:val="nil"/>
              <w:left w:val="nil"/>
              <w:bottom w:val="single" w:sz="4" w:space="0" w:color="000000"/>
              <w:right w:val="single" w:sz="4" w:space="0" w:color="000000"/>
            </w:tcBorders>
            <w:shd w:val="clear" w:color="auto" w:fill="auto"/>
            <w:noWrap/>
            <w:hideMark/>
          </w:tcPr>
          <w:p w14:paraId="05B6A5F4" w14:textId="77777777" w:rsidR="000C72ED" w:rsidRPr="000C72ED" w:rsidRDefault="000C72ED" w:rsidP="000C72ED">
            <w:pPr>
              <w:jc w:val="center"/>
              <w:rPr>
                <w:color w:val="000000"/>
                <w:sz w:val="20"/>
                <w:szCs w:val="20"/>
              </w:rPr>
            </w:pPr>
            <w:r w:rsidRPr="000C72ED">
              <w:rPr>
                <w:color w:val="000000"/>
                <w:sz w:val="20"/>
                <w:szCs w:val="20"/>
              </w:rPr>
              <w:t>1 442,00</w:t>
            </w:r>
          </w:p>
        </w:tc>
        <w:tc>
          <w:tcPr>
            <w:tcW w:w="1140" w:type="dxa"/>
            <w:gridSpan w:val="2"/>
            <w:tcBorders>
              <w:top w:val="nil"/>
              <w:left w:val="nil"/>
              <w:bottom w:val="single" w:sz="4" w:space="0" w:color="000000"/>
              <w:right w:val="single" w:sz="4" w:space="0" w:color="000000"/>
            </w:tcBorders>
            <w:shd w:val="clear" w:color="auto" w:fill="auto"/>
            <w:noWrap/>
            <w:hideMark/>
          </w:tcPr>
          <w:p w14:paraId="4B0936C4" w14:textId="77777777" w:rsidR="000C72ED" w:rsidRPr="000C72ED" w:rsidRDefault="000C72ED" w:rsidP="000C72ED">
            <w:pPr>
              <w:jc w:val="center"/>
              <w:rPr>
                <w:color w:val="000000"/>
                <w:sz w:val="20"/>
                <w:szCs w:val="20"/>
              </w:rPr>
            </w:pPr>
            <w:r w:rsidRPr="000C72ED">
              <w:rPr>
                <w:color w:val="000000"/>
                <w:sz w:val="20"/>
                <w:szCs w:val="20"/>
              </w:rPr>
              <w:t>718,48</w:t>
            </w:r>
          </w:p>
        </w:tc>
        <w:tc>
          <w:tcPr>
            <w:tcW w:w="1039" w:type="dxa"/>
            <w:gridSpan w:val="2"/>
            <w:tcBorders>
              <w:top w:val="nil"/>
              <w:left w:val="nil"/>
              <w:bottom w:val="single" w:sz="4" w:space="0" w:color="000000"/>
              <w:right w:val="single" w:sz="4" w:space="0" w:color="000000"/>
            </w:tcBorders>
            <w:shd w:val="clear" w:color="auto" w:fill="auto"/>
            <w:noWrap/>
            <w:hideMark/>
          </w:tcPr>
          <w:p w14:paraId="3B86CEBA" w14:textId="77777777" w:rsidR="000C72ED" w:rsidRPr="000C72ED" w:rsidRDefault="000C72ED" w:rsidP="000C72ED">
            <w:pPr>
              <w:jc w:val="center"/>
              <w:rPr>
                <w:color w:val="000000"/>
                <w:sz w:val="20"/>
                <w:szCs w:val="20"/>
              </w:rPr>
            </w:pPr>
            <w:r w:rsidRPr="000C72ED">
              <w:rPr>
                <w:color w:val="000000"/>
                <w:sz w:val="20"/>
                <w:szCs w:val="20"/>
              </w:rPr>
              <w:t>49,8%</w:t>
            </w:r>
          </w:p>
        </w:tc>
      </w:tr>
      <w:tr w:rsidR="000C72ED" w:rsidRPr="000C72ED" w14:paraId="03757730"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772399A5"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"Снижение семейного и детского неблагополучия, детской безнадзорности, социального </w:t>
            </w:r>
            <w:r w:rsidRPr="000C72ED">
              <w:rPr>
                <w:color w:val="000000"/>
                <w:sz w:val="20"/>
                <w:szCs w:val="20"/>
              </w:rPr>
              <w:lastRenderedPageBreak/>
              <w:t>сиротства"</w:t>
            </w:r>
          </w:p>
        </w:tc>
        <w:tc>
          <w:tcPr>
            <w:tcW w:w="700" w:type="dxa"/>
            <w:tcBorders>
              <w:top w:val="nil"/>
              <w:left w:val="nil"/>
              <w:bottom w:val="single" w:sz="4" w:space="0" w:color="000000"/>
              <w:right w:val="single" w:sz="4" w:space="0" w:color="000000"/>
            </w:tcBorders>
            <w:shd w:val="clear" w:color="auto" w:fill="auto"/>
            <w:noWrap/>
            <w:hideMark/>
          </w:tcPr>
          <w:p w14:paraId="2BCA404F" w14:textId="77777777" w:rsidR="000C72ED" w:rsidRPr="000C72ED" w:rsidRDefault="000C72ED" w:rsidP="000C72ED">
            <w:pPr>
              <w:jc w:val="center"/>
              <w:rPr>
                <w:color w:val="000000"/>
                <w:sz w:val="20"/>
                <w:szCs w:val="20"/>
              </w:rPr>
            </w:pPr>
            <w:r w:rsidRPr="000C72ED">
              <w:rPr>
                <w:color w:val="000000"/>
                <w:sz w:val="20"/>
                <w:szCs w:val="20"/>
              </w:rPr>
              <w:lastRenderedPageBreak/>
              <w:t> </w:t>
            </w:r>
          </w:p>
        </w:tc>
        <w:tc>
          <w:tcPr>
            <w:tcW w:w="1275" w:type="dxa"/>
            <w:tcBorders>
              <w:top w:val="nil"/>
              <w:left w:val="nil"/>
              <w:bottom w:val="single" w:sz="4" w:space="0" w:color="000000"/>
              <w:right w:val="single" w:sz="4" w:space="0" w:color="000000"/>
            </w:tcBorders>
            <w:shd w:val="clear" w:color="auto" w:fill="auto"/>
            <w:noWrap/>
            <w:hideMark/>
          </w:tcPr>
          <w:p w14:paraId="0911E9CC" w14:textId="77777777" w:rsidR="000C72ED" w:rsidRPr="000C72ED" w:rsidRDefault="000C72ED" w:rsidP="000C72ED">
            <w:pPr>
              <w:jc w:val="center"/>
              <w:rPr>
                <w:color w:val="000000"/>
                <w:sz w:val="20"/>
                <w:szCs w:val="20"/>
              </w:rPr>
            </w:pPr>
            <w:r w:rsidRPr="000C72ED">
              <w:rPr>
                <w:color w:val="000000"/>
                <w:sz w:val="20"/>
                <w:szCs w:val="20"/>
              </w:rPr>
              <w:t>0220100000</w:t>
            </w:r>
          </w:p>
        </w:tc>
        <w:tc>
          <w:tcPr>
            <w:tcW w:w="655" w:type="dxa"/>
            <w:tcBorders>
              <w:top w:val="nil"/>
              <w:left w:val="nil"/>
              <w:bottom w:val="single" w:sz="4" w:space="0" w:color="000000"/>
              <w:right w:val="single" w:sz="4" w:space="0" w:color="000000"/>
            </w:tcBorders>
            <w:shd w:val="clear" w:color="auto" w:fill="auto"/>
            <w:noWrap/>
            <w:hideMark/>
          </w:tcPr>
          <w:p w14:paraId="0F42FB7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7B51112" w14:textId="77777777" w:rsidR="000C72ED" w:rsidRPr="000C72ED" w:rsidRDefault="000C72ED" w:rsidP="000C72ED">
            <w:pPr>
              <w:jc w:val="center"/>
              <w:rPr>
                <w:color w:val="000000"/>
                <w:sz w:val="20"/>
                <w:szCs w:val="20"/>
              </w:rPr>
            </w:pPr>
            <w:r w:rsidRPr="000C72ED">
              <w:rPr>
                <w:color w:val="000000"/>
                <w:sz w:val="20"/>
                <w:szCs w:val="20"/>
              </w:rPr>
              <w:t>6 081,85</w:t>
            </w:r>
          </w:p>
        </w:tc>
        <w:tc>
          <w:tcPr>
            <w:tcW w:w="1140" w:type="dxa"/>
            <w:gridSpan w:val="2"/>
            <w:tcBorders>
              <w:top w:val="nil"/>
              <w:left w:val="nil"/>
              <w:bottom w:val="single" w:sz="4" w:space="0" w:color="000000"/>
              <w:right w:val="single" w:sz="4" w:space="0" w:color="000000"/>
            </w:tcBorders>
            <w:shd w:val="clear" w:color="auto" w:fill="auto"/>
            <w:noWrap/>
            <w:hideMark/>
          </w:tcPr>
          <w:p w14:paraId="185C8C0D" w14:textId="77777777" w:rsidR="000C72ED" w:rsidRPr="000C72ED" w:rsidRDefault="000C72ED" w:rsidP="000C72ED">
            <w:pPr>
              <w:jc w:val="center"/>
              <w:rPr>
                <w:color w:val="000000"/>
                <w:sz w:val="20"/>
                <w:szCs w:val="20"/>
              </w:rPr>
            </w:pPr>
            <w:r w:rsidRPr="000C72ED">
              <w:rPr>
                <w:color w:val="000000"/>
                <w:sz w:val="20"/>
                <w:szCs w:val="20"/>
              </w:rPr>
              <w:t>1 674,38</w:t>
            </w:r>
          </w:p>
        </w:tc>
        <w:tc>
          <w:tcPr>
            <w:tcW w:w="1039" w:type="dxa"/>
            <w:gridSpan w:val="2"/>
            <w:tcBorders>
              <w:top w:val="nil"/>
              <w:left w:val="nil"/>
              <w:bottom w:val="single" w:sz="4" w:space="0" w:color="000000"/>
              <w:right w:val="single" w:sz="4" w:space="0" w:color="000000"/>
            </w:tcBorders>
            <w:shd w:val="clear" w:color="auto" w:fill="auto"/>
            <w:noWrap/>
            <w:hideMark/>
          </w:tcPr>
          <w:p w14:paraId="31757E27" w14:textId="77777777" w:rsidR="000C72ED" w:rsidRPr="000C72ED" w:rsidRDefault="000C72ED" w:rsidP="000C72ED">
            <w:pPr>
              <w:jc w:val="center"/>
              <w:rPr>
                <w:color w:val="000000"/>
                <w:sz w:val="20"/>
                <w:szCs w:val="20"/>
              </w:rPr>
            </w:pPr>
            <w:r w:rsidRPr="000C72ED">
              <w:rPr>
                <w:color w:val="000000"/>
                <w:sz w:val="20"/>
                <w:szCs w:val="20"/>
              </w:rPr>
              <w:t>27,5%</w:t>
            </w:r>
          </w:p>
        </w:tc>
      </w:tr>
      <w:tr w:rsidR="000C72ED" w:rsidRPr="000C72ED" w14:paraId="22E10DE8" w14:textId="77777777" w:rsidTr="000C72ED">
        <w:trPr>
          <w:gridAfter w:val="1"/>
          <w:wAfter w:w="18" w:type="dxa"/>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14:paraId="4C6A17D2" w14:textId="77777777" w:rsidR="000C72ED" w:rsidRPr="000C72ED" w:rsidRDefault="000C72ED" w:rsidP="000C72ED">
            <w:pPr>
              <w:rPr>
                <w:color w:val="000000"/>
                <w:sz w:val="20"/>
                <w:szCs w:val="20"/>
              </w:rPr>
            </w:pPr>
            <w:r w:rsidRPr="000C72ED">
              <w:rPr>
                <w:color w:val="000000"/>
                <w:sz w:val="20"/>
                <w:szCs w:val="20"/>
              </w:rPr>
              <w:t xml:space="preserve">        Обеспечение путёвками в загородные организации отдыха детей и их оздоровления в Калининградской области детей военнослужащих и других участников специальной военной операции за счет средств резервного фонда Правительства калининградской области</w:t>
            </w:r>
          </w:p>
        </w:tc>
        <w:tc>
          <w:tcPr>
            <w:tcW w:w="700" w:type="dxa"/>
            <w:tcBorders>
              <w:top w:val="nil"/>
              <w:left w:val="nil"/>
              <w:bottom w:val="single" w:sz="4" w:space="0" w:color="000000"/>
              <w:right w:val="single" w:sz="4" w:space="0" w:color="000000"/>
            </w:tcBorders>
            <w:shd w:val="clear" w:color="auto" w:fill="auto"/>
            <w:noWrap/>
            <w:hideMark/>
          </w:tcPr>
          <w:p w14:paraId="1D20B3A6"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A98B16A" w14:textId="77777777" w:rsidR="000C72ED" w:rsidRPr="000C72ED" w:rsidRDefault="000C72ED" w:rsidP="000C72ED">
            <w:pPr>
              <w:jc w:val="center"/>
              <w:rPr>
                <w:color w:val="000000"/>
                <w:sz w:val="20"/>
                <w:szCs w:val="20"/>
              </w:rPr>
            </w:pPr>
            <w:r w:rsidRPr="000C72ED">
              <w:rPr>
                <w:color w:val="000000"/>
                <w:sz w:val="20"/>
                <w:szCs w:val="20"/>
              </w:rPr>
              <w:t>0220121Ф20</w:t>
            </w:r>
          </w:p>
        </w:tc>
        <w:tc>
          <w:tcPr>
            <w:tcW w:w="655" w:type="dxa"/>
            <w:tcBorders>
              <w:top w:val="nil"/>
              <w:left w:val="nil"/>
              <w:bottom w:val="single" w:sz="4" w:space="0" w:color="000000"/>
              <w:right w:val="single" w:sz="4" w:space="0" w:color="000000"/>
            </w:tcBorders>
            <w:shd w:val="clear" w:color="auto" w:fill="auto"/>
            <w:noWrap/>
            <w:hideMark/>
          </w:tcPr>
          <w:p w14:paraId="1EDAD54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C34A6E3" w14:textId="77777777" w:rsidR="000C72ED" w:rsidRPr="000C72ED" w:rsidRDefault="000C72ED" w:rsidP="000C72ED">
            <w:pPr>
              <w:jc w:val="center"/>
              <w:rPr>
                <w:color w:val="000000"/>
                <w:sz w:val="20"/>
                <w:szCs w:val="20"/>
              </w:rPr>
            </w:pPr>
            <w:r w:rsidRPr="000C72ED">
              <w:rPr>
                <w:color w:val="000000"/>
                <w:sz w:val="20"/>
                <w:szCs w:val="20"/>
              </w:rPr>
              <w:t>149,10</w:t>
            </w:r>
          </w:p>
        </w:tc>
        <w:tc>
          <w:tcPr>
            <w:tcW w:w="1140" w:type="dxa"/>
            <w:gridSpan w:val="2"/>
            <w:tcBorders>
              <w:top w:val="nil"/>
              <w:left w:val="nil"/>
              <w:bottom w:val="single" w:sz="4" w:space="0" w:color="000000"/>
              <w:right w:val="single" w:sz="4" w:space="0" w:color="000000"/>
            </w:tcBorders>
            <w:shd w:val="clear" w:color="auto" w:fill="auto"/>
            <w:noWrap/>
            <w:hideMark/>
          </w:tcPr>
          <w:p w14:paraId="1AF31EBF"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7BEF356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67092B8"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EDF546D"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образования</w:t>
            </w:r>
          </w:p>
        </w:tc>
        <w:tc>
          <w:tcPr>
            <w:tcW w:w="700" w:type="dxa"/>
            <w:tcBorders>
              <w:top w:val="nil"/>
              <w:left w:val="nil"/>
              <w:bottom w:val="single" w:sz="4" w:space="0" w:color="000000"/>
              <w:right w:val="single" w:sz="4" w:space="0" w:color="000000"/>
            </w:tcBorders>
            <w:shd w:val="clear" w:color="auto" w:fill="auto"/>
            <w:noWrap/>
            <w:hideMark/>
          </w:tcPr>
          <w:p w14:paraId="48B69697"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1FBBF327" w14:textId="77777777" w:rsidR="000C72ED" w:rsidRPr="000C72ED" w:rsidRDefault="000C72ED" w:rsidP="000C72ED">
            <w:pPr>
              <w:jc w:val="center"/>
              <w:rPr>
                <w:color w:val="000000"/>
                <w:sz w:val="20"/>
                <w:szCs w:val="20"/>
              </w:rPr>
            </w:pPr>
            <w:r w:rsidRPr="000C72ED">
              <w:rPr>
                <w:color w:val="000000"/>
                <w:sz w:val="20"/>
                <w:szCs w:val="20"/>
              </w:rPr>
              <w:t>0220121Ф20</w:t>
            </w:r>
          </w:p>
        </w:tc>
        <w:tc>
          <w:tcPr>
            <w:tcW w:w="655" w:type="dxa"/>
            <w:tcBorders>
              <w:top w:val="nil"/>
              <w:left w:val="nil"/>
              <w:bottom w:val="single" w:sz="4" w:space="0" w:color="000000"/>
              <w:right w:val="single" w:sz="4" w:space="0" w:color="000000"/>
            </w:tcBorders>
            <w:shd w:val="clear" w:color="auto" w:fill="auto"/>
            <w:noWrap/>
            <w:hideMark/>
          </w:tcPr>
          <w:p w14:paraId="086BDFE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D799EB9" w14:textId="77777777" w:rsidR="000C72ED" w:rsidRPr="000C72ED" w:rsidRDefault="000C72ED" w:rsidP="000C72ED">
            <w:pPr>
              <w:jc w:val="center"/>
              <w:rPr>
                <w:color w:val="000000"/>
                <w:sz w:val="20"/>
                <w:szCs w:val="20"/>
              </w:rPr>
            </w:pPr>
            <w:r w:rsidRPr="000C72ED">
              <w:rPr>
                <w:color w:val="000000"/>
                <w:sz w:val="20"/>
                <w:szCs w:val="20"/>
              </w:rPr>
              <w:t>149,10</w:t>
            </w:r>
          </w:p>
        </w:tc>
        <w:tc>
          <w:tcPr>
            <w:tcW w:w="1140" w:type="dxa"/>
            <w:gridSpan w:val="2"/>
            <w:tcBorders>
              <w:top w:val="nil"/>
              <w:left w:val="nil"/>
              <w:bottom w:val="single" w:sz="4" w:space="0" w:color="000000"/>
              <w:right w:val="single" w:sz="4" w:space="0" w:color="000000"/>
            </w:tcBorders>
            <w:shd w:val="clear" w:color="auto" w:fill="auto"/>
            <w:noWrap/>
            <w:hideMark/>
          </w:tcPr>
          <w:p w14:paraId="2DCAF813"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E9BB4B6"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C3375E5"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77B96632"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14:paraId="1E9285B3"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761FEF7A" w14:textId="77777777" w:rsidR="000C72ED" w:rsidRPr="000C72ED" w:rsidRDefault="000C72ED" w:rsidP="000C72ED">
            <w:pPr>
              <w:jc w:val="center"/>
              <w:rPr>
                <w:color w:val="000000"/>
                <w:sz w:val="20"/>
                <w:szCs w:val="20"/>
              </w:rPr>
            </w:pPr>
            <w:r w:rsidRPr="000C72ED">
              <w:rPr>
                <w:color w:val="000000"/>
                <w:sz w:val="20"/>
                <w:szCs w:val="20"/>
              </w:rPr>
              <w:t>0220121Ф20</w:t>
            </w:r>
          </w:p>
        </w:tc>
        <w:tc>
          <w:tcPr>
            <w:tcW w:w="655" w:type="dxa"/>
            <w:tcBorders>
              <w:top w:val="nil"/>
              <w:left w:val="nil"/>
              <w:bottom w:val="single" w:sz="4" w:space="0" w:color="000000"/>
              <w:right w:val="single" w:sz="4" w:space="0" w:color="000000"/>
            </w:tcBorders>
            <w:shd w:val="clear" w:color="auto" w:fill="auto"/>
            <w:noWrap/>
            <w:hideMark/>
          </w:tcPr>
          <w:p w14:paraId="42331827" w14:textId="77777777" w:rsidR="000C72ED" w:rsidRPr="000C72ED" w:rsidRDefault="000C72ED" w:rsidP="000C72ED">
            <w:pPr>
              <w:jc w:val="center"/>
              <w:rPr>
                <w:color w:val="000000"/>
                <w:sz w:val="20"/>
                <w:szCs w:val="20"/>
              </w:rPr>
            </w:pPr>
            <w:r w:rsidRPr="000C72ED">
              <w:rPr>
                <w:color w:val="000000"/>
                <w:sz w:val="20"/>
                <w:szCs w:val="20"/>
              </w:rPr>
              <w:t>320</w:t>
            </w:r>
          </w:p>
        </w:tc>
        <w:tc>
          <w:tcPr>
            <w:tcW w:w="1480" w:type="dxa"/>
            <w:gridSpan w:val="2"/>
            <w:tcBorders>
              <w:top w:val="nil"/>
              <w:left w:val="nil"/>
              <w:bottom w:val="single" w:sz="4" w:space="0" w:color="000000"/>
              <w:right w:val="single" w:sz="4" w:space="0" w:color="000000"/>
            </w:tcBorders>
            <w:shd w:val="clear" w:color="auto" w:fill="auto"/>
            <w:noWrap/>
            <w:hideMark/>
          </w:tcPr>
          <w:p w14:paraId="3D325B52" w14:textId="77777777" w:rsidR="000C72ED" w:rsidRPr="000C72ED" w:rsidRDefault="000C72ED" w:rsidP="000C72ED">
            <w:pPr>
              <w:jc w:val="center"/>
              <w:rPr>
                <w:color w:val="000000"/>
                <w:sz w:val="20"/>
                <w:szCs w:val="20"/>
              </w:rPr>
            </w:pPr>
            <w:r w:rsidRPr="000C72ED">
              <w:rPr>
                <w:color w:val="000000"/>
                <w:sz w:val="20"/>
                <w:szCs w:val="20"/>
              </w:rPr>
              <w:t>149,10</w:t>
            </w:r>
          </w:p>
        </w:tc>
        <w:tc>
          <w:tcPr>
            <w:tcW w:w="1140" w:type="dxa"/>
            <w:gridSpan w:val="2"/>
            <w:tcBorders>
              <w:top w:val="nil"/>
              <w:left w:val="nil"/>
              <w:bottom w:val="single" w:sz="4" w:space="0" w:color="000000"/>
              <w:right w:val="single" w:sz="4" w:space="0" w:color="000000"/>
            </w:tcBorders>
            <w:shd w:val="clear" w:color="auto" w:fill="auto"/>
            <w:noWrap/>
            <w:hideMark/>
          </w:tcPr>
          <w:p w14:paraId="4FE639BF"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4E422FE0"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6C2E974"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3D3EC402" w14:textId="77777777" w:rsidR="000C72ED" w:rsidRPr="000C72ED" w:rsidRDefault="000C72ED" w:rsidP="000C72ED">
            <w:pPr>
              <w:rPr>
                <w:color w:val="000000"/>
                <w:sz w:val="20"/>
                <w:szCs w:val="20"/>
              </w:rPr>
            </w:pPr>
            <w:r w:rsidRPr="000C72ED">
              <w:rPr>
                <w:color w:val="000000"/>
                <w:sz w:val="20"/>
                <w:szCs w:val="20"/>
              </w:rPr>
              <w:t xml:space="preserve">        Предоставление мер социальной поддержки в сфере организации отдыха детей в Калининградской области</w:t>
            </w:r>
          </w:p>
        </w:tc>
        <w:tc>
          <w:tcPr>
            <w:tcW w:w="700" w:type="dxa"/>
            <w:tcBorders>
              <w:top w:val="nil"/>
              <w:left w:val="nil"/>
              <w:bottom w:val="single" w:sz="4" w:space="0" w:color="000000"/>
              <w:right w:val="single" w:sz="4" w:space="0" w:color="000000"/>
            </w:tcBorders>
            <w:shd w:val="clear" w:color="auto" w:fill="auto"/>
            <w:noWrap/>
            <w:hideMark/>
          </w:tcPr>
          <w:p w14:paraId="2BF25732"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B07E42C" w14:textId="77777777" w:rsidR="000C72ED" w:rsidRPr="000C72ED" w:rsidRDefault="000C72ED" w:rsidP="000C72ED">
            <w:pPr>
              <w:jc w:val="center"/>
              <w:rPr>
                <w:color w:val="000000"/>
                <w:sz w:val="20"/>
                <w:szCs w:val="20"/>
              </w:rPr>
            </w:pPr>
            <w:r w:rsidRPr="000C72ED">
              <w:rPr>
                <w:color w:val="000000"/>
                <w:sz w:val="20"/>
                <w:szCs w:val="20"/>
              </w:rPr>
              <w:t>0220170120</w:t>
            </w:r>
          </w:p>
        </w:tc>
        <w:tc>
          <w:tcPr>
            <w:tcW w:w="655" w:type="dxa"/>
            <w:tcBorders>
              <w:top w:val="nil"/>
              <w:left w:val="nil"/>
              <w:bottom w:val="single" w:sz="4" w:space="0" w:color="000000"/>
              <w:right w:val="single" w:sz="4" w:space="0" w:color="000000"/>
            </w:tcBorders>
            <w:shd w:val="clear" w:color="auto" w:fill="auto"/>
            <w:noWrap/>
            <w:hideMark/>
          </w:tcPr>
          <w:p w14:paraId="48C918A4"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5C32F4E" w14:textId="77777777" w:rsidR="000C72ED" w:rsidRPr="000C72ED" w:rsidRDefault="000C72ED" w:rsidP="000C72ED">
            <w:pPr>
              <w:jc w:val="center"/>
              <w:rPr>
                <w:color w:val="000000"/>
                <w:sz w:val="20"/>
                <w:szCs w:val="20"/>
              </w:rPr>
            </w:pPr>
            <w:r w:rsidRPr="000C72ED">
              <w:rPr>
                <w:color w:val="000000"/>
                <w:sz w:val="20"/>
                <w:szCs w:val="20"/>
              </w:rPr>
              <w:t>997,53</w:t>
            </w:r>
          </w:p>
        </w:tc>
        <w:tc>
          <w:tcPr>
            <w:tcW w:w="1140" w:type="dxa"/>
            <w:gridSpan w:val="2"/>
            <w:tcBorders>
              <w:top w:val="nil"/>
              <w:left w:val="nil"/>
              <w:bottom w:val="single" w:sz="4" w:space="0" w:color="000000"/>
              <w:right w:val="single" w:sz="4" w:space="0" w:color="000000"/>
            </w:tcBorders>
            <w:shd w:val="clear" w:color="auto" w:fill="auto"/>
            <w:noWrap/>
            <w:hideMark/>
          </w:tcPr>
          <w:p w14:paraId="0BFABA7A" w14:textId="77777777" w:rsidR="000C72ED" w:rsidRPr="000C72ED" w:rsidRDefault="000C72ED" w:rsidP="000C72ED">
            <w:pPr>
              <w:jc w:val="center"/>
              <w:rPr>
                <w:color w:val="000000"/>
                <w:sz w:val="20"/>
                <w:szCs w:val="20"/>
              </w:rPr>
            </w:pPr>
            <w:r w:rsidRPr="000C72ED">
              <w:rPr>
                <w:color w:val="000000"/>
                <w:sz w:val="20"/>
                <w:szCs w:val="20"/>
              </w:rPr>
              <w:t>317,90</w:t>
            </w:r>
          </w:p>
        </w:tc>
        <w:tc>
          <w:tcPr>
            <w:tcW w:w="1039" w:type="dxa"/>
            <w:gridSpan w:val="2"/>
            <w:tcBorders>
              <w:top w:val="nil"/>
              <w:left w:val="nil"/>
              <w:bottom w:val="single" w:sz="4" w:space="0" w:color="000000"/>
              <w:right w:val="single" w:sz="4" w:space="0" w:color="000000"/>
            </w:tcBorders>
            <w:shd w:val="clear" w:color="auto" w:fill="auto"/>
            <w:noWrap/>
            <w:hideMark/>
          </w:tcPr>
          <w:p w14:paraId="2CD08674" w14:textId="77777777" w:rsidR="000C72ED" w:rsidRPr="000C72ED" w:rsidRDefault="000C72ED" w:rsidP="000C72ED">
            <w:pPr>
              <w:jc w:val="center"/>
              <w:rPr>
                <w:color w:val="000000"/>
                <w:sz w:val="20"/>
                <w:szCs w:val="20"/>
              </w:rPr>
            </w:pPr>
            <w:r w:rsidRPr="000C72ED">
              <w:rPr>
                <w:color w:val="000000"/>
                <w:sz w:val="20"/>
                <w:szCs w:val="20"/>
              </w:rPr>
              <w:t>31,9%</w:t>
            </w:r>
          </w:p>
        </w:tc>
      </w:tr>
      <w:tr w:rsidR="000C72ED" w:rsidRPr="000C72ED" w14:paraId="750AD495"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E82F4C4"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образования</w:t>
            </w:r>
          </w:p>
        </w:tc>
        <w:tc>
          <w:tcPr>
            <w:tcW w:w="700" w:type="dxa"/>
            <w:tcBorders>
              <w:top w:val="nil"/>
              <w:left w:val="nil"/>
              <w:bottom w:val="single" w:sz="4" w:space="0" w:color="000000"/>
              <w:right w:val="single" w:sz="4" w:space="0" w:color="000000"/>
            </w:tcBorders>
            <w:shd w:val="clear" w:color="auto" w:fill="auto"/>
            <w:noWrap/>
            <w:hideMark/>
          </w:tcPr>
          <w:p w14:paraId="50F4ACB6"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5592B415" w14:textId="77777777" w:rsidR="000C72ED" w:rsidRPr="000C72ED" w:rsidRDefault="000C72ED" w:rsidP="000C72ED">
            <w:pPr>
              <w:jc w:val="center"/>
              <w:rPr>
                <w:color w:val="000000"/>
                <w:sz w:val="20"/>
                <w:szCs w:val="20"/>
              </w:rPr>
            </w:pPr>
            <w:r w:rsidRPr="000C72ED">
              <w:rPr>
                <w:color w:val="000000"/>
                <w:sz w:val="20"/>
                <w:szCs w:val="20"/>
              </w:rPr>
              <w:t>0220170120</w:t>
            </w:r>
          </w:p>
        </w:tc>
        <w:tc>
          <w:tcPr>
            <w:tcW w:w="655" w:type="dxa"/>
            <w:tcBorders>
              <w:top w:val="nil"/>
              <w:left w:val="nil"/>
              <w:bottom w:val="single" w:sz="4" w:space="0" w:color="000000"/>
              <w:right w:val="single" w:sz="4" w:space="0" w:color="000000"/>
            </w:tcBorders>
            <w:shd w:val="clear" w:color="auto" w:fill="auto"/>
            <w:noWrap/>
            <w:hideMark/>
          </w:tcPr>
          <w:p w14:paraId="78136E0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C711208" w14:textId="77777777" w:rsidR="000C72ED" w:rsidRPr="000C72ED" w:rsidRDefault="000C72ED" w:rsidP="000C72ED">
            <w:pPr>
              <w:jc w:val="center"/>
              <w:rPr>
                <w:color w:val="000000"/>
                <w:sz w:val="20"/>
                <w:szCs w:val="20"/>
              </w:rPr>
            </w:pPr>
            <w:r w:rsidRPr="000C72ED">
              <w:rPr>
                <w:color w:val="000000"/>
                <w:sz w:val="20"/>
                <w:szCs w:val="20"/>
              </w:rPr>
              <w:t>997,53</w:t>
            </w:r>
          </w:p>
        </w:tc>
        <w:tc>
          <w:tcPr>
            <w:tcW w:w="1140" w:type="dxa"/>
            <w:gridSpan w:val="2"/>
            <w:tcBorders>
              <w:top w:val="nil"/>
              <w:left w:val="nil"/>
              <w:bottom w:val="single" w:sz="4" w:space="0" w:color="000000"/>
              <w:right w:val="single" w:sz="4" w:space="0" w:color="000000"/>
            </w:tcBorders>
            <w:shd w:val="clear" w:color="auto" w:fill="auto"/>
            <w:noWrap/>
            <w:hideMark/>
          </w:tcPr>
          <w:p w14:paraId="38CD90C0" w14:textId="77777777" w:rsidR="000C72ED" w:rsidRPr="000C72ED" w:rsidRDefault="000C72ED" w:rsidP="000C72ED">
            <w:pPr>
              <w:jc w:val="center"/>
              <w:rPr>
                <w:color w:val="000000"/>
                <w:sz w:val="20"/>
                <w:szCs w:val="20"/>
              </w:rPr>
            </w:pPr>
            <w:r w:rsidRPr="000C72ED">
              <w:rPr>
                <w:color w:val="000000"/>
                <w:sz w:val="20"/>
                <w:szCs w:val="20"/>
              </w:rPr>
              <w:t>317,90</w:t>
            </w:r>
          </w:p>
        </w:tc>
        <w:tc>
          <w:tcPr>
            <w:tcW w:w="1039" w:type="dxa"/>
            <w:gridSpan w:val="2"/>
            <w:tcBorders>
              <w:top w:val="nil"/>
              <w:left w:val="nil"/>
              <w:bottom w:val="single" w:sz="4" w:space="0" w:color="000000"/>
              <w:right w:val="single" w:sz="4" w:space="0" w:color="000000"/>
            </w:tcBorders>
            <w:shd w:val="clear" w:color="auto" w:fill="auto"/>
            <w:noWrap/>
            <w:hideMark/>
          </w:tcPr>
          <w:p w14:paraId="4136F968" w14:textId="77777777" w:rsidR="000C72ED" w:rsidRPr="000C72ED" w:rsidRDefault="000C72ED" w:rsidP="000C72ED">
            <w:pPr>
              <w:jc w:val="center"/>
              <w:rPr>
                <w:color w:val="000000"/>
                <w:sz w:val="20"/>
                <w:szCs w:val="20"/>
              </w:rPr>
            </w:pPr>
            <w:r w:rsidRPr="000C72ED">
              <w:rPr>
                <w:color w:val="000000"/>
                <w:sz w:val="20"/>
                <w:szCs w:val="20"/>
              </w:rPr>
              <w:t>31,9%</w:t>
            </w:r>
          </w:p>
        </w:tc>
      </w:tr>
      <w:tr w:rsidR="000C72ED" w:rsidRPr="000C72ED" w14:paraId="196C7B8F"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3B8A551C"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14:paraId="44EFEC1D"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4341DF50" w14:textId="77777777" w:rsidR="000C72ED" w:rsidRPr="000C72ED" w:rsidRDefault="000C72ED" w:rsidP="000C72ED">
            <w:pPr>
              <w:jc w:val="center"/>
              <w:rPr>
                <w:color w:val="000000"/>
                <w:sz w:val="20"/>
                <w:szCs w:val="20"/>
              </w:rPr>
            </w:pPr>
            <w:r w:rsidRPr="000C72ED">
              <w:rPr>
                <w:color w:val="000000"/>
                <w:sz w:val="20"/>
                <w:szCs w:val="20"/>
              </w:rPr>
              <w:t>0220170120</w:t>
            </w:r>
          </w:p>
        </w:tc>
        <w:tc>
          <w:tcPr>
            <w:tcW w:w="655" w:type="dxa"/>
            <w:tcBorders>
              <w:top w:val="nil"/>
              <w:left w:val="nil"/>
              <w:bottom w:val="single" w:sz="4" w:space="0" w:color="000000"/>
              <w:right w:val="single" w:sz="4" w:space="0" w:color="000000"/>
            </w:tcBorders>
            <w:shd w:val="clear" w:color="auto" w:fill="auto"/>
            <w:noWrap/>
            <w:hideMark/>
          </w:tcPr>
          <w:p w14:paraId="5120E48A" w14:textId="77777777" w:rsidR="000C72ED" w:rsidRPr="000C72ED" w:rsidRDefault="000C72ED" w:rsidP="000C72ED">
            <w:pPr>
              <w:jc w:val="center"/>
              <w:rPr>
                <w:color w:val="000000"/>
                <w:sz w:val="20"/>
                <w:szCs w:val="20"/>
              </w:rPr>
            </w:pPr>
            <w:r w:rsidRPr="000C72ED">
              <w:rPr>
                <w:color w:val="000000"/>
                <w:sz w:val="20"/>
                <w:szCs w:val="20"/>
              </w:rPr>
              <w:t>320</w:t>
            </w:r>
          </w:p>
        </w:tc>
        <w:tc>
          <w:tcPr>
            <w:tcW w:w="1480" w:type="dxa"/>
            <w:gridSpan w:val="2"/>
            <w:tcBorders>
              <w:top w:val="nil"/>
              <w:left w:val="nil"/>
              <w:bottom w:val="single" w:sz="4" w:space="0" w:color="000000"/>
              <w:right w:val="single" w:sz="4" w:space="0" w:color="000000"/>
            </w:tcBorders>
            <w:shd w:val="clear" w:color="auto" w:fill="auto"/>
            <w:noWrap/>
            <w:hideMark/>
          </w:tcPr>
          <w:p w14:paraId="75EC7239" w14:textId="77777777" w:rsidR="000C72ED" w:rsidRPr="000C72ED" w:rsidRDefault="000C72ED" w:rsidP="000C72ED">
            <w:pPr>
              <w:jc w:val="center"/>
              <w:rPr>
                <w:color w:val="000000"/>
                <w:sz w:val="20"/>
                <w:szCs w:val="20"/>
              </w:rPr>
            </w:pPr>
            <w:r w:rsidRPr="000C72ED">
              <w:rPr>
                <w:color w:val="000000"/>
                <w:sz w:val="20"/>
                <w:szCs w:val="20"/>
              </w:rPr>
              <w:t>997,53</w:t>
            </w:r>
          </w:p>
        </w:tc>
        <w:tc>
          <w:tcPr>
            <w:tcW w:w="1140" w:type="dxa"/>
            <w:gridSpan w:val="2"/>
            <w:tcBorders>
              <w:top w:val="nil"/>
              <w:left w:val="nil"/>
              <w:bottom w:val="single" w:sz="4" w:space="0" w:color="000000"/>
              <w:right w:val="single" w:sz="4" w:space="0" w:color="000000"/>
            </w:tcBorders>
            <w:shd w:val="clear" w:color="auto" w:fill="auto"/>
            <w:noWrap/>
            <w:hideMark/>
          </w:tcPr>
          <w:p w14:paraId="0AE6EAB9" w14:textId="77777777" w:rsidR="000C72ED" w:rsidRPr="000C72ED" w:rsidRDefault="000C72ED" w:rsidP="000C72ED">
            <w:pPr>
              <w:jc w:val="center"/>
              <w:rPr>
                <w:color w:val="000000"/>
                <w:sz w:val="20"/>
                <w:szCs w:val="20"/>
              </w:rPr>
            </w:pPr>
            <w:r w:rsidRPr="000C72ED">
              <w:rPr>
                <w:color w:val="000000"/>
                <w:sz w:val="20"/>
                <w:szCs w:val="20"/>
              </w:rPr>
              <w:t>317,90</w:t>
            </w:r>
          </w:p>
        </w:tc>
        <w:tc>
          <w:tcPr>
            <w:tcW w:w="1039" w:type="dxa"/>
            <w:gridSpan w:val="2"/>
            <w:tcBorders>
              <w:top w:val="nil"/>
              <w:left w:val="nil"/>
              <w:bottom w:val="single" w:sz="4" w:space="0" w:color="000000"/>
              <w:right w:val="single" w:sz="4" w:space="0" w:color="000000"/>
            </w:tcBorders>
            <w:shd w:val="clear" w:color="auto" w:fill="auto"/>
            <w:noWrap/>
            <w:hideMark/>
          </w:tcPr>
          <w:p w14:paraId="57C771FA" w14:textId="77777777" w:rsidR="000C72ED" w:rsidRPr="000C72ED" w:rsidRDefault="000C72ED" w:rsidP="000C72ED">
            <w:pPr>
              <w:jc w:val="center"/>
              <w:rPr>
                <w:color w:val="000000"/>
                <w:sz w:val="20"/>
                <w:szCs w:val="20"/>
              </w:rPr>
            </w:pPr>
            <w:r w:rsidRPr="000C72ED">
              <w:rPr>
                <w:color w:val="000000"/>
                <w:sz w:val="20"/>
                <w:szCs w:val="20"/>
              </w:rPr>
              <w:t>31,9%</w:t>
            </w:r>
          </w:p>
        </w:tc>
      </w:tr>
      <w:tr w:rsidR="000C72ED" w:rsidRPr="000C72ED" w14:paraId="59C36D0B"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71CCDA76" w14:textId="77777777" w:rsidR="000C72ED" w:rsidRPr="000C72ED" w:rsidRDefault="000C72ED" w:rsidP="000C72ED">
            <w:pPr>
              <w:rPr>
                <w:color w:val="000000"/>
                <w:sz w:val="20"/>
                <w:szCs w:val="20"/>
              </w:rPr>
            </w:pPr>
            <w:r w:rsidRPr="000C72ED">
              <w:rPr>
                <w:color w:val="000000"/>
                <w:sz w:val="20"/>
                <w:szCs w:val="20"/>
              </w:rPr>
              <w:t xml:space="preserve">        Предоставление мер социальной поддержки семьям с детьми за присмотр и уход за детьми в муниципальных дошкольных образовательных учреждениях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5AE5E5F0"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0B318CE" w14:textId="77777777" w:rsidR="000C72ED" w:rsidRPr="000C72ED" w:rsidRDefault="000C72ED" w:rsidP="000C72ED">
            <w:pPr>
              <w:jc w:val="center"/>
              <w:rPr>
                <w:color w:val="000000"/>
                <w:sz w:val="20"/>
                <w:szCs w:val="20"/>
              </w:rPr>
            </w:pPr>
            <w:r w:rsidRPr="000C72ED">
              <w:rPr>
                <w:color w:val="000000"/>
                <w:sz w:val="20"/>
                <w:szCs w:val="20"/>
              </w:rPr>
              <w:t>0220182710</w:t>
            </w:r>
          </w:p>
        </w:tc>
        <w:tc>
          <w:tcPr>
            <w:tcW w:w="655" w:type="dxa"/>
            <w:tcBorders>
              <w:top w:val="nil"/>
              <w:left w:val="nil"/>
              <w:bottom w:val="single" w:sz="4" w:space="0" w:color="000000"/>
              <w:right w:val="single" w:sz="4" w:space="0" w:color="000000"/>
            </w:tcBorders>
            <w:shd w:val="clear" w:color="auto" w:fill="auto"/>
            <w:noWrap/>
            <w:hideMark/>
          </w:tcPr>
          <w:p w14:paraId="31CB70E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4B70E21" w14:textId="77777777" w:rsidR="000C72ED" w:rsidRPr="000C72ED" w:rsidRDefault="000C72ED" w:rsidP="000C72ED">
            <w:pPr>
              <w:jc w:val="center"/>
              <w:rPr>
                <w:color w:val="000000"/>
                <w:sz w:val="20"/>
                <w:szCs w:val="20"/>
              </w:rPr>
            </w:pPr>
            <w:r w:rsidRPr="000C72ED">
              <w:rPr>
                <w:color w:val="000000"/>
                <w:sz w:val="20"/>
                <w:szCs w:val="20"/>
              </w:rPr>
              <w:t>1 314,22</w:t>
            </w:r>
          </w:p>
        </w:tc>
        <w:tc>
          <w:tcPr>
            <w:tcW w:w="1140" w:type="dxa"/>
            <w:gridSpan w:val="2"/>
            <w:tcBorders>
              <w:top w:val="nil"/>
              <w:left w:val="nil"/>
              <w:bottom w:val="single" w:sz="4" w:space="0" w:color="000000"/>
              <w:right w:val="single" w:sz="4" w:space="0" w:color="000000"/>
            </w:tcBorders>
            <w:shd w:val="clear" w:color="auto" w:fill="auto"/>
            <w:noWrap/>
            <w:hideMark/>
          </w:tcPr>
          <w:p w14:paraId="5DA5FB60" w14:textId="77777777" w:rsidR="000C72ED" w:rsidRPr="000C72ED" w:rsidRDefault="000C72ED" w:rsidP="000C72ED">
            <w:pPr>
              <w:jc w:val="center"/>
              <w:rPr>
                <w:color w:val="000000"/>
                <w:sz w:val="20"/>
                <w:szCs w:val="20"/>
              </w:rPr>
            </w:pPr>
            <w:r w:rsidRPr="000C72ED">
              <w:rPr>
                <w:color w:val="000000"/>
                <w:sz w:val="20"/>
                <w:szCs w:val="20"/>
              </w:rPr>
              <w:t>809,48</w:t>
            </w:r>
          </w:p>
        </w:tc>
        <w:tc>
          <w:tcPr>
            <w:tcW w:w="1039" w:type="dxa"/>
            <w:gridSpan w:val="2"/>
            <w:tcBorders>
              <w:top w:val="nil"/>
              <w:left w:val="nil"/>
              <w:bottom w:val="single" w:sz="4" w:space="0" w:color="000000"/>
              <w:right w:val="single" w:sz="4" w:space="0" w:color="000000"/>
            </w:tcBorders>
            <w:shd w:val="clear" w:color="auto" w:fill="auto"/>
            <w:noWrap/>
            <w:hideMark/>
          </w:tcPr>
          <w:p w14:paraId="43A98796" w14:textId="77777777" w:rsidR="000C72ED" w:rsidRPr="000C72ED" w:rsidRDefault="000C72ED" w:rsidP="000C72ED">
            <w:pPr>
              <w:jc w:val="center"/>
              <w:rPr>
                <w:color w:val="000000"/>
                <w:sz w:val="20"/>
                <w:szCs w:val="20"/>
              </w:rPr>
            </w:pPr>
            <w:r w:rsidRPr="000C72ED">
              <w:rPr>
                <w:color w:val="000000"/>
                <w:sz w:val="20"/>
                <w:szCs w:val="20"/>
              </w:rPr>
              <w:t>61,6%</w:t>
            </w:r>
          </w:p>
        </w:tc>
      </w:tr>
      <w:tr w:rsidR="000C72ED" w:rsidRPr="000C72ED" w14:paraId="144EB5F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93B19E3" w14:textId="77777777" w:rsidR="000C72ED" w:rsidRPr="000C72ED" w:rsidRDefault="000C72ED" w:rsidP="000C72ED">
            <w:pPr>
              <w:rPr>
                <w:color w:val="000000"/>
                <w:sz w:val="20"/>
                <w:szCs w:val="20"/>
              </w:rPr>
            </w:pPr>
            <w:r w:rsidRPr="000C72ED">
              <w:rPr>
                <w:color w:val="000000"/>
                <w:sz w:val="20"/>
                <w:szCs w:val="20"/>
              </w:rPr>
              <w:t xml:space="preserve">          Охрана семьи и детства</w:t>
            </w:r>
          </w:p>
        </w:tc>
        <w:tc>
          <w:tcPr>
            <w:tcW w:w="700" w:type="dxa"/>
            <w:tcBorders>
              <w:top w:val="nil"/>
              <w:left w:val="nil"/>
              <w:bottom w:val="single" w:sz="4" w:space="0" w:color="000000"/>
              <w:right w:val="single" w:sz="4" w:space="0" w:color="000000"/>
            </w:tcBorders>
            <w:shd w:val="clear" w:color="auto" w:fill="auto"/>
            <w:noWrap/>
            <w:hideMark/>
          </w:tcPr>
          <w:p w14:paraId="2B5CD99B"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2414D55E" w14:textId="77777777" w:rsidR="000C72ED" w:rsidRPr="000C72ED" w:rsidRDefault="000C72ED" w:rsidP="000C72ED">
            <w:pPr>
              <w:jc w:val="center"/>
              <w:rPr>
                <w:color w:val="000000"/>
                <w:sz w:val="20"/>
                <w:szCs w:val="20"/>
              </w:rPr>
            </w:pPr>
            <w:r w:rsidRPr="000C72ED">
              <w:rPr>
                <w:color w:val="000000"/>
                <w:sz w:val="20"/>
                <w:szCs w:val="20"/>
              </w:rPr>
              <w:t>0220182710</w:t>
            </w:r>
          </w:p>
        </w:tc>
        <w:tc>
          <w:tcPr>
            <w:tcW w:w="655" w:type="dxa"/>
            <w:tcBorders>
              <w:top w:val="nil"/>
              <w:left w:val="nil"/>
              <w:bottom w:val="single" w:sz="4" w:space="0" w:color="000000"/>
              <w:right w:val="single" w:sz="4" w:space="0" w:color="000000"/>
            </w:tcBorders>
            <w:shd w:val="clear" w:color="auto" w:fill="auto"/>
            <w:noWrap/>
            <w:hideMark/>
          </w:tcPr>
          <w:p w14:paraId="4E4A4A9E"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31D7694" w14:textId="77777777" w:rsidR="000C72ED" w:rsidRPr="000C72ED" w:rsidRDefault="000C72ED" w:rsidP="000C72ED">
            <w:pPr>
              <w:jc w:val="center"/>
              <w:rPr>
                <w:color w:val="000000"/>
                <w:sz w:val="20"/>
                <w:szCs w:val="20"/>
              </w:rPr>
            </w:pPr>
            <w:r w:rsidRPr="000C72ED">
              <w:rPr>
                <w:color w:val="000000"/>
                <w:sz w:val="20"/>
                <w:szCs w:val="20"/>
              </w:rPr>
              <w:t>1 314,22</w:t>
            </w:r>
          </w:p>
        </w:tc>
        <w:tc>
          <w:tcPr>
            <w:tcW w:w="1140" w:type="dxa"/>
            <w:gridSpan w:val="2"/>
            <w:tcBorders>
              <w:top w:val="nil"/>
              <w:left w:val="nil"/>
              <w:bottom w:val="single" w:sz="4" w:space="0" w:color="000000"/>
              <w:right w:val="single" w:sz="4" w:space="0" w:color="000000"/>
            </w:tcBorders>
            <w:shd w:val="clear" w:color="auto" w:fill="auto"/>
            <w:noWrap/>
            <w:hideMark/>
          </w:tcPr>
          <w:p w14:paraId="6C5AC3CF" w14:textId="77777777" w:rsidR="000C72ED" w:rsidRPr="000C72ED" w:rsidRDefault="000C72ED" w:rsidP="000C72ED">
            <w:pPr>
              <w:jc w:val="center"/>
              <w:rPr>
                <w:color w:val="000000"/>
                <w:sz w:val="20"/>
                <w:szCs w:val="20"/>
              </w:rPr>
            </w:pPr>
            <w:r w:rsidRPr="000C72ED">
              <w:rPr>
                <w:color w:val="000000"/>
                <w:sz w:val="20"/>
                <w:szCs w:val="20"/>
              </w:rPr>
              <w:t>809,48</w:t>
            </w:r>
          </w:p>
        </w:tc>
        <w:tc>
          <w:tcPr>
            <w:tcW w:w="1039" w:type="dxa"/>
            <w:gridSpan w:val="2"/>
            <w:tcBorders>
              <w:top w:val="nil"/>
              <w:left w:val="nil"/>
              <w:bottom w:val="single" w:sz="4" w:space="0" w:color="000000"/>
              <w:right w:val="single" w:sz="4" w:space="0" w:color="000000"/>
            </w:tcBorders>
            <w:shd w:val="clear" w:color="auto" w:fill="auto"/>
            <w:noWrap/>
            <w:hideMark/>
          </w:tcPr>
          <w:p w14:paraId="7116D74E" w14:textId="77777777" w:rsidR="000C72ED" w:rsidRPr="000C72ED" w:rsidRDefault="000C72ED" w:rsidP="000C72ED">
            <w:pPr>
              <w:jc w:val="center"/>
              <w:rPr>
                <w:color w:val="000000"/>
                <w:sz w:val="20"/>
                <w:szCs w:val="20"/>
              </w:rPr>
            </w:pPr>
            <w:r w:rsidRPr="000C72ED">
              <w:rPr>
                <w:color w:val="000000"/>
                <w:sz w:val="20"/>
                <w:szCs w:val="20"/>
              </w:rPr>
              <w:t>61,6%</w:t>
            </w:r>
          </w:p>
        </w:tc>
      </w:tr>
      <w:tr w:rsidR="000C72ED" w:rsidRPr="000C72ED" w14:paraId="1180149B"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AA76421"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72B8FD95"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3DE534CA" w14:textId="77777777" w:rsidR="000C72ED" w:rsidRPr="000C72ED" w:rsidRDefault="000C72ED" w:rsidP="000C72ED">
            <w:pPr>
              <w:jc w:val="center"/>
              <w:rPr>
                <w:color w:val="000000"/>
                <w:sz w:val="20"/>
                <w:szCs w:val="20"/>
              </w:rPr>
            </w:pPr>
            <w:r w:rsidRPr="000C72ED">
              <w:rPr>
                <w:color w:val="000000"/>
                <w:sz w:val="20"/>
                <w:szCs w:val="20"/>
              </w:rPr>
              <w:t>0220182710</w:t>
            </w:r>
          </w:p>
        </w:tc>
        <w:tc>
          <w:tcPr>
            <w:tcW w:w="655" w:type="dxa"/>
            <w:tcBorders>
              <w:top w:val="nil"/>
              <w:left w:val="nil"/>
              <w:bottom w:val="single" w:sz="4" w:space="0" w:color="000000"/>
              <w:right w:val="single" w:sz="4" w:space="0" w:color="000000"/>
            </w:tcBorders>
            <w:shd w:val="clear" w:color="auto" w:fill="auto"/>
            <w:noWrap/>
            <w:hideMark/>
          </w:tcPr>
          <w:p w14:paraId="1D27065F"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7D2C2DF2" w14:textId="77777777" w:rsidR="000C72ED" w:rsidRPr="000C72ED" w:rsidRDefault="000C72ED" w:rsidP="000C72ED">
            <w:pPr>
              <w:jc w:val="center"/>
              <w:rPr>
                <w:color w:val="000000"/>
                <w:sz w:val="20"/>
                <w:szCs w:val="20"/>
              </w:rPr>
            </w:pPr>
            <w:r w:rsidRPr="000C72ED">
              <w:rPr>
                <w:color w:val="000000"/>
                <w:sz w:val="20"/>
                <w:szCs w:val="20"/>
              </w:rPr>
              <w:t>126,55</w:t>
            </w:r>
          </w:p>
        </w:tc>
        <w:tc>
          <w:tcPr>
            <w:tcW w:w="1140" w:type="dxa"/>
            <w:gridSpan w:val="2"/>
            <w:tcBorders>
              <w:top w:val="nil"/>
              <w:left w:val="nil"/>
              <w:bottom w:val="single" w:sz="4" w:space="0" w:color="000000"/>
              <w:right w:val="single" w:sz="4" w:space="0" w:color="000000"/>
            </w:tcBorders>
            <w:shd w:val="clear" w:color="auto" w:fill="auto"/>
            <w:noWrap/>
            <w:hideMark/>
          </w:tcPr>
          <w:p w14:paraId="22EB890A" w14:textId="77777777" w:rsidR="000C72ED" w:rsidRPr="000C72ED" w:rsidRDefault="000C72ED" w:rsidP="000C72ED">
            <w:pPr>
              <w:jc w:val="center"/>
              <w:rPr>
                <w:color w:val="000000"/>
                <w:sz w:val="20"/>
                <w:szCs w:val="20"/>
              </w:rPr>
            </w:pPr>
            <w:r w:rsidRPr="000C72ED">
              <w:rPr>
                <w:color w:val="000000"/>
                <w:sz w:val="20"/>
                <w:szCs w:val="20"/>
              </w:rPr>
              <w:t>97,17</w:t>
            </w:r>
          </w:p>
        </w:tc>
        <w:tc>
          <w:tcPr>
            <w:tcW w:w="1039" w:type="dxa"/>
            <w:gridSpan w:val="2"/>
            <w:tcBorders>
              <w:top w:val="nil"/>
              <w:left w:val="nil"/>
              <w:bottom w:val="single" w:sz="4" w:space="0" w:color="000000"/>
              <w:right w:val="single" w:sz="4" w:space="0" w:color="000000"/>
            </w:tcBorders>
            <w:shd w:val="clear" w:color="auto" w:fill="auto"/>
            <w:noWrap/>
            <w:hideMark/>
          </w:tcPr>
          <w:p w14:paraId="40F4FC4E" w14:textId="77777777" w:rsidR="000C72ED" w:rsidRPr="000C72ED" w:rsidRDefault="000C72ED" w:rsidP="000C72ED">
            <w:pPr>
              <w:jc w:val="center"/>
              <w:rPr>
                <w:color w:val="000000"/>
                <w:sz w:val="20"/>
                <w:szCs w:val="20"/>
              </w:rPr>
            </w:pPr>
            <w:r w:rsidRPr="000C72ED">
              <w:rPr>
                <w:color w:val="000000"/>
                <w:sz w:val="20"/>
                <w:szCs w:val="20"/>
              </w:rPr>
              <w:t>76,8%</w:t>
            </w:r>
          </w:p>
        </w:tc>
      </w:tr>
      <w:tr w:rsidR="000C72ED" w:rsidRPr="000C72ED" w14:paraId="199B3EDD"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9A330BB"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04917F82"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5CD53E38" w14:textId="77777777" w:rsidR="000C72ED" w:rsidRPr="000C72ED" w:rsidRDefault="000C72ED" w:rsidP="000C72ED">
            <w:pPr>
              <w:jc w:val="center"/>
              <w:rPr>
                <w:color w:val="000000"/>
                <w:sz w:val="20"/>
                <w:szCs w:val="20"/>
              </w:rPr>
            </w:pPr>
            <w:r w:rsidRPr="000C72ED">
              <w:rPr>
                <w:color w:val="000000"/>
                <w:sz w:val="20"/>
                <w:szCs w:val="20"/>
              </w:rPr>
              <w:t>0220182710</w:t>
            </w:r>
          </w:p>
        </w:tc>
        <w:tc>
          <w:tcPr>
            <w:tcW w:w="655" w:type="dxa"/>
            <w:tcBorders>
              <w:top w:val="nil"/>
              <w:left w:val="nil"/>
              <w:bottom w:val="single" w:sz="4" w:space="0" w:color="000000"/>
              <w:right w:val="single" w:sz="4" w:space="0" w:color="000000"/>
            </w:tcBorders>
            <w:shd w:val="clear" w:color="auto" w:fill="auto"/>
            <w:noWrap/>
            <w:hideMark/>
          </w:tcPr>
          <w:p w14:paraId="7BC0D9AF"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306C0BA1" w14:textId="77777777" w:rsidR="000C72ED" w:rsidRPr="000C72ED" w:rsidRDefault="000C72ED" w:rsidP="000C72ED">
            <w:pPr>
              <w:jc w:val="center"/>
              <w:rPr>
                <w:color w:val="000000"/>
                <w:sz w:val="20"/>
                <w:szCs w:val="20"/>
              </w:rPr>
            </w:pPr>
            <w:r w:rsidRPr="000C72ED">
              <w:rPr>
                <w:color w:val="000000"/>
                <w:sz w:val="20"/>
                <w:szCs w:val="20"/>
              </w:rPr>
              <w:t>1 187,67</w:t>
            </w:r>
          </w:p>
        </w:tc>
        <w:tc>
          <w:tcPr>
            <w:tcW w:w="1140" w:type="dxa"/>
            <w:gridSpan w:val="2"/>
            <w:tcBorders>
              <w:top w:val="nil"/>
              <w:left w:val="nil"/>
              <w:bottom w:val="single" w:sz="4" w:space="0" w:color="000000"/>
              <w:right w:val="single" w:sz="4" w:space="0" w:color="000000"/>
            </w:tcBorders>
            <w:shd w:val="clear" w:color="auto" w:fill="auto"/>
            <w:noWrap/>
            <w:hideMark/>
          </w:tcPr>
          <w:p w14:paraId="3C06FF79" w14:textId="77777777" w:rsidR="000C72ED" w:rsidRPr="000C72ED" w:rsidRDefault="000C72ED" w:rsidP="000C72ED">
            <w:pPr>
              <w:jc w:val="center"/>
              <w:rPr>
                <w:color w:val="000000"/>
                <w:sz w:val="20"/>
                <w:szCs w:val="20"/>
              </w:rPr>
            </w:pPr>
            <w:r w:rsidRPr="000C72ED">
              <w:rPr>
                <w:color w:val="000000"/>
                <w:sz w:val="20"/>
                <w:szCs w:val="20"/>
              </w:rPr>
              <w:t>712,31</w:t>
            </w:r>
          </w:p>
        </w:tc>
        <w:tc>
          <w:tcPr>
            <w:tcW w:w="1039" w:type="dxa"/>
            <w:gridSpan w:val="2"/>
            <w:tcBorders>
              <w:top w:val="nil"/>
              <w:left w:val="nil"/>
              <w:bottom w:val="single" w:sz="4" w:space="0" w:color="000000"/>
              <w:right w:val="single" w:sz="4" w:space="0" w:color="000000"/>
            </w:tcBorders>
            <w:shd w:val="clear" w:color="auto" w:fill="auto"/>
            <w:noWrap/>
            <w:hideMark/>
          </w:tcPr>
          <w:p w14:paraId="73839294" w14:textId="77777777" w:rsidR="000C72ED" w:rsidRPr="000C72ED" w:rsidRDefault="000C72ED" w:rsidP="000C72ED">
            <w:pPr>
              <w:jc w:val="center"/>
              <w:rPr>
                <w:color w:val="000000"/>
                <w:sz w:val="20"/>
                <w:szCs w:val="20"/>
              </w:rPr>
            </w:pPr>
            <w:r w:rsidRPr="000C72ED">
              <w:rPr>
                <w:color w:val="000000"/>
                <w:sz w:val="20"/>
                <w:szCs w:val="20"/>
              </w:rPr>
              <w:t>60,0%</w:t>
            </w:r>
          </w:p>
        </w:tc>
      </w:tr>
      <w:tr w:rsidR="000C72ED" w:rsidRPr="000C72ED" w14:paraId="20F75FAE"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73C76AF1" w14:textId="77777777" w:rsidR="000C72ED" w:rsidRPr="000C72ED" w:rsidRDefault="000C72ED" w:rsidP="000C72ED">
            <w:pPr>
              <w:rPr>
                <w:color w:val="000000"/>
                <w:sz w:val="20"/>
                <w:szCs w:val="20"/>
              </w:rPr>
            </w:pPr>
            <w:r w:rsidRPr="000C72ED">
              <w:rPr>
                <w:color w:val="000000"/>
                <w:sz w:val="20"/>
                <w:szCs w:val="20"/>
              </w:rPr>
              <w:t xml:space="preserve">        Предоставление мер социальной поддержки семьям с детьми в виде единовременной денежной выплаты при рождении ребенка</w:t>
            </w:r>
          </w:p>
        </w:tc>
        <w:tc>
          <w:tcPr>
            <w:tcW w:w="700" w:type="dxa"/>
            <w:tcBorders>
              <w:top w:val="nil"/>
              <w:left w:val="nil"/>
              <w:bottom w:val="single" w:sz="4" w:space="0" w:color="000000"/>
              <w:right w:val="single" w:sz="4" w:space="0" w:color="000000"/>
            </w:tcBorders>
            <w:shd w:val="clear" w:color="auto" w:fill="auto"/>
            <w:noWrap/>
            <w:hideMark/>
          </w:tcPr>
          <w:p w14:paraId="445E8468"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90A5023" w14:textId="77777777" w:rsidR="000C72ED" w:rsidRPr="000C72ED" w:rsidRDefault="000C72ED" w:rsidP="000C72ED">
            <w:pPr>
              <w:jc w:val="center"/>
              <w:rPr>
                <w:color w:val="000000"/>
                <w:sz w:val="20"/>
                <w:szCs w:val="20"/>
              </w:rPr>
            </w:pPr>
            <w:r w:rsidRPr="000C72ED">
              <w:rPr>
                <w:color w:val="000000"/>
                <w:sz w:val="20"/>
                <w:szCs w:val="20"/>
              </w:rPr>
              <w:t>0220182720</w:t>
            </w:r>
          </w:p>
        </w:tc>
        <w:tc>
          <w:tcPr>
            <w:tcW w:w="655" w:type="dxa"/>
            <w:tcBorders>
              <w:top w:val="nil"/>
              <w:left w:val="nil"/>
              <w:bottom w:val="single" w:sz="4" w:space="0" w:color="000000"/>
              <w:right w:val="single" w:sz="4" w:space="0" w:color="000000"/>
            </w:tcBorders>
            <w:shd w:val="clear" w:color="auto" w:fill="auto"/>
            <w:noWrap/>
            <w:hideMark/>
          </w:tcPr>
          <w:p w14:paraId="1BB13E1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9A69C4A" w14:textId="77777777" w:rsidR="000C72ED" w:rsidRPr="000C72ED" w:rsidRDefault="000C72ED" w:rsidP="000C72ED">
            <w:pPr>
              <w:jc w:val="center"/>
              <w:rPr>
                <w:color w:val="000000"/>
                <w:sz w:val="20"/>
                <w:szCs w:val="20"/>
              </w:rPr>
            </w:pPr>
            <w:r w:rsidRPr="000C72ED">
              <w:rPr>
                <w:color w:val="000000"/>
                <w:sz w:val="20"/>
                <w:szCs w:val="20"/>
              </w:rPr>
              <w:t>396,00</w:t>
            </w:r>
          </w:p>
        </w:tc>
        <w:tc>
          <w:tcPr>
            <w:tcW w:w="1140" w:type="dxa"/>
            <w:gridSpan w:val="2"/>
            <w:tcBorders>
              <w:top w:val="nil"/>
              <w:left w:val="nil"/>
              <w:bottom w:val="single" w:sz="4" w:space="0" w:color="000000"/>
              <w:right w:val="single" w:sz="4" w:space="0" w:color="000000"/>
            </w:tcBorders>
            <w:shd w:val="clear" w:color="auto" w:fill="auto"/>
            <w:noWrap/>
            <w:hideMark/>
          </w:tcPr>
          <w:p w14:paraId="07C6B0BB" w14:textId="77777777" w:rsidR="000C72ED" w:rsidRPr="000C72ED" w:rsidRDefault="000C72ED" w:rsidP="000C72ED">
            <w:pPr>
              <w:jc w:val="center"/>
              <w:rPr>
                <w:color w:val="000000"/>
                <w:sz w:val="20"/>
                <w:szCs w:val="20"/>
              </w:rPr>
            </w:pPr>
            <w:r w:rsidRPr="000C72ED">
              <w:rPr>
                <w:color w:val="000000"/>
                <w:sz w:val="20"/>
                <w:szCs w:val="20"/>
              </w:rPr>
              <w:t>117,00</w:t>
            </w:r>
          </w:p>
        </w:tc>
        <w:tc>
          <w:tcPr>
            <w:tcW w:w="1039" w:type="dxa"/>
            <w:gridSpan w:val="2"/>
            <w:tcBorders>
              <w:top w:val="nil"/>
              <w:left w:val="nil"/>
              <w:bottom w:val="single" w:sz="4" w:space="0" w:color="000000"/>
              <w:right w:val="single" w:sz="4" w:space="0" w:color="000000"/>
            </w:tcBorders>
            <w:shd w:val="clear" w:color="auto" w:fill="auto"/>
            <w:noWrap/>
            <w:hideMark/>
          </w:tcPr>
          <w:p w14:paraId="6C76B47F" w14:textId="77777777" w:rsidR="000C72ED" w:rsidRPr="000C72ED" w:rsidRDefault="000C72ED" w:rsidP="000C72ED">
            <w:pPr>
              <w:jc w:val="center"/>
              <w:rPr>
                <w:color w:val="000000"/>
                <w:sz w:val="20"/>
                <w:szCs w:val="20"/>
              </w:rPr>
            </w:pPr>
            <w:r w:rsidRPr="000C72ED">
              <w:rPr>
                <w:color w:val="000000"/>
                <w:sz w:val="20"/>
                <w:szCs w:val="20"/>
              </w:rPr>
              <w:t>29,5%</w:t>
            </w:r>
          </w:p>
        </w:tc>
      </w:tr>
      <w:tr w:rsidR="000C72ED" w:rsidRPr="000C72ED" w14:paraId="2119F528"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D1E4D48" w14:textId="77777777" w:rsidR="000C72ED" w:rsidRPr="000C72ED" w:rsidRDefault="000C72ED" w:rsidP="000C72ED">
            <w:pPr>
              <w:rPr>
                <w:color w:val="000000"/>
                <w:sz w:val="20"/>
                <w:szCs w:val="20"/>
              </w:rPr>
            </w:pPr>
            <w:r w:rsidRPr="000C72ED">
              <w:rPr>
                <w:color w:val="000000"/>
                <w:sz w:val="20"/>
                <w:szCs w:val="20"/>
              </w:rPr>
              <w:t xml:space="preserve">          Социальное обеспечение населения</w:t>
            </w:r>
          </w:p>
        </w:tc>
        <w:tc>
          <w:tcPr>
            <w:tcW w:w="700" w:type="dxa"/>
            <w:tcBorders>
              <w:top w:val="nil"/>
              <w:left w:val="nil"/>
              <w:bottom w:val="single" w:sz="4" w:space="0" w:color="000000"/>
              <w:right w:val="single" w:sz="4" w:space="0" w:color="000000"/>
            </w:tcBorders>
            <w:shd w:val="clear" w:color="auto" w:fill="auto"/>
            <w:noWrap/>
            <w:hideMark/>
          </w:tcPr>
          <w:p w14:paraId="1E87B067"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568732D0" w14:textId="77777777" w:rsidR="000C72ED" w:rsidRPr="000C72ED" w:rsidRDefault="000C72ED" w:rsidP="000C72ED">
            <w:pPr>
              <w:jc w:val="center"/>
              <w:rPr>
                <w:color w:val="000000"/>
                <w:sz w:val="20"/>
                <w:szCs w:val="20"/>
              </w:rPr>
            </w:pPr>
            <w:r w:rsidRPr="000C72ED">
              <w:rPr>
                <w:color w:val="000000"/>
                <w:sz w:val="20"/>
                <w:szCs w:val="20"/>
              </w:rPr>
              <w:t>0220182720</w:t>
            </w:r>
          </w:p>
        </w:tc>
        <w:tc>
          <w:tcPr>
            <w:tcW w:w="655" w:type="dxa"/>
            <w:tcBorders>
              <w:top w:val="nil"/>
              <w:left w:val="nil"/>
              <w:bottom w:val="single" w:sz="4" w:space="0" w:color="000000"/>
              <w:right w:val="single" w:sz="4" w:space="0" w:color="000000"/>
            </w:tcBorders>
            <w:shd w:val="clear" w:color="auto" w:fill="auto"/>
            <w:noWrap/>
            <w:hideMark/>
          </w:tcPr>
          <w:p w14:paraId="1BB535C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1DCA91A" w14:textId="77777777" w:rsidR="000C72ED" w:rsidRPr="000C72ED" w:rsidRDefault="000C72ED" w:rsidP="000C72ED">
            <w:pPr>
              <w:jc w:val="center"/>
              <w:rPr>
                <w:color w:val="000000"/>
                <w:sz w:val="20"/>
                <w:szCs w:val="20"/>
              </w:rPr>
            </w:pPr>
            <w:r w:rsidRPr="000C72ED">
              <w:rPr>
                <w:color w:val="000000"/>
                <w:sz w:val="20"/>
                <w:szCs w:val="20"/>
              </w:rPr>
              <w:t>396,00</w:t>
            </w:r>
          </w:p>
        </w:tc>
        <w:tc>
          <w:tcPr>
            <w:tcW w:w="1140" w:type="dxa"/>
            <w:gridSpan w:val="2"/>
            <w:tcBorders>
              <w:top w:val="nil"/>
              <w:left w:val="nil"/>
              <w:bottom w:val="single" w:sz="4" w:space="0" w:color="000000"/>
              <w:right w:val="single" w:sz="4" w:space="0" w:color="000000"/>
            </w:tcBorders>
            <w:shd w:val="clear" w:color="auto" w:fill="auto"/>
            <w:noWrap/>
            <w:hideMark/>
          </w:tcPr>
          <w:p w14:paraId="594FF873" w14:textId="77777777" w:rsidR="000C72ED" w:rsidRPr="000C72ED" w:rsidRDefault="000C72ED" w:rsidP="000C72ED">
            <w:pPr>
              <w:jc w:val="center"/>
              <w:rPr>
                <w:color w:val="000000"/>
                <w:sz w:val="20"/>
                <w:szCs w:val="20"/>
              </w:rPr>
            </w:pPr>
            <w:r w:rsidRPr="000C72ED">
              <w:rPr>
                <w:color w:val="000000"/>
                <w:sz w:val="20"/>
                <w:szCs w:val="20"/>
              </w:rPr>
              <w:t>117,00</w:t>
            </w:r>
          </w:p>
        </w:tc>
        <w:tc>
          <w:tcPr>
            <w:tcW w:w="1039" w:type="dxa"/>
            <w:gridSpan w:val="2"/>
            <w:tcBorders>
              <w:top w:val="nil"/>
              <w:left w:val="nil"/>
              <w:bottom w:val="single" w:sz="4" w:space="0" w:color="000000"/>
              <w:right w:val="single" w:sz="4" w:space="0" w:color="000000"/>
            </w:tcBorders>
            <w:shd w:val="clear" w:color="auto" w:fill="auto"/>
            <w:noWrap/>
            <w:hideMark/>
          </w:tcPr>
          <w:p w14:paraId="6BFB41D8" w14:textId="77777777" w:rsidR="000C72ED" w:rsidRPr="000C72ED" w:rsidRDefault="000C72ED" w:rsidP="000C72ED">
            <w:pPr>
              <w:jc w:val="center"/>
              <w:rPr>
                <w:color w:val="000000"/>
                <w:sz w:val="20"/>
                <w:szCs w:val="20"/>
              </w:rPr>
            </w:pPr>
            <w:r w:rsidRPr="000C72ED">
              <w:rPr>
                <w:color w:val="000000"/>
                <w:sz w:val="20"/>
                <w:szCs w:val="20"/>
              </w:rPr>
              <w:t>29,5%</w:t>
            </w:r>
          </w:p>
        </w:tc>
      </w:tr>
      <w:tr w:rsidR="000C72ED" w:rsidRPr="000C72ED" w14:paraId="47C198FF"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7BDEB267"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14:paraId="296F266F"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28224478" w14:textId="77777777" w:rsidR="000C72ED" w:rsidRPr="000C72ED" w:rsidRDefault="000C72ED" w:rsidP="000C72ED">
            <w:pPr>
              <w:jc w:val="center"/>
              <w:rPr>
                <w:color w:val="000000"/>
                <w:sz w:val="20"/>
                <w:szCs w:val="20"/>
              </w:rPr>
            </w:pPr>
            <w:r w:rsidRPr="000C72ED">
              <w:rPr>
                <w:color w:val="000000"/>
                <w:sz w:val="20"/>
                <w:szCs w:val="20"/>
              </w:rPr>
              <w:t>0220182720</w:t>
            </w:r>
          </w:p>
        </w:tc>
        <w:tc>
          <w:tcPr>
            <w:tcW w:w="655" w:type="dxa"/>
            <w:tcBorders>
              <w:top w:val="nil"/>
              <w:left w:val="nil"/>
              <w:bottom w:val="single" w:sz="4" w:space="0" w:color="000000"/>
              <w:right w:val="single" w:sz="4" w:space="0" w:color="000000"/>
            </w:tcBorders>
            <w:shd w:val="clear" w:color="auto" w:fill="auto"/>
            <w:noWrap/>
            <w:hideMark/>
          </w:tcPr>
          <w:p w14:paraId="45A988C2" w14:textId="77777777" w:rsidR="000C72ED" w:rsidRPr="000C72ED" w:rsidRDefault="000C72ED" w:rsidP="000C72ED">
            <w:pPr>
              <w:jc w:val="center"/>
              <w:rPr>
                <w:color w:val="000000"/>
                <w:sz w:val="20"/>
                <w:szCs w:val="20"/>
              </w:rPr>
            </w:pPr>
            <w:r w:rsidRPr="000C72ED">
              <w:rPr>
                <w:color w:val="000000"/>
                <w:sz w:val="20"/>
                <w:szCs w:val="20"/>
              </w:rPr>
              <w:t>320</w:t>
            </w:r>
          </w:p>
        </w:tc>
        <w:tc>
          <w:tcPr>
            <w:tcW w:w="1480" w:type="dxa"/>
            <w:gridSpan w:val="2"/>
            <w:tcBorders>
              <w:top w:val="nil"/>
              <w:left w:val="nil"/>
              <w:bottom w:val="single" w:sz="4" w:space="0" w:color="000000"/>
              <w:right w:val="single" w:sz="4" w:space="0" w:color="000000"/>
            </w:tcBorders>
            <w:shd w:val="clear" w:color="auto" w:fill="auto"/>
            <w:noWrap/>
            <w:hideMark/>
          </w:tcPr>
          <w:p w14:paraId="13F05A2A" w14:textId="77777777" w:rsidR="000C72ED" w:rsidRPr="000C72ED" w:rsidRDefault="000C72ED" w:rsidP="000C72ED">
            <w:pPr>
              <w:jc w:val="center"/>
              <w:rPr>
                <w:color w:val="000000"/>
                <w:sz w:val="20"/>
                <w:szCs w:val="20"/>
              </w:rPr>
            </w:pPr>
            <w:r w:rsidRPr="000C72ED">
              <w:rPr>
                <w:color w:val="000000"/>
                <w:sz w:val="20"/>
                <w:szCs w:val="20"/>
              </w:rPr>
              <w:t>396,00</w:t>
            </w:r>
          </w:p>
        </w:tc>
        <w:tc>
          <w:tcPr>
            <w:tcW w:w="1140" w:type="dxa"/>
            <w:gridSpan w:val="2"/>
            <w:tcBorders>
              <w:top w:val="nil"/>
              <w:left w:val="nil"/>
              <w:bottom w:val="single" w:sz="4" w:space="0" w:color="000000"/>
              <w:right w:val="single" w:sz="4" w:space="0" w:color="000000"/>
            </w:tcBorders>
            <w:shd w:val="clear" w:color="auto" w:fill="auto"/>
            <w:noWrap/>
            <w:hideMark/>
          </w:tcPr>
          <w:p w14:paraId="06BFAF04" w14:textId="77777777" w:rsidR="000C72ED" w:rsidRPr="000C72ED" w:rsidRDefault="000C72ED" w:rsidP="000C72ED">
            <w:pPr>
              <w:jc w:val="center"/>
              <w:rPr>
                <w:color w:val="000000"/>
                <w:sz w:val="20"/>
                <w:szCs w:val="20"/>
              </w:rPr>
            </w:pPr>
            <w:r w:rsidRPr="000C72ED">
              <w:rPr>
                <w:color w:val="000000"/>
                <w:sz w:val="20"/>
                <w:szCs w:val="20"/>
              </w:rPr>
              <w:t>117,00</w:t>
            </w:r>
          </w:p>
        </w:tc>
        <w:tc>
          <w:tcPr>
            <w:tcW w:w="1039" w:type="dxa"/>
            <w:gridSpan w:val="2"/>
            <w:tcBorders>
              <w:top w:val="nil"/>
              <w:left w:val="nil"/>
              <w:bottom w:val="single" w:sz="4" w:space="0" w:color="000000"/>
              <w:right w:val="single" w:sz="4" w:space="0" w:color="000000"/>
            </w:tcBorders>
            <w:shd w:val="clear" w:color="auto" w:fill="auto"/>
            <w:noWrap/>
            <w:hideMark/>
          </w:tcPr>
          <w:p w14:paraId="02A9D0F3" w14:textId="77777777" w:rsidR="000C72ED" w:rsidRPr="000C72ED" w:rsidRDefault="000C72ED" w:rsidP="000C72ED">
            <w:pPr>
              <w:jc w:val="center"/>
              <w:rPr>
                <w:color w:val="000000"/>
                <w:sz w:val="20"/>
                <w:szCs w:val="20"/>
              </w:rPr>
            </w:pPr>
            <w:r w:rsidRPr="000C72ED">
              <w:rPr>
                <w:color w:val="000000"/>
                <w:sz w:val="20"/>
                <w:szCs w:val="20"/>
              </w:rPr>
              <w:t>29,5%</w:t>
            </w:r>
          </w:p>
        </w:tc>
      </w:tr>
      <w:tr w:rsidR="000C72ED" w:rsidRPr="000C72ED" w14:paraId="7DEAAC38"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69175A9C" w14:textId="77777777" w:rsidR="000C72ED" w:rsidRPr="000C72ED" w:rsidRDefault="000C72ED" w:rsidP="000C72ED">
            <w:pPr>
              <w:rPr>
                <w:color w:val="000000"/>
                <w:sz w:val="20"/>
                <w:szCs w:val="20"/>
              </w:rPr>
            </w:pPr>
            <w:r w:rsidRPr="000C72ED">
              <w:rPr>
                <w:color w:val="000000"/>
                <w:sz w:val="20"/>
                <w:szCs w:val="20"/>
              </w:rPr>
              <w:t xml:space="preserve">        Организация отдыха, оздоровления и занятости детей из семей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3FFBF9B3"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0A71880" w14:textId="77777777" w:rsidR="000C72ED" w:rsidRPr="000C72ED" w:rsidRDefault="000C72ED" w:rsidP="000C72ED">
            <w:pPr>
              <w:jc w:val="center"/>
              <w:rPr>
                <w:color w:val="000000"/>
                <w:sz w:val="20"/>
                <w:szCs w:val="20"/>
              </w:rPr>
            </w:pPr>
            <w:r w:rsidRPr="000C72ED">
              <w:rPr>
                <w:color w:val="000000"/>
                <w:sz w:val="20"/>
                <w:szCs w:val="20"/>
              </w:rPr>
              <w:t>0220182730</w:t>
            </w:r>
          </w:p>
        </w:tc>
        <w:tc>
          <w:tcPr>
            <w:tcW w:w="655" w:type="dxa"/>
            <w:tcBorders>
              <w:top w:val="nil"/>
              <w:left w:val="nil"/>
              <w:bottom w:val="single" w:sz="4" w:space="0" w:color="000000"/>
              <w:right w:val="single" w:sz="4" w:space="0" w:color="000000"/>
            </w:tcBorders>
            <w:shd w:val="clear" w:color="auto" w:fill="auto"/>
            <w:noWrap/>
            <w:hideMark/>
          </w:tcPr>
          <w:p w14:paraId="6563C37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F4F55D9" w14:textId="77777777" w:rsidR="000C72ED" w:rsidRPr="000C72ED" w:rsidRDefault="000C72ED" w:rsidP="000C72ED">
            <w:pPr>
              <w:jc w:val="center"/>
              <w:rPr>
                <w:color w:val="000000"/>
                <w:sz w:val="20"/>
                <w:szCs w:val="20"/>
              </w:rPr>
            </w:pPr>
            <w:r w:rsidRPr="000C72ED">
              <w:rPr>
                <w:color w:val="000000"/>
                <w:sz w:val="20"/>
                <w:szCs w:val="20"/>
              </w:rPr>
              <w:t>125,00</w:t>
            </w:r>
          </w:p>
        </w:tc>
        <w:tc>
          <w:tcPr>
            <w:tcW w:w="1140" w:type="dxa"/>
            <w:gridSpan w:val="2"/>
            <w:tcBorders>
              <w:top w:val="nil"/>
              <w:left w:val="nil"/>
              <w:bottom w:val="single" w:sz="4" w:space="0" w:color="000000"/>
              <w:right w:val="single" w:sz="4" w:space="0" w:color="000000"/>
            </w:tcBorders>
            <w:shd w:val="clear" w:color="auto" w:fill="auto"/>
            <w:noWrap/>
            <w:hideMark/>
          </w:tcPr>
          <w:p w14:paraId="619D2B97"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659E1DD0"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1F17EE3"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EDDE39F"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образования</w:t>
            </w:r>
          </w:p>
        </w:tc>
        <w:tc>
          <w:tcPr>
            <w:tcW w:w="700" w:type="dxa"/>
            <w:tcBorders>
              <w:top w:val="nil"/>
              <w:left w:val="nil"/>
              <w:bottom w:val="single" w:sz="4" w:space="0" w:color="000000"/>
              <w:right w:val="single" w:sz="4" w:space="0" w:color="000000"/>
            </w:tcBorders>
            <w:shd w:val="clear" w:color="auto" w:fill="auto"/>
            <w:noWrap/>
            <w:hideMark/>
          </w:tcPr>
          <w:p w14:paraId="1172073B"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5E8C2C50" w14:textId="77777777" w:rsidR="000C72ED" w:rsidRPr="000C72ED" w:rsidRDefault="000C72ED" w:rsidP="000C72ED">
            <w:pPr>
              <w:jc w:val="center"/>
              <w:rPr>
                <w:color w:val="000000"/>
                <w:sz w:val="20"/>
                <w:szCs w:val="20"/>
              </w:rPr>
            </w:pPr>
            <w:r w:rsidRPr="000C72ED">
              <w:rPr>
                <w:color w:val="000000"/>
                <w:sz w:val="20"/>
                <w:szCs w:val="20"/>
              </w:rPr>
              <w:t>0220182730</w:t>
            </w:r>
          </w:p>
        </w:tc>
        <w:tc>
          <w:tcPr>
            <w:tcW w:w="655" w:type="dxa"/>
            <w:tcBorders>
              <w:top w:val="nil"/>
              <w:left w:val="nil"/>
              <w:bottom w:val="single" w:sz="4" w:space="0" w:color="000000"/>
              <w:right w:val="single" w:sz="4" w:space="0" w:color="000000"/>
            </w:tcBorders>
            <w:shd w:val="clear" w:color="auto" w:fill="auto"/>
            <w:noWrap/>
            <w:hideMark/>
          </w:tcPr>
          <w:p w14:paraId="428CD6A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0137320" w14:textId="77777777" w:rsidR="000C72ED" w:rsidRPr="000C72ED" w:rsidRDefault="000C72ED" w:rsidP="000C72ED">
            <w:pPr>
              <w:jc w:val="center"/>
              <w:rPr>
                <w:color w:val="000000"/>
                <w:sz w:val="20"/>
                <w:szCs w:val="20"/>
              </w:rPr>
            </w:pPr>
            <w:r w:rsidRPr="000C72ED">
              <w:rPr>
                <w:color w:val="000000"/>
                <w:sz w:val="20"/>
                <w:szCs w:val="20"/>
              </w:rPr>
              <w:t>125,00</w:t>
            </w:r>
          </w:p>
        </w:tc>
        <w:tc>
          <w:tcPr>
            <w:tcW w:w="1140" w:type="dxa"/>
            <w:gridSpan w:val="2"/>
            <w:tcBorders>
              <w:top w:val="nil"/>
              <w:left w:val="nil"/>
              <w:bottom w:val="single" w:sz="4" w:space="0" w:color="000000"/>
              <w:right w:val="single" w:sz="4" w:space="0" w:color="000000"/>
            </w:tcBorders>
            <w:shd w:val="clear" w:color="auto" w:fill="auto"/>
            <w:noWrap/>
            <w:hideMark/>
          </w:tcPr>
          <w:p w14:paraId="75345DC6"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74FE7C3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23A0FF6"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089DAA01"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14:paraId="238F8C2E"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550193CE" w14:textId="77777777" w:rsidR="000C72ED" w:rsidRPr="000C72ED" w:rsidRDefault="000C72ED" w:rsidP="000C72ED">
            <w:pPr>
              <w:jc w:val="center"/>
              <w:rPr>
                <w:color w:val="000000"/>
                <w:sz w:val="20"/>
                <w:szCs w:val="20"/>
              </w:rPr>
            </w:pPr>
            <w:r w:rsidRPr="000C72ED">
              <w:rPr>
                <w:color w:val="000000"/>
                <w:sz w:val="20"/>
                <w:szCs w:val="20"/>
              </w:rPr>
              <w:t>0220182730</w:t>
            </w:r>
          </w:p>
        </w:tc>
        <w:tc>
          <w:tcPr>
            <w:tcW w:w="655" w:type="dxa"/>
            <w:tcBorders>
              <w:top w:val="nil"/>
              <w:left w:val="nil"/>
              <w:bottom w:val="single" w:sz="4" w:space="0" w:color="000000"/>
              <w:right w:val="single" w:sz="4" w:space="0" w:color="000000"/>
            </w:tcBorders>
            <w:shd w:val="clear" w:color="auto" w:fill="auto"/>
            <w:noWrap/>
            <w:hideMark/>
          </w:tcPr>
          <w:p w14:paraId="38903089" w14:textId="77777777" w:rsidR="000C72ED" w:rsidRPr="000C72ED" w:rsidRDefault="000C72ED" w:rsidP="000C72ED">
            <w:pPr>
              <w:jc w:val="center"/>
              <w:rPr>
                <w:color w:val="000000"/>
                <w:sz w:val="20"/>
                <w:szCs w:val="20"/>
              </w:rPr>
            </w:pPr>
            <w:r w:rsidRPr="000C72ED">
              <w:rPr>
                <w:color w:val="000000"/>
                <w:sz w:val="20"/>
                <w:szCs w:val="20"/>
              </w:rPr>
              <w:t>320</w:t>
            </w:r>
          </w:p>
        </w:tc>
        <w:tc>
          <w:tcPr>
            <w:tcW w:w="1480" w:type="dxa"/>
            <w:gridSpan w:val="2"/>
            <w:tcBorders>
              <w:top w:val="nil"/>
              <w:left w:val="nil"/>
              <w:bottom w:val="single" w:sz="4" w:space="0" w:color="000000"/>
              <w:right w:val="single" w:sz="4" w:space="0" w:color="000000"/>
            </w:tcBorders>
            <w:shd w:val="clear" w:color="auto" w:fill="auto"/>
            <w:noWrap/>
            <w:hideMark/>
          </w:tcPr>
          <w:p w14:paraId="0EA2C46D" w14:textId="77777777" w:rsidR="000C72ED" w:rsidRPr="000C72ED" w:rsidRDefault="000C72ED" w:rsidP="000C72ED">
            <w:pPr>
              <w:jc w:val="center"/>
              <w:rPr>
                <w:color w:val="000000"/>
                <w:sz w:val="20"/>
                <w:szCs w:val="20"/>
              </w:rPr>
            </w:pPr>
            <w:r w:rsidRPr="000C72ED">
              <w:rPr>
                <w:color w:val="000000"/>
                <w:sz w:val="20"/>
                <w:szCs w:val="20"/>
              </w:rPr>
              <w:t>125,00</w:t>
            </w:r>
          </w:p>
        </w:tc>
        <w:tc>
          <w:tcPr>
            <w:tcW w:w="1140" w:type="dxa"/>
            <w:gridSpan w:val="2"/>
            <w:tcBorders>
              <w:top w:val="nil"/>
              <w:left w:val="nil"/>
              <w:bottom w:val="single" w:sz="4" w:space="0" w:color="000000"/>
              <w:right w:val="single" w:sz="4" w:space="0" w:color="000000"/>
            </w:tcBorders>
            <w:shd w:val="clear" w:color="auto" w:fill="auto"/>
            <w:noWrap/>
            <w:hideMark/>
          </w:tcPr>
          <w:p w14:paraId="1556361C"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27667F9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1E274F4"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2883221E" w14:textId="77777777" w:rsidR="000C72ED" w:rsidRPr="000C72ED" w:rsidRDefault="000C72ED" w:rsidP="000C72ED">
            <w:pPr>
              <w:rPr>
                <w:color w:val="000000"/>
                <w:sz w:val="20"/>
                <w:szCs w:val="20"/>
              </w:rPr>
            </w:pPr>
            <w:r w:rsidRPr="000C72ED">
              <w:rPr>
                <w:color w:val="000000"/>
                <w:sz w:val="20"/>
                <w:szCs w:val="20"/>
              </w:rPr>
              <w:t xml:space="preserve">        Обеспечения семей с новорожденными детьми подарочными сертификатами на приобретение детских принадлежностей</w:t>
            </w:r>
          </w:p>
        </w:tc>
        <w:tc>
          <w:tcPr>
            <w:tcW w:w="700" w:type="dxa"/>
            <w:tcBorders>
              <w:top w:val="nil"/>
              <w:left w:val="nil"/>
              <w:bottom w:val="single" w:sz="4" w:space="0" w:color="000000"/>
              <w:right w:val="single" w:sz="4" w:space="0" w:color="000000"/>
            </w:tcBorders>
            <w:shd w:val="clear" w:color="auto" w:fill="auto"/>
            <w:noWrap/>
            <w:hideMark/>
          </w:tcPr>
          <w:p w14:paraId="49C092E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BD0254B" w14:textId="77777777" w:rsidR="000C72ED" w:rsidRPr="000C72ED" w:rsidRDefault="000C72ED" w:rsidP="000C72ED">
            <w:pPr>
              <w:jc w:val="center"/>
              <w:rPr>
                <w:color w:val="000000"/>
                <w:sz w:val="20"/>
                <w:szCs w:val="20"/>
              </w:rPr>
            </w:pPr>
            <w:r w:rsidRPr="000C72ED">
              <w:rPr>
                <w:color w:val="000000"/>
                <w:sz w:val="20"/>
                <w:szCs w:val="20"/>
              </w:rPr>
              <w:t>0220182740</w:t>
            </w:r>
          </w:p>
        </w:tc>
        <w:tc>
          <w:tcPr>
            <w:tcW w:w="655" w:type="dxa"/>
            <w:tcBorders>
              <w:top w:val="nil"/>
              <w:left w:val="nil"/>
              <w:bottom w:val="single" w:sz="4" w:space="0" w:color="000000"/>
              <w:right w:val="single" w:sz="4" w:space="0" w:color="000000"/>
            </w:tcBorders>
            <w:shd w:val="clear" w:color="auto" w:fill="auto"/>
            <w:noWrap/>
            <w:hideMark/>
          </w:tcPr>
          <w:p w14:paraId="7B33A0B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6AA3B1F" w14:textId="77777777" w:rsidR="000C72ED" w:rsidRPr="000C72ED" w:rsidRDefault="000C72ED" w:rsidP="000C72ED">
            <w:pPr>
              <w:jc w:val="center"/>
              <w:rPr>
                <w:color w:val="000000"/>
                <w:sz w:val="20"/>
                <w:szCs w:val="20"/>
              </w:rPr>
            </w:pPr>
            <w:r w:rsidRPr="000C72ED">
              <w:rPr>
                <w:color w:val="000000"/>
                <w:sz w:val="20"/>
                <w:szCs w:val="20"/>
              </w:rPr>
              <w:t>450,00</w:t>
            </w:r>
          </w:p>
        </w:tc>
        <w:tc>
          <w:tcPr>
            <w:tcW w:w="1140" w:type="dxa"/>
            <w:gridSpan w:val="2"/>
            <w:tcBorders>
              <w:top w:val="nil"/>
              <w:left w:val="nil"/>
              <w:bottom w:val="single" w:sz="4" w:space="0" w:color="000000"/>
              <w:right w:val="single" w:sz="4" w:space="0" w:color="000000"/>
            </w:tcBorders>
            <w:shd w:val="clear" w:color="auto" w:fill="auto"/>
            <w:noWrap/>
            <w:hideMark/>
          </w:tcPr>
          <w:p w14:paraId="4BAABA40" w14:textId="77777777" w:rsidR="000C72ED" w:rsidRPr="000C72ED" w:rsidRDefault="000C72ED" w:rsidP="000C72ED">
            <w:pPr>
              <w:jc w:val="center"/>
              <w:rPr>
                <w:color w:val="000000"/>
                <w:sz w:val="20"/>
                <w:szCs w:val="20"/>
              </w:rPr>
            </w:pPr>
            <w:r w:rsidRPr="000C72ED">
              <w:rPr>
                <w:color w:val="000000"/>
                <w:sz w:val="20"/>
                <w:szCs w:val="20"/>
              </w:rPr>
              <w:t>430,00</w:t>
            </w:r>
          </w:p>
        </w:tc>
        <w:tc>
          <w:tcPr>
            <w:tcW w:w="1039" w:type="dxa"/>
            <w:gridSpan w:val="2"/>
            <w:tcBorders>
              <w:top w:val="nil"/>
              <w:left w:val="nil"/>
              <w:bottom w:val="single" w:sz="4" w:space="0" w:color="000000"/>
              <w:right w:val="single" w:sz="4" w:space="0" w:color="000000"/>
            </w:tcBorders>
            <w:shd w:val="clear" w:color="auto" w:fill="auto"/>
            <w:noWrap/>
            <w:hideMark/>
          </w:tcPr>
          <w:p w14:paraId="6FB8069C" w14:textId="77777777" w:rsidR="000C72ED" w:rsidRPr="000C72ED" w:rsidRDefault="000C72ED" w:rsidP="000C72ED">
            <w:pPr>
              <w:jc w:val="center"/>
              <w:rPr>
                <w:color w:val="000000"/>
                <w:sz w:val="20"/>
                <w:szCs w:val="20"/>
              </w:rPr>
            </w:pPr>
            <w:r w:rsidRPr="000C72ED">
              <w:rPr>
                <w:color w:val="000000"/>
                <w:sz w:val="20"/>
                <w:szCs w:val="20"/>
              </w:rPr>
              <w:t>95,6%</w:t>
            </w:r>
          </w:p>
        </w:tc>
      </w:tr>
      <w:tr w:rsidR="000C72ED" w:rsidRPr="000C72ED" w14:paraId="369B20B3"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7AD65DE" w14:textId="77777777" w:rsidR="000C72ED" w:rsidRPr="000C72ED" w:rsidRDefault="000C72ED" w:rsidP="000C72ED">
            <w:pPr>
              <w:rPr>
                <w:color w:val="000000"/>
                <w:sz w:val="20"/>
                <w:szCs w:val="20"/>
              </w:rPr>
            </w:pPr>
            <w:r w:rsidRPr="000C72ED">
              <w:rPr>
                <w:color w:val="000000"/>
                <w:sz w:val="20"/>
                <w:szCs w:val="20"/>
              </w:rPr>
              <w:t xml:space="preserve">          Социальное обеспечение населения</w:t>
            </w:r>
          </w:p>
        </w:tc>
        <w:tc>
          <w:tcPr>
            <w:tcW w:w="700" w:type="dxa"/>
            <w:tcBorders>
              <w:top w:val="nil"/>
              <w:left w:val="nil"/>
              <w:bottom w:val="single" w:sz="4" w:space="0" w:color="000000"/>
              <w:right w:val="single" w:sz="4" w:space="0" w:color="000000"/>
            </w:tcBorders>
            <w:shd w:val="clear" w:color="auto" w:fill="auto"/>
            <w:noWrap/>
            <w:hideMark/>
          </w:tcPr>
          <w:p w14:paraId="0229DC75"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1AFB20B7" w14:textId="77777777" w:rsidR="000C72ED" w:rsidRPr="000C72ED" w:rsidRDefault="000C72ED" w:rsidP="000C72ED">
            <w:pPr>
              <w:jc w:val="center"/>
              <w:rPr>
                <w:color w:val="000000"/>
                <w:sz w:val="20"/>
                <w:szCs w:val="20"/>
              </w:rPr>
            </w:pPr>
            <w:r w:rsidRPr="000C72ED">
              <w:rPr>
                <w:color w:val="000000"/>
                <w:sz w:val="20"/>
                <w:szCs w:val="20"/>
              </w:rPr>
              <w:t>0220182740</w:t>
            </w:r>
          </w:p>
        </w:tc>
        <w:tc>
          <w:tcPr>
            <w:tcW w:w="655" w:type="dxa"/>
            <w:tcBorders>
              <w:top w:val="nil"/>
              <w:left w:val="nil"/>
              <w:bottom w:val="single" w:sz="4" w:space="0" w:color="000000"/>
              <w:right w:val="single" w:sz="4" w:space="0" w:color="000000"/>
            </w:tcBorders>
            <w:shd w:val="clear" w:color="auto" w:fill="auto"/>
            <w:noWrap/>
            <w:hideMark/>
          </w:tcPr>
          <w:p w14:paraId="2F22C66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422378E" w14:textId="77777777" w:rsidR="000C72ED" w:rsidRPr="000C72ED" w:rsidRDefault="000C72ED" w:rsidP="000C72ED">
            <w:pPr>
              <w:jc w:val="center"/>
              <w:rPr>
                <w:color w:val="000000"/>
                <w:sz w:val="20"/>
                <w:szCs w:val="20"/>
              </w:rPr>
            </w:pPr>
            <w:r w:rsidRPr="000C72ED">
              <w:rPr>
                <w:color w:val="000000"/>
                <w:sz w:val="20"/>
                <w:szCs w:val="20"/>
              </w:rPr>
              <w:t>450,00</w:t>
            </w:r>
          </w:p>
        </w:tc>
        <w:tc>
          <w:tcPr>
            <w:tcW w:w="1140" w:type="dxa"/>
            <w:gridSpan w:val="2"/>
            <w:tcBorders>
              <w:top w:val="nil"/>
              <w:left w:val="nil"/>
              <w:bottom w:val="single" w:sz="4" w:space="0" w:color="000000"/>
              <w:right w:val="single" w:sz="4" w:space="0" w:color="000000"/>
            </w:tcBorders>
            <w:shd w:val="clear" w:color="auto" w:fill="auto"/>
            <w:noWrap/>
            <w:hideMark/>
          </w:tcPr>
          <w:p w14:paraId="0FBA3022" w14:textId="77777777" w:rsidR="000C72ED" w:rsidRPr="000C72ED" w:rsidRDefault="000C72ED" w:rsidP="000C72ED">
            <w:pPr>
              <w:jc w:val="center"/>
              <w:rPr>
                <w:color w:val="000000"/>
                <w:sz w:val="20"/>
                <w:szCs w:val="20"/>
              </w:rPr>
            </w:pPr>
            <w:r w:rsidRPr="000C72ED">
              <w:rPr>
                <w:color w:val="000000"/>
                <w:sz w:val="20"/>
                <w:szCs w:val="20"/>
              </w:rPr>
              <w:t>430,00</w:t>
            </w:r>
          </w:p>
        </w:tc>
        <w:tc>
          <w:tcPr>
            <w:tcW w:w="1039" w:type="dxa"/>
            <w:gridSpan w:val="2"/>
            <w:tcBorders>
              <w:top w:val="nil"/>
              <w:left w:val="nil"/>
              <w:bottom w:val="single" w:sz="4" w:space="0" w:color="000000"/>
              <w:right w:val="single" w:sz="4" w:space="0" w:color="000000"/>
            </w:tcBorders>
            <w:shd w:val="clear" w:color="auto" w:fill="auto"/>
            <w:noWrap/>
            <w:hideMark/>
          </w:tcPr>
          <w:p w14:paraId="74D55141" w14:textId="77777777" w:rsidR="000C72ED" w:rsidRPr="000C72ED" w:rsidRDefault="000C72ED" w:rsidP="000C72ED">
            <w:pPr>
              <w:jc w:val="center"/>
              <w:rPr>
                <w:color w:val="000000"/>
                <w:sz w:val="20"/>
                <w:szCs w:val="20"/>
              </w:rPr>
            </w:pPr>
            <w:r w:rsidRPr="000C72ED">
              <w:rPr>
                <w:color w:val="000000"/>
                <w:sz w:val="20"/>
                <w:szCs w:val="20"/>
              </w:rPr>
              <w:t>95,6%</w:t>
            </w:r>
          </w:p>
        </w:tc>
      </w:tr>
      <w:tr w:rsidR="000C72ED" w:rsidRPr="000C72ED" w14:paraId="10186B6C"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7842570E"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w:t>
            </w:r>
            <w:r w:rsidRPr="000C72ED">
              <w:rPr>
                <w:color w:val="000000"/>
                <w:sz w:val="20"/>
                <w:szCs w:val="20"/>
              </w:rPr>
              <w:lastRenderedPageBreak/>
              <w:t>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14:paraId="2412A0BC" w14:textId="77777777" w:rsidR="000C72ED" w:rsidRPr="000C72ED" w:rsidRDefault="000C72ED" w:rsidP="000C72ED">
            <w:pPr>
              <w:jc w:val="center"/>
              <w:rPr>
                <w:color w:val="000000"/>
                <w:sz w:val="20"/>
                <w:szCs w:val="20"/>
              </w:rPr>
            </w:pPr>
            <w:r w:rsidRPr="000C72ED">
              <w:rPr>
                <w:color w:val="000000"/>
                <w:sz w:val="20"/>
                <w:szCs w:val="20"/>
              </w:rPr>
              <w:lastRenderedPageBreak/>
              <w:t>1003</w:t>
            </w:r>
          </w:p>
        </w:tc>
        <w:tc>
          <w:tcPr>
            <w:tcW w:w="1275" w:type="dxa"/>
            <w:tcBorders>
              <w:top w:val="nil"/>
              <w:left w:val="nil"/>
              <w:bottom w:val="single" w:sz="4" w:space="0" w:color="000000"/>
              <w:right w:val="single" w:sz="4" w:space="0" w:color="000000"/>
            </w:tcBorders>
            <w:shd w:val="clear" w:color="auto" w:fill="auto"/>
            <w:noWrap/>
            <w:hideMark/>
          </w:tcPr>
          <w:p w14:paraId="79AD0E75" w14:textId="77777777" w:rsidR="000C72ED" w:rsidRPr="000C72ED" w:rsidRDefault="000C72ED" w:rsidP="000C72ED">
            <w:pPr>
              <w:jc w:val="center"/>
              <w:rPr>
                <w:color w:val="000000"/>
                <w:sz w:val="20"/>
                <w:szCs w:val="20"/>
              </w:rPr>
            </w:pPr>
            <w:r w:rsidRPr="000C72ED">
              <w:rPr>
                <w:color w:val="000000"/>
                <w:sz w:val="20"/>
                <w:szCs w:val="20"/>
              </w:rPr>
              <w:t>0220182740</w:t>
            </w:r>
          </w:p>
        </w:tc>
        <w:tc>
          <w:tcPr>
            <w:tcW w:w="655" w:type="dxa"/>
            <w:tcBorders>
              <w:top w:val="nil"/>
              <w:left w:val="nil"/>
              <w:bottom w:val="single" w:sz="4" w:space="0" w:color="000000"/>
              <w:right w:val="single" w:sz="4" w:space="0" w:color="000000"/>
            </w:tcBorders>
            <w:shd w:val="clear" w:color="auto" w:fill="auto"/>
            <w:noWrap/>
            <w:hideMark/>
          </w:tcPr>
          <w:p w14:paraId="7F108740" w14:textId="77777777" w:rsidR="000C72ED" w:rsidRPr="000C72ED" w:rsidRDefault="000C72ED" w:rsidP="000C72ED">
            <w:pPr>
              <w:jc w:val="center"/>
              <w:rPr>
                <w:color w:val="000000"/>
                <w:sz w:val="20"/>
                <w:szCs w:val="20"/>
              </w:rPr>
            </w:pPr>
            <w:r w:rsidRPr="000C72ED">
              <w:rPr>
                <w:color w:val="000000"/>
                <w:sz w:val="20"/>
                <w:szCs w:val="20"/>
              </w:rPr>
              <w:t>320</w:t>
            </w:r>
          </w:p>
        </w:tc>
        <w:tc>
          <w:tcPr>
            <w:tcW w:w="1480" w:type="dxa"/>
            <w:gridSpan w:val="2"/>
            <w:tcBorders>
              <w:top w:val="nil"/>
              <w:left w:val="nil"/>
              <w:bottom w:val="single" w:sz="4" w:space="0" w:color="000000"/>
              <w:right w:val="single" w:sz="4" w:space="0" w:color="000000"/>
            </w:tcBorders>
            <w:shd w:val="clear" w:color="auto" w:fill="auto"/>
            <w:noWrap/>
            <w:hideMark/>
          </w:tcPr>
          <w:p w14:paraId="3821A00E" w14:textId="77777777" w:rsidR="000C72ED" w:rsidRPr="000C72ED" w:rsidRDefault="000C72ED" w:rsidP="000C72ED">
            <w:pPr>
              <w:jc w:val="center"/>
              <w:rPr>
                <w:color w:val="000000"/>
                <w:sz w:val="20"/>
                <w:szCs w:val="20"/>
              </w:rPr>
            </w:pPr>
            <w:r w:rsidRPr="000C72ED">
              <w:rPr>
                <w:color w:val="000000"/>
                <w:sz w:val="20"/>
                <w:szCs w:val="20"/>
              </w:rPr>
              <w:t>450,00</w:t>
            </w:r>
          </w:p>
        </w:tc>
        <w:tc>
          <w:tcPr>
            <w:tcW w:w="1140" w:type="dxa"/>
            <w:gridSpan w:val="2"/>
            <w:tcBorders>
              <w:top w:val="nil"/>
              <w:left w:val="nil"/>
              <w:bottom w:val="single" w:sz="4" w:space="0" w:color="000000"/>
              <w:right w:val="single" w:sz="4" w:space="0" w:color="000000"/>
            </w:tcBorders>
            <w:shd w:val="clear" w:color="auto" w:fill="auto"/>
            <w:noWrap/>
            <w:hideMark/>
          </w:tcPr>
          <w:p w14:paraId="7D061206" w14:textId="77777777" w:rsidR="000C72ED" w:rsidRPr="000C72ED" w:rsidRDefault="000C72ED" w:rsidP="000C72ED">
            <w:pPr>
              <w:jc w:val="center"/>
              <w:rPr>
                <w:color w:val="000000"/>
                <w:sz w:val="20"/>
                <w:szCs w:val="20"/>
              </w:rPr>
            </w:pPr>
            <w:r w:rsidRPr="000C72ED">
              <w:rPr>
                <w:color w:val="000000"/>
                <w:sz w:val="20"/>
                <w:szCs w:val="20"/>
              </w:rPr>
              <w:t>430,00</w:t>
            </w:r>
          </w:p>
        </w:tc>
        <w:tc>
          <w:tcPr>
            <w:tcW w:w="1039" w:type="dxa"/>
            <w:gridSpan w:val="2"/>
            <w:tcBorders>
              <w:top w:val="nil"/>
              <w:left w:val="nil"/>
              <w:bottom w:val="single" w:sz="4" w:space="0" w:color="000000"/>
              <w:right w:val="single" w:sz="4" w:space="0" w:color="000000"/>
            </w:tcBorders>
            <w:shd w:val="clear" w:color="auto" w:fill="auto"/>
            <w:noWrap/>
            <w:hideMark/>
          </w:tcPr>
          <w:p w14:paraId="6CEE6152" w14:textId="77777777" w:rsidR="000C72ED" w:rsidRPr="000C72ED" w:rsidRDefault="000C72ED" w:rsidP="000C72ED">
            <w:pPr>
              <w:jc w:val="center"/>
              <w:rPr>
                <w:color w:val="000000"/>
                <w:sz w:val="20"/>
                <w:szCs w:val="20"/>
              </w:rPr>
            </w:pPr>
            <w:r w:rsidRPr="000C72ED">
              <w:rPr>
                <w:color w:val="000000"/>
                <w:sz w:val="20"/>
                <w:szCs w:val="20"/>
              </w:rPr>
              <w:t>95,6%</w:t>
            </w:r>
          </w:p>
        </w:tc>
      </w:tr>
      <w:tr w:rsidR="000C72ED" w:rsidRPr="000C72ED" w14:paraId="3537113B"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3DDBF9D" w14:textId="77777777" w:rsidR="000C72ED" w:rsidRPr="000C72ED" w:rsidRDefault="000C72ED" w:rsidP="000C72ED">
            <w:pPr>
              <w:rPr>
                <w:color w:val="000000"/>
                <w:sz w:val="20"/>
                <w:szCs w:val="20"/>
              </w:rPr>
            </w:pPr>
            <w:r w:rsidRPr="000C72ED">
              <w:rPr>
                <w:color w:val="000000"/>
                <w:sz w:val="20"/>
                <w:szCs w:val="20"/>
              </w:rPr>
              <w:t xml:space="preserve">        Обеспечение участия семей с детьми, находящимися в трудной жизненной ситуации, в социально значимых мероприятиях</w:t>
            </w:r>
          </w:p>
        </w:tc>
        <w:tc>
          <w:tcPr>
            <w:tcW w:w="700" w:type="dxa"/>
            <w:tcBorders>
              <w:top w:val="nil"/>
              <w:left w:val="nil"/>
              <w:bottom w:val="single" w:sz="4" w:space="0" w:color="000000"/>
              <w:right w:val="single" w:sz="4" w:space="0" w:color="000000"/>
            </w:tcBorders>
            <w:shd w:val="clear" w:color="auto" w:fill="auto"/>
            <w:noWrap/>
            <w:hideMark/>
          </w:tcPr>
          <w:p w14:paraId="3D0CB869"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C0B6DD6" w14:textId="77777777" w:rsidR="000C72ED" w:rsidRPr="000C72ED" w:rsidRDefault="000C72ED" w:rsidP="000C72ED">
            <w:pPr>
              <w:jc w:val="center"/>
              <w:rPr>
                <w:color w:val="000000"/>
                <w:sz w:val="20"/>
                <w:szCs w:val="20"/>
              </w:rPr>
            </w:pPr>
            <w:r w:rsidRPr="000C72ED">
              <w:rPr>
                <w:color w:val="000000"/>
                <w:sz w:val="20"/>
                <w:szCs w:val="20"/>
              </w:rPr>
              <w:t>0220182750</w:t>
            </w:r>
          </w:p>
        </w:tc>
        <w:tc>
          <w:tcPr>
            <w:tcW w:w="655" w:type="dxa"/>
            <w:tcBorders>
              <w:top w:val="nil"/>
              <w:left w:val="nil"/>
              <w:bottom w:val="single" w:sz="4" w:space="0" w:color="000000"/>
              <w:right w:val="single" w:sz="4" w:space="0" w:color="000000"/>
            </w:tcBorders>
            <w:shd w:val="clear" w:color="auto" w:fill="auto"/>
            <w:noWrap/>
            <w:hideMark/>
          </w:tcPr>
          <w:p w14:paraId="4D816E7A"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9781FF3" w14:textId="77777777" w:rsidR="000C72ED" w:rsidRPr="000C72ED" w:rsidRDefault="000C72ED" w:rsidP="000C72ED">
            <w:pPr>
              <w:jc w:val="center"/>
              <w:rPr>
                <w:color w:val="000000"/>
                <w:sz w:val="20"/>
                <w:szCs w:val="20"/>
              </w:rPr>
            </w:pPr>
            <w:r w:rsidRPr="000C72ED">
              <w:rPr>
                <w:color w:val="000000"/>
                <w:sz w:val="20"/>
                <w:szCs w:val="20"/>
              </w:rPr>
              <w:t>250,00</w:t>
            </w:r>
          </w:p>
        </w:tc>
        <w:tc>
          <w:tcPr>
            <w:tcW w:w="1140" w:type="dxa"/>
            <w:gridSpan w:val="2"/>
            <w:tcBorders>
              <w:top w:val="nil"/>
              <w:left w:val="nil"/>
              <w:bottom w:val="single" w:sz="4" w:space="0" w:color="000000"/>
              <w:right w:val="single" w:sz="4" w:space="0" w:color="000000"/>
            </w:tcBorders>
            <w:shd w:val="clear" w:color="auto" w:fill="auto"/>
            <w:noWrap/>
            <w:hideMark/>
          </w:tcPr>
          <w:p w14:paraId="106EA11F"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7F27CED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08087D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C9CD97B" w14:textId="77777777" w:rsidR="000C72ED" w:rsidRPr="000C72ED" w:rsidRDefault="000C72ED" w:rsidP="000C72ED">
            <w:pPr>
              <w:rPr>
                <w:color w:val="000000"/>
                <w:sz w:val="20"/>
                <w:szCs w:val="20"/>
              </w:rPr>
            </w:pPr>
            <w:r w:rsidRPr="000C72ED">
              <w:rPr>
                <w:color w:val="000000"/>
                <w:sz w:val="20"/>
                <w:szCs w:val="20"/>
              </w:rPr>
              <w:t xml:space="preserve">          Охрана семьи и детства</w:t>
            </w:r>
          </w:p>
        </w:tc>
        <w:tc>
          <w:tcPr>
            <w:tcW w:w="700" w:type="dxa"/>
            <w:tcBorders>
              <w:top w:val="nil"/>
              <w:left w:val="nil"/>
              <w:bottom w:val="single" w:sz="4" w:space="0" w:color="000000"/>
              <w:right w:val="single" w:sz="4" w:space="0" w:color="000000"/>
            </w:tcBorders>
            <w:shd w:val="clear" w:color="auto" w:fill="auto"/>
            <w:noWrap/>
            <w:hideMark/>
          </w:tcPr>
          <w:p w14:paraId="484FFD61"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3FB846D5" w14:textId="77777777" w:rsidR="000C72ED" w:rsidRPr="000C72ED" w:rsidRDefault="000C72ED" w:rsidP="000C72ED">
            <w:pPr>
              <w:jc w:val="center"/>
              <w:rPr>
                <w:color w:val="000000"/>
                <w:sz w:val="20"/>
                <w:szCs w:val="20"/>
              </w:rPr>
            </w:pPr>
            <w:r w:rsidRPr="000C72ED">
              <w:rPr>
                <w:color w:val="000000"/>
                <w:sz w:val="20"/>
                <w:szCs w:val="20"/>
              </w:rPr>
              <w:t>0220182750</w:t>
            </w:r>
          </w:p>
        </w:tc>
        <w:tc>
          <w:tcPr>
            <w:tcW w:w="655" w:type="dxa"/>
            <w:tcBorders>
              <w:top w:val="nil"/>
              <w:left w:val="nil"/>
              <w:bottom w:val="single" w:sz="4" w:space="0" w:color="000000"/>
              <w:right w:val="single" w:sz="4" w:space="0" w:color="000000"/>
            </w:tcBorders>
            <w:shd w:val="clear" w:color="auto" w:fill="auto"/>
            <w:noWrap/>
            <w:hideMark/>
          </w:tcPr>
          <w:p w14:paraId="1B8235FE"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D5E183A" w14:textId="77777777" w:rsidR="000C72ED" w:rsidRPr="000C72ED" w:rsidRDefault="000C72ED" w:rsidP="000C72ED">
            <w:pPr>
              <w:jc w:val="center"/>
              <w:rPr>
                <w:color w:val="000000"/>
                <w:sz w:val="20"/>
                <w:szCs w:val="20"/>
              </w:rPr>
            </w:pPr>
            <w:r w:rsidRPr="000C72ED">
              <w:rPr>
                <w:color w:val="000000"/>
                <w:sz w:val="20"/>
                <w:szCs w:val="20"/>
              </w:rPr>
              <w:t>250,00</w:t>
            </w:r>
          </w:p>
        </w:tc>
        <w:tc>
          <w:tcPr>
            <w:tcW w:w="1140" w:type="dxa"/>
            <w:gridSpan w:val="2"/>
            <w:tcBorders>
              <w:top w:val="nil"/>
              <w:left w:val="nil"/>
              <w:bottom w:val="single" w:sz="4" w:space="0" w:color="000000"/>
              <w:right w:val="single" w:sz="4" w:space="0" w:color="000000"/>
            </w:tcBorders>
            <w:shd w:val="clear" w:color="auto" w:fill="auto"/>
            <w:noWrap/>
            <w:hideMark/>
          </w:tcPr>
          <w:p w14:paraId="4DD469CC"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68EB9358"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E5EF29E"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DE6FF2B"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14:paraId="31D7EED6"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43F255E4" w14:textId="77777777" w:rsidR="000C72ED" w:rsidRPr="000C72ED" w:rsidRDefault="000C72ED" w:rsidP="000C72ED">
            <w:pPr>
              <w:jc w:val="center"/>
              <w:rPr>
                <w:color w:val="000000"/>
                <w:sz w:val="20"/>
                <w:szCs w:val="20"/>
              </w:rPr>
            </w:pPr>
            <w:r w:rsidRPr="000C72ED">
              <w:rPr>
                <w:color w:val="000000"/>
                <w:sz w:val="20"/>
                <w:szCs w:val="20"/>
              </w:rPr>
              <w:t>0220182750</w:t>
            </w:r>
          </w:p>
        </w:tc>
        <w:tc>
          <w:tcPr>
            <w:tcW w:w="655" w:type="dxa"/>
            <w:tcBorders>
              <w:top w:val="nil"/>
              <w:left w:val="nil"/>
              <w:bottom w:val="single" w:sz="4" w:space="0" w:color="000000"/>
              <w:right w:val="single" w:sz="4" w:space="0" w:color="000000"/>
            </w:tcBorders>
            <w:shd w:val="clear" w:color="auto" w:fill="auto"/>
            <w:noWrap/>
            <w:hideMark/>
          </w:tcPr>
          <w:p w14:paraId="42D5F6FA" w14:textId="77777777" w:rsidR="000C72ED" w:rsidRPr="000C72ED" w:rsidRDefault="000C72ED" w:rsidP="000C72ED">
            <w:pPr>
              <w:jc w:val="center"/>
              <w:rPr>
                <w:color w:val="000000"/>
                <w:sz w:val="20"/>
                <w:szCs w:val="20"/>
              </w:rPr>
            </w:pPr>
            <w:r w:rsidRPr="000C72ED">
              <w:rPr>
                <w:color w:val="000000"/>
                <w:sz w:val="20"/>
                <w:szCs w:val="20"/>
              </w:rPr>
              <w:t>320</w:t>
            </w:r>
          </w:p>
        </w:tc>
        <w:tc>
          <w:tcPr>
            <w:tcW w:w="1480" w:type="dxa"/>
            <w:gridSpan w:val="2"/>
            <w:tcBorders>
              <w:top w:val="nil"/>
              <w:left w:val="nil"/>
              <w:bottom w:val="single" w:sz="4" w:space="0" w:color="000000"/>
              <w:right w:val="single" w:sz="4" w:space="0" w:color="000000"/>
            </w:tcBorders>
            <w:shd w:val="clear" w:color="auto" w:fill="auto"/>
            <w:noWrap/>
            <w:hideMark/>
          </w:tcPr>
          <w:p w14:paraId="2570A4EC" w14:textId="77777777" w:rsidR="000C72ED" w:rsidRPr="000C72ED" w:rsidRDefault="000C72ED" w:rsidP="000C72ED">
            <w:pPr>
              <w:jc w:val="center"/>
              <w:rPr>
                <w:color w:val="000000"/>
                <w:sz w:val="20"/>
                <w:szCs w:val="20"/>
              </w:rPr>
            </w:pPr>
            <w:r w:rsidRPr="000C72ED">
              <w:rPr>
                <w:color w:val="000000"/>
                <w:sz w:val="20"/>
                <w:szCs w:val="20"/>
              </w:rPr>
              <w:t>250,00</w:t>
            </w:r>
          </w:p>
        </w:tc>
        <w:tc>
          <w:tcPr>
            <w:tcW w:w="1140" w:type="dxa"/>
            <w:gridSpan w:val="2"/>
            <w:tcBorders>
              <w:top w:val="nil"/>
              <w:left w:val="nil"/>
              <w:bottom w:val="single" w:sz="4" w:space="0" w:color="000000"/>
              <w:right w:val="single" w:sz="4" w:space="0" w:color="000000"/>
            </w:tcBorders>
            <w:shd w:val="clear" w:color="auto" w:fill="auto"/>
            <w:noWrap/>
            <w:hideMark/>
          </w:tcPr>
          <w:p w14:paraId="6D73ABE0"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0995AEC8"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4530E7F" w14:textId="77777777" w:rsidTr="000C72ED">
        <w:trPr>
          <w:gridAfter w:val="1"/>
          <w:wAfter w:w="18" w:type="dxa"/>
          <w:trHeight w:val="2040"/>
        </w:trPr>
        <w:tc>
          <w:tcPr>
            <w:tcW w:w="3686" w:type="dxa"/>
            <w:tcBorders>
              <w:top w:val="nil"/>
              <w:left w:val="single" w:sz="4" w:space="0" w:color="000000"/>
              <w:bottom w:val="single" w:sz="4" w:space="0" w:color="000000"/>
              <w:right w:val="single" w:sz="4" w:space="0" w:color="000000"/>
            </w:tcBorders>
            <w:shd w:val="clear" w:color="auto" w:fill="auto"/>
            <w:hideMark/>
          </w:tcPr>
          <w:p w14:paraId="2B8E6793" w14:textId="77777777" w:rsidR="000C72ED" w:rsidRPr="000C72ED" w:rsidRDefault="000C72ED" w:rsidP="000C72ED">
            <w:pPr>
              <w:rPr>
                <w:color w:val="000000"/>
                <w:sz w:val="20"/>
                <w:szCs w:val="20"/>
              </w:rPr>
            </w:pPr>
            <w:r w:rsidRPr="000C72ED">
              <w:rPr>
                <w:color w:val="000000"/>
                <w:sz w:val="20"/>
                <w:szCs w:val="20"/>
              </w:rPr>
              <w:t xml:space="preserve">        Предоставление дополнительной меры социальной поддержки гражданам, имеющим трех и более детей, состоящим на учете в целях предоставления земельного участка в собственность бесплатно, получившим единовременную выплату из областного бюджета взамен предоставления им земельного участка.</w:t>
            </w:r>
          </w:p>
        </w:tc>
        <w:tc>
          <w:tcPr>
            <w:tcW w:w="700" w:type="dxa"/>
            <w:tcBorders>
              <w:top w:val="nil"/>
              <w:left w:val="nil"/>
              <w:bottom w:val="single" w:sz="4" w:space="0" w:color="000000"/>
              <w:right w:val="single" w:sz="4" w:space="0" w:color="000000"/>
            </w:tcBorders>
            <w:shd w:val="clear" w:color="auto" w:fill="auto"/>
            <w:noWrap/>
            <w:hideMark/>
          </w:tcPr>
          <w:p w14:paraId="1128338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E4D22DF" w14:textId="77777777" w:rsidR="000C72ED" w:rsidRPr="000C72ED" w:rsidRDefault="000C72ED" w:rsidP="000C72ED">
            <w:pPr>
              <w:jc w:val="center"/>
              <w:rPr>
                <w:color w:val="000000"/>
                <w:sz w:val="20"/>
                <w:szCs w:val="20"/>
              </w:rPr>
            </w:pPr>
            <w:r w:rsidRPr="000C72ED">
              <w:rPr>
                <w:color w:val="000000"/>
                <w:sz w:val="20"/>
                <w:szCs w:val="20"/>
              </w:rPr>
              <w:t>0220182770</w:t>
            </w:r>
          </w:p>
        </w:tc>
        <w:tc>
          <w:tcPr>
            <w:tcW w:w="655" w:type="dxa"/>
            <w:tcBorders>
              <w:top w:val="nil"/>
              <w:left w:val="nil"/>
              <w:bottom w:val="single" w:sz="4" w:space="0" w:color="000000"/>
              <w:right w:val="single" w:sz="4" w:space="0" w:color="000000"/>
            </w:tcBorders>
            <w:shd w:val="clear" w:color="auto" w:fill="auto"/>
            <w:noWrap/>
            <w:hideMark/>
          </w:tcPr>
          <w:p w14:paraId="003FAFA4"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641C5E6" w14:textId="77777777" w:rsidR="000C72ED" w:rsidRPr="000C72ED" w:rsidRDefault="000C72ED" w:rsidP="000C72ED">
            <w:pPr>
              <w:jc w:val="center"/>
              <w:rPr>
                <w:color w:val="000000"/>
                <w:sz w:val="20"/>
                <w:szCs w:val="20"/>
              </w:rPr>
            </w:pPr>
            <w:r w:rsidRPr="000C72ED">
              <w:rPr>
                <w:color w:val="000000"/>
                <w:sz w:val="20"/>
                <w:szCs w:val="20"/>
              </w:rPr>
              <w:t>2 400,00</w:t>
            </w:r>
          </w:p>
        </w:tc>
        <w:tc>
          <w:tcPr>
            <w:tcW w:w="1140" w:type="dxa"/>
            <w:gridSpan w:val="2"/>
            <w:tcBorders>
              <w:top w:val="nil"/>
              <w:left w:val="nil"/>
              <w:bottom w:val="single" w:sz="4" w:space="0" w:color="000000"/>
              <w:right w:val="single" w:sz="4" w:space="0" w:color="000000"/>
            </w:tcBorders>
            <w:shd w:val="clear" w:color="auto" w:fill="auto"/>
            <w:noWrap/>
            <w:hideMark/>
          </w:tcPr>
          <w:p w14:paraId="4451DF8C"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3F9E1A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7C6FAD2"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16012E0" w14:textId="77777777" w:rsidR="000C72ED" w:rsidRPr="000C72ED" w:rsidRDefault="000C72ED" w:rsidP="000C72ED">
            <w:pPr>
              <w:rPr>
                <w:color w:val="000000"/>
                <w:sz w:val="20"/>
                <w:szCs w:val="20"/>
              </w:rPr>
            </w:pPr>
            <w:r w:rsidRPr="000C72ED">
              <w:rPr>
                <w:color w:val="000000"/>
                <w:sz w:val="20"/>
                <w:szCs w:val="20"/>
              </w:rPr>
              <w:t xml:space="preserve">          Социальное обеспечение населения</w:t>
            </w:r>
          </w:p>
        </w:tc>
        <w:tc>
          <w:tcPr>
            <w:tcW w:w="700" w:type="dxa"/>
            <w:tcBorders>
              <w:top w:val="nil"/>
              <w:left w:val="nil"/>
              <w:bottom w:val="single" w:sz="4" w:space="0" w:color="000000"/>
              <w:right w:val="single" w:sz="4" w:space="0" w:color="000000"/>
            </w:tcBorders>
            <w:shd w:val="clear" w:color="auto" w:fill="auto"/>
            <w:noWrap/>
            <w:hideMark/>
          </w:tcPr>
          <w:p w14:paraId="4DC0F537"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7E8C10A6" w14:textId="77777777" w:rsidR="000C72ED" w:rsidRPr="000C72ED" w:rsidRDefault="000C72ED" w:rsidP="000C72ED">
            <w:pPr>
              <w:jc w:val="center"/>
              <w:rPr>
                <w:color w:val="000000"/>
                <w:sz w:val="20"/>
                <w:szCs w:val="20"/>
              </w:rPr>
            </w:pPr>
            <w:r w:rsidRPr="000C72ED">
              <w:rPr>
                <w:color w:val="000000"/>
                <w:sz w:val="20"/>
                <w:szCs w:val="20"/>
              </w:rPr>
              <w:t>0220182770</w:t>
            </w:r>
          </w:p>
        </w:tc>
        <w:tc>
          <w:tcPr>
            <w:tcW w:w="655" w:type="dxa"/>
            <w:tcBorders>
              <w:top w:val="nil"/>
              <w:left w:val="nil"/>
              <w:bottom w:val="single" w:sz="4" w:space="0" w:color="000000"/>
              <w:right w:val="single" w:sz="4" w:space="0" w:color="000000"/>
            </w:tcBorders>
            <w:shd w:val="clear" w:color="auto" w:fill="auto"/>
            <w:noWrap/>
            <w:hideMark/>
          </w:tcPr>
          <w:p w14:paraId="5E67B00E"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AD9FDC0" w14:textId="77777777" w:rsidR="000C72ED" w:rsidRPr="000C72ED" w:rsidRDefault="000C72ED" w:rsidP="000C72ED">
            <w:pPr>
              <w:jc w:val="center"/>
              <w:rPr>
                <w:color w:val="000000"/>
                <w:sz w:val="20"/>
                <w:szCs w:val="20"/>
              </w:rPr>
            </w:pPr>
            <w:r w:rsidRPr="000C72ED">
              <w:rPr>
                <w:color w:val="000000"/>
                <w:sz w:val="20"/>
                <w:szCs w:val="20"/>
              </w:rPr>
              <w:t>2 400,00</w:t>
            </w:r>
          </w:p>
        </w:tc>
        <w:tc>
          <w:tcPr>
            <w:tcW w:w="1140" w:type="dxa"/>
            <w:gridSpan w:val="2"/>
            <w:tcBorders>
              <w:top w:val="nil"/>
              <w:left w:val="nil"/>
              <w:bottom w:val="single" w:sz="4" w:space="0" w:color="000000"/>
              <w:right w:val="single" w:sz="4" w:space="0" w:color="000000"/>
            </w:tcBorders>
            <w:shd w:val="clear" w:color="auto" w:fill="auto"/>
            <w:noWrap/>
            <w:hideMark/>
          </w:tcPr>
          <w:p w14:paraId="27E88179"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DBBC6D1"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344B530"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37911B4A"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14:paraId="54D0A6EB" w14:textId="77777777" w:rsidR="000C72ED" w:rsidRPr="000C72ED" w:rsidRDefault="000C72ED" w:rsidP="000C72ED">
            <w:pPr>
              <w:jc w:val="center"/>
              <w:rPr>
                <w:color w:val="000000"/>
                <w:sz w:val="20"/>
                <w:szCs w:val="20"/>
              </w:rPr>
            </w:pPr>
            <w:r w:rsidRPr="000C72ED">
              <w:rPr>
                <w:color w:val="000000"/>
                <w:sz w:val="20"/>
                <w:szCs w:val="20"/>
              </w:rPr>
              <w:t>1003</w:t>
            </w:r>
          </w:p>
        </w:tc>
        <w:tc>
          <w:tcPr>
            <w:tcW w:w="1275" w:type="dxa"/>
            <w:tcBorders>
              <w:top w:val="nil"/>
              <w:left w:val="nil"/>
              <w:bottom w:val="single" w:sz="4" w:space="0" w:color="000000"/>
              <w:right w:val="single" w:sz="4" w:space="0" w:color="000000"/>
            </w:tcBorders>
            <w:shd w:val="clear" w:color="auto" w:fill="auto"/>
            <w:noWrap/>
            <w:hideMark/>
          </w:tcPr>
          <w:p w14:paraId="63A078AF" w14:textId="77777777" w:rsidR="000C72ED" w:rsidRPr="000C72ED" w:rsidRDefault="000C72ED" w:rsidP="000C72ED">
            <w:pPr>
              <w:jc w:val="center"/>
              <w:rPr>
                <w:color w:val="000000"/>
                <w:sz w:val="20"/>
                <w:szCs w:val="20"/>
              </w:rPr>
            </w:pPr>
            <w:r w:rsidRPr="000C72ED">
              <w:rPr>
                <w:color w:val="000000"/>
                <w:sz w:val="20"/>
                <w:szCs w:val="20"/>
              </w:rPr>
              <w:t>0220182770</w:t>
            </w:r>
          </w:p>
        </w:tc>
        <w:tc>
          <w:tcPr>
            <w:tcW w:w="655" w:type="dxa"/>
            <w:tcBorders>
              <w:top w:val="nil"/>
              <w:left w:val="nil"/>
              <w:bottom w:val="single" w:sz="4" w:space="0" w:color="000000"/>
              <w:right w:val="single" w:sz="4" w:space="0" w:color="000000"/>
            </w:tcBorders>
            <w:shd w:val="clear" w:color="auto" w:fill="auto"/>
            <w:noWrap/>
            <w:hideMark/>
          </w:tcPr>
          <w:p w14:paraId="1E42C052" w14:textId="77777777" w:rsidR="000C72ED" w:rsidRPr="000C72ED" w:rsidRDefault="000C72ED" w:rsidP="000C72ED">
            <w:pPr>
              <w:jc w:val="center"/>
              <w:rPr>
                <w:color w:val="000000"/>
                <w:sz w:val="20"/>
                <w:szCs w:val="20"/>
              </w:rPr>
            </w:pPr>
            <w:r w:rsidRPr="000C72ED">
              <w:rPr>
                <w:color w:val="000000"/>
                <w:sz w:val="20"/>
                <w:szCs w:val="20"/>
              </w:rPr>
              <w:t>320</w:t>
            </w:r>
          </w:p>
        </w:tc>
        <w:tc>
          <w:tcPr>
            <w:tcW w:w="1480" w:type="dxa"/>
            <w:gridSpan w:val="2"/>
            <w:tcBorders>
              <w:top w:val="nil"/>
              <w:left w:val="nil"/>
              <w:bottom w:val="single" w:sz="4" w:space="0" w:color="000000"/>
              <w:right w:val="single" w:sz="4" w:space="0" w:color="000000"/>
            </w:tcBorders>
            <w:shd w:val="clear" w:color="auto" w:fill="auto"/>
            <w:noWrap/>
            <w:hideMark/>
          </w:tcPr>
          <w:p w14:paraId="01D8CF1A" w14:textId="77777777" w:rsidR="000C72ED" w:rsidRPr="000C72ED" w:rsidRDefault="000C72ED" w:rsidP="000C72ED">
            <w:pPr>
              <w:jc w:val="center"/>
              <w:rPr>
                <w:color w:val="000000"/>
                <w:sz w:val="20"/>
                <w:szCs w:val="20"/>
              </w:rPr>
            </w:pPr>
            <w:r w:rsidRPr="000C72ED">
              <w:rPr>
                <w:color w:val="000000"/>
                <w:sz w:val="20"/>
                <w:szCs w:val="20"/>
              </w:rPr>
              <w:t>2 400,00</w:t>
            </w:r>
          </w:p>
        </w:tc>
        <w:tc>
          <w:tcPr>
            <w:tcW w:w="1140" w:type="dxa"/>
            <w:gridSpan w:val="2"/>
            <w:tcBorders>
              <w:top w:val="nil"/>
              <w:left w:val="nil"/>
              <w:bottom w:val="single" w:sz="4" w:space="0" w:color="000000"/>
              <w:right w:val="single" w:sz="4" w:space="0" w:color="000000"/>
            </w:tcBorders>
            <w:shd w:val="clear" w:color="auto" w:fill="auto"/>
            <w:noWrap/>
            <w:hideMark/>
          </w:tcPr>
          <w:p w14:paraId="758DCC98"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BEECD3E"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CB58792"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2DE7E155"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"Формирование условий для беспрепятственного доступа инвалидов к приоритетным объектам и услугам в приоритетных сферах жизнедеятельности в Светлогорском городском округе"</w:t>
            </w:r>
          </w:p>
        </w:tc>
        <w:tc>
          <w:tcPr>
            <w:tcW w:w="700" w:type="dxa"/>
            <w:tcBorders>
              <w:top w:val="nil"/>
              <w:left w:val="nil"/>
              <w:bottom w:val="single" w:sz="4" w:space="0" w:color="000000"/>
              <w:right w:val="single" w:sz="4" w:space="0" w:color="000000"/>
            </w:tcBorders>
            <w:shd w:val="clear" w:color="auto" w:fill="auto"/>
            <w:noWrap/>
            <w:hideMark/>
          </w:tcPr>
          <w:p w14:paraId="33BC4D20"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9E796E5" w14:textId="77777777" w:rsidR="000C72ED" w:rsidRPr="000C72ED" w:rsidRDefault="000C72ED" w:rsidP="000C72ED">
            <w:pPr>
              <w:jc w:val="center"/>
              <w:rPr>
                <w:color w:val="000000"/>
                <w:sz w:val="20"/>
                <w:szCs w:val="20"/>
              </w:rPr>
            </w:pPr>
            <w:r w:rsidRPr="000C72ED">
              <w:rPr>
                <w:color w:val="000000"/>
                <w:sz w:val="20"/>
                <w:szCs w:val="20"/>
              </w:rPr>
              <w:t>0230200000</w:t>
            </w:r>
          </w:p>
        </w:tc>
        <w:tc>
          <w:tcPr>
            <w:tcW w:w="655" w:type="dxa"/>
            <w:tcBorders>
              <w:top w:val="nil"/>
              <w:left w:val="nil"/>
              <w:bottom w:val="single" w:sz="4" w:space="0" w:color="000000"/>
              <w:right w:val="single" w:sz="4" w:space="0" w:color="000000"/>
            </w:tcBorders>
            <w:shd w:val="clear" w:color="auto" w:fill="auto"/>
            <w:noWrap/>
            <w:hideMark/>
          </w:tcPr>
          <w:p w14:paraId="2494B9F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8AF0C59" w14:textId="77777777" w:rsidR="000C72ED" w:rsidRPr="000C72ED" w:rsidRDefault="000C72ED" w:rsidP="000C72ED">
            <w:pPr>
              <w:jc w:val="center"/>
              <w:rPr>
                <w:color w:val="000000"/>
                <w:sz w:val="20"/>
                <w:szCs w:val="20"/>
              </w:rPr>
            </w:pPr>
            <w:r w:rsidRPr="000C72ED">
              <w:rPr>
                <w:color w:val="000000"/>
                <w:sz w:val="20"/>
                <w:szCs w:val="20"/>
              </w:rPr>
              <w:t>655,01</w:t>
            </w:r>
          </w:p>
        </w:tc>
        <w:tc>
          <w:tcPr>
            <w:tcW w:w="1140" w:type="dxa"/>
            <w:gridSpan w:val="2"/>
            <w:tcBorders>
              <w:top w:val="nil"/>
              <w:left w:val="nil"/>
              <w:bottom w:val="single" w:sz="4" w:space="0" w:color="000000"/>
              <w:right w:val="single" w:sz="4" w:space="0" w:color="000000"/>
            </w:tcBorders>
            <w:shd w:val="clear" w:color="auto" w:fill="auto"/>
            <w:noWrap/>
            <w:hideMark/>
          </w:tcPr>
          <w:p w14:paraId="6E79A771" w14:textId="77777777" w:rsidR="000C72ED" w:rsidRPr="000C72ED" w:rsidRDefault="000C72ED" w:rsidP="000C72ED">
            <w:pPr>
              <w:jc w:val="center"/>
              <w:rPr>
                <w:color w:val="000000"/>
                <w:sz w:val="20"/>
                <w:szCs w:val="20"/>
              </w:rPr>
            </w:pPr>
            <w:r w:rsidRPr="000C72ED">
              <w:rPr>
                <w:color w:val="000000"/>
                <w:sz w:val="20"/>
                <w:szCs w:val="20"/>
              </w:rPr>
              <w:t>55,00</w:t>
            </w:r>
          </w:p>
        </w:tc>
        <w:tc>
          <w:tcPr>
            <w:tcW w:w="1039" w:type="dxa"/>
            <w:gridSpan w:val="2"/>
            <w:tcBorders>
              <w:top w:val="nil"/>
              <w:left w:val="nil"/>
              <w:bottom w:val="single" w:sz="4" w:space="0" w:color="000000"/>
              <w:right w:val="single" w:sz="4" w:space="0" w:color="000000"/>
            </w:tcBorders>
            <w:shd w:val="clear" w:color="auto" w:fill="auto"/>
            <w:noWrap/>
            <w:hideMark/>
          </w:tcPr>
          <w:p w14:paraId="4C1996A8" w14:textId="77777777" w:rsidR="000C72ED" w:rsidRPr="000C72ED" w:rsidRDefault="000C72ED" w:rsidP="000C72ED">
            <w:pPr>
              <w:jc w:val="center"/>
              <w:rPr>
                <w:color w:val="000000"/>
                <w:sz w:val="20"/>
                <w:szCs w:val="20"/>
              </w:rPr>
            </w:pPr>
            <w:r w:rsidRPr="000C72ED">
              <w:rPr>
                <w:color w:val="000000"/>
                <w:sz w:val="20"/>
                <w:szCs w:val="20"/>
              </w:rPr>
              <w:t>8,4%</w:t>
            </w:r>
          </w:p>
        </w:tc>
      </w:tr>
      <w:tr w:rsidR="000C72ED" w:rsidRPr="000C72ED" w14:paraId="1073A154"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2B1EAC08" w14:textId="77777777" w:rsidR="000C72ED" w:rsidRPr="000C72ED" w:rsidRDefault="000C72ED" w:rsidP="000C72ED">
            <w:pPr>
              <w:rPr>
                <w:color w:val="000000"/>
                <w:sz w:val="20"/>
                <w:szCs w:val="20"/>
              </w:rPr>
            </w:pPr>
            <w:r w:rsidRPr="000C72ED">
              <w:rPr>
                <w:color w:val="000000"/>
                <w:sz w:val="20"/>
                <w:szCs w:val="20"/>
              </w:rPr>
              <w:t xml:space="preserve">        Реализация мероприятий по обеспечению доступности для инвалидов социально значимых муниципальных учреждений и предприятий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52BA6707"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40F5341" w14:textId="77777777" w:rsidR="000C72ED" w:rsidRPr="000C72ED" w:rsidRDefault="000C72ED" w:rsidP="000C72ED">
            <w:pPr>
              <w:jc w:val="center"/>
              <w:rPr>
                <w:color w:val="000000"/>
                <w:sz w:val="20"/>
                <w:szCs w:val="20"/>
              </w:rPr>
            </w:pPr>
            <w:r w:rsidRPr="000C72ED">
              <w:rPr>
                <w:color w:val="000000"/>
                <w:sz w:val="20"/>
                <w:szCs w:val="20"/>
              </w:rPr>
              <w:t>0230282810</w:t>
            </w:r>
          </w:p>
        </w:tc>
        <w:tc>
          <w:tcPr>
            <w:tcW w:w="655" w:type="dxa"/>
            <w:tcBorders>
              <w:top w:val="nil"/>
              <w:left w:val="nil"/>
              <w:bottom w:val="single" w:sz="4" w:space="0" w:color="000000"/>
              <w:right w:val="single" w:sz="4" w:space="0" w:color="000000"/>
            </w:tcBorders>
            <w:shd w:val="clear" w:color="auto" w:fill="auto"/>
            <w:noWrap/>
            <w:hideMark/>
          </w:tcPr>
          <w:p w14:paraId="6AF9CB0A"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BEF2417" w14:textId="77777777" w:rsidR="000C72ED" w:rsidRPr="000C72ED" w:rsidRDefault="000C72ED" w:rsidP="000C72ED">
            <w:pPr>
              <w:jc w:val="center"/>
              <w:rPr>
                <w:color w:val="000000"/>
                <w:sz w:val="20"/>
                <w:szCs w:val="20"/>
              </w:rPr>
            </w:pPr>
            <w:r w:rsidRPr="000C72ED">
              <w:rPr>
                <w:color w:val="000000"/>
                <w:sz w:val="20"/>
                <w:szCs w:val="20"/>
              </w:rPr>
              <w:t>655,01</w:t>
            </w:r>
          </w:p>
        </w:tc>
        <w:tc>
          <w:tcPr>
            <w:tcW w:w="1140" w:type="dxa"/>
            <w:gridSpan w:val="2"/>
            <w:tcBorders>
              <w:top w:val="nil"/>
              <w:left w:val="nil"/>
              <w:bottom w:val="single" w:sz="4" w:space="0" w:color="000000"/>
              <w:right w:val="single" w:sz="4" w:space="0" w:color="000000"/>
            </w:tcBorders>
            <w:shd w:val="clear" w:color="auto" w:fill="auto"/>
            <w:noWrap/>
            <w:hideMark/>
          </w:tcPr>
          <w:p w14:paraId="704837BB" w14:textId="77777777" w:rsidR="000C72ED" w:rsidRPr="000C72ED" w:rsidRDefault="000C72ED" w:rsidP="000C72ED">
            <w:pPr>
              <w:jc w:val="center"/>
              <w:rPr>
                <w:color w:val="000000"/>
                <w:sz w:val="20"/>
                <w:szCs w:val="20"/>
              </w:rPr>
            </w:pPr>
            <w:r w:rsidRPr="000C72ED">
              <w:rPr>
                <w:color w:val="000000"/>
                <w:sz w:val="20"/>
                <w:szCs w:val="20"/>
              </w:rPr>
              <w:t>55,00</w:t>
            </w:r>
          </w:p>
        </w:tc>
        <w:tc>
          <w:tcPr>
            <w:tcW w:w="1039" w:type="dxa"/>
            <w:gridSpan w:val="2"/>
            <w:tcBorders>
              <w:top w:val="nil"/>
              <w:left w:val="nil"/>
              <w:bottom w:val="single" w:sz="4" w:space="0" w:color="000000"/>
              <w:right w:val="single" w:sz="4" w:space="0" w:color="000000"/>
            </w:tcBorders>
            <w:shd w:val="clear" w:color="auto" w:fill="auto"/>
            <w:noWrap/>
            <w:hideMark/>
          </w:tcPr>
          <w:p w14:paraId="1D8EF5AD" w14:textId="77777777" w:rsidR="000C72ED" w:rsidRPr="000C72ED" w:rsidRDefault="000C72ED" w:rsidP="000C72ED">
            <w:pPr>
              <w:jc w:val="center"/>
              <w:rPr>
                <w:color w:val="000000"/>
                <w:sz w:val="20"/>
                <w:szCs w:val="20"/>
              </w:rPr>
            </w:pPr>
            <w:r w:rsidRPr="000C72ED">
              <w:rPr>
                <w:color w:val="000000"/>
                <w:sz w:val="20"/>
                <w:szCs w:val="20"/>
              </w:rPr>
              <w:t>8,4%</w:t>
            </w:r>
          </w:p>
        </w:tc>
      </w:tr>
      <w:tr w:rsidR="000C72ED" w:rsidRPr="000C72ED" w14:paraId="79BC419F"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3F00BED3"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социальной политики</w:t>
            </w:r>
          </w:p>
        </w:tc>
        <w:tc>
          <w:tcPr>
            <w:tcW w:w="700" w:type="dxa"/>
            <w:tcBorders>
              <w:top w:val="nil"/>
              <w:left w:val="nil"/>
              <w:bottom w:val="single" w:sz="4" w:space="0" w:color="000000"/>
              <w:right w:val="single" w:sz="4" w:space="0" w:color="000000"/>
            </w:tcBorders>
            <w:shd w:val="clear" w:color="auto" w:fill="auto"/>
            <w:noWrap/>
            <w:hideMark/>
          </w:tcPr>
          <w:p w14:paraId="1AA57E0B"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59E13A38" w14:textId="77777777" w:rsidR="000C72ED" w:rsidRPr="000C72ED" w:rsidRDefault="000C72ED" w:rsidP="000C72ED">
            <w:pPr>
              <w:jc w:val="center"/>
              <w:rPr>
                <w:color w:val="000000"/>
                <w:sz w:val="20"/>
                <w:szCs w:val="20"/>
              </w:rPr>
            </w:pPr>
            <w:r w:rsidRPr="000C72ED">
              <w:rPr>
                <w:color w:val="000000"/>
                <w:sz w:val="20"/>
                <w:szCs w:val="20"/>
              </w:rPr>
              <w:t>0230282810</w:t>
            </w:r>
          </w:p>
        </w:tc>
        <w:tc>
          <w:tcPr>
            <w:tcW w:w="655" w:type="dxa"/>
            <w:tcBorders>
              <w:top w:val="nil"/>
              <w:left w:val="nil"/>
              <w:bottom w:val="single" w:sz="4" w:space="0" w:color="000000"/>
              <w:right w:val="single" w:sz="4" w:space="0" w:color="000000"/>
            </w:tcBorders>
            <w:shd w:val="clear" w:color="auto" w:fill="auto"/>
            <w:noWrap/>
            <w:hideMark/>
          </w:tcPr>
          <w:p w14:paraId="3083687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C4B42D8" w14:textId="77777777" w:rsidR="000C72ED" w:rsidRPr="000C72ED" w:rsidRDefault="000C72ED" w:rsidP="000C72ED">
            <w:pPr>
              <w:jc w:val="center"/>
              <w:rPr>
                <w:color w:val="000000"/>
                <w:sz w:val="20"/>
                <w:szCs w:val="20"/>
              </w:rPr>
            </w:pPr>
            <w:r w:rsidRPr="000C72ED">
              <w:rPr>
                <w:color w:val="000000"/>
                <w:sz w:val="20"/>
                <w:szCs w:val="20"/>
              </w:rPr>
              <w:t>655,01</w:t>
            </w:r>
          </w:p>
        </w:tc>
        <w:tc>
          <w:tcPr>
            <w:tcW w:w="1140" w:type="dxa"/>
            <w:gridSpan w:val="2"/>
            <w:tcBorders>
              <w:top w:val="nil"/>
              <w:left w:val="nil"/>
              <w:bottom w:val="single" w:sz="4" w:space="0" w:color="000000"/>
              <w:right w:val="single" w:sz="4" w:space="0" w:color="000000"/>
            </w:tcBorders>
            <w:shd w:val="clear" w:color="auto" w:fill="auto"/>
            <w:noWrap/>
            <w:hideMark/>
          </w:tcPr>
          <w:p w14:paraId="2E50395A" w14:textId="77777777" w:rsidR="000C72ED" w:rsidRPr="000C72ED" w:rsidRDefault="000C72ED" w:rsidP="000C72ED">
            <w:pPr>
              <w:jc w:val="center"/>
              <w:rPr>
                <w:color w:val="000000"/>
                <w:sz w:val="20"/>
                <w:szCs w:val="20"/>
              </w:rPr>
            </w:pPr>
            <w:r w:rsidRPr="000C72ED">
              <w:rPr>
                <w:color w:val="000000"/>
                <w:sz w:val="20"/>
                <w:szCs w:val="20"/>
              </w:rPr>
              <w:t>55,00</w:t>
            </w:r>
          </w:p>
        </w:tc>
        <w:tc>
          <w:tcPr>
            <w:tcW w:w="1039" w:type="dxa"/>
            <w:gridSpan w:val="2"/>
            <w:tcBorders>
              <w:top w:val="nil"/>
              <w:left w:val="nil"/>
              <w:bottom w:val="single" w:sz="4" w:space="0" w:color="000000"/>
              <w:right w:val="single" w:sz="4" w:space="0" w:color="000000"/>
            </w:tcBorders>
            <w:shd w:val="clear" w:color="auto" w:fill="auto"/>
            <w:noWrap/>
            <w:hideMark/>
          </w:tcPr>
          <w:p w14:paraId="56B50637" w14:textId="77777777" w:rsidR="000C72ED" w:rsidRPr="000C72ED" w:rsidRDefault="000C72ED" w:rsidP="000C72ED">
            <w:pPr>
              <w:jc w:val="center"/>
              <w:rPr>
                <w:color w:val="000000"/>
                <w:sz w:val="20"/>
                <w:szCs w:val="20"/>
              </w:rPr>
            </w:pPr>
            <w:r w:rsidRPr="000C72ED">
              <w:rPr>
                <w:color w:val="000000"/>
                <w:sz w:val="20"/>
                <w:szCs w:val="20"/>
              </w:rPr>
              <w:t>8,4%</w:t>
            </w:r>
          </w:p>
        </w:tc>
      </w:tr>
      <w:tr w:rsidR="000C72ED" w:rsidRPr="000C72ED" w14:paraId="2D0981F5"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62E6234"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7C7A3F07"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78D0DD16" w14:textId="77777777" w:rsidR="000C72ED" w:rsidRPr="000C72ED" w:rsidRDefault="000C72ED" w:rsidP="000C72ED">
            <w:pPr>
              <w:jc w:val="center"/>
              <w:rPr>
                <w:color w:val="000000"/>
                <w:sz w:val="20"/>
                <w:szCs w:val="20"/>
              </w:rPr>
            </w:pPr>
            <w:r w:rsidRPr="000C72ED">
              <w:rPr>
                <w:color w:val="000000"/>
                <w:sz w:val="20"/>
                <w:szCs w:val="20"/>
              </w:rPr>
              <w:t>0230282810</w:t>
            </w:r>
          </w:p>
        </w:tc>
        <w:tc>
          <w:tcPr>
            <w:tcW w:w="655" w:type="dxa"/>
            <w:tcBorders>
              <w:top w:val="nil"/>
              <w:left w:val="nil"/>
              <w:bottom w:val="single" w:sz="4" w:space="0" w:color="000000"/>
              <w:right w:val="single" w:sz="4" w:space="0" w:color="000000"/>
            </w:tcBorders>
            <w:shd w:val="clear" w:color="auto" w:fill="auto"/>
            <w:noWrap/>
            <w:hideMark/>
          </w:tcPr>
          <w:p w14:paraId="7FBE8468"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4AEA8DE1" w14:textId="77777777" w:rsidR="000C72ED" w:rsidRPr="000C72ED" w:rsidRDefault="000C72ED" w:rsidP="000C72ED">
            <w:pPr>
              <w:jc w:val="center"/>
              <w:rPr>
                <w:color w:val="000000"/>
                <w:sz w:val="20"/>
                <w:szCs w:val="20"/>
              </w:rPr>
            </w:pPr>
            <w:r w:rsidRPr="000C72ED">
              <w:rPr>
                <w:color w:val="000000"/>
                <w:sz w:val="20"/>
                <w:szCs w:val="20"/>
              </w:rPr>
              <w:t>600,01</w:t>
            </w:r>
          </w:p>
        </w:tc>
        <w:tc>
          <w:tcPr>
            <w:tcW w:w="1140" w:type="dxa"/>
            <w:gridSpan w:val="2"/>
            <w:tcBorders>
              <w:top w:val="nil"/>
              <w:left w:val="nil"/>
              <w:bottom w:val="single" w:sz="4" w:space="0" w:color="000000"/>
              <w:right w:val="single" w:sz="4" w:space="0" w:color="000000"/>
            </w:tcBorders>
            <w:shd w:val="clear" w:color="auto" w:fill="auto"/>
            <w:noWrap/>
            <w:hideMark/>
          </w:tcPr>
          <w:p w14:paraId="2351D392"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52E51EC"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A3A18CB"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0CB68D2"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768131CD" w14:textId="77777777" w:rsidR="000C72ED" w:rsidRPr="000C72ED" w:rsidRDefault="000C72ED" w:rsidP="000C72ED">
            <w:pPr>
              <w:jc w:val="center"/>
              <w:rPr>
                <w:color w:val="000000"/>
                <w:sz w:val="20"/>
                <w:szCs w:val="20"/>
              </w:rPr>
            </w:pPr>
            <w:r w:rsidRPr="000C72ED">
              <w:rPr>
                <w:color w:val="000000"/>
                <w:sz w:val="20"/>
                <w:szCs w:val="20"/>
              </w:rPr>
              <w:t>1006</w:t>
            </w:r>
          </w:p>
        </w:tc>
        <w:tc>
          <w:tcPr>
            <w:tcW w:w="1275" w:type="dxa"/>
            <w:tcBorders>
              <w:top w:val="nil"/>
              <w:left w:val="nil"/>
              <w:bottom w:val="single" w:sz="4" w:space="0" w:color="000000"/>
              <w:right w:val="single" w:sz="4" w:space="0" w:color="000000"/>
            </w:tcBorders>
            <w:shd w:val="clear" w:color="auto" w:fill="auto"/>
            <w:noWrap/>
            <w:hideMark/>
          </w:tcPr>
          <w:p w14:paraId="55608CCB" w14:textId="77777777" w:rsidR="000C72ED" w:rsidRPr="000C72ED" w:rsidRDefault="000C72ED" w:rsidP="000C72ED">
            <w:pPr>
              <w:jc w:val="center"/>
              <w:rPr>
                <w:color w:val="000000"/>
                <w:sz w:val="20"/>
                <w:szCs w:val="20"/>
              </w:rPr>
            </w:pPr>
            <w:r w:rsidRPr="000C72ED">
              <w:rPr>
                <w:color w:val="000000"/>
                <w:sz w:val="20"/>
                <w:szCs w:val="20"/>
              </w:rPr>
              <w:t>0230282810</w:t>
            </w:r>
          </w:p>
        </w:tc>
        <w:tc>
          <w:tcPr>
            <w:tcW w:w="655" w:type="dxa"/>
            <w:tcBorders>
              <w:top w:val="nil"/>
              <w:left w:val="nil"/>
              <w:bottom w:val="single" w:sz="4" w:space="0" w:color="000000"/>
              <w:right w:val="single" w:sz="4" w:space="0" w:color="000000"/>
            </w:tcBorders>
            <w:shd w:val="clear" w:color="auto" w:fill="auto"/>
            <w:noWrap/>
            <w:hideMark/>
          </w:tcPr>
          <w:p w14:paraId="74062361"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2A884610" w14:textId="77777777" w:rsidR="000C72ED" w:rsidRPr="000C72ED" w:rsidRDefault="000C72ED" w:rsidP="000C72ED">
            <w:pPr>
              <w:jc w:val="center"/>
              <w:rPr>
                <w:color w:val="000000"/>
                <w:sz w:val="20"/>
                <w:szCs w:val="20"/>
              </w:rPr>
            </w:pPr>
            <w:r w:rsidRPr="000C72ED">
              <w:rPr>
                <w:color w:val="000000"/>
                <w:sz w:val="20"/>
                <w:szCs w:val="20"/>
              </w:rPr>
              <w:t>55,00</w:t>
            </w:r>
          </w:p>
        </w:tc>
        <w:tc>
          <w:tcPr>
            <w:tcW w:w="1140" w:type="dxa"/>
            <w:gridSpan w:val="2"/>
            <w:tcBorders>
              <w:top w:val="nil"/>
              <w:left w:val="nil"/>
              <w:bottom w:val="single" w:sz="4" w:space="0" w:color="000000"/>
              <w:right w:val="single" w:sz="4" w:space="0" w:color="000000"/>
            </w:tcBorders>
            <w:shd w:val="clear" w:color="auto" w:fill="auto"/>
            <w:noWrap/>
            <w:hideMark/>
          </w:tcPr>
          <w:p w14:paraId="48F4972C" w14:textId="77777777" w:rsidR="000C72ED" w:rsidRPr="000C72ED" w:rsidRDefault="000C72ED" w:rsidP="000C72ED">
            <w:pPr>
              <w:jc w:val="center"/>
              <w:rPr>
                <w:color w:val="000000"/>
                <w:sz w:val="20"/>
                <w:szCs w:val="20"/>
              </w:rPr>
            </w:pPr>
            <w:r w:rsidRPr="000C72ED">
              <w:rPr>
                <w:color w:val="000000"/>
                <w:sz w:val="20"/>
                <w:szCs w:val="20"/>
              </w:rPr>
              <w:t>55,00</w:t>
            </w:r>
          </w:p>
        </w:tc>
        <w:tc>
          <w:tcPr>
            <w:tcW w:w="1039" w:type="dxa"/>
            <w:gridSpan w:val="2"/>
            <w:tcBorders>
              <w:top w:val="nil"/>
              <w:left w:val="nil"/>
              <w:bottom w:val="single" w:sz="4" w:space="0" w:color="000000"/>
              <w:right w:val="single" w:sz="4" w:space="0" w:color="000000"/>
            </w:tcBorders>
            <w:shd w:val="clear" w:color="auto" w:fill="auto"/>
            <w:noWrap/>
            <w:hideMark/>
          </w:tcPr>
          <w:p w14:paraId="6A585823"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08B7C184"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01D61B09"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"Создание условий, способствующих воспитанию детей-сирот и детей, оставшихся без попечения родителей, в приемных семьях (опека, патронат, усыновление)"</w:t>
            </w:r>
          </w:p>
        </w:tc>
        <w:tc>
          <w:tcPr>
            <w:tcW w:w="700" w:type="dxa"/>
            <w:tcBorders>
              <w:top w:val="nil"/>
              <w:left w:val="nil"/>
              <w:bottom w:val="single" w:sz="4" w:space="0" w:color="000000"/>
              <w:right w:val="single" w:sz="4" w:space="0" w:color="000000"/>
            </w:tcBorders>
            <w:shd w:val="clear" w:color="auto" w:fill="auto"/>
            <w:noWrap/>
            <w:hideMark/>
          </w:tcPr>
          <w:p w14:paraId="0DD7E258"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E12F4AF" w14:textId="77777777" w:rsidR="000C72ED" w:rsidRPr="000C72ED" w:rsidRDefault="000C72ED" w:rsidP="000C72ED">
            <w:pPr>
              <w:jc w:val="center"/>
              <w:rPr>
                <w:color w:val="000000"/>
                <w:sz w:val="20"/>
                <w:szCs w:val="20"/>
              </w:rPr>
            </w:pPr>
            <w:r w:rsidRPr="000C72ED">
              <w:rPr>
                <w:color w:val="000000"/>
                <w:sz w:val="20"/>
                <w:szCs w:val="20"/>
              </w:rPr>
              <w:t>0240100000</w:t>
            </w:r>
          </w:p>
        </w:tc>
        <w:tc>
          <w:tcPr>
            <w:tcW w:w="655" w:type="dxa"/>
            <w:tcBorders>
              <w:top w:val="nil"/>
              <w:left w:val="nil"/>
              <w:bottom w:val="single" w:sz="4" w:space="0" w:color="000000"/>
              <w:right w:val="single" w:sz="4" w:space="0" w:color="000000"/>
            </w:tcBorders>
            <w:shd w:val="clear" w:color="auto" w:fill="auto"/>
            <w:noWrap/>
            <w:hideMark/>
          </w:tcPr>
          <w:p w14:paraId="2841963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72CC878" w14:textId="77777777" w:rsidR="000C72ED" w:rsidRPr="000C72ED" w:rsidRDefault="000C72ED" w:rsidP="000C72ED">
            <w:pPr>
              <w:jc w:val="center"/>
              <w:rPr>
                <w:color w:val="000000"/>
                <w:sz w:val="20"/>
                <w:szCs w:val="20"/>
              </w:rPr>
            </w:pPr>
            <w:r w:rsidRPr="000C72ED">
              <w:rPr>
                <w:color w:val="000000"/>
                <w:sz w:val="20"/>
                <w:szCs w:val="20"/>
              </w:rPr>
              <w:t>1 370,00</w:t>
            </w:r>
          </w:p>
        </w:tc>
        <w:tc>
          <w:tcPr>
            <w:tcW w:w="1140" w:type="dxa"/>
            <w:gridSpan w:val="2"/>
            <w:tcBorders>
              <w:top w:val="nil"/>
              <w:left w:val="nil"/>
              <w:bottom w:val="single" w:sz="4" w:space="0" w:color="000000"/>
              <w:right w:val="single" w:sz="4" w:space="0" w:color="000000"/>
            </w:tcBorders>
            <w:shd w:val="clear" w:color="auto" w:fill="auto"/>
            <w:noWrap/>
            <w:hideMark/>
          </w:tcPr>
          <w:p w14:paraId="0C13938A"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660FD6FE"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77D4421"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0C87A65E" w14:textId="77777777" w:rsidR="000C72ED" w:rsidRPr="000C72ED" w:rsidRDefault="000C72ED" w:rsidP="000C72ED">
            <w:pPr>
              <w:rPr>
                <w:color w:val="000000"/>
                <w:sz w:val="20"/>
                <w:szCs w:val="20"/>
              </w:rPr>
            </w:pPr>
            <w:r w:rsidRPr="000C72ED">
              <w:rPr>
                <w:color w:val="000000"/>
                <w:sz w:val="20"/>
                <w:szCs w:val="20"/>
              </w:rPr>
              <w:t xml:space="preserve">        Организация отдыха и оздоровления детей-сирот и детей, оставшихся без попечения родителей, воспитывающихся в приемных семьях (опека, патронат, усыновление)</w:t>
            </w:r>
          </w:p>
        </w:tc>
        <w:tc>
          <w:tcPr>
            <w:tcW w:w="700" w:type="dxa"/>
            <w:tcBorders>
              <w:top w:val="nil"/>
              <w:left w:val="nil"/>
              <w:bottom w:val="single" w:sz="4" w:space="0" w:color="000000"/>
              <w:right w:val="single" w:sz="4" w:space="0" w:color="000000"/>
            </w:tcBorders>
            <w:shd w:val="clear" w:color="auto" w:fill="auto"/>
            <w:noWrap/>
            <w:hideMark/>
          </w:tcPr>
          <w:p w14:paraId="4B062D94"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70F60E7" w14:textId="77777777" w:rsidR="000C72ED" w:rsidRPr="000C72ED" w:rsidRDefault="000C72ED" w:rsidP="000C72ED">
            <w:pPr>
              <w:jc w:val="center"/>
              <w:rPr>
                <w:color w:val="000000"/>
                <w:sz w:val="20"/>
                <w:szCs w:val="20"/>
              </w:rPr>
            </w:pPr>
            <w:r w:rsidRPr="000C72ED">
              <w:rPr>
                <w:color w:val="000000"/>
                <w:sz w:val="20"/>
                <w:szCs w:val="20"/>
              </w:rPr>
              <w:t>0240182910</w:t>
            </w:r>
          </w:p>
        </w:tc>
        <w:tc>
          <w:tcPr>
            <w:tcW w:w="655" w:type="dxa"/>
            <w:tcBorders>
              <w:top w:val="nil"/>
              <w:left w:val="nil"/>
              <w:bottom w:val="single" w:sz="4" w:space="0" w:color="000000"/>
              <w:right w:val="single" w:sz="4" w:space="0" w:color="000000"/>
            </w:tcBorders>
            <w:shd w:val="clear" w:color="auto" w:fill="auto"/>
            <w:noWrap/>
            <w:hideMark/>
          </w:tcPr>
          <w:p w14:paraId="34056B7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EF87D23" w14:textId="77777777" w:rsidR="000C72ED" w:rsidRPr="000C72ED" w:rsidRDefault="000C72ED" w:rsidP="000C72ED">
            <w:pPr>
              <w:jc w:val="center"/>
              <w:rPr>
                <w:color w:val="000000"/>
                <w:sz w:val="20"/>
                <w:szCs w:val="20"/>
              </w:rPr>
            </w:pPr>
            <w:r w:rsidRPr="000C72ED">
              <w:rPr>
                <w:color w:val="000000"/>
                <w:sz w:val="20"/>
                <w:szCs w:val="20"/>
              </w:rPr>
              <w:t>420,00</w:t>
            </w:r>
          </w:p>
        </w:tc>
        <w:tc>
          <w:tcPr>
            <w:tcW w:w="1140" w:type="dxa"/>
            <w:gridSpan w:val="2"/>
            <w:tcBorders>
              <w:top w:val="nil"/>
              <w:left w:val="nil"/>
              <w:bottom w:val="single" w:sz="4" w:space="0" w:color="000000"/>
              <w:right w:val="single" w:sz="4" w:space="0" w:color="000000"/>
            </w:tcBorders>
            <w:shd w:val="clear" w:color="auto" w:fill="auto"/>
            <w:noWrap/>
            <w:hideMark/>
          </w:tcPr>
          <w:p w14:paraId="2DE57771"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723E7B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BFB484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BAB6800"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образования</w:t>
            </w:r>
          </w:p>
        </w:tc>
        <w:tc>
          <w:tcPr>
            <w:tcW w:w="700" w:type="dxa"/>
            <w:tcBorders>
              <w:top w:val="nil"/>
              <w:left w:val="nil"/>
              <w:bottom w:val="single" w:sz="4" w:space="0" w:color="000000"/>
              <w:right w:val="single" w:sz="4" w:space="0" w:color="000000"/>
            </w:tcBorders>
            <w:shd w:val="clear" w:color="auto" w:fill="auto"/>
            <w:noWrap/>
            <w:hideMark/>
          </w:tcPr>
          <w:p w14:paraId="39C1A2D0"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548FE518" w14:textId="77777777" w:rsidR="000C72ED" w:rsidRPr="000C72ED" w:rsidRDefault="000C72ED" w:rsidP="000C72ED">
            <w:pPr>
              <w:jc w:val="center"/>
              <w:rPr>
                <w:color w:val="000000"/>
                <w:sz w:val="20"/>
                <w:szCs w:val="20"/>
              </w:rPr>
            </w:pPr>
            <w:r w:rsidRPr="000C72ED">
              <w:rPr>
                <w:color w:val="000000"/>
                <w:sz w:val="20"/>
                <w:szCs w:val="20"/>
              </w:rPr>
              <w:t>0240182910</w:t>
            </w:r>
          </w:p>
        </w:tc>
        <w:tc>
          <w:tcPr>
            <w:tcW w:w="655" w:type="dxa"/>
            <w:tcBorders>
              <w:top w:val="nil"/>
              <w:left w:val="nil"/>
              <w:bottom w:val="single" w:sz="4" w:space="0" w:color="000000"/>
              <w:right w:val="single" w:sz="4" w:space="0" w:color="000000"/>
            </w:tcBorders>
            <w:shd w:val="clear" w:color="auto" w:fill="auto"/>
            <w:noWrap/>
            <w:hideMark/>
          </w:tcPr>
          <w:p w14:paraId="2F54BA4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07A6F6F" w14:textId="77777777" w:rsidR="000C72ED" w:rsidRPr="000C72ED" w:rsidRDefault="000C72ED" w:rsidP="000C72ED">
            <w:pPr>
              <w:jc w:val="center"/>
              <w:rPr>
                <w:color w:val="000000"/>
                <w:sz w:val="20"/>
                <w:szCs w:val="20"/>
              </w:rPr>
            </w:pPr>
            <w:r w:rsidRPr="000C72ED">
              <w:rPr>
                <w:color w:val="000000"/>
                <w:sz w:val="20"/>
                <w:szCs w:val="20"/>
              </w:rPr>
              <w:t>420,00</w:t>
            </w:r>
          </w:p>
        </w:tc>
        <w:tc>
          <w:tcPr>
            <w:tcW w:w="1140" w:type="dxa"/>
            <w:gridSpan w:val="2"/>
            <w:tcBorders>
              <w:top w:val="nil"/>
              <w:left w:val="nil"/>
              <w:bottom w:val="single" w:sz="4" w:space="0" w:color="000000"/>
              <w:right w:val="single" w:sz="4" w:space="0" w:color="000000"/>
            </w:tcBorders>
            <w:shd w:val="clear" w:color="auto" w:fill="auto"/>
            <w:noWrap/>
            <w:hideMark/>
          </w:tcPr>
          <w:p w14:paraId="5411E005"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4CCC12D5"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D89A1BA"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020F950C"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14:paraId="2AD5A003" w14:textId="77777777" w:rsidR="000C72ED" w:rsidRPr="000C72ED" w:rsidRDefault="000C72ED" w:rsidP="000C72ED">
            <w:pPr>
              <w:jc w:val="center"/>
              <w:rPr>
                <w:color w:val="000000"/>
                <w:sz w:val="20"/>
                <w:szCs w:val="20"/>
              </w:rPr>
            </w:pPr>
            <w:r w:rsidRPr="000C72ED">
              <w:rPr>
                <w:color w:val="000000"/>
                <w:sz w:val="20"/>
                <w:szCs w:val="20"/>
              </w:rPr>
              <w:t>0709</w:t>
            </w:r>
          </w:p>
        </w:tc>
        <w:tc>
          <w:tcPr>
            <w:tcW w:w="1275" w:type="dxa"/>
            <w:tcBorders>
              <w:top w:val="nil"/>
              <w:left w:val="nil"/>
              <w:bottom w:val="single" w:sz="4" w:space="0" w:color="000000"/>
              <w:right w:val="single" w:sz="4" w:space="0" w:color="000000"/>
            </w:tcBorders>
            <w:shd w:val="clear" w:color="auto" w:fill="auto"/>
            <w:noWrap/>
            <w:hideMark/>
          </w:tcPr>
          <w:p w14:paraId="606864D6" w14:textId="77777777" w:rsidR="000C72ED" w:rsidRPr="000C72ED" w:rsidRDefault="000C72ED" w:rsidP="000C72ED">
            <w:pPr>
              <w:jc w:val="center"/>
              <w:rPr>
                <w:color w:val="000000"/>
                <w:sz w:val="20"/>
                <w:szCs w:val="20"/>
              </w:rPr>
            </w:pPr>
            <w:r w:rsidRPr="000C72ED">
              <w:rPr>
                <w:color w:val="000000"/>
                <w:sz w:val="20"/>
                <w:szCs w:val="20"/>
              </w:rPr>
              <w:t>0240182910</w:t>
            </w:r>
          </w:p>
        </w:tc>
        <w:tc>
          <w:tcPr>
            <w:tcW w:w="655" w:type="dxa"/>
            <w:tcBorders>
              <w:top w:val="nil"/>
              <w:left w:val="nil"/>
              <w:bottom w:val="single" w:sz="4" w:space="0" w:color="000000"/>
              <w:right w:val="single" w:sz="4" w:space="0" w:color="000000"/>
            </w:tcBorders>
            <w:shd w:val="clear" w:color="auto" w:fill="auto"/>
            <w:noWrap/>
            <w:hideMark/>
          </w:tcPr>
          <w:p w14:paraId="1FF15D1B" w14:textId="77777777" w:rsidR="000C72ED" w:rsidRPr="000C72ED" w:rsidRDefault="000C72ED" w:rsidP="000C72ED">
            <w:pPr>
              <w:jc w:val="center"/>
              <w:rPr>
                <w:color w:val="000000"/>
                <w:sz w:val="20"/>
                <w:szCs w:val="20"/>
              </w:rPr>
            </w:pPr>
            <w:r w:rsidRPr="000C72ED">
              <w:rPr>
                <w:color w:val="000000"/>
                <w:sz w:val="20"/>
                <w:szCs w:val="20"/>
              </w:rPr>
              <w:t>320</w:t>
            </w:r>
          </w:p>
        </w:tc>
        <w:tc>
          <w:tcPr>
            <w:tcW w:w="1480" w:type="dxa"/>
            <w:gridSpan w:val="2"/>
            <w:tcBorders>
              <w:top w:val="nil"/>
              <w:left w:val="nil"/>
              <w:bottom w:val="single" w:sz="4" w:space="0" w:color="000000"/>
              <w:right w:val="single" w:sz="4" w:space="0" w:color="000000"/>
            </w:tcBorders>
            <w:shd w:val="clear" w:color="auto" w:fill="auto"/>
            <w:noWrap/>
            <w:hideMark/>
          </w:tcPr>
          <w:p w14:paraId="098D95DA" w14:textId="77777777" w:rsidR="000C72ED" w:rsidRPr="000C72ED" w:rsidRDefault="000C72ED" w:rsidP="000C72ED">
            <w:pPr>
              <w:jc w:val="center"/>
              <w:rPr>
                <w:color w:val="000000"/>
                <w:sz w:val="20"/>
                <w:szCs w:val="20"/>
              </w:rPr>
            </w:pPr>
            <w:r w:rsidRPr="000C72ED">
              <w:rPr>
                <w:color w:val="000000"/>
                <w:sz w:val="20"/>
                <w:szCs w:val="20"/>
              </w:rPr>
              <w:t>420,00</w:t>
            </w:r>
          </w:p>
        </w:tc>
        <w:tc>
          <w:tcPr>
            <w:tcW w:w="1140" w:type="dxa"/>
            <w:gridSpan w:val="2"/>
            <w:tcBorders>
              <w:top w:val="nil"/>
              <w:left w:val="nil"/>
              <w:bottom w:val="single" w:sz="4" w:space="0" w:color="000000"/>
              <w:right w:val="single" w:sz="4" w:space="0" w:color="000000"/>
            </w:tcBorders>
            <w:shd w:val="clear" w:color="auto" w:fill="auto"/>
            <w:noWrap/>
            <w:hideMark/>
          </w:tcPr>
          <w:p w14:paraId="17BA72C9"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66D25166"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EECCCAD"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40E3716" w14:textId="77777777" w:rsidR="000C72ED" w:rsidRPr="000C72ED" w:rsidRDefault="000C72ED" w:rsidP="000C72ED">
            <w:pPr>
              <w:rPr>
                <w:color w:val="000000"/>
                <w:sz w:val="20"/>
                <w:szCs w:val="20"/>
              </w:rPr>
            </w:pPr>
            <w:r w:rsidRPr="000C72ED">
              <w:rPr>
                <w:color w:val="000000"/>
                <w:sz w:val="20"/>
                <w:szCs w:val="20"/>
              </w:rPr>
              <w:t xml:space="preserve">        Организация и проведение социально значимых мероприятий для детей-сирот и детей, оставшихся без </w:t>
            </w:r>
            <w:r w:rsidRPr="000C72ED">
              <w:rPr>
                <w:color w:val="000000"/>
                <w:sz w:val="20"/>
                <w:szCs w:val="20"/>
              </w:rPr>
              <w:lastRenderedPageBreak/>
              <w:t>попечения родителей</w:t>
            </w:r>
          </w:p>
        </w:tc>
        <w:tc>
          <w:tcPr>
            <w:tcW w:w="700" w:type="dxa"/>
            <w:tcBorders>
              <w:top w:val="nil"/>
              <w:left w:val="nil"/>
              <w:bottom w:val="single" w:sz="4" w:space="0" w:color="000000"/>
              <w:right w:val="single" w:sz="4" w:space="0" w:color="000000"/>
            </w:tcBorders>
            <w:shd w:val="clear" w:color="auto" w:fill="auto"/>
            <w:noWrap/>
            <w:hideMark/>
          </w:tcPr>
          <w:p w14:paraId="00640AA8" w14:textId="77777777" w:rsidR="000C72ED" w:rsidRPr="000C72ED" w:rsidRDefault="000C72ED" w:rsidP="000C72ED">
            <w:pPr>
              <w:jc w:val="center"/>
              <w:rPr>
                <w:color w:val="000000"/>
                <w:sz w:val="20"/>
                <w:szCs w:val="20"/>
              </w:rPr>
            </w:pPr>
            <w:r w:rsidRPr="000C72ED">
              <w:rPr>
                <w:color w:val="000000"/>
                <w:sz w:val="20"/>
                <w:szCs w:val="20"/>
              </w:rPr>
              <w:lastRenderedPageBreak/>
              <w:t> </w:t>
            </w:r>
          </w:p>
        </w:tc>
        <w:tc>
          <w:tcPr>
            <w:tcW w:w="1275" w:type="dxa"/>
            <w:tcBorders>
              <w:top w:val="nil"/>
              <w:left w:val="nil"/>
              <w:bottom w:val="single" w:sz="4" w:space="0" w:color="000000"/>
              <w:right w:val="single" w:sz="4" w:space="0" w:color="000000"/>
            </w:tcBorders>
            <w:shd w:val="clear" w:color="auto" w:fill="auto"/>
            <w:noWrap/>
            <w:hideMark/>
          </w:tcPr>
          <w:p w14:paraId="18F98355" w14:textId="77777777" w:rsidR="000C72ED" w:rsidRPr="000C72ED" w:rsidRDefault="000C72ED" w:rsidP="000C72ED">
            <w:pPr>
              <w:jc w:val="center"/>
              <w:rPr>
                <w:color w:val="000000"/>
                <w:sz w:val="20"/>
                <w:szCs w:val="20"/>
              </w:rPr>
            </w:pPr>
            <w:r w:rsidRPr="000C72ED">
              <w:rPr>
                <w:color w:val="000000"/>
                <w:sz w:val="20"/>
                <w:szCs w:val="20"/>
              </w:rPr>
              <w:t>0240182920</w:t>
            </w:r>
          </w:p>
        </w:tc>
        <w:tc>
          <w:tcPr>
            <w:tcW w:w="655" w:type="dxa"/>
            <w:tcBorders>
              <w:top w:val="nil"/>
              <w:left w:val="nil"/>
              <w:bottom w:val="single" w:sz="4" w:space="0" w:color="000000"/>
              <w:right w:val="single" w:sz="4" w:space="0" w:color="000000"/>
            </w:tcBorders>
            <w:shd w:val="clear" w:color="auto" w:fill="auto"/>
            <w:noWrap/>
            <w:hideMark/>
          </w:tcPr>
          <w:p w14:paraId="3730257A"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D1A9A1C" w14:textId="77777777" w:rsidR="000C72ED" w:rsidRPr="000C72ED" w:rsidRDefault="000C72ED" w:rsidP="000C72ED">
            <w:pPr>
              <w:jc w:val="center"/>
              <w:rPr>
                <w:color w:val="000000"/>
                <w:sz w:val="20"/>
                <w:szCs w:val="20"/>
              </w:rPr>
            </w:pPr>
            <w:r w:rsidRPr="000C72ED">
              <w:rPr>
                <w:color w:val="000000"/>
                <w:sz w:val="20"/>
                <w:szCs w:val="20"/>
              </w:rPr>
              <w:t>570,00</w:t>
            </w:r>
          </w:p>
        </w:tc>
        <w:tc>
          <w:tcPr>
            <w:tcW w:w="1140" w:type="dxa"/>
            <w:gridSpan w:val="2"/>
            <w:tcBorders>
              <w:top w:val="nil"/>
              <w:left w:val="nil"/>
              <w:bottom w:val="single" w:sz="4" w:space="0" w:color="000000"/>
              <w:right w:val="single" w:sz="4" w:space="0" w:color="000000"/>
            </w:tcBorders>
            <w:shd w:val="clear" w:color="auto" w:fill="auto"/>
            <w:noWrap/>
            <w:hideMark/>
          </w:tcPr>
          <w:p w14:paraId="1096F998"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0AF1F265"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6B5A6DC"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D750DB2" w14:textId="77777777" w:rsidR="000C72ED" w:rsidRPr="000C72ED" w:rsidRDefault="000C72ED" w:rsidP="000C72ED">
            <w:pPr>
              <w:rPr>
                <w:color w:val="000000"/>
                <w:sz w:val="20"/>
                <w:szCs w:val="20"/>
              </w:rPr>
            </w:pPr>
            <w:r w:rsidRPr="000C72ED">
              <w:rPr>
                <w:color w:val="000000"/>
                <w:sz w:val="20"/>
                <w:szCs w:val="20"/>
              </w:rPr>
              <w:t xml:space="preserve">          Охрана семьи и детства</w:t>
            </w:r>
          </w:p>
        </w:tc>
        <w:tc>
          <w:tcPr>
            <w:tcW w:w="700" w:type="dxa"/>
            <w:tcBorders>
              <w:top w:val="nil"/>
              <w:left w:val="nil"/>
              <w:bottom w:val="single" w:sz="4" w:space="0" w:color="000000"/>
              <w:right w:val="single" w:sz="4" w:space="0" w:color="000000"/>
            </w:tcBorders>
            <w:shd w:val="clear" w:color="auto" w:fill="auto"/>
            <w:noWrap/>
            <w:hideMark/>
          </w:tcPr>
          <w:p w14:paraId="6E9B4173"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552AC62C" w14:textId="77777777" w:rsidR="000C72ED" w:rsidRPr="000C72ED" w:rsidRDefault="000C72ED" w:rsidP="000C72ED">
            <w:pPr>
              <w:jc w:val="center"/>
              <w:rPr>
                <w:color w:val="000000"/>
                <w:sz w:val="20"/>
                <w:szCs w:val="20"/>
              </w:rPr>
            </w:pPr>
            <w:r w:rsidRPr="000C72ED">
              <w:rPr>
                <w:color w:val="000000"/>
                <w:sz w:val="20"/>
                <w:szCs w:val="20"/>
              </w:rPr>
              <w:t>0240182920</w:t>
            </w:r>
          </w:p>
        </w:tc>
        <w:tc>
          <w:tcPr>
            <w:tcW w:w="655" w:type="dxa"/>
            <w:tcBorders>
              <w:top w:val="nil"/>
              <w:left w:val="nil"/>
              <w:bottom w:val="single" w:sz="4" w:space="0" w:color="000000"/>
              <w:right w:val="single" w:sz="4" w:space="0" w:color="000000"/>
            </w:tcBorders>
            <w:shd w:val="clear" w:color="auto" w:fill="auto"/>
            <w:noWrap/>
            <w:hideMark/>
          </w:tcPr>
          <w:p w14:paraId="6501675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1E56665" w14:textId="77777777" w:rsidR="000C72ED" w:rsidRPr="000C72ED" w:rsidRDefault="000C72ED" w:rsidP="000C72ED">
            <w:pPr>
              <w:jc w:val="center"/>
              <w:rPr>
                <w:color w:val="000000"/>
                <w:sz w:val="20"/>
                <w:szCs w:val="20"/>
              </w:rPr>
            </w:pPr>
            <w:r w:rsidRPr="000C72ED">
              <w:rPr>
                <w:color w:val="000000"/>
                <w:sz w:val="20"/>
                <w:szCs w:val="20"/>
              </w:rPr>
              <w:t>570,00</w:t>
            </w:r>
          </w:p>
        </w:tc>
        <w:tc>
          <w:tcPr>
            <w:tcW w:w="1140" w:type="dxa"/>
            <w:gridSpan w:val="2"/>
            <w:tcBorders>
              <w:top w:val="nil"/>
              <w:left w:val="nil"/>
              <w:bottom w:val="single" w:sz="4" w:space="0" w:color="000000"/>
              <w:right w:val="single" w:sz="4" w:space="0" w:color="000000"/>
            </w:tcBorders>
            <w:shd w:val="clear" w:color="auto" w:fill="auto"/>
            <w:noWrap/>
            <w:hideMark/>
          </w:tcPr>
          <w:p w14:paraId="5895ED9B"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0AC94701"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12E7E13"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61CF3A49"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65FBDFBA"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0AC2E147" w14:textId="77777777" w:rsidR="000C72ED" w:rsidRPr="000C72ED" w:rsidRDefault="000C72ED" w:rsidP="000C72ED">
            <w:pPr>
              <w:jc w:val="center"/>
              <w:rPr>
                <w:color w:val="000000"/>
                <w:sz w:val="20"/>
                <w:szCs w:val="20"/>
              </w:rPr>
            </w:pPr>
            <w:r w:rsidRPr="000C72ED">
              <w:rPr>
                <w:color w:val="000000"/>
                <w:sz w:val="20"/>
                <w:szCs w:val="20"/>
              </w:rPr>
              <w:t>0240182920</w:t>
            </w:r>
          </w:p>
        </w:tc>
        <w:tc>
          <w:tcPr>
            <w:tcW w:w="655" w:type="dxa"/>
            <w:tcBorders>
              <w:top w:val="nil"/>
              <w:left w:val="nil"/>
              <w:bottom w:val="single" w:sz="4" w:space="0" w:color="000000"/>
              <w:right w:val="single" w:sz="4" w:space="0" w:color="000000"/>
            </w:tcBorders>
            <w:shd w:val="clear" w:color="auto" w:fill="auto"/>
            <w:noWrap/>
            <w:hideMark/>
          </w:tcPr>
          <w:p w14:paraId="71491A2F"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1C7E8286" w14:textId="77777777" w:rsidR="000C72ED" w:rsidRPr="000C72ED" w:rsidRDefault="000C72ED" w:rsidP="000C72ED">
            <w:pPr>
              <w:jc w:val="center"/>
              <w:rPr>
                <w:color w:val="000000"/>
                <w:sz w:val="20"/>
                <w:szCs w:val="20"/>
              </w:rPr>
            </w:pPr>
            <w:r w:rsidRPr="000C72ED">
              <w:rPr>
                <w:color w:val="000000"/>
                <w:sz w:val="20"/>
                <w:szCs w:val="20"/>
              </w:rPr>
              <w:t>90,00</w:t>
            </w:r>
          </w:p>
        </w:tc>
        <w:tc>
          <w:tcPr>
            <w:tcW w:w="1140" w:type="dxa"/>
            <w:gridSpan w:val="2"/>
            <w:tcBorders>
              <w:top w:val="nil"/>
              <w:left w:val="nil"/>
              <w:bottom w:val="single" w:sz="4" w:space="0" w:color="000000"/>
              <w:right w:val="single" w:sz="4" w:space="0" w:color="000000"/>
            </w:tcBorders>
            <w:shd w:val="clear" w:color="auto" w:fill="auto"/>
            <w:noWrap/>
            <w:hideMark/>
          </w:tcPr>
          <w:p w14:paraId="3C62157D"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9DF28D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A61D8D5"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0FA75AB3"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14:paraId="224F368F"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53ECC1E6" w14:textId="77777777" w:rsidR="000C72ED" w:rsidRPr="000C72ED" w:rsidRDefault="000C72ED" w:rsidP="000C72ED">
            <w:pPr>
              <w:jc w:val="center"/>
              <w:rPr>
                <w:color w:val="000000"/>
                <w:sz w:val="20"/>
                <w:szCs w:val="20"/>
              </w:rPr>
            </w:pPr>
            <w:r w:rsidRPr="000C72ED">
              <w:rPr>
                <w:color w:val="000000"/>
                <w:sz w:val="20"/>
                <w:szCs w:val="20"/>
              </w:rPr>
              <w:t>0240182920</w:t>
            </w:r>
          </w:p>
        </w:tc>
        <w:tc>
          <w:tcPr>
            <w:tcW w:w="655" w:type="dxa"/>
            <w:tcBorders>
              <w:top w:val="nil"/>
              <w:left w:val="nil"/>
              <w:bottom w:val="single" w:sz="4" w:space="0" w:color="000000"/>
              <w:right w:val="single" w:sz="4" w:space="0" w:color="000000"/>
            </w:tcBorders>
            <w:shd w:val="clear" w:color="auto" w:fill="auto"/>
            <w:noWrap/>
            <w:hideMark/>
          </w:tcPr>
          <w:p w14:paraId="3CD76601" w14:textId="77777777" w:rsidR="000C72ED" w:rsidRPr="000C72ED" w:rsidRDefault="000C72ED" w:rsidP="000C72ED">
            <w:pPr>
              <w:jc w:val="center"/>
              <w:rPr>
                <w:color w:val="000000"/>
                <w:sz w:val="20"/>
                <w:szCs w:val="20"/>
              </w:rPr>
            </w:pPr>
            <w:r w:rsidRPr="000C72ED">
              <w:rPr>
                <w:color w:val="000000"/>
                <w:sz w:val="20"/>
                <w:szCs w:val="20"/>
              </w:rPr>
              <w:t>320</w:t>
            </w:r>
          </w:p>
        </w:tc>
        <w:tc>
          <w:tcPr>
            <w:tcW w:w="1480" w:type="dxa"/>
            <w:gridSpan w:val="2"/>
            <w:tcBorders>
              <w:top w:val="nil"/>
              <w:left w:val="nil"/>
              <w:bottom w:val="single" w:sz="4" w:space="0" w:color="000000"/>
              <w:right w:val="single" w:sz="4" w:space="0" w:color="000000"/>
            </w:tcBorders>
            <w:shd w:val="clear" w:color="auto" w:fill="auto"/>
            <w:noWrap/>
            <w:hideMark/>
          </w:tcPr>
          <w:p w14:paraId="2E70F8D9" w14:textId="77777777" w:rsidR="000C72ED" w:rsidRPr="000C72ED" w:rsidRDefault="000C72ED" w:rsidP="000C72ED">
            <w:pPr>
              <w:jc w:val="center"/>
              <w:rPr>
                <w:color w:val="000000"/>
                <w:sz w:val="20"/>
                <w:szCs w:val="20"/>
              </w:rPr>
            </w:pPr>
            <w:r w:rsidRPr="000C72ED">
              <w:rPr>
                <w:color w:val="000000"/>
                <w:sz w:val="20"/>
                <w:szCs w:val="20"/>
              </w:rPr>
              <w:t>480,00</w:t>
            </w:r>
          </w:p>
        </w:tc>
        <w:tc>
          <w:tcPr>
            <w:tcW w:w="1140" w:type="dxa"/>
            <w:gridSpan w:val="2"/>
            <w:tcBorders>
              <w:top w:val="nil"/>
              <w:left w:val="nil"/>
              <w:bottom w:val="single" w:sz="4" w:space="0" w:color="000000"/>
              <w:right w:val="single" w:sz="4" w:space="0" w:color="000000"/>
            </w:tcBorders>
            <w:shd w:val="clear" w:color="auto" w:fill="auto"/>
            <w:noWrap/>
            <w:hideMark/>
          </w:tcPr>
          <w:p w14:paraId="3F07776C"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C7D34DE"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E79B572"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66C80EFC" w14:textId="77777777" w:rsidR="000C72ED" w:rsidRPr="000C72ED" w:rsidRDefault="000C72ED" w:rsidP="000C72ED">
            <w:pPr>
              <w:rPr>
                <w:color w:val="000000"/>
                <w:sz w:val="20"/>
                <w:szCs w:val="20"/>
              </w:rPr>
            </w:pPr>
            <w:r w:rsidRPr="000C72ED">
              <w:rPr>
                <w:color w:val="000000"/>
                <w:sz w:val="20"/>
                <w:szCs w:val="20"/>
              </w:rPr>
              <w:t xml:space="preserve">        Оснащение предметами первой необходимости жилых помещений, предоставленных лицам из числа детей, оставшихся без попечения родителей в возрасте от 18 до 23 лет</w:t>
            </w:r>
          </w:p>
        </w:tc>
        <w:tc>
          <w:tcPr>
            <w:tcW w:w="700" w:type="dxa"/>
            <w:tcBorders>
              <w:top w:val="nil"/>
              <w:left w:val="nil"/>
              <w:bottom w:val="single" w:sz="4" w:space="0" w:color="000000"/>
              <w:right w:val="single" w:sz="4" w:space="0" w:color="000000"/>
            </w:tcBorders>
            <w:shd w:val="clear" w:color="auto" w:fill="auto"/>
            <w:noWrap/>
            <w:hideMark/>
          </w:tcPr>
          <w:p w14:paraId="23F3CED0"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B51BF4D" w14:textId="77777777" w:rsidR="000C72ED" w:rsidRPr="000C72ED" w:rsidRDefault="000C72ED" w:rsidP="000C72ED">
            <w:pPr>
              <w:jc w:val="center"/>
              <w:rPr>
                <w:color w:val="000000"/>
                <w:sz w:val="20"/>
                <w:szCs w:val="20"/>
              </w:rPr>
            </w:pPr>
            <w:r w:rsidRPr="000C72ED">
              <w:rPr>
                <w:color w:val="000000"/>
                <w:sz w:val="20"/>
                <w:szCs w:val="20"/>
              </w:rPr>
              <w:t>0240182940</w:t>
            </w:r>
          </w:p>
        </w:tc>
        <w:tc>
          <w:tcPr>
            <w:tcW w:w="655" w:type="dxa"/>
            <w:tcBorders>
              <w:top w:val="nil"/>
              <w:left w:val="nil"/>
              <w:bottom w:val="single" w:sz="4" w:space="0" w:color="000000"/>
              <w:right w:val="single" w:sz="4" w:space="0" w:color="000000"/>
            </w:tcBorders>
            <w:shd w:val="clear" w:color="auto" w:fill="auto"/>
            <w:noWrap/>
            <w:hideMark/>
          </w:tcPr>
          <w:p w14:paraId="6A24E09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3C8BEC0" w14:textId="77777777" w:rsidR="000C72ED" w:rsidRPr="000C72ED" w:rsidRDefault="000C72ED" w:rsidP="000C72ED">
            <w:pPr>
              <w:jc w:val="center"/>
              <w:rPr>
                <w:color w:val="000000"/>
                <w:sz w:val="20"/>
                <w:szCs w:val="20"/>
              </w:rPr>
            </w:pPr>
            <w:r w:rsidRPr="000C72ED">
              <w:rPr>
                <w:color w:val="000000"/>
                <w:sz w:val="20"/>
                <w:szCs w:val="20"/>
              </w:rPr>
              <w:t>300,00</w:t>
            </w:r>
          </w:p>
        </w:tc>
        <w:tc>
          <w:tcPr>
            <w:tcW w:w="1140" w:type="dxa"/>
            <w:gridSpan w:val="2"/>
            <w:tcBorders>
              <w:top w:val="nil"/>
              <w:left w:val="nil"/>
              <w:bottom w:val="single" w:sz="4" w:space="0" w:color="000000"/>
              <w:right w:val="single" w:sz="4" w:space="0" w:color="000000"/>
            </w:tcBorders>
            <w:shd w:val="clear" w:color="auto" w:fill="auto"/>
            <w:noWrap/>
            <w:hideMark/>
          </w:tcPr>
          <w:p w14:paraId="674A8093"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3033636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653D9AE"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E32AB62" w14:textId="77777777" w:rsidR="000C72ED" w:rsidRPr="000C72ED" w:rsidRDefault="000C72ED" w:rsidP="000C72ED">
            <w:pPr>
              <w:rPr>
                <w:color w:val="000000"/>
                <w:sz w:val="20"/>
                <w:szCs w:val="20"/>
              </w:rPr>
            </w:pPr>
            <w:r w:rsidRPr="000C72ED">
              <w:rPr>
                <w:color w:val="000000"/>
                <w:sz w:val="20"/>
                <w:szCs w:val="20"/>
              </w:rPr>
              <w:t xml:space="preserve">          Охрана семьи и детства</w:t>
            </w:r>
          </w:p>
        </w:tc>
        <w:tc>
          <w:tcPr>
            <w:tcW w:w="700" w:type="dxa"/>
            <w:tcBorders>
              <w:top w:val="nil"/>
              <w:left w:val="nil"/>
              <w:bottom w:val="single" w:sz="4" w:space="0" w:color="000000"/>
              <w:right w:val="single" w:sz="4" w:space="0" w:color="000000"/>
            </w:tcBorders>
            <w:shd w:val="clear" w:color="auto" w:fill="auto"/>
            <w:noWrap/>
            <w:hideMark/>
          </w:tcPr>
          <w:p w14:paraId="58E5A7B1"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7D5F0A03" w14:textId="77777777" w:rsidR="000C72ED" w:rsidRPr="000C72ED" w:rsidRDefault="000C72ED" w:rsidP="000C72ED">
            <w:pPr>
              <w:jc w:val="center"/>
              <w:rPr>
                <w:color w:val="000000"/>
                <w:sz w:val="20"/>
                <w:szCs w:val="20"/>
              </w:rPr>
            </w:pPr>
            <w:r w:rsidRPr="000C72ED">
              <w:rPr>
                <w:color w:val="000000"/>
                <w:sz w:val="20"/>
                <w:szCs w:val="20"/>
              </w:rPr>
              <w:t>0240182940</w:t>
            </w:r>
          </w:p>
        </w:tc>
        <w:tc>
          <w:tcPr>
            <w:tcW w:w="655" w:type="dxa"/>
            <w:tcBorders>
              <w:top w:val="nil"/>
              <w:left w:val="nil"/>
              <w:bottom w:val="single" w:sz="4" w:space="0" w:color="000000"/>
              <w:right w:val="single" w:sz="4" w:space="0" w:color="000000"/>
            </w:tcBorders>
            <w:shd w:val="clear" w:color="auto" w:fill="auto"/>
            <w:noWrap/>
            <w:hideMark/>
          </w:tcPr>
          <w:p w14:paraId="421017B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E69ABDA" w14:textId="77777777" w:rsidR="000C72ED" w:rsidRPr="000C72ED" w:rsidRDefault="000C72ED" w:rsidP="000C72ED">
            <w:pPr>
              <w:jc w:val="center"/>
              <w:rPr>
                <w:color w:val="000000"/>
                <w:sz w:val="20"/>
                <w:szCs w:val="20"/>
              </w:rPr>
            </w:pPr>
            <w:r w:rsidRPr="000C72ED">
              <w:rPr>
                <w:color w:val="000000"/>
                <w:sz w:val="20"/>
                <w:szCs w:val="20"/>
              </w:rPr>
              <w:t>300,00</w:t>
            </w:r>
          </w:p>
        </w:tc>
        <w:tc>
          <w:tcPr>
            <w:tcW w:w="1140" w:type="dxa"/>
            <w:gridSpan w:val="2"/>
            <w:tcBorders>
              <w:top w:val="nil"/>
              <w:left w:val="nil"/>
              <w:bottom w:val="single" w:sz="4" w:space="0" w:color="000000"/>
              <w:right w:val="single" w:sz="4" w:space="0" w:color="000000"/>
            </w:tcBorders>
            <w:shd w:val="clear" w:color="auto" w:fill="auto"/>
            <w:noWrap/>
            <w:hideMark/>
          </w:tcPr>
          <w:p w14:paraId="36F2C022"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9C1AE99"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E6A81AD"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9D2C798"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14:paraId="363FF4D3"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4EA01DFD" w14:textId="77777777" w:rsidR="000C72ED" w:rsidRPr="000C72ED" w:rsidRDefault="000C72ED" w:rsidP="000C72ED">
            <w:pPr>
              <w:jc w:val="center"/>
              <w:rPr>
                <w:color w:val="000000"/>
                <w:sz w:val="20"/>
                <w:szCs w:val="20"/>
              </w:rPr>
            </w:pPr>
            <w:r w:rsidRPr="000C72ED">
              <w:rPr>
                <w:color w:val="000000"/>
                <w:sz w:val="20"/>
                <w:szCs w:val="20"/>
              </w:rPr>
              <w:t>0240182940</w:t>
            </w:r>
          </w:p>
        </w:tc>
        <w:tc>
          <w:tcPr>
            <w:tcW w:w="655" w:type="dxa"/>
            <w:tcBorders>
              <w:top w:val="nil"/>
              <w:left w:val="nil"/>
              <w:bottom w:val="single" w:sz="4" w:space="0" w:color="000000"/>
              <w:right w:val="single" w:sz="4" w:space="0" w:color="000000"/>
            </w:tcBorders>
            <w:shd w:val="clear" w:color="auto" w:fill="auto"/>
            <w:noWrap/>
            <w:hideMark/>
          </w:tcPr>
          <w:p w14:paraId="6FAB5CDB" w14:textId="77777777" w:rsidR="000C72ED" w:rsidRPr="000C72ED" w:rsidRDefault="000C72ED" w:rsidP="000C72ED">
            <w:pPr>
              <w:jc w:val="center"/>
              <w:rPr>
                <w:color w:val="000000"/>
                <w:sz w:val="20"/>
                <w:szCs w:val="20"/>
              </w:rPr>
            </w:pPr>
            <w:r w:rsidRPr="000C72ED">
              <w:rPr>
                <w:color w:val="000000"/>
                <w:sz w:val="20"/>
                <w:szCs w:val="20"/>
              </w:rPr>
              <w:t>320</w:t>
            </w:r>
          </w:p>
        </w:tc>
        <w:tc>
          <w:tcPr>
            <w:tcW w:w="1480" w:type="dxa"/>
            <w:gridSpan w:val="2"/>
            <w:tcBorders>
              <w:top w:val="nil"/>
              <w:left w:val="nil"/>
              <w:bottom w:val="single" w:sz="4" w:space="0" w:color="000000"/>
              <w:right w:val="single" w:sz="4" w:space="0" w:color="000000"/>
            </w:tcBorders>
            <w:shd w:val="clear" w:color="auto" w:fill="auto"/>
            <w:noWrap/>
            <w:hideMark/>
          </w:tcPr>
          <w:p w14:paraId="1C16379F" w14:textId="77777777" w:rsidR="000C72ED" w:rsidRPr="000C72ED" w:rsidRDefault="000C72ED" w:rsidP="000C72ED">
            <w:pPr>
              <w:jc w:val="center"/>
              <w:rPr>
                <w:color w:val="000000"/>
                <w:sz w:val="20"/>
                <w:szCs w:val="20"/>
              </w:rPr>
            </w:pPr>
            <w:r w:rsidRPr="000C72ED">
              <w:rPr>
                <w:color w:val="000000"/>
                <w:sz w:val="20"/>
                <w:szCs w:val="20"/>
              </w:rPr>
              <w:t>300,00</w:t>
            </w:r>
          </w:p>
        </w:tc>
        <w:tc>
          <w:tcPr>
            <w:tcW w:w="1140" w:type="dxa"/>
            <w:gridSpan w:val="2"/>
            <w:tcBorders>
              <w:top w:val="nil"/>
              <w:left w:val="nil"/>
              <w:bottom w:val="single" w:sz="4" w:space="0" w:color="000000"/>
              <w:right w:val="single" w:sz="4" w:space="0" w:color="000000"/>
            </w:tcBorders>
            <w:shd w:val="clear" w:color="auto" w:fill="auto"/>
            <w:noWrap/>
            <w:hideMark/>
          </w:tcPr>
          <w:p w14:paraId="1B607E32"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FD5F6D0"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D3EB665"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6FD83D8" w14:textId="77777777" w:rsidR="000C72ED" w:rsidRPr="000C72ED" w:rsidRDefault="000C72ED" w:rsidP="000C72ED">
            <w:pPr>
              <w:rPr>
                <w:color w:val="000000"/>
                <w:sz w:val="20"/>
                <w:szCs w:val="20"/>
              </w:rPr>
            </w:pPr>
            <w:r w:rsidRPr="000C72ED">
              <w:rPr>
                <w:color w:val="000000"/>
                <w:sz w:val="20"/>
                <w:szCs w:val="20"/>
              </w:rPr>
              <w:t xml:space="preserve">        Содержание детей, оставшихся без попечения родителей на "социальных койках</w:t>
            </w:r>
          </w:p>
        </w:tc>
        <w:tc>
          <w:tcPr>
            <w:tcW w:w="700" w:type="dxa"/>
            <w:tcBorders>
              <w:top w:val="nil"/>
              <w:left w:val="nil"/>
              <w:bottom w:val="single" w:sz="4" w:space="0" w:color="000000"/>
              <w:right w:val="single" w:sz="4" w:space="0" w:color="000000"/>
            </w:tcBorders>
            <w:shd w:val="clear" w:color="auto" w:fill="auto"/>
            <w:noWrap/>
            <w:hideMark/>
          </w:tcPr>
          <w:p w14:paraId="06B7BF94"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23D3687" w14:textId="77777777" w:rsidR="000C72ED" w:rsidRPr="000C72ED" w:rsidRDefault="000C72ED" w:rsidP="000C72ED">
            <w:pPr>
              <w:jc w:val="center"/>
              <w:rPr>
                <w:color w:val="000000"/>
                <w:sz w:val="20"/>
                <w:szCs w:val="20"/>
              </w:rPr>
            </w:pPr>
            <w:r w:rsidRPr="000C72ED">
              <w:rPr>
                <w:color w:val="000000"/>
                <w:sz w:val="20"/>
                <w:szCs w:val="20"/>
              </w:rPr>
              <w:t>0240182950</w:t>
            </w:r>
          </w:p>
        </w:tc>
        <w:tc>
          <w:tcPr>
            <w:tcW w:w="655" w:type="dxa"/>
            <w:tcBorders>
              <w:top w:val="nil"/>
              <w:left w:val="nil"/>
              <w:bottom w:val="single" w:sz="4" w:space="0" w:color="000000"/>
              <w:right w:val="single" w:sz="4" w:space="0" w:color="000000"/>
            </w:tcBorders>
            <w:shd w:val="clear" w:color="auto" w:fill="auto"/>
            <w:noWrap/>
            <w:hideMark/>
          </w:tcPr>
          <w:p w14:paraId="1161C7D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F3D358F" w14:textId="77777777" w:rsidR="000C72ED" w:rsidRPr="000C72ED" w:rsidRDefault="000C72ED" w:rsidP="000C72ED">
            <w:pPr>
              <w:jc w:val="center"/>
              <w:rPr>
                <w:color w:val="000000"/>
                <w:sz w:val="20"/>
                <w:szCs w:val="20"/>
              </w:rPr>
            </w:pPr>
            <w:r w:rsidRPr="000C72ED">
              <w:rPr>
                <w:color w:val="000000"/>
                <w:sz w:val="20"/>
                <w:szCs w:val="20"/>
              </w:rPr>
              <w:t>80,00</w:t>
            </w:r>
          </w:p>
        </w:tc>
        <w:tc>
          <w:tcPr>
            <w:tcW w:w="1140" w:type="dxa"/>
            <w:gridSpan w:val="2"/>
            <w:tcBorders>
              <w:top w:val="nil"/>
              <w:left w:val="nil"/>
              <w:bottom w:val="single" w:sz="4" w:space="0" w:color="000000"/>
              <w:right w:val="single" w:sz="4" w:space="0" w:color="000000"/>
            </w:tcBorders>
            <w:shd w:val="clear" w:color="auto" w:fill="auto"/>
            <w:noWrap/>
            <w:hideMark/>
          </w:tcPr>
          <w:p w14:paraId="1A3CABB5"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249402DE"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292F507"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9E81FED" w14:textId="77777777" w:rsidR="000C72ED" w:rsidRPr="000C72ED" w:rsidRDefault="000C72ED" w:rsidP="000C72ED">
            <w:pPr>
              <w:rPr>
                <w:color w:val="000000"/>
                <w:sz w:val="20"/>
                <w:szCs w:val="20"/>
              </w:rPr>
            </w:pPr>
            <w:r w:rsidRPr="000C72ED">
              <w:rPr>
                <w:color w:val="000000"/>
                <w:sz w:val="20"/>
                <w:szCs w:val="20"/>
              </w:rPr>
              <w:t xml:space="preserve">          Охрана семьи и детства</w:t>
            </w:r>
          </w:p>
        </w:tc>
        <w:tc>
          <w:tcPr>
            <w:tcW w:w="700" w:type="dxa"/>
            <w:tcBorders>
              <w:top w:val="nil"/>
              <w:left w:val="nil"/>
              <w:bottom w:val="single" w:sz="4" w:space="0" w:color="000000"/>
              <w:right w:val="single" w:sz="4" w:space="0" w:color="000000"/>
            </w:tcBorders>
            <w:shd w:val="clear" w:color="auto" w:fill="auto"/>
            <w:noWrap/>
            <w:hideMark/>
          </w:tcPr>
          <w:p w14:paraId="691D9BC4"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2FED91C9" w14:textId="77777777" w:rsidR="000C72ED" w:rsidRPr="000C72ED" w:rsidRDefault="000C72ED" w:rsidP="000C72ED">
            <w:pPr>
              <w:jc w:val="center"/>
              <w:rPr>
                <w:color w:val="000000"/>
                <w:sz w:val="20"/>
                <w:szCs w:val="20"/>
              </w:rPr>
            </w:pPr>
            <w:r w:rsidRPr="000C72ED">
              <w:rPr>
                <w:color w:val="000000"/>
                <w:sz w:val="20"/>
                <w:szCs w:val="20"/>
              </w:rPr>
              <w:t>0240182950</w:t>
            </w:r>
          </w:p>
        </w:tc>
        <w:tc>
          <w:tcPr>
            <w:tcW w:w="655" w:type="dxa"/>
            <w:tcBorders>
              <w:top w:val="nil"/>
              <w:left w:val="nil"/>
              <w:bottom w:val="single" w:sz="4" w:space="0" w:color="000000"/>
              <w:right w:val="single" w:sz="4" w:space="0" w:color="000000"/>
            </w:tcBorders>
            <w:shd w:val="clear" w:color="auto" w:fill="auto"/>
            <w:noWrap/>
            <w:hideMark/>
          </w:tcPr>
          <w:p w14:paraId="47FE8EDB"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BBB424D" w14:textId="77777777" w:rsidR="000C72ED" w:rsidRPr="000C72ED" w:rsidRDefault="000C72ED" w:rsidP="000C72ED">
            <w:pPr>
              <w:jc w:val="center"/>
              <w:rPr>
                <w:color w:val="000000"/>
                <w:sz w:val="20"/>
                <w:szCs w:val="20"/>
              </w:rPr>
            </w:pPr>
            <w:r w:rsidRPr="000C72ED">
              <w:rPr>
                <w:color w:val="000000"/>
                <w:sz w:val="20"/>
                <w:szCs w:val="20"/>
              </w:rPr>
              <w:t>80,00</w:t>
            </w:r>
          </w:p>
        </w:tc>
        <w:tc>
          <w:tcPr>
            <w:tcW w:w="1140" w:type="dxa"/>
            <w:gridSpan w:val="2"/>
            <w:tcBorders>
              <w:top w:val="nil"/>
              <w:left w:val="nil"/>
              <w:bottom w:val="single" w:sz="4" w:space="0" w:color="000000"/>
              <w:right w:val="single" w:sz="4" w:space="0" w:color="000000"/>
            </w:tcBorders>
            <w:shd w:val="clear" w:color="auto" w:fill="auto"/>
            <w:noWrap/>
            <w:hideMark/>
          </w:tcPr>
          <w:p w14:paraId="29EB362D"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3F8A2AA6"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48B7078"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ACED566"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14:paraId="7BDD8B4F"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7D364D0E" w14:textId="77777777" w:rsidR="000C72ED" w:rsidRPr="000C72ED" w:rsidRDefault="000C72ED" w:rsidP="000C72ED">
            <w:pPr>
              <w:jc w:val="center"/>
              <w:rPr>
                <w:color w:val="000000"/>
                <w:sz w:val="20"/>
                <w:szCs w:val="20"/>
              </w:rPr>
            </w:pPr>
            <w:r w:rsidRPr="000C72ED">
              <w:rPr>
                <w:color w:val="000000"/>
                <w:sz w:val="20"/>
                <w:szCs w:val="20"/>
              </w:rPr>
              <w:t>0240182950</w:t>
            </w:r>
          </w:p>
        </w:tc>
        <w:tc>
          <w:tcPr>
            <w:tcW w:w="655" w:type="dxa"/>
            <w:tcBorders>
              <w:top w:val="nil"/>
              <w:left w:val="nil"/>
              <w:bottom w:val="single" w:sz="4" w:space="0" w:color="000000"/>
              <w:right w:val="single" w:sz="4" w:space="0" w:color="000000"/>
            </w:tcBorders>
            <w:shd w:val="clear" w:color="auto" w:fill="auto"/>
            <w:noWrap/>
            <w:hideMark/>
          </w:tcPr>
          <w:p w14:paraId="27371FED" w14:textId="77777777" w:rsidR="000C72ED" w:rsidRPr="000C72ED" w:rsidRDefault="000C72ED" w:rsidP="000C72ED">
            <w:pPr>
              <w:jc w:val="center"/>
              <w:rPr>
                <w:color w:val="000000"/>
                <w:sz w:val="20"/>
                <w:szCs w:val="20"/>
              </w:rPr>
            </w:pPr>
            <w:r w:rsidRPr="000C72ED">
              <w:rPr>
                <w:color w:val="000000"/>
                <w:sz w:val="20"/>
                <w:szCs w:val="20"/>
              </w:rPr>
              <w:t>320</w:t>
            </w:r>
          </w:p>
        </w:tc>
        <w:tc>
          <w:tcPr>
            <w:tcW w:w="1480" w:type="dxa"/>
            <w:gridSpan w:val="2"/>
            <w:tcBorders>
              <w:top w:val="nil"/>
              <w:left w:val="nil"/>
              <w:bottom w:val="single" w:sz="4" w:space="0" w:color="000000"/>
              <w:right w:val="single" w:sz="4" w:space="0" w:color="000000"/>
            </w:tcBorders>
            <w:shd w:val="clear" w:color="auto" w:fill="auto"/>
            <w:noWrap/>
            <w:hideMark/>
          </w:tcPr>
          <w:p w14:paraId="08D09B19" w14:textId="77777777" w:rsidR="000C72ED" w:rsidRPr="000C72ED" w:rsidRDefault="000C72ED" w:rsidP="000C72ED">
            <w:pPr>
              <w:jc w:val="center"/>
              <w:rPr>
                <w:color w:val="000000"/>
                <w:sz w:val="20"/>
                <w:szCs w:val="20"/>
              </w:rPr>
            </w:pPr>
            <w:r w:rsidRPr="000C72ED">
              <w:rPr>
                <w:color w:val="000000"/>
                <w:sz w:val="20"/>
                <w:szCs w:val="20"/>
              </w:rPr>
              <w:t>80,00</w:t>
            </w:r>
          </w:p>
        </w:tc>
        <w:tc>
          <w:tcPr>
            <w:tcW w:w="1140" w:type="dxa"/>
            <w:gridSpan w:val="2"/>
            <w:tcBorders>
              <w:top w:val="nil"/>
              <w:left w:val="nil"/>
              <w:bottom w:val="single" w:sz="4" w:space="0" w:color="000000"/>
              <w:right w:val="single" w:sz="4" w:space="0" w:color="000000"/>
            </w:tcBorders>
            <w:shd w:val="clear" w:color="auto" w:fill="auto"/>
            <w:noWrap/>
            <w:hideMark/>
          </w:tcPr>
          <w:p w14:paraId="45DAB2F2"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720FD5D6"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19DE82A" w14:textId="77777777" w:rsidTr="000C72ED">
        <w:trPr>
          <w:gridAfter w:val="1"/>
          <w:wAfter w:w="18" w:type="dxa"/>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14:paraId="5466A401"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"Государственная поддержка детей-сирот и детей, оставшихся без попечения родителей, переданных на воспитание в семьи принявших на воспитание детей-сирот и детей, оставшихся без попечения родителей"</w:t>
            </w:r>
          </w:p>
        </w:tc>
        <w:tc>
          <w:tcPr>
            <w:tcW w:w="700" w:type="dxa"/>
            <w:tcBorders>
              <w:top w:val="nil"/>
              <w:left w:val="nil"/>
              <w:bottom w:val="single" w:sz="4" w:space="0" w:color="000000"/>
              <w:right w:val="single" w:sz="4" w:space="0" w:color="000000"/>
            </w:tcBorders>
            <w:shd w:val="clear" w:color="auto" w:fill="auto"/>
            <w:noWrap/>
            <w:hideMark/>
          </w:tcPr>
          <w:p w14:paraId="00AE903C"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3E0076B" w14:textId="77777777" w:rsidR="000C72ED" w:rsidRPr="000C72ED" w:rsidRDefault="000C72ED" w:rsidP="000C72ED">
            <w:pPr>
              <w:jc w:val="center"/>
              <w:rPr>
                <w:color w:val="000000"/>
                <w:sz w:val="20"/>
                <w:szCs w:val="20"/>
              </w:rPr>
            </w:pPr>
            <w:r w:rsidRPr="000C72ED">
              <w:rPr>
                <w:color w:val="000000"/>
                <w:sz w:val="20"/>
                <w:szCs w:val="20"/>
              </w:rPr>
              <w:t>0240200000</w:t>
            </w:r>
          </w:p>
        </w:tc>
        <w:tc>
          <w:tcPr>
            <w:tcW w:w="655" w:type="dxa"/>
            <w:tcBorders>
              <w:top w:val="nil"/>
              <w:left w:val="nil"/>
              <w:bottom w:val="single" w:sz="4" w:space="0" w:color="000000"/>
              <w:right w:val="single" w:sz="4" w:space="0" w:color="000000"/>
            </w:tcBorders>
            <w:shd w:val="clear" w:color="auto" w:fill="auto"/>
            <w:noWrap/>
            <w:hideMark/>
          </w:tcPr>
          <w:p w14:paraId="0489618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56E3156" w14:textId="77777777" w:rsidR="000C72ED" w:rsidRPr="000C72ED" w:rsidRDefault="000C72ED" w:rsidP="000C72ED">
            <w:pPr>
              <w:jc w:val="center"/>
              <w:rPr>
                <w:color w:val="000000"/>
                <w:sz w:val="20"/>
                <w:szCs w:val="20"/>
              </w:rPr>
            </w:pPr>
            <w:r w:rsidRPr="000C72ED">
              <w:rPr>
                <w:color w:val="000000"/>
                <w:sz w:val="20"/>
                <w:szCs w:val="20"/>
              </w:rPr>
              <w:t>6 760,78</w:t>
            </w:r>
          </w:p>
        </w:tc>
        <w:tc>
          <w:tcPr>
            <w:tcW w:w="1140" w:type="dxa"/>
            <w:gridSpan w:val="2"/>
            <w:tcBorders>
              <w:top w:val="nil"/>
              <w:left w:val="nil"/>
              <w:bottom w:val="single" w:sz="4" w:space="0" w:color="000000"/>
              <w:right w:val="single" w:sz="4" w:space="0" w:color="000000"/>
            </w:tcBorders>
            <w:shd w:val="clear" w:color="auto" w:fill="auto"/>
            <w:noWrap/>
            <w:hideMark/>
          </w:tcPr>
          <w:p w14:paraId="0F676ED0" w14:textId="77777777" w:rsidR="000C72ED" w:rsidRPr="000C72ED" w:rsidRDefault="000C72ED" w:rsidP="000C72ED">
            <w:pPr>
              <w:jc w:val="center"/>
              <w:rPr>
                <w:color w:val="000000"/>
                <w:sz w:val="20"/>
                <w:szCs w:val="20"/>
              </w:rPr>
            </w:pPr>
            <w:r w:rsidRPr="000C72ED">
              <w:rPr>
                <w:color w:val="000000"/>
                <w:sz w:val="20"/>
                <w:szCs w:val="20"/>
              </w:rPr>
              <w:t>3 137,67</w:t>
            </w:r>
          </w:p>
        </w:tc>
        <w:tc>
          <w:tcPr>
            <w:tcW w:w="1039" w:type="dxa"/>
            <w:gridSpan w:val="2"/>
            <w:tcBorders>
              <w:top w:val="nil"/>
              <w:left w:val="nil"/>
              <w:bottom w:val="single" w:sz="4" w:space="0" w:color="000000"/>
              <w:right w:val="single" w:sz="4" w:space="0" w:color="000000"/>
            </w:tcBorders>
            <w:shd w:val="clear" w:color="auto" w:fill="auto"/>
            <w:noWrap/>
            <w:hideMark/>
          </w:tcPr>
          <w:p w14:paraId="0E12C861" w14:textId="77777777" w:rsidR="000C72ED" w:rsidRPr="000C72ED" w:rsidRDefault="000C72ED" w:rsidP="000C72ED">
            <w:pPr>
              <w:jc w:val="center"/>
              <w:rPr>
                <w:color w:val="000000"/>
                <w:sz w:val="20"/>
                <w:szCs w:val="20"/>
              </w:rPr>
            </w:pPr>
            <w:r w:rsidRPr="000C72ED">
              <w:rPr>
                <w:color w:val="000000"/>
                <w:sz w:val="20"/>
                <w:szCs w:val="20"/>
              </w:rPr>
              <w:t>46,4%</w:t>
            </w:r>
          </w:p>
        </w:tc>
      </w:tr>
      <w:tr w:rsidR="000C72ED" w:rsidRPr="000C72ED" w14:paraId="63999474" w14:textId="77777777" w:rsidTr="000C72ED">
        <w:trPr>
          <w:gridAfter w:val="1"/>
          <w:wAfter w:w="18" w:type="dxa"/>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14:paraId="21E04C35" w14:textId="77777777" w:rsidR="000C72ED" w:rsidRPr="000C72ED" w:rsidRDefault="000C72ED" w:rsidP="000C72ED">
            <w:pPr>
              <w:rPr>
                <w:color w:val="000000"/>
                <w:sz w:val="20"/>
                <w:szCs w:val="20"/>
              </w:rPr>
            </w:pPr>
            <w:r w:rsidRPr="000C72ED">
              <w:rPr>
                <w:color w:val="000000"/>
                <w:sz w:val="20"/>
                <w:szCs w:val="20"/>
              </w:rPr>
              <w:t xml:space="preserve">        Содержание детей-сирот и детей, оставшихся без попечения родителей, переданных на воспитание под опеку (попечительство), в приемные и патронатные семьи, а также выплата вознаграждения приемным родителям и патронатным воспитателям</w:t>
            </w:r>
          </w:p>
        </w:tc>
        <w:tc>
          <w:tcPr>
            <w:tcW w:w="700" w:type="dxa"/>
            <w:tcBorders>
              <w:top w:val="nil"/>
              <w:left w:val="nil"/>
              <w:bottom w:val="single" w:sz="4" w:space="0" w:color="000000"/>
              <w:right w:val="single" w:sz="4" w:space="0" w:color="000000"/>
            </w:tcBorders>
            <w:shd w:val="clear" w:color="auto" w:fill="auto"/>
            <w:noWrap/>
            <w:hideMark/>
          </w:tcPr>
          <w:p w14:paraId="34D84288"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77D2000" w14:textId="77777777" w:rsidR="000C72ED" w:rsidRPr="000C72ED" w:rsidRDefault="000C72ED" w:rsidP="000C72ED">
            <w:pPr>
              <w:jc w:val="center"/>
              <w:rPr>
                <w:color w:val="000000"/>
                <w:sz w:val="20"/>
                <w:szCs w:val="20"/>
              </w:rPr>
            </w:pPr>
            <w:r w:rsidRPr="000C72ED">
              <w:rPr>
                <w:color w:val="000000"/>
                <w:sz w:val="20"/>
                <w:szCs w:val="20"/>
              </w:rPr>
              <w:t>0240270610</w:t>
            </w:r>
          </w:p>
        </w:tc>
        <w:tc>
          <w:tcPr>
            <w:tcW w:w="655" w:type="dxa"/>
            <w:tcBorders>
              <w:top w:val="nil"/>
              <w:left w:val="nil"/>
              <w:bottom w:val="single" w:sz="4" w:space="0" w:color="000000"/>
              <w:right w:val="single" w:sz="4" w:space="0" w:color="000000"/>
            </w:tcBorders>
            <w:shd w:val="clear" w:color="auto" w:fill="auto"/>
            <w:noWrap/>
            <w:hideMark/>
          </w:tcPr>
          <w:p w14:paraId="4641983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D799A5F" w14:textId="77777777" w:rsidR="000C72ED" w:rsidRPr="000C72ED" w:rsidRDefault="000C72ED" w:rsidP="000C72ED">
            <w:pPr>
              <w:jc w:val="center"/>
              <w:rPr>
                <w:color w:val="000000"/>
                <w:sz w:val="20"/>
                <w:szCs w:val="20"/>
              </w:rPr>
            </w:pPr>
            <w:r w:rsidRPr="000C72ED">
              <w:rPr>
                <w:color w:val="000000"/>
                <w:sz w:val="20"/>
                <w:szCs w:val="20"/>
              </w:rPr>
              <w:t>6 760,78</w:t>
            </w:r>
          </w:p>
        </w:tc>
        <w:tc>
          <w:tcPr>
            <w:tcW w:w="1140" w:type="dxa"/>
            <w:gridSpan w:val="2"/>
            <w:tcBorders>
              <w:top w:val="nil"/>
              <w:left w:val="nil"/>
              <w:bottom w:val="single" w:sz="4" w:space="0" w:color="000000"/>
              <w:right w:val="single" w:sz="4" w:space="0" w:color="000000"/>
            </w:tcBorders>
            <w:shd w:val="clear" w:color="auto" w:fill="auto"/>
            <w:noWrap/>
            <w:hideMark/>
          </w:tcPr>
          <w:p w14:paraId="1D241C49" w14:textId="77777777" w:rsidR="000C72ED" w:rsidRPr="000C72ED" w:rsidRDefault="000C72ED" w:rsidP="000C72ED">
            <w:pPr>
              <w:jc w:val="center"/>
              <w:rPr>
                <w:color w:val="000000"/>
                <w:sz w:val="20"/>
                <w:szCs w:val="20"/>
              </w:rPr>
            </w:pPr>
            <w:r w:rsidRPr="000C72ED">
              <w:rPr>
                <w:color w:val="000000"/>
                <w:sz w:val="20"/>
                <w:szCs w:val="20"/>
              </w:rPr>
              <w:t>3 137,67</w:t>
            </w:r>
          </w:p>
        </w:tc>
        <w:tc>
          <w:tcPr>
            <w:tcW w:w="1039" w:type="dxa"/>
            <w:gridSpan w:val="2"/>
            <w:tcBorders>
              <w:top w:val="nil"/>
              <w:left w:val="nil"/>
              <w:bottom w:val="single" w:sz="4" w:space="0" w:color="000000"/>
              <w:right w:val="single" w:sz="4" w:space="0" w:color="000000"/>
            </w:tcBorders>
            <w:shd w:val="clear" w:color="auto" w:fill="auto"/>
            <w:noWrap/>
            <w:hideMark/>
          </w:tcPr>
          <w:p w14:paraId="0D5DD3F8" w14:textId="77777777" w:rsidR="000C72ED" w:rsidRPr="000C72ED" w:rsidRDefault="000C72ED" w:rsidP="000C72ED">
            <w:pPr>
              <w:jc w:val="center"/>
              <w:rPr>
                <w:color w:val="000000"/>
                <w:sz w:val="20"/>
                <w:szCs w:val="20"/>
              </w:rPr>
            </w:pPr>
            <w:r w:rsidRPr="000C72ED">
              <w:rPr>
                <w:color w:val="000000"/>
                <w:sz w:val="20"/>
                <w:szCs w:val="20"/>
              </w:rPr>
              <w:t>46,4%</w:t>
            </w:r>
          </w:p>
        </w:tc>
      </w:tr>
      <w:tr w:rsidR="000C72ED" w:rsidRPr="000C72ED" w14:paraId="0B258142"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5E10B4C" w14:textId="77777777" w:rsidR="000C72ED" w:rsidRPr="000C72ED" w:rsidRDefault="000C72ED" w:rsidP="000C72ED">
            <w:pPr>
              <w:rPr>
                <w:color w:val="000000"/>
                <w:sz w:val="20"/>
                <w:szCs w:val="20"/>
              </w:rPr>
            </w:pPr>
            <w:r w:rsidRPr="000C72ED">
              <w:rPr>
                <w:color w:val="000000"/>
                <w:sz w:val="20"/>
                <w:szCs w:val="20"/>
              </w:rPr>
              <w:t xml:space="preserve">          Охрана семьи и детства</w:t>
            </w:r>
          </w:p>
        </w:tc>
        <w:tc>
          <w:tcPr>
            <w:tcW w:w="700" w:type="dxa"/>
            <w:tcBorders>
              <w:top w:val="nil"/>
              <w:left w:val="nil"/>
              <w:bottom w:val="single" w:sz="4" w:space="0" w:color="000000"/>
              <w:right w:val="single" w:sz="4" w:space="0" w:color="000000"/>
            </w:tcBorders>
            <w:shd w:val="clear" w:color="auto" w:fill="auto"/>
            <w:noWrap/>
            <w:hideMark/>
          </w:tcPr>
          <w:p w14:paraId="757B1E53"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0F474D71" w14:textId="77777777" w:rsidR="000C72ED" w:rsidRPr="000C72ED" w:rsidRDefault="000C72ED" w:rsidP="000C72ED">
            <w:pPr>
              <w:jc w:val="center"/>
              <w:rPr>
                <w:color w:val="000000"/>
                <w:sz w:val="20"/>
                <w:szCs w:val="20"/>
              </w:rPr>
            </w:pPr>
            <w:r w:rsidRPr="000C72ED">
              <w:rPr>
                <w:color w:val="000000"/>
                <w:sz w:val="20"/>
                <w:szCs w:val="20"/>
              </w:rPr>
              <w:t>0240270610</w:t>
            </w:r>
          </w:p>
        </w:tc>
        <w:tc>
          <w:tcPr>
            <w:tcW w:w="655" w:type="dxa"/>
            <w:tcBorders>
              <w:top w:val="nil"/>
              <w:left w:val="nil"/>
              <w:bottom w:val="single" w:sz="4" w:space="0" w:color="000000"/>
              <w:right w:val="single" w:sz="4" w:space="0" w:color="000000"/>
            </w:tcBorders>
            <w:shd w:val="clear" w:color="auto" w:fill="auto"/>
            <w:noWrap/>
            <w:hideMark/>
          </w:tcPr>
          <w:p w14:paraId="3D72A21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1C25055" w14:textId="77777777" w:rsidR="000C72ED" w:rsidRPr="000C72ED" w:rsidRDefault="000C72ED" w:rsidP="000C72ED">
            <w:pPr>
              <w:jc w:val="center"/>
              <w:rPr>
                <w:color w:val="000000"/>
                <w:sz w:val="20"/>
                <w:szCs w:val="20"/>
              </w:rPr>
            </w:pPr>
            <w:r w:rsidRPr="000C72ED">
              <w:rPr>
                <w:color w:val="000000"/>
                <w:sz w:val="20"/>
                <w:szCs w:val="20"/>
              </w:rPr>
              <w:t>6 760,78</w:t>
            </w:r>
          </w:p>
        </w:tc>
        <w:tc>
          <w:tcPr>
            <w:tcW w:w="1140" w:type="dxa"/>
            <w:gridSpan w:val="2"/>
            <w:tcBorders>
              <w:top w:val="nil"/>
              <w:left w:val="nil"/>
              <w:bottom w:val="single" w:sz="4" w:space="0" w:color="000000"/>
              <w:right w:val="single" w:sz="4" w:space="0" w:color="000000"/>
            </w:tcBorders>
            <w:shd w:val="clear" w:color="auto" w:fill="auto"/>
            <w:noWrap/>
            <w:hideMark/>
          </w:tcPr>
          <w:p w14:paraId="4690BB40" w14:textId="77777777" w:rsidR="000C72ED" w:rsidRPr="000C72ED" w:rsidRDefault="000C72ED" w:rsidP="000C72ED">
            <w:pPr>
              <w:jc w:val="center"/>
              <w:rPr>
                <w:color w:val="000000"/>
                <w:sz w:val="20"/>
                <w:szCs w:val="20"/>
              </w:rPr>
            </w:pPr>
            <w:r w:rsidRPr="000C72ED">
              <w:rPr>
                <w:color w:val="000000"/>
                <w:sz w:val="20"/>
                <w:szCs w:val="20"/>
              </w:rPr>
              <w:t>3 137,67</w:t>
            </w:r>
          </w:p>
        </w:tc>
        <w:tc>
          <w:tcPr>
            <w:tcW w:w="1039" w:type="dxa"/>
            <w:gridSpan w:val="2"/>
            <w:tcBorders>
              <w:top w:val="nil"/>
              <w:left w:val="nil"/>
              <w:bottom w:val="single" w:sz="4" w:space="0" w:color="000000"/>
              <w:right w:val="single" w:sz="4" w:space="0" w:color="000000"/>
            </w:tcBorders>
            <w:shd w:val="clear" w:color="auto" w:fill="auto"/>
            <w:noWrap/>
            <w:hideMark/>
          </w:tcPr>
          <w:p w14:paraId="396C4F28" w14:textId="77777777" w:rsidR="000C72ED" w:rsidRPr="000C72ED" w:rsidRDefault="000C72ED" w:rsidP="000C72ED">
            <w:pPr>
              <w:jc w:val="center"/>
              <w:rPr>
                <w:color w:val="000000"/>
                <w:sz w:val="20"/>
                <w:szCs w:val="20"/>
              </w:rPr>
            </w:pPr>
            <w:r w:rsidRPr="000C72ED">
              <w:rPr>
                <w:color w:val="000000"/>
                <w:sz w:val="20"/>
                <w:szCs w:val="20"/>
              </w:rPr>
              <w:t>46,4%</w:t>
            </w:r>
          </w:p>
        </w:tc>
      </w:tr>
      <w:tr w:rsidR="000C72ED" w:rsidRPr="000C72ED" w14:paraId="44368C09"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38DC7EA5"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14:paraId="7DF34638"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78D9E114" w14:textId="77777777" w:rsidR="000C72ED" w:rsidRPr="000C72ED" w:rsidRDefault="000C72ED" w:rsidP="000C72ED">
            <w:pPr>
              <w:jc w:val="center"/>
              <w:rPr>
                <w:color w:val="000000"/>
                <w:sz w:val="20"/>
                <w:szCs w:val="20"/>
              </w:rPr>
            </w:pPr>
            <w:r w:rsidRPr="000C72ED">
              <w:rPr>
                <w:color w:val="000000"/>
                <w:sz w:val="20"/>
                <w:szCs w:val="20"/>
              </w:rPr>
              <w:t>0240270610</w:t>
            </w:r>
          </w:p>
        </w:tc>
        <w:tc>
          <w:tcPr>
            <w:tcW w:w="655" w:type="dxa"/>
            <w:tcBorders>
              <w:top w:val="nil"/>
              <w:left w:val="nil"/>
              <w:bottom w:val="single" w:sz="4" w:space="0" w:color="000000"/>
              <w:right w:val="single" w:sz="4" w:space="0" w:color="000000"/>
            </w:tcBorders>
            <w:shd w:val="clear" w:color="auto" w:fill="auto"/>
            <w:noWrap/>
            <w:hideMark/>
          </w:tcPr>
          <w:p w14:paraId="599CBD84" w14:textId="77777777" w:rsidR="000C72ED" w:rsidRPr="000C72ED" w:rsidRDefault="000C72ED" w:rsidP="000C72ED">
            <w:pPr>
              <w:jc w:val="center"/>
              <w:rPr>
                <w:color w:val="000000"/>
                <w:sz w:val="20"/>
                <w:szCs w:val="20"/>
              </w:rPr>
            </w:pPr>
            <w:r w:rsidRPr="000C72ED">
              <w:rPr>
                <w:color w:val="000000"/>
                <w:sz w:val="20"/>
                <w:szCs w:val="20"/>
              </w:rPr>
              <w:t>320</w:t>
            </w:r>
          </w:p>
        </w:tc>
        <w:tc>
          <w:tcPr>
            <w:tcW w:w="1480" w:type="dxa"/>
            <w:gridSpan w:val="2"/>
            <w:tcBorders>
              <w:top w:val="nil"/>
              <w:left w:val="nil"/>
              <w:bottom w:val="single" w:sz="4" w:space="0" w:color="000000"/>
              <w:right w:val="single" w:sz="4" w:space="0" w:color="000000"/>
            </w:tcBorders>
            <w:shd w:val="clear" w:color="auto" w:fill="auto"/>
            <w:noWrap/>
            <w:hideMark/>
          </w:tcPr>
          <w:p w14:paraId="6D1F5787" w14:textId="77777777" w:rsidR="000C72ED" w:rsidRPr="000C72ED" w:rsidRDefault="000C72ED" w:rsidP="000C72ED">
            <w:pPr>
              <w:jc w:val="center"/>
              <w:rPr>
                <w:color w:val="000000"/>
                <w:sz w:val="20"/>
                <w:szCs w:val="20"/>
              </w:rPr>
            </w:pPr>
            <w:r w:rsidRPr="000C72ED">
              <w:rPr>
                <w:color w:val="000000"/>
                <w:sz w:val="20"/>
                <w:szCs w:val="20"/>
              </w:rPr>
              <w:t>6 760,78</w:t>
            </w:r>
          </w:p>
        </w:tc>
        <w:tc>
          <w:tcPr>
            <w:tcW w:w="1140" w:type="dxa"/>
            <w:gridSpan w:val="2"/>
            <w:tcBorders>
              <w:top w:val="nil"/>
              <w:left w:val="nil"/>
              <w:bottom w:val="single" w:sz="4" w:space="0" w:color="000000"/>
              <w:right w:val="single" w:sz="4" w:space="0" w:color="000000"/>
            </w:tcBorders>
            <w:shd w:val="clear" w:color="auto" w:fill="auto"/>
            <w:noWrap/>
            <w:hideMark/>
          </w:tcPr>
          <w:p w14:paraId="666DC96E" w14:textId="77777777" w:rsidR="000C72ED" w:rsidRPr="000C72ED" w:rsidRDefault="000C72ED" w:rsidP="000C72ED">
            <w:pPr>
              <w:jc w:val="center"/>
              <w:rPr>
                <w:color w:val="000000"/>
                <w:sz w:val="20"/>
                <w:szCs w:val="20"/>
              </w:rPr>
            </w:pPr>
            <w:r w:rsidRPr="000C72ED">
              <w:rPr>
                <w:color w:val="000000"/>
                <w:sz w:val="20"/>
                <w:szCs w:val="20"/>
              </w:rPr>
              <w:t>3 137,67</w:t>
            </w:r>
          </w:p>
        </w:tc>
        <w:tc>
          <w:tcPr>
            <w:tcW w:w="1039" w:type="dxa"/>
            <w:gridSpan w:val="2"/>
            <w:tcBorders>
              <w:top w:val="nil"/>
              <w:left w:val="nil"/>
              <w:bottom w:val="single" w:sz="4" w:space="0" w:color="000000"/>
              <w:right w:val="single" w:sz="4" w:space="0" w:color="000000"/>
            </w:tcBorders>
            <w:shd w:val="clear" w:color="auto" w:fill="auto"/>
            <w:noWrap/>
            <w:hideMark/>
          </w:tcPr>
          <w:p w14:paraId="1CD576AD" w14:textId="77777777" w:rsidR="000C72ED" w:rsidRPr="000C72ED" w:rsidRDefault="000C72ED" w:rsidP="000C72ED">
            <w:pPr>
              <w:jc w:val="center"/>
              <w:rPr>
                <w:color w:val="000000"/>
                <w:sz w:val="20"/>
                <w:szCs w:val="20"/>
              </w:rPr>
            </w:pPr>
            <w:r w:rsidRPr="000C72ED">
              <w:rPr>
                <w:color w:val="000000"/>
                <w:sz w:val="20"/>
                <w:szCs w:val="20"/>
              </w:rPr>
              <w:t>46,4%</w:t>
            </w:r>
          </w:p>
        </w:tc>
      </w:tr>
      <w:tr w:rsidR="000C72ED" w:rsidRPr="000C72ED" w14:paraId="312983A1"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7BA71027"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Муниципальная программа "Развитие культуры"</w:t>
            </w:r>
          </w:p>
        </w:tc>
        <w:tc>
          <w:tcPr>
            <w:tcW w:w="700" w:type="dxa"/>
            <w:tcBorders>
              <w:top w:val="nil"/>
              <w:left w:val="nil"/>
              <w:bottom w:val="single" w:sz="4" w:space="0" w:color="000000"/>
              <w:right w:val="single" w:sz="4" w:space="0" w:color="000000"/>
            </w:tcBorders>
            <w:shd w:val="clear" w:color="auto" w:fill="auto"/>
            <w:noWrap/>
            <w:hideMark/>
          </w:tcPr>
          <w:p w14:paraId="5323B508"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BE4E054" w14:textId="77777777" w:rsidR="000C72ED" w:rsidRPr="000C72ED" w:rsidRDefault="000C72ED" w:rsidP="000C72ED">
            <w:pPr>
              <w:jc w:val="center"/>
              <w:rPr>
                <w:b/>
                <w:bCs/>
                <w:color w:val="000000"/>
                <w:sz w:val="20"/>
                <w:szCs w:val="20"/>
              </w:rPr>
            </w:pPr>
            <w:r w:rsidRPr="000C72ED">
              <w:rPr>
                <w:b/>
                <w:bCs/>
                <w:color w:val="000000"/>
                <w:sz w:val="20"/>
                <w:szCs w:val="20"/>
              </w:rPr>
              <w:t>0300000000</w:t>
            </w:r>
          </w:p>
        </w:tc>
        <w:tc>
          <w:tcPr>
            <w:tcW w:w="655" w:type="dxa"/>
            <w:tcBorders>
              <w:top w:val="nil"/>
              <w:left w:val="nil"/>
              <w:bottom w:val="single" w:sz="4" w:space="0" w:color="000000"/>
              <w:right w:val="single" w:sz="4" w:space="0" w:color="000000"/>
            </w:tcBorders>
            <w:shd w:val="clear" w:color="auto" w:fill="auto"/>
            <w:noWrap/>
            <w:hideMark/>
          </w:tcPr>
          <w:p w14:paraId="367EC9FD"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917AFB9" w14:textId="77777777" w:rsidR="000C72ED" w:rsidRPr="000C72ED" w:rsidRDefault="000C72ED" w:rsidP="000C72ED">
            <w:pPr>
              <w:jc w:val="center"/>
              <w:rPr>
                <w:b/>
                <w:bCs/>
                <w:color w:val="000000"/>
                <w:sz w:val="20"/>
                <w:szCs w:val="20"/>
              </w:rPr>
            </w:pPr>
            <w:r w:rsidRPr="000C72ED">
              <w:rPr>
                <w:b/>
                <w:bCs/>
                <w:color w:val="000000"/>
                <w:sz w:val="20"/>
                <w:szCs w:val="20"/>
              </w:rPr>
              <w:t>49 991,75</w:t>
            </w:r>
          </w:p>
        </w:tc>
        <w:tc>
          <w:tcPr>
            <w:tcW w:w="1140" w:type="dxa"/>
            <w:gridSpan w:val="2"/>
            <w:tcBorders>
              <w:top w:val="nil"/>
              <w:left w:val="nil"/>
              <w:bottom w:val="single" w:sz="4" w:space="0" w:color="000000"/>
              <w:right w:val="single" w:sz="4" w:space="0" w:color="000000"/>
            </w:tcBorders>
            <w:shd w:val="clear" w:color="auto" w:fill="auto"/>
            <w:noWrap/>
            <w:hideMark/>
          </w:tcPr>
          <w:p w14:paraId="5CBD2A9E" w14:textId="77777777" w:rsidR="000C72ED" w:rsidRPr="000C72ED" w:rsidRDefault="000C72ED" w:rsidP="000C72ED">
            <w:pPr>
              <w:jc w:val="center"/>
              <w:rPr>
                <w:b/>
                <w:bCs/>
                <w:color w:val="000000"/>
                <w:sz w:val="20"/>
                <w:szCs w:val="20"/>
              </w:rPr>
            </w:pPr>
            <w:r w:rsidRPr="000C72ED">
              <w:rPr>
                <w:b/>
                <w:bCs/>
                <w:color w:val="000000"/>
                <w:sz w:val="20"/>
                <w:szCs w:val="20"/>
              </w:rPr>
              <w:t>26 181,58</w:t>
            </w:r>
          </w:p>
        </w:tc>
        <w:tc>
          <w:tcPr>
            <w:tcW w:w="1039" w:type="dxa"/>
            <w:gridSpan w:val="2"/>
            <w:tcBorders>
              <w:top w:val="nil"/>
              <w:left w:val="nil"/>
              <w:bottom w:val="single" w:sz="4" w:space="0" w:color="000000"/>
              <w:right w:val="single" w:sz="4" w:space="0" w:color="000000"/>
            </w:tcBorders>
            <w:shd w:val="clear" w:color="auto" w:fill="auto"/>
            <w:noWrap/>
            <w:hideMark/>
          </w:tcPr>
          <w:p w14:paraId="6018C424" w14:textId="77777777" w:rsidR="000C72ED" w:rsidRPr="000C72ED" w:rsidRDefault="000C72ED" w:rsidP="000C72ED">
            <w:pPr>
              <w:jc w:val="center"/>
              <w:rPr>
                <w:b/>
                <w:bCs/>
                <w:color w:val="000000"/>
                <w:sz w:val="20"/>
                <w:szCs w:val="20"/>
              </w:rPr>
            </w:pPr>
            <w:r w:rsidRPr="000C72ED">
              <w:rPr>
                <w:b/>
                <w:bCs/>
                <w:color w:val="000000"/>
                <w:sz w:val="20"/>
                <w:szCs w:val="20"/>
              </w:rPr>
              <w:t>52,4%</w:t>
            </w:r>
          </w:p>
        </w:tc>
      </w:tr>
      <w:tr w:rsidR="000C72ED" w:rsidRPr="000C72ED" w14:paraId="7A525680"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20AB7635"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"Организация и проведение мероприятий по сохранению, использованию и популяризации объектов культурного наследия, расположенных на территории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6CE28400"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8EEEF68" w14:textId="77777777" w:rsidR="000C72ED" w:rsidRPr="000C72ED" w:rsidRDefault="000C72ED" w:rsidP="000C72ED">
            <w:pPr>
              <w:jc w:val="center"/>
              <w:rPr>
                <w:color w:val="000000"/>
                <w:sz w:val="20"/>
                <w:szCs w:val="20"/>
              </w:rPr>
            </w:pPr>
            <w:r w:rsidRPr="000C72ED">
              <w:rPr>
                <w:color w:val="000000"/>
                <w:sz w:val="20"/>
                <w:szCs w:val="20"/>
              </w:rPr>
              <w:t>0310100000</w:t>
            </w:r>
          </w:p>
        </w:tc>
        <w:tc>
          <w:tcPr>
            <w:tcW w:w="655" w:type="dxa"/>
            <w:tcBorders>
              <w:top w:val="nil"/>
              <w:left w:val="nil"/>
              <w:bottom w:val="single" w:sz="4" w:space="0" w:color="000000"/>
              <w:right w:val="single" w:sz="4" w:space="0" w:color="000000"/>
            </w:tcBorders>
            <w:shd w:val="clear" w:color="auto" w:fill="auto"/>
            <w:noWrap/>
            <w:hideMark/>
          </w:tcPr>
          <w:p w14:paraId="116348EB"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8F11492" w14:textId="77777777" w:rsidR="000C72ED" w:rsidRPr="000C72ED" w:rsidRDefault="000C72ED" w:rsidP="000C72ED">
            <w:pPr>
              <w:jc w:val="center"/>
              <w:rPr>
                <w:color w:val="000000"/>
                <w:sz w:val="20"/>
                <w:szCs w:val="20"/>
              </w:rPr>
            </w:pPr>
            <w:r w:rsidRPr="000C72ED">
              <w:rPr>
                <w:color w:val="000000"/>
                <w:sz w:val="20"/>
                <w:szCs w:val="20"/>
              </w:rPr>
              <w:t>1 350,33</w:t>
            </w:r>
          </w:p>
        </w:tc>
        <w:tc>
          <w:tcPr>
            <w:tcW w:w="1140" w:type="dxa"/>
            <w:gridSpan w:val="2"/>
            <w:tcBorders>
              <w:top w:val="nil"/>
              <w:left w:val="nil"/>
              <w:bottom w:val="single" w:sz="4" w:space="0" w:color="000000"/>
              <w:right w:val="single" w:sz="4" w:space="0" w:color="000000"/>
            </w:tcBorders>
            <w:shd w:val="clear" w:color="auto" w:fill="auto"/>
            <w:noWrap/>
            <w:hideMark/>
          </w:tcPr>
          <w:p w14:paraId="43AEFD88"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2B4111B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C7EA653"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43CD5A58" w14:textId="77777777" w:rsidR="000C72ED" w:rsidRPr="000C72ED" w:rsidRDefault="000C72ED" w:rsidP="000C72ED">
            <w:pPr>
              <w:rPr>
                <w:color w:val="000000"/>
                <w:sz w:val="20"/>
                <w:szCs w:val="20"/>
              </w:rPr>
            </w:pPr>
            <w:r w:rsidRPr="000C72ED">
              <w:rPr>
                <w:color w:val="000000"/>
                <w:sz w:val="20"/>
                <w:szCs w:val="20"/>
              </w:rPr>
              <w:t xml:space="preserve">        Текущее содержание информационных надписей и обозначений на объекты культурного наследия местного (муниципального) значения</w:t>
            </w:r>
          </w:p>
        </w:tc>
        <w:tc>
          <w:tcPr>
            <w:tcW w:w="700" w:type="dxa"/>
            <w:tcBorders>
              <w:top w:val="nil"/>
              <w:left w:val="nil"/>
              <w:bottom w:val="single" w:sz="4" w:space="0" w:color="000000"/>
              <w:right w:val="single" w:sz="4" w:space="0" w:color="000000"/>
            </w:tcBorders>
            <w:shd w:val="clear" w:color="auto" w:fill="auto"/>
            <w:noWrap/>
            <w:hideMark/>
          </w:tcPr>
          <w:p w14:paraId="380FC6E6"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04E32BB" w14:textId="77777777" w:rsidR="000C72ED" w:rsidRPr="000C72ED" w:rsidRDefault="000C72ED" w:rsidP="000C72ED">
            <w:pPr>
              <w:jc w:val="center"/>
              <w:rPr>
                <w:color w:val="000000"/>
                <w:sz w:val="20"/>
                <w:szCs w:val="20"/>
              </w:rPr>
            </w:pPr>
            <w:r w:rsidRPr="000C72ED">
              <w:rPr>
                <w:color w:val="000000"/>
                <w:sz w:val="20"/>
                <w:szCs w:val="20"/>
              </w:rPr>
              <w:t>0310183430</w:t>
            </w:r>
          </w:p>
        </w:tc>
        <w:tc>
          <w:tcPr>
            <w:tcW w:w="655" w:type="dxa"/>
            <w:tcBorders>
              <w:top w:val="nil"/>
              <w:left w:val="nil"/>
              <w:bottom w:val="single" w:sz="4" w:space="0" w:color="000000"/>
              <w:right w:val="single" w:sz="4" w:space="0" w:color="000000"/>
            </w:tcBorders>
            <w:shd w:val="clear" w:color="auto" w:fill="auto"/>
            <w:noWrap/>
            <w:hideMark/>
          </w:tcPr>
          <w:p w14:paraId="62FD0D3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0F0FCA8" w14:textId="77777777" w:rsidR="000C72ED" w:rsidRPr="000C72ED" w:rsidRDefault="000C72ED" w:rsidP="000C72ED">
            <w:pPr>
              <w:jc w:val="center"/>
              <w:rPr>
                <w:color w:val="000000"/>
                <w:sz w:val="20"/>
                <w:szCs w:val="20"/>
              </w:rPr>
            </w:pPr>
            <w:r w:rsidRPr="000C72ED">
              <w:rPr>
                <w:color w:val="000000"/>
                <w:sz w:val="20"/>
                <w:szCs w:val="20"/>
              </w:rPr>
              <w:t>17,00</w:t>
            </w:r>
          </w:p>
        </w:tc>
        <w:tc>
          <w:tcPr>
            <w:tcW w:w="1140" w:type="dxa"/>
            <w:gridSpan w:val="2"/>
            <w:tcBorders>
              <w:top w:val="nil"/>
              <w:left w:val="nil"/>
              <w:bottom w:val="single" w:sz="4" w:space="0" w:color="000000"/>
              <w:right w:val="single" w:sz="4" w:space="0" w:color="000000"/>
            </w:tcBorders>
            <w:shd w:val="clear" w:color="auto" w:fill="auto"/>
            <w:noWrap/>
            <w:hideMark/>
          </w:tcPr>
          <w:p w14:paraId="58196E4E"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62A985C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9108A4E"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1BF6F01" w14:textId="77777777" w:rsidR="000C72ED" w:rsidRPr="000C72ED" w:rsidRDefault="000C72ED" w:rsidP="000C72ED">
            <w:pPr>
              <w:rPr>
                <w:color w:val="000000"/>
                <w:sz w:val="20"/>
                <w:szCs w:val="20"/>
              </w:rPr>
            </w:pPr>
            <w:r w:rsidRPr="000C72ED">
              <w:rPr>
                <w:color w:val="000000"/>
                <w:sz w:val="20"/>
                <w:szCs w:val="20"/>
              </w:rPr>
              <w:lastRenderedPageBreak/>
              <w:t xml:space="preserve">          Культура</w:t>
            </w:r>
          </w:p>
        </w:tc>
        <w:tc>
          <w:tcPr>
            <w:tcW w:w="700" w:type="dxa"/>
            <w:tcBorders>
              <w:top w:val="nil"/>
              <w:left w:val="nil"/>
              <w:bottom w:val="single" w:sz="4" w:space="0" w:color="000000"/>
              <w:right w:val="single" w:sz="4" w:space="0" w:color="000000"/>
            </w:tcBorders>
            <w:shd w:val="clear" w:color="auto" w:fill="auto"/>
            <w:noWrap/>
            <w:hideMark/>
          </w:tcPr>
          <w:p w14:paraId="681263AF"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2487271D" w14:textId="77777777" w:rsidR="000C72ED" w:rsidRPr="000C72ED" w:rsidRDefault="000C72ED" w:rsidP="000C72ED">
            <w:pPr>
              <w:jc w:val="center"/>
              <w:rPr>
                <w:color w:val="000000"/>
                <w:sz w:val="20"/>
                <w:szCs w:val="20"/>
              </w:rPr>
            </w:pPr>
            <w:r w:rsidRPr="000C72ED">
              <w:rPr>
                <w:color w:val="000000"/>
                <w:sz w:val="20"/>
                <w:szCs w:val="20"/>
              </w:rPr>
              <w:t>0310183430</w:t>
            </w:r>
          </w:p>
        </w:tc>
        <w:tc>
          <w:tcPr>
            <w:tcW w:w="655" w:type="dxa"/>
            <w:tcBorders>
              <w:top w:val="nil"/>
              <w:left w:val="nil"/>
              <w:bottom w:val="single" w:sz="4" w:space="0" w:color="000000"/>
              <w:right w:val="single" w:sz="4" w:space="0" w:color="000000"/>
            </w:tcBorders>
            <w:shd w:val="clear" w:color="auto" w:fill="auto"/>
            <w:noWrap/>
            <w:hideMark/>
          </w:tcPr>
          <w:p w14:paraId="6FF444A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8FA683A" w14:textId="77777777" w:rsidR="000C72ED" w:rsidRPr="000C72ED" w:rsidRDefault="000C72ED" w:rsidP="000C72ED">
            <w:pPr>
              <w:jc w:val="center"/>
              <w:rPr>
                <w:color w:val="000000"/>
                <w:sz w:val="20"/>
                <w:szCs w:val="20"/>
              </w:rPr>
            </w:pPr>
            <w:r w:rsidRPr="000C72ED">
              <w:rPr>
                <w:color w:val="000000"/>
                <w:sz w:val="20"/>
                <w:szCs w:val="20"/>
              </w:rPr>
              <w:t>17,00</w:t>
            </w:r>
          </w:p>
        </w:tc>
        <w:tc>
          <w:tcPr>
            <w:tcW w:w="1140" w:type="dxa"/>
            <w:gridSpan w:val="2"/>
            <w:tcBorders>
              <w:top w:val="nil"/>
              <w:left w:val="nil"/>
              <w:bottom w:val="single" w:sz="4" w:space="0" w:color="000000"/>
              <w:right w:val="single" w:sz="4" w:space="0" w:color="000000"/>
            </w:tcBorders>
            <w:shd w:val="clear" w:color="auto" w:fill="auto"/>
            <w:noWrap/>
            <w:hideMark/>
          </w:tcPr>
          <w:p w14:paraId="097D3D55"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24A6AB90"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7538791"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A96A7C0"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00AE73A7"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3F978DBB" w14:textId="77777777" w:rsidR="000C72ED" w:rsidRPr="000C72ED" w:rsidRDefault="000C72ED" w:rsidP="000C72ED">
            <w:pPr>
              <w:jc w:val="center"/>
              <w:rPr>
                <w:color w:val="000000"/>
                <w:sz w:val="20"/>
                <w:szCs w:val="20"/>
              </w:rPr>
            </w:pPr>
            <w:r w:rsidRPr="000C72ED">
              <w:rPr>
                <w:color w:val="000000"/>
                <w:sz w:val="20"/>
                <w:szCs w:val="20"/>
              </w:rPr>
              <w:t>0310183430</w:t>
            </w:r>
          </w:p>
        </w:tc>
        <w:tc>
          <w:tcPr>
            <w:tcW w:w="655" w:type="dxa"/>
            <w:tcBorders>
              <w:top w:val="nil"/>
              <w:left w:val="nil"/>
              <w:bottom w:val="single" w:sz="4" w:space="0" w:color="000000"/>
              <w:right w:val="single" w:sz="4" w:space="0" w:color="000000"/>
            </w:tcBorders>
            <w:shd w:val="clear" w:color="auto" w:fill="auto"/>
            <w:noWrap/>
            <w:hideMark/>
          </w:tcPr>
          <w:p w14:paraId="34252464"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0FF1CD06" w14:textId="77777777" w:rsidR="000C72ED" w:rsidRPr="000C72ED" w:rsidRDefault="000C72ED" w:rsidP="000C72ED">
            <w:pPr>
              <w:jc w:val="center"/>
              <w:rPr>
                <w:color w:val="000000"/>
                <w:sz w:val="20"/>
                <w:szCs w:val="20"/>
              </w:rPr>
            </w:pPr>
            <w:r w:rsidRPr="000C72ED">
              <w:rPr>
                <w:color w:val="000000"/>
                <w:sz w:val="20"/>
                <w:szCs w:val="20"/>
              </w:rPr>
              <w:t>17,00</w:t>
            </w:r>
          </w:p>
        </w:tc>
        <w:tc>
          <w:tcPr>
            <w:tcW w:w="1140" w:type="dxa"/>
            <w:gridSpan w:val="2"/>
            <w:tcBorders>
              <w:top w:val="nil"/>
              <w:left w:val="nil"/>
              <w:bottom w:val="single" w:sz="4" w:space="0" w:color="000000"/>
              <w:right w:val="single" w:sz="4" w:space="0" w:color="000000"/>
            </w:tcBorders>
            <w:shd w:val="clear" w:color="auto" w:fill="auto"/>
            <w:noWrap/>
            <w:hideMark/>
          </w:tcPr>
          <w:p w14:paraId="4A53179A"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70BD402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5780912" w14:textId="77777777" w:rsidTr="000C72ED">
        <w:trPr>
          <w:gridAfter w:val="1"/>
          <w:wAfter w:w="18" w:type="dxa"/>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14:paraId="4A848657" w14:textId="77777777" w:rsidR="000C72ED" w:rsidRPr="000C72ED" w:rsidRDefault="000C72ED" w:rsidP="000C72ED">
            <w:pPr>
              <w:rPr>
                <w:color w:val="000000"/>
                <w:sz w:val="20"/>
                <w:szCs w:val="20"/>
              </w:rPr>
            </w:pPr>
            <w:r w:rsidRPr="000C72ED">
              <w:rPr>
                <w:color w:val="000000"/>
                <w:sz w:val="20"/>
                <w:szCs w:val="20"/>
              </w:rPr>
              <w:t xml:space="preserve">        Разработка, согласование и утверждение проекта зон охраны объектов культурного наследия местного (муниципального) значения в соответствии со сводным перечнем объектов культурного наследия Калининградской области</w:t>
            </w:r>
          </w:p>
        </w:tc>
        <w:tc>
          <w:tcPr>
            <w:tcW w:w="700" w:type="dxa"/>
            <w:tcBorders>
              <w:top w:val="nil"/>
              <w:left w:val="nil"/>
              <w:bottom w:val="single" w:sz="4" w:space="0" w:color="000000"/>
              <w:right w:val="single" w:sz="4" w:space="0" w:color="000000"/>
            </w:tcBorders>
            <w:shd w:val="clear" w:color="auto" w:fill="auto"/>
            <w:noWrap/>
            <w:hideMark/>
          </w:tcPr>
          <w:p w14:paraId="59228814"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CCB4441" w14:textId="77777777" w:rsidR="000C72ED" w:rsidRPr="000C72ED" w:rsidRDefault="000C72ED" w:rsidP="000C72ED">
            <w:pPr>
              <w:jc w:val="center"/>
              <w:rPr>
                <w:color w:val="000000"/>
                <w:sz w:val="20"/>
                <w:szCs w:val="20"/>
              </w:rPr>
            </w:pPr>
            <w:r w:rsidRPr="000C72ED">
              <w:rPr>
                <w:color w:val="000000"/>
                <w:sz w:val="20"/>
                <w:szCs w:val="20"/>
              </w:rPr>
              <w:t>0310183440</w:t>
            </w:r>
          </w:p>
        </w:tc>
        <w:tc>
          <w:tcPr>
            <w:tcW w:w="655" w:type="dxa"/>
            <w:tcBorders>
              <w:top w:val="nil"/>
              <w:left w:val="nil"/>
              <w:bottom w:val="single" w:sz="4" w:space="0" w:color="000000"/>
              <w:right w:val="single" w:sz="4" w:space="0" w:color="000000"/>
            </w:tcBorders>
            <w:shd w:val="clear" w:color="auto" w:fill="auto"/>
            <w:noWrap/>
            <w:hideMark/>
          </w:tcPr>
          <w:p w14:paraId="3D06350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22DF97B" w14:textId="77777777" w:rsidR="000C72ED" w:rsidRPr="000C72ED" w:rsidRDefault="000C72ED" w:rsidP="000C72ED">
            <w:pPr>
              <w:jc w:val="center"/>
              <w:rPr>
                <w:color w:val="000000"/>
                <w:sz w:val="20"/>
                <w:szCs w:val="20"/>
              </w:rPr>
            </w:pPr>
            <w:r w:rsidRPr="000C72ED">
              <w:rPr>
                <w:color w:val="000000"/>
                <w:sz w:val="20"/>
                <w:szCs w:val="20"/>
              </w:rPr>
              <w:t>1 333,33</w:t>
            </w:r>
          </w:p>
        </w:tc>
        <w:tc>
          <w:tcPr>
            <w:tcW w:w="1140" w:type="dxa"/>
            <w:gridSpan w:val="2"/>
            <w:tcBorders>
              <w:top w:val="nil"/>
              <w:left w:val="nil"/>
              <w:bottom w:val="single" w:sz="4" w:space="0" w:color="000000"/>
              <w:right w:val="single" w:sz="4" w:space="0" w:color="000000"/>
            </w:tcBorders>
            <w:shd w:val="clear" w:color="auto" w:fill="auto"/>
            <w:noWrap/>
            <w:hideMark/>
          </w:tcPr>
          <w:p w14:paraId="28C8C1A5"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38B9A83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EC0A1E5"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900DA5F" w14:textId="77777777" w:rsidR="000C72ED" w:rsidRPr="000C72ED" w:rsidRDefault="000C72ED" w:rsidP="000C72ED">
            <w:pPr>
              <w:rPr>
                <w:color w:val="000000"/>
                <w:sz w:val="20"/>
                <w:szCs w:val="20"/>
              </w:rPr>
            </w:pPr>
            <w:r w:rsidRPr="000C72ED">
              <w:rPr>
                <w:color w:val="000000"/>
                <w:sz w:val="20"/>
                <w:szCs w:val="20"/>
              </w:rPr>
              <w:t xml:space="preserve">          Культура</w:t>
            </w:r>
          </w:p>
        </w:tc>
        <w:tc>
          <w:tcPr>
            <w:tcW w:w="700" w:type="dxa"/>
            <w:tcBorders>
              <w:top w:val="nil"/>
              <w:left w:val="nil"/>
              <w:bottom w:val="single" w:sz="4" w:space="0" w:color="000000"/>
              <w:right w:val="single" w:sz="4" w:space="0" w:color="000000"/>
            </w:tcBorders>
            <w:shd w:val="clear" w:color="auto" w:fill="auto"/>
            <w:noWrap/>
            <w:hideMark/>
          </w:tcPr>
          <w:p w14:paraId="20C63865"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6F6E31E9" w14:textId="77777777" w:rsidR="000C72ED" w:rsidRPr="000C72ED" w:rsidRDefault="000C72ED" w:rsidP="000C72ED">
            <w:pPr>
              <w:jc w:val="center"/>
              <w:rPr>
                <w:color w:val="000000"/>
                <w:sz w:val="20"/>
                <w:szCs w:val="20"/>
              </w:rPr>
            </w:pPr>
            <w:r w:rsidRPr="000C72ED">
              <w:rPr>
                <w:color w:val="000000"/>
                <w:sz w:val="20"/>
                <w:szCs w:val="20"/>
              </w:rPr>
              <w:t>0310183440</w:t>
            </w:r>
          </w:p>
        </w:tc>
        <w:tc>
          <w:tcPr>
            <w:tcW w:w="655" w:type="dxa"/>
            <w:tcBorders>
              <w:top w:val="nil"/>
              <w:left w:val="nil"/>
              <w:bottom w:val="single" w:sz="4" w:space="0" w:color="000000"/>
              <w:right w:val="single" w:sz="4" w:space="0" w:color="000000"/>
            </w:tcBorders>
            <w:shd w:val="clear" w:color="auto" w:fill="auto"/>
            <w:noWrap/>
            <w:hideMark/>
          </w:tcPr>
          <w:p w14:paraId="717DB2D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E423A2A" w14:textId="77777777" w:rsidR="000C72ED" w:rsidRPr="000C72ED" w:rsidRDefault="000C72ED" w:rsidP="000C72ED">
            <w:pPr>
              <w:jc w:val="center"/>
              <w:rPr>
                <w:color w:val="000000"/>
                <w:sz w:val="20"/>
                <w:szCs w:val="20"/>
              </w:rPr>
            </w:pPr>
            <w:r w:rsidRPr="000C72ED">
              <w:rPr>
                <w:color w:val="000000"/>
                <w:sz w:val="20"/>
                <w:szCs w:val="20"/>
              </w:rPr>
              <w:t>1 333,33</w:t>
            </w:r>
          </w:p>
        </w:tc>
        <w:tc>
          <w:tcPr>
            <w:tcW w:w="1140" w:type="dxa"/>
            <w:gridSpan w:val="2"/>
            <w:tcBorders>
              <w:top w:val="nil"/>
              <w:left w:val="nil"/>
              <w:bottom w:val="single" w:sz="4" w:space="0" w:color="000000"/>
              <w:right w:val="single" w:sz="4" w:space="0" w:color="000000"/>
            </w:tcBorders>
            <w:shd w:val="clear" w:color="auto" w:fill="auto"/>
            <w:noWrap/>
            <w:hideMark/>
          </w:tcPr>
          <w:p w14:paraId="4DBE64A7"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C283D34"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FE23932"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F0FBC43"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29B629A9"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4C6911A2" w14:textId="77777777" w:rsidR="000C72ED" w:rsidRPr="000C72ED" w:rsidRDefault="000C72ED" w:rsidP="000C72ED">
            <w:pPr>
              <w:jc w:val="center"/>
              <w:rPr>
                <w:color w:val="000000"/>
                <w:sz w:val="20"/>
                <w:szCs w:val="20"/>
              </w:rPr>
            </w:pPr>
            <w:r w:rsidRPr="000C72ED">
              <w:rPr>
                <w:color w:val="000000"/>
                <w:sz w:val="20"/>
                <w:szCs w:val="20"/>
              </w:rPr>
              <w:t>0310183440</w:t>
            </w:r>
          </w:p>
        </w:tc>
        <w:tc>
          <w:tcPr>
            <w:tcW w:w="655" w:type="dxa"/>
            <w:tcBorders>
              <w:top w:val="nil"/>
              <w:left w:val="nil"/>
              <w:bottom w:val="single" w:sz="4" w:space="0" w:color="000000"/>
              <w:right w:val="single" w:sz="4" w:space="0" w:color="000000"/>
            </w:tcBorders>
            <w:shd w:val="clear" w:color="auto" w:fill="auto"/>
            <w:noWrap/>
            <w:hideMark/>
          </w:tcPr>
          <w:p w14:paraId="75D65A80"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3B5ADADC" w14:textId="77777777" w:rsidR="000C72ED" w:rsidRPr="000C72ED" w:rsidRDefault="000C72ED" w:rsidP="000C72ED">
            <w:pPr>
              <w:jc w:val="center"/>
              <w:rPr>
                <w:color w:val="000000"/>
                <w:sz w:val="20"/>
                <w:szCs w:val="20"/>
              </w:rPr>
            </w:pPr>
            <w:r w:rsidRPr="000C72ED">
              <w:rPr>
                <w:color w:val="000000"/>
                <w:sz w:val="20"/>
                <w:szCs w:val="20"/>
              </w:rPr>
              <w:t>1 333,33</w:t>
            </w:r>
          </w:p>
        </w:tc>
        <w:tc>
          <w:tcPr>
            <w:tcW w:w="1140" w:type="dxa"/>
            <w:gridSpan w:val="2"/>
            <w:tcBorders>
              <w:top w:val="nil"/>
              <w:left w:val="nil"/>
              <w:bottom w:val="single" w:sz="4" w:space="0" w:color="000000"/>
              <w:right w:val="single" w:sz="4" w:space="0" w:color="000000"/>
            </w:tcBorders>
            <w:shd w:val="clear" w:color="auto" w:fill="auto"/>
            <w:noWrap/>
            <w:hideMark/>
          </w:tcPr>
          <w:p w14:paraId="278AF53A" w14:textId="77777777" w:rsidR="000C72ED" w:rsidRPr="000C72ED" w:rsidRDefault="000C72ED" w:rsidP="000C72ED">
            <w:pPr>
              <w:jc w:val="center"/>
              <w:rPr>
                <w:color w:val="000000"/>
                <w:sz w:val="20"/>
                <w:szCs w:val="20"/>
              </w:rPr>
            </w:pPr>
            <w:r w:rsidRPr="000C72ED">
              <w:rPr>
                <w:color w:val="000000"/>
                <w:sz w:val="20"/>
                <w:szCs w:val="20"/>
              </w:rPr>
              <w:t> </w:t>
            </w:r>
          </w:p>
        </w:tc>
        <w:tc>
          <w:tcPr>
            <w:tcW w:w="1039" w:type="dxa"/>
            <w:gridSpan w:val="2"/>
            <w:tcBorders>
              <w:top w:val="nil"/>
              <w:left w:val="nil"/>
              <w:bottom w:val="single" w:sz="4" w:space="0" w:color="000000"/>
              <w:right w:val="single" w:sz="4" w:space="0" w:color="000000"/>
            </w:tcBorders>
            <w:shd w:val="clear" w:color="auto" w:fill="auto"/>
            <w:noWrap/>
            <w:hideMark/>
          </w:tcPr>
          <w:p w14:paraId="18EE7A9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41F960D" w14:textId="77777777" w:rsidTr="000C72ED">
        <w:trPr>
          <w:gridAfter w:val="1"/>
          <w:wAfter w:w="18" w:type="dxa"/>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14:paraId="74B8DF12"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прав населения Светлогорского городского округа, в том числе выдающихся деятелей искусства, организаций в сфере культуры, творческих союзов, на участие в культурном процессе, развитие и популяризация культурного наследия народов, проживающих на территории Светлогорского городского округа, содействие их межкультурной коммуникации"</w:t>
            </w:r>
          </w:p>
        </w:tc>
        <w:tc>
          <w:tcPr>
            <w:tcW w:w="700" w:type="dxa"/>
            <w:tcBorders>
              <w:top w:val="nil"/>
              <w:left w:val="nil"/>
              <w:bottom w:val="single" w:sz="4" w:space="0" w:color="000000"/>
              <w:right w:val="single" w:sz="4" w:space="0" w:color="000000"/>
            </w:tcBorders>
            <w:shd w:val="clear" w:color="auto" w:fill="auto"/>
            <w:noWrap/>
            <w:hideMark/>
          </w:tcPr>
          <w:p w14:paraId="7352A04F"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3DCF0C2" w14:textId="77777777" w:rsidR="000C72ED" w:rsidRPr="000C72ED" w:rsidRDefault="000C72ED" w:rsidP="000C72ED">
            <w:pPr>
              <w:jc w:val="center"/>
              <w:rPr>
                <w:color w:val="000000"/>
                <w:sz w:val="20"/>
                <w:szCs w:val="20"/>
              </w:rPr>
            </w:pPr>
            <w:r w:rsidRPr="000C72ED">
              <w:rPr>
                <w:color w:val="000000"/>
                <w:sz w:val="20"/>
                <w:szCs w:val="20"/>
              </w:rPr>
              <w:t>0320100000</w:t>
            </w:r>
          </w:p>
        </w:tc>
        <w:tc>
          <w:tcPr>
            <w:tcW w:w="655" w:type="dxa"/>
            <w:tcBorders>
              <w:top w:val="nil"/>
              <w:left w:val="nil"/>
              <w:bottom w:val="single" w:sz="4" w:space="0" w:color="000000"/>
              <w:right w:val="single" w:sz="4" w:space="0" w:color="000000"/>
            </w:tcBorders>
            <w:shd w:val="clear" w:color="auto" w:fill="auto"/>
            <w:noWrap/>
            <w:hideMark/>
          </w:tcPr>
          <w:p w14:paraId="0E0D184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768E815" w14:textId="77777777" w:rsidR="000C72ED" w:rsidRPr="000C72ED" w:rsidRDefault="000C72ED" w:rsidP="000C72ED">
            <w:pPr>
              <w:jc w:val="center"/>
              <w:rPr>
                <w:color w:val="000000"/>
                <w:sz w:val="20"/>
                <w:szCs w:val="20"/>
              </w:rPr>
            </w:pPr>
            <w:r w:rsidRPr="000C72ED">
              <w:rPr>
                <w:color w:val="000000"/>
                <w:sz w:val="20"/>
                <w:szCs w:val="20"/>
              </w:rPr>
              <w:t>9 557,77</w:t>
            </w:r>
          </w:p>
        </w:tc>
        <w:tc>
          <w:tcPr>
            <w:tcW w:w="1140" w:type="dxa"/>
            <w:gridSpan w:val="2"/>
            <w:tcBorders>
              <w:top w:val="nil"/>
              <w:left w:val="nil"/>
              <w:bottom w:val="single" w:sz="4" w:space="0" w:color="000000"/>
              <w:right w:val="single" w:sz="4" w:space="0" w:color="000000"/>
            </w:tcBorders>
            <w:shd w:val="clear" w:color="auto" w:fill="auto"/>
            <w:noWrap/>
            <w:hideMark/>
          </w:tcPr>
          <w:p w14:paraId="7E9C3F5F" w14:textId="77777777" w:rsidR="000C72ED" w:rsidRPr="000C72ED" w:rsidRDefault="000C72ED" w:rsidP="000C72ED">
            <w:pPr>
              <w:jc w:val="center"/>
              <w:rPr>
                <w:color w:val="000000"/>
                <w:sz w:val="20"/>
                <w:szCs w:val="20"/>
              </w:rPr>
            </w:pPr>
            <w:r w:rsidRPr="000C72ED">
              <w:rPr>
                <w:color w:val="000000"/>
                <w:sz w:val="20"/>
                <w:szCs w:val="20"/>
              </w:rPr>
              <w:t>4 739,80</w:t>
            </w:r>
          </w:p>
        </w:tc>
        <w:tc>
          <w:tcPr>
            <w:tcW w:w="1039" w:type="dxa"/>
            <w:gridSpan w:val="2"/>
            <w:tcBorders>
              <w:top w:val="nil"/>
              <w:left w:val="nil"/>
              <w:bottom w:val="single" w:sz="4" w:space="0" w:color="000000"/>
              <w:right w:val="single" w:sz="4" w:space="0" w:color="000000"/>
            </w:tcBorders>
            <w:shd w:val="clear" w:color="auto" w:fill="auto"/>
            <w:noWrap/>
            <w:hideMark/>
          </w:tcPr>
          <w:p w14:paraId="4B38263C" w14:textId="77777777" w:rsidR="000C72ED" w:rsidRPr="000C72ED" w:rsidRDefault="000C72ED" w:rsidP="000C72ED">
            <w:pPr>
              <w:jc w:val="center"/>
              <w:rPr>
                <w:color w:val="000000"/>
                <w:sz w:val="20"/>
                <w:szCs w:val="20"/>
              </w:rPr>
            </w:pPr>
            <w:r w:rsidRPr="000C72ED">
              <w:rPr>
                <w:color w:val="000000"/>
                <w:sz w:val="20"/>
                <w:szCs w:val="20"/>
              </w:rPr>
              <w:t>49,6%</w:t>
            </w:r>
          </w:p>
        </w:tc>
      </w:tr>
      <w:tr w:rsidR="000C72ED" w:rsidRPr="000C72ED" w14:paraId="00E3C1FE"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0ACC4ACA" w14:textId="77777777" w:rsidR="000C72ED" w:rsidRPr="000C72ED" w:rsidRDefault="000C72ED" w:rsidP="000C72ED">
            <w:pPr>
              <w:rPr>
                <w:color w:val="000000"/>
                <w:sz w:val="20"/>
                <w:szCs w:val="20"/>
              </w:rPr>
            </w:pPr>
            <w:r w:rsidRPr="000C72ED">
              <w:rPr>
                <w:color w:val="000000"/>
                <w:sz w:val="20"/>
                <w:szCs w:val="20"/>
              </w:rPr>
              <w:t xml:space="preserve">        Субсидия на финансовое обеспечение муниципального задания на оказание услуг по созданию спектаклей, концертов и иных зрелищных программ</w:t>
            </w:r>
          </w:p>
        </w:tc>
        <w:tc>
          <w:tcPr>
            <w:tcW w:w="700" w:type="dxa"/>
            <w:tcBorders>
              <w:top w:val="nil"/>
              <w:left w:val="nil"/>
              <w:bottom w:val="single" w:sz="4" w:space="0" w:color="000000"/>
              <w:right w:val="single" w:sz="4" w:space="0" w:color="000000"/>
            </w:tcBorders>
            <w:shd w:val="clear" w:color="auto" w:fill="auto"/>
            <w:noWrap/>
            <w:hideMark/>
          </w:tcPr>
          <w:p w14:paraId="5A5DE798"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F8AA59B" w14:textId="77777777" w:rsidR="000C72ED" w:rsidRPr="000C72ED" w:rsidRDefault="000C72ED" w:rsidP="000C72ED">
            <w:pPr>
              <w:jc w:val="center"/>
              <w:rPr>
                <w:color w:val="000000"/>
                <w:sz w:val="20"/>
                <w:szCs w:val="20"/>
              </w:rPr>
            </w:pPr>
            <w:r w:rsidRPr="000C72ED">
              <w:rPr>
                <w:color w:val="000000"/>
                <w:sz w:val="20"/>
                <w:szCs w:val="20"/>
              </w:rPr>
              <w:t>0320183310</w:t>
            </w:r>
          </w:p>
        </w:tc>
        <w:tc>
          <w:tcPr>
            <w:tcW w:w="655" w:type="dxa"/>
            <w:tcBorders>
              <w:top w:val="nil"/>
              <w:left w:val="nil"/>
              <w:bottom w:val="single" w:sz="4" w:space="0" w:color="000000"/>
              <w:right w:val="single" w:sz="4" w:space="0" w:color="000000"/>
            </w:tcBorders>
            <w:shd w:val="clear" w:color="auto" w:fill="auto"/>
            <w:noWrap/>
            <w:hideMark/>
          </w:tcPr>
          <w:p w14:paraId="6500210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0FFA45E" w14:textId="77777777" w:rsidR="000C72ED" w:rsidRPr="000C72ED" w:rsidRDefault="000C72ED" w:rsidP="000C72ED">
            <w:pPr>
              <w:jc w:val="center"/>
              <w:rPr>
                <w:color w:val="000000"/>
                <w:sz w:val="20"/>
                <w:szCs w:val="20"/>
              </w:rPr>
            </w:pPr>
            <w:r w:rsidRPr="000C72ED">
              <w:rPr>
                <w:color w:val="000000"/>
                <w:sz w:val="20"/>
                <w:szCs w:val="20"/>
              </w:rPr>
              <w:t>3 393,20</w:t>
            </w:r>
          </w:p>
        </w:tc>
        <w:tc>
          <w:tcPr>
            <w:tcW w:w="1140" w:type="dxa"/>
            <w:gridSpan w:val="2"/>
            <w:tcBorders>
              <w:top w:val="nil"/>
              <w:left w:val="nil"/>
              <w:bottom w:val="single" w:sz="4" w:space="0" w:color="000000"/>
              <w:right w:val="single" w:sz="4" w:space="0" w:color="000000"/>
            </w:tcBorders>
            <w:shd w:val="clear" w:color="auto" w:fill="auto"/>
            <w:noWrap/>
            <w:hideMark/>
          </w:tcPr>
          <w:p w14:paraId="7A518509" w14:textId="77777777" w:rsidR="000C72ED" w:rsidRPr="000C72ED" w:rsidRDefault="000C72ED" w:rsidP="000C72ED">
            <w:pPr>
              <w:jc w:val="center"/>
              <w:rPr>
                <w:color w:val="000000"/>
                <w:sz w:val="20"/>
                <w:szCs w:val="20"/>
              </w:rPr>
            </w:pPr>
            <w:r w:rsidRPr="000C72ED">
              <w:rPr>
                <w:color w:val="000000"/>
                <w:sz w:val="20"/>
                <w:szCs w:val="20"/>
              </w:rPr>
              <w:t>1 660,00</w:t>
            </w:r>
          </w:p>
        </w:tc>
        <w:tc>
          <w:tcPr>
            <w:tcW w:w="1039" w:type="dxa"/>
            <w:gridSpan w:val="2"/>
            <w:tcBorders>
              <w:top w:val="nil"/>
              <w:left w:val="nil"/>
              <w:bottom w:val="single" w:sz="4" w:space="0" w:color="000000"/>
              <w:right w:val="single" w:sz="4" w:space="0" w:color="000000"/>
            </w:tcBorders>
            <w:shd w:val="clear" w:color="auto" w:fill="auto"/>
            <w:noWrap/>
            <w:hideMark/>
          </w:tcPr>
          <w:p w14:paraId="246990C6" w14:textId="77777777" w:rsidR="000C72ED" w:rsidRPr="000C72ED" w:rsidRDefault="000C72ED" w:rsidP="000C72ED">
            <w:pPr>
              <w:jc w:val="center"/>
              <w:rPr>
                <w:color w:val="000000"/>
                <w:sz w:val="20"/>
                <w:szCs w:val="20"/>
              </w:rPr>
            </w:pPr>
            <w:r w:rsidRPr="000C72ED">
              <w:rPr>
                <w:color w:val="000000"/>
                <w:sz w:val="20"/>
                <w:szCs w:val="20"/>
              </w:rPr>
              <w:t>48,9%</w:t>
            </w:r>
          </w:p>
        </w:tc>
      </w:tr>
      <w:tr w:rsidR="000C72ED" w:rsidRPr="000C72ED" w14:paraId="0B806F75"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C95DA61" w14:textId="77777777" w:rsidR="000C72ED" w:rsidRPr="000C72ED" w:rsidRDefault="000C72ED" w:rsidP="000C72ED">
            <w:pPr>
              <w:rPr>
                <w:color w:val="000000"/>
                <w:sz w:val="20"/>
                <w:szCs w:val="20"/>
              </w:rPr>
            </w:pPr>
            <w:r w:rsidRPr="000C72ED">
              <w:rPr>
                <w:color w:val="000000"/>
                <w:sz w:val="20"/>
                <w:szCs w:val="20"/>
              </w:rPr>
              <w:t xml:space="preserve">          Культура</w:t>
            </w:r>
          </w:p>
        </w:tc>
        <w:tc>
          <w:tcPr>
            <w:tcW w:w="700" w:type="dxa"/>
            <w:tcBorders>
              <w:top w:val="nil"/>
              <w:left w:val="nil"/>
              <w:bottom w:val="single" w:sz="4" w:space="0" w:color="000000"/>
              <w:right w:val="single" w:sz="4" w:space="0" w:color="000000"/>
            </w:tcBorders>
            <w:shd w:val="clear" w:color="auto" w:fill="auto"/>
            <w:noWrap/>
            <w:hideMark/>
          </w:tcPr>
          <w:p w14:paraId="5BE7A26A"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604EA661" w14:textId="77777777" w:rsidR="000C72ED" w:rsidRPr="000C72ED" w:rsidRDefault="000C72ED" w:rsidP="000C72ED">
            <w:pPr>
              <w:jc w:val="center"/>
              <w:rPr>
                <w:color w:val="000000"/>
                <w:sz w:val="20"/>
                <w:szCs w:val="20"/>
              </w:rPr>
            </w:pPr>
            <w:r w:rsidRPr="000C72ED">
              <w:rPr>
                <w:color w:val="000000"/>
                <w:sz w:val="20"/>
                <w:szCs w:val="20"/>
              </w:rPr>
              <w:t>0320183310</w:t>
            </w:r>
          </w:p>
        </w:tc>
        <w:tc>
          <w:tcPr>
            <w:tcW w:w="655" w:type="dxa"/>
            <w:tcBorders>
              <w:top w:val="nil"/>
              <w:left w:val="nil"/>
              <w:bottom w:val="single" w:sz="4" w:space="0" w:color="000000"/>
              <w:right w:val="single" w:sz="4" w:space="0" w:color="000000"/>
            </w:tcBorders>
            <w:shd w:val="clear" w:color="auto" w:fill="auto"/>
            <w:noWrap/>
            <w:hideMark/>
          </w:tcPr>
          <w:p w14:paraId="4451CA54"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0CBD25C" w14:textId="77777777" w:rsidR="000C72ED" w:rsidRPr="000C72ED" w:rsidRDefault="000C72ED" w:rsidP="000C72ED">
            <w:pPr>
              <w:jc w:val="center"/>
              <w:rPr>
                <w:color w:val="000000"/>
                <w:sz w:val="20"/>
                <w:szCs w:val="20"/>
              </w:rPr>
            </w:pPr>
            <w:r w:rsidRPr="000C72ED">
              <w:rPr>
                <w:color w:val="000000"/>
                <w:sz w:val="20"/>
                <w:szCs w:val="20"/>
              </w:rPr>
              <w:t>3 393,20</w:t>
            </w:r>
          </w:p>
        </w:tc>
        <w:tc>
          <w:tcPr>
            <w:tcW w:w="1140" w:type="dxa"/>
            <w:gridSpan w:val="2"/>
            <w:tcBorders>
              <w:top w:val="nil"/>
              <w:left w:val="nil"/>
              <w:bottom w:val="single" w:sz="4" w:space="0" w:color="000000"/>
              <w:right w:val="single" w:sz="4" w:space="0" w:color="000000"/>
            </w:tcBorders>
            <w:shd w:val="clear" w:color="auto" w:fill="auto"/>
            <w:noWrap/>
            <w:hideMark/>
          </w:tcPr>
          <w:p w14:paraId="7651BEBA" w14:textId="77777777" w:rsidR="000C72ED" w:rsidRPr="000C72ED" w:rsidRDefault="000C72ED" w:rsidP="000C72ED">
            <w:pPr>
              <w:jc w:val="center"/>
              <w:rPr>
                <w:color w:val="000000"/>
                <w:sz w:val="20"/>
                <w:szCs w:val="20"/>
              </w:rPr>
            </w:pPr>
            <w:r w:rsidRPr="000C72ED">
              <w:rPr>
                <w:color w:val="000000"/>
                <w:sz w:val="20"/>
                <w:szCs w:val="20"/>
              </w:rPr>
              <w:t>1 660,00</w:t>
            </w:r>
          </w:p>
        </w:tc>
        <w:tc>
          <w:tcPr>
            <w:tcW w:w="1039" w:type="dxa"/>
            <w:gridSpan w:val="2"/>
            <w:tcBorders>
              <w:top w:val="nil"/>
              <w:left w:val="nil"/>
              <w:bottom w:val="single" w:sz="4" w:space="0" w:color="000000"/>
              <w:right w:val="single" w:sz="4" w:space="0" w:color="000000"/>
            </w:tcBorders>
            <w:shd w:val="clear" w:color="auto" w:fill="auto"/>
            <w:noWrap/>
            <w:hideMark/>
          </w:tcPr>
          <w:p w14:paraId="390EE553" w14:textId="77777777" w:rsidR="000C72ED" w:rsidRPr="000C72ED" w:rsidRDefault="000C72ED" w:rsidP="000C72ED">
            <w:pPr>
              <w:jc w:val="center"/>
              <w:rPr>
                <w:color w:val="000000"/>
                <w:sz w:val="20"/>
                <w:szCs w:val="20"/>
              </w:rPr>
            </w:pPr>
            <w:r w:rsidRPr="000C72ED">
              <w:rPr>
                <w:color w:val="000000"/>
                <w:sz w:val="20"/>
                <w:szCs w:val="20"/>
              </w:rPr>
              <w:t>48,9%</w:t>
            </w:r>
          </w:p>
        </w:tc>
      </w:tr>
      <w:tr w:rsidR="000C72ED" w:rsidRPr="000C72ED" w14:paraId="6E0A3173"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94087DC"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1BA8F125"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3B37D356" w14:textId="77777777" w:rsidR="000C72ED" w:rsidRPr="000C72ED" w:rsidRDefault="000C72ED" w:rsidP="000C72ED">
            <w:pPr>
              <w:jc w:val="center"/>
              <w:rPr>
                <w:color w:val="000000"/>
                <w:sz w:val="20"/>
                <w:szCs w:val="20"/>
              </w:rPr>
            </w:pPr>
            <w:r w:rsidRPr="000C72ED">
              <w:rPr>
                <w:color w:val="000000"/>
                <w:sz w:val="20"/>
                <w:szCs w:val="20"/>
              </w:rPr>
              <w:t>0320183310</w:t>
            </w:r>
          </w:p>
        </w:tc>
        <w:tc>
          <w:tcPr>
            <w:tcW w:w="655" w:type="dxa"/>
            <w:tcBorders>
              <w:top w:val="nil"/>
              <w:left w:val="nil"/>
              <w:bottom w:val="single" w:sz="4" w:space="0" w:color="000000"/>
              <w:right w:val="single" w:sz="4" w:space="0" w:color="000000"/>
            </w:tcBorders>
            <w:shd w:val="clear" w:color="auto" w:fill="auto"/>
            <w:noWrap/>
            <w:hideMark/>
          </w:tcPr>
          <w:p w14:paraId="67B35B3D"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66C01A8F" w14:textId="77777777" w:rsidR="000C72ED" w:rsidRPr="000C72ED" w:rsidRDefault="000C72ED" w:rsidP="000C72ED">
            <w:pPr>
              <w:jc w:val="center"/>
              <w:rPr>
                <w:color w:val="000000"/>
                <w:sz w:val="20"/>
                <w:szCs w:val="20"/>
              </w:rPr>
            </w:pPr>
            <w:r w:rsidRPr="000C72ED">
              <w:rPr>
                <w:color w:val="000000"/>
                <w:sz w:val="20"/>
                <w:szCs w:val="20"/>
              </w:rPr>
              <w:t>3 393,20</w:t>
            </w:r>
          </w:p>
        </w:tc>
        <w:tc>
          <w:tcPr>
            <w:tcW w:w="1140" w:type="dxa"/>
            <w:gridSpan w:val="2"/>
            <w:tcBorders>
              <w:top w:val="nil"/>
              <w:left w:val="nil"/>
              <w:bottom w:val="single" w:sz="4" w:space="0" w:color="000000"/>
              <w:right w:val="single" w:sz="4" w:space="0" w:color="000000"/>
            </w:tcBorders>
            <w:shd w:val="clear" w:color="auto" w:fill="auto"/>
            <w:noWrap/>
            <w:hideMark/>
          </w:tcPr>
          <w:p w14:paraId="72C7D343" w14:textId="77777777" w:rsidR="000C72ED" w:rsidRPr="000C72ED" w:rsidRDefault="000C72ED" w:rsidP="000C72ED">
            <w:pPr>
              <w:jc w:val="center"/>
              <w:rPr>
                <w:color w:val="000000"/>
                <w:sz w:val="20"/>
                <w:szCs w:val="20"/>
              </w:rPr>
            </w:pPr>
            <w:r w:rsidRPr="000C72ED">
              <w:rPr>
                <w:color w:val="000000"/>
                <w:sz w:val="20"/>
                <w:szCs w:val="20"/>
              </w:rPr>
              <w:t>1 660,00</w:t>
            </w:r>
          </w:p>
        </w:tc>
        <w:tc>
          <w:tcPr>
            <w:tcW w:w="1039" w:type="dxa"/>
            <w:gridSpan w:val="2"/>
            <w:tcBorders>
              <w:top w:val="nil"/>
              <w:left w:val="nil"/>
              <w:bottom w:val="single" w:sz="4" w:space="0" w:color="000000"/>
              <w:right w:val="single" w:sz="4" w:space="0" w:color="000000"/>
            </w:tcBorders>
            <w:shd w:val="clear" w:color="auto" w:fill="auto"/>
            <w:noWrap/>
            <w:hideMark/>
          </w:tcPr>
          <w:p w14:paraId="7700A015" w14:textId="77777777" w:rsidR="000C72ED" w:rsidRPr="000C72ED" w:rsidRDefault="000C72ED" w:rsidP="000C72ED">
            <w:pPr>
              <w:jc w:val="center"/>
              <w:rPr>
                <w:color w:val="000000"/>
                <w:sz w:val="20"/>
                <w:szCs w:val="20"/>
              </w:rPr>
            </w:pPr>
            <w:r w:rsidRPr="000C72ED">
              <w:rPr>
                <w:color w:val="000000"/>
                <w:sz w:val="20"/>
                <w:szCs w:val="20"/>
              </w:rPr>
              <w:t>48,9%</w:t>
            </w:r>
          </w:p>
        </w:tc>
      </w:tr>
      <w:tr w:rsidR="000C72ED" w:rsidRPr="000C72ED" w14:paraId="4635FBA7"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1817F14E" w14:textId="77777777" w:rsidR="000C72ED" w:rsidRPr="000C72ED" w:rsidRDefault="000C72ED" w:rsidP="000C72ED">
            <w:pPr>
              <w:rPr>
                <w:color w:val="000000"/>
                <w:sz w:val="20"/>
                <w:szCs w:val="20"/>
              </w:rPr>
            </w:pPr>
            <w:r w:rsidRPr="000C72ED">
              <w:rPr>
                <w:color w:val="000000"/>
                <w:sz w:val="20"/>
                <w:szCs w:val="20"/>
              </w:rPr>
              <w:t xml:space="preserve">        Организация и проведение муниципальных мероприятий в сфере культуры</w:t>
            </w:r>
          </w:p>
        </w:tc>
        <w:tc>
          <w:tcPr>
            <w:tcW w:w="700" w:type="dxa"/>
            <w:tcBorders>
              <w:top w:val="nil"/>
              <w:left w:val="nil"/>
              <w:bottom w:val="single" w:sz="4" w:space="0" w:color="000000"/>
              <w:right w:val="single" w:sz="4" w:space="0" w:color="000000"/>
            </w:tcBorders>
            <w:shd w:val="clear" w:color="auto" w:fill="auto"/>
            <w:noWrap/>
            <w:hideMark/>
          </w:tcPr>
          <w:p w14:paraId="6990FFCC"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AB2135E" w14:textId="77777777" w:rsidR="000C72ED" w:rsidRPr="000C72ED" w:rsidRDefault="000C72ED" w:rsidP="000C72ED">
            <w:pPr>
              <w:jc w:val="center"/>
              <w:rPr>
                <w:color w:val="000000"/>
                <w:sz w:val="20"/>
                <w:szCs w:val="20"/>
              </w:rPr>
            </w:pPr>
            <w:r w:rsidRPr="000C72ED">
              <w:rPr>
                <w:color w:val="000000"/>
                <w:sz w:val="20"/>
                <w:szCs w:val="20"/>
              </w:rPr>
              <w:t>0320183510</w:t>
            </w:r>
          </w:p>
        </w:tc>
        <w:tc>
          <w:tcPr>
            <w:tcW w:w="655" w:type="dxa"/>
            <w:tcBorders>
              <w:top w:val="nil"/>
              <w:left w:val="nil"/>
              <w:bottom w:val="single" w:sz="4" w:space="0" w:color="000000"/>
              <w:right w:val="single" w:sz="4" w:space="0" w:color="000000"/>
            </w:tcBorders>
            <w:shd w:val="clear" w:color="auto" w:fill="auto"/>
            <w:noWrap/>
            <w:hideMark/>
          </w:tcPr>
          <w:p w14:paraId="1C9DEA5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133184A" w14:textId="77777777" w:rsidR="000C72ED" w:rsidRPr="000C72ED" w:rsidRDefault="000C72ED" w:rsidP="000C72ED">
            <w:pPr>
              <w:jc w:val="center"/>
              <w:rPr>
                <w:color w:val="000000"/>
                <w:sz w:val="20"/>
                <w:szCs w:val="20"/>
              </w:rPr>
            </w:pPr>
            <w:r w:rsidRPr="000C72ED">
              <w:rPr>
                <w:color w:val="000000"/>
                <w:sz w:val="20"/>
                <w:szCs w:val="20"/>
              </w:rPr>
              <w:t>6 001,70</w:t>
            </w:r>
          </w:p>
        </w:tc>
        <w:tc>
          <w:tcPr>
            <w:tcW w:w="1140" w:type="dxa"/>
            <w:gridSpan w:val="2"/>
            <w:tcBorders>
              <w:top w:val="nil"/>
              <w:left w:val="nil"/>
              <w:bottom w:val="single" w:sz="4" w:space="0" w:color="000000"/>
              <w:right w:val="single" w:sz="4" w:space="0" w:color="000000"/>
            </w:tcBorders>
            <w:shd w:val="clear" w:color="auto" w:fill="auto"/>
            <w:noWrap/>
            <w:hideMark/>
          </w:tcPr>
          <w:p w14:paraId="5037BA2E" w14:textId="77777777" w:rsidR="000C72ED" w:rsidRPr="000C72ED" w:rsidRDefault="000C72ED" w:rsidP="000C72ED">
            <w:pPr>
              <w:jc w:val="center"/>
              <w:rPr>
                <w:color w:val="000000"/>
                <w:sz w:val="20"/>
                <w:szCs w:val="20"/>
              </w:rPr>
            </w:pPr>
            <w:r w:rsidRPr="000C72ED">
              <w:rPr>
                <w:color w:val="000000"/>
                <w:sz w:val="20"/>
                <w:szCs w:val="20"/>
              </w:rPr>
              <w:t>2 916,93</w:t>
            </w:r>
          </w:p>
        </w:tc>
        <w:tc>
          <w:tcPr>
            <w:tcW w:w="1039" w:type="dxa"/>
            <w:gridSpan w:val="2"/>
            <w:tcBorders>
              <w:top w:val="nil"/>
              <w:left w:val="nil"/>
              <w:bottom w:val="single" w:sz="4" w:space="0" w:color="000000"/>
              <w:right w:val="single" w:sz="4" w:space="0" w:color="000000"/>
            </w:tcBorders>
            <w:shd w:val="clear" w:color="auto" w:fill="auto"/>
            <w:noWrap/>
            <w:hideMark/>
          </w:tcPr>
          <w:p w14:paraId="04EE54C0" w14:textId="77777777" w:rsidR="000C72ED" w:rsidRPr="000C72ED" w:rsidRDefault="000C72ED" w:rsidP="000C72ED">
            <w:pPr>
              <w:jc w:val="center"/>
              <w:rPr>
                <w:color w:val="000000"/>
                <w:sz w:val="20"/>
                <w:szCs w:val="20"/>
              </w:rPr>
            </w:pPr>
            <w:r w:rsidRPr="000C72ED">
              <w:rPr>
                <w:color w:val="000000"/>
                <w:sz w:val="20"/>
                <w:szCs w:val="20"/>
              </w:rPr>
              <w:t>48,6%</w:t>
            </w:r>
          </w:p>
        </w:tc>
      </w:tr>
      <w:tr w:rsidR="000C72ED" w:rsidRPr="000C72ED" w14:paraId="33331C2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0040E76" w14:textId="77777777" w:rsidR="000C72ED" w:rsidRPr="000C72ED" w:rsidRDefault="000C72ED" w:rsidP="000C72ED">
            <w:pPr>
              <w:rPr>
                <w:color w:val="000000"/>
                <w:sz w:val="20"/>
                <w:szCs w:val="20"/>
              </w:rPr>
            </w:pPr>
            <w:r w:rsidRPr="000C72ED">
              <w:rPr>
                <w:color w:val="000000"/>
                <w:sz w:val="20"/>
                <w:szCs w:val="20"/>
              </w:rPr>
              <w:t xml:space="preserve">          Культура</w:t>
            </w:r>
          </w:p>
        </w:tc>
        <w:tc>
          <w:tcPr>
            <w:tcW w:w="700" w:type="dxa"/>
            <w:tcBorders>
              <w:top w:val="nil"/>
              <w:left w:val="nil"/>
              <w:bottom w:val="single" w:sz="4" w:space="0" w:color="000000"/>
              <w:right w:val="single" w:sz="4" w:space="0" w:color="000000"/>
            </w:tcBorders>
            <w:shd w:val="clear" w:color="auto" w:fill="auto"/>
            <w:noWrap/>
            <w:hideMark/>
          </w:tcPr>
          <w:p w14:paraId="56AB81B5"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0C9BE97A" w14:textId="77777777" w:rsidR="000C72ED" w:rsidRPr="000C72ED" w:rsidRDefault="000C72ED" w:rsidP="000C72ED">
            <w:pPr>
              <w:jc w:val="center"/>
              <w:rPr>
                <w:color w:val="000000"/>
                <w:sz w:val="20"/>
                <w:szCs w:val="20"/>
              </w:rPr>
            </w:pPr>
            <w:r w:rsidRPr="000C72ED">
              <w:rPr>
                <w:color w:val="000000"/>
                <w:sz w:val="20"/>
                <w:szCs w:val="20"/>
              </w:rPr>
              <w:t>0320183510</w:t>
            </w:r>
          </w:p>
        </w:tc>
        <w:tc>
          <w:tcPr>
            <w:tcW w:w="655" w:type="dxa"/>
            <w:tcBorders>
              <w:top w:val="nil"/>
              <w:left w:val="nil"/>
              <w:bottom w:val="single" w:sz="4" w:space="0" w:color="000000"/>
              <w:right w:val="single" w:sz="4" w:space="0" w:color="000000"/>
            </w:tcBorders>
            <w:shd w:val="clear" w:color="auto" w:fill="auto"/>
            <w:noWrap/>
            <w:hideMark/>
          </w:tcPr>
          <w:p w14:paraId="5458B64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A567EAA" w14:textId="77777777" w:rsidR="000C72ED" w:rsidRPr="000C72ED" w:rsidRDefault="000C72ED" w:rsidP="000C72ED">
            <w:pPr>
              <w:jc w:val="center"/>
              <w:rPr>
                <w:color w:val="000000"/>
                <w:sz w:val="20"/>
                <w:szCs w:val="20"/>
              </w:rPr>
            </w:pPr>
            <w:r w:rsidRPr="000C72ED">
              <w:rPr>
                <w:color w:val="000000"/>
                <w:sz w:val="20"/>
                <w:szCs w:val="20"/>
              </w:rPr>
              <w:t>6 001,70</w:t>
            </w:r>
          </w:p>
        </w:tc>
        <w:tc>
          <w:tcPr>
            <w:tcW w:w="1140" w:type="dxa"/>
            <w:gridSpan w:val="2"/>
            <w:tcBorders>
              <w:top w:val="nil"/>
              <w:left w:val="nil"/>
              <w:bottom w:val="single" w:sz="4" w:space="0" w:color="000000"/>
              <w:right w:val="single" w:sz="4" w:space="0" w:color="000000"/>
            </w:tcBorders>
            <w:shd w:val="clear" w:color="auto" w:fill="auto"/>
            <w:noWrap/>
            <w:hideMark/>
          </w:tcPr>
          <w:p w14:paraId="13461FAB" w14:textId="77777777" w:rsidR="000C72ED" w:rsidRPr="000C72ED" w:rsidRDefault="000C72ED" w:rsidP="000C72ED">
            <w:pPr>
              <w:jc w:val="center"/>
              <w:rPr>
                <w:color w:val="000000"/>
                <w:sz w:val="20"/>
                <w:szCs w:val="20"/>
              </w:rPr>
            </w:pPr>
            <w:r w:rsidRPr="000C72ED">
              <w:rPr>
                <w:color w:val="000000"/>
                <w:sz w:val="20"/>
                <w:szCs w:val="20"/>
              </w:rPr>
              <w:t>2 916,93</w:t>
            </w:r>
          </w:p>
        </w:tc>
        <w:tc>
          <w:tcPr>
            <w:tcW w:w="1039" w:type="dxa"/>
            <w:gridSpan w:val="2"/>
            <w:tcBorders>
              <w:top w:val="nil"/>
              <w:left w:val="nil"/>
              <w:bottom w:val="single" w:sz="4" w:space="0" w:color="000000"/>
              <w:right w:val="single" w:sz="4" w:space="0" w:color="000000"/>
            </w:tcBorders>
            <w:shd w:val="clear" w:color="auto" w:fill="auto"/>
            <w:noWrap/>
            <w:hideMark/>
          </w:tcPr>
          <w:p w14:paraId="0439A9C8" w14:textId="77777777" w:rsidR="000C72ED" w:rsidRPr="000C72ED" w:rsidRDefault="000C72ED" w:rsidP="000C72ED">
            <w:pPr>
              <w:jc w:val="center"/>
              <w:rPr>
                <w:color w:val="000000"/>
                <w:sz w:val="20"/>
                <w:szCs w:val="20"/>
              </w:rPr>
            </w:pPr>
            <w:r w:rsidRPr="000C72ED">
              <w:rPr>
                <w:color w:val="000000"/>
                <w:sz w:val="20"/>
                <w:szCs w:val="20"/>
              </w:rPr>
              <w:t>48,6%</w:t>
            </w:r>
          </w:p>
        </w:tc>
      </w:tr>
      <w:tr w:rsidR="000C72ED" w:rsidRPr="000C72ED" w14:paraId="40631E1D"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ACBA403"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015FE880"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57672F12" w14:textId="77777777" w:rsidR="000C72ED" w:rsidRPr="000C72ED" w:rsidRDefault="000C72ED" w:rsidP="000C72ED">
            <w:pPr>
              <w:jc w:val="center"/>
              <w:rPr>
                <w:color w:val="000000"/>
                <w:sz w:val="20"/>
                <w:szCs w:val="20"/>
              </w:rPr>
            </w:pPr>
            <w:r w:rsidRPr="000C72ED">
              <w:rPr>
                <w:color w:val="000000"/>
                <w:sz w:val="20"/>
                <w:szCs w:val="20"/>
              </w:rPr>
              <w:t>0320183510</w:t>
            </w:r>
          </w:p>
        </w:tc>
        <w:tc>
          <w:tcPr>
            <w:tcW w:w="655" w:type="dxa"/>
            <w:tcBorders>
              <w:top w:val="nil"/>
              <w:left w:val="nil"/>
              <w:bottom w:val="single" w:sz="4" w:space="0" w:color="000000"/>
              <w:right w:val="single" w:sz="4" w:space="0" w:color="000000"/>
            </w:tcBorders>
            <w:shd w:val="clear" w:color="auto" w:fill="auto"/>
            <w:noWrap/>
            <w:hideMark/>
          </w:tcPr>
          <w:p w14:paraId="2C85A4B3"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1E0C4032" w14:textId="77777777" w:rsidR="000C72ED" w:rsidRPr="000C72ED" w:rsidRDefault="000C72ED" w:rsidP="000C72ED">
            <w:pPr>
              <w:jc w:val="center"/>
              <w:rPr>
                <w:color w:val="000000"/>
                <w:sz w:val="20"/>
                <w:szCs w:val="20"/>
              </w:rPr>
            </w:pPr>
            <w:r w:rsidRPr="000C72ED">
              <w:rPr>
                <w:color w:val="000000"/>
                <w:sz w:val="20"/>
                <w:szCs w:val="20"/>
              </w:rPr>
              <w:t>575,70</w:t>
            </w:r>
          </w:p>
        </w:tc>
        <w:tc>
          <w:tcPr>
            <w:tcW w:w="1140" w:type="dxa"/>
            <w:gridSpan w:val="2"/>
            <w:tcBorders>
              <w:top w:val="nil"/>
              <w:left w:val="nil"/>
              <w:bottom w:val="single" w:sz="4" w:space="0" w:color="000000"/>
              <w:right w:val="single" w:sz="4" w:space="0" w:color="000000"/>
            </w:tcBorders>
            <w:shd w:val="clear" w:color="auto" w:fill="auto"/>
            <w:noWrap/>
            <w:hideMark/>
          </w:tcPr>
          <w:p w14:paraId="5707777C" w14:textId="77777777" w:rsidR="000C72ED" w:rsidRPr="000C72ED" w:rsidRDefault="000C72ED" w:rsidP="000C72ED">
            <w:pPr>
              <w:jc w:val="center"/>
              <w:rPr>
                <w:color w:val="000000"/>
                <w:sz w:val="20"/>
                <w:szCs w:val="20"/>
              </w:rPr>
            </w:pPr>
            <w:r w:rsidRPr="000C72ED">
              <w:rPr>
                <w:color w:val="000000"/>
                <w:sz w:val="20"/>
                <w:szCs w:val="20"/>
              </w:rPr>
              <w:t>185,52</w:t>
            </w:r>
          </w:p>
        </w:tc>
        <w:tc>
          <w:tcPr>
            <w:tcW w:w="1039" w:type="dxa"/>
            <w:gridSpan w:val="2"/>
            <w:tcBorders>
              <w:top w:val="nil"/>
              <w:left w:val="nil"/>
              <w:bottom w:val="single" w:sz="4" w:space="0" w:color="000000"/>
              <w:right w:val="single" w:sz="4" w:space="0" w:color="000000"/>
            </w:tcBorders>
            <w:shd w:val="clear" w:color="auto" w:fill="auto"/>
            <w:noWrap/>
            <w:hideMark/>
          </w:tcPr>
          <w:p w14:paraId="547FA829" w14:textId="77777777" w:rsidR="000C72ED" w:rsidRPr="000C72ED" w:rsidRDefault="000C72ED" w:rsidP="000C72ED">
            <w:pPr>
              <w:jc w:val="center"/>
              <w:rPr>
                <w:color w:val="000000"/>
                <w:sz w:val="20"/>
                <w:szCs w:val="20"/>
              </w:rPr>
            </w:pPr>
            <w:r w:rsidRPr="000C72ED">
              <w:rPr>
                <w:color w:val="000000"/>
                <w:sz w:val="20"/>
                <w:szCs w:val="20"/>
              </w:rPr>
              <w:t>32,2%</w:t>
            </w:r>
          </w:p>
        </w:tc>
      </w:tr>
      <w:tr w:rsidR="000C72ED" w:rsidRPr="000C72ED" w14:paraId="2321855D"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587039F"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17A2B05F"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5754FC89" w14:textId="77777777" w:rsidR="000C72ED" w:rsidRPr="000C72ED" w:rsidRDefault="000C72ED" w:rsidP="000C72ED">
            <w:pPr>
              <w:jc w:val="center"/>
              <w:rPr>
                <w:color w:val="000000"/>
                <w:sz w:val="20"/>
                <w:szCs w:val="20"/>
              </w:rPr>
            </w:pPr>
            <w:r w:rsidRPr="000C72ED">
              <w:rPr>
                <w:color w:val="000000"/>
                <w:sz w:val="20"/>
                <w:szCs w:val="20"/>
              </w:rPr>
              <w:t>0320183510</w:t>
            </w:r>
          </w:p>
        </w:tc>
        <w:tc>
          <w:tcPr>
            <w:tcW w:w="655" w:type="dxa"/>
            <w:tcBorders>
              <w:top w:val="nil"/>
              <w:left w:val="nil"/>
              <w:bottom w:val="single" w:sz="4" w:space="0" w:color="000000"/>
              <w:right w:val="single" w:sz="4" w:space="0" w:color="000000"/>
            </w:tcBorders>
            <w:shd w:val="clear" w:color="auto" w:fill="auto"/>
            <w:noWrap/>
            <w:hideMark/>
          </w:tcPr>
          <w:p w14:paraId="7268ED4E"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3E64CBDD" w14:textId="77777777" w:rsidR="000C72ED" w:rsidRPr="000C72ED" w:rsidRDefault="000C72ED" w:rsidP="000C72ED">
            <w:pPr>
              <w:jc w:val="center"/>
              <w:rPr>
                <w:color w:val="000000"/>
                <w:sz w:val="20"/>
                <w:szCs w:val="20"/>
              </w:rPr>
            </w:pPr>
            <w:r w:rsidRPr="000C72ED">
              <w:rPr>
                <w:color w:val="000000"/>
                <w:sz w:val="20"/>
                <w:szCs w:val="20"/>
              </w:rPr>
              <w:t>4 070,00</w:t>
            </w:r>
          </w:p>
        </w:tc>
        <w:tc>
          <w:tcPr>
            <w:tcW w:w="1140" w:type="dxa"/>
            <w:gridSpan w:val="2"/>
            <w:tcBorders>
              <w:top w:val="nil"/>
              <w:left w:val="nil"/>
              <w:bottom w:val="single" w:sz="4" w:space="0" w:color="000000"/>
              <w:right w:val="single" w:sz="4" w:space="0" w:color="000000"/>
            </w:tcBorders>
            <w:shd w:val="clear" w:color="auto" w:fill="auto"/>
            <w:noWrap/>
            <w:hideMark/>
          </w:tcPr>
          <w:p w14:paraId="3BEDA0F2" w14:textId="77777777" w:rsidR="000C72ED" w:rsidRPr="000C72ED" w:rsidRDefault="000C72ED" w:rsidP="000C72ED">
            <w:pPr>
              <w:jc w:val="center"/>
              <w:rPr>
                <w:color w:val="000000"/>
                <w:sz w:val="20"/>
                <w:szCs w:val="20"/>
              </w:rPr>
            </w:pPr>
            <w:r w:rsidRPr="000C72ED">
              <w:rPr>
                <w:color w:val="000000"/>
                <w:sz w:val="20"/>
                <w:szCs w:val="20"/>
              </w:rPr>
              <w:t>2 297,77</w:t>
            </w:r>
          </w:p>
        </w:tc>
        <w:tc>
          <w:tcPr>
            <w:tcW w:w="1039" w:type="dxa"/>
            <w:gridSpan w:val="2"/>
            <w:tcBorders>
              <w:top w:val="nil"/>
              <w:left w:val="nil"/>
              <w:bottom w:val="single" w:sz="4" w:space="0" w:color="000000"/>
              <w:right w:val="single" w:sz="4" w:space="0" w:color="000000"/>
            </w:tcBorders>
            <w:shd w:val="clear" w:color="auto" w:fill="auto"/>
            <w:noWrap/>
            <w:hideMark/>
          </w:tcPr>
          <w:p w14:paraId="26443E94" w14:textId="77777777" w:rsidR="000C72ED" w:rsidRPr="000C72ED" w:rsidRDefault="000C72ED" w:rsidP="000C72ED">
            <w:pPr>
              <w:jc w:val="center"/>
              <w:rPr>
                <w:color w:val="000000"/>
                <w:sz w:val="20"/>
                <w:szCs w:val="20"/>
              </w:rPr>
            </w:pPr>
            <w:r w:rsidRPr="000C72ED">
              <w:rPr>
                <w:color w:val="000000"/>
                <w:sz w:val="20"/>
                <w:szCs w:val="20"/>
              </w:rPr>
              <w:t>56,5%</w:t>
            </w:r>
          </w:p>
        </w:tc>
      </w:tr>
      <w:tr w:rsidR="000C72ED" w:rsidRPr="000C72ED" w14:paraId="47665FD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8061335"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7C1BAA99"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4C6CA153" w14:textId="77777777" w:rsidR="000C72ED" w:rsidRPr="000C72ED" w:rsidRDefault="000C72ED" w:rsidP="000C72ED">
            <w:pPr>
              <w:jc w:val="center"/>
              <w:rPr>
                <w:color w:val="000000"/>
                <w:sz w:val="20"/>
                <w:szCs w:val="20"/>
              </w:rPr>
            </w:pPr>
            <w:r w:rsidRPr="000C72ED">
              <w:rPr>
                <w:color w:val="000000"/>
                <w:sz w:val="20"/>
                <w:szCs w:val="20"/>
              </w:rPr>
              <w:t>0320183510</w:t>
            </w:r>
          </w:p>
        </w:tc>
        <w:tc>
          <w:tcPr>
            <w:tcW w:w="655" w:type="dxa"/>
            <w:tcBorders>
              <w:top w:val="nil"/>
              <w:left w:val="nil"/>
              <w:bottom w:val="single" w:sz="4" w:space="0" w:color="000000"/>
              <w:right w:val="single" w:sz="4" w:space="0" w:color="000000"/>
            </w:tcBorders>
            <w:shd w:val="clear" w:color="auto" w:fill="auto"/>
            <w:noWrap/>
            <w:hideMark/>
          </w:tcPr>
          <w:p w14:paraId="7E75BCCC"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05D8E18A" w14:textId="77777777" w:rsidR="000C72ED" w:rsidRPr="000C72ED" w:rsidRDefault="000C72ED" w:rsidP="000C72ED">
            <w:pPr>
              <w:jc w:val="center"/>
              <w:rPr>
                <w:color w:val="000000"/>
                <w:sz w:val="20"/>
                <w:szCs w:val="20"/>
              </w:rPr>
            </w:pPr>
            <w:r w:rsidRPr="000C72ED">
              <w:rPr>
                <w:color w:val="000000"/>
                <w:sz w:val="20"/>
                <w:szCs w:val="20"/>
              </w:rPr>
              <w:t>1 356,00</w:t>
            </w:r>
          </w:p>
        </w:tc>
        <w:tc>
          <w:tcPr>
            <w:tcW w:w="1140" w:type="dxa"/>
            <w:gridSpan w:val="2"/>
            <w:tcBorders>
              <w:top w:val="nil"/>
              <w:left w:val="nil"/>
              <w:bottom w:val="single" w:sz="4" w:space="0" w:color="000000"/>
              <w:right w:val="single" w:sz="4" w:space="0" w:color="000000"/>
            </w:tcBorders>
            <w:shd w:val="clear" w:color="auto" w:fill="auto"/>
            <w:noWrap/>
            <w:hideMark/>
          </w:tcPr>
          <w:p w14:paraId="6C510F52" w14:textId="77777777" w:rsidR="000C72ED" w:rsidRPr="000C72ED" w:rsidRDefault="000C72ED" w:rsidP="000C72ED">
            <w:pPr>
              <w:jc w:val="center"/>
              <w:rPr>
                <w:color w:val="000000"/>
                <w:sz w:val="20"/>
                <w:szCs w:val="20"/>
              </w:rPr>
            </w:pPr>
            <w:r w:rsidRPr="000C72ED">
              <w:rPr>
                <w:color w:val="000000"/>
                <w:sz w:val="20"/>
                <w:szCs w:val="20"/>
              </w:rPr>
              <w:t>433,64</w:t>
            </w:r>
          </w:p>
        </w:tc>
        <w:tc>
          <w:tcPr>
            <w:tcW w:w="1039" w:type="dxa"/>
            <w:gridSpan w:val="2"/>
            <w:tcBorders>
              <w:top w:val="nil"/>
              <w:left w:val="nil"/>
              <w:bottom w:val="single" w:sz="4" w:space="0" w:color="000000"/>
              <w:right w:val="single" w:sz="4" w:space="0" w:color="000000"/>
            </w:tcBorders>
            <w:shd w:val="clear" w:color="auto" w:fill="auto"/>
            <w:noWrap/>
            <w:hideMark/>
          </w:tcPr>
          <w:p w14:paraId="7CC5B2B9" w14:textId="77777777" w:rsidR="000C72ED" w:rsidRPr="000C72ED" w:rsidRDefault="000C72ED" w:rsidP="000C72ED">
            <w:pPr>
              <w:jc w:val="center"/>
              <w:rPr>
                <w:color w:val="000000"/>
                <w:sz w:val="20"/>
                <w:szCs w:val="20"/>
              </w:rPr>
            </w:pPr>
            <w:r w:rsidRPr="000C72ED">
              <w:rPr>
                <w:color w:val="000000"/>
                <w:sz w:val="20"/>
                <w:szCs w:val="20"/>
              </w:rPr>
              <w:t>32,0%</w:t>
            </w:r>
          </w:p>
        </w:tc>
      </w:tr>
      <w:tr w:rsidR="000C72ED" w:rsidRPr="000C72ED" w14:paraId="39757816"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3D768B19" w14:textId="77777777" w:rsidR="000C72ED" w:rsidRPr="000C72ED" w:rsidRDefault="000C72ED" w:rsidP="000C72ED">
            <w:pPr>
              <w:rPr>
                <w:color w:val="000000"/>
                <w:sz w:val="20"/>
                <w:szCs w:val="20"/>
              </w:rPr>
            </w:pPr>
            <w:r w:rsidRPr="000C72ED">
              <w:rPr>
                <w:color w:val="000000"/>
                <w:sz w:val="20"/>
                <w:szCs w:val="20"/>
              </w:rPr>
              <w:t xml:space="preserve">        Государственная поддержка отрасли культуры</w:t>
            </w:r>
          </w:p>
        </w:tc>
        <w:tc>
          <w:tcPr>
            <w:tcW w:w="700" w:type="dxa"/>
            <w:tcBorders>
              <w:top w:val="nil"/>
              <w:left w:val="nil"/>
              <w:bottom w:val="single" w:sz="4" w:space="0" w:color="000000"/>
              <w:right w:val="single" w:sz="4" w:space="0" w:color="000000"/>
            </w:tcBorders>
            <w:shd w:val="clear" w:color="auto" w:fill="auto"/>
            <w:noWrap/>
            <w:hideMark/>
          </w:tcPr>
          <w:p w14:paraId="07C32470"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45994CF" w14:textId="77777777" w:rsidR="000C72ED" w:rsidRPr="000C72ED" w:rsidRDefault="000C72ED" w:rsidP="000C72ED">
            <w:pPr>
              <w:jc w:val="center"/>
              <w:rPr>
                <w:color w:val="000000"/>
                <w:sz w:val="20"/>
                <w:szCs w:val="20"/>
              </w:rPr>
            </w:pPr>
            <w:r w:rsidRPr="000C72ED">
              <w:rPr>
                <w:color w:val="000000"/>
                <w:sz w:val="20"/>
                <w:szCs w:val="20"/>
              </w:rPr>
              <w:t>03201L5190</w:t>
            </w:r>
          </w:p>
        </w:tc>
        <w:tc>
          <w:tcPr>
            <w:tcW w:w="655" w:type="dxa"/>
            <w:tcBorders>
              <w:top w:val="nil"/>
              <w:left w:val="nil"/>
              <w:bottom w:val="single" w:sz="4" w:space="0" w:color="000000"/>
              <w:right w:val="single" w:sz="4" w:space="0" w:color="000000"/>
            </w:tcBorders>
            <w:shd w:val="clear" w:color="auto" w:fill="auto"/>
            <w:noWrap/>
            <w:hideMark/>
          </w:tcPr>
          <w:p w14:paraId="5BAEA4E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5F96512" w14:textId="77777777" w:rsidR="000C72ED" w:rsidRPr="000C72ED" w:rsidRDefault="000C72ED" w:rsidP="000C72ED">
            <w:pPr>
              <w:jc w:val="center"/>
              <w:rPr>
                <w:color w:val="000000"/>
                <w:sz w:val="20"/>
                <w:szCs w:val="20"/>
              </w:rPr>
            </w:pPr>
            <w:r w:rsidRPr="000C72ED">
              <w:rPr>
                <w:color w:val="000000"/>
                <w:sz w:val="20"/>
                <w:szCs w:val="20"/>
              </w:rPr>
              <w:t>162,87</w:t>
            </w:r>
          </w:p>
        </w:tc>
        <w:tc>
          <w:tcPr>
            <w:tcW w:w="1140" w:type="dxa"/>
            <w:gridSpan w:val="2"/>
            <w:tcBorders>
              <w:top w:val="nil"/>
              <w:left w:val="nil"/>
              <w:bottom w:val="single" w:sz="4" w:space="0" w:color="000000"/>
              <w:right w:val="single" w:sz="4" w:space="0" w:color="000000"/>
            </w:tcBorders>
            <w:shd w:val="clear" w:color="auto" w:fill="auto"/>
            <w:noWrap/>
            <w:hideMark/>
          </w:tcPr>
          <w:p w14:paraId="5BA748FE" w14:textId="77777777" w:rsidR="000C72ED" w:rsidRPr="000C72ED" w:rsidRDefault="000C72ED" w:rsidP="000C72ED">
            <w:pPr>
              <w:jc w:val="center"/>
              <w:rPr>
                <w:color w:val="000000"/>
                <w:sz w:val="20"/>
                <w:szCs w:val="20"/>
              </w:rPr>
            </w:pPr>
            <w:r w:rsidRPr="000C72ED">
              <w:rPr>
                <w:color w:val="000000"/>
                <w:sz w:val="20"/>
                <w:szCs w:val="20"/>
              </w:rPr>
              <w:t>162,87</w:t>
            </w:r>
          </w:p>
        </w:tc>
        <w:tc>
          <w:tcPr>
            <w:tcW w:w="1039" w:type="dxa"/>
            <w:gridSpan w:val="2"/>
            <w:tcBorders>
              <w:top w:val="nil"/>
              <w:left w:val="nil"/>
              <w:bottom w:val="single" w:sz="4" w:space="0" w:color="000000"/>
              <w:right w:val="single" w:sz="4" w:space="0" w:color="000000"/>
            </w:tcBorders>
            <w:shd w:val="clear" w:color="auto" w:fill="auto"/>
            <w:noWrap/>
            <w:hideMark/>
          </w:tcPr>
          <w:p w14:paraId="3BA80FDD"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382D6E93"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A8CC5EC" w14:textId="77777777" w:rsidR="000C72ED" w:rsidRPr="000C72ED" w:rsidRDefault="000C72ED" w:rsidP="000C72ED">
            <w:pPr>
              <w:rPr>
                <w:color w:val="000000"/>
                <w:sz w:val="20"/>
                <w:szCs w:val="20"/>
              </w:rPr>
            </w:pPr>
            <w:r w:rsidRPr="000C72ED">
              <w:rPr>
                <w:color w:val="000000"/>
                <w:sz w:val="20"/>
                <w:szCs w:val="20"/>
              </w:rPr>
              <w:t xml:space="preserve">          Культура</w:t>
            </w:r>
          </w:p>
        </w:tc>
        <w:tc>
          <w:tcPr>
            <w:tcW w:w="700" w:type="dxa"/>
            <w:tcBorders>
              <w:top w:val="nil"/>
              <w:left w:val="nil"/>
              <w:bottom w:val="single" w:sz="4" w:space="0" w:color="000000"/>
              <w:right w:val="single" w:sz="4" w:space="0" w:color="000000"/>
            </w:tcBorders>
            <w:shd w:val="clear" w:color="auto" w:fill="auto"/>
            <w:noWrap/>
            <w:hideMark/>
          </w:tcPr>
          <w:p w14:paraId="3591D816"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371B864E" w14:textId="77777777" w:rsidR="000C72ED" w:rsidRPr="000C72ED" w:rsidRDefault="000C72ED" w:rsidP="000C72ED">
            <w:pPr>
              <w:jc w:val="center"/>
              <w:rPr>
                <w:color w:val="000000"/>
                <w:sz w:val="20"/>
                <w:szCs w:val="20"/>
              </w:rPr>
            </w:pPr>
            <w:r w:rsidRPr="000C72ED">
              <w:rPr>
                <w:color w:val="000000"/>
                <w:sz w:val="20"/>
                <w:szCs w:val="20"/>
              </w:rPr>
              <w:t>03201L5190</w:t>
            </w:r>
          </w:p>
        </w:tc>
        <w:tc>
          <w:tcPr>
            <w:tcW w:w="655" w:type="dxa"/>
            <w:tcBorders>
              <w:top w:val="nil"/>
              <w:left w:val="nil"/>
              <w:bottom w:val="single" w:sz="4" w:space="0" w:color="000000"/>
              <w:right w:val="single" w:sz="4" w:space="0" w:color="000000"/>
            </w:tcBorders>
            <w:shd w:val="clear" w:color="auto" w:fill="auto"/>
            <w:noWrap/>
            <w:hideMark/>
          </w:tcPr>
          <w:p w14:paraId="35FC2EA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696D872" w14:textId="77777777" w:rsidR="000C72ED" w:rsidRPr="000C72ED" w:rsidRDefault="000C72ED" w:rsidP="000C72ED">
            <w:pPr>
              <w:jc w:val="center"/>
              <w:rPr>
                <w:color w:val="000000"/>
                <w:sz w:val="20"/>
                <w:szCs w:val="20"/>
              </w:rPr>
            </w:pPr>
            <w:r w:rsidRPr="000C72ED">
              <w:rPr>
                <w:color w:val="000000"/>
                <w:sz w:val="20"/>
                <w:szCs w:val="20"/>
              </w:rPr>
              <w:t>162,87</w:t>
            </w:r>
          </w:p>
        </w:tc>
        <w:tc>
          <w:tcPr>
            <w:tcW w:w="1140" w:type="dxa"/>
            <w:gridSpan w:val="2"/>
            <w:tcBorders>
              <w:top w:val="nil"/>
              <w:left w:val="nil"/>
              <w:bottom w:val="single" w:sz="4" w:space="0" w:color="000000"/>
              <w:right w:val="single" w:sz="4" w:space="0" w:color="000000"/>
            </w:tcBorders>
            <w:shd w:val="clear" w:color="auto" w:fill="auto"/>
            <w:noWrap/>
            <w:hideMark/>
          </w:tcPr>
          <w:p w14:paraId="03FA5918" w14:textId="77777777" w:rsidR="000C72ED" w:rsidRPr="000C72ED" w:rsidRDefault="000C72ED" w:rsidP="000C72ED">
            <w:pPr>
              <w:jc w:val="center"/>
              <w:rPr>
                <w:color w:val="000000"/>
                <w:sz w:val="20"/>
                <w:szCs w:val="20"/>
              </w:rPr>
            </w:pPr>
            <w:r w:rsidRPr="000C72ED">
              <w:rPr>
                <w:color w:val="000000"/>
                <w:sz w:val="20"/>
                <w:szCs w:val="20"/>
              </w:rPr>
              <w:t>162,87</w:t>
            </w:r>
          </w:p>
        </w:tc>
        <w:tc>
          <w:tcPr>
            <w:tcW w:w="1039" w:type="dxa"/>
            <w:gridSpan w:val="2"/>
            <w:tcBorders>
              <w:top w:val="nil"/>
              <w:left w:val="nil"/>
              <w:bottom w:val="single" w:sz="4" w:space="0" w:color="000000"/>
              <w:right w:val="single" w:sz="4" w:space="0" w:color="000000"/>
            </w:tcBorders>
            <w:shd w:val="clear" w:color="auto" w:fill="auto"/>
            <w:noWrap/>
            <w:hideMark/>
          </w:tcPr>
          <w:p w14:paraId="3638B2BB"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0309A16A"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1F7D18C"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5B2EC106"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2BAFE2DD" w14:textId="77777777" w:rsidR="000C72ED" w:rsidRPr="000C72ED" w:rsidRDefault="000C72ED" w:rsidP="000C72ED">
            <w:pPr>
              <w:jc w:val="center"/>
              <w:rPr>
                <w:color w:val="000000"/>
                <w:sz w:val="20"/>
                <w:szCs w:val="20"/>
              </w:rPr>
            </w:pPr>
            <w:r w:rsidRPr="000C72ED">
              <w:rPr>
                <w:color w:val="000000"/>
                <w:sz w:val="20"/>
                <w:szCs w:val="20"/>
              </w:rPr>
              <w:t>03201L5190</w:t>
            </w:r>
          </w:p>
        </w:tc>
        <w:tc>
          <w:tcPr>
            <w:tcW w:w="655" w:type="dxa"/>
            <w:tcBorders>
              <w:top w:val="nil"/>
              <w:left w:val="nil"/>
              <w:bottom w:val="single" w:sz="4" w:space="0" w:color="000000"/>
              <w:right w:val="single" w:sz="4" w:space="0" w:color="000000"/>
            </w:tcBorders>
            <w:shd w:val="clear" w:color="auto" w:fill="auto"/>
            <w:noWrap/>
            <w:hideMark/>
          </w:tcPr>
          <w:p w14:paraId="159F1067"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12450A46" w14:textId="77777777" w:rsidR="000C72ED" w:rsidRPr="000C72ED" w:rsidRDefault="000C72ED" w:rsidP="000C72ED">
            <w:pPr>
              <w:jc w:val="center"/>
              <w:rPr>
                <w:color w:val="000000"/>
                <w:sz w:val="20"/>
                <w:szCs w:val="20"/>
              </w:rPr>
            </w:pPr>
            <w:r w:rsidRPr="000C72ED">
              <w:rPr>
                <w:color w:val="000000"/>
                <w:sz w:val="20"/>
                <w:szCs w:val="20"/>
              </w:rPr>
              <w:t>162,87</w:t>
            </w:r>
          </w:p>
        </w:tc>
        <w:tc>
          <w:tcPr>
            <w:tcW w:w="1140" w:type="dxa"/>
            <w:gridSpan w:val="2"/>
            <w:tcBorders>
              <w:top w:val="nil"/>
              <w:left w:val="nil"/>
              <w:bottom w:val="single" w:sz="4" w:space="0" w:color="000000"/>
              <w:right w:val="single" w:sz="4" w:space="0" w:color="000000"/>
            </w:tcBorders>
            <w:shd w:val="clear" w:color="auto" w:fill="auto"/>
            <w:noWrap/>
            <w:hideMark/>
          </w:tcPr>
          <w:p w14:paraId="7DA7E483" w14:textId="77777777" w:rsidR="000C72ED" w:rsidRPr="000C72ED" w:rsidRDefault="000C72ED" w:rsidP="000C72ED">
            <w:pPr>
              <w:jc w:val="center"/>
              <w:rPr>
                <w:color w:val="000000"/>
                <w:sz w:val="20"/>
                <w:szCs w:val="20"/>
              </w:rPr>
            </w:pPr>
            <w:r w:rsidRPr="000C72ED">
              <w:rPr>
                <w:color w:val="000000"/>
                <w:sz w:val="20"/>
                <w:szCs w:val="20"/>
              </w:rPr>
              <w:t>162,87</w:t>
            </w:r>
          </w:p>
        </w:tc>
        <w:tc>
          <w:tcPr>
            <w:tcW w:w="1039" w:type="dxa"/>
            <w:gridSpan w:val="2"/>
            <w:tcBorders>
              <w:top w:val="nil"/>
              <w:left w:val="nil"/>
              <w:bottom w:val="single" w:sz="4" w:space="0" w:color="000000"/>
              <w:right w:val="single" w:sz="4" w:space="0" w:color="000000"/>
            </w:tcBorders>
            <w:shd w:val="clear" w:color="auto" w:fill="auto"/>
            <w:noWrap/>
            <w:hideMark/>
          </w:tcPr>
          <w:p w14:paraId="2CF66190"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2C929A41"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238219A7"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"Развитие библиотечного дела в муниципальном образовании "Светлогорский городской округ"</w:t>
            </w:r>
          </w:p>
        </w:tc>
        <w:tc>
          <w:tcPr>
            <w:tcW w:w="700" w:type="dxa"/>
            <w:tcBorders>
              <w:top w:val="nil"/>
              <w:left w:val="nil"/>
              <w:bottom w:val="single" w:sz="4" w:space="0" w:color="000000"/>
              <w:right w:val="single" w:sz="4" w:space="0" w:color="000000"/>
            </w:tcBorders>
            <w:shd w:val="clear" w:color="auto" w:fill="auto"/>
            <w:noWrap/>
            <w:hideMark/>
          </w:tcPr>
          <w:p w14:paraId="511EF3B6"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B786802" w14:textId="77777777" w:rsidR="000C72ED" w:rsidRPr="000C72ED" w:rsidRDefault="000C72ED" w:rsidP="000C72ED">
            <w:pPr>
              <w:jc w:val="center"/>
              <w:rPr>
                <w:color w:val="000000"/>
                <w:sz w:val="20"/>
                <w:szCs w:val="20"/>
              </w:rPr>
            </w:pPr>
            <w:r w:rsidRPr="000C72ED">
              <w:rPr>
                <w:color w:val="000000"/>
                <w:sz w:val="20"/>
                <w:szCs w:val="20"/>
              </w:rPr>
              <w:t>0320200000</w:t>
            </w:r>
          </w:p>
        </w:tc>
        <w:tc>
          <w:tcPr>
            <w:tcW w:w="655" w:type="dxa"/>
            <w:tcBorders>
              <w:top w:val="nil"/>
              <w:left w:val="nil"/>
              <w:bottom w:val="single" w:sz="4" w:space="0" w:color="000000"/>
              <w:right w:val="single" w:sz="4" w:space="0" w:color="000000"/>
            </w:tcBorders>
            <w:shd w:val="clear" w:color="auto" w:fill="auto"/>
            <w:noWrap/>
            <w:hideMark/>
          </w:tcPr>
          <w:p w14:paraId="453AD4D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D050EB4" w14:textId="77777777" w:rsidR="000C72ED" w:rsidRPr="000C72ED" w:rsidRDefault="000C72ED" w:rsidP="000C72ED">
            <w:pPr>
              <w:jc w:val="center"/>
              <w:rPr>
                <w:color w:val="000000"/>
                <w:sz w:val="20"/>
                <w:szCs w:val="20"/>
              </w:rPr>
            </w:pPr>
            <w:r w:rsidRPr="000C72ED">
              <w:rPr>
                <w:color w:val="000000"/>
                <w:sz w:val="20"/>
                <w:szCs w:val="20"/>
              </w:rPr>
              <w:t>7 079,46</w:t>
            </w:r>
          </w:p>
        </w:tc>
        <w:tc>
          <w:tcPr>
            <w:tcW w:w="1140" w:type="dxa"/>
            <w:gridSpan w:val="2"/>
            <w:tcBorders>
              <w:top w:val="nil"/>
              <w:left w:val="nil"/>
              <w:bottom w:val="single" w:sz="4" w:space="0" w:color="000000"/>
              <w:right w:val="single" w:sz="4" w:space="0" w:color="000000"/>
            </w:tcBorders>
            <w:shd w:val="clear" w:color="auto" w:fill="auto"/>
            <w:noWrap/>
            <w:hideMark/>
          </w:tcPr>
          <w:p w14:paraId="46120939" w14:textId="77777777" w:rsidR="000C72ED" w:rsidRPr="000C72ED" w:rsidRDefault="000C72ED" w:rsidP="000C72ED">
            <w:pPr>
              <w:jc w:val="center"/>
              <w:rPr>
                <w:color w:val="000000"/>
                <w:sz w:val="20"/>
                <w:szCs w:val="20"/>
              </w:rPr>
            </w:pPr>
            <w:r w:rsidRPr="000C72ED">
              <w:rPr>
                <w:color w:val="000000"/>
                <w:sz w:val="20"/>
                <w:szCs w:val="20"/>
              </w:rPr>
              <w:t>3 460,00</w:t>
            </w:r>
          </w:p>
        </w:tc>
        <w:tc>
          <w:tcPr>
            <w:tcW w:w="1039" w:type="dxa"/>
            <w:gridSpan w:val="2"/>
            <w:tcBorders>
              <w:top w:val="nil"/>
              <w:left w:val="nil"/>
              <w:bottom w:val="single" w:sz="4" w:space="0" w:color="000000"/>
              <w:right w:val="single" w:sz="4" w:space="0" w:color="000000"/>
            </w:tcBorders>
            <w:shd w:val="clear" w:color="auto" w:fill="auto"/>
            <w:noWrap/>
            <w:hideMark/>
          </w:tcPr>
          <w:p w14:paraId="3CF8B709" w14:textId="77777777" w:rsidR="000C72ED" w:rsidRPr="000C72ED" w:rsidRDefault="000C72ED" w:rsidP="000C72ED">
            <w:pPr>
              <w:jc w:val="center"/>
              <w:rPr>
                <w:color w:val="000000"/>
                <w:sz w:val="20"/>
                <w:szCs w:val="20"/>
              </w:rPr>
            </w:pPr>
            <w:r w:rsidRPr="000C72ED">
              <w:rPr>
                <w:color w:val="000000"/>
                <w:sz w:val="20"/>
                <w:szCs w:val="20"/>
              </w:rPr>
              <w:t>48,9%</w:t>
            </w:r>
          </w:p>
        </w:tc>
      </w:tr>
      <w:tr w:rsidR="000C72ED" w:rsidRPr="000C72ED" w14:paraId="7364DAFA"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0F347C1E" w14:textId="77777777" w:rsidR="000C72ED" w:rsidRPr="000C72ED" w:rsidRDefault="000C72ED" w:rsidP="000C72ED">
            <w:pPr>
              <w:rPr>
                <w:color w:val="000000"/>
                <w:sz w:val="20"/>
                <w:szCs w:val="20"/>
              </w:rPr>
            </w:pPr>
            <w:r w:rsidRPr="000C72ED">
              <w:rPr>
                <w:color w:val="000000"/>
                <w:sz w:val="20"/>
                <w:szCs w:val="20"/>
              </w:rPr>
              <w:t xml:space="preserve">        Поддержка учреждений клубного типа, библиотек, музеев и работников указанных учреждений</w:t>
            </w:r>
          </w:p>
        </w:tc>
        <w:tc>
          <w:tcPr>
            <w:tcW w:w="700" w:type="dxa"/>
            <w:tcBorders>
              <w:top w:val="nil"/>
              <w:left w:val="nil"/>
              <w:bottom w:val="single" w:sz="4" w:space="0" w:color="000000"/>
              <w:right w:val="single" w:sz="4" w:space="0" w:color="000000"/>
            </w:tcBorders>
            <w:shd w:val="clear" w:color="auto" w:fill="auto"/>
            <w:noWrap/>
            <w:hideMark/>
          </w:tcPr>
          <w:p w14:paraId="6B8A4FD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34257C6A" w14:textId="77777777" w:rsidR="000C72ED" w:rsidRPr="000C72ED" w:rsidRDefault="000C72ED" w:rsidP="000C72ED">
            <w:pPr>
              <w:jc w:val="center"/>
              <w:rPr>
                <w:color w:val="000000"/>
                <w:sz w:val="20"/>
                <w:szCs w:val="20"/>
              </w:rPr>
            </w:pPr>
            <w:r w:rsidRPr="000C72ED">
              <w:rPr>
                <w:color w:val="000000"/>
                <w:sz w:val="20"/>
                <w:szCs w:val="20"/>
              </w:rPr>
              <w:t>0320274080</w:t>
            </w:r>
          </w:p>
        </w:tc>
        <w:tc>
          <w:tcPr>
            <w:tcW w:w="655" w:type="dxa"/>
            <w:tcBorders>
              <w:top w:val="nil"/>
              <w:left w:val="nil"/>
              <w:bottom w:val="single" w:sz="4" w:space="0" w:color="000000"/>
              <w:right w:val="single" w:sz="4" w:space="0" w:color="000000"/>
            </w:tcBorders>
            <w:shd w:val="clear" w:color="auto" w:fill="auto"/>
            <w:noWrap/>
            <w:hideMark/>
          </w:tcPr>
          <w:p w14:paraId="1D22C6DA"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A335297" w14:textId="77777777" w:rsidR="000C72ED" w:rsidRPr="000C72ED" w:rsidRDefault="000C72ED" w:rsidP="000C72ED">
            <w:pPr>
              <w:jc w:val="center"/>
              <w:rPr>
                <w:color w:val="000000"/>
                <w:sz w:val="20"/>
                <w:szCs w:val="20"/>
              </w:rPr>
            </w:pPr>
            <w:r w:rsidRPr="000C72ED">
              <w:rPr>
                <w:color w:val="000000"/>
                <w:sz w:val="20"/>
                <w:szCs w:val="20"/>
              </w:rPr>
              <w:t>119,66</w:t>
            </w:r>
          </w:p>
        </w:tc>
        <w:tc>
          <w:tcPr>
            <w:tcW w:w="1140" w:type="dxa"/>
            <w:gridSpan w:val="2"/>
            <w:tcBorders>
              <w:top w:val="nil"/>
              <w:left w:val="nil"/>
              <w:bottom w:val="single" w:sz="4" w:space="0" w:color="000000"/>
              <w:right w:val="single" w:sz="4" w:space="0" w:color="000000"/>
            </w:tcBorders>
            <w:shd w:val="clear" w:color="auto" w:fill="auto"/>
            <w:noWrap/>
            <w:hideMark/>
          </w:tcPr>
          <w:p w14:paraId="7DF449F0" w14:textId="77777777" w:rsidR="000C72ED" w:rsidRPr="000C72ED" w:rsidRDefault="000C72ED" w:rsidP="000C72ED">
            <w:pPr>
              <w:jc w:val="center"/>
              <w:rPr>
                <w:color w:val="000000"/>
                <w:sz w:val="20"/>
                <w:szCs w:val="20"/>
              </w:rPr>
            </w:pPr>
            <w:r w:rsidRPr="000C72ED">
              <w:rPr>
                <w:color w:val="000000"/>
                <w:sz w:val="20"/>
                <w:szCs w:val="20"/>
              </w:rPr>
              <w:t>10,00</w:t>
            </w:r>
          </w:p>
        </w:tc>
        <w:tc>
          <w:tcPr>
            <w:tcW w:w="1039" w:type="dxa"/>
            <w:gridSpan w:val="2"/>
            <w:tcBorders>
              <w:top w:val="nil"/>
              <w:left w:val="nil"/>
              <w:bottom w:val="single" w:sz="4" w:space="0" w:color="000000"/>
              <w:right w:val="single" w:sz="4" w:space="0" w:color="000000"/>
            </w:tcBorders>
            <w:shd w:val="clear" w:color="auto" w:fill="auto"/>
            <w:noWrap/>
            <w:hideMark/>
          </w:tcPr>
          <w:p w14:paraId="1FC56949" w14:textId="77777777" w:rsidR="000C72ED" w:rsidRPr="000C72ED" w:rsidRDefault="000C72ED" w:rsidP="000C72ED">
            <w:pPr>
              <w:jc w:val="center"/>
              <w:rPr>
                <w:color w:val="000000"/>
                <w:sz w:val="20"/>
                <w:szCs w:val="20"/>
              </w:rPr>
            </w:pPr>
            <w:r w:rsidRPr="000C72ED">
              <w:rPr>
                <w:color w:val="000000"/>
                <w:sz w:val="20"/>
                <w:szCs w:val="20"/>
              </w:rPr>
              <w:t>8,4%</w:t>
            </w:r>
          </w:p>
        </w:tc>
      </w:tr>
      <w:tr w:rsidR="000C72ED" w:rsidRPr="000C72ED" w14:paraId="4F98F161"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F319144" w14:textId="77777777" w:rsidR="000C72ED" w:rsidRPr="000C72ED" w:rsidRDefault="000C72ED" w:rsidP="000C72ED">
            <w:pPr>
              <w:rPr>
                <w:color w:val="000000"/>
                <w:sz w:val="20"/>
                <w:szCs w:val="20"/>
              </w:rPr>
            </w:pPr>
            <w:r w:rsidRPr="000C72ED">
              <w:rPr>
                <w:color w:val="000000"/>
                <w:sz w:val="20"/>
                <w:szCs w:val="20"/>
              </w:rPr>
              <w:t xml:space="preserve">          Культура</w:t>
            </w:r>
          </w:p>
        </w:tc>
        <w:tc>
          <w:tcPr>
            <w:tcW w:w="700" w:type="dxa"/>
            <w:tcBorders>
              <w:top w:val="nil"/>
              <w:left w:val="nil"/>
              <w:bottom w:val="single" w:sz="4" w:space="0" w:color="000000"/>
              <w:right w:val="single" w:sz="4" w:space="0" w:color="000000"/>
            </w:tcBorders>
            <w:shd w:val="clear" w:color="auto" w:fill="auto"/>
            <w:noWrap/>
            <w:hideMark/>
          </w:tcPr>
          <w:p w14:paraId="2B9EE600"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09EA5110" w14:textId="77777777" w:rsidR="000C72ED" w:rsidRPr="000C72ED" w:rsidRDefault="000C72ED" w:rsidP="000C72ED">
            <w:pPr>
              <w:jc w:val="center"/>
              <w:rPr>
                <w:color w:val="000000"/>
                <w:sz w:val="20"/>
                <w:szCs w:val="20"/>
              </w:rPr>
            </w:pPr>
            <w:r w:rsidRPr="000C72ED">
              <w:rPr>
                <w:color w:val="000000"/>
                <w:sz w:val="20"/>
                <w:szCs w:val="20"/>
              </w:rPr>
              <w:t>0320274080</w:t>
            </w:r>
          </w:p>
        </w:tc>
        <w:tc>
          <w:tcPr>
            <w:tcW w:w="655" w:type="dxa"/>
            <w:tcBorders>
              <w:top w:val="nil"/>
              <w:left w:val="nil"/>
              <w:bottom w:val="single" w:sz="4" w:space="0" w:color="000000"/>
              <w:right w:val="single" w:sz="4" w:space="0" w:color="000000"/>
            </w:tcBorders>
            <w:shd w:val="clear" w:color="auto" w:fill="auto"/>
            <w:noWrap/>
            <w:hideMark/>
          </w:tcPr>
          <w:p w14:paraId="7D349C1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65510EB" w14:textId="77777777" w:rsidR="000C72ED" w:rsidRPr="000C72ED" w:rsidRDefault="000C72ED" w:rsidP="000C72ED">
            <w:pPr>
              <w:jc w:val="center"/>
              <w:rPr>
                <w:color w:val="000000"/>
                <w:sz w:val="20"/>
                <w:szCs w:val="20"/>
              </w:rPr>
            </w:pPr>
            <w:r w:rsidRPr="000C72ED">
              <w:rPr>
                <w:color w:val="000000"/>
                <w:sz w:val="20"/>
                <w:szCs w:val="20"/>
              </w:rPr>
              <w:t>119,66</w:t>
            </w:r>
          </w:p>
        </w:tc>
        <w:tc>
          <w:tcPr>
            <w:tcW w:w="1140" w:type="dxa"/>
            <w:gridSpan w:val="2"/>
            <w:tcBorders>
              <w:top w:val="nil"/>
              <w:left w:val="nil"/>
              <w:bottom w:val="single" w:sz="4" w:space="0" w:color="000000"/>
              <w:right w:val="single" w:sz="4" w:space="0" w:color="000000"/>
            </w:tcBorders>
            <w:shd w:val="clear" w:color="auto" w:fill="auto"/>
            <w:noWrap/>
            <w:hideMark/>
          </w:tcPr>
          <w:p w14:paraId="6876FD3B" w14:textId="77777777" w:rsidR="000C72ED" w:rsidRPr="000C72ED" w:rsidRDefault="000C72ED" w:rsidP="000C72ED">
            <w:pPr>
              <w:jc w:val="center"/>
              <w:rPr>
                <w:color w:val="000000"/>
                <w:sz w:val="20"/>
                <w:szCs w:val="20"/>
              </w:rPr>
            </w:pPr>
            <w:r w:rsidRPr="000C72ED">
              <w:rPr>
                <w:color w:val="000000"/>
                <w:sz w:val="20"/>
                <w:szCs w:val="20"/>
              </w:rPr>
              <w:t>10,00</w:t>
            </w:r>
          </w:p>
        </w:tc>
        <w:tc>
          <w:tcPr>
            <w:tcW w:w="1039" w:type="dxa"/>
            <w:gridSpan w:val="2"/>
            <w:tcBorders>
              <w:top w:val="nil"/>
              <w:left w:val="nil"/>
              <w:bottom w:val="single" w:sz="4" w:space="0" w:color="000000"/>
              <w:right w:val="single" w:sz="4" w:space="0" w:color="000000"/>
            </w:tcBorders>
            <w:shd w:val="clear" w:color="auto" w:fill="auto"/>
            <w:noWrap/>
            <w:hideMark/>
          </w:tcPr>
          <w:p w14:paraId="37DDB5EC" w14:textId="77777777" w:rsidR="000C72ED" w:rsidRPr="000C72ED" w:rsidRDefault="000C72ED" w:rsidP="000C72ED">
            <w:pPr>
              <w:jc w:val="center"/>
              <w:rPr>
                <w:color w:val="000000"/>
                <w:sz w:val="20"/>
                <w:szCs w:val="20"/>
              </w:rPr>
            </w:pPr>
            <w:r w:rsidRPr="000C72ED">
              <w:rPr>
                <w:color w:val="000000"/>
                <w:sz w:val="20"/>
                <w:szCs w:val="20"/>
              </w:rPr>
              <w:t>8,4%</w:t>
            </w:r>
          </w:p>
        </w:tc>
      </w:tr>
      <w:tr w:rsidR="000C72ED" w:rsidRPr="000C72ED" w14:paraId="278C447D"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970FD7D" w14:textId="77777777" w:rsidR="000C72ED" w:rsidRPr="000C72ED" w:rsidRDefault="000C72ED" w:rsidP="000C72ED">
            <w:pPr>
              <w:rPr>
                <w:color w:val="000000"/>
                <w:sz w:val="20"/>
                <w:szCs w:val="20"/>
              </w:rPr>
            </w:pPr>
            <w:r w:rsidRPr="000C72ED">
              <w:rPr>
                <w:color w:val="000000"/>
                <w:sz w:val="20"/>
                <w:szCs w:val="20"/>
              </w:rPr>
              <w:t xml:space="preserve">            Субсидии бюджетным </w:t>
            </w:r>
            <w:r w:rsidRPr="000C72ED">
              <w:rPr>
                <w:color w:val="000000"/>
                <w:sz w:val="20"/>
                <w:szCs w:val="20"/>
              </w:rPr>
              <w:lastRenderedPageBreak/>
              <w:t>учреждениям</w:t>
            </w:r>
          </w:p>
        </w:tc>
        <w:tc>
          <w:tcPr>
            <w:tcW w:w="700" w:type="dxa"/>
            <w:tcBorders>
              <w:top w:val="nil"/>
              <w:left w:val="nil"/>
              <w:bottom w:val="single" w:sz="4" w:space="0" w:color="000000"/>
              <w:right w:val="single" w:sz="4" w:space="0" w:color="000000"/>
            </w:tcBorders>
            <w:shd w:val="clear" w:color="auto" w:fill="auto"/>
            <w:noWrap/>
            <w:hideMark/>
          </w:tcPr>
          <w:p w14:paraId="3EB989CA" w14:textId="77777777" w:rsidR="000C72ED" w:rsidRPr="000C72ED" w:rsidRDefault="000C72ED" w:rsidP="000C72ED">
            <w:pPr>
              <w:jc w:val="center"/>
              <w:rPr>
                <w:color w:val="000000"/>
                <w:sz w:val="20"/>
                <w:szCs w:val="20"/>
              </w:rPr>
            </w:pPr>
            <w:r w:rsidRPr="000C72ED">
              <w:rPr>
                <w:color w:val="000000"/>
                <w:sz w:val="20"/>
                <w:szCs w:val="20"/>
              </w:rPr>
              <w:lastRenderedPageBreak/>
              <w:t>0801</w:t>
            </w:r>
          </w:p>
        </w:tc>
        <w:tc>
          <w:tcPr>
            <w:tcW w:w="1275" w:type="dxa"/>
            <w:tcBorders>
              <w:top w:val="nil"/>
              <w:left w:val="nil"/>
              <w:bottom w:val="single" w:sz="4" w:space="0" w:color="000000"/>
              <w:right w:val="single" w:sz="4" w:space="0" w:color="000000"/>
            </w:tcBorders>
            <w:shd w:val="clear" w:color="auto" w:fill="auto"/>
            <w:noWrap/>
            <w:hideMark/>
          </w:tcPr>
          <w:p w14:paraId="6EE7DB01" w14:textId="77777777" w:rsidR="000C72ED" w:rsidRPr="000C72ED" w:rsidRDefault="000C72ED" w:rsidP="000C72ED">
            <w:pPr>
              <w:jc w:val="center"/>
              <w:rPr>
                <w:color w:val="000000"/>
                <w:sz w:val="20"/>
                <w:szCs w:val="20"/>
              </w:rPr>
            </w:pPr>
            <w:r w:rsidRPr="000C72ED">
              <w:rPr>
                <w:color w:val="000000"/>
                <w:sz w:val="20"/>
                <w:szCs w:val="20"/>
              </w:rPr>
              <w:t>0320274080</w:t>
            </w:r>
          </w:p>
        </w:tc>
        <w:tc>
          <w:tcPr>
            <w:tcW w:w="655" w:type="dxa"/>
            <w:tcBorders>
              <w:top w:val="nil"/>
              <w:left w:val="nil"/>
              <w:bottom w:val="single" w:sz="4" w:space="0" w:color="000000"/>
              <w:right w:val="single" w:sz="4" w:space="0" w:color="000000"/>
            </w:tcBorders>
            <w:shd w:val="clear" w:color="auto" w:fill="auto"/>
            <w:noWrap/>
            <w:hideMark/>
          </w:tcPr>
          <w:p w14:paraId="4FC9A049"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0516F228" w14:textId="77777777" w:rsidR="000C72ED" w:rsidRPr="000C72ED" w:rsidRDefault="000C72ED" w:rsidP="000C72ED">
            <w:pPr>
              <w:jc w:val="center"/>
              <w:rPr>
                <w:color w:val="000000"/>
                <w:sz w:val="20"/>
                <w:szCs w:val="20"/>
              </w:rPr>
            </w:pPr>
            <w:r w:rsidRPr="000C72ED">
              <w:rPr>
                <w:color w:val="000000"/>
                <w:sz w:val="20"/>
                <w:szCs w:val="20"/>
              </w:rPr>
              <w:t>119,66</w:t>
            </w:r>
          </w:p>
        </w:tc>
        <w:tc>
          <w:tcPr>
            <w:tcW w:w="1140" w:type="dxa"/>
            <w:gridSpan w:val="2"/>
            <w:tcBorders>
              <w:top w:val="nil"/>
              <w:left w:val="nil"/>
              <w:bottom w:val="single" w:sz="4" w:space="0" w:color="000000"/>
              <w:right w:val="single" w:sz="4" w:space="0" w:color="000000"/>
            </w:tcBorders>
            <w:shd w:val="clear" w:color="auto" w:fill="auto"/>
            <w:noWrap/>
            <w:hideMark/>
          </w:tcPr>
          <w:p w14:paraId="5C548FA4" w14:textId="77777777" w:rsidR="000C72ED" w:rsidRPr="000C72ED" w:rsidRDefault="000C72ED" w:rsidP="000C72ED">
            <w:pPr>
              <w:jc w:val="center"/>
              <w:rPr>
                <w:color w:val="000000"/>
                <w:sz w:val="20"/>
                <w:szCs w:val="20"/>
              </w:rPr>
            </w:pPr>
            <w:r w:rsidRPr="000C72ED">
              <w:rPr>
                <w:color w:val="000000"/>
                <w:sz w:val="20"/>
                <w:szCs w:val="20"/>
              </w:rPr>
              <w:t>10,00</w:t>
            </w:r>
          </w:p>
        </w:tc>
        <w:tc>
          <w:tcPr>
            <w:tcW w:w="1039" w:type="dxa"/>
            <w:gridSpan w:val="2"/>
            <w:tcBorders>
              <w:top w:val="nil"/>
              <w:left w:val="nil"/>
              <w:bottom w:val="single" w:sz="4" w:space="0" w:color="000000"/>
              <w:right w:val="single" w:sz="4" w:space="0" w:color="000000"/>
            </w:tcBorders>
            <w:shd w:val="clear" w:color="auto" w:fill="auto"/>
            <w:noWrap/>
            <w:hideMark/>
          </w:tcPr>
          <w:p w14:paraId="33177FBD" w14:textId="77777777" w:rsidR="000C72ED" w:rsidRPr="000C72ED" w:rsidRDefault="000C72ED" w:rsidP="000C72ED">
            <w:pPr>
              <w:jc w:val="center"/>
              <w:rPr>
                <w:color w:val="000000"/>
                <w:sz w:val="20"/>
                <w:szCs w:val="20"/>
              </w:rPr>
            </w:pPr>
            <w:r w:rsidRPr="000C72ED">
              <w:rPr>
                <w:color w:val="000000"/>
                <w:sz w:val="20"/>
                <w:szCs w:val="20"/>
              </w:rPr>
              <w:t>8,4%</w:t>
            </w:r>
          </w:p>
        </w:tc>
      </w:tr>
      <w:tr w:rsidR="000C72ED" w:rsidRPr="000C72ED" w14:paraId="5D2886E2"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4B2C262F" w14:textId="77777777" w:rsidR="000C72ED" w:rsidRPr="000C72ED" w:rsidRDefault="000C72ED" w:rsidP="000C72ED">
            <w:pPr>
              <w:rPr>
                <w:color w:val="000000"/>
                <w:sz w:val="20"/>
                <w:szCs w:val="20"/>
              </w:rPr>
            </w:pPr>
            <w:r w:rsidRPr="000C72ED">
              <w:rPr>
                <w:color w:val="000000"/>
                <w:sz w:val="20"/>
                <w:szCs w:val="20"/>
              </w:rPr>
              <w:t xml:space="preserve">        Субсидия на финансовое обеспечение муниципального задания на оказание услуг по библиотечному, библиографическому и информационному обслуживанию пользователей библиотеки</w:t>
            </w:r>
          </w:p>
        </w:tc>
        <w:tc>
          <w:tcPr>
            <w:tcW w:w="700" w:type="dxa"/>
            <w:tcBorders>
              <w:top w:val="nil"/>
              <w:left w:val="nil"/>
              <w:bottom w:val="single" w:sz="4" w:space="0" w:color="000000"/>
              <w:right w:val="single" w:sz="4" w:space="0" w:color="000000"/>
            </w:tcBorders>
            <w:shd w:val="clear" w:color="auto" w:fill="auto"/>
            <w:noWrap/>
            <w:hideMark/>
          </w:tcPr>
          <w:p w14:paraId="77C1AA71"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BB4BB4B" w14:textId="77777777" w:rsidR="000C72ED" w:rsidRPr="000C72ED" w:rsidRDefault="000C72ED" w:rsidP="000C72ED">
            <w:pPr>
              <w:jc w:val="center"/>
              <w:rPr>
                <w:color w:val="000000"/>
                <w:sz w:val="20"/>
                <w:szCs w:val="20"/>
              </w:rPr>
            </w:pPr>
            <w:r w:rsidRPr="000C72ED">
              <w:rPr>
                <w:color w:val="000000"/>
                <w:sz w:val="20"/>
                <w:szCs w:val="20"/>
              </w:rPr>
              <w:t>0320283320</w:t>
            </w:r>
          </w:p>
        </w:tc>
        <w:tc>
          <w:tcPr>
            <w:tcW w:w="655" w:type="dxa"/>
            <w:tcBorders>
              <w:top w:val="nil"/>
              <w:left w:val="nil"/>
              <w:bottom w:val="single" w:sz="4" w:space="0" w:color="000000"/>
              <w:right w:val="single" w:sz="4" w:space="0" w:color="000000"/>
            </w:tcBorders>
            <w:shd w:val="clear" w:color="auto" w:fill="auto"/>
            <w:noWrap/>
            <w:hideMark/>
          </w:tcPr>
          <w:p w14:paraId="3F820B0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AEE0320" w14:textId="77777777" w:rsidR="000C72ED" w:rsidRPr="000C72ED" w:rsidRDefault="000C72ED" w:rsidP="000C72ED">
            <w:pPr>
              <w:jc w:val="center"/>
              <w:rPr>
                <w:color w:val="000000"/>
                <w:sz w:val="20"/>
                <w:szCs w:val="20"/>
              </w:rPr>
            </w:pPr>
            <w:r w:rsidRPr="000C72ED">
              <w:rPr>
                <w:color w:val="000000"/>
                <w:sz w:val="20"/>
                <w:szCs w:val="20"/>
              </w:rPr>
              <w:t>6 933,80</w:t>
            </w:r>
          </w:p>
        </w:tc>
        <w:tc>
          <w:tcPr>
            <w:tcW w:w="1140" w:type="dxa"/>
            <w:gridSpan w:val="2"/>
            <w:tcBorders>
              <w:top w:val="nil"/>
              <w:left w:val="nil"/>
              <w:bottom w:val="single" w:sz="4" w:space="0" w:color="000000"/>
              <w:right w:val="single" w:sz="4" w:space="0" w:color="000000"/>
            </w:tcBorders>
            <w:shd w:val="clear" w:color="auto" w:fill="auto"/>
            <w:noWrap/>
            <w:hideMark/>
          </w:tcPr>
          <w:p w14:paraId="17FADEEF" w14:textId="77777777" w:rsidR="000C72ED" w:rsidRPr="000C72ED" w:rsidRDefault="000C72ED" w:rsidP="000C72ED">
            <w:pPr>
              <w:jc w:val="center"/>
              <w:rPr>
                <w:color w:val="000000"/>
                <w:sz w:val="20"/>
                <w:szCs w:val="20"/>
              </w:rPr>
            </w:pPr>
            <w:r w:rsidRPr="000C72ED">
              <w:rPr>
                <w:color w:val="000000"/>
                <w:sz w:val="20"/>
                <w:szCs w:val="20"/>
              </w:rPr>
              <w:t>3 450,00</w:t>
            </w:r>
          </w:p>
        </w:tc>
        <w:tc>
          <w:tcPr>
            <w:tcW w:w="1039" w:type="dxa"/>
            <w:gridSpan w:val="2"/>
            <w:tcBorders>
              <w:top w:val="nil"/>
              <w:left w:val="nil"/>
              <w:bottom w:val="single" w:sz="4" w:space="0" w:color="000000"/>
              <w:right w:val="single" w:sz="4" w:space="0" w:color="000000"/>
            </w:tcBorders>
            <w:shd w:val="clear" w:color="auto" w:fill="auto"/>
            <w:noWrap/>
            <w:hideMark/>
          </w:tcPr>
          <w:p w14:paraId="0E47377E" w14:textId="77777777" w:rsidR="000C72ED" w:rsidRPr="000C72ED" w:rsidRDefault="000C72ED" w:rsidP="000C72ED">
            <w:pPr>
              <w:jc w:val="center"/>
              <w:rPr>
                <w:color w:val="000000"/>
                <w:sz w:val="20"/>
                <w:szCs w:val="20"/>
              </w:rPr>
            </w:pPr>
            <w:r w:rsidRPr="000C72ED">
              <w:rPr>
                <w:color w:val="000000"/>
                <w:sz w:val="20"/>
                <w:szCs w:val="20"/>
              </w:rPr>
              <w:t>49,8%</w:t>
            </w:r>
          </w:p>
        </w:tc>
      </w:tr>
      <w:tr w:rsidR="000C72ED" w:rsidRPr="000C72ED" w14:paraId="2254F31A"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6CB6916" w14:textId="77777777" w:rsidR="000C72ED" w:rsidRPr="000C72ED" w:rsidRDefault="000C72ED" w:rsidP="000C72ED">
            <w:pPr>
              <w:rPr>
                <w:color w:val="000000"/>
                <w:sz w:val="20"/>
                <w:szCs w:val="20"/>
              </w:rPr>
            </w:pPr>
            <w:r w:rsidRPr="000C72ED">
              <w:rPr>
                <w:color w:val="000000"/>
                <w:sz w:val="20"/>
                <w:szCs w:val="20"/>
              </w:rPr>
              <w:t xml:space="preserve">          Культура</w:t>
            </w:r>
          </w:p>
        </w:tc>
        <w:tc>
          <w:tcPr>
            <w:tcW w:w="700" w:type="dxa"/>
            <w:tcBorders>
              <w:top w:val="nil"/>
              <w:left w:val="nil"/>
              <w:bottom w:val="single" w:sz="4" w:space="0" w:color="000000"/>
              <w:right w:val="single" w:sz="4" w:space="0" w:color="000000"/>
            </w:tcBorders>
            <w:shd w:val="clear" w:color="auto" w:fill="auto"/>
            <w:noWrap/>
            <w:hideMark/>
          </w:tcPr>
          <w:p w14:paraId="748B5ACA"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2126E382" w14:textId="77777777" w:rsidR="000C72ED" w:rsidRPr="000C72ED" w:rsidRDefault="000C72ED" w:rsidP="000C72ED">
            <w:pPr>
              <w:jc w:val="center"/>
              <w:rPr>
                <w:color w:val="000000"/>
                <w:sz w:val="20"/>
                <w:szCs w:val="20"/>
              </w:rPr>
            </w:pPr>
            <w:r w:rsidRPr="000C72ED">
              <w:rPr>
                <w:color w:val="000000"/>
                <w:sz w:val="20"/>
                <w:szCs w:val="20"/>
              </w:rPr>
              <w:t>0320283320</w:t>
            </w:r>
          </w:p>
        </w:tc>
        <w:tc>
          <w:tcPr>
            <w:tcW w:w="655" w:type="dxa"/>
            <w:tcBorders>
              <w:top w:val="nil"/>
              <w:left w:val="nil"/>
              <w:bottom w:val="single" w:sz="4" w:space="0" w:color="000000"/>
              <w:right w:val="single" w:sz="4" w:space="0" w:color="000000"/>
            </w:tcBorders>
            <w:shd w:val="clear" w:color="auto" w:fill="auto"/>
            <w:noWrap/>
            <w:hideMark/>
          </w:tcPr>
          <w:p w14:paraId="6BF2A9E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76CB4D2" w14:textId="77777777" w:rsidR="000C72ED" w:rsidRPr="000C72ED" w:rsidRDefault="000C72ED" w:rsidP="000C72ED">
            <w:pPr>
              <w:jc w:val="center"/>
              <w:rPr>
                <w:color w:val="000000"/>
                <w:sz w:val="20"/>
                <w:szCs w:val="20"/>
              </w:rPr>
            </w:pPr>
            <w:r w:rsidRPr="000C72ED">
              <w:rPr>
                <w:color w:val="000000"/>
                <w:sz w:val="20"/>
                <w:szCs w:val="20"/>
              </w:rPr>
              <w:t>6 933,80</w:t>
            </w:r>
          </w:p>
        </w:tc>
        <w:tc>
          <w:tcPr>
            <w:tcW w:w="1140" w:type="dxa"/>
            <w:gridSpan w:val="2"/>
            <w:tcBorders>
              <w:top w:val="nil"/>
              <w:left w:val="nil"/>
              <w:bottom w:val="single" w:sz="4" w:space="0" w:color="000000"/>
              <w:right w:val="single" w:sz="4" w:space="0" w:color="000000"/>
            </w:tcBorders>
            <w:shd w:val="clear" w:color="auto" w:fill="auto"/>
            <w:noWrap/>
            <w:hideMark/>
          </w:tcPr>
          <w:p w14:paraId="0061B53C" w14:textId="77777777" w:rsidR="000C72ED" w:rsidRPr="000C72ED" w:rsidRDefault="000C72ED" w:rsidP="000C72ED">
            <w:pPr>
              <w:jc w:val="center"/>
              <w:rPr>
                <w:color w:val="000000"/>
                <w:sz w:val="20"/>
                <w:szCs w:val="20"/>
              </w:rPr>
            </w:pPr>
            <w:r w:rsidRPr="000C72ED">
              <w:rPr>
                <w:color w:val="000000"/>
                <w:sz w:val="20"/>
                <w:szCs w:val="20"/>
              </w:rPr>
              <w:t>3 450,00</w:t>
            </w:r>
          </w:p>
        </w:tc>
        <w:tc>
          <w:tcPr>
            <w:tcW w:w="1039" w:type="dxa"/>
            <w:gridSpan w:val="2"/>
            <w:tcBorders>
              <w:top w:val="nil"/>
              <w:left w:val="nil"/>
              <w:bottom w:val="single" w:sz="4" w:space="0" w:color="000000"/>
              <w:right w:val="single" w:sz="4" w:space="0" w:color="000000"/>
            </w:tcBorders>
            <w:shd w:val="clear" w:color="auto" w:fill="auto"/>
            <w:noWrap/>
            <w:hideMark/>
          </w:tcPr>
          <w:p w14:paraId="3F726336" w14:textId="77777777" w:rsidR="000C72ED" w:rsidRPr="000C72ED" w:rsidRDefault="000C72ED" w:rsidP="000C72ED">
            <w:pPr>
              <w:jc w:val="center"/>
              <w:rPr>
                <w:color w:val="000000"/>
                <w:sz w:val="20"/>
                <w:szCs w:val="20"/>
              </w:rPr>
            </w:pPr>
            <w:r w:rsidRPr="000C72ED">
              <w:rPr>
                <w:color w:val="000000"/>
                <w:sz w:val="20"/>
                <w:szCs w:val="20"/>
              </w:rPr>
              <w:t>49,8%</w:t>
            </w:r>
          </w:p>
        </w:tc>
      </w:tr>
      <w:tr w:rsidR="000C72ED" w:rsidRPr="000C72ED" w14:paraId="77D626BC"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FFEDE33"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5F9F1561"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750415AF" w14:textId="77777777" w:rsidR="000C72ED" w:rsidRPr="000C72ED" w:rsidRDefault="000C72ED" w:rsidP="000C72ED">
            <w:pPr>
              <w:jc w:val="center"/>
              <w:rPr>
                <w:color w:val="000000"/>
                <w:sz w:val="20"/>
                <w:szCs w:val="20"/>
              </w:rPr>
            </w:pPr>
            <w:r w:rsidRPr="000C72ED">
              <w:rPr>
                <w:color w:val="000000"/>
                <w:sz w:val="20"/>
                <w:szCs w:val="20"/>
              </w:rPr>
              <w:t>0320283320</w:t>
            </w:r>
          </w:p>
        </w:tc>
        <w:tc>
          <w:tcPr>
            <w:tcW w:w="655" w:type="dxa"/>
            <w:tcBorders>
              <w:top w:val="nil"/>
              <w:left w:val="nil"/>
              <w:bottom w:val="single" w:sz="4" w:space="0" w:color="000000"/>
              <w:right w:val="single" w:sz="4" w:space="0" w:color="000000"/>
            </w:tcBorders>
            <w:shd w:val="clear" w:color="auto" w:fill="auto"/>
            <w:noWrap/>
            <w:hideMark/>
          </w:tcPr>
          <w:p w14:paraId="38C0C68C"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568DB8F5" w14:textId="77777777" w:rsidR="000C72ED" w:rsidRPr="000C72ED" w:rsidRDefault="000C72ED" w:rsidP="000C72ED">
            <w:pPr>
              <w:jc w:val="center"/>
              <w:rPr>
                <w:color w:val="000000"/>
                <w:sz w:val="20"/>
                <w:szCs w:val="20"/>
              </w:rPr>
            </w:pPr>
            <w:r w:rsidRPr="000C72ED">
              <w:rPr>
                <w:color w:val="000000"/>
                <w:sz w:val="20"/>
                <w:szCs w:val="20"/>
              </w:rPr>
              <w:t>6 933,80</w:t>
            </w:r>
          </w:p>
        </w:tc>
        <w:tc>
          <w:tcPr>
            <w:tcW w:w="1140" w:type="dxa"/>
            <w:gridSpan w:val="2"/>
            <w:tcBorders>
              <w:top w:val="nil"/>
              <w:left w:val="nil"/>
              <w:bottom w:val="single" w:sz="4" w:space="0" w:color="000000"/>
              <w:right w:val="single" w:sz="4" w:space="0" w:color="000000"/>
            </w:tcBorders>
            <w:shd w:val="clear" w:color="auto" w:fill="auto"/>
            <w:noWrap/>
            <w:hideMark/>
          </w:tcPr>
          <w:p w14:paraId="15FD6F84" w14:textId="77777777" w:rsidR="000C72ED" w:rsidRPr="000C72ED" w:rsidRDefault="000C72ED" w:rsidP="000C72ED">
            <w:pPr>
              <w:jc w:val="center"/>
              <w:rPr>
                <w:color w:val="000000"/>
                <w:sz w:val="20"/>
                <w:szCs w:val="20"/>
              </w:rPr>
            </w:pPr>
            <w:r w:rsidRPr="000C72ED">
              <w:rPr>
                <w:color w:val="000000"/>
                <w:sz w:val="20"/>
                <w:szCs w:val="20"/>
              </w:rPr>
              <w:t>3 450,00</w:t>
            </w:r>
          </w:p>
        </w:tc>
        <w:tc>
          <w:tcPr>
            <w:tcW w:w="1039" w:type="dxa"/>
            <w:gridSpan w:val="2"/>
            <w:tcBorders>
              <w:top w:val="nil"/>
              <w:left w:val="nil"/>
              <w:bottom w:val="single" w:sz="4" w:space="0" w:color="000000"/>
              <w:right w:val="single" w:sz="4" w:space="0" w:color="000000"/>
            </w:tcBorders>
            <w:shd w:val="clear" w:color="auto" w:fill="auto"/>
            <w:noWrap/>
            <w:hideMark/>
          </w:tcPr>
          <w:p w14:paraId="36ABCCA2" w14:textId="77777777" w:rsidR="000C72ED" w:rsidRPr="000C72ED" w:rsidRDefault="000C72ED" w:rsidP="000C72ED">
            <w:pPr>
              <w:jc w:val="center"/>
              <w:rPr>
                <w:color w:val="000000"/>
                <w:sz w:val="20"/>
                <w:szCs w:val="20"/>
              </w:rPr>
            </w:pPr>
            <w:r w:rsidRPr="000C72ED">
              <w:rPr>
                <w:color w:val="000000"/>
                <w:sz w:val="20"/>
                <w:szCs w:val="20"/>
              </w:rPr>
              <w:t>49,8%</w:t>
            </w:r>
          </w:p>
        </w:tc>
      </w:tr>
      <w:tr w:rsidR="000C72ED" w:rsidRPr="000C72ED" w14:paraId="78AD4809"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6D98E9DD" w14:textId="77777777" w:rsidR="000C72ED" w:rsidRPr="000C72ED" w:rsidRDefault="000C72ED" w:rsidP="000C72ED">
            <w:pPr>
              <w:rPr>
                <w:color w:val="000000"/>
                <w:sz w:val="20"/>
                <w:szCs w:val="20"/>
              </w:rPr>
            </w:pPr>
            <w:r w:rsidRPr="000C72ED">
              <w:rPr>
                <w:color w:val="000000"/>
                <w:sz w:val="20"/>
                <w:szCs w:val="20"/>
              </w:rPr>
              <w:t xml:space="preserve">        Работа выездной библиотеки с помощью волонтеров</w:t>
            </w:r>
          </w:p>
        </w:tc>
        <w:tc>
          <w:tcPr>
            <w:tcW w:w="700" w:type="dxa"/>
            <w:tcBorders>
              <w:top w:val="nil"/>
              <w:left w:val="nil"/>
              <w:bottom w:val="single" w:sz="4" w:space="0" w:color="000000"/>
              <w:right w:val="single" w:sz="4" w:space="0" w:color="000000"/>
            </w:tcBorders>
            <w:shd w:val="clear" w:color="auto" w:fill="auto"/>
            <w:noWrap/>
            <w:hideMark/>
          </w:tcPr>
          <w:p w14:paraId="1E50AEF6"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854C798" w14:textId="77777777" w:rsidR="000C72ED" w:rsidRPr="000C72ED" w:rsidRDefault="000C72ED" w:rsidP="000C72ED">
            <w:pPr>
              <w:jc w:val="center"/>
              <w:rPr>
                <w:color w:val="000000"/>
                <w:sz w:val="20"/>
                <w:szCs w:val="20"/>
              </w:rPr>
            </w:pPr>
            <w:r w:rsidRPr="000C72ED">
              <w:rPr>
                <w:color w:val="000000"/>
                <w:sz w:val="20"/>
                <w:szCs w:val="20"/>
              </w:rPr>
              <w:t>0320283520</w:t>
            </w:r>
          </w:p>
        </w:tc>
        <w:tc>
          <w:tcPr>
            <w:tcW w:w="655" w:type="dxa"/>
            <w:tcBorders>
              <w:top w:val="nil"/>
              <w:left w:val="nil"/>
              <w:bottom w:val="single" w:sz="4" w:space="0" w:color="000000"/>
              <w:right w:val="single" w:sz="4" w:space="0" w:color="000000"/>
            </w:tcBorders>
            <w:shd w:val="clear" w:color="auto" w:fill="auto"/>
            <w:noWrap/>
            <w:hideMark/>
          </w:tcPr>
          <w:p w14:paraId="0779DCDA"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91A475F" w14:textId="77777777" w:rsidR="000C72ED" w:rsidRPr="000C72ED" w:rsidRDefault="000C72ED" w:rsidP="000C72ED">
            <w:pPr>
              <w:jc w:val="center"/>
              <w:rPr>
                <w:color w:val="000000"/>
                <w:sz w:val="20"/>
                <w:szCs w:val="20"/>
              </w:rPr>
            </w:pPr>
            <w:r w:rsidRPr="000C72ED">
              <w:rPr>
                <w:color w:val="000000"/>
                <w:sz w:val="20"/>
                <w:szCs w:val="20"/>
              </w:rPr>
              <w:t>26,00</w:t>
            </w:r>
          </w:p>
        </w:tc>
        <w:tc>
          <w:tcPr>
            <w:tcW w:w="1140" w:type="dxa"/>
            <w:gridSpan w:val="2"/>
            <w:tcBorders>
              <w:top w:val="nil"/>
              <w:left w:val="nil"/>
              <w:bottom w:val="single" w:sz="4" w:space="0" w:color="000000"/>
              <w:right w:val="single" w:sz="4" w:space="0" w:color="000000"/>
            </w:tcBorders>
            <w:shd w:val="clear" w:color="auto" w:fill="auto"/>
            <w:noWrap/>
            <w:hideMark/>
          </w:tcPr>
          <w:p w14:paraId="3030FFD9"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62D3F6B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693D13C"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AB174E3" w14:textId="77777777" w:rsidR="000C72ED" w:rsidRPr="000C72ED" w:rsidRDefault="000C72ED" w:rsidP="000C72ED">
            <w:pPr>
              <w:rPr>
                <w:color w:val="000000"/>
                <w:sz w:val="20"/>
                <w:szCs w:val="20"/>
              </w:rPr>
            </w:pPr>
            <w:r w:rsidRPr="000C72ED">
              <w:rPr>
                <w:color w:val="000000"/>
                <w:sz w:val="20"/>
                <w:szCs w:val="20"/>
              </w:rPr>
              <w:t xml:space="preserve">          Культура</w:t>
            </w:r>
          </w:p>
        </w:tc>
        <w:tc>
          <w:tcPr>
            <w:tcW w:w="700" w:type="dxa"/>
            <w:tcBorders>
              <w:top w:val="nil"/>
              <w:left w:val="nil"/>
              <w:bottom w:val="single" w:sz="4" w:space="0" w:color="000000"/>
              <w:right w:val="single" w:sz="4" w:space="0" w:color="000000"/>
            </w:tcBorders>
            <w:shd w:val="clear" w:color="auto" w:fill="auto"/>
            <w:noWrap/>
            <w:hideMark/>
          </w:tcPr>
          <w:p w14:paraId="74DDE66D"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7FDDEC1D" w14:textId="77777777" w:rsidR="000C72ED" w:rsidRPr="000C72ED" w:rsidRDefault="000C72ED" w:rsidP="000C72ED">
            <w:pPr>
              <w:jc w:val="center"/>
              <w:rPr>
                <w:color w:val="000000"/>
                <w:sz w:val="20"/>
                <w:szCs w:val="20"/>
              </w:rPr>
            </w:pPr>
            <w:r w:rsidRPr="000C72ED">
              <w:rPr>
                <w:color w:val="000000"/>
                <w:sz w:val="20"/>
                <w:szCs w:val="20"/>
              </w:rPr>
              <w:t>0320283520</w:t>
            </w:r>
          </w:p>
        </w:tc>
        <w:tc>
          <w:tcPr>
            <w:tcW w:w="655" w:type="dxa"/>
            <w:tcBorders>
              <w:top w:val="nil"/>
              <w:left w:val="nil"/>
              <w:bottom w:val="single" w:sz="4" w:space="0" w:color="000000"/>
              <w:right w:val="single" w:sz="4" w:space="0" w:color="000000"/>
            </w:tcBorders>
            <w:shd w:val="clear" w:color="auto" w:fill="auto"/>
            <w:noWrap/>
            <w:hideMark/>
          </w:tcPr>
          <w:p w14:paraId="7FB812F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3BB6B83" w14:textId="77777777" w:rsidR="000C72ED" w:rsidRPr="000C72ED" w:rsidRDefault="000C72ED" w:rsidP="000C72ED">
            <w:pPr>
              <w:jc w:val="center"/>
              <w:rPr>
                <w:color w:val="000000"/>
                <w:sz w:val="20"/>
                <w:szCs w:val="20"/>
              </w:rPr>
            </w:pPr>
            <w:r w:rsidRPr="000C72ED">
              <w:rPr>
                <w:color w:val="000000"/>
                <w:sz w:val="20"/>
                <w:szCs w:val="20"/>
              </w:rPr>
              <w:t>26,00</w:t>
            </w:r>
          </w:p>
        </w:tc>
        <w:tc>
          <w:tcPr>
            <w:tcW w:w="1140" w:type="dxa"/>
            <w:gridSpan w:val="2"/>
            <w:tcBorders>
              <w:top w:val="nil"/>
              <w:left w:val="nil"/>
              <w:bottom w:val="single" w:sz="4" w:space="0" w:color="000000"/>
              <w:right w:val="single" w:sz="4" w:space="0" w:color="000000"/>
            </w:tcBorders>
            <w:shd w:val="clear" w:color="auto" w:fill="auto"/>
            <w:noWrap/>
            <w:hideMark/>
          </w:tcPr>
          <w:p w14:paraId="581850D6"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37E21030"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9669B72"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FCED5CC"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5CECB545"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7FF300D0" w14:textId="77777777" w:rsidR="000C72ED" w:rsidRPr="000C72ED" w:rsidRDefault="000C72ED" w:rsidP="000C72ED">
            <w:pPr>
              <w:jc w:val="center"/>
              <w:rPr>
                <w:color w:val="000000"/>
                <w:sz w:val="20"/>
                <w:szCs w:val="20"/>
              </w:rPr>
            </w:pPr>
            <w:r w:rsidRPr="000C72ED">
              <w:rPr>
                <w:color w:val="000000"/>
                <w:sz w:val="20"/>
                <w:szCs w:val="20"/>
              </w:rPr>
              <w:t>0320283520</w:t>
            </w:r>
          </w:p>
        </w:tc>
        <w:tc>
          <w:tcPr>
            <w:tcW w:w="655" w:type="dxa"/>
            <w:tcBorders>
              <w:top w:val="nil"/>
              <w:left w:val="nil"/>
              <w:bottom w:val="single" w:sz="4" w:space="0" w:color="000000"/>
              <w:right w:val="single" w:sz="4" w:space="0" w:color="000000"/>
            </w:tcBorders>
            <w:shd w:val="clear" w:color="auto" w:fill="auto"/>
            <w:noWrap/>
            <w:hideMark/>
          </w:tcPr>
          <w:p w14:paraId="28732938"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65011458" w14:textId="77777777" w:rsidR="000C72ED" w:rsidRPr="000C72ED" w:rsidRDefault="000C72ED" w:rsidP="000C72ED">
            <w:pPr>
              <w:jc w:val="center"/>
              <w:rPr>
                <w:color w:val="000000"/>
                <w:sz w:val="20"/>
                <w:szCs w:val="20"/>
              </w:rPr>
            </w:pPr>
            <w:r w:rsidRPr="000C72ED">
              <w:rPr>
                <w:color w:val="000000"/>
                <w:sz w:val="20"/>
                <w:szCs w:val="20"/>
              </w:rPr>
              <w:t>26,00</w:t>
            </w:r>
          </w:p>
        </w:tc>
        <w:tc>
          <w:tcPr>
            <w:tcW w:w="1140" w:type="dxa"/>
            <w:gridSpan w:val="2"/>
            <w:tcBorders>
              <w:top w:val="nil"/>
              <w:left w:val="nil"/>
              <w:bottom w:val="single" w:sz="4" w:space="0" w:color="000000"/>
              <w:right w:val="single" w:sz="4" w:space="0" w:color="000000"/>
            </w:tcBorders>
            <w:shd w:val="clear" w:color="auto" w:fill="auto"/>
            <w:noWrap/>
            <w:hideMark/>
          </w:tcPr>
          <w:p w14:paraId="75766D5A"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B4DF96C"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02BF38E"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50663DE1"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"Сохранение и развитие профессионального искусства на территории Светлогорского городского округа, укрепление межмуниципального и международного сотрудничества"</w:t>
            </w:r>
          </w:p>
        </w:tc>
        <w:tc>
          <w:tcPr>
            <w:tcW w:w="700" w:type="dxa"/>
            <w:tcBorders>
              <w:top w:val="nil"/>
              <w:left w:val="nil"/>
              <w:bottom w:val="single" w:sz="4" w:space="0" w:color="000000"/>
              <w:right w:val="single" w:sz="4" w:space="0" w:color="000000"/>
            </w:tcBorders>
            <w:shd w:val="clear" w:color="auto" w:fill="auto"/>
            <w:noWrap/>
            <w:hideMark/>
          </w:tcPr>
          <w:p w14:paraId="7D60B5EE"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2305976" w14:textId="77777777" w:rsidR="000C72ED" w:rsidRPr="000C72ED" w:rsidRDefault="000C72ED" w:rsidP="000C72ED">
            <w:pPr>
              <w:jc w:val="center"/>
              <w:rPr>
                <w:color w:val="000000"/>
                <w:sz w:val="20"/>
                <w:szCs w:val="20"/>
              </w:rPr>
            </w:pPr>
            <w:r w:rsidRPr="000C72ED">
              <w:rPr>
                <w:color w:val="000000"/>
                <w:sz w:val="20"/>
                <w:szCs w:val="20"/>
              </w:rPr>
              <w:t>0320300000</w:t>
            </w:r>
          </w:p>
        </w:tc>
        <w:tc>
          <w:tcPr>
            <w:tcW w:w="655" w:type="dxa"/>
            <w:tcBorders>
              <w:top w:val="nil"/>
              <w:left w:val="nil"/>
              <w:bottom w:val="single" w:sz="4" w:space="0" w:color="000000"/>
              <w:right w:val="single" w:sz="4" w:space="0" w:color="000000"/>
            </w:tcBorders>
            <w:shd w:val="clear" w:color="auto" w:fill="auto"/>
            <w:noWrap/>
            <w:hideMark/>
          </w:tcPr>
          <w:p w14:paraId="13E4A9D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65513EC" w14:textId="77777777" w:rsidR="000C72ED" w:rsidRPr="000C72ED" w:rsidRDefault="000C72ED" w:rsidP="000C72ED">
            <w:pPr>
              <w:jc w:val="center"/>
              <w:rPr>
                <w:color w:val="000000"/>
                <w:sz w:val="20"/>
                <w:szCs w:val="20"/>
              </w:rPr>
            </w:pPr>
            <w:r w:rsidRPr="000C72ED">
              <w:rPr>
                <w:color w:val="000000"/>
                <w:sz w:val="20"/>
                <w:szCs w:val="20"/>
              </w:rPr>
              <w:t>29 142,85</w:t>
            </w:r>
          </w:p>
        </w:tc>
        <w:tc>
          <w:tcPr>
            <w:tcW w:w="1140" w:type="dxa"/>
            <w:gridSpan w:val="2"/>
            <w:tcBorders>
              <w:top w:val="nil"/>
              <w:left w:val="nil"/>
              <w:bottom w:val="single" w:sz="4" w:space="0" w:color="000000"/>
              <w:right w:val="single" w:sz="4" w:space="0" w:color="000000"/>
            </w:tcBorders>
            <w:shd w:val="clear" w:color="auto" w:fill="auto"/>
            <w:noWrap/>
            <w:hideMark/>
          </w:tcPr>
          <w:p w14:paraId="48EA1BA7" w14:textId="77777777" w:rsidR="000C72ED" w:rsidRPr="000C72ED" w:rsidRDefault="000C72ED" w:rsidP="000C72ED">
            <w:pPr>
              <w:jc w:val="center"/>
              <w:rPr>
                <w:color w:val="000000"/>
                <w:sz w:val="20"/>
                <w:szCs w:val="20"/>
              </w:rPr>
            </w:pPr>
            <w:r w:rsidRPr="000C72ED">
              <w:rPr>
                <w:color w:val="000000"/>
                <w:sz w:val="20"/>
                <w:szCs w:val="20"/>
              </w:rPr>
              <w:t>16 957,26</w:t>
            </w:r>
          </w:p>
        </w:tc>
        <w:tc>
          <w:tcPr>
            <w:tcW w:w="1039" w:type="dxa"/>
            <w:gridSpan w:val="2"/>
            <w:tcBorders>
              <w:top w:val="nil"/>
              <w:left w:val="nil"/>
              <w:bottom w:val="single" w:sz="4" w:space="0" w:color="000000"/>
              <w:right w:val="single" w:sz="4" w:space="0" w:color="000000"/>
            </w:tcBorders>
            <w:shd w:val="clear" w:color="auto" w:fill="auto"/>
            <w:noWrap/>
            <w:hideMark/>
          </w:tcPr>
          <w:p w14:paraId="5833A41E" w14:textId="77777777" w:rsidR="000C72ED" w:rsidRPr="000C72ED" w:rsidRDefault="000C72ED" w:rsidP="000C72ED">
            <w:pPr>
              <w:jc w:val="center"/>
              <w:rPr>
                <w:color w:val="000000"/>
                <w:sz w:val="20"/>
                <w:szCs w:val="20"/>
              </w:rPr>
            </w:pPr>
            <w:r w:rsidRPr="000C72ED">
              <w:rPr>
                <w:color w:val="000000"/>
                <w:sz w:val="20"/>
                <w:szCs w:val="20"/>
              </w:rPr>
              <w:t>58,2%</w:t>
            </w:r>
          </w:p>
        </w:tc>
      </w:tr>
      <w:tr w:rsidR="000C72ED" w:rsidRPr="000C72ED" w14:paraId="4324CEE4"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412B7490" w14:textId="77777777" w:rsidR="000C72ED" w:rsidRPr="000C72ED" w:rsidRDefault="000C72ED" w:rsidP="000C72ED">
            <w:pPr>
              <w:rPr>
                <w:color w:val="000000"/>
                <w:sz w:val="20"/>
                <w:szCs w:val="20"/>
              </w:rPr>
            </w:pPr>
            <w:r w:rsidRPr="000C72ED">
              <w:rPr>
                <w:color w:val="000000"/>
                <w:sz w:val="20"/>
                <w:szCs w:val="20"/>
              </w:rPr>
              <w:t xml:space="preserve">        Субсидия на финансовое обеспечение муниципального задания на оказание услуг по реализации дополнительных общеобразовательных программ в области культуры</w:t>
            </w:r>
          </w:p>
        </w:tc>
        <w:tc>
          <w:tcPr>
            <w:tcW w:w="700" w:type="dxa"/>
            <w:tcBorders>
              <w:top w:val="nil"/>
              <w:left w:val="nil"/>
              <w:bottom w:val="single" w:sz="4" w:space="0" w:color="000000"/>
              <w:right w:val="single" w:sz="4" w:space="0" w:color="000000"/>
            </w:tcBorders>
            <w:shd w:val="clear" w:color="auto" w:fill="auto"/>
            <w:noWrap/>
            <w:hideMark/>
          </w:tcPr>
          <w:p w14:paraId="3B239A52"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FE405BE" w14:textId="77777777" w:rsidR="000C72ED" w:rsidRPr="000C72ED" w:rsidRDefault="000C72ED" w:rsidP="000C72ED">
            <w:pPr>
              <w:jc w:val="center"/>
              <w:rPr>
                <w:color w:val="000000"/>
                <w:sz w:val="20"/>
                <w:szCs w:val="20"/>
              </w:rPr>
            </w:pPr>
            <w:r w:rsidRPr="000C72ED">
              <w:rPr>
                <w:color w:val="000000"/>
                <w:sz w:val="20"/>
                <w:szCs w:val="20"/>
              </w:rPr>
              <w:t>0320383330</w:t>
            </w:r>
          </w:p>
        </w:tc>
        <w:tc>
          <w:tcPr>
            <w:tcW w:w="655" w:type="dxa"/>
            <w:tcBorders>
              <w:top w:val="nil"/>
              <w:left w:val="nil"/>
              <w:bottom w:val="single" w:sz="4" w:space="0" w:color="000000"/>
              <w:right w:val="single" w:sz="4" w:space="0" w:color="000000"/>
            </w:tcBorders>
            <w:shd w:val="clear" w:color="auto" w:fill="auto"/>
            <w:noWrap/>
            <w:hideMark/>
          </w:tcPr>
          <w:p w14:paraId="49BD2E94"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9B0B476" w14:textId="77777777" w:rsidR="000C72ED" w:rsidRPr="000C72ED" w:rsidRDefault="000C72ED" w:rsidP="000C72ED">
            <w:pPr>
              <w:jc w:val="center"/>
              <w:rPr>
                <w:color w:val="000000"/>
                <w:sz w:val="20"/>
                <w:szCs w:val="20"/>
              </w:rPr>
            </w:pPr>
            <w:r w:rsidRPr="000C72ED">
              <w:rPr>
                <w:color w:val="000000"/>
                <w:sz w:val="20"/>
                <w:szCs w:val="20"/>
              </w:rPr>
              <w:t>28 320,45</w:t>
            </w:r>
          </w:p>
        </w:tc>
        <w:tc>
          <w:tcPr>
            <w:tcW w:w="1140" w:type="dxa"/>
            <w:gridSpan w:val="2"/>
            <w:tcBorders>
              <w:top w:val="nil"/>
              <w:left w:val="nil"/>
              <w:bottom w:val="single" w:sz="4" w:space="0" w:color="000000"/>
              <w:right w:val="single" w:sz="4" w:space="0" w:color="000000"/>
            </w:tcBorders>
            <w:shd w:val="clear" w:color="auto" w:fill="auto"/>
            <w:noWrap/>
            <w:hideMark/>
          </w:tcPr>
          <w:p w14:paraId="0B0804C3" w14:textId="77777777" w:rsidR="000C72ED" w:rsidRPr="000C72ED" w:rsidRDefault="000C72ED" w:rsidP="000C72ED">
            <w:pPr>
              <w:jc w:val="center"/>
              <w:rPr>
                <w:color w:val="000000"/>
                <w:sz w:val="20"/>
                <w:szCs w:val="20"/>
              </w:rPr>
            </w:pPr>
            <w:r w:rsidRPr="000C72ED">
              <w:rPr>
                <w:color w:val="000000"/>
                <w:sz w:val="20"/>
                <w:szCs w:val="20"/>
              </w:rPr>
              <w:t>16 600,00</w:t>
            </w:r>
          </w:p>
        </w:tc>
        <w:tc>
          <w:tcPr>
            <w:tcW w:w="1039" w:type="dxa"/>
            <w:gridSpan w:val="2"/>
            <w:tcBorders>
              <w:top w:val="nil"/>
              <w:left w:val="nil"/>
              <w:bottom w:val="single" w:sz="4" w:space="0" w:color="000000"/>
              <w:right w:val="single" w:sz="4" w:space="0" w:color="000000"/>
            </w:tcBorders>
            <w:shd w:val="clear" w:color="auto" w:fill="auto"/>
            <w:noWrap/>
            <w:hideMark/>
          </w:tcPr>
          <w:p w14:paraId="4DAB63E9" w14:textId="77777777" w:rsidR="000C72ED" w:rsidRPr="000C72ED" w:rsidRDefault="000C72ED" w:rsidP="000C72ED">
            <w:pPr>
              <w:jc w:val="center"/>
              <w:rPr>
                <w:color w:val="000000"/>
                <w:sz w:val="20"/>
                <w:szCs w:val="20"/>
              </w:rPr>
            </w:pPr>
            <w:r w:rsidRPr="000C72ED">
              <w:rPr>
                <w:color w:val="000000"/>
                <w:sz w:val="20"/>
                <w:szCs w:val="20"/>
              </w:rPr>
              <w:t>58,6%</w:t>
            </w:r>
          </w:p>
        </w:tc>
      </w:tr>
      <w:tr w:rsidR="000C72ED" w:rsidRPr="000C72ED" w14:paraId="7E6DCB0B"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621D438" w14:textId="77777777" w:rsidR="000C72ED" w:rsidRPr="000C72ED" w:rsidRDefault="000C72ED" w:rsidP="000C72ED">
            <w:pPr>
              <w:rPr>
                <w:color w:val="000000"/>
                <w:sz w:val="20"/>
                <w:szCs w:val="20"/>
              </w:rPr>
            </w:pPr>
            <w:r w:rsidRPr="000C72ED">
              <w:rPr>
                <w:color w:val="000000"/>
                <w:sz w:val="20"/>
                <w:szCs w:val="20"/>
              </w:rPr>
              <w:t xml:space="preserve">          Дополнительное образование детей</w:t>
            </w:r>
          </w:p>
        </w:tc>
        <w:tc>
          <w:tcPr>
            <w:tcW w:w="700" w:type="dxa"/>
            <w:tcBorders>
              <w:top w:val="nil"/>
              <w:left w:val="nil"/>
              <w:bottom w:val="single" w:sz="4" w:space="0" w:color="000000"/>
              <w:right w:val="single" w:sz="4" w:space="0" w:color="000000"/>
            </w:tcBorders>
            <w:shd w:val="clear" w:color="auto" w:fill="auto"/>
            <w:noWrap/>
            <w:hideMark/>
          </w:tcPr>
          <w:p w14:paraId="0AD76EEB"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05C6E98B" w14:textId="77777777" w:rsidR="000C72ED" w:rsidRPr="000C72ED" w:rsidRDefault="000C72ED" w:rsidP="000C72ED">
            <w:pPr>
              <w:jc w:val="center"/>
              <w:rPr>
                <w:color w:val="000000"/>
                <w:sz w:val="20"/>
                <w:szCs w:val="20"/>
              </w:rPr>
            </w:pPr>
            <w:r w:rsidRPr="000C72ED">
              <w:rPr>
                <w:color w:val="000000"/>
                <w:sz w:val="20"/>
                <w:szCs w:val="20"/>
              </w:rPr>
              <w:t>0320383330</w:t>
            </w:r>
          </w:p>
        </w:tc>
        <w:tc>
          <w:tcPr>
            <w:tcW w:w="655" w:type="dxa"/>
            <w:tcBorders>
              <w:top w:val="nil"/>
              <w:left w:val="nil"/>
              <w:bottom w:val="single" w:sz="4" w:space="0" w:color="000000"/>
              <w:right w:val="single" w:sz="4" w:space="0" w:color="000000"/>
            </w:tcBorders>
            <w:shd w:val="clear" w:color="auto" w:fill="auto"/>
            <w:noWrap/>
            <w:hideMark/>
          </w:tcPr>
          <w:p w14:paraId="3AFA278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9CA4792" w14:textId="77777777" w:rsidR="000C72ED" w:rsidRPr="000C72ED" w:rsidRDefault="000C72ED" w:rsidP="000C72ED">
            <w:pPr>
              <w:jc w:val="center"/>
              <w:rPr>
                <w:color w:val="000000"/>
                <w:sz w:val="20"/>
                <w:szCs w:val="20"/>
              </w:rPr>
            </w:pPr>
            <w:r w:rsidRPr="000C72ED">
              <w:rPr>
                <w:color w:val="000000"/>
                <w:sz w:val="20"/>
                <w:szCs w:val="20"/>
              </w:rPr>
              <w:t>28 320,45</w:t>
            </w:r>
          </w:p>
        </w:tc>
        <w:tc>
          <w:tcPr>
            <w:tcW w:w="1140" w:type="dxa"/>
            <w:gridSpan w:val="2"/>
            <w:tcBorders>
              <w:top w:val="nil"/>
              <w:left w:val="nil"/>
              <w:bottom w:val="single" w:sz="4" w:space="0" w:color="000000"/>
              <w:right w:val="single" w:sz="4" w:space="0" w:color="000000"/>
            </w:tcBorders>
            <w:shd w:val="clear" w:color="auto" w:fill="auto"/>
            <w:noWrap/>
            <w:hideMark/>
          </w:tcPr>
          <w:p w14:paraId="50287F5C" w14:textId="77777777" w:rsidR="000C72ED" w:rsidRPr="000C72ED" w:rsidRDefault="000C72ED" w:rsidP="000C72ED">
            <w:pPr>
              <w:jc w:val="center"/>
              <w:rPr>
                <w:color w:val="000000"/>
                <w:sz w:val="20"/>
                <w:szCs w:val="20"/>
              </w:rPr>
            </w:pPr>
            <w:r w:rsidRPr="000C72ED">
              <w:rPr>
                <w:color w:val="000000"/>
                <w:sz w:val="20"/>
                <w:szCs w:val="20"/>
              </w:rPr>
              <w:t>16 600,00</w:t>
            </w:r>
          </w:p>
        </w:tc>
        <w:tc>
          <w:tcPr>
            <w:tcW w:w="1039" w:type="dxa"/>
            <w:gridSpan w:val="2"/>
            <w:tcBorders>
              <w:top w:val="nil"/>
              <w:left w:val="nil"/>
              <w:bottom w:val="single" w:sz="4" w:space="0" w:color="000000"/>
              <w:right w:val="single" w:sz="4" w:space="0" w:color="000000"/>
            </w:tcBorders>
            <w:shd w:val="clear" w:color="auto" w:fill="auto"/>
            <w:noWrap/>
            <w:hideMark/>
          </w:tcPr>
          <w:p w14:paraId="3CAAC5A9" w14:textId="77777777" w:rsidR="000C72ED" w:rsidRPr="000C72ED" w:rsidRDefault="000C72ED" w:rsidP="000C72ED">
            <w:pPr>
              <w:jc w:val="center"/>
              <w:rPr>
                <w:color w:val="000000"/>
                <w:sz w:val="20"/>
                <w:szCs w:val="20"/>
              </w:rPr>
            </w:pPr>
            <w:r w:rsidRPr="000C72ED">
              <w:rPr>
                <w:color w:val="000000"/>
                <w:sz w:val="20"/>
                <w:szCs w:val="20"/>
              </w:rPr>
              <w:t>58,6%</w:t>
            </w:r>
          </w:p>
        </w:tc>
      </w:tr>
      <w:tr w:rsidR="000C72ED" w:rsidRPr="000C72ED" w14:paraId="319047BE"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5135F5A"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633DF15C"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5A614551" w14:textId="77777777" w:rsidR="000C72ED" w:rsidRPr="000C72ED" w:rsidRDefault="000C72ED" w:rsidP="000C72ED">
            <w:pPr>
              <w:jc w:val="center"/>
              <w:rPr>
                <w:color w:val="000000"/>
                <w:sz w:val="20"/>
                <w:szCs w:val="20"/>
              </w:rPr>
            </w:pPr>
            <w:r w:rsidRPr="000C72ED">
              <w:rPr>
                <w:color w:val="000000"/>
                <w:sz w:val="20"/>
                <w:szCs w:val="20"/>
              </w:rPr>
              <w:t>0320383330</w:t>
            </w:r>
          </w:p>
        </w:tc>
        <w:tc>
          <w:tcPr>
            <w:tcW w:w="655" w:type="dxa"/>
            <w:tcBorders>
              <w:top w:val="nil"/>
              <w:left w:val="nil"/>
              <w:bottom w:val="single" w:sz="4" w:space="0" w:color="000000"/>
              <w:right w:val="single" w:sz="4" w:space="0" w:color="000000"/>
            </w:tcBorders>
            <w:shd w:val="clear" w:color="auto" w:fill="auto"/>
            <w:noWrap/>
            <w:hideMark/>
          </w:tcPr>
          <w:p w14:paraId="60AD07AB"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690C23C1" w14:textId="77777777" w:rsidR="000C72ED" w:rsidRPr="000C72ED" w:rsidRDefault="000C72ED" w:rsidP="000C72ED">
            <w:pPr>
              <w:jc w:val="center"/>
              <w:rPr>
                <w:color w:val="000000"/>
                <w:sz w:val="20"/>
                <w:szCs w:val="20"/>
              </w:rPr>
            </w:pPr>
            <w:r w:rsidRPr="000C72ED">
              <w:rPr>
                <w:color w:val="000000"/>
                <w:sz w:val="20"/>
                <w:szCs w:val="20"/>
              </w:rPr>
              <w:t>28 320,45</w:t>
            </w:r>
          </w:p>
        </w:tc>
        <w:tc>
          <w:tcPr>
            <w:tcW w:w="1140" w:type="dxa"/>
            <w:gridSpan w:val="2"/>
            <w:tcBorders>
              <w:top w:val="nil"/>
              <w:left w:val="nil"/>
              <w:bottom w:val="single" w:sz="4" w:space="0" w:color="000000"/>
              <w:right w:val="single" w:sz="4" w:space="0" w:color="000000"/>
            </w:tcBorders>
            <w:shd w:val="clear" w:color="auto" w:fill="auto"/>
            <w:noWrap/>
            <w:hideMark/>
          </w:tcPr>
          <w:p w14:paraId="11C48DE4" w14:textId="77777777" w:rsidR="000C72ED" w:rsidRPr="000C72ED" w:rsidRDefault="000C72ED" w:rsidP="000C72ED">
            <w:pPr>
              <w:jc w:val="center"/>
              <w:rPr>
                <w:color w:val="000000"/>
                <w:sz w:val="20"/>
                <w:szCs w:val="20"/>
              </w:rPr>
            </w:pPr>
            <w:r w:rsidRPr="000C72ED">
              <w:rPr>
                <w:color w:val="000000"/>
                <w:sz w:val="20"/>
                <w:szCs w:val="20"/>
              </w:rPr>
              <w:t>16 600,00</w:t>
            </w:r>
          </w:p>
        </w:tc>
        <w:tc>
          <w:tcPr>
            <w:tcW w:w="1039" w:type="dxa"/>
            <w:gridSpan w:val="2"/>
            <w:tcBorders>
              <w:top w:val="nil"/>
              <w:left w:val="nil"/>
              <w:bottom w:val="single" w:sz="4" w:space="0" w:color="000000"/>
              <w:right w:val="single" w:sz="4" w:space="0" w:color="000000"/>
            </w:tcBorders>
            <w:shd w:val="clear" w:color="auto" w:fill="auto"/>
            <w:noWrap/>
            <w:hideMark/>
          </w:tcPr>
          <w:p w14:paraId="3C841116" w14:textId="77777777" w:rsidR="000C72ED" w:rsidRPr="000C72ED" w:rsidRDefault="000C72ED" w:rsidP="000C72ED">
            <w:pPr>
              <w:jc w:val="center"/>
              <w:rPr>
                <w:color w:val="000000"/>
                <w:sz w:val="20"/>
                <w:szCs w:val="20"/>
              </w:rPr>
            </w:pPr>
            <w:r w:rsidRPr="000C72ED">
              <w:rPr>
                <w:color w:val="000000"/>
                <w:sz w:val="20"/>
                <w:szCs w:val="20"/>
              </w:rPr>
              <w:t>58,6%</w:t>
            </w:r>
          </w:p>
        </w:tc>
      </w:tr>
      <w:tr w:rsidR="000C72ED" w:rsidRPr="000C72ED" w14:paraId="558EE88D"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071D1A32" w14:textId="77777777" w:rsidR="000C72ED" w:rsidRPr="000C72ED" w:rsidRDefault="000C72ED" w:rsidP="000C72ED">
            <w:pPr>
              <w:rPr>
                <w:color w:val="000000"/>
                <w:sz w:val="20"/>
                <w:szCs w:val="20"/>
              </w:rPr>
            </w:pPr>
            <w:r w:rsidRPr="000C72ED">
              <w:rPr>
                <w:color w:val="000000"/>
                <w:sz w:val="20"/>
                <w:szCs w:val="20"/>
              </w:rPr>
              <w:t xml:space="preserve">        Пошив костюмов для творческих коллективов</w:t>
            </w:r>
          </w:p>
        </w:tc>
        <w:tc>
          <w:tcPr>
            <w:tcW w:w="700" w:type="dxa"/>
            <w:tcBorders>
              <w:top w:val="nil"/>
              <w:left w:val="nil"/>
              <w:bottom w:val="single" w:sz="4" w:space="0" w:color="000000"/>
              <w:right w:val="single" w:sz="4" w:space="0" w:color="000000"/>
            </w:tcBorders>
            <w:shd w:val="clear" w:color="auto" w:fill="auto"/>
            <w:noWrap/>
            <w:hideMark/>
          </w:tcPr>
          <w:p w14:paraId="02829F4C"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825E3C0" w14:textId="77777777" w:rsidR="000C72ED" w:rsidRPr="000C72ED" w:rsidRDefault="000C72ED" w:rsidP="000C72ED">
            <w:pPr>
              <w:jc w:val="center"/>
              <w:rPr>
                <w:color w:val="000000"/>
                <w:sz w:val="20"/>
                <w:szCs w:val="20"/>
              </w:rPr>
            </w:pPr>
            <w:r w:rsidRPr="000C72ED">
              <w:rPr>
                <w:color w:val="000000"/>
                <w:sz w:val="20"/>
                <w:szCs w:val="20"/>
              </w:rPr>
              <w:t>0320383540</w:t>
            </w:r>
          </w:p>
        </w:tc>
        <w:tc>
          <w:tcPr>
            <w:tcW w:w="655" w:type="dxa"/>
            <w:tcBorders>
              <w:top w:val="nil"/>
              <w:left w:val="nil"/>
              <w:bottom w:val="single" w:sz="4" w:space="0" w:color="000000"/>
              <w:right w:val="single" w:sz="4" w:space="0" w:color="000000"/>
            </w:tcBorders>
            <w:shd w:val="clear" w:color="auto" w:fill="auto"/>
            <w:noWrap/>
            <w:hideMark/>
          </w:tcPr>
          <w:p w14:paraId="109F1EF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374790C" w14:textId="77777777" w:rsidR="000C72ED" w:rsidRPr="000C72ED" w:rsidRDefault="000C72ED" w:rsidP="000C72ED">
            <w:pPr>
              <w:jc w:val="center"/>
              <w:rPr>
                <w:color w:val="000000"/>
                <w:sz w:val="20"/>
                <w:szCs w:val="20"/>
              </w:rPr>
            </w:pPr>
            <w:r w:rsidRPr="000C72ED">
              <w:rPr>
                <w:color w:val="000000"/>
                <w:sz w:val="20"/>
                <w:szCs w:val="20"/>
              </w:rPr>
              <w:t>281,00</w:t>
            </w:r>
          </w:p>
        </w:tc>
        <w:tc>
          <w:tcPr>
            <w:tcW w:w="1140" w:type="dxa"/>
            <w:gridSpan w:val="2"/>
            <w:tcBorders>
              <w:top w:val="nil"/>
              <w:left w:val="nil"/>
              <w:bottom w:val="single" w:sz="4" w:space="0" w:color="000000"/>
              <w:right w:val="single" w:sz="4" w:space="0" w:color="000000"/>
            </w:tcBorders>
            <w:shd w:val="clear" w:color="auto" w:fill="auto"/>
            <w:noWrap/>
            <w:hideMark/>
          </w:tcPr>
          <w:p w14:paraId="6654907B"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537B7B1"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8880DC4"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67C4E99" w14:textId="77777777" w:rsidR="000C72ED" w:rsidRPr="000C72ED" w:rsidRDefault="000C72ED" w:rsidP="000C72ED">
            <w:pPr>
              <w:rPr>
                <w:color w:val="000000"/>
                <w:sz w:val="20"/>
                <w:szCs w:val="20"/>
              </w:rPr>
            </w:pPr>
            <w:r w:rsidRPr="000C72ED">
              <w:rPr>
                <w:color w:val="000000"/>
                <w:sz w:val="20"/>
                <w:szCs w:val="20"/>
              </w:rPr>
              <w:t xml:space="preserve">          Дополнительное образование детей</w:t>
            </w:r>
          </w:p>
        </w:tc>
        <w:tc>
          <w:tcPr>
            <w:tcW w:w="700" w:type="dxa"/>
            <w:tcBorders>
              <w:top w:val="nil"/>
              <w:left w:val="nil"/>
              <w:bottom w:val="single" w:sz="4" w:space="0" w:color="000000"/>
              <w:right w:val="single" w:sz="4" w:space="0" w:color="000000"/>
            </w:tcBorders>
            <w:shd w:val="clear" w:color="auto" w:fill="auto"/>
            <w:noWrap/>
            <w:hideMark/>
          </w:tcPr>
          <w:p w14:paraId="49E03A91"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3A33B799" w14:textId="77777777" w:rsidR="000C72ED" w:rsidRPr="000C72ED" w:rsidRDefault="000C72ED" w:rsidP="000C72ED">
            <w:pPr>
              <w:jc w:val="center"/>
              <w:rPr>
                <w:color w:val="000000"/>
                <w:sz w:val="20"/>
                <w:szCs w:val="20"/>
              </w:rPr>
            </w:pPr>
            <w:r w:rsidRPr="000C72ED">
              <w:rPr>
                <w:color w:val="000000"/>
                <w:sz w:val="20"/>
                <w:szCs w:val="20"/>
              </w:rPr>
              <w:t>0320383540</w:t>
            </w:r>
          </w:p>
        </w:tc>
        <w:tc>
          <w:tcPr>
            <w:tcW w:w="655" w:type="dxa"/>
            <w:tcBorders>
              <w:top w:val="nil"/>
              <w:left w:val="nil"/>
              <w:bottom w:val="single" w:sz="4" w:space="0" w:color="000000"/>
              <w:right w:val="single" w:sz="4" w:space="0" w:color="000000"/>
            </w:tcBorders>
            <w:shd w:val="clear" w:color="auto" w:fill="auto"/>
            <w:noWrap/>
            <w:hideMark/>
          </w:tcPr>
          <w:p w14:paraId="6D174A2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1840D96" w14:textId="77777777" w:rsidR="000C72ED" w:rsidRPr="000C72ED" w:rsidRDefault="000C72ED" w:rsidP="000C72ED">
            <w:pPr>
              <w:jc w:val="center"/>
              <w:rPr>
                <w:color w:val="000000"/>
                <w:sz w:val="20"/>
                <w:szCs w:val="20"/>
              </w:rPr>
            </w:pPr>
            <w:r w:rsidRPr="000C72ED">
              <w:rPr>
                <w:color w:val="000000"/>
                <w:sz w:val="20"/>
                <w:szCs w:val="20"/>
              </w:rPr>
              <w:t>281,00</w:t>
            </w:r>
          </w:p>
        </w:tc>
        <w:tc>
          <w:tcPr>
            <w:tcW w:w="1140" w:type="dxa"/>
            <w:gridSpan w:val="2"/>
            <w:tcBorders>
              <w:top w:val="nil"/>
              <w:left w:val="nil"/>
              <w:bottom w:val="single" w:sz="4" w:space="0" w:color="000000"/>
              <w:right w:val="single" w:sz="4" w:space="0" w:color="000000"/>
            </w:tcBorders>
            <w:shd w:val="clear" w:color="auto" w:fill="auto"/>
            <w:noWrap/>
            <w:hideMark/>
          </w:tcPr>
          <w:p w14:paraId="320A0A7C"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46410C7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C8F8BAB"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684FE8F"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57266C12"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780CCA40" w14:textId="77777777" w:rsidR="000C72ED" w:rsidRPr="000C72ED" w:rsidRDefault="000C72ED" w:rsidP="000C72ED">
            <w:pPr>
              <w:jc w:val="center"/>
              <w:rPr>
                <w:color w:val="000000"/>
                <w:sz w:val="20"/>
                <w:szCs w:val="20"/>
              </w:rPr>
            </w:pPr>
            <w:r w:rsidRPr="000C72ED">
              <w:rPr>
                <w:color w:val="000000"/>
                <w:sz w:val="20"/>
                <w:szCs w:val="20"/>
              </w:rPr>
              <w:t>0320383540</w:t>
            </w:r>
          </w:p>
        </w:tc>
        <w:tc>
          <w:tcPr>
            <w:tcW w:w="655" w:type="dxa"/>
            <w:tcBorders>
              <w:top w:val="nil"/>
              <w:left w:val="nil"/>
              <w:bottom w:val="single" w:sz="4" w:space="0" w:color="000000"/>
              <w:right w:val="single" w:sz="4" w:space="0" w:color="000000"/>
            </w:tcBorders>
            <w:shd w:val="clear" w:color="auto" w:fill="auto"/>
            <w:noWrap/>
            <w:hideMark/>
          </w:tcPr>
          <w:p w14:paraId="1DB7DFAE"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320CD560" w14:textId="77777777" w:rsidR="000C72ED" w:rsidRPr="000C72ED" w:rsidRDefault="000C72ED" w:rsidP="000C72ED">
            <w:pPr>
              <w:jc w:val="center"/>
              <w:rPr>
                <w:color w:val="000000"/>
                <w:sz w:val="20"/>
                <w:szCs w:val="20"/>
              </w:rPr>
            </w:pPr>
            <w:r w:rsidRPr="000C72ED">
              <w:rPr>
                <w:color w:val="000000"/>
                <w:sz w:val="20"/>
                <w:szCs w:val="20"/>
              </w:rPr>
              <w:t>281,00</w:t>
            </w:r>
          </w:p>
        </w:tc>
        <w:tc>
          <w:tcPr>
            <w:tcW w:w="1140" w:type="dxa"/>
            <w:gridSpan w:val="2"/>
            <w:tcBorders>
              <w:top w:val="nil"/>
              <w:left w:val="nil"/>
              <w:bottom w:val="single" w:sz="4" w:space="0" w:color="000000"/>
              <w:right w:val="single" w:sz="4" w:space="0" w:color="000000"/>
            </w:tcBorders>
            <w:shd w:val="clear" w:color="auto" w:fill="auto"/>
            <w:noWrap/>
            <w:hideMark/>
          </w:tcPr>
          <w:p w14:paraId="3162A270"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2FFE5F02"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F02BEDA"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39EE04F3" w14:textId="77777777" w:rsidR="000C72ED" w:rsidRPr="000C72ED" w:rsidRDefault="000C72ED" w:rsidP="000C72ED">
            <w:pPr>
              <w:rPr>
                <w:color w:val="000000"/>
                <w:sz w:val="20"/>
                <w:szCs w:val="20"/>
              </w:rPr>
            </w:pPr>
            <w:r w:rsidRPr="000C72ED">
              <w:rPr>
                <w:color w:val="000000"/>
                <w:sz w:val="20"/>
                <w:szCs w:val="20"/>
              </w:rPr>
              <w:t xml:space="preserve">        Проведение мероприятий МБУДО "ДШИ им. Гречанинова А.Т." г. Светлогорска</w:t>
            </w:r>
          </w:p>
        </w:tc>
        <w:tc>
          <w:tcPr>
            <w:tcW w:w="700" w:type="dxa"/>
            <w:tcBorders>
              <w:top w:val="nil"/>
              <w:left w:val="nil"/>
              <w:bottom w:val="single" w:sz="4" w:space="0" w:color="000000"/>
              <w:right w:val="single" w:sz="4" w:space="0" w:color="000000"/>
            </w:tcBorders>
            <w:shd w:val="clear" w:color="auto" w:fill="auto"/>
            <w:noWrap/>
            <w:hideMark/>
          </w:tcPr>
          <w:p w14:paraId="7B40B258"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C06D286" w14:textId="77777777" w:rsidR="000C72ED" w:rsidRPr="000C72ED" w:rsidRDefault="000C72ED" w:rsidP="000C72ED">
            <w:pPr>
              <w:jc w:val="center"/>
              <w:rPr>
                <w:color w:val="000000"/>
                <w:sz w:val="20"/>
                <w:szCs w:val="20"/>
              </w:rPr>
            </w:pPr>
            <w:r w:rsidRPr="000C72ED">
              <w:rPr>
                <w:color w:val="000000"/>
                <w:sz w:val="20"/>
                <w:szCs w:val="20"/>
              </w:rPr>
              <w:t>0320383550</w:t>
            </w:r>
          </w:p>
        </w:tc>
        <w:tc>
          <w:tcPr>
            <w:tcW w:w="655" w:type="dxa"/>
            <w:tcBorders>
              <w:top w:val="nil"/>
              <w:left w:val="nil"/>
              <w:bottom w:val="single" w:sz="4" w:space="0" w:color="000000"/>
              <w:right w:val="single" w:sz="4" w:space="0" w:color="000000"/>
            </w:tcBorders>
            <w:shd w:val="clear" w:color="auto" w:fill="auto"/>
            <w:noWrap/>
            <w:hideMark/>
          </w:tcPr>
          <w:p w14:paraId="2CC768E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9110484" w14:textId="77777777" w:rsidR="000C72ED" w:rsidRPr="000C72ED" w:rsidRDefault="000C72ED" w:rsidP="000C72ED">
            <w:pPr>
              <w:jc w:val="center"/>
              <w:rPr>
                <w:color w:val="000000"/>
                <w:sz w:val="20"/>
                <w:szCs w:val="20"/>
              </w:rPr>
            </w:pPr>
            <w:r w:rsidRPr="000C72ED">
              <w:rPr>
                <w:color w:val="000000"/>
                <w:sz w:val="20"/>
                <w:szCs w:val="20"/>
              </w:rPr>
              <w:t>188,40</w:t>
            </w:r>
          </w:p>
        </w:tc>
        <w:tc>
          <w:tcPr>
            <w:tcW w:w="1140" w:type="dxa"/>
            <w:gridSpan w:val="2"/>
            <w:tcBorders>
              <w:top w:val="nil"/>
              <w:left w:val="nil"/>
              <w:bottom w:val="single" w:sz="4" w:space="0" w:color="000000"/>
              <w:right w:val="single" w:sz="4" w:space="0" w:color="000000"/>
            </w:tcBorders>
            <w:shd w:val="clear" w:color="auto" w:fill="auto"/>
            <w:noWrap/>
            <w:hideMark/>
          </w:tcPr>
          <w:p w14:paraId="1CE7338B" w14:textId="77777777" w:rsidR="000C72ED" w:rsidRPr="000C72ED" w:rsidRDefault="000C72ED" w:rsidP="000C72ED">
            <w:pPr>
              <w:jc w:val="center"/>
              <w:rPr>
                <w:color w:val="000000"/>
                <w:sz w:val="20"/>
                <w:szCs w:val="20"/>
              </w:rPr>
            </w:pPr>
            <w:r w:rsidRPr="000C72ED">
              <w:rPr>
                <w:color w:val="000000"/>
                <w:sz w:val="20"/>
                <w:szCs w:val="20"/>
              </w:rPr>
              <w:t>151,94</w:t>
            </w:r>
          </w:p>
        </w:tc>
        <w:tc>
          <w:tcPr>
            <w:tcW w:w="1039" w:type="dxa"/>
            <w:gridSpan w:val="2"/>
            <w:tcBorders>
              <w:top w:val="nil"/>
              <w:left w:val="nil"/>
              <w:bottom w:val="single" w:sz="4" w:space="0" w:color="000000"/>
              <w:right w:val="single" w:sz="4" w:space="0" w:color="000000"/>
            </w:tcBorders>
            <w:shd w:val="clear" w:color="auto" w:fill="auto"/>
            <w:noWrap/>
            <w:hideMark/>
          </w:tcPr>
          <w:p w14:paraId="6CB10B13" w14:textId="77777777" w:rsidR="000C72ED" w:rsidRPr="000C72ED" w:rsidRDefault="000C72ED" w:rsidP="000C72ED">
            <w:pPr>
              <w:jc w:val="center"/>
              <w:rPr>
                <w:color w:val="000000"/>
                <w:sz w:val="20"/>
                <w:szCs w:val="20"/>
              </w:rPr>
            </w:pPr>
            <w:r w:rsidRPr="000C72ED">
              <w:rPr>
                <w:color w:val="000000"/>
                <w:sz w:val="20"/>
                <w:szCs w:val="20"/>
              </w:rPr>
              <w:t>80,6%</w:t>
            </w:r>
          </w:p>
        </w:tc>
      </w:tr>
      <w:tr w:rsidR="000C72ED" w:rsidRPr="000C72ED" w14:paraId="7F634D61"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760A138" w14:textId="77777777" w:rsidR="000C72ED" w:rsidRPr="000C72ED" w:rsidRDefault="000C72ED" w:rsidP="000C72ED">
            <w:pPr>
              <w:rPr>
                <w:color w:val="000000"/>
                <w:sz w:val="20"/>
                <w:szCs w:val="20"/>
              </w:rPr>
            </w:pPr>
            <w:r w:rsidRPr="000C72ED">
              <w:rPr>
                <w:color w:val="000000"/>
                <w:sz w:val="20"/>
                <w:szCs w:val="20"/>
              </w:rPr>
              <w:t xml:space="preserve">          Дополнительное образование детей</w:t>
            </w:r>
          </w:p>
        </w:tc>
        <w:tc>
          <w:tcPr>
            <w:tcW w:w="700" w:type="dxa"/>
            <w:tcBorders>
              <w:top w:val="nil"/>
              <w:left w:val="nil"/>
              <w:bottom w:val="single" w:sz="4" w:space="0" w:color="000000"/>
              <w:right w:val="single" w:sz="4" w:space="0" w:color="000000"/>
            </w:tcBorders>
            <w:shd w:val="clear" w:color="auto" w:fill="auto"/>
            <w:noWrap/>
            <w:hideMark/>
          </w:tcPr>
          <w:p w14:paraId="211583AA"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5168CB93" w14:textId="77777777" w:rsidR="000C72ED" w:rsidRPr="000C72ED" w:rsidRDefault="000C72ED" w:rsidP="000C72ED">
            <w:pPr>
              <w:jc w:val="center"/>
              <w:rPr>
                <w:color w:val="000000"/>
                <w:sz w:val="20"/>
                <w:szCs w:val="20"/>
              </w:rPr>
            </w:pPr>
            <w:r w:rsidRPr="000C72ED">
              <w:rPr>
                <w:color w:val="000000"/>
                <w:sz w:val="20"/>
                <w:szCs w:val="20"/>
              </w:rPr>
              <w:t>0320383550</w:t>
            </w:r>
          </w:p>
        </w:tc>
        <w:tc>
          <w:tcPr>
            <w:tcW w:w="655" w:type="dxa"/>
            <w:tcBorders>
              <w:top w:val="nil"/>
              <w:left w:val="nil"/>
              <w:bottom w:val="single" w:sz="4" w:space="0" w:color="000000"/>
              <w:right w:val="single" w:sz="4" w:space="0" w:color="000000"/>
            </w:tcBorders>
            <w:shd w:val="clear" w:color="auto" w:fill="auto"/>
            <w:noWrap/>
            <w:hideMark/>
          </w:tcPr>
          <w:p w14:paraId="3C56B6C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5AF7544" w14:textId="77777777" w:rsidR="000C72ED" w:rsidRPr="000C72ED" w:rsidRDefault="000C72ED" w:rsidP="000C72ED">
            <w:pPr>
              <w:jc w:val="center"/>
              <w:rPr>
                <w:color w:val="000000"/>
                <w:sz w:val="20"/>
                <w:szCs w:val="20"/>
              </w:rPr>
            </w:pPr>
            <w:r w:rsidRPr="000C72ED">
              <w:rPr>
                <w:color w:val="000000"/>
                <w:sz w:val="20"/>
                <w:szCs w:val="20"/>
              </w:rPr>
              <w:t>188,40</w:t>
            </w:r>
          </w:p>
        </w:tc>
        <w:tc>
          <w:tcPr>
            <w:tcW w:w="1140" w:type="dxa"/>
            <w:gridSpan w:val="2"/>
            <w:tcBorders>
              <w:top w:val="nil"/>
              <w:left w:val="nil"/>
              <w:bottom w:val="single" w:sz="4" w:space="0" w:color="000000"/>
              <w:right w:val="single" w:sz="4" w:space="0" w:color="000000"/>
            </w:tcBorders>
            <w:shd w:val="clear" w:color="auto" w:fill="auto"/>
            <w:noWrap/>
            <w:hideMark/>
          </w:tcPr>
          <w:p w14:paraId="1732A4A5" w14:textId="77777777" w:rsidR="000C72ED" w:rsidRPr="000C72ED" w:rsidRDefault="000C72ED" w:rsidP="000C72ED">
            <w:pPr>
              <w:jc w:val="center"/>
              <w:rPr>
                <w:color w:val="000000"/>
                <w:sz w:val="20"/>
                <w:szCs w:val="20"/>
              </w:rPr>
            </w:pPr>
            <w:r w:rsidRPr="000C72ED">
              <w:rPr>
                <w:color w:val="000000"/>
                <w:sz w:val="20"/>
                <w:szCs w:val="20"/>
              </w:rPr>
              <w:t>151,94</w:t>
            </w:r>
          </w:p>
        </w:tc>
        <w:tc>
          <w:tcPr>
            <w:tcW w:w="1039" w:type="dxa"/>
            <w:gridSpan w:val="2"/>
            <w:tcBorders>
              <w:top w:val="nil"/>
              <w:left w:val="nil"/>
              <w:bottom w:val="single" w:sz="4" w:space="0" w:color="000000"/>
              <w:right w:val="single" w:sz="4" w:space="0" w:color="000000"/>
            </w:tcBorders>
            <w:shd w:val="clear" w:color="auto" w:fill="auto"/>
            <w:noWrap/>
            <w:hideMark/>
          </w:tcPr>
          <w:p w14:paraId="0CE319D9" w14:textId="77777777" w:rsidR="000C72ED" w:rsidRPr="000C72ED" w:rsidRDefault="000C72ED" w:rsidP="000C72ED">
            <w:pPr>
              <w:jc w:val="center"/>
              <w:rPr>
                <w:color w:val="000000"/>
                <w:sz w:val="20"/>
                <w:szCs w:val="20"/>
              </w:rPr>
            </w:pPr>
            <w:r w:rsidRPr="000C72ED">
              <w:rPr>
                <w:color w:val="000000"/>
                <w:sz w:val="20"/>
                <w:szCs w:val="20"/>
              </w:rPr>
              <w:t>80,6%</w:t>
            </w:r>
          </w:p>
        </w:tc>
      </w:tr>
      <w:tr w:rsidR="000C72ED" w:rsidRPr="000C72ED" w14:paraId="59A1B135"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F9C813E"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5216FCDE"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56EFA637" w14:textId="77777777" w:rsidR="000C72ED" w:rsidRPr="000C72ED" w:rsidRDefault="000C72ED" w:rsidP="000C72ED">
            <w:pPr>
              <w:jc w:val="center"/>
              <w:rPr>
                <w:color w:val="000000"/>
                <w:sz w:val="20"/>
                <w:szCs w:val="20"/>
              </w:rPr>
            </w:pPr>
            <w:r w:rsidRPr="000C72ED">
              <w:rPr>
                <w:color w:val="000000"/>
                <w:sz w:val="20"/>
                <w:szCs w:val="20"/>
              </w:rPr>
              <w:t>0320383550</w:t>
            </w:r>
          </w:p>
        </w:tc>
        <w:tc>
          <w:tcPr>
            <w:tcW w:w="655" w:type="dxa"/>
            <w:tcBorders>
              <w:top w:val="nil"/>
              <w:left w:val="nil"/>
              <w:bottom w:val="single" w:sz="4" w:space="0" w:color="000000"/>
              <w:right w:val="single" w:sz="4" w:space="0" w:color="000000"/>
            </w:tcBorders>
            <w:shd w:val="clear" w:color="auto" w:fill="auto"/>
            <w:noWrap/>
            <w:hideMark/>
          </w:tcPr>
          <w:p w14:paraId="42C87674"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1F751E41" w14:textId="77777777" w:rsidR="000C72ED" w:rsidRPr="000C72ED" w:rsidRDefault="000C72ED" w:rsidP="000C72ED">
            <w:pPr>
              <w:jc w:val="center"/>
              <w:rPr>
                <w:color w:val="000000"/>
                <w:sz w:val="20"/>
                <w:szCs w:val="20"/>
              </w:rPr>
            </w:pPr>
            <w:r w:rsidRPr="000C72ED">
              <w:rPr>
                <w:color w:val="000000"/>
                <w:sz w:val="20"/>
                <w:szCs w:val="20"/>
              </w:rPr>
              <w:t>188,40</w:t>
            </w:r>
          </w:p>
        </w:tc>
        <w:tc>
          <w:tcPr>
            <w:tcW w:w="1140" w:type="dxa"/>
            <w:gridSpan w:val="2"/>
            <w:tcBorders>
              <w:top w:val="nil"/>
              <w:left w:val="nil"/>
              <w:bottom w:val="single" w:sz="4" w:space="0" w:color="000000"/>
              <w:right w:val="single" w:sz="4" w:space="0" w:color="000000"/>
            </w:tcBorders>
            <w:shd w:val="clear" w:color="auto" w:fill="auto"/>
            <w:noWrap/>
            <w:hideMark/>
          </w:tcPr>
          <w:p w14:paraId="6B165C7B" w14:textId="77777777" w:rsidR="000C72ED" w:rsidRPr="000C72ED" w:rsidRDefault="000C72ED" w:rsidP="000C72ED">
            <w:pPr>
              <w:jc w:val="center"/>
              <w:rPr>
                <w:color w:val="000000"/>
                <w:sz w:val="20"/>
                <w:szCs w:val="20"/>
              </w:rPr>
            </w:pPr>
            <w:r w:rsidRPr="000C72ED">
              <w:rPr>
                <w:color w:val="000000"/>
                <w:sz w:val="20"/>
                <w:szCs w:val="20"/>
              </w:rPr>
              <w:t>151,94</w:t>
            </w:r>
          </w:p>
        </w:tc>
        <w:tc>
          <w:tcPr>
            <w:tcW w:w="1039" w:type="dxa"/>
            <w:gridSpan w:val="2"/>
            <w:tcBorders>
              <w:top w:val="nil"/>
              <w:left w:val="nil"/>
              <w:bottom w:val="single" w:sz="4" w:space="0" w:color="000000"/>
              <w:right w:val="single" w:sz="4" w:space="0" w:color="000000"/>
            </w:tcBorders>
            <w:shd w:val="clear" w:color="auto" w:fill="auto"/>
            <w:noWrap/>
            <w:hideMark/>
          </w:tcPr>
          <w:p w14:paraId="53E6D5B7" w14:textId="77777777" w:rsidR="000C72ED" w:rsidRPr="000C72ED" w:rsidRDefault="000C72ED" w:rsidP="000C72ED">
            <w:pPr>
              <w:jc w:val="center"/>
              <w:rPr>
                <w:color w:val="000000"/>
                <w:sz w:val="20"/>
                <w:szCs w:val="20"/>
              </w:rPr>
            </w:pPr>
            <w:r w:rsidRPr="000C72ED">
              <w:rPr>
                <w:color w:val="000000"/>
                <w:sz w:val="20"/>
                <w:szCs w:val="20"/>
              </w:rPr>
              <w:t>80,6%</w:t>
            </w:r>
          </w:p>
        </w:tc>
      </w:tr>
      <w:tr w:rsidR="000C72ED" w:rsidRPr="000C72ED" w14:paraId="5B4D8C2E"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2B183564" w14:textId="77777777" w:rsidR="000C72ED" w:rsidRPr="000C72ED" w:rsidRDefault="000C72ED" w:rsidP="000C72ED">
            <w:pPr>
              <w:rPr>
                <w:color w:val="000000"/>
                <w:sz w:val="20"/>
                <w:szCs w:val="20"/>
              </w:rPr>
            </w:pPr>
            <w:r w:rsidRPr="000C72ED">
              <w:rPr>
                <w:color w:val="000000"/>
                <w:sz w:val="20"/>
                <w:szCs w:val="20"/>
              </w:rPr>
              <w:t xml:space="preserve">        Торжественные мероприятия, посвященные юбилеям творческих коллективов</w:t>
            </w:r>
          </w:p>
        </w:tc>
        <w:tc>
          <w:tcPr>
            <w:tcW w:w="700" w:type="dxa"/>
            <w:tcBorders>
              <w:top w:val="nil"/>
              <w:left w:val="nil"/>
              <w:bottom w:val="single" w:sz="4" w:space="0" w:color="000000"/>
              <w:right w:val="single" w:sz="4" w:space="0" w:color="000000"/>
            </w:tcBorders>
            <w:shd w:val="clear" w:color="auto" w:fill="auto"/>
            <w:noWrap/>
            <w:hideMark/>
          </w:tcPr>
          <w:p w14:paraId="5AC50FD3"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4FCEAF7" w14:textId="77777777" w:rsidR="000C72ED" w:rsidRPr="000C72ED" w:rsidRDefault="000C72ED" w:rsidP="000C72ED">
            <w:pPr>
              <w:jc w:val="center"/>
              <w:rPr>
                <w:color w:val="000000"/>
                <w:sz w:val="20"/>
                <w:szCs w:val="20"/>
              </w:rPr>
            </w:pPr>
            <w:r w:rsidRPr="000C72ED">
              <w:rPr>
                <w:color w:val="000000"/>
                <w:sz w:val="20"/>
                <w:szCs w:val="20"/>
              </w:rPr>
              <w:t>0320383560</w:t>
            </w:r>
          </w:p>
        </w:tc>
        <w:tc>
          <w:tcPr>
            <w:tcW w:w="655" w:type="dxa"/>
            <w:tcBorders>
              <w:top w:val="nil"/>
              <w:left w:val="nil"/>
              <w:bottom w:val="single" w:sz="4" w:space="0" w:color="000000"/>
              <w:right w:val="single" w:sz="4" w:space="0" w:color="000000"/>
            </w:tcBorders>
            <w:shd w:val="clear" w:color="auto" w:fill="auto"/>
            <w:noWrap/>
            <w:hideMark/>
          </w:tcPr>
          <w:p w14:paraId="05CEF35B"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F5A9391" w14:textId="77777777" w:rsidR="000C72ED" w:rsidRPr="000C72ED" w:rsidRDefault="000C72ED" w:rsidP="000C72ED">
            <w:pPr>
              <w:jc w:val="center"/>
              <w:rPr>
                <w:color w:val="000000"/>
                <w:sz w:val="20"/>
                <w:szCs w:val="20"/>
              </w:rPr>
            </w:pPr>
            <w:r w:rsidRPr="000C72ED">
              <w:rPr>
                <w:color w:val="000000"/>
                <w:sz w:val="20"/>
                <w:szCs w:val="20"/>
              </w:rPr>
              <w:t>150,00</w:t>
            </w:r>
          </w:p>
        </w:tc>
        <w:tc>
          <w:tcPr>
            <w:tcW w:w="1140" w:type="dxa"/>
            <w:gridSpan w:val="2"/>
            <w:tcBorders>
              <w:top w:val="nil"/>
              <w:left w:val="nil"/>
              <w:bottom w:val="single" w:sz="4" w:space="0" w:color="000000"/>
              <w:right w:val="single" w:sz="4" w:space="0" w:color="000000"/>
            </w:tcBorders>
            <w:shd w:val="clear" w:color="auto" w:fill="auto"/>
            <w:noWrap/>
            <w:hideMark/>
          </w:tcPr>
          <w:p w14:paraId="00DC13A5" w14:textId="77777777" w:rsidR="000C72ED" w:rsidRPr="000C72ED" w:rsidRDefault="000C72ED" w:rsidP="000C72ED">
            <w:pPr>
              <w:jc w:val="center"/>
              <w:rPr>
                <w:color w:val="000000"/>
                <w:sz w:val="20"/>
                <w:szCs w:val="20"/>
              </w:rPr>
            </w:pPr>
            <w:r w:rsidRPr="000C72ED">
              <w:rPr>
                <w:color w:val="000000"/>
                <w:sz w:val="20"/>
                <w:szCs w:val="20"/>
              </w:rPr>
              <w:t>138,32</w:t>
            </w:r>
          </w:p>
        </w:tc>
        <w:tc>
          <w:tcPr>
            <w:tcW w:w="1039" w:type="dxa"/>
            <w:gridSpan w:val="2"/>
            <w:tcBorders>
              <w:top w:val="nil"/>
              <w:left w:val="nil"/>
              <w:bottom w:val="single" w:sz="4" w:space="0" w:color="000000"/>
              <w:right w:val="single" w:sz="4" w:space="0" w:color="000000"/>
            </w:tcBorders>
            <w:shd w:val="clear" w:color="auto" w:fill="auto"/>
            <w:noWrap/>
            <w:hideMark/>
          </w:tcPr>
          <w:p w14:paraId="15EA5F0F" w14:textId="77777777" w:rsidR="000C72ED" w:rsidRPr="000C72ED" w:rsidRDefault="000C72ED" w:rsidP="000C72ED">
            <w:pPr>
              <w:jc w:val="center"/>
              <w:rPr>
                <w:color w:val="000000"/>
                <w:sz w:val="20"/>
                <w:szCs w:val="20"/>
              </w:rPr>
            </w:pPr>
            <w:r w:rsidRPr="000C72ED">
              <w:rPr>
                <w:color w:val="000000"/>
                <w:sz w:val="20"/>
                <w:szCs w:val="20"/>
              </w:rPr>
              <w:t>92,2%</w:t>
            </w:r>
          </w:p>
        </w:tc>
      </w:tr>
      <w:tr w:rsidR="000C72ED" w:rsidRPr="000C72ED" w14:paraId="2ADE1035"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9079BDC" w14:textId="77777777" w:rsidR="000C72ED" w:rsidRPr="000C72ED" w:rsidRDefault="000C72ED" w:rsidP="000C72ED">
            <w:pPr>
              <w:rPr>
                <w:color w:val="000000"/>
                <w:sz w:val="20"/>
                <w:szCs w:val="20"/>
              </w:rPr>
            </w:pPr>
            <w:r w:rsidRPr="000C72ED">
              <w:rPr>
                <w:color w:val="000000"/>
                <w:sz w:val="20"/>
                <w:szCs w:val="20"/>
              </w:rPr>
              <w:t xml:space="preserve">          Дополнительное образование детей</w:t>
            </w:r>
          </w:p>
        </w:tc>
        <w:tc>
          <w:tcPr>
            <w:tcW w:w="700" w:type="dxa"/>
            <w:tcBorders>
              <w:top w:val="nil"/>
              <w:left w:val="nil"/>
              <w:bottom w:val="single" w:sz="4" w:space="0" w:color="000000"/>
              <w:right w:val="single" w:sz="4" w:space="0" w:color="000000"/>
            </w:tcBorders>
            <w:shd w:val="clear" w:color="auto" w:fill="auto"/>
            <w:noWrap/>
            <w:hideMark/>
          </w:tcPr>
          <w:p w14:paraId="43F332AB"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63EBAB9A" w14:textId="77777777" w:rsidR="000C72ED" w:rsidRPr="000C72ED" w:rsidRDefault="000C72ED" w:rsidP="000C72ED">
            <w:pPr>
              <w:jc w:val="center"/>
              <w:rPr>
                <w:color w:val="000000"/>
                <w:sz w:val="20"/>
                <w:szCs w:val="20"/>
              </w:rPr>
            </w:pPr>
            <w:r w:rsidRPr="000C72ED">
              <w:rPr>
                <w:color w:val="000000"/>
                <w:sz w:val="20"/>
                <w:szCs w:val="20"/>
              </w:rPr>
              <w:t>0320383560</w:t>
            </w:r>
          </w:p>
        </w:tc>
        <w:tc>
          <w:tcPr>
            <w:tcW w:w="655" w:type="dxa"/>
            <w:tcBorders>
              <w:top w:val="nil"/>
              <w:left w:val="nil"/>
              <w:bottom w:val="single" w:sz="4" w:space="0" w:color="000000"/>
              <w:right w:val="single" w:sz="4" w:space="0" w:color="000000"/>
            </w:tcBorders>
            <w:shd w:val="clear" w:color="auto" w:fill="auto"/>
            <w:noWrap/>
            <w:hideMark/>
          </w:tcPr>
          <w:p w14:paraId="632318D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47D17DE" w14:textId="77777777" w:rsidR="000C72ED" w:rsidRPr="000C72ED" w:rsidRDefault="000C72ED" w:rsidP="000C72ED">
            <w:pPr>
              <w:jc w:val="center"/>
              <w:rPr>
                <w:color w:val="000000"/>
                <w:sz w:val="20"/>
                <w:szCs w:val="20"/>
              </w:rPr>
            </w:pPr>
            <w:r w:rsidRPr="000C72ED">
              <w:rPr>
                <w:color w:val="000000"/>
                <w:sz w:val="20"/>
                <w:szCs w:val="20"/>
              </w:rPr>
              <w:t>79,00</w:t>
            </w:r>
          </w:p>
        </w:tc>
        <w:tc>
          <w:tcPr>
            <w:tcW w:w="1140" w:type="dxa"/>
            <w:gridSpan w:val="2"/>
            <w:tcBorders>
              <w:top w:val="nil"/>
              <w:left w:val="nil"/>
              <w:bottom w:val="single" w:sz="4" w:space="0" w:color="000000"/>
              <w:right w:val="single" w:sz="4" w:space="0" w:color="000000"/>
            </w:tcBorders>
            <w:shd w:val="clear" w:color="auto" w:fill="auto"/>
            <w:noWrap/>
            <w:hideMark/>
          </w:tcPr>
          <w:p w14:paraId="5E099416" w14:textId="77777777" w:rsidR="000C72ED" w:rsidRPr="000C72ED" w:rsidRDefault="000C72ED" w:rsidP="000C72ED">
            <w:pPr>
              <w:jc w:val="center"/>
              <w:rPr>
                <w:color w:val="000000"/>
                <w:sz w:val="20"/>
                <w:szCs w:val="20"/>
              </w:rPr>
            </w:pPr>
            <w:r w:rsidRPr="000C72ED">
              <w:rPr>
                <w:color w:val="000000"/>
                <w:sz w:val="20"/>
                <w:szCs w:val="20"/>
              </w:rPr>
              <w:t>79,00</w:t>
            </w:r>
          </w:p>
        </w:tc>
        <w:tc>
          <w:tcPr>
            <w:tcW w:w="1039" w:type="dxa"/>
            <w:gridSpan w:val="2"/>
            <w:tcBorders>
              <w:top w:val="nil"/>
              <w:left w:val="nil"/>
              <w:bottom w:val="single" w:sz="4" w:space="0" w:color="000000"/>
              <w:right w:val="single" w:sz="4" w:space="0" w:color="000000"/>
            </w:tcBorders>
            <w:shd w:val="clear" w:color="auto" w:fill="auto"/>
            <w:noWrap/>
            <w:hideMark/>
          </w:tcPr>
          <w:p w14:paraId="3082F42C"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348A9D2E"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4207B07"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0D1C70BF"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171E0184" w14:textId="77777777" w:rsidR="000C72ED" w:rsidRPr="000C72ED" w:rsidRDefault="000C72ED" w:rsidP="000C72ED">
            <w:pPr>
              <w:jc w:val="center"/>
              <w:rPr>
                <w:color w:val="000000"/>
                <w:sz w:val="20"/>
                <w:szCs w:val="20"/>
              </w:rPr>
            </w:pPr>
            <w:r w:rsidRPr="000C72ED">
              <w:rPr>
                <w:color w:val="000000"/>
                <w:sz w:val="20"/>
                <w:szCs w:val="20"/>
              </w:rPr>
              <w:t>0320383560</w:t>
            </w:r>
          </w:p>
        </w:tc>
        <w:tc>
          <w:tcPr>
            <w:tcW w:w="655" w:type="dxa"/>
            <w:tcBorders>
              <w:top w:val="nil"/>
              <w:left w:val="nil"/>
              <w:bottom w:val="single" w:sz="4" w:space="0" w:color="000000"/>
              <w:right w:val="single" w:sz="4" w:space="0" w:color="000000"/>
            </w:tcBorders>
            <w:shd w:val="clear" w:color="auto" w:fill="auto"/>
            <w:noWrap/>
            <w:hideMark/>
          </w:tcPr>
          <w:p w14:paraId="752CEC48"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5771835C" w14:textId="77777777" w:rsidR="000C72ED" w:rsidRPr="000C72ED" w:rsidRDefault="000C72ED" w:rsidP="000C72ED">
            <w:pPr>
              <w:jc w:val="center"/>
              <w:rPr>
                <w:color w:val="000000"/>
                <w:sz w:val="20"/>
                <w:szCs w:val="20"/>
              </w:rPr>
            </w:pPr>
            <w:r w:rsidRPr="000C72ED">
              <w:rPr>
                <w:color w:val="000000"/>
                <w:sz w:val="20"/>
                <w:szCs w:val="20"/>
              </w:rPr>
              <w:t>79,00</w:t>
            </w:r>
          </w:p>
        </w:tc>
        <w:tc>
          <w:tcPr>
            <w:tcW w:w="1140" w:type="dxa"/>
            <w:gridSpan w:val="2"/>
            <w:tcBorders>
              <w:top w:val="nil"/>
              <w:left w:val="nil"/>
              <w:bottom w:val="single" w:sz="4" w:space="0" w:color="000000"/>
              <w:right w:val="single" w:sz="4" w:space="0" w:color="000000"/>
            </w:tcBorders>
            <w:shd w:val="clear" w:color="auto" w:fill="auto"/>
            <w:noWrap/>
            <w:hideMark/>
          </w:tcPr>
          <w:p w14:paraId="38C94E58" w14:textId="77777777" w:rsidR="000C72ED" w:rsidRPr="000C72ED" w:rsidRDefault="000C72ED" w:rsidP="000C72ED">
            <w:pPr>
              <w:jc w:val="center"/>
              <w:rPr>
                <w:color w:val="000000"/>
                <w:sz w:val="20"/>
                <w:szCs w:val="20"/>
              </w:rPr>
            </w:pPr>
            <w:r w:rsidRPr="000C72ED">
              <w:rPr>
                <w:color w:val="000000"/>
                <w:sz w:val="20"/>
                <w:szCs w:val="20"/>
              </w:rPr>
              <w:t>79,00</w:t>
            </w:r>
          </w:p>
        </w:tc>
        <w:tc>
          <w:tcPr>
            <w:tcW w:w="1039" w:type="dxa"/>
            <w:gridSpan w:val="2"/>
            <w:tcBorders>
              <w:top w:val="nil"/>
              <w:left w:val="nil"/>
              <w:bottom w:val="single" w:sz="4" w:space="0" w:color="000000"/>
              <w:right w:val="single" w:sz="4" w:space="0" w:color="000000"/>
            </w:tcBorders>
            <w:shd w:val="clear" w:color="auto" w:fill="auto"/>
            <w:noWrap/>
            <w:hideMark/>
          </w:tcPr>
          <w:p w14:paraId="1DCF4B5B"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3002F6F7"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4BCAD40" w14:textId="77777777" w:rsidR="000C72ED" w:rsidRPr="000C72ED" w:rsidRDefault="000C72ED" w:rsidP="000C72ED">
            <w:pPr>
              <w:rPr>
                <w:color w:val="000000"/>
                <w:sz w:val="20"/>
                <w:szCs w:val="20"/>
              </w:rPr>
            </w:pPr>
            <w:r w:rsidRPr="000C72ED">
              <w:rPr>
                <w:color w:val="000000"/>
                <w:sz w:val="20"/>
                <w:szCs w:val="20"/>
              </w:rPr>
              <w:t xml:space="preserve">          Культура</w:t>
            </w:r>
          </w:p>
        </w:tc>
        <w:tc>
          <w:tcPr>
            <w:tcW w:w="700" w:type="dxa"/>
            <w:tcBorders>
              <w:top w:val="nil"/>
              <w:left w:val="nil"/>
              <w:bottom w:val="single" w:sz="4" w:space="0" w:color="000000"/>
              <w:right w:val="single" w:sz="4" w:space="0" w:color="000000"/>
            </w:tcBorders>
            <w:shd w:val="clear" w:color="auto" w:fill="auto"/>
            <w:noWrap/>
            <w:hideMark/>
          </w:tcPr>
          <w:p w14:paraId="154F4B4A"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1E0823F6" w14:textId="77777777" w:rsidR="000C72ED" w:rsidRPr="000C72ED" w:rsidRDefault="000C72ED" w:rsidP="000C72ED">
            <w:pPr>
              <w:jc w:val="center"/>
              <w:rPr>
                <w:color w:val="000000"/>
                <w:sz w:val="20"/>
                <w:szCs w:val="20"/>
              </w:rPr>
            </w:pPr>
            <w:r w:rsidRPr="000C72ED">
              <w:rPr>
                <w:color w:val="000000"/>
                <w:sz w:val="20"/>
                <w:szCs w:val="20"/>
              </w:rPr>
              <w:t>0320383560</w:t>
            </w:r>
          </w:p>
        </w:tc>
        <w:tc>
          <w:tcPr>
            <w:tcW w:w="655" w:type="dxa"/>
            <w:tcBorders>
              <w:top w:val="nil"/>
              <w:left w:val="nil"/>
              <w:bottom w:val="single" w:sz="4" w:space="0" w:color="000000"/>
              <w:right w:val="single" w:sz="4" w:space="0" w:color="000000"/>
            </w:tcBorders>
            <w:shd w:val="clear" w:color="auto" w:fill="auto"/>
            <w:noWrap/>
            <w:hideMark/>
          </w:tcPr>
          <w:p w14:paraId="3958522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C55A94C" w14:textId="77777777" w:rsidR="000C72ED" w:rsidRPr="000C72ED" w:rsidRDefault="000C72ED" w:rsidP="000C72ED">
            <w:pPr>
              <w:jc w:val="center"/>
              <w:rPr>
                <w:color w:val="000000"/>
                <w:sz w:val="20"/>
                <w:szCs w:val="20"/>
              </w:rPr>
            </w:pPr>
            <w:r w:rsidRPr="000C72ED">
              <w:rPr>
                <w:color w:val="000000"/>
                <w:sz w:val="20"/>
                <w:szCs w:val="20"/>
              </w:rPr>
              <w:t>71,00</w:t>
            </w:r>
          </w:p>
        </w:tc>
        <w:tc>
          <w:tcPr>
            <w:tcW w:w="1140" w:type="dxa"/>
            <w:gridSpan w:val="2"/>
            <w:tcBorders>
              <w:top w:val="nil"/>
              <w:left w:val="nil"/>
              <w:bottom w:val="single" w:sz="4" w:space="0" w:color="000000"/>
              <w:right w:val="single" w:sz="4" w:space="0" w:color="000000"/>
            </w:tcBorders>
            <w:shd w:val="clear" w:color="auto" w:fill="auto"/>
            <w:noWrap/>
            <w:hideMark/>
          </w:tcPr>
          <w:p w14:paraId="4D4C8261" w14:textId="77777777" w:rsidR="000C72ED" w:rsidRPr="000C72ED" w:rsidRDefault="000C72ED" w:rsidP="000C72ED">
            <w:pPr>
              <w:jc w:val="center"/>
              <w:rPr>
                <w:color w:val="000000"/>
                <w:sz w:val="20"/>
                <w:szCs w:val="20"/>
              </w:rPr>
            </w:pPr>
            <w:r w:rsidRPr="000C72ED">
              <w:rPr>
                <w:color w:val="000000"/>
                <w:sz w:val="20"/>
                <w:szCs w:val="20"/>
              </w:rPr>
              <w:t>59,32</w:t>
            </w:r>
          </w:p>
        </w:tc>
        <w:tc>
          <w:tcPr>
            <w:tcW w:w="1039" w:type="dxa"/>
            <w:gridSpan w:val="2"/>
            <w:tcBorders>
              <w:top w:val="nil"/>
              <w:left w:val="nil"/>
              <w:bottom w:val="single" w:sz="4" w:space="0" w:color="000000"/>
              <w:right w:val="single" w:sz="4" w:space="0" w:color="000000"/>
            </w:tcBorders>
            <w:shd w:val="clear" w:color="auto" w:fill="auto"/>
            <w:noWrap/>
            <w:hideMark/>
          </w:tcPr>
          <w:p w14:paraId="0B329ECE" w14:textId="77777777" w:rsidR="000C72ED" w:rsidRPr="000C72ED" w:rsidRDefault="000C72ED" w:rsidP="000C72ED">
            <w:pPr>
              <w:jc w:val="center"/>
              <w:rPr>
                <w:color w:val="000000"/>
                <w:sz w:val="20"/>
                <w:szCs w:val="20"/>
              </w:rPr>
            </w:pPr>
            <w:r w:rsidRPr="000C72ED">
              <w:rPr>
                <w:color w:val="000000"/>
                <w:sz w:val="20"/>
                <w:szCs w:val="20"/>
              </w:rPr>
              <w:t>83,5%</w:t>
            </w:r>
          </w:p>
        </w:tc>
      </w:tr>
      <w:tr w:rsidR="000C72ED" w:rsidRPr="000C72ED" w14:paraId="371A8948"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CC9290F"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4C3921A7"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46CCF196" w14:textId="77777777" w:rsidR="000C72ED" w:rsidRPr="000C72ED" w:rsidRDefault="000C72ED" w:rsidP="000C72ED">
            <w:pPr>
              <w:jc w:val="center"/>
              <w:rPr>
                <w:color w:val="000000"/>
                <w:sz w:val="20"/>
                <w:szCs w:val="20"/>
              </w:rPr>
            </w:pPr>
            <w:r w:rsidRPr="000C72ED">
              <w:rPr>
                <w:color w:val="000000"/>
                <w:sz w:val="20"/>
                <w:szCs w:val="20"/>
              </w:rPr>
              <w:t>0320383560</w:t>
            </w:r>
          </w:p>
        </w:tc>
        <w:tc>
          <w:tcPr>
            <w:tcW w:w="655" w:type="dxa"/>
            <w:tcBorders>
              <w:top w:val="nil"/>
              <w:left w:val="nil"/>
              <w:bottom w:val="single" w:sz="4" w:space="0" w:color="000000"/>
              <w:right w:val="single" w:sz="4" w:space="0" w:color="000000"/>
            </w:tcBorders>
            <w:shd w:val="clear" w:color="auto" w:fill="auto"/>
            <w:noWrap/>
            <w:hideMark/>
          </w:tcPr>
          <w:p w14:paraId="3F5CF33D"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6BEC4CA4" w14:textId="77777777" w:rsidR="000C72ED" w:rsidRPr="000C72ED" w:rsidRDefault="000C72ED" w:rsidP="000C72ED">
            <w:pPr>
              <w:jc w:val="center"/>
              <w:rPr>
                <w:color w:val="000000"/>
                <w:sz w:val="20"/>
                <w:szCs w:val="20"/>
              </w:rPr>
            </w:pPr>
            <w:r w:rsidRPr="000C72ED">
              <w:rPr>
                <w:color w:val="000000"/>
                <w:sz w:val="20"/>
                <w:szCs w:val="20"/>
              </w:rPr>
              <w:t>71,00</w:t>
            </w:r>
          </w:p>
        </w:tc>
        <w:tc>
          <w:tcPr>
            <w:tcW w:w="1140" w:type="dxa"/>
            <w:gridSpan w:val="2"/>
            <w:tcBorders>
              <w:top w:val="nil"/>
              <w:left w:val="nil"/>
              <w:bottom w:val="single" w:sz="4" w:space="0" w:color="000000"/>
              <w:right w:val="single" w:sz="4" w:space="0" w:color="000000"/>
            </w:tcBorders>
            <w:shd w:val="clear" w:color="auto" w:fill="auto"/>
            <w:noWrap/>
            <w:hideMark/>
          </w:tcPr>
          <w:p w14:paraId="6345157B" w14:textId="77777777" w:rsidR="000C72ED" w:rsidRPr="000C72ED" w:rsidRDefault="000C72ED" w:rsidP="000C72ED">
            <w:pPr>
              <w:jc w:val="center"/>
              <w:rPr>
                <w:color w:val="000000"/>
                <w:sz w:val="20"/>
                <w:szCs w:val="20"/>
              </w:rPr>
            </w:pPr>
            <w:r w:rsidRPr="000C72ED">
              <w:rPr>
                <w:color w:val="000000"/>
                <w:sz w:val="20"/>
                <w:szCs w:val="20"/>
              </w:rPr>
              <w:t>59,32</w:t>
            </w:r>
          </w:p>
        </w:tc>
        <w:tc>
          <w:tcPr>
            <w:tcW w:w="1039" w:type="dxa"/>
            <w:gridSpan w:val="2"/>
            <w:tcBorders>
              <w:top w:val="nil"/>
              <w:left w:val="nil"/>
              <w:bottom w:val="single" w:sz="4" w:space="0" w:color="000000"/>
              <w:right w:val="single" w:sz="4" w:space="0" w:color="000000"/>
            </w:tcBorders>
            <w:shd w:val="clear" w:color="auto" w:fill="auto"/>
            <w:noWrap/>
            <w:hideMark/>
          </w:tcPr>
          <w:p w14:paraId="6C55EAB8" w14:textId="77777777" w:rsidR="000C72ED" w:rsidRPr="000C72ED" w:rsidRDefault="000C72ED" w:rsidP="000C72ED">
            <w:pPr>
              <w:jc w:val="center"/>
              <w:rPr>
                <w:color w:val="000000"/>
                <w:sz w:val="20"/>
                <w:szCs w:val="20"/>
              </w:rPr>
            </w:pPr>
            <w:r w:rsidRPr="000C72ED">
              <w:rPr>
                <w:color w:val="000000"/>
                <w:sz w:val="20"/>
                <w:szCs w:val="20"/>
              </w:rPr>
              <w:t>83,5%</w:t>
            </w:r>
          </w:p>
        </w:tc>
      </w:tr>
      <w:tr w:rsidR="000C72ED" w:rsidRPr="000C72ED" w14:paraId="6DD70C8E"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1011737D" w14:textId="77777777" w:rsidR="000C72ED" w:rsidRPr="000C72ED" w:rsidRDefault="000C72ED" w:rsidP="000C72ED">
            <w:pPr>
              <w:rPr>
                <w:color w:val="000000"/>
                <w:sz w:val="20"/>
                <w:szCs w:val="20"/>
              </w:rPr>
            </w:pPr>
            <w:r w:rsidRPr="000C72ED">
              <w:rPr>
                <w:color w:val="000000"/>
                <w:sz w:val="20"/>
                <w:szCs w:val="20"/>
              </w:rPr>
              <w:t xml:space="preserve">        Проведение мероприятий МБУ "Дом культуры п. Приморье"</w:t>
            </w:r>
          </w:p>
        </w:tc>
        <w:tc>
          <w:tcPr>
            <w:tcW w:w="700" w:type="dxa"/>
            <w:tcBorders>
              <w:top w:val="nil"/>
              <w:left w:val="nil"/>
              <w:bottom w:val="single" w:sz="4" w:space="0" w:color="000000"/>
              <w:right w:val="single" w:sz="4" w:space="0" w:color="000000"/>
            </w:tcBorders>
            <w:shd w:val="clear" w:color="auto" w:fill="auto"/>
            <w:noWrap/>
            <w:hideMark/>
          </w:tcPr>
          <w:p w14:paraId="08883E3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DC728C7" w14:textId="77777777" w:rsidR="000C72ED" w:rsidRPr="000C72ED" w:rsidRDefault="000C72ED" w:rsidP="000C72ED">
            <w:pPr>
              <w:jc w:val="center"/>
              <w:rPr>
                <w:color w:val="000000"/>
                <w:sz w:val="20"/>
                <w:szCs w:val="20"/>
              </w:rPr>
            </w:pPr>
            <w:r w:rsidRPr="000C72ED">
              <w:rPr>
                <w:color w:val="000000"/>
                <w:sz w:val="20"/>
                <w:szCs w:val="20"/>
              </w:rPr>
              <w:t>0320383570</w:t>
            </w:r>
          </w:p>
        </w:tc>
        <w:tc>
          <w:tcPr>
            <w:tcW w:w="655" w:type="dxa"/>
            <w:tcBorders>
              <w:top w:val="nil"/>
              <w:left w:val="nil"/>
              <w:bottom w:val="single" w:sz="4" w:space="0" w:color="000000"/>
              <w:right w:val="single" w:sz="4" w:space="0" w:color="000000"/>
            </w:tcBorders>
            <w:shd w:val="clear" w:color="auto" w:fill="auto"/>
            <w:noWrap/>
            <w:hideMark/>
          </w:tcPr>
          <w:p w14:paraId="0C745CF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71F678A" w14:textId="77777777" w:rsidR="000C72ED" w:rsidRPr="000C72ED" w:rsidRDefault="000C72ED" w:rsidP="000C72ED">
            <w:pPr>
              <w:jc w:val="center"/>
              <w:rPr>
                <w:color w:val="000000"/>
                <w:sz w:val="20"/>
                <w:szCs w:val="20"/>
              </w:rPr>
            </w:pPr>
            <w:r w:rsidRPr="000C72ED">
              <w:rPr>
                <w:color w:val="000000"/>
                <w:sz w:val="20"/>
                <w:szCs w:val="20"/>
              </w:rPr>
              <w:t>67,00</w:t>
            </w:r>
          </w:p>
        </w:tc>
        <w:tc>
          <w:tcPr>
            <w:tcW w:w="1140" w:type="dxa"/>
            <w:gridSpan w:val="2"/>
            <w:tcBorders>
              <w:top w:val="nil"/>
              <w:left w:val="nil"/>
              <w:bottom w:val="single" w:sz="4" w:space="0" w:color="000000"/>
              <w:right w:val="single" w:sz="4" w:space="0" w:color="000000"/>
            </w:tcBorders>
            <w:shd w:val="clear" w:color="auto" w:fill="auto"/>
            <w:noWrap/>
            <w:hideMark/>
          </w:tcPr>
          <w:p w14:paraId="3AD403FB" w14:textId="77777777" w:rsidR="000C72ED" w:rsidRPr="000C72ED" w:rsidRDefault="000C72ED" w:rsidP="000C72ED">
            <w:pPr>
              <w:jc w:val="center"/>
              <w:rPr>
                <w:color w:val="000000"/>
                <w:sz w:val="20"/>
                <w:szCs w:val="20"/>
              </w:rPr>
            </w:pPr>
            <w:r w:rsidRPr="000C72ED">
              <w:rPr>
                <w:color w:val="000000"/>
                <w:sz w:val="20"/>
                <w:szCs w:val="20"/>
              </w:rPr>
              <w:t>12,00</w:t>
            </w:r>
          </w:p>
        </w:tc>
        <w:tc>
          <w:tcPr>
            <w:tcW w:w="1039" w:type="dxa"/>
            <w:gridSpan w:val="2"/>
            <w:tcBorders>
              <w:top w:val="nil"/>
              <w:left w:val="nil"/>
              <w:bottom w:val="single" w:sz="4" w:space="0" w:color="000000"/>
              <w:right w:val="single" w:sz="4" w:space="0" w:color="000000"/>
            </w:tcBorders>
            <w:shd w:val="clear" w:color="auto" w:fill="auto"/>
            <w:noWrap/>
            <w:hideMark/>
          </w:tcPr>
          <w:p w14:paraId="72A98EC5" w14:textId="77777777" w:rsidR="000C72ED" w:rsidRPr="000C72ED" w:rsidRDefault="000C72ED" w:rsidP="000C72ED">
            <w:pPr>
              <w:jc w:val="center"/>
              <w:rPr>
                <w:color w:val="000000"/>
                <w:sz w:val="20"/>
                <w:szCs w:val="20"/>
              </w:rPr>
            </w:pPr>
            <w:r w:rsidRPr="000C72ED">
              <w:rPr>
                <w:color w:val="000000"/>
                <w:sz w:val="20"/>
                <w:szCs w:val="20"/>
              </w:rPr>
              <w:t>17,9%</w:t>
            </w:r>
          </w:p>
        </w:tc>
      </w:tr>
      <w:tr w:rsidR="000C72ED" w:rsidRPr="000C72ED" w14:paraId="70D259CE"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E09A07D" w14:textId="77777777" w:rsidR="000C72ED" w:rsidRPr="000C72ED" w:rsidRDefault="000C72ED" w:rsidP="000C72ED">
            <w:pPr>
              <w:rPr>
                <w:color w:val="000000"/>
                <w:sz w:val="20"/>
                <w:szCs w:val="20"/>
              </w:rPr>
            </w:pPr>
            <w:r w:rsidRPr="000C72ED">
              <w:rPr>
                <w:color w:val="000000"/>
                <w:sz w:val="20"/>
                <w:szCs w:val="20"/>
              </w:rPr>
              <w:t xml:space="preserve">          Культура</w:t>
            </w:r>
          </w:p>
        </w:tc>
        <w:tc>
          <w:tcPr>
            <w:tcW w:w="700" w:type="dxa"/>
            <w:tcBorders>
              <w:top w:val="nil"/>
              <w:left w:val="nil"/>
              <w:bottom w:val="single" w:sz="4" w:space="0" w:color="000000"/>
              <w:right w:val="single" w:sz="4" w:space="0" w:color="000000"/>
            </w:tcBorders>
            <w:shd w:val="clear" w:color="auto" w:fill="auto"/>
            <w:noWrap/>
            <w:hideMark/>
          </w:tcPr>
          <w:p w14:paraId="025ED3D3"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0AF0F53C" w14:textId="77777777" w:rsidR="000C72ED" w:rsidRPr="000C72ED" w:rsidRDefault="000C72ED" w:rsidP="000C72ED">
            <w:pPr>
              <w:jc w:val="center"/>
              <w:rPr>
                <w:color w:val="000000"/>
                <w:sz w:val="20"/>
                <w:szCs w:val="20"/>
              </w:rPr>
            </w:pPr>
            <w:r w:rsidRPr="000C72ED">
              <w:rPr>
                <w:color w:val="000000"/>
                <w:sz w:val="20"/>
                <w:szCs w:val="20"/>
              </w:rPr>
              <w:t>0320383570</w:t>
            </w:r>
          </w:p>
        </w:tc>
        <w:tc>
          <w:tcPr>
            <w:tcW w:w="655" w:type="dxa"/>
            <w:tcBorders>
              <w:top w:val="nil"/>
              <w:left w:val="nil"/>
              <w:bottom w:val="single" w:sz="4" w:space="0" w:color="000000"/>
              <w:right w:val="single" w:sz="4" w:space="0" w:color="000000"/>
            </w:tcBorders>
            <w:shd w:val="clear" w:color="auto" w:fill="auto"/>
            <w:noWrap/>
            <w:hideMark/>
          </w:tcPr>
          <w:p w14:paraId="58FCBF6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3471976" w14:textId="77777777" w:rsidR="000C72ED" w:rsidRPr="000C72ED" w:rsidRDefault="000C72ED" w:rsidP="000C72ED">
            <w:pPr>
              <w:jc w:val="center"/>
              <w:rPr>
                <w:color w:val="000000"/>
                <w:sz w:val="20"/>
                <w:szCs w:val="20"/>
              </w:rPr>
            </w:pPr>
            <w:r w:rsidRPr="000C72ED">
              <w:rPr>
                <w:color w:val="000000"/>
                <w:sz w:val="20"/>
                <w:szCs w:val="20"/>
              </w:rPr>
              <w:t>67,00</w:t>
            </w:r>
          </w:p>
        </w:tc>
        <w:tc>
          <w:tcPr>
            <w:tcW w:w="1140" w:type="dxa"/>
            <w:gridSpan w:val="2"/>
            <w:tcBorders>
              <w:top w:val="nil"/>
              <w:left w:val="nil"/>
              <w:bottom w:val="single" w:sz="4" w:space="0" w:color="000000"/>
              <w:right w:val="single" w:sz="4" w:space="0" w:color="000000"/>
            </w:tcBorders>
            <w:shd w:val="clear" w:color="auto" w:fill="auto"/>
            <w:noWrap/>
            <w:hideMark/>
          </w:tcPr>
          <w:p w14:paraId="09A8B2FD" w14:textId="77777777" w:rsidR="000C72ED" w:rsidRPr="000C72ED" w:rsidRDefault="000C72ED" w:rsidP="000C72ED">
            <w:pPr>
              <w:jc w:val="center"/>
              <w:rPr>
                <w:color w:val="000000"/>
                <w:sz w:val="20"/>
                <w:szCs w:val="20"/>
              </w:rPr>
            </w:pPr>
            <w:r w:rsidRPr="000C72ED">
              <w:rPr>
                <w:color w:val="000000"/>
                <w:sz w:val="20"/>
                <w:szCs w:val="20"/>
              </w:rPr>
              <w:t>12,00</w:t>
            </w:r>
          </w:p>
        </w:tc>
        <w:tc>
          <w:tcPr>
            <w:tcW w:w="1039" w:type="dxa"/>
            <w:gridSpan w:val="2"/>
            <w:tcBorders>
              <w:top w:val="nil"/>
              <w:left w:val="nil"/>
              <w:bottom w:val="single" w:sz="4" w:space="0" w:color="000000"/>
              <w:right w:val="single" w:sz="4" w:space="0" w:color="000000"/>
            </w:tcBorders>
            <w:shd w:val="clear" w:color="auto" w:fill="auto"/>
            <w:noWrap/>
            <w:hideMark/>
          </w:tcPr>
          <w:p w14:paraId="27E755C6" w14:textId="77777777" w:rsidR="000C72ED" w:rsidRPr="000C72ED" w:rsidRDefault="000C72ED" w:rsidP="000C72ED">
            <w:pPr>
              <w:jc w:val="center"/>
              <w:rPr>
                <w:color w:val="000000"/>
                <w:sz w:val="20"/>
                <w:szCs w:val="20"/>
              </w:rPr>
            </w:pPr>
            <w:r w:rsidRPr="000C72ED">
              <w:rPr>
                <w:color w:val="000000"/>
                <w:sz w:val="20"/>
                <w:szCs w:val="20"/>
              </w:rPr>
              <w:t>17,9%</w:t>
            </w:r>
          </w:p>
        </w:tc>
      </w:tr>
      <w:tr w:rsidR="000C72ED" w:rsidRPr="000C72ED" w14:paraId="02DE1374"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0CC1B9C"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414C1F8A"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2062D23E" w14:textId="77777777" w:rsidR="000C72ED" w:rsidRPr="000C72ED" w:rsidRDefault="000C72ED" w:rsidP="000C72ED">
            <w:pPr>
              <w:jc w:val="center"/>
              <w:rPr>
                <w:color w:val="000000"/>
                <w:sz w:val="20"/>
                <w:szCs w:val="20"/>
              </w:rPr>
            </w:pPr>
            <w:r w:rsidRPr="000C72ED">
              <w:rPr>
                <w:color w:val="000000"/>
                <w:sz w:val="20"/>
                <w:szCs w:val="20"/>
              </w:rPr>
              <w:t>0320383570</w:t>
            </w:r>
          </w:p>
        </w:tc>
        <w:tc>
          <w:tcPr>
            <w:tcW w:w="655" w:type="dxa"/>
            <w:tcBorders>
              <w:top w:val="nil"/>
              <w:left w:val="nil"/>
              <w:bottom w:val="single" w:sz="4" w:space="0" w:color="000000"/>
              <w:right w:val="single" w:sz="4" w:space="0" w:color="000000"/>
            </w:tcBorders>
            <w:shd w:val="clear" w:color="auto" w:fill="auto"/>
            <w:noWrap/>
            <w:hideMark/>
          </w:tcPr>
          <w:p w14:paraId="0A285796"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48B4DEC6" w14:textId="77777777" w:rsidR="000C72ED" w:rsidRPr="000C72ED" w:rsidRDefault="000C72ED" w:rsidP="000C72ED">
            <w:pPr>
              <w:jc w:val="center"/>
              <w:rPr>
                <w:color w:val="000000"/>
                <w:sz w:val="20"/>
                <w:szCs w:val="20"/>
              </w:rPr>
            </w:pPr>
            <w:r w:rsidRPr="000C72ED">
              <w:rPr>
                <w:color w:val="000000"/>
                <w:sz w:val="20"/>
                <w:szCs w:val="20"/>
              </w:rPr>
              <w:t>67,00</w:t>
            </w:r>
          </w:p>
        </w:tc>
        <w:tc>
          <w:tcPr>
            <w:tcW w:w="1140" w:type="dxa"/>
            <w:gridSpan w:val="2"/>
            <w:tcBorders>
              <w:top w:val="nil"/>
              <w:left w:val="nil"/>
              <w:bottom w:val="single" w:sz="4" w:space="0" w:color="000000"/>
              <w:right w:val="single" w:sz="4" w:space="0" w:color="000000"/>
            </w:tcBorders>
            <w:shd w:val="clear" w:color="auto" w:fill="auto"/>
            <w:noWrap/>
            <w:hideMark/>
          </w:tcPr>
          <w:p w14:paraId="5DD31E21" w14:textId="77777777" w:rsidR="000C72ED" w:rsidRPr="000C72ED" w:rsidRDefault="000C72ED" w:rsidP="000C72ED">
            <w:pPr>
              <w:jc w:val="center"/>
              <w:rPr>
                <w:color w:val="000000"/>
                <w:sz w:val="20"/>
                <w:szCs w:val="20"/>
              </w:rPr>
            </w:pPr>
            <w:r w:rsidRPr="000C72ED">
              <w:rPr>
                <w:color w:val="000000"/>
                <w:sz w:val="20"/>
                <w:szCs w:val="20"/>
              </w:rPr>
              <w:t>12,00</w:t>
            </w:r>
          </w:p>
        </w:tc>
        <w:tc>
          <w:tcPr>
            <w:tcW w:w="1039" w:type="dxa"/>
            <w:gridSpan w:val="2"/>
            <w:tcBorders>
              <w:top w:val="nil"/>
              <w:left w:val="nil"/>
              <w:bottom w:val="single" w:sz="4" w:space="0" w:color="000000"/>
              <w:right w:val="single" w:sz="4" w:space="0" w:color="000000"/>
            </w:tcBorders>
            <w:shd w:val="clear" w:color="auto" w:fill="auto"/>
            <w:noWrap/>
            <w:hideMark/>
          </w:tcPr>
          <w:p w14:paraId="0737CDC8" w14:textId="77777777" w:rsidR="000C72ED" w:rsidRPr="000C72ED" w:rsidRDefault="000C72ED" w:rsidP="000C72ED">
            <w:pPr>
              <w:jc w:val="center"/>
              <w:rPr>
                <w:color w:val="000000"/>
                <w:sz w:val="20"/>
                <w:szCs w:val="20"/>
              </w:rPr>
            </w:pPr>
            <w:r w:rsidRPr="000C72ED">
              <w:rPr>
                <w:color w:val="000000"/>
                <w:sz w:val="20"/>
                <w:szCs w:val="20"/>
              </w:rPr>
              <w:t>17,9%</w:t>
            </w:r>
          </w:p>
        </w:tc>
      </w:tr>
      <w:tr w:rsidR="000C72ED" w:rsidRPr="000C72ED" w14:paraId="0EE532CD"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1C9CF98C" w14:textId="77777777" w:rsidR="000C72ED" w:rsidRPr="000C72ED" w:rsidRDefault="000C72ED" w:rsidP="000C72ED">
            <w:pPr>
              <w:rPr>
                <w:color w:val="000000"/>
                <w:sz w:val="20"/>
                <w:szCs w:val="20"/>
              </w:rPr>
            </w:pPr>
            <w:r w:rsidRPr="000C72ED">
              <w:rPr>
                <w:color w:val="000000"/>
                <w:sz w:val="20"/>
                <w:szCs w:val="20"/>
              </w:rPr>
              <w:lastRenderedPageBreak/>
              <w:t xml:space="preserve">        Курсы повышения квалификации работников культуры</w:t>
            </w:r>
          </w:p>
        </w:tc>
        <w:tc>
          <w:tcPr>
            <w:tcW w:w="700" w:type="dxa"/>
            <w:tcBorders>
              <w:top w:val="nil"/>
              <w:left w:val="nil"/>
              <w:bottom w:val="single" w:sz="4" w:space="0" w:color="000000"/>
              <w:right w:val="single" w:sz="4" w:space="0" w:color="000000"/>
            </w:tcBorders>
            <w:shd w:val="clear" w:color="auto" w:fill="auto"/>
            <w:noWrap/>
            <w:hideMark/>
          </w:tcPr>
          <w:p w14:paraId="4D1E3060"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A32AC6B" w14:textId="77777777" w:rsidR="000C72ED" w:rsidRPr="000C72ED" w:rsidRDefault="000C72ED" w:rsidP="000C72ED">
            <w:pPr>
              <w:jc w:val="center"/>
              <w:rPr>
                <w:color w:val="000000"/>
                <w:sz w:val="20"/>
                <w:szCs w:val="20"/>
              </w:rPr>
            </w:pPr>
            <w:r w:rsidRPr="000C72ED">
              <w:rPr>
                <w:color w:val="000000"/>
                <w:sz w:val="20"/>
                <w:szCs w:val="20"/>
              </w:rPr>
              <w:t>0320383590</w:t>
            </w:r>
          </w:p>
        </w:tc>
        <w:tc>
          <w:tcPr>
            <w:tcW w:w="655" w:type="dxa"/>
            <w:tcBorders>
              <w:top w:val="nil"/>
              <w:left w:val="nil"/>
              <w:bottom w:val="single" w:sz="4" w:space="0" w:color="000000"/>
              <w:right w:val="single" w:sz="4" w:space="0" w:color="000000"/>
            </w:tcBorders>
            <w:shd w:val="clear" w:color="auto" w:fill="auto"/>
            <w:noWrap/>
            <w:hideMark/>
          </w:tcPr>
          <w:p w14:paraId="250D3AA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7909C00" w14:textId="77777777" w:rsidR="000C72ED" w:rsidRPr="000C72ED" w:rsidRDefault="000C72ED" w:rsidP="000C72ED">
            <w:pPr>
              <w:jc w:val="center"/>
              <w:rPr>
                <w:color w:val="000000"/>
                <w:sz w:val="20"/>
                <w:szCs w:val="20"/>
              </w:rPr>
            </w:pPr>
            <w:r w:rsidRPr="000C72ED">
              <w:rPr>
                <w:color w:val="000000"/>
                <w:sz w:val="20"/>
                <w:szCs w:val="20"/>
              </w:rPr>
              <w:t>136,00</w:t>
            </w:r>
          </w:p>
        </w:tc>
        <w:tc>
          <w:tcPr>
            <w:tcW w:w="1140" w:type="dxa"/>
            <w:gridSpan w:val="2"/>
            <w:tcBorders>
              <w:top w:val="nil"/>
              <w:left w:val="nil"/>
              <w:bottom w:val="single" w:sz="4" w:space="0" w:color="000000"/>
              <w:right w:val="single" w:sz="4" w:space="0" w:color="000000"/>
            </w:tcBorders>
            <w:shd w:val="clear" w:color="auto" w:fill="auto"/>
            <w:noWrap/>
            <w:hideMark/>
          </w:tcPr>
          <w:p w14:paraId="51BD525D" w14:textId="77777777" w:rsidR="000C72ED" w:rsidRPr="000C72ED" w:rsidRDefault="000C72ED" w:rsidP="000C72ED">
            <w:pPr>
              <w:jc w:val="center"/>
              <w:rPr>
                <w:color w:val="000000"/>
                <w:sz w:val="20"/>
                <w:szCs w:val="20"/>
              </w:rPr>
            </w:pPr>
            <w:r w:rsidRPr="000C72ED">
              <w:rPr>
                <w:color w:val="000000"/>
                <w:sz w:val="20"/>
                <w:szCs w:val="20"/>
              </w:rPr>
              <w:t>55,00</w:t>
            </w:r>
          </w:p>
        </w:tc>
        <w:tc>
          <w:tcPr>
            <w:tcW w:w="1039" w:type="dxa"/>
            <w:gridSpan w:val="2"/>
            <w:tcBorders>
              <w:top w:val="nil"/>
              <w:left w:val="nil"/>
              <w:bottom w:val="single" w:sz="4" w:space="0" w:color="000000"/>
              <w:right w:val="single" w:sz="4" w:space="0" w:color="000000"/>
            </w:tcBorders>
            <w:shd w:val="clear" w:color="auto" w:fill="auto"/>
            <w:noWrap/>
            <w:hideMark/>
          </w:tcPr>
          <w:p w14:paraId="670D939F" w14:textId="77777777" w:rsidR="000C72ED" w:rsidRPr="000C72ED" w:rsidRDefault="000C72ED" w:rsidP="000C72ED">
            <w:pPr>
              <w:jc w:val="center"/>
              <w:rPr>
                <w:color w:val="000000"/>
                <w:sz w:val="20"/>
                <w:szCs w:val="20"/>
              </w:rPr>
            </w:pPr>
            <w:r w:rsidRPr="000C72ED">
              <w:rPr>
                <w:color w:val="000000"/>
                <w:sz w:val="20"/>
                <w:szCs w:val="20"/>
              </w:rPr>
              <w:t>40,4%</w:t>
            </w:r>
          </w:p>
        </w:tc>
      </w:tr>
      <w:tr w:rsidR="000C72ED" w:rsidRPr="000C72ED" w14:paraId="45E4CA06"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09DA9581" w14:textId="77777777" w:rsidR="000C72ED" w:rsidRPr="000C72ED" w:rsidRDefault="000C72ED" w:rsidP="000C72ED">
            <w:pPr>
              <w:rPr>
                <w:color w:val="000000"/>
                <w:sz w:val="20"/>
                <w:szCs w:val="20"/>
              </w:rPr>
            </w:pPr>
            <w:r w:rsidRPr="000C72ED">
              <w:rPr>
                <w:color w:val="000000"/>
                <w:sz w:val="20"/>
                <w:szCs w:val="20"/>
              </w:rPr>
              <w:t xml:space="preserve">          Профессиональная подготовка, переподготовка и повышение квалификации</w:t>
            </w:r>
          </w:p>
        </w:tc>
        <w:tc>
          <w:tcPr>
            <w:tcW w:w="700" w:type="dxa"/>
            <w:tcBorders>
              <w:top w:val="nil"/>
              <w:left w:val="nil"/>
              <w:bottom w:val="single" w:sz="4" w:space="0" w:color="000000"/>
              <w:right w:val="single" w:sz="4" w:space="0" w:color="000000"/>
            </w:tcBorders>
            <w:shd w:val="clear" w:color="auto" w:fill="auto"/>
            <w:noWrap/>
            <w:hideMark/>
          </w:tcPr>
          <w:p w14:paraId="21A61DBA" w14:textId="77777777" w:rsidR="000C72ED" w:rsidRPr="000C72ED" w:rsidRDefault="000C72ED" w:rsidP="000C72ED">
            <w:pPr>
              <w:jc w:val="center"/>
              <w:rPr>
                <w:color w:val="000000"/>
                <w:sz w:val="20"/>
                <w:szCs w:val="20"/>
              </w:rPr>
            </w:pPr>
            <w:r w:rsidRPr="000C72ED">
              <w:rPr>
                <w:color w:val="000000"/>
                <w:sz w:val="20"/>
                <w:szCs w:val="20"/>
              </w:rPr>
              <w:t>0705</w:t>
            </w:r>
          </w:p>
        </w:tc>
        <w:tc>
          <w:tcPr>
            <w:tcW w:w="1275" w:type="dxa"/>
            <w:tcBorders>
              <w:top w:val="nil"/>
              <w:left w:val="nil"/>
              <w:bottom w:val="single" w:sz="4" w:space="0" w:color="000000"/>
              <w:right w:val="single" w:sz="4" w:space="0" w:color="000000"/>
            </w:tcBorders>
            <w:shd w:val="clear" w:color="auto" w:fill="auto"/>
            <w:noWrap/>
            <w:hideMark/>
          </w:tcPr>
          <w:p w14:paraId="7CCF3452" w14:textId="77777777" w:rsidR="000C72ED" w:rsidRPr="000C72ED" w:rsidRDefault="000C72ED" w:rsidP="000C72ED">
            <w:pPr>
              <w:jc w:val="center"/>
              <w:rPr>
                <w:color w:val="000000"/>
                <w:sz w:val="20"/>
                <w:szCs w:val="20"/>
              </w:rPr>
            </w:pPr>
            <w:r w:rsidRPr="000C72ED">
              <w:rPr>
                <w:color w:val="000000"/>
                <w:sz w:val="20"/>
                <w:szCs w:val="20"/>
              </w:rPr>
              <w:t>0320383590</w:t>
            </w:r>
          </w:p>
        </w:tc>
        <w:tc>
          <w:tcPr>
            <w:tcW w:w="655" w:type="dxa"/>
            <w:tcBorders>
              <w:top w:val="nil"/>
              <w:left w:val="nil"/>
              <w:bottom w:val="single" w:sz="4" w:space="0" w:color="000000"/>
              <w:right w:val="single" w:sz="4" w:space="0" w:color="000000"/>
            </w:tcBorders>
            <w:shd w:val="clear" w:color="auto" w:fill="auto"/>
            <w:noWrap/>
            <w:hideMark/>
          </w:tcPr>
          <w:p w14:paraId="3417202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6387304" w14:textId="77777777" w:rsidR="000C72ED" w:rsidRPr="000C72ED" w:rsidRDefault="000C72ED" w:rsidP="000C72ED">
            <w:pPr>
              <w:jc w:val="center"/>
              <w:rPr>
                <w:color w:val="000000"/>
                <w:sz w:val="20"/>
                <w:szCs w:val="20"/>
              </w:rPr>
            </w:pPr>
            <w:r w:rsidRPr="000C72ED">
              <w:rPr>
                <w:color w:val="000000"/>
                <w:sz w:val="20"/>
                <w:szCs w:val="20"/>
              </w:rPr>
              <w:t>136,00</w:t>
            </w:r>
          </w:p>
        </w:tc>
        <w:tc>
          <w:tcPr>
            <w:tcW w:w="1140" w:type="dxa"/>
            <w:gridSpan w:val="2"/>
            <w:tcBorders>
              <w:top w:val="nil"/>
              <w:left w:val="nil"/>
              <w:bottom w:val="single" w:sz="4" w:space="0" w:color="000000"/>
              <w:right w:val="single" w:sz="4" w:space="0" w:color="000000"/>
            </w:tcBorders>
            <w:shd w:val="clear" w:color="auto" w:fill="auto"/>
            <w:noWrap/>
            <w:hideMark/>
          </w:tcPr>
          <w:p w14:paraId="6EA16945" w14:textId="77777777" w:rsidR="000C72ED" w:rsidRPr="000C72ED" w:rsidRDefault="000C72ED" w:rsidP="000C72ED">
            <w:pPr>
              <w:jc w:val="center"/>
              <w:rPr>
                <w:color w:val="000000"/>
                <w:sz w:val="20"/>
                <w:szCs w:val="20"/>
              </w:rPr>
            </w:pPr>
            <w:r w:rsidRPr="000C72ED">
              <w:rPr>
                <w:color w:val="000000"/>
                <w:sz w:val="20"/>
                <w:szCs w:val="20"/>
              </w:rPr>
              <w:t>55,00</w:t>
            </w:r>
          </w:p>
        </w:tc>
        <w:tc>
          <w:tcPr>
            <w:tcW w:w="1039" w:type="dxa"/>
            <w:gridSpan w:val="2"/>
            <w:tcBorders>
              <w:top w:val="nil"/>
              <w:left w:val="nil"/>
              <w:bottom w:val="single" w:sz="4" w:space="0" w:color="000000"/>
              <w:right w:val="single" w:sz="4" w:space="0" w:color="000000"/>
            </w:tcBorders>
            <w:shd w:val="clear" w:color="auto" w:fill="auto"/>
            <w:noWrap/>
            <w:hideMark/>
          </w:tcPr>
          <w:p w14:paraId="41506FFB" w14:textId="77777777" w:rsidR="000C72ED" w:rsidRPr="000C72ED" w:rsidRDefault="000C72ED" w:rsidP="000C72ED">
            <w:pPr>
              <w:jc w:val="center"/>
              <w:rPr>
                <w:color w:val="000000"/>
                <w:sz w:val="20"/>
                <w:szCs w:val="20"/>
              </w:rPr>
            </w:pPr>
            <w:r w:rsidRPr="000C72ED">
              <w:rPr>
                <w:color w:val="000000"/>
                <w:sz w:val="20"/>
                <w:szCs w:val="20"/>
              </w:rPr>
              <w:t>40,4%</w:t>
            </w:r>
          </w:p>
        </w:tc>
      </w:tr>
      <w:tr w:rsidR="000C72ED" w:rsidRPr="000C72ED" w14:paraId="327FFC7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52719D9"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78179995" w14:textId="77777777" w:rsidR="000C72ED" w:rsidRPr="000C72ED" w:rsidRDefault="000C72ED" w:rsidP="000C72ED">
            <w:pPr>
              <w:jc w:val="center"/>
              <w:rPr>
                <w:color w:val="000000"/>
                <w:sz w:val="20"/>
                <w:szCs w:val="20"/>
              </w:rPr>
            </w:pPr>
            <w:r w:rsidRPr="000C72ED">
              <w:rPr>
                <w:color w:val="000000"/>
                <w:sz w:val="20"/>
                <w:szCs w:val="20"/>
              </w:rPr>
              <w:t>0705</w:t>
            </w:r>
          </w:p>
        </w:tc>
        <w:tc>
          <w:tcPr>
            <w:tcW w:w="1275" w:type="dxa"/>
            <w:tcBorders>
              <w:top w:val="nil"/>
              <w:left w:val="nil"/>
              <w:bottom w:val="single" w:sz="4" w:space="0" w:color="000000"/>
              <w:right w:val="single" w:sz="4" w:space="0" w:color="000000"/>
            </w:tcBorders>
            <w:shd w:val="clear" w:color="auto" w:fill="auto"/>
            <w:noWrap/>
            <w:hideMark/>
          </w:tcPr>
          <w:p w14:paraId="3C6BDDCB" w14:textId="77777777" w:rsidR="000C72ED" w:rsidRPr="000C72ED" w:rsidRDefault="000C72ED" w:rsidP="000C72ED">
            <w:pPr>
              <w:jc w:val="center"/>
              <w:rPr>
                <w:color w:val="000000"/>
                <w:sz w:val="20"/>
                <w:szCs w:val="20"/>
              </w:rPr>
            </w:pPr>
            <w:r w:rsidRPr="000C72ED">
              <w:rPr>
                <w:color w:val="000000"/>
                <w:sz w:val="20"/>
                <w:szCs w:val="20"/>
              </w:rPr>
              <w:t>0320383590</w:t>
            </w:r>
          </w:p>
        </w:tc>
        <w:tc>
          <w:tcPr>
            <w:tcW w:w="655" w:type="dxa"/>
            <w:tcBorders>
              <w:top w:val="nil"/>
              <w:left w:val="nil"/>
              <w:bottom w:val="single" w:sz="4" w:space="0" w:color="000000"/>
              <w:right w:val="single" w:sz="4" w:space="0" w:color="000000"/>
            </w:tcBorders>
            <w:shd w:val="clear" w:color="auto" w:fill="auto"/>
            <w:noWrap/>
            <w:hideMark/>
          </w:tcPr>
          <w:p w14:paraId="1128878C"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5AE4AE52" w14:textId="77777777" w:rsidR="000C72ED" w:rsidRPr="000C72ED" w:rsidRDefault="000C72ED" w:rsidP="000C72ED">
            <w:pPr>
              <w:jc w:val="center"/>
              <w:rPr>
                <w:color w:val="000000"/>
                <w:sz w:val="20"/>
                <w:szCs w:val="20"/>
              </w:rPr>
            </w:pPr>
            <w:r w:rsidRPr="000C72ED">
              <w:rPr>
                <w:color w:val="000000"/>
                <w:sz w:val="20"/>
                <w:szCs w:val="20"/>
              </w:rPr>
              <w:t>136,00</w:t>
            </w:r>
          </w:p>
        </w:tc>
        <w:tc>
          <w:tcPr>
            <w:tcW w:w="1140" w:type="dxa"/>
            <w:gridSpan w:val="2"/>
            <w:tcBorders>
              <w:top w:val="nil"/>
              <w:left w:val="nil"/>
              <w:bottom w:val="single" w:sz="4" w:space="0" w:color="000000"/>
              <w:right w:val="single" w:sz="4" w:space="0" w:color="000000"/>
            </w:tcBorders>
            <w:shd w:val="clear" w:color="auto" w:fill="auto"/>
            <w:noWrap/>
            <w:hideMark/>
          </w:tcPr>
          <w:p w14:paraId="12005CEE" w14:textId="77777777" w:rsidR="000C72ED" w:rsidRPr="000C72ED" w:rsidRDefault="000C72ED" w:rsidP="000C72ED">
            <w:pPr>
              <w:jc w:val="center"/>
              <w:rPr>
                <w:color w:val="000000"/>
                <w:sz w:val="20"/>
                <w:szCs w:val="20"/>
              </w:rPr>
            </w:pPr>
            <w:r w:rsidRPr="000C72ED">
              <w:rPr>
                <w:color w:val="000000"/>
                <w:sz w:val="20"/>
                <w:szCs w:val="20"/>
              </w:rPr>
              <w:t>55,00</w:t>
            </w:r>
          </w:p>
        </w:tc>
        <w:tc>
          <w:tcPr>
            <w:tcW w:w="1039" w:type="dxa"/>
            <w:gridSpan w:val="2"/>
            <w:tcBorders>
              <w:top w:val="nil"/>
              <w:left w:val="nil"/>
              <w:bottom w:val="single" w:sz="4" w:space="0" w:color="000000"/>
              <w:right w:val="single" w:sz="4" w:space="0" w:color="000000"/>
            </w:tcBorders>
            <w:shd w:val="clear" w:color="auto" w:fill="auto"/>
            <w:noWrap/>
            <w:hideMark/>
          </w:tcPr>
          <w:p w14:paraId="32F9C179" w14:textId="77777777" w:rsidR="000C72ED" w:rsidRPr="000C72ED" w:rsidRDefault="000C72ED" w:rsidP="000C72ED">
            <w:pPr>
              <w:jc w:val="center"/>
              <w:rPr>
                <w:color w:val="000000"/>
                <w:sz w:val="20"/>
                <w:szCs w:val="20"/>
              </w:rPr>
            </w:pPr>
            <w:r w:rsidRPr="000C72ED">
              <w:rPr>
                <w:color w:val="000000"/>
                <w:sz w:val="20"/>
                <w:szCs w:val="20"/>
              </w:rPr>
              <w:t>40,4%</w:t>
            </w:r>
          </w:p>
        </w:tc>
      </w:tr>
      <w:tr w:rsidR="000C72ED" w:rsidRPr="000C72ED" w14:paraId="67AD700C"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73058CAA"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"Проведение мероприятий по укреплению материально-технической базы учреждений культуры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36F24660"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782AB04" w14:textId="77777777" w:rsidR="000C72ED" w:rsidRPr="000C72ED" w:rsidRDefault="000C72ED" w:rsidP="000C72ED">
            <w:pPr>
              <w:jc w:val="center"/>
              <w:rPr>
                <w:color w:val="000000"/>
                <w:sz w:val="20"/>
                <w:szCs w:val="20"/>
              </w:rPr>
            </w:pPr>
            <w:r w:rsidRPr="000C72ED">
              <w:rPr>
                <w:color w:val="000000"/>
                <w:sz w:val="20"/>
                <w:szCs w:val="20"/>
              </w:rPr>
              <w:t>0330100000</w:t>
            </w:r>
          </w:p>
        </w:tc>
        <w:tc>
          <w:tcPr>
            <w:tcW w:w="655" w:type="dxa"/>
            <w:tcBorders>
              <w:top w:val="nil"/>
              <w:left w:val="nil"/>
              <w:bottom w:val="single" w:sz="4" w:space="0" w:color="000000"/>
              <w:right w:val="single" w:sz="4" w:space="0" w:color="000000"/>
            </w:tcBorders>
            <w:shd w:val="clear" w:color="auto" w:fill="auto"/>
            <w:noWrap/>
            <w:hideMark/>
          </w:tcPr>
          <w:p w14:paraId="3AE77FA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E18591E" w14:textId="77777777" w:rsidR="000C72ED" w:rsidRPr="000C72ED" w:rsidRDefault="000C72ED" w:rsidP="000C72ED">
            <w:pPr>
              <w:jc w:val="center"/>
              <w:rPr>
                <w:color w:val="000000"/>
                <w:sz w:val="20"/>
                <w:szCs w:val="20"/>
              </w:rPr>
            </w:pPr>
            <w:r w:rsidRPr="000C72ED">
              <w:rPr>
                <w:color w:val="000000"/>
                <w:sz w:val="20"/>
                <w:szCs w:val="20"/>
              </w:rPr>
              <w:t>2 861,34</w:t>
            </w:r>
          </w:p>
        </w:tc>
        <w:tc>
          <w:tcPr>
            <w:tcW w:w="1140" w:type="dxa"/>
            <w:gridSpan w:val="2"/>
            <w:tcBorders>
              <w:top w:val="nil"/>
              <w:left w:val="nil"/>
              <w:bottom w:val="single" w:sz="4" w:space="0" w:color="000000"/>
              <w:right w:val="single" w:sz="4" w:space="0" w:color="000000"/>
            </w:tcBorders>
            <w:shd w:val="clear" w:color="auto" w:fill="auto"/>
            <w:noWrap/>
            <w:hideMark/>
          </w:tcPr>
          <w:p w14:paraId="671FC9FC" w14:textId="77777777" w:rsidR="000C72ED" w:rsidRPr="000C72ED" w:rsidRDefault="000C72ED" w:rsidP="000C72ED">
            <w:pPr>
              <w:jc w:val="center"/>
              <w:rPr>
                <w:color w:val="000000"/>
                <w:sz w:val="20"/>
                <w:szCs w:val="20"/>
              </w:rPr>
            </w:pPr>
            <w:r w:rsidRPr="000C72ED">
              <w:rPr>
                <w:color w:val="000000"/>
                <w:sz w:val="20"/>
                <w:szCs w:val="20"/>
              </w:rPr>
              <w:t>1 024,52</w:t>
            </w:r>
          </w:p>
        </w:tc>
        <w:tc>
          <w:tcPr>
            <w:tcW w:w="1039" w:type="dxa"/>
            <w:gridSpan w:val="2"/>
            <w:tcBorders>
              <w:top w:val="nil"/>
              <w:left w:val="nil"/>
              <w:bottom w:val="single" w:sz="4" w:space="0" w:color="000000"/>
              <w:right w:val="single" w:sz="4" w:space="0" w:color="000000"/>
            </w:tcBorders>
            <w:shd w:val="clear" w:color="auto" w:fill="auto"/>
            <w:noWrap/>
            <w:hideMark/>
          </w:tcPr>
          <w:p w14:paraId="4994AC93" w14:textId="77777777" w:rsidR="000C72ED" w:rsidRPr="000C72ED" w:rsidRDefault="000C72ED" w:rsidP="000C72ED">
            <w:pPr>
              <w:jc w:val="center"/>
              <w:rPr>
                <w:color w:val="000000"/>
                <w:sz w:val="20"/>
                <w:szCs w:val="20"/>
              </w:rPr>
            </w:pPr>
            <w:r w:rsidRPr="000C72ED">
              <w:rPr>
                <w:color w:val="000000"/>
                <w:sz w:val="20"/>
                <w:szCs w:val="20"/>
              </w:rPr>
              <w:t>35,8%</w:t>
            </w:r>
          </w:p>
        </w:tc>
      </w:tr>
      <w:tr w:rsidR="000C72ED" w:rsidRPr="000C72ED" w14:paraId="386207AC"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03B064BD" w14:textId="77777777" w:rsidR="000C72ED" w:rsidRPr="000C72ED" w:rsidRDefault="000C72ED" w:rsidP="000C72ED">
            <w:pPr>
              <w:rPr>
                <w:color w:val="000000"/>
                <w:sz w:val="20"/>
                <w:szCs w:val="20"/>
              </w:rPr>
            </w:pPr>
            <w:r w:rsidRPr="000C72ED">
              <w:rPr>
                <w:color w:val="000000"/>
                <w:sz w:val="20"/>
                <w:szCs w:val="20"/>
              </w:rPr>
              <w:t xml:space="preserve">        Выполнение ремонтных работ в учреждениях культуры</w:t>
            </w:r>
          </w:p>
        </w:tc>
        <w:tc>
          <w:tcPr>
            <w:tcW w:w="700" w:type="dxa"/>
            <w:tcBorders>
              <w:top w:val="nil"/>
              <w:left w:val="nil"/>
              <w:bottom w:val="single" w:sz="4" w:space="0" w:color="000000"/>
              <w:right w:val="single" w:sz="4" w:space="0" w:color="000000"/>
            </w:tcBorders>
            <w:shd w:val="clear" w:color="auto" w:fill="auto"/>
            <w:noWrap/>
            <w:hideMark/>
          </w:tcPr>
          <w:p w14:paraId="21155B1D"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B5520B5" w14:textId="77777777" w:rsidR="000C72ED" w:rsidRPr="000C72ED" w:rsidRDefault="000C72ED" w:rsidP="000C72ED">
            <w:pPr>
              <w:jc w:val="center"/>
              <w:rPr>
                <w:color w:val="000000"/>
                <w:sz w:val="20"/>
                <w:szCs w:val="20"/>
              </w:rPr>
            </w:pPr>
            <w:r w:rsidRPr="000C72ED">
              <w:rPr>
                <w:color w:val="000000"/>
                <w:sz w:val="20"/>
                <w:szCs w:val="20"/>
              </w:rPr>
              <w:t>0330183610</w:t>
            </w:r>
          </w:p>
        </w:tc>
        <w:tc>
          <w:tcPr>
            <w:tcW w:w="655" w:type="dxa"/>
            <w:tcBorders>
              <w:top w:val="nil"/>
              <w:left w:val="nil"/>
              <w:bottom w:val="single" w:sz="4" w:space="0" w:color="000000"/>
              <w:right w:val="single" w:sz="4" w:space="0" w:color="000000"/>
            </w:tcBorders>
            <w:shd w:val="clear" w:color="auto" w:fill="auto"/>
            <w:noWrap/>
            <w:hideMark/>
          </w:tcPr>
          <w:p w14:paraId="1BD489E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3BC68EB" w14:textId="77777777" w:rsidR="000C72ED" w:rsidRPr="000C72ED" w:rsidRDefault="000C72ED" w:rsidP="000C72ED">
            <w:pPr>
              <w:jc w:val="center"/>
              <w:rPr>
                <w:color w:val="000000"/>
                <w:sz w:val="20"/>
                <w:szCs w:val="20"/>
              </w:rPr>
            </w:pPr>
            <w:r w:rsidRPr="000C72ED">
              <w:rPr>
                <w:color w:val="000000"/>
                <w:sz w:val="20"/>
                <w:szCs w:val="20"/>
              </w:rPr>
              <w:t>389,67</w:t>
            </w:r>
          </w:p>
        </w:tc>
        <w:tc>
          <w:tcPr>
            <w:tcW w:w="1140" w:type="dxa"/>
            <w:gridSpan w:val="2"/>
            <w:tcBorders>
              <w:top w:val="nil"/>
              <w:left w:val="nil"/>
              <w:bottom w:val="single" w:sz="4" w:space="0" w:color="000000"/>
              <w:right w:val="single" w:sz="4" w:space="0" w:color="000000"/>
            </w:tcBorders>
            <w:shd w:val="clear" w:color="auto" w:fill="auto"/>
            <w:noWrap/>
            <w:hideMark/>
          </w:tcPr>
          <w:p w14:paraId="2E11EA12" w14:textId="77777777" w:rsidR="000C72ED" w:rsidRPr="000C72ED" w:rsidRDefault="000C72ED" w:rsidP="000C72ED">
            <w:pPr>
              <w:jc w:val="center"/>
              <w:rPr>
                <w:color w:val="000000"/>
                <w:sz w:val="20"/>
                <w:szCs w:val="20"/>
              </w:rPr>
            </w:pPr>
            <w:r w:rsidRPr="000C72ED">
              <w:rPr>
                <w:color w:val="000000"/>
                <w:sz w:val="20"/>
                <w:szCs w:val="20"/>
              </w:rPr>
              <w:t>254,82</w:t>
            </w:r>
          </w:p>
        </w:tc>
        <w:tc>
          <w:tcPr>
            <w:tcW w:w="1039" w:type="dxa"/>
            <w:gridSpan w:val="2"/>
            <w:tcBorders>
              <w:top w:val="nil"/>
              <w:left w:val="nil"/>
              <w:bottom w:val="single" w:sz="4" w:space="0" w:color="000000"/>
              <w:right w:val="single" w:sz="4" w:space="0" w:color="000000"/>
            </w:tcBorders>
            <w:shd w:val="clear" w:color="auto" w:fill="auto"/>
            <w:noWrap/>
            <w:hideMark/>
          </w:tcPr>
          <w:p w14:paraId="004D8132" w14:textId="77777777" w:rsidR="000C72ED" w:rsidRPr="000C72ED" w:rsidRDefault="000C72ED" w:rsidP="000C72ED">
            <w:pPr>
              <w:jc w:val="center"/>
              <w:rPr>
                <w:color w:val="000000"/>
                <w:sz w:val="20"/>
                <w:szCs w:val="20"/>
              </w:rPr>
            </w:pPr>
            <w:r w:rsidRPr="000C72ED">
              <w:rPr>
                <w:color w:val="000000"/>
                <w:sz w:val="20"/>
                <w:szCs w:val="20"/>
              </w:rPr>
              <w:t>65,4%</w:t>
            </w:r>
          </w:p>
        </w:tc>
      </w:tr>
      <w:tr w:rsidR="000C72ED" w:rsidRPr="000C72ED" w14:paraId="772B65E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3CD2748" w14:textId="77777777" w:rsidR="000C72ED" w:rsidRPr="000C72ED" w:rsidRDefault="000C72ED" w:rsidP="000C72ED">
            <w:pPr>
              <w:rPr>
                <w:color w:val="000000"/>
                <w:sz w:val="20"/>
                <w:szCs w:val="20"/>
              </w:rPr>
            </w:pPr>
            <w:r w:rsidRPr="000C72ED">
              <w:rPr>
                <w:color w:val="000000"/>
                <w:sz w:val="20"/>
                <w:szCs w:val="20"/>
              </w:rPr>
              <w:t xml:space="preserve">          Дополнительное образование детей</w:t>
            </w:r>
          </w:p>
        </w:tc>
        <w:tc>
          <w:tcPr>
            <w:tcW w:w="700" w:type="dxa"/>
            <w:tcBorders>
              <w:top w:val="nil"/>
              <w:left w:val="nil"/>
              <w:bottom w:val="single" w:sz="4" w:space="0" w:color="000000"/>
              <w:right w:val="single" w:sz="4" w:space="0" w:color="000000"/>
            </w:tcBorders>
            <w:shd w:val="clear" w:color="auto" w:fill="auto"/>
            <w:noWrap/>
            <w:hideMark/>
          </w:tcPr>
          <w:p w14:paraId="1068B632"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1C22691E" w14:textId="77777777" w:rsidR="000C72ED" w:rsidRPr="000C72ED" w:rsidRDefault="000C72ED" w:rsidP="000C72ED">
            <w:pPr>
              <w:jc w:val="center"/>
              <w:rPr>
                <w:color w:val="000000"/>
                <w:sz w:val="20"/>
                <w:szCs w:val="20"/>
              </w:rPr>
            </w:pPr>
            <w:r w:rsidRPr="000C72ED">
              <w:rPr>
                <w:color w:val="000000"/>
                <w:sz w:val="20"/>
                <w:szCs w:val="20"/>
              </w:rPr>
              <w:t>0330183610</w:t>
            </w:r>
          </w:p>
        </w:tc>
        <w:tc>
          <w:tcPr>
            <w:tcW w:w="655" w:type="dxa"/>
            <w:tcBorders>
              <w:top w:val="nil"/>
              <w:left w:val="nil"/>
              <w:bottom w:val="single" w:sz="4" w:space="0" w:color="000000"/>
              <w:right w:val="single" w:sz="4" w:space="0" w:color="000000"/>
            </w:tcBorders>
            <w:shd w:val="clear" w:color="auto" w:fill="auto"/>
            <w:noWrap/>
            <w:hideMark/>
          </w:tcPr>
          <w:p w14:paraId="6F276C4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671CB77" w14:textId="77777777" w:rsidR="000C72ED" w:rsidRPr="000C72ED" w:rsidRDefault="000C72ED" w:rsidP="000C72ED">
            <w:pPr>
              <w:jc w:val="center"/>
              <w:rPr>
                <w:color w:val="000000"/>
                <w:sz w:val="20"/>
                <w:szCs w:val="20"/>
              </w:rPr>
            </w:pPr>
            <w:r w:rsidRPr="000C72ED">
              <w:rPr>
                <w:color w:val="000000"/>
                <w:sz w:val="20"/>
                <w:szCs w:val="20"/>
              </w:rPr>
              <w:t>215,10</w:t>
            </w:r>
          </w:p>
        </w:tc>
        <w:tc>
          <w:tcPr>
            <w:tcW w:w="1140" w:type="dxa"/>
            <w:gridSpan w:val="2"/>
            <w:tcBorders>
              <w:top w:val="nil"/>
              <w:left w:val="nil"/>
              <w:bottom w:val="single" w:sz="4" w:space="0" w:color="000000"/>
              <w:right w:val="single" w:sz="4" w:space="0" w:color="000000"/>
            </w:tcBorders>
            <w:shd w:val="clear" w:color="auto" w:fill="auto"/>
            <w:noWrap/>
            <w:hideMark/>
          </w:tcPr>
          <w:p w14:paraId="66976ED1" w14:textId="77777777" w:rsidR="000C72ED" w:rsidRPr="000C72ED" w:rsidRDefault="000C72ED" w:rsidP="000C72ED">
            <w:pPr>
              <w:jc w:val="center"/>
              <w:rPr>
                <w:color w:val="000000"/>
                <w:sz w:val="20"/>
                <w:szCs w:val="20"/>
              </w:rPr>
            </w:pPr>
            <w:r w:rsidRPr="000C72ED">
              <w:rPr>
                <w:color w:val="000000"/>
                <w:sz w:val="20"/>
                <w:szCs w:val="20"/>
              </w:rPr>
              <w:t>81,40</w:t>
            </w:r>
          </w:p>
        </w:tc>
        <w:tc>
          <w:tcPr>
            <w:tcW w:w="1039" w:type="dxa"/>
            <w:gridSpan w:val="2"/>
            <w:tcBorders>
              <w:top w:val="nil"/>
              <w:left w:val="nil"/>
              <w:bottom w:val="single" w:sz="4" w:space="0" w:color="000000"/>
              <w:right w:val="single" w:sz="4" w:space="0" w:color="000000"/>
            </w:tcBorders>
            <w:shd w:val="clear" w:color="auto" w:fill="auto"/>
            <w:noWrap/>
            <w:hideMark/>
          </w:tcPr>
          <w:p w14:paraId="5A8338EB" w14:textId="77777777" w:rsidR="000C72ED" w:rsidRPr="000C72ED" w:rsidRDefault="000C72ED" w:rsidP="000C72ED">
            <w:pPr>
              <w:jc w:val="center"/>
              <w:rPr>
                <w:color w:val="000000"/>
                <w:sz w:val="20"/>
                <w:szCs w:val="20"/>
              </w:rPr>
            </w:pPr>
            <w:r w:rsidRPr="000C72ED">
              <w:rPr>
                <w:color w:val="000000"/>
                <w:sz w:val="20"/>
                <w:szCs w:val="20"/>
              </w:rPr>
              <w:t>37,8%</w:t>
            </w:r>
          </w:p>
        </w:tc>
      </w:tr>
      <w:tr w:rsidR="000C72ED" w:rsidRPr="000C72ED" w14:paraId="6515809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6F193FA"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0CC6D33D"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42A2707A" w14:textId="77777777" w:rsidR="000C72ED" w:rsidRPr="000C72ED" w:rsidRDefault="000C72ED" w:rsidP="000C72ED">
            <w:pPr>
              <w:jc w:val="center"/>
              <w:rPr>
                <w:color w:val="000000"/>
                <w:sz w:val="20"/>
                <w:szCs w:val="20"/>
              </w:rPr>
            </w:pPr>
            <w:r w:rsidRPr="000C72ED">
              <w:rPr>
                <w:color w:val="000000"/>
                <w:sz w:val="20"/>
                <w:szCs w:val="20"/>
              </w:rPr>
              <w:t>0330183610</w:t>
            </w:r>
          </w:p>
        </w:tc>
        <w:tc>
          <w:tcPr>
            <w:tcW w:w="655" w:type="dxa"/>
            <w:tcBorders>
              <w:top w:val="nil"/>
              <w:left w:val="nil"/>
              <w:bottom w:val="single" w:sz="4" w:space="0" w:color="000000"/>
              <w:right w:val="single" w:sz="4" w:space="0" w:color="000000"/>
            </w:tcBorders>
            <w:shd w:val="clear" w:color="auto" w:fill="auto"/>
            <w:noWrap/>
            <w:hideMark/>
          </w:tcPr>
          <w:p w14:paraId="6CC1BD54"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5F892484" w14:textId="77777777" w:rsidR="000C72ED" w:rsidRPr="000C72ED" w:rsidRDefault="000C72ED" w:rsidP="000C72ED">
            <w:pPr>
              <w:jc w:val="center"/>
              <w:rPr>
                <w:color w:val="000000"/>
                <w:sz w:val="20"/>
                <w:szCs w:val="20"/>
              </w:rPr>
            </w:pPr>
            <w:r w:rsidRPr="000C72ED">
              <w:rPr>
                <w:color w:val="000000"/>
                <w:sz w:val="20"/>
                <w:szCs w:val="20"/>
              </w:rPr>
              <w:t>215,10</w:t>
            </w:r>
          </w:p>
        </w:tc>
        <w:tc>
          <w:tcPr>
            <w:tcW w:w="1140" w:type="dxa"/>
            <w:gridSpan w:val="2"/>
            <w:tcBorders>
              <w:top w:val="nil"/>
              <w:left w:val="nil"/>
              <w:bottom w:val="single" w:sz="4" w:space="0" w:color="000000"/>
              <w:right w:val="single" w:sz="4" w:space="0" w:color="000000"/>
            </w:tcBorders>
            <w:shd w:val="clear" w:color="auto" w:fill="auto"/>
            <w:noWrap/>
            <w:hideMark/>
          </w:tcPr>
          <w:p w14:paraId="2B4AD676" w14:textId="77777777" w:rsidR="000C72ED" w:rsidRPr="000C72ED" w:rsidRDefault="000C72ED" w:rsidP="000C72ED">
            <w:pPr>
              <w:jc w:val="center"/>
              <w:rPr>
                <w:color w:val="000000"/>
                <w:sz w:val="20"/>
                <w:szCs w:val="20"/>
              </w:rPr>
            </w:pPr>
            <w:r w:rsidRPr="000C72ED">
              <w:rPr>
                <w:color w:val="000000"/>
                <w:sz w:val="20"/>
                <w:szCs w:val="20"/>
              </w:rPr>
              <w:t>81,40</w:t>
            </w:r>
          </w:p>
        </w:tc>
        <w:tc>
          <w:tcPr>
            <w:tcW w:w="1039" w:type="dxa"/>
            <w:gridSpan w:val="2"/>
            <w:tcBorders>
              <w:top w:val="nil"/>
              <w:left w:val="nil"/>
              <w:bottom w:val="single" w:sz="4" w:space="0" w:color="000000"/>
              <w:right w:val="single" w:sz="4" w:space="0" w:color="000000"/>
            </w:tcBorders>
            <w:shd w:val="clear" w:color="auto" w:fill="auto"/>
            <w:noWrap/>
            <w:hideMark/>
          </w:tcPr>
          <w:p w14:paraId="71124607" w14:textId="77777777" w:rsidR="000C72ED" w:rsidRPr="000C72ED" w:rsidRDefault="000C72ED" w:rsidP="000C72ED">
            <w:pPr>
              <w:jc w:val="center"/>
              <w:rPr>
                <w:color w:val="000000"/>
                <w:sz w:val="20"/>
                <w:szCs w:val="20"/>
              </w:rPr>
            </w:pPr>
            <w:r w:rsidRPr="000C72ED">
              <w:rPr>
                <w:color w:val="000000"/>
                <w:sz w:val="20"/>
                <w:szCs w:val="20"/>
              </w:rPr>
              <w:t>37,8%</w:t>
            </w:r>
          </w:p>
        </w:tc>
      </w:tr>
      <w:tr w:rsidR="000C72ED" w:rsidRPr="000C72ED" w14:paraId="08107ADA"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4F2F90D" w14:textId="77777777" w:rsidR="000C72ED" w:rsidRPr="000C72ED" w:rsidRDefault="000C72ED" w:rsidP="000C72ED">
            <w:pPr>
              <w:rPr>
                <w:color w:val="000000"/>
                <w:sz w:val="20"/>
                <w:szCs w:val="20"/>
              </w:rPr>
            </w:pPr>
            <w:r w:rsidRPr="000C72ED">
              <w:rPr>
                <w:color w:val="000000"/>
                <w:sz w:val="20"/>
                <w:szCs w:val="20"/>
              </w:rPr>
              <w:t xml:space="preserve">          Культура</w:t>
            </w:r>
          </w:p>
        </w:tc>
        <w:tc>
          <w:tcPr>
            <w:tcW w:w="700" w:type="dxa"/>
            <w:tcBorders>
              <w:top w:val="nil"/>
              <w:left w:val="nil"/>
              <w:bottom w:val="single" w:sz="4" w:space="0" w:color="000000"/>
              <w:right w:val="single" w:sz="4" w:space="0" w:color="000000"/>
            </w:tcBorders>
            <w:shd w:val="clear" w:color="auto" w:fill="auto"/>
            <w:noWrap/>
            <w:hideMark/>
          </w:tcPr>
          <w:p w14:paraId="7849132E"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2671B30A" w14:textId="77777777" w:rsidR="000C72ED" w:rsidRPr="000C72ED" w:rsidRDefault="000C72ED" w:rsidP="000C72ED">
            <w:pPr>
              <w:jc w:val="center"/>
              <w:rPr>
                <w:color w:val="000000"/>
                <w:sz w:val="20"/>
                <w:szCs w:val="20"/>
              </w:rPr>
            </w:pPr>
            <w:r w:rsidRPr="000C72ED">
              <w:rPr>
                <w:color w:val="000000"/>
                <w:sz w:val="20"/>
                <w:szCs w:val="20"/>
              </w:rPr>
              <w:t>0330183610</w:t>
            </w:r>
          </w:p>
        </w:tc>
        <w:tc>
          <w:tcPr>
            <w:tcW w:w="655" w:type="dxa"/>
            <w:tcBorders>
              <w:top w:val="nil"/>
              <w:left w:val="nil"/>
              <w:bottom w:val="single" w:sz="4" w:space="0" w:color="000000"/>
              <w:right w:val="single" w:sz="4" w:space="0" w:color="000000"/>
            </w:tcBorders>
            <w:shd w:val="clear" w:color="auto" w:fill="auto"/>
            <w:noWrap/>
            <w:hideMark/>
          </w:tcPr>
          <w:p w14:paraId="72EE4CB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B00F5C6" w14:textId="77777777" w:rsidR="000C72ED" w:rsidRPr="000C72ED" w:rsidRDefault="000C72ED" w:rsidP="000C72ED">
            <w:pPr>
              <w:jc w:val="center"/>
              <w:rPr>
                <w:color w:val="000000"/>
                <w:sz w:val="20"/>
                <w:szCs w:val="20"/>
              </w:rPr>
            </w:pPr>
            <w:r w:rsidRPr="000C72ED">
              <w:rPr>
                <w:color w:val="000000"/>
                <w:sz w:val="20"/>
                <w:szCs w:val="20"/>
              </w:rPr>
              <w:t>174,57</w:t>
            </w:r>
          </w:p>
        </w:tc>
        <w:tc>
          <w:tcPr>
            <w:tcW w:w="1140" w:type="dxa"/>
            <w:gridSpan w:val="2"/>
            <w:tcBorders>
              <w:top w:val="nil"/>
              <w:left w:val="nil"/>
              <w:bottom w:val="single" w:sz="4" w:space="0" w:color="000000"/>
              <w:right w:val="single" w:sz="4" w:space="0" w:color="000000"/>
            </w:tcBorders>
            <w:shd w:val="clear" w:color="auto" w:fill="auto"/>
            <w:noWrap/>
            <w:hideMark/>
          </w:tcPr>
          <w:p w14:paraId="2EE16DE5" w14:textId="77777777" w:rsidR="000C72ED" w:rsidRPr="000C72ED" w:rsidRDefault="000C72ED" w:rsidP="000C72ED">
            <w:pPr>
              <w:jc w:val="center"/>
              <w:rPr>
                <w:color w:val="000000"/>
                <w:sz w:val="20"/>
                <w:szCs w:val="20"/>
              </w:rPr>
            </w:pPr>
            <w:r w:rsidRPr="000C72ED">
              <w:rPr>
                <w:color w:val="000000"/>
                <w:sz w:val="20"/>
                <w:szCs w:val="20"/>
              </w:rPr>
              <w:t>173,42</w:t>
            </w:r>
          </w:p>
        </w:tc>
        <w:tc>
          <w:tcPr>
            <w:tcW w:w="1039" w:type="dxa"/>
            <w:gridSpan w:val="2"/>
            <w:tcBorders>
              <w:top w:val="nil"/>
              <w:left w:val="nil"/>
              <w:bottom w:val="single" w:sz="4" w:space="0" w:color="000000"/>
              <w:right w:val="single" w:sz="4" w:space="0" w:color="000000"/>
            </w:tcBorders>
            <w:shd w:val="clear" w:color="auto" w:fill="auto"/>
            <w:noWrap/>
            <w:hideMark/>
          </w:tcPr>
          <w:p w14:paraId="1941B02D" w14:textId="77777777" w:rsidR="000C72ED" w:rsidRPr="000C72ED" w:rsidRDefault="000C72ED" w:rsidP="000C72ED">
            <w:pPr>
              <w:jc w:val="center"/>
              <w:rPr>
                <w:color w:val="000000"/>
                <w:sz w:val="20"/>
                <w:szCs w:val="20"/>
              </w:rPr>
            </w:pPr>
            <w:r w:rsidRPr="000C72ED">
              <w:rPr>
                <w:color w:val="000000"/>
                <w:sz w:val="20"/>
                <w:szCs w:val="20"/>
              </w:rPr>
              <w:t>99,3%</w:t>
            </w:r>
          </w:p>
        </w:tc>
      </w:tr>
      <w:tr w:rsidR="000C72ED" w:rsidRPr="000C72ED" w14:paraId="73D7658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B45C220"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3E354A06"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1D65A086" w14:textId="77777777" w:rsidR="000C72ED" w:rsidRPr="000C72ED" w:rsidRDefault="000C72ED" w:rsidP="000C72ED">
            <w:pPr>
              <w:jc w:val="center"/>
              <w:rPr>
                <w:color w:val="000000"/>
                <w:sz w:val="20"/>
                <w:szCs w:val="20"/>
              </w:rPr>
            </w:pPr>
            <w:r w:rsidRPr="000C72ED">
              <w:rPr>
                <w:color w:val="000000"/>
                <w:sz w:val="20"/>
                <w:szCs w:val="20"/>
              </w:rPr>
              <w:t>0330183610</w:t>
            </w:r>
          </w:p>
        </w:tc>
        <w:tc>
          <w:tcPr>
            <w:tcW w:w="655" w:type="dxa"/>
            <w:tcBorders>
              <w:top w:val="nil"/>
              <w:left w:val="nil"/>
              <w:bottom w:val="single" w:sz="4" w:space="0" w:color="000000"/>
              <w:right w:val="single" w:sz="4" w:space="0" w:color="000000"/>
            </w:tcBorders>
            <w:shd w:val="clear" w:color="auto" w:fill="auto"/>
            <w:noWrap/>
            <w:hideMark/>
          </w:tcPr>
          <w:p w14:paraId="5ECBEE13"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50792DFC" w14:textId="77777777" w:rsidR="000C72ED" w:rsidRPr="000C72ED" w:rsidRDefault="000C72ED" w:rsidP="000C72ED">
            <w:pPr>
              <w:jc w:val="center"/>
              <w:rPr>
                <w:color w:val="000000"/>
                <w:sz w:val="20"/>
                <w:szCs w:val="20"/>
              </w:rPr>
            </w:pPr>
            <w:r w:rsidRPr="000C72ED">
              <w:rPr>
                <w:color w:val="000000"/>
                <w:sz w:val="20"/>
                <w:szCs w:val="20"/>
              </w:rPr>
              <w:t>174,57</w:t>
            </w:r>
          </w:p>
        </w:tc>
        <w:tc>
          <w:tcPr>
            <w:tcW w:w="1140" w:type="dxa"/>
            <w:gridSpan w:val="2"/>
            <w:tcBorders>
              <w:top w:val="nil"/>
              <w:left w:val="nil"/>
              <w:bottom w:val="single" w:sz="4" w:space="0" w:color="000000"/>
              <w:right w:val="single" w:sz="4" w:space="0" w:color="000000"/>
            </w:tcBorders>
            <w:shd w:val="clear" w:color="auto" w:fill="auto"/>
            <w:noWrap/>
            <w:hideMark/>
          </w:tcPr>
          <w:p w14:paraId="53E609A4" w14:textId="77777777" w:rsidR="000C72ED" w:rsidRPr="000C72ED" w:rsidRDefault="000C72ED" w:rsidP="000C72ED">
            <w:pPr>
              <w:jc w:val="center"/>
              <w:rPr>
                <w:color w:val="000000"/>
                <w:sz w:val="20"/>
                <w:szCs w:val="20"/>
              </w:rPr>
            </w:pPr>
            <w:r w:rsidRPr="000C72ED">
              <w:rPr>
                <w:color w:val="000000"/>
                <w:sz w:val="20"/>
                <w:szCs w:val="20"/>
              </w:rPr>
              <w:t>173,42</w:t>
            </w:r>
          </w:p>
        </w:tc>
        <w:tc>
          <w:tcPr>
            <w:tcW w:w="1039" w:type="dxa"/>
            <w:gridSpan w:val="2"/>
            <w:tcBorders>
              <w:top w:val="nil"/>
              <w:left w:val="nil"/>
              <w:bottom w:val="single" w:sz="4" w:space="0" w:color="000000"/>
              <w:right w:val="single" w:sz="4" w:space="0" w:color="000000"/>
            </w:tcBorders>
            <w:shd w:val="clear" w:color="auto" w:fill="auto"/>
            <w:noWrap/>
            <w:hideMark/>
          </w:tcPr>
          <w:p w14:paraId="3B0CC467" w14:textId="77777777" w:rsidR="000C72ED" w:rsidRPr="000C72ED" w:rsidRDefault="000C72ED" w:rsidP="000C72ED">
            <w:pPr>
              <w:jc w:val="center"/>
              <w:rPr>
                <w:color w:val="000000"/>
                <w:sz w:val="20"/>
                <w:szCs w:val="20"/>
              </w:rPr>
            </w:pPr>
            <w:r w:rsidRPr="000C72ED">
              <w:rPr>
                <w:color w:val="000000"/>
                <w:sz w:val="20"/>
                <w:szCs w:val="20"/>
              </w:rPr>
              <w:t>99,3%</w:t>
            </w:r>
          </w:p>
        </w:tc>
      </w:tr>
      <w:tr w:rsidR="000C72ED" w:rsidRPr="000C72ED" w14:paraId="743E6D2C"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295DE7A5" w14:textId="77777777" w:rsidR="000C72ED" w:rsidRPr="000C72ED" w:rsidRDefault="000C72ED" w:rsidP="000C72ED">
            <w:pPr>
              <w:rPr>
                <w:color w:val="000000"/>
                <w:sz w:val="20"/>
                <w:szCs w:val="20"/>
              </w:rPr>
            </w:pPr>
            <w:r w:rsidRPr="000C72ED">
              <w:rPr>
                <w:color w:val="000000"/>
                <w:sz w:val="20"/>
                <w:szCs w:val="20"/>
              </w:rPr>
              <w:t xml:space="preserve">        Материально-техническое обеспечение и оснащенность муниципальных учреждений культуры</w:t>
            </w:r>
          </w:p>
        </w:tc>
        <w:tc>
          <w:tcPr>
            <w:tcW w:w="700" w:type="dxa"/>
            <w:tcBorders>
              <w:top w:val="nil"/>
              <w:left w:val="nil"/>
              <w:bottom w:val="single" w:sz="4" w:space="0" w:color="000000"/>
              <w:right w:val="single" w:sz="4" w:space="0" w:color="000000"/>
            </w:tcBorders>
            <w:shd w:val="clear" w:color="auto" w:fill="auto"/>
            <w:noWrap/>
            <w:hideMark/>
          </w:tcPr>
          <w:p w14:paraId="128C806F"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3327CD7C" w14:textId="77777777" w:rsidR="000C72ED" w:rsidRPr="000C72ED" w:rsidRDefault="000C72ED" w:rsidP="000C72ED">
            <w:pPr>
              <w:jc w:val="center"/>
              <w:rPr>
                <w:color w:val="000000"/>
                <w:sz w:val="20"/>
                <w:szCs w:val="20"/>
              </w:rPr>
            </w:pPr>
            <w:r w:rsidRPr="000C72ED">
              <w:rPr>
                <w:color w:val="000000"/>
                <w:sz w:val="20"/>
                <w:szCs w:val="20"/>
              </w:rPr>
              <w:t>0330183620</w:t>
            </w:r>
          </w:p>
        </w:tc>
        <w:tc>
          <w:tcPr>
            <w:tcW w:w="655" w:type="dxa"/>
            <w:tcBorders>
              <w:top w:val="nil"/>
              <w:left w:val="nil"/>
              <w:bottom w:val="single" w:sz="4" w:space="0" w:color="000000"/>
              <w:right w:val="single" w:sz="4" w:space="0" w:color="000000"/>
            </w:tcBorders>
            <w:shd w:val="clear" w:color="auto" w:fill="auto"/>
            <w:noWrap/>
            <w:hideMark/>
          </w:tcPr>
          <w:p w14:paraId="1902D98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D5ED9F8" w14:textId="77777777" w:rsidR="000C72ED" w:rsidRPr="000C72ED" w:rsidRDefault="000C72ED" w:rsidP="000C72ED">
            <w:pPr>
              <w:jc w:val="center"/>
              <w:rPr>
                <w:color w:val="000000"/>
                <w:sz w:val="20"/>
                <w:szCs w:val="20"/>
              </w:rPr>
            </w:pPr>
            <w:r w:rsidRPr="000C72ED">
              <w:rPr>
                <w:color w:val="000000"/>
                <w:sz w:val="20"/>
                <w:szCs w:val="20"/>
              </w:rPr>
              <w:t>2 471,67</w:t>
            </w:r>
          </w:p>
        </w:tc>
        <w:tc>
          <w:tcPr>
            <w:tcW w:w="1140" w:type="dxa"/>
            <w:gridSpan w:val="2"/>
            <w:tcBorders>
              <w:top w:val="nil"/>
              <w:left w:val="nil"/>
              <w:bottom w:val="single" w:sz="4" w:space="0" w:color="000000"/>
              <w:right w:val="single" w:sz="4" w:space="0" w:color="000000"/>
            </w:tcBorders>
            <w:shd w:val="clear" w:color="auto" w:fill="auto"/>
            <w:noWrap/>
            <w:hideMark/>
          </w:tcPr>
          <w:p w14:paraId="5ADCCA18" w14:textId="77777777" w:rsidR="000C72ED" w:rsidRPr="000C72ED" w:rsidRDefault="000C72ED" w:rsidP="000C72ED">
            <w:pPr>
              <w:jc w:val="center"/>
              <w:rPr>
                <w:color w:val="000000"/>
                <w:sz w:val="20"/>
                <w:szCs w:val="20"/>
              </w:rPr>
            </w:pPr>
            <w:r w:rsidRPr="000C72ED">
              <w:rPr>
                <w:color w:val="000000"/>
                <w:sz w:val="20"/>
                <w:szCs w:val="20"/>
              </w:rPr>
              <w:t>769,70</w:t>
            </w:r>
          </w:p>
        </w:tc>
        <w:tc>
          <w:tcPr>
            <w:tcW w:w="1039" w:type="dxa"/>
            <w:gridSpan w:val="2"/>
            <w:tcBorders>
              <w:top w:val="nil"/>
              <w:left w:val="nil"/>
              <w:bottom w:val="single" w:sz="4" w:space="0" w:color="000000"/>
              <w:right w:val="single" w:sz="4" w:space="0" w:color="000000"/>
            </w:tcBorders>
            <w:shd w:val="clear" w:color="auto" w:fill="auto"/>
            <w:noWrap/>
            <w:hideMark/>
          </w:tcPr>
          <w:p w14:paraId="6341F41A" w14:textId="77777777" w:rsidR="000C72ED" w:rsidRPr="000C72ED" w:rsidRDefault="000C72ED" w:rsidP="000C72ED">
            <w:pPr>
              <w:jc w:val="center"/>
              <w:rPr>
                <w:color w:val="000000"/>
                <w:sz w:val="20"/>
                <w:szCs w:val="20"/>
              </w:rPr>
            </w:pPr>
            <w:r w:rsidRPr="000C72ED">
              <w:rPr>
                <w:color w:val="000000"/>
                <w:sz w:val="20"/>
                <w:szCs w:val="20"/>
              </w:rPr>
              <w:t>31,1%</w:t>
            </w:r>
          </w:p>
        </w:tc>
      </w:tr>
      <w:tr w:rsidR="000C72ED" w:rsidRPr="000C72ED" w14:paraId="0E7DCB1C"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9EF281F" w14:textId="77777777" w:rsidR="000C72ED" w:rsidRPr="000C72ED" w:rsidRDefault="000C72ED" w:rsidP="000C72ED">
            <w:pPr>
              <w:rPr>
                <w:color w:val="000000"/>
                <w:sz w:val="20"/>
                <w:szCs w:val="20"/>
              </w:rPr>
            </w:pPr>
            <w:r w:rsidRPr="000C72ED">
              <w:rPr>
                <w:color w:val="000000"/>
                <w:sz w:val="20"/>
                <w:szCs w:val="20"/>
              </w:rPr>
              <w:t xml:space="preserve">          Дополнительное образование детей</w:t>
            </w:r>
          </w:p>
        </w:tc>
        <w:tc>
          <w:tcPr>
            <w:tcW w:w="700" w:type="dxa"/>
            <w:tcBorders>
              <w:top w:val="nil"/>
              <w:left w:val="nil"/>
              <w:bottom w:val="single" w:sz="4" w:space="0" w:color="000000"/>
              <w:right w:val="single" w:sz="4" w:space="0" w:color="000000"/>
            </w:tcBorders>
            <w:shd w:val="clear" w:color="auto" w:fill="auto"/>
            <w:noWrap/>
            <w:hideMark/>
          </w:tcPr>
          <w:p w14:paraId="06E2FFE9"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4D804E88" w14:textId="77777777" w:rsidR="000C72ED" w:rsidRPr="000C72ED" w:rsidRDefault="000C72ED" w:rsidP="000C72ED">
            <w:pPr>
              <w:jc w:val="center"/>
              <w:rPr>
                <w:color w:val="000000"/>
                <w:sz w:val="20"/>
                <w:szCs w:val="20"/>
              </w:rPr>
            </w:pPr>
            <w:r w:rsidRPr="000C72ED">
              <w:rPr>
                <w:color w:val="000000"/>
                <w:sz w:val="20"/>
                <w:szCs w:val="20"/>
              </w:rPr>
              <w:t>0330183620</w:t>
            </w:r>
          </w:p>
        </w:tc>
        <w:tc>
          <w:tcPr>
            <w:tcW w:w="655" w:type="dxa"/>
            <w:tcBorders>
              <w:top w:val="nil"/>
              <w:left w:val="nil"/>
              <w:bottom w:val="single" w:sz="4" w:space="0" w:color="000000"/>
              <w:right w:val="single" w:sz="4" w:space="0" w:color="000000"/>
            </w:tcBorders>
            <w:shd w:val="clear" w:color="auto" w:fill="auto"/>
            <w:noWrap/>
            <w:hideMark/>
          </w:tcPr>
          <w:p w14:paraId="4E519CC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BF89BA5" w14:textId="77777777" w:rsidR="000C72ED" w:rsidRPr="000C72ED" w:rsidRDefault="000C72ED" w:rsidP="000C72ED">
            <w:pPr>
              <w:jc w:val="center"/>
              <w:rPr>
                <w:color w:val="000000"/>
                <w:sz w:val="20"/>
                <w:szCs w:val="20"/>
              </w:rPr>
            </w:pPr>
            <w:r w:rsidRPr="000C72ED">
              <w:rPr>
                <w:color w:val="000000"/>
                <w:sz w:val="20"/>
                <w:szCs w:val="20"/>
              </w:rPr>
              <w:t>813,20</w:t>
            </w:r>
          </w:p>
        </w:tc>
        <w:tc>
          <w:tcPr>
            <w:tcW w:w="1140" w:type="dxa"/>
            <w:gridSpan w:val="2"/>
            <w:tcBorders>
              <w:top w:val="nil"/>
              <w:left w:val="nil"/>
              <w:bottom w:val="single" w:sz="4" w:space="0" w:color="000000"/>
              <w:right w:val="single" w:sz="4" w:space="0" w:color="000000"/>
            </w:tcBorders>
            <w:shd w:val="clear" w:color="auto" w:fill="auto"/>
            <w:noWrap/>
            <w:hideMark/>
          </w:tcPr>
          <w:p w14:paraId="7B77CD7F" w14:textId="77777777" w:rsidR="000C72ED" w:rsidRPr="000C72ED" w:rsidRDefault="000C72ED" w:rsidP="000C72ED">
            <w:pPr>
              <w:jc w:val="center"/>
              <w:rPr>
                <w:color w:val="000000"/>
                <w:sz w:val="20"/>
                <w:szCs w:val="20"/>
              </w:rPr>
            </w:pPr>
            <w:r w:rsidRPr="000C72ED">
              <w:rPr>
                <w:color w:val="000000"/>
                <w:sz w:val="20"/>
                <w:szCs w:val="20"/>
              </w:rPr>
              <w:t>547,63</w:t>
            </w:r>
          </w:p>
        </w:tc>
        <w:tc>
          <w:tcPr>
            <w:tcW w:w="1039" w:type="dxa"/>
            <w:gridSpan w:val="2"/>
            <w:tcBorders>
              <w:top w:val="nil"/>
              <w:left w:val="nil"/>
              <w:bottom w:val="single" w:sz="4" w:space="0" w:color="000000"/>
              <w:right w:val="single" w:sz="4" w:space="0" w:color="000000"/>
            </w:tcBorders>
            <w:shd w:val="clear" w:color="auto" w:fill="auto"/>
            <w:noWrap/>
            <w:hideMark/>
          </w:tcPr>
          <w:p w14:paraId="3E13890F" w14:textId="77777777" w:rsidR="000C72ED" w:rsidRPr="000C72ED" w:rsidRDefault="000C72ED" w:rsidP="000C72ED">
            <w:pPr>
              <w:jc w:val="center"/>
              <w:rPr>
                <w:color w:val="000000"/>
                <w:sz w:val="20"/>
                <w:szCs w:val="20"/>
              </w:rPr>
            </w:pPr>
            <w:r w:rsidRPr="000C72ED">
              <w:rPr>
                <w:color w:val="000000"/>
                <w:sz w:val="20"/>
                <w:szCs w:val="20"/>
              </w:rPr>
              <w:t>67,3%</w:t>
            </w:r>
          </w:p>
        </w:tc>
      </w:tr>
      <w:tr w:rsidR="000C72ED" w:rsidRPr="000C72ED" w14:paraId="1F9634B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AE5AFAA"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2890D2F8"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56FA2F23" w14:textId="77777777" w:rsidR="000C72ED" w:rsidRPr="000C72ED" w:rsidRDefault="000C72ED" w:rsidP="000C72ED">
            <w:pPr>
              <w:jc w:val="center"/>
              <w:rPr>
                <w:color w:val="000000"/>
                <w:sz w:val="20"/>
                <w:szCs w:val="20"/>
              </w:rPr>
            </w:pPr>
            <w:r w:rsidRPr="000C72ED">
              <w:rPr>
                <w:color w:val="000000"/>
                <w:sz w:val="20"/>
                <w:szCs w:val="20"/>
              </w:rPr>
              <w:t>0330183620</w:t>
            </w:r>
          </w:p>
        </w:tc>
        <w:tc>
          <w:tcPr>
            <w:tcW w:w="655" w:type="dxa"/>
            <w:tcBorders>
              <w:top w:val="nil"/>
              <w:left w:val="nil"/>
              <w:bottom w:val="single" w:sz="4" w:space="0" w:color="000000"/>
              <w:right w:val="single" w:sz="4" w:space="0" w:color="000000"/>
            </w:tcBorders>
            <w:shd w:val="clear" w:color="auto" w:fill="auto"/>
            <w:noWrap/>
            <w:hideMark/>
          </w:tcPr>
          <w:p w14:paraId="56EF30A6"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312A2F77" w14:textId="77777777" w:rsidR="000C72ED" w:rsidRPr="000C72ED" w:rsidRDefault="000C72ED" w:rsidP="000C72ED">
            <w:pPr>
              <w:jc w:val="center"/>
              <w:rPr>
                <w:color w:val="000000"/>
                <w:sz w:val="20"/>
                <w:szCs w:val="20"/>
              </w:rPr>
            </w:pPr>
            <w:r w:rsidRPr="000C72ED">
              <w:rPr>
                <w:color w:val="000000"/>
                <w:sz w:val="20"/>
                <w:szCs w:val="20"/>
              </w:rPr>
              <w:t>813,20</w:t>
            </w:r>
          </w:p>
        </w:tc>
        <w:tc>
          <w:tcPr>
            <w:tcW w:w="1140" w:type="dxa"/>
            <w:gridSpan w:val="2"/>
            <w:tcBorders>
              <w:top w:val="nil"/>
              <w:left w:val="nil"/>
              <w:bottom w:val="single" w:sz="4" w:space="0" w:color="000000"/>
              <w:right w:val="single" w:sz="4" w:space="0" w:color="000000"/>
            </w:tcBorders>
            <w:shd w:val="clear" w:color="auto" w:fill="auto"/>
            <w:noWrap/>
            <w:hideMark/>
          </w:tcPr>
          <w:p w14:paraId="3A6BB5EF" w14:textId="77777777" w:rsidR="000C72ED" w:rsidRPr="000C72ED" w:rsidRDefault="000C72ED" w:rsidP="000C72ED">
            <w:pPr>
              <w:jc w:val="center"/>
              <w:rPr>
                <w:color w:val="000000"/>
                <w:sz w:val="20"/>
                <w:szCs w:val="20"/>
              </w:rPr>
            </w:pPr>
            <w:r w:rsidRPr="000C72ED">
              <w:rPr>
                <w:color w:val="000000"/>
                <w:sz w:val="20"/>
                <w:szCs w:val="20"/>
              </w:rPr>
              <w:t>547,63</w:t>
            </w:r>
          </w:p>
        </w:tc>
        <w:tc>
          <w:tcPr>
            <w:tcW w:w="1039" w:type="dxa"/>
            <w:gridSpan w:val="2"/>
            <w:tcBorders>
              <w:top w:val="nil"/>
              <w:left w:val="nil"/>
              <w:bottom w:val="single" w:sz="4" w:space="0" w:color="000000"/>
              <w:right w:val="single" w:sz="4" w:space="0" w:color="000000"/>
            </w:tcBorders>
            <w:shd w:val="clear" w:color="auto" w:fill="auto"/>
            <w:noWrap/>
            <w:hideMark/>
          </w:tcPr>
          <w:p w14:paraId="512F5329" w14:textId="77777777" w:rsidR="000C72ED" w:rsidRPr="000C72ED" w:rsidRDefault="000C72ED" w:rsidP="000C72ED">
            <w:pPr>
              <w:jc w:val="center"/>
              <w:rPr>
                <w:color w:val="000000"/>
                <w:sz w:val="20"/>
                <w:szCs w:val="20"/>
              </w:rPr>
            </w:pPr>
            <w:r w:rsidRPr="000C72ED">
              <w:rPr>
                <w:color w:val="000000"/>
                <w:sz w:val="20"/>
                <w:szCs w:val="20"/>
              </w:rPr>
              <w:t>67,3%</w:t>
            </w:r>
          </w:p>
        </w:tc>
      </w:tr>
      <w:tr w:rsidR="000C72ED" w:rsidRPr="000C72ED" w14:paraId="663EA73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071551A" w14:textId="77777777" w:rsidR="000C72ED" w:rsidRPr="000C72ED" w:rsidRDefault="000C72ED" w:rsidP="000C72ED">
            <w:pPr>
              <w:rPr>
                <w:color w:val="000000"/>
                <w:sz w:val="20"/>
                <w:szCs w:val="20"/>
              </w:rPr>
            </w:pPr>
            <w:r w:rsidRPr="000C72ED">
              <w:rPr>
                <w:color w:val="000000"/>
                <w:sz w:val="20"/>
                <w:szCs w:val="20"/>
              </w:rPr>
              <w:t xml:space="preserve">          Культура</w:t>
            </w:r>
          </w:p>
        </w:tc>
        <w:tc>
          <w:tcPr>
            <w:tcW w:w="700" w:type="dxa"/>
            <w:tcBorders>
              <w:top w:val="nil"/>
              <w:left w:val="nil"/>
              <w:bottom w:val="single" w:sz="4" w:space="0" w:color="000000"/>
              <w:right w:val="single" w:sz="4" w:space="0" w:color="000000"/>
            </w:tcBorders>
            <w:shd w:val="clear" w:color="auto" w:fill="auto"/>
            <w:noWrap/>
            <w:hideMark/>
          </w:tcPr>
          <w:p w14:paraId="76DAB39D"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3F2980D3" w14:textId="77777777" w:rsidR="000C72ED" w:rsidRPr="000C72ED" w:rsidRDefault="000C72ED" w:rsidP="000C72ED">
            <w:pPr>
              <w:jc w:val="center"/>
              <w:rPr>
                <w:color w:val="000000"/>
                <w:sz w:val="20"/>
                <w:szCs w:val="20"/>
              </w:rPr>
            </w:pPr>
            <w:r w:rsidRPr="000C72ED">
              <w:rPr>
                <w:color w:val="000000"/>
                <w:sz w:val="20"/>
                <w:szCs w:val="20"/>
              </w:rPr>
              <w:t>0330183620</w:t>
            </w:r>
          </w:p>
        </w:tc>
        <w:tc>
          <w:tcPr>
            <w:tcW w:w="655" w:type="dxa"/>
            <w:tcBorders>
              <w:top w:val="nil"/>
              <w:left w:val="nil"/>
              <w:bottom w:val="single" w:sz="4" w:space="0" w:color="000000"/>
              <w:right w:val="single" w:sz="4" w:space="0" w:color="000000"/>
            </w:tcBorders>
            <w:shd w:val="clear" w:color="auto" w:fill="auto"/>
            <w:noWrap/>
            <w:hideMark/>
          </w:tcPr>
          <w:p w14:paraId="364002FB"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0BF3957" w14:textId="77777777" w:rsidR="000C72ED" w:rsidRPr="000C72ED" w:rsidRDefault="000C72ED" w:rsidP="000C72ED">
            <w:pPr>
              <w:jc w:val="center"/>
              <w:rPr>
                <w:color w:val="000000"/>
                <w:sz w:val="20"/>
                <w:szCs w:val="20"/>
              </w:rPr>
            </w:pPr>
            <w:r w:rsidRPr="000C72ED">
              <w:rPr>
                <w:color w:val="000000"/>
                <w:sz w:val="20"/>
                <w:szCs w:val="20"/>
              </w:rPr>
              <w:t>1 658,47</w:t>
            </w:r>
          </w:p>
        </w:tc>
        <w:tc>
          <w:tcPr>
            <w:tcW w:w="1140" w:type="dxa"/>
            <w:gridSpan w:val="2"/>
            <w:tcBorders>
              <w:top w:val="nil"/>
              <w:left w:val="nil"/>
              <w:bottom w:val="single" w:sz="4" w:space="0" w:color="000000"/>
              <w:right w:val="single" w:sz="4" w:space="0" w:color="000000"/>
            </w:tcBorders>
            <w:shd w:val="clear" w:color="auto" w:fill="auto"/>
            <w:noWrap/>
            <w:hideMark/>
          </w:tcPr>
          <w:p w14:paraId="5307967F" w14:textId="77777777" w:rsidR="000C72ED" w:rsidRPr="000C72ED" w:rsidRDefault="000C72ED" w:rsidP="000C72ED">
            <w:pPr>
              <w:jc w:val="center"/>
              <w:rPr>
                <w:color w:val="000000"/>
                <w:sz w:val="20"/>
                <w:szCs w:val="20"/>
              </w:rPr>
            </w:pPr>
            <w:r w:rsidRPr="000C72ED">
              <w:rPr>
                <w:color w:val="000000"/>
                <w:sz w:val="20"/>
                <w:szCs w:val="20"/>
              </w:rPr>
              <w:t>222,07</w:t>
            </w:r>
          </w:p>
        </w:tc>
        <w:tc>
          <w:tcPr>
            <w:tcW w:w="1039" w:type="dxa"/>
            <w:gridSpan w:val="2"/>
            <w:tcBorders>
              <w:top w:val="nil"/>
              <w:left w:val="nil"/>
              <w:bottom w:val="single" w:sz="4" w:space="0" w:color="000000"/>
              <w:right w:val="single" w:sz="4" w:space="0" w:color="000000"/>
            </w:tcBorders>
            <w:shd w:val="clear" w:color="auto" w:fill="auto"/>
            <w:noWrap/>
            <w:hideMark/>
          </w:tcPr>
          <w:p w14:paraId="65256272" w14:textId="77777777" w:rsidR="000C72ED" w:rsidRPr="000C72ED" w:rsidRDefault="000C72ED" w:rsidP="000C72ED">
            <w:pPr>
              <w:jc w:val="center"/>
              <w:rPr>
                <w:color w:val="000000"/>
                <w:sz w:val="20"/>
                <w:szCs w:val="20"/>
              </w:rPr>
            </w:pPr>
            <w:r w:rsidRPr="000C72ED">
              <w:rPr>
                <w:color w:val="000000"/>
                <w:sz w:val="20"/>
                <w:szCs w:val="20"/>
              </w:rPr>
              <w:t>13,4%</w:t>
            </w:r>
          </w:p>
        </w:tc>
      </w:tr>
      <w:tr w:rsidR="000C72ED" w:rsidRPr="000C72ED" w14:paraId="037AD138"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CA2208F"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42C7C22D"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047102FB" w14:textId="77777777" w:rsidR="000C72ED" w:rsidRPr="000C72ED" w:rsidRDefault="000C72ED" w:rsidP="000C72ED">
            <w:pPr>
              <w:jc w:val="center"/>
              <w:rPr>
                <w:color w:val="000000"/>
                <w:sz w:val="20"/>
                <w:szCs w:val="20"/>
              </w:rPr>
            </w:pPr>
            <w:r w:rsidRPr="000C72ED">
              <w:rPr>
                <w:color w:val="000000"/>
                <w:sz w:val="20"/>
                <w:szCs w:val="20"/>
              </w:rPr>
              <w:t>0330183620</w:t>
            </w:r>
          </w:p>
        </w:tc>
        <w:tc>
          <w:tcPr>
            <w:tcW w:w="655" w:type="dxa"/>
            <w:tcBorders>
              <w:top w:val="nil"/>
              <w:left w:val="nil"/>
              <w:bottom w:val="single" w:sz="4" w:space="0" w:color="000000"/>
              <w:right w:val="single" w:sz="4" w:space="0" w:color="000000"/>
            </w:tcBorders>
            <w:shd w:val="clear" w:color="auto" w:fill="auto"/>
            <w:noWrap/>
            <w:hideMark/>
          </w:tcPr>
          <w:p w14:paraId="7E8C075C"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5D034CC1" w14:textId="77777777" w:rsidR="000C72ED" w:rsidRPr="000C72ED" w:rsidRDefault="000C72ED" w:rsidP="000C72ED">
            <w:pPr>
              <w:jc w:val="center"/>
              <w:rPr>
                <w:color w:val="000000"/>
                <w:sz w:val="20"/>
                <w:szCs w:val="20"/>
              </w:rPr>
            </w:pPr>
            <w:r w:rsidRPr="000C72ED">
              <w:rPr>
                <w:color w:val="000000"/>
                <w:sz w:val="20"/>
                <w:szCs w:val="20"/>
              </w:rPr>
              <w:t>498,47</w:t>
            </w:r>
          </w:p>
        </w:tc>
        <w:tc>
          <w:tcPr>
            <w:tcW w:w="1140" w:type="dxa"/>
            <w:gridSpan w:val="2"/>
            <w:tcBorders>
              <w:top w:val="nil"/>
              <w:left w:val="nil"/>
              <w:bottom w:val="single" w:sz="4" w:space="0" w:color="000000"/>
              <w:right w:val="single" w:sz="4" w:space="0" w:color="000000"/>
            </w:tcBorders>
            <w:shd w:val="clear" w:color="auto" w:fill="auto"/>
            <w:noWrap/>
            <w:hideMark/>
          </w:tcPr>
          <w:p w14:paraId="62A47D86" w14:textId="77777777" w:rsidR="000C72ED" w:rsidRPr="000C72ED" w:rsidRDefault="000C72ED" w:rsidP="000C72ED">
            <w:pPr>
              <w:jc w:val="center"/>
              <w:rPr>
                <w:color w:val="000000"/>
                <w:sz w:val="20"/>
                <w:szCs w:val="20"/>
              </w:rPr>
            </w:pPr>
            <w:r w:rsidRPr="000C72ED">
              <w:rPr>
                <w:color w:val="000000"/>
                <w:sz w:val="20"/>
                <w:szCs w:val="20"/>
              </w:rPr>
              <w:t>222,07</w:t>
            </w:r>
          </w:p>
        </w:tc>
        <w:tc>
          <w:tcPr>
            <w:tcW w:w="1039" w:type="dxa"/>
            <w:gridSpan w:val="2"/>
            <w:tcBorders>
              <w:top w:val="nil"/>
              <w:left w:val="nil"/>
              <w:bottom w:val="single" w:sz="4" w:space="0" w:color="000000"/>
              <w:right w:val="single" w:sz="4" w:space="0" w:color="000000"/>
            </w:tcBorders>
            <w:shd w:val="clear" w:color="auto" w:fill="auto"/>
            <w:noWrap/>
            <w:hideMark/>
          </w:tcPr>
          <w:p w14:paraId="5B706FB8" w14:textId="77777777" w:rsidR="000C72ED" w:rsidRPr="000C72ED" w:rsidRDefault="000C72ED" w:rsidP="000C72ED">
            <w:pPr>
              <w:jc w:val="center"/>
              <w:rPr>
                <w:color w:val="000000"/>
                <w:sz w:val="20"/>
                <w:szCs w:val="20"/>
              </w:rPr>
            </w:pPr>
            <w:r w:rsidRPr="000C72ED">
              <w:rPr>
                <w:color w:val="000000"/>
                <w:sz w:val="20"/>
                <w:szCs w:val="20"/>
              </w:rPr>
              <w:t>44,6%</w:t>
            </w:r>
          </w:p>
        </w:tc>
      </w:tr>
      <w:tr w:rsidR="000C72ED" w:rsidRPr="000C72ED" w14:paraId="156CB15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9B90FFD"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6BA70AB0" w14:textId="77777777" w:rsidR="000C72ED" w:rsidRPr="000C72ED" w:rsidRDefault="000C72ED" w:rsidP="000C72ED">
            <w:pPr>
              <w:jc w:val="center"/>
              <w:rPr>
                <w:color w:val="000000"/>
                <w:sz w:val="20"/>
                <w:szCs w:val="20"/>
              </w:rPr>
            </w:pPr>
            <w:r w:rsidRPr="000C72ED">
              <w:rPr>
                <w:color w:val="000000"/>
                <w:sz w:val="20"/>
                <w:szCs w:val="20"/>
              </w:rPr>
              <w:t>0801</w:t>
            </w:r>
          </w:p>
        </w:tc>
        <w:tc>
          <w:tcPr>
            <w:tcW w:w="1275" w:type="dxa"/>
            <w:tcBorders>
              <w:top w:val="nil"/>
              <w:left w:val="nil"/>
              <w:bottom w:val="single" w:sz="4" w:space="0" w:color="000000"/>
              <w:right w:val="single" w:sz="4" w:space="0" w:color="000000"/>
            </w:tcBorders>
            <w:shd w:val="clear" w:color="auto" w:fill="auto"/>
            <w:noWrap/>
            <w:hideMark/>
          </w:tcPr>
          <w:p w14:paraId="02520178" w14:textId="77777777" w:rsidR="000C72ED" w:rsidRPr="000C72ED" w:rsidRDefault="000C72ED" w:rsidP="000C72ED">
            <w:pPr>
              <w:jc w:val="center"/>
              <w:rPr>
                <w:color w:val="000000"/>
                <w:sz w:val="20"/>
                <w:szCs w:val="20"/>
              </w:rPr>
            </w:pPr>
            <w:r w:rsidRPr="000C72ED">
              <w:rPr>
                <w:color w:val="000000"/>
                <w:sz w:val="20"/>
                <w:szCs w:val="20"/>
              </w:rPr>
              <w:t>0330183620</w:t>
            </w:r>
          </w:p>
        </w:tc>
        <w:tc>
          <w:tcPr>
            <w:tcW w:w="655" w:type="dxa"/>
            <w:tcBorders>
              <w:top w:val="nil"/>
              <w:left w:val="nil"/>
              <w:bottom w:val="single" w:sz="4" w:space="0" w:color="000000"/>
              <w:right w:val="single" w:sz="4" w:space="0" w:color="000000"/>
            </w:tcBorders>
            <w:shd w:val="clear" w:color="auto" w:fill="auto"/>
            <w:noWrap/>
            <w:hideMark/>
          </w:tcPr>
          <w:p w14:paraId="1F0F1211"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2034D5DF" w14:textId="77777777" w:rsidR="000C72ED" w:rsidRPr="000C72ED" w:rsidRDefault="000C72ED" w:rsidP="000C72ED">
            <w:pPr>
              <w:jc w:val="center"/>
              <w:rPr>
                <w:color w:val="000000"/>
                <w:sz w:val="20"/>
                <w:szCs w:val="20"/>
              </w:rPr>
            </w:pPr>
            <w:r w:rsidRPr="000C72ED">
              <w:rPr>
                <w:color w:val="000000"/>
                <w:sz w:val="20"/>
                <w:szCs w:val="20"/>
              </w:rPr>
              <w:t>1 160,00</w:t>
            </w:r>
          </w:p>
        </w:tc>
        <w:tc>
          <w:tcPr>
            <w:tcW w:w="1140" w:type="dxa"/>
            <w:gridSpan w:val="2"/>
            <w:tcBorders>
              <w:top w:val="nil"/>
              <w:left w:val="nil"/>
              <w:bottom w:val="single" w:sz="4" w:space="0" w:color="000000"/>
              <w:right w:val="single" w:sz="4" w:space="0" w:color="000000"/>
            </w:tcBorders>
            <w:shd w:val="clear" w:color="auto" w:fill="auto"/>
            <w:noWrap/>
            <w:hideMark/>
          </w:tcPr>
          <w:p w14:paraId="25FD7F44"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09081079"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FDF0875"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05DC7070"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Муниципальная программа "Энергосбережение и повышение энергетической эффективности"</w:t>
            </w:r>
          </w:p>
        </w:tc>
        <w:tc>
          <w:tcPr>
            <w:tcW w:w="700" w:type="dxa"/>
            <w:tcBorders>
              <w:top w:val="nil"/>
              <w:left w:val="nil"/>
              <w:bottom w:val="single" w:sz="4" w:space="0" w:color="000000"/>
              <w:right w:val="single" w:sz="4" w:space="0" w:color="000000"/>
            </w:tcBorders>
            <w:shd w:val="clear" w:color="auto" w:fill="auto"/>
            <w:noWrap/>
            <w:hideMark/>
          </w:tcPr>
          <w:p w14:paraId="74D228A4"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3D6DFF02" w14:textId="77777777" w:rsidR="000C72ED" w:rsidRPr="000C72ED" w:rsidRDefault="000C72ED" w:rsidP="000C72ED">
            <w:pPr>
              <w:jc w:val="center"/>
              <w:rPr>
                <w:b/>
                <w:bCs/>
                <w:color w:val="000000"/>
                <w:sz w:val="20"/>
                <w:szCs w:val="20"/>
              </w:rPr>
            </w:pPr>
            <w:r w:rsidRPr="000C72ED">
              <w:rPr>
                <w:b/>
                <w:bCs/>
                <w:color w:val="000000"/>
                <w:sz w:val="20"/>
                <w:szCs w:val="20"/>
              </w:rPr>
              <w:t>0400000000</w:t>
            </w:r>
          </w:p>
        </w:tc>
        <w:tc>
          <w:tcPr>
            <w:tcW w:w="655" w:type="dxa"/>
            <w:tcBorders>
              <w:top w:val="nil"/>
              <w:left w:val="nil"/>
              <w:bottom w:val="single" w:sz="4" w:space="0" w:color="000000"/>
              <w:right w:val="single" w:sz="4" w:space="0" w:color="000000"/>
            </w:tcBorders>
            <w:shd w:val="clear" w:color="auto" w:fill="auto"/>
            <w:noWrap/>
            <w:hideMark/>
          </w:tcPr>
          <w:p w14:paraId="3FDCCB11"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4670EC4" w14:textId="77777777" w:rsidR="000C72ED" w:rsidRPr="000C72ED" w:rsidRDefault="000C72ED" w:rsidP="000C72ED">
            <w:pPr>
              <w:jc w:val="center"/>
              <w:rPr>
                <w:b/>
                <w:bCs/>
                <w:color w:val="000000"/>
                <w:sz w:val="20"/>
                <w:szCs w:val="20"/>
              </w:rPr>
            </w:pPr>
            <w:r w:rsidRPr="000C72ED">
              <w:rPr>
                <w:b/>
                <w:bCs/>
                <w:color w:val="000000"/>
                <w:sz w:val="20"/>
                <w:szCs w:val="20"/>
              </w:rPr>
              <w:t>7 589,88</w:t>
            </w:r>
          </w:p>
        </w:tc>
        <w:tc>
          <w:tcPr>
            <w:tcW w:w="1140" w:type="dxa"/>
            <w:gridSpan w:val="2"/>
            <w:tcBorders>
              <w:top w:val="nil"/>
              <w:left w:val="nil"/>
              <w:bottom w:val="single" w:sz="4" w:space="0" w:color="000000"/>
              <w:right w:val="single" w:sz="4" w:space="0" w:color="000000"/>
            </w:tcBorders>
            <w:shd w:val="clear" w:color="auto" w:fill="auto"/>
            <w:noWrap/>
            <w:hideMark/>
          </w:tcPr>
          <w:p w14:paraId="50AE2289" w14:textId="77777777" w:rsidR="000C72ED" w:rsidRPr="000C72ED" w:rsidRDefault="000C72ED" w:rsidP="000C72ED">
            <w:pPr>
              <w:jc w:val="center"/>
              <w:rPr>
                <w:b/>
                <w:bCs/>
                <w:color w:val="000000"/>
                <w:sz w:val="20"/>
                <w:szCs w:val="20"/>
              </w:rPr>
            </w:pPr>
            <w:r w:rsidRPr="000C72ED">
              <w:rPr>
                <w:b/>
                <w:bCs/>
                <w:color w:val="000000"/>
                <w:sz w:val="20"/>
                <w:szCs w:val="20"/>
              </w:rPr>
              <w:t>2 698,15</w:t>
            </w:r>
          </w:p>
        </w:tc>
        <w:tc>
          <w:tcPr>
            <w:tcW w:w="1039" w:type="dxa"/>
            <w:gridSpan w:val="2"/>
            <w:tcBorders>
              <w:top w:val="nil"/>
              <w:left w:val="nil"/>
              <w:bottom w:val="single" w:sz="4" w:space="0" w:color="000000"/>
              <w:right w:val="single" w:sz="4" w:space="0" w:color="000000"/>
            </w:tcBorders>
            <w:shd w:val="clear" w:color="auto" w:fill="auto"/>
            <w:noWrap/>
            <w:hideMark/>
          </w:tcPr>
          <w:p w14:paraId="436FB77D" w14:textId="77777777" w:rsidR="000C72ED" w:rsidRPr="000C72ED" w:rsidRDefault="000C72ED" w:rsidP="000C72ED">
            <w:pPr>
              <w:jc w:val="center"/>
              <w:rPr>
                <w:b/>
                <w:bCs/>
                <w:color w:val="000000"/>
                <w:sz w:val="20"/>
                <w:szCs w:val="20"/>
              </w:rPr>
            </w:pPr>
            <w:r w:rsidRPr="000C72ED">
              <w:rPr>
                <w:b/>
                <w:bCs/>
                <w:color w:val="000000"/>
                <w:sz w:val="20"/>
                <w:szCs w:val="20"/>
              </w:rPr>
              <w:t>35,5%</w:t>
            </w:r>
          </w:p>
        </w:tc>
      </w:tr>
      <w:tr w:rsidR="000C72ED" w:rsidRPr="000C72ED" w14:paraId="1C19757C"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1A544660" w14:textId="77777777" w:rsidR="000C72ED" w:rsidRPr="000C72ED" w:rsidRDefault="000C72ED" w:rsidP="000C72ED">
            <w:pPr>
              <w:rPr>
                <w:color w:val="000000"/>
                <w:sz w:val="20"/>
                <w:szCs w:val="20"/>
              </w:rPr>
            </w:pPr>
            <w:r w:rsidRPr="000C72ED">
              <w:rPr>
                <w:color w:val="000000"/>
                <w:sz w:val="20"/>
                <w:szCs w:val="20"/>
              </w:rPr>
              <w:t xml:space="preserve">      Обеспечение рационального использования энергетических ресурсов</w:t>
            </w:r>
          </w:p>
        </w:tc>
        <w:tc>
          <w:tcPr>
            <w:tcW w:w="700" w:type="dxa"/>
            <w:tcBorders>
              <w:top w:val="nil"/>
              <w:left w:val="nil"/>
              <w:bottom w:val="single" w:sz="4" w:space="0" w:color="000000"/>
              <w:right w:val="single" w:sz="4" w:space="0" w:color="000000"/>
            </w:tcBorders>
            <w:shd w:val="clear" w:color="auto" w:fill="auto"/>
            <w:noWrap/>
            <w:hideMark/>
          </w:tcPr>
          <w:p w14:paraId="2E1C8A7F"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7F9F7C4" w14:textId="77777777" w:rsidR="000C72ED" w:rsidRPr="000C72ED" w:rsidRDefault="000C72ED" w:rsidP="000C72ED">
            <w:pPr>
              <w:jc w:val="center"/>
              <w:rPr>
                <w:color w:val="000000"/>
                <w:sz w:val="20"/>
                <w:szCs w:val="20"/>
              </w:rPr>
            </w:pPr>
            <w:r w:rsidRPr="000C72ED">
              <w:rPr>
                <w:color w:val="000000"/>
                <w:sz w:val="20"/>
                <w:szCs w:val="20"/>
              </w:rPr>
              <w:t>0400100000</w:t>
            </w:r>
          </w:p>
        </w:tc>
        <w:tc>
          <w:tcPr>
            <w:tcW w:w="655" w:type="dxa"/>
            <w:tcBorders>
              <w:top w:val="nil"/>
              <w:left w:val="nil"/>
              <w:bottom w:val="single" w:sz="4" w:space="0" w:color="000000"/>
              <w:right w:val="single" w:sz="4" w:space="0" w:color="000000"/>
            </w:tcBorders>
            <w:shd w:val="clear" w:color="auto" w:fill="auto"/>
            <w:noWrap/>
            <w:hideMark/>
          </w:tcPr>
          <w:p w14:paraId="6BA2D49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0C1D1FC" w14:textId="77777777" w:rsidR="000C72ED" w:rsidRPr="000C72ED" w:rsidRDefault="000C72ED" w:rsidP="000C72ED">
            <w:pPr>
              <w:jc w:val="center"/>
              <w:rPr>
                <w:color w:val="000000"/>
                <w:sz w:val="20"/>
                <w:szCs w:val="20"/>
              </w:rPr>
            </w:pPr>
            <w:r w:rsidRPr="000C72ED">
              <w:rPr>
                <w:color w:val="000000"/>
                <w:sz w:val="20"/>
                <w:szCs w:val="20"/>
              </w:rPr>
              <w:t>7 589,88</w:t>
            </w:r>
          </w:p>
        </w:tc>
        <w:tc>
          <w:tcPr>
            <w:tcW w:w="1140" w:type="dxa"/>
            <w:gridSpan w:val="2"/>
            <w:tcBorders>
              <w:top w:val="nil"/>
              <w:left w:val="nil"/>
              <w:bottom w:val="single" w:sz="4" w:space="0" w:color="000000"/>
              <w:right w:val="single" w:sz="4" w:space="0" w:color="000000"/>
            </w:tcBorders>
            <w:shd w:val="clear" w:color="auto" w:fill="auto"/>
            <w:noWrap/>
            <w:hideMark/>
          </w:tcPr>
          <w:p w14:paraId="06A18E96" w14:textId="77777777" w:rsidR="000C72ED" w:rsidRPr="000C72ED" w:rsidRDefault="000C72ED" w:rsidP="000C72ED">
            <w:pPr>
              <w:jc w:val="center"/>
              <w:rPr>
                <w:color w:val="000000"/>
                <w:sz w:val="20"/>
                <w:szCs w:val="20"/>
              </w:rPr>
            </w:pPr>
            <w:r w:rsidRPr="000C72ED">
              <w:rPr>
                <w:color w:val="000000"/>
                <w:sz w:val="20"/>
                <w:szCs w:val="20"/>
              </w:rPr>
              <w:t>2 698,15</w:t>
            </w:r>
          </w:p>
        </w:tc>
        <w:tc>
          <w:tcPr>
            <w:tcW w:w="1039" w:type="dxa"/>
            <w:gridSpan w:val="2"/>
            <w:tcBorders>
              <w:top w:val="nil"/>
              <w:left w:val="nil"/>
              <w:bottom w:val="single" w:sz="4" w:space="0" w:color="000000"/>
              <w:right w:val="single" w:sz="4" w:space="0" w:color="000000"/>
            </w:tcBorders>
            <w:shd w:val="clear" w:color="auto" w:fill="auto"/>
            <w:noWrap/>
            <w:hideMark/>
          </w:tcPr>
          <w:p w14:paraId="7EE7C264" w14:textId="77777777" w:rsidR="000C72ED" w:rsidRPr="000C72ED" w:rsidRDefault="000C72ED" w:rsidP="000C72ED">
            <w:pPr>
              <w:jc w:val="center"/>
              <w:rPr>
                <w:color w:val="000000"/>
                <w:sz w:val="20"/>
                <w:szCs w:val="20"/>
              </w:rPr>
            </w:pPr>
            <w:r w:rsidRPr="000C72ED">
              <w:rPr>
                <w:color w:val="000000"/>
                <w:sz w:val="20"/>
                <w:szCs w:val="20"/>
              </w:rPr>
              <w:t>35,5%</w:t>
            </w:r>
          </w:p>
        </w:tc>
      </w:tr>
      <w:tr w:rsidR="000C72ED" w:rsidRPr="000C72ED" w14:paraId="39542BB6"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7BCD2F7" w14:textId="77777777" w:rsidR="000C72ED" w:rsidRPr="000C72ED" w:rsidRDefault="000C72ED" w:rsidP="000C72ED">
            <w:pPr>
              <w:rPr>
                <w:color w:val="000000"/>
                <w:sz w:val="20"/>
                <w:szCs w:val="20"/>
              </w:rPr>
            </w:pPr>
            <w:r w:rsidRPr="000C72ED">
              <w:rPr>
                <w:color w:val="000000"/>
                <w:sz w:val="20"/>
                <w:szCs w:val="20"/>
              </w:rPr>
              <w:t xml:space="preserve">        Проведение мероприятий по рациональному использованию энергетических ресурсов (электрической энергии)</w:t>
            </w:r>
          </w:p>
        </w:tc>
        <w:tc>
          <w:tcPr>
            <w:tcW w:w="700" w:type="dxa"/>
            <w:tcBorders>
              <w:top w:val="nil"/>
              <w:left w:val="nil"/>
              <w:bottom w:val="single" w:sz="4" w:space="0" w:color="000000"/>
              <w:right w:val="single" w:sz="4" w:space="0" w:color="000000"/>
            </w:tcBorders>
            <w:shd w:val="clear" w:color="auto" w:fill="auto"/>
            <w:noWrap/>
            <w:hideMark/>
          </w:tcPr>
          <w:p w14:paraId="41F61B0F"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978D350" w14:textId="77777777" w:rsidR="000C72ED" w:rsidRPr="000C72ED" w:rsidRDefault="000C72ED" w:rsidP="000C72ED">
            <w:pPr>
              <w:jc w:val="center"/>
              <w:rPr>
                <w:color w:val="000000"/>
                <w:sz w:val="20"/>
                <w:szCs w:val="20"/>
              </w:rPr>
            </w:pPr>
            <w:r w:rsidRPr="000C72ED">
              <w:rPr>
                <w:color w:val="000000"/>
                <w:sz w:val="20"/>
                <w:szCs w:val="20"/>
              </w:rPr>
              <w:t>0400184410</w:t>
            </w:r>
          </w:p>
        </w:tc>
        <w:tc>
          <w:tcPr>
            <w:tcW w:w="655" w:type="dxa"/>
            <w:tcBorders>
              <w:top w:val="nil"/>
              <w:left w:val="nil"/>
              <w:bottom w:val="single" w:sz="4" w:space="0" w:color="000000"/>
              <w:right w:val="single" w:sz="4" w:space="0" w:color="000000"/>
            </w:tcBorders>
            <w:shd w:val="clear" w:color="auto" w:fill="auto"/>
            <w:noWrap/>
            <w:hideMark/>
          </w:tcPr>
          <w:p w14:paraId="4B4F54C4"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D73BF97" w14:textId="77777777" w:rsidR="000C72ED" w:rsidRPr="000C72ED" w:rsidRDefault="000C72ED" w:rsidP="000C72ED">
            <w:pPr>
              <w:jc w:val="center"/>
              <w:rPr>
                <w:color w:val="000000"/>
                <w:sz w:val="20"/>
                <w:szCs w:val="20"/>
              </w:rPr>
            </w:pPr>
            <w:r w:rsidRPr="000C72ED">
              <w:rPr>
                <w:color w:val="000000"/>
                <w:sz w:val="20"/>
                <w:szCs w:val="20"/>
              </w:rPr>
              <w:t>2 659,25</w:t>
            </w:r>
          </w:p>
        </w:tc>
        <w:tc>
          <w:tcPr>
            <w:tcW w:w="1140" w:type="dxa"/>
            <w:gridSpan w:val="2"/>
            <w:tcBorders>
              <w:top w:val="nil"/>
              <w:left w:val="nil"/>
              <w:bottom w:val="single" w:sz="4" w:space="0" w:color="000000"/>
              <w:right w:val="single" w:sz="4" w:space="0" w:color="000000"/>
            </w:tcBorders>
            <w:shd w:val="clear" w:color="auto" w:fill="auto"/>
            <w:noWrap/>
            <w:hideMark/>
          </w:tcPr>
          <w:p w14:paraId="1C89DC46" w14:textId="77777777" w:rsidR="000C72ED" w:rsidRPr="000C72ED" w:rsidRDefault="000C72ED" w:rsidP="000C72ED">
            <w:pPr>
              <w:jc w:val="center"/>
              <w:rPr>
                <w:color w:val="000000"/>
                <w:sz w:val="20"/>
                <w:szCs w:val="20"/>
              </w:rPr>
            </w:pPr>
            <w:r w:rsidRPr="000C72ED">
              <w:rPr>
                <w:color w:val="000000"/>
                <w:sz w:val="20"/>
                <w:szCs w:val="20"/>
              </w:rPr>
              <w:t>2 397,90</w:t>
            </w:r>
          </w:p>
        </w:tc>
        <w:tc>
          <w:tcPr>
            <w:tcW w:w="1039" w:type="dxa"/>
            <w:gridSpan w:val="2"/>
            <w:tcBorders>
              <w:top w:val="nil"/>
              <w:left w:val="nil"/>
              <w:bottom w:val="single" w:sz="4" w:space="0" w:color="000000"/>
              <w:right w:val="single" w:sz="4" w:space="0" w:color="000000"/>
            </w:tcBorders>
            <w:shd w:val="clear" w:color="auto" w:fill="auto"/>
            <w:noWrap/>
            <w:hideMark/>
          </w:tcPr>
          <w:p w14:paraId="6FD429CA" w14:textId="77777777" w:rsidR="000C72ED" w:rsidRPr="000C72ED" w:rsidRDefault="000C72ED" w:rsidP="000C72ED">
            <w:pPr>
              <w:jc w:val="center"/>
              <w:rPr>
                <w:color w:val="000000"/>
                <w:sz w:val="20"/>
                <w:szCs w:val="20"/>
              </w:rPr>
            </w:pPr>
            <w:r w:rsidRPr="000C72ED">
              <w:rPr>
                <w:color w:val="000000"/>
                <w:sz w:val="20"/>
                <w:szCs w:val="20"/>
              </w:rPr>
              <w:t>90,2%</w:t>
            </w:r>
          </w:p>
        </w:tc>
      </w:tr>
      <w:tr w:rsidR="000C72ED" w:rsidRPr="000C72ED" w14:paraId="0C6B7364"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D1DAC5F"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700" w:type="dxa"/>
            <w:tcBorders>
              <w:top w:val="nil"/>
              <w:left w:val="nil"/>
              <w:bottom w:val="single" w:sz="4" w:space="0" w:color="000000"/>
              <w:right w:val="single" w:sz="4" w:space="0" w:color="000000"/>
            </w:tcBorders>
            <w:shd w:val="clear" w:color="auto" w:fill="auto"/>
            <w:noWrap/>
            <w:hideMark/>
          </w:tcPr>
          <w:p w14:paraId="266AAEC0"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5BEC780" w14:textId="77777777" w:rsidR="000C72ED" w:rsidRPr="000C72ED" w:rsidRDefault="000C72ED" w:rsidP="000C72ED">
            <w:pPr>
              <w:jc w:val="center"/>
              <w:rPr>
                <w:color w:val="000000"/>
                <w:sz w:val="20"/>
                <w:szCs w:val="20"/>
              </w:rPr>
            </w:pPr>
            <w:r w:rsidRPr="000C72ED">
              <w:rPr>
                <w:color w:val="000000"/>
                <w:sz w:val="20"/>
                <w:szCs w:val="20"/>
              </w:rPr>
              <w:t>0400184410</w:t>
            </w:r>
          </w:p>
        </w:tc>
        <w:tc>
          <w:tcPr>
            <w:tcW w:w="655" w:type="dxa"/>
            <w:tcBorders>
              <w:top w:val="nil"/>
              <w:left w:val="nil"/>
              <w:bottom w:val="single" w:sz="4" w:space="0" w:color="000000"/>
              <w:right w:val="single" w:sz="4" w:space="0" w:color="000000"/>
            </w:tcBorders>
            <w:shd w:val="clear" w:color="auto" w:fill="auto"/>
            <w:noWrap/>
            <w:hideMark/>
          </w:tcPr>
          <w:p w14:paraId="62F86BD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F4DF7FC" w14:textId="77777777" w:rsidR="000C72ED" w:rsidRPr="000C72ED" w:rsidRDefault="000C72ED" w:rsidP="000C72ED">
            <w:pPr>
              <w:jc w:val="center"/>
              <w:rPr>
                <w:color w:val="000000"/>
                <w:sz w:val="20"/>
                <w:szCs w:val="20"/>
              </w:rPr>
            </w:pPr>
            <w:r w:rsidRPr="000C72ED">
              <w:rPr>
                <w:color w:val="000000"/>
                <w:sz w:val="20"/>
                <w:szCs w:val="20"/>
              </w:rPr>
              <w:t>865,25</w:t>
            </w:r>
          </w:p>
        </w:tc>
        <w:tc>
          <w:tcPr>
            <w:tcW w:w="1140" w:type="dxa"/>
            <w:gridSpan w:val="2"/>
            <w:tcBorders>
              <w:top w:val="nil"/>
              <w:left w:val="nil"/>
              <w:bottom w:val="single" w:sz="4" w:space="0" w:color="000000"/>
              <w:right w:val="single" w:sz="4" w:space="0" w:color="000000"/>
            </w:tcBorders>
            <w:shd w:val="clear" w:color="auto" w:fill="auto"/>
            <w:noWrap/>
            <w:hideMark/>
          </w:tcPr>
          <w:p w14:paraId="1D2F796F" w14:textId="77777777" w:rsidR="000C72ED" w:rsidRPr="000C72ED" w:rsidRDefault="000C72ED" w:rsidP="000C72ED">
            <w:pPr>
              <w:jc w:val="center"/>
              <w:rPr>
                <w:color w:val="000000"/>
                <w:sz w:val="20"/>
                <w:szCs w:val="20"/>
              </w:rPr>
            </w:pPr>
            <w:r w:rsidRPr="000C72ED">
              <w:rPr>
                <w:color w:val="000000"/>
                <w:sz w:val="20"/>
                <w:szCs w:val="20"/>
              </w:rPr>
              <w:t>815,25</w:t>
            </w:r>
          </w:p>
        </w:tc>
        <w:tc>
          <w:tcPr>
            <w:tcW w:w="1039" w:type="dxa"/>
            <w:gridSpan w:val="2"/>
            <w:tcBorders>
              <w:top w:val="nil"/>
              <w:left w:val="nil"/>
              <w:bottom w:val="single" w:sz="4" w:space="0" w:color="000000"/>
              <w:right w:val="single" w:sz="4" w:space="0" w:color="000000"/>
            </w:tcBorders>
            <w:shd w:val="clear" w:color="auto" w:fill="auto"/>
            <w:noWrap/>
            <w:hideMark/>
          </w:tcPr>
          <w:p w14:paraId="4152469B" w14:textId="77777777" w:rsidR="000C72ED" w:rsidRPr="000C72ED" w:rsidRDefault="000C72ED" w:rsidP="000C72ED">
            <w:pPr>
              <w:jc w:val="center"/>
              <w:rPr>
                <w:color w:val="000000"/>
                <w:sz w:val="20"/>
                <w:szCs w:val="20"/>
              </w:rPr>
            </w:pPr>
            <w:r w:rsidRPr="000C72ED">
              <w:rPr>
                <w:color w:val="000000"/>
                <w:sz w:val="20"/>
                <w:szCs w:val="20"/>
              </w:rPr>
              <w:t>94,2%</w:t>
            </w:r>
          </w:p>
        </w:tc>
      </w:tr>
      <w:tr w:rsidR="000C72ED" w:rsidRPr="000C72ED" w14:paraId="13D1AF8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13676F5"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717E4E3F"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158CBE66" w14:textId="77777777" w:rsidR="000C72ED" w:rsidRPr="000C72ED" w:rsidRDefault="000C72ED" w:rsidP="000C72ED">
            <w:pPr>
              <w:jc w:val="center"/>
              <w:rPr>
                <w:color w:val="000000"/>
                <w:sz w:val="20"/>
                <w:szCs w:val="20"/>
              </w:rPr>
            </w:pPr>
            <w:r w:rsidRPr="000C72ED">
              <w:rPr>
                <w:color w:val="000000"/>
                <w:sz w:val="20"/>
                <w:szCs w:val="20"/>
              </w:rPr>
              <w:t>0400184410</w:t>
            </w:r>
          </w:p>
        </w:tc>
        <w:tc>
          <w:tcPr>
            <w:tcW w:w="655" w:type="dxa"/>
            <w:tcBorders>
              <w:top w:val="nil"/>
              <w:left w:val="nil"/>
              <w:bottom w:val="single" w:sz="4" w:space="0" w:color="000000"/>
              <w:right w:val="single" w:sz="4" w:space="0" w:color="000000"/>
            </w:tcBorders>
            <w:shd w:val="clear" w:color="auto" w:fill="auto"/>
            <w:noWrap/>
            <w:hideMark/>
          </w:tcPr>
          <w:p w14:paraId="53711E1A"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359CBD7D" w14:textId="77777777" w:rsidR="000C72ED" w:rsidRPr="000C72ED" w:rsidRDefault="000C72ED" w:rsidP="000C72ED">
            <w:pPr>
              <w:jc w:val="center"/>
              <w:rPr>
                <w:color w:val="000000"/>
                <w:sz w:val="20"/>
                <w:szCs w:val="20"/>
              </w:rPr>
            </w:pPr>
            <w:r w:rsidRPr="000C72ED">
              <w:rPr>
                <w:color w:val="000000"/>
                <w:sz w:val="20"/>
                <w:szCs w:val="20"/>
              </w:rPr>
              <w:t>865,25</w:t>
            </w:r>
          </w:p>
        </w:tc>
        <w:tc>
          <w:tcPr>
            <w:tcW w:w="1140" w:type="dxa"/>
            <w:gridSpan w:val="2"/>
            <w:tcBorders>
              <w:top w:val="nil"/>
              <w:left w:val="nil"/>
              <w:bottom w:val="single" w:sz="4" w:space="0" w:color="000000"/>
              <w:right w:val="single" w:sz="4" w:space="0" w:color="000000"/>
            </w:tcBorders>
            <w:shd w:val="clear" w:color="auto" w:fill="auto"/>
            <w:noWrap/>
            <w:hideMark/>
          </w:tcPr>
          <w:p w14:paraId="591E296B" w14:textId="77777777" w:rsidR="000C72ED" w:rsidRPr="000C72ED" w:rsidRDefault="000C72ED" w:rsidP="000C72ED">
            <w:pPr>
              <w:jc w:val="center"/>
              <w:rPr>
                <w:color w:val="000000"/>
                <w:sz w:val="20"/>
                <w:szCs w:val="20"/>
              </w:rPr>
            </w:pPr>
            <w:r w:rsidRPr="000C72ED">
              <w:rPr>
                <w:color w:val="000000"/>
                <w:sz w:val="20"/>
                <w:szCs w:val="20"/>
              </w:rPr>
              <w:t>815,25</w:t>
            </w:r>
          </w:p>
        </w:tc>
        <w:tc>
          <w:tcPr>
            <w:tcW w:w="1039" w:type="dxa"/>
            <w:gridSpan w:val="2"/>
            <w:tcBorders>
              <w:top w:val="nil"/>
              <w:left w:val="nil"/>
              <w:bottom w:val="single" w:sz="4" w:space="0" w:color="000000"/>
              <w:right w:val="single" w:sz="4" w:space="0" w:color="000000"/>
            </w:tcBorders>
            <w:shd w:val="clear" w:color="auto" w:fill="auto"/>
            <w:noWrap/>
            <w:hideMark/>
          </w:tcPr>
          <w:p w14:paraId="7527D2DF" w14:textId="77777777" w:rsidR="000C72ED" w:rsidRPr="000C72ED" w:rsidRDefault="000C72ED" w:rsidP="000C72ED">
            <w:pPr>
              <w:jc w:val="center"/>
              <w:rPr>
                <w:color w:val="000000"/>
                <w:sz w:val="20"/>
                <w:szCs w:val="20"/>
              </w:rPr>
            </w:pPr>
            <w:r w:rsidRPr="000C72ED">
              <w:rPr>
                <w:color w:val="000000"/>
                <w:sz w:val="20"/>
                <w:szCs w:val="20"/>
              </w:rPr>
              <w:t>94,2%</w:t>
            </w:r>
          </w:p>
        </w:tc>
      </w:tr>
      <w:tr w:rsidR="000C72ED" w:rsidRPr="000C72ED" w14:paraId="25D3BE8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E475A8E" w14:textId="77777777" w:rsidR="000C72ED" w:rsidRPr="000C72ED" w:rsidRDefault="000C72ED" w:rsidP="000C72ED">
            <w:pPr>
              <w:rPr>
                <w:color w:val="000000"/>
                <w:sz w:val="20"/>
                <w:szCs w:val="20"/>
              </w:rPr>
            </w:pPr>
            <w:r w:rsidRPr="000C72ED">
              <w:rPr>
                <w:color w:val="000000"/>
                <w:sz w:val="20"/>
                <w:szCs w:val="20"/>
              </w:rPr>
              <w:t xml:space="preserve">          Массовый спорт</w:t>
            </w:r>
          </w:p>
        </w:tc>
        <w:tc>
          <w:tcPr>
            <w:tcW w:w="700" w:type="dxa"/>
            <w:tcBorders>
              <w:top w:val="nil"/>
              <w:left w:val="nil"/>
              <w:bottom w:val="single" w:sz="4" w:space="0" w:color="000000"/>
              <w:right w:val="single" w:sz="4" w:space="0" w:color="000000"/>
            </w:tcBorders>
            <w:shd w:val="clear" w:color="auto" w:fill="auto"/>
            <w:noWrap/>
            <w:hideMark/>
          </w:tcPr>
          <w:p w14:paraId="4269E03D"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72CC584D" w14:textId="77777777" w:rsidR="000C72ED" w:rsidRPr="000C72ED" w:rsidRDefault="000C72ED" w:rsidP="000C72ED">
            <w:pPr>
              <w:jc w:val="center"/>
              <w:rPr>
                <w:color w:val="000000"/>
                <w:sz w:val="20"/>
                <w:szCs w:val="20"/>
              </w:rPr>
            </w:pPr>
            <w:r w:rsidRPr="000C72ED">
              <w:rPr>
                <w:color w:val="000000"/>
                <w:sz w:val="20"/>
                <w:szCs w:val="20"/>
              </w:rPr>
              <w:t>0400184410</w:t>
            </w:r>
          </w:p>
        </w:tc>
        <w:tc>
          <w:tcPr>
            <w:tcW w:w="655" w:type="dxa"/>
            <w:tcBorders>
              <w:top w:val="nil"/>
              <w:left w:val="nil"/>
              <w:bottom w:val="single" w:sz="4" w:space="0" w:color="000000"/>
              <w:right w:val="single" w:sz="4" w:space="0" w:color="000000"/>
            </w:tcBorders>
            <w:shd w:val="clear" w:color="auto" w:fill="auto"/>
            <w:noWrap/>
            <w:hideMark/>
          </w:tcPr>
          <w:p w14:paraId="2464818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EC8EB55" w14:textId="77777777" w:rsidR="000C72ED" w:rsidRPr="000C72ED" w:rsidRDefault="000C72ED" w:rsidP="000C72ED">
            <w:pPr>
              <w:jc w:val="center"/>
              <w:rPr>
                <w:color w:val="000000"/>
                <w:sz w:val="20"/>
                <w:szCs w:val="20"/>
              </w:rPr>
            </w:pPr>
            <w:r w:rsidRPr="000C72ED">
              <w:rPr>
                <w:color w:val="000000"/>
                <w:sz w:val="20"/>
                <w:szCs w:val="20"/>
              </w:rPr>
              <w:t>1 794,00</w:t>
            </w:r>
          </w:p>
        </w:tc>
        <w:tc>
          <w:tcPr>
            <w:tcW w:w="1140" w:type="dxa"/>
            <w:gridSpan w:val="2"/>
            <w:tcBorders>
              <w:top w:val="nil"/>
              <w:left w:val="nil"/>
              <w:bottom w:val="single" w:sz="4" w:space="0" w:color="000000"/>
              <w:right w:val="single" w:sz="4" w:space="0" w:color="000000"/>
            </w:tcBorders>
            <w:shd w:val="clear" w:color="auto" w:fill="auto"/>
            <w:noWrap/>
            <w:hideMark/>
          </w:tcPr>
          <w:p w14:paraId="3CF901EF" w14:textId="77777777" w:rsidR="000C72ED" w:rsidRPr="000C72ED" w:rsidRDefault="000C72ED" w:rsidP="000C72ED">
            <w:pPr>
              <w:jc w:val="center"/>
              <w:rPr>
                <w:color w:val="000000"/>
                <w:sz w:val="20"/>
                <w:szCs w:val="20"/>
              </w:rPr>
            </w:pPr>
            <w:r w:rsidRPr="000C72ED">
              <w:rPr>
                <w:color w:val="000000"/>
                <w:sz w:val="20"/>
                <w:szCs w:val="20"/>
              </w:rPr>
              <w:t>1 582,65</w:t>
            </w:r>
          </w:p>
        </w:tc>
        <w:tc>
          <w:tcPr>
            <w:tcW w:w="1039" w:type="dxa"/>
            <w:gridSpan w:val="2"/>
            <w:tcBorders>
              <w:top w:val="nil"/>
              <w:left w:val="nil"/>
              <w:bottom w:val="single" w:sz="4" w:space="0" w:color="000000"/>
              <w:right w:val="single" w:sz="4" w:space="0" w:color="000000"/>
            </w:tcBorders>
            <w:shd w:val="clear" w:color="auto" w:fill="auto"/>
            <w:noWrap/>
            <w:hideMark/>
          </w:tcPr>
          <w:p w14:paraId="37CBF070" w14:textId="77777777" w:rsidR="000C72ED" w:rsidRPr="000C72ED" w:rsidRDefault="000C72ED" w:rsidP="000C72ED">
            <w:pPr>
              <w:jc w:val="center"/>
              <w:rPr>
                <w:color w:val="000000"/>
                <w:sz w:val="20"/>
                <w:szCs w:val="20"/>
              </w:rPr>
            </w:pPr>
            <w:r w:rsidRPr="000C72ED">
              <w:rPr>
                <w:color w:val="000000"/>
                <w:sz w:val="20"/>
                <w:szCs w:val="20"/>
              </w:rPr>
              <w:t>88,2%</w:t>
            </w:r>
          </w:p>
        </w:tc>
      </w:tr>
      <w:tr w:rsidR="000C72ED" w:rsidRPr="000C72ED" w14:paraId="12EF674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740D93F"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1DDB1311"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78772A18" w14:textId="77777777" w:rsidR="000C72ED" w:rsidRPr="000C72ED" w:rsidRDefault="000C72ED" w:rsidP="000C72ED">
            <w:pPr>
              <w:jc w:val="center"/>
              <w:rPr>
                <w:color w:val="000000"/>
                <w:sz w:val="20"/>
                <w:szCs w:val="20"/>
              </w:rPr>
            </w:pPr>
            <w:r w:rsidRPr="000C72ED">
              <w:rPr>
                <w:color w:val="000000"/>
                <w:sz w:val="20"/>
                <w:szCs w:val="20"/>
              </w:rPr>
              <w:t>0400184410</w:t>
            </w:r>
          </w:p>
        </w:tc>
        <w:tc>
          <w:tcPr>
            <w:tcW w:w="655" w:type="dxa"/>
            <w:tcBorders>
              <w:top w:val="nil"/>
              <w:left w:val="nil"/>
              <w:bottom w:val="single" w:sz="4" w:space="0" w:color="000000"/>
              <w:right w:val="single" w:sz="4" w:space="0" w:color="000000"/>
            </w:tcBorders>
            <w:shd w:val="clear" w:color="auto" w:fill="auto"/>
            <w:noWrap/>
            <w:hideMark/>
          </w:tcPr>
          <w:p w14:paraId="0E96E065"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4D2B37F7" w14:textId="77777777" w:rsidR="000C72ED" w:rsidRPr="000C72ED" w:rsidRDefault="000C72ED" w:rsidP="000C72ED">
            <w:pPr>
              <w:jc w:val="center"/>
              <w:rPr>
                <w:color w:val="000000"/>
                <w:sz w:val="20"/>
                <w:szCs w:val="20"/>
              </w:rPr>
            </w:pPr>
            <w:r w:rsidRPr="000C72ED">
              <w:rPr>
                <w:color w:val="000000"/>
                <w:sz w:val="20"/>
                <w:szCs w:val="20"/>
              </w:rPr>
              <w:t>1 794,00</w:t>
            </w:r>
          </w:p>
        </w:tc>
        <w:tc>
          <w:tcPr>
            <w:tcW w:w="1140" w:type="dxa"/>
            <w:gridSpan w:val="2"/>
            <w:tcBorders>
              <w:top w:val="nil"/>
              <w:left w:val="nil"/>
              <w:bottom w:val="single" w:sz="4" w:space="0" w:color="000000"/>
              <w:right w:val="single" w:sz="4" w:space="0" w:color="000000"/>
            </w:tcBorders>
            <w:shd w:val="clear" w:color="auto" w:fill="auto"/>
            <w:noWrap/>
            <w:hideMark/>
          </w:tcPr>
          <w:p w14:paraId="0E0EDE31" w14:textId="77777777" w:rsidR="000C72ED" w:rsidRPr="000C72ED" w:rsidRDefault="000C72ED" w:rsidP="000C72ED">
            <w:pPr>
              <w:jc w:val="center"/>
              <w:rPr>
                <w:color w:val="000000"/>
                <w:sz w:val="20"/>
                <w:szCs w:val="20"/>
              </w:rPr>
            </w:pPr>
            <w:r w:rsidRPr="000C72ED">
              <w:rPr>
                <w:color w:val="000000"/>
                <w:sz w:val="20"/>
                <w:szCs w:val="20"/>
              </w:rPr>
              <w:t>1 582,65</w:t>
            </w:r>
          </w:p>
        </w:tc>
        <w:tc>
          <w:tcPr>
            <w:tcW w:w="1039" w:type="dxa"/>
            <w:gridSpan w:val="2"/>
            <w:tcBorders>
              <w:top w:val="nil"/>
              <w:left w:val="nil"/>
              <w:bottom w:val="single" w:sz="4" w:space="0" w:color="000000"/>
              <w:right w:val="single" w:sz="4" w:space="0" w:color="000000"/>
            </w:tcBorders>
            <w:shd w:val="clear" w:color="auto" w:fill="auto"/>
            <w:noWrap/>
            <w:hideMark/>
          </w:tcPr>
          <w:p w14:paraId="6B6EC102" w14:textId="77777777" w:rsidR="000C72ED" w:rsidRPr="000C72ED" w:rsidRDefault="000C72ED" w:rsidP="000C72ED">
            <w:pPr>
              <w:jc w:val="center"/>
              <w:rPr>
                <w:color w:val="000000"/>
                <w:sz w:val="20"/>
                <w:szCs w:val="20"/>
              </w:rPr>
            </w:pPr>
            <w:r w:rsidRPr="000C72ED">
              <w:rPr>
                <w:color w:val="000000"/>
                <w:sz w:val="20"/>
                <w:szCs w:val="20"/>
              </w:rPr>
              <w:t>88,2%</w:t>
            </w:r>
          </w:p>
        </w:tc>
      </w:tr>
      <w:tr w:rsidR="000C72ED" w:rsidRPr="000C72ED" w14:paraId="2907C82F"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055B05AA" w14:textId="77777777" w:rsidR="000C72ED" w:rsidRPr="000C72ED" w:rsidRDefault="000C72ED" w:rsidP="000C72ED">
            <w:pPr>
              <w:rPr>
                <w:color w:val="000000"/>
                <w:sz w:val="20"/>
                <w:szCs w:val="20"/>
              </w:rPr>
            </w:pPr>
            <w:r w:rsidRPr="000C72ED">
              <w:rPr>
                <w:color w:val="000000"/>
                <w:sz w:val="20"/>
                <w:szCs w:val="20"/>
              </w:rPr>
              <w:t xml:space="preserve">        Проведение мероприятий по рациональному использованию энергетических ресурсов (водоснабжение)</w:t>
            </w:r>
          </w:p>
        </w:tc>
        <w:tc>
          <w:tcPr>
            <w:tcW w:w="700" w:type="dxa"/>
            <w:tcBorders>
              <w:top w:val="nil"/>
              <w:left w:val="nil"/>
              <w:bottom w:val="single" w:sz="4" w:space="0" w:color="000000"/>
              <w:right w:val="single" w:sz="4" w:space="0" w:color="000000"/>
            </w:tcBorders>
            <w:shd w:val="clear" w:color="auto" w:fill="auto"/>
            <w:noWrap/>
            <w:hideMark/>
          </w:tcPr>
          <w:p w14:paraId="0FF4F492"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3574627" w14:textId="77777777" w:rsidR="000C72ED" w:rsidRPr="000C72ED" w:rsidRDefault="000C72ED" w:rsidP="000C72ED">
            <w:pPr>
              <w:jc w:val="center"/>
              <w:rPr>
                <w:color w:val="000000"/>
                <w:sz w:val="20"/>
                <w:szCs w:val="20"/>
              </w:rPr>
            </w:pPr>
            <w:r w:rsidRPr="000C72ED">
              <w:rPr>
                <w:color w:val="000000"/>
                <w:sz w:val="20"/>
                <w:szCs w:val="20"/>
              </w:rPr>
              <w:t>0400184420</w:t>
            </w:r>
          </w:p>
        </w:tc>
        <w:tc>
          <w:tcPr>
            <w:tcW w:w="655" w:type="dxa"/>
            <w:tcBorders>
              <w:top w:val="nil"/>
              <w:left w:val="nil"/>
              <w:bottom w:val="single" w:sz="4" w:space="0" w:color="000000"/>
              <w:right w:val="single" w:sz="4" w:space="0" w:color="000000"/>
            </w:tcBorders>
            <w:shd w:val="clear" w:color="auto" w:fill="auto"/>
            <w:noWrap/>
            <w:hideMark/>
          </w:tcPr>
          <w:p w14:paraId="062B1A1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E94A89E" w14:textId="77777777" w:rsidR="000C72ED" w:rsidRPr="000C72ED" w:rsidRDefault="000C72ED" w:rsidP="000C72ED">
            <w:pPr>
              <w:jc w:val="center"/>
              <w:rPr>
                <w:color w:val="000000"/>
                <w:sz w:val="20"/>
                <w:szCs w:val="20"/>
              </w:rPr>
            </w:pPr>
            <w:r w:rsidRPr="000C72ED">
              <w:rPr>
                <w:color w:val="000000"/>
                <w:sz w:val="20"/>
                <w:szCs w:val="20"/>
              </w:rPr>
              <w:t>208,08</w:t>
            </w:r>
          </w:p>
        </w:tc>
        <w:tc>
          <w:tcPr>
            <w:tcW w:w="1140" w:type="dxa"/>
            <w:gridSpan w:val="2"/>
            <w:tcBorders>
              <w:top w:val="nil"/>
              <w:left w:val="nil"/>
              <w:bottom w:val="single" w:sz="4" w:space="0" w:color="000000"/>
              <w:right w:val="single" w:sz="4" w:space="0" w:color="000000"/>
            </w:tcBorders>
            <w:shd w:val="clear" w:color="auto" w:fill="auto"/>
            <w:noWrap/>
            <w:hideMark/>
          </w:tcPr>
          <w:p w14:paraId="68157B14" w14:textId="77777777" w:rsidR="000C72ED" w:rsidRPr="000C72ED" w:rsidRDefault="000C72ED" w:rsidP="000C72ED">
            <w:pPr>
              <w:jc w:val="center"/>
              <w:rPr>
                <w:color w:val="000000"/>
                <w:sz w:val="20"/>
                <w:szCs w:val="20"/>
              </w:rPr>
            </w:pPr>
            <w:r w:rsidRPr="000C72ED">
              <w:rPr>
                <w:color w:val="000000"/>
                <w:sz w:val="20"/>
                <w:szCs w:val="20"/>
              </w:rPr>
              <w:t>104,28</w:t>
            </w:r>
          </w:p>
        </w:tc>
        <w:tc>
          <w:tcPr>
            <w:tcW w:w="1039" w:type="dxa"/>
            <w:gridSpan w:val="2"/>
            <w:tcBorders>
              <w:top w:val="nil"/>
              <w:left w:val="nil"/>
              <w:bottom w:val="single" w:sz="4" w:space="0" w:color="000000"/>
              <w:right w:val="single" w:sz="4" w:space="0" w:color="000000"/>
            </w:tcBorders>
            <w:shd w:val="clear" w:color="auto" w:fill="auto"/>
            <w:noWrap/>
            <w:hideMark/>
          </w:tcPr>
          <w:p w14:paraId="1B1FABA0" w14:textId="77777777" w:rsidR="000C72ED" w:rsidRPr="000C72ED" w:rsidRDefault="000C72ED" w:rsidP="000C72ED">
            <w:pPr>
              <w:jc w:val="center"/>
              <w:rPr>
                <w:color w:val="000000"/>
                <w:sz w:val="20"/>
                <w:szCs w:val="20"/>
              </w:rPr>
            </w:pPr>
            <w:r w:rsidRPr="000C72ED">
              <w:rPr>
                <w:color w:val="000000"/>
                <w:sz w:val="20"/>
                <w:szCs w:val="20"/>
              </w:rPr>
              <w:t>50,1%</w:t>
            </w:r>
          </w:p>
        </w:tc>
      </w:tr>
      <w:tr w:rsidR="000C72ED" w:rsidRPr="000C72ED" w14:paraId="7AB56B33"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A976940" w14:textId="77777777" w:rsidR="000C72ED" w:rsidRPr="000C72ED" w:rsidRDefault="000C72ED" w:rsidP="000C72ED">
            <w:pPr>
              <w:rPr>
                <w:color w:val="000000"/>
                <w:sz w:val="20"/>
                <w:szCs w:val="20"/>
              </w:rPr>
            </w:pPr>
            <w:r w:rsidRPr="000C72ED">
              <w:rPr>
                <w:color w:val="000000"/>
                <w:sz w:val="20"/>
                <w:szCs w:val="20"/>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14:paraId="0DAD7C3E"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53840EA5" w14:textId="77777777" w:rsidR="000C72ED" w:rsidRPr="000C72ED" w:rsidRDefault="000C72ED" w:rsidP="000C72ED">
            <w:pPr>
              <w:jc w:val="center"/>
              <w:rPr>
                <w:color w:val="000000"/>
                <w:sz w:val="20"/>
                <w:szCs w:val="20"/>
              </w:rPr>
            </w:pPr>
            <w:r w:rsidRPr="000C72ED">
              <w:rPr>
                <w:color w:val="000000"/>
                <w:sz w:val="20"/>
                <w:szCs w:val="20"/>
              </w:rPr>
              <w:t>0400184420</w:t>
            </w:r>
          </w:p>
        </w:tc>
        <w:tc>
          <w:tcPr>
            <w:tcW w:w="655" w:type="dxa"/>
            <w:tcBorders>
              <w:top w:val="nil"/>
              <w:left w:val="nil"/>
              <w:bottom w:val="single" w:sz="4" w:space="0" w:color="000000"/>
              <w:right w:val="single" w:sz="4" w:space="0" w:color="000000"/>
            </w:tcBorders>
            <w:shd w:val="clear" w:color="auto" w:fill="auto"/>
            <w:noWrap/>
            <w:hideMark/>
          </w:tcPr>
          <w:p w14:paraId="0C32ABA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EF00C19" w14:textId="77777777" w:rsidR="000C72ED" w:rsidRPr="000C72ED" w:rsidRDefault="000C72ED" w:rsidP="000C72ED">
            <w:pPr>
              <w:jc w:val="center"/>
              <w:rPr>
                <w:color w:val="000000"/>
                <w:sz w:val="20"/>
                <w:szCs w:val="20"/>
              </w:rPr>
            </w:pPr>
            <w:r w:rsidRPr="000C72ED">
              <w:rPr>
                <w:color w:val="000000"/>
                <w:sz w:val="20"/>
                <w:szCs w:val="20"/>
              </w:rPr>
              <w:t>8,08</w:t>
            </w:r>
          </w:p>
        </w:tc>
        <w:tc>
          <w:tcPr>
            <w:tcW w:w="1140" w:type="dxa"/>
            <w:gridSpan w:val="2"/>
            <w:tcBorders>
              <w:top w:val="nil"/>
              <w:left w:val="nil"/>
              <w:bottom w:val="single" w:sz="4" w:space="0" w:color="000000"/>
              <w:right w:val="single" w:sz="4" w:space="0" w:color="000000"/>
            </w:tcBorders>
            <w:shd w:val="clear" w:color="auto" w:fill="auto"/>
            <w:noWrap/>
            <w:hideMark/>
          </w:tcPr>
          <w:p w14:paraId="2A0CDA2C"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4A1AA193"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9096498"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CDE8BD3"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20A6E0B7"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3D0795C3" w14:textId="77777777" w:rsidR="000C72ED" w:rsidRPr="000C72ED" w:rsidRDefault="000C72ED" w:rsidP="000C72ED">
            <w:pPr>
              <w:jc w:val="center"/>
              <w:rPr>
                <w:color w:val="000000"/>
                <w:sz w:val="20"/>
                <w:szCs w:val="20"/>
              </w:rPr>
            </w:pPr>
            <w:r w:rsidRPr="000C72ED">
              <w:rPr>
                <w:color w:val="000000"/>
                <w:sz w:val="20"/>
                <w:szCs w:val="20"/>
              </w:rPr>
              <w:t>0400184420</w:t>
            </w:r>
          </w:p>
        </w:tc>
        <w:tc>
          <w:tcPr>
            <w:tcW w:w="655" w:type="dxa"/>
            <w:tcBorders>
              <w:top w:val="nil"/>
              <w:left w:val="nil"/>
              <w:bottom w:val="single" w:sz="4" w:space="0" w:color="000000"/>
              <w:right w:val="single" w:sz="4" w:space="0" w:color="000000"/>
            </w:tcBorders>
            <w:shd w:val="clear" w:color="auto" w:fill="auto"/>
            <w:noWrap/>
            <w:hideMark/>
          </w:tcPr>
          <w:p w14:paraId="6709260A"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6505436B" w14:textId="77777777" w:rsidR="000C72ED" w:rsidRPr="000C72ED" w:rsidRDefault="000C72ED" w:rsidP="000C72ED">
            <w:pPr>
              <w:jc w:val="center"/>
              <w:rPr>
                <w:color w:val="000000"/>
                <w:sz w:val="20"/>
                <w:szCs w:val="20"/>
              </w:rPr>
            </w:pPr>
            <w:r w:rsidRPr="000C72ED">
              <w:rPr>
                <w:color w:val="000000"/>
                <w:sz w:val="20"/>
                <w:szCs w:val="20"/>
              </w:rPr>
              <w:t>8,08</w:t>
            </w:r>
          </w:p>
        </w:tc>
        <w:tc>
          <w:tcPr>
            <w:tcW w:w="1140" w:type="dxa"/>
            <w:gridSpan w:val="2"/>
            <w:tcBorders>
              <w:top w:val="nil"/>
              <w:left w:val="nil"/>
              <w:bottom w:val="single" w:sz="4" w:space="0" w:color="000000"/>
              <w:right w:val="single" w:sz="4" w:space="0" w:color="000000"/>
            </w:tcBorders>
            <w:shd w:val="clear" w:color="auto" w:fill="auto"/>
            <w:noWrap/>
            <w:hideMark/>
          </w:tcPr>
          <w:p w14:paraId="15F84E65"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71E42918"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14EFB82"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8650431" w14:textId="77777777" w:rsidR="000C72ED" w:rsidRPr="000C72ED" w:rsidRDefault="000C72ED" w:rsidP="000C72ED">
            <w:pPr>
              <w:rPr>
                <w:color w:val="000000"/>
                <w:sz w:val="20"/>
                <w:szCs w:val="20"/>
              </w:rPr>
            </w:pPr>
            <w:r w:rsidRPr="000C72ED">
              <w:rPr>
                <w:color w:val="000000"/>
                <w:sz w:val="20"/>
                <w:szCs w:val="20"/>
              </w:rPr>
              <w:t xml:space="preserve">          Общее образование</w:t>
            </w:r>
          </w:p>
        </w:tc>
        <w:tc>
          <w:tcPr>
            <w:tcW w:w="700" w:type="dxa"/>
            <w:tcBorders>
              <w:top w:val="nil"/>
              <w:left w:val="nil"/>
              <w:bottom w:val="single" w:sz="4" w:space="0" w:color="000000"/>
              <w:right w:val="single" w:sz="4" w:space="0" w:color="000000"/>
            </w:tcBorders>
            <w:shd w:val="clear" w:color="auto" w:fill="auto"/>
            <w:noWrap/>
            <w:hideMark/>
          </w:tcPr>
          <w:p w14:paraId="365EB800"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6AC59690" w14:textId="77777777" w:rsidR="000C72ED" w:rsidRPr="000C72ED" w:rsidRDefault="000C72ED" w:rsidP="000C72ED">
            <w:pPr>
              <w:jc w:val="center"/>
              <w:rPr>
                <w:color w:val="000000"/>
                <w:sz w:val="20"/>
                <w:szCs w:val="20"/>
              </w:rPr>
            </w:pPr>
            <w:r w:rsidRPr="000C72ED">
              <w:rPr>
                <w:color w:val="000000"/>
                <w:sz w:val="20"/>
                <w:szCs w:val="20"/>
              </w:rPr>
              <w:t>0400184420</w:t>
            </w:r>
          </w:p>
        </w:tc>
        <w:tc>
          <w:tcPr>
            <w:tcW w:w="655" w:type="dxa"/>
            <w:tcBorders>
              <w:top w:val="nil"/>
              <w:left w:val="nil"/>
              <w:bottom w:val="single" w:sz="4" w:space="0" w:color="000000"/>
              <w:right w:val="single" w:sz="4" w:space="0" w:color="000000"/>
            </w:tcBorders>
            <w:shd w:val="clear" w:color="auto" w:fill="auto"/>
            <w:noWrap/>
            <w:hideMark/>
          </w:tcPr>
          <w:p w14:paraId="392E05DA"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5A359A2" w14:textId="77777777" w:rsidR="000C72ED" w:rsidRPr="000C72ED" w:rsidRDefault="000C72ED" w:rsidP="000C72ED">
            <w:pPr>
              <w:jc w:val="center"/>
              <w:rPr>
                <w:color w:val="000000"/>
                <w:sz w:val="20"/>
                <w:szCs w:val="20"/>
              </w:rPr>
            </w:pPr>
            <w:r w:rsidRPr="000C72ED">
              <w:rPr>
                <w:color w:val="000000"/>
                <w:sz w:val="20"/>
                <w:szCs w:val="20"/>
              </w:rPr>
              <w:t>200,00</w:t>
            </w:r>
          </w:p>
        </w:tc>
        <w:tc>
          <w:tcPr>
            <w:tcW w:w="1140" w:type="dxa"/>
            <w:gridSpan w:val="2"/>
            <w:tcBorders>
              <w:top w:val="nil"/>
              <w:left w:val="nil"/>
              <w:bottom w:val="single" w:sz="4" w:space="0" w:color="000000"/>
              <w:right w:val="single" w:sz="4" w:space="0" w:color="000000"/>
            </w:tcBorders>
            <w:shd w:val="clear" w:color="auto" w:fill="auto"/>
            <w:noWrap/>
            <w:hideMark/>
          </w:tcPr>
          <w:p w14:paraId="56B262BC" w14:textId="77777777" w:rsidR="000C72ED" w:rsidRPr="000C72ED" w:rsidRDefault="000C72ED" w:rsidP="000C72ED">
            <w:pPr>
              <w:jc w:val="center"/>
              <w:rPr>
                <w:color w:val="000000"/>
                <w:sz w:val="20"/>
                <w:szCs w:val="20"/>
              </w:rPr>
            </w:pPr>
            <w:r w:rsidRPr="000C72ED">
              <w:rPr>
                <w:color w:val="000000"/>
                <w:sz w:val="20"/>
                <w:szCs w:val="20"/>
              </w:rPr>
              <w:t>104,28</w:t>
            </w:r>
          </w:p>
        </w:tc>
        <w:tc>
          <w:tcPr>
            <w:tcW w:w="1039" w:type="dxa"/>
            <w:gridSpan w:val="2"/>
            <w:tcBorders>
              <w:top w:val="nil"/>
              <w:left w:val="nil"/>
              <w:bottom w:val="single" w:sz="4" w:space="0" w:color="000000"/>
              <w:right w:val="single" w:sz="4" w:space="0" w:color="000000"/>
            </w:tcBorders>
            <w:shd w:val="clear" w:color="auto" w:fill="auto"/>
            <w:noWrap/>
            <w:hideMark/>
          </w:tcPr>
          <w:p w14:paraId="148299B2" w14:textId="77777777" w:rsidR="000C72ED" w:rsidRPr="000C72ED" w:rsidRDefault="000C72ED" w:rsidP="000C72ED">
            <w:pPr>
              <w:jc w:val="center"/>
              <w:rPr>
                <w:color w:val="000000"/>
                <w:sz w:val="20"/>
                <w:szCs w:val="20"/>
              </w:rPr>
            </w:pPr>
            <w:r w:rsidRPr="000C72ED">
              <w:rPr>
                <w:color w:val="000000"/>
                <w:sz w:val="20"/>
                <w:szCs w:val="20"/>
              </w:rPr>
              <w:t>52,1%</w:t>
            </w:r>
          </w:p>
        </w:tc>
      </w:tr>
      <w:tr w:rsidR="000C72ED" w:rsidRPr="000C72ED" w14:paraId="3F609FF1"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E138CC1"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4F0BC2EC" w14:textId="77777777" w:rsidR="000C72ED" w:rsidRPr="000C72ED" w:rsidRDefault="000C72ED" w:rsidP="000C72ED">
            <w:pPr>
              <w:jc w:val="center"/>
              <w:rPr>
                <w:color w:val="000000"/>
                <w:sz w:val="20"/>
                <w:szCs w:val="20"/>
              </w:rPr>
            </w:pPr>
            <w:r w:rsidRPr="000C72ED">
              <w:rPr>
                <w:color w:val="000000"/>
                <w:sz w:val="20"/>
                <w:szCs w:val="20"/>
              </w:rPr>
              <w:t>0702</w:t>
            </w:r>
          </w:p>
        </w:tc>
        <w:tc>
          <w:tcPr>
            <w:tcW w:w="1275" w:type="dxa"/>
            <w:tcBorders>
              <w:top w:val="nil"/>
              <w:left w:val="nil"/>
              <w:bottom w:val="single" w:sz="4" w:space="0" w:color="000000"/>
              <w:right w:val="single" w:sz="4" w:space="0" w:color="000000"/>
            </w:tcBorders>
            <w:shd w:val="clear" w:color="auto" w:fill="auto"/>
            <w:noWrap/>
            <w:hideMark/>
          </w:tcPr>
          <w:p w14:paraId="1141A67D" w14:textId="77777777" w:rsidR="000C72ED" w:rsidRPr="000C72ED" w:rsidRDefault="000C72ED" w:rsidP="000C72ED">
            <w:pPr>
              <w:jc w:val="center"/>
              <w:rPr>
                <w:color w:val="000000"/>
                <w:sz w:val="20"/>
                <w:szCs w:val="20"/>
              </w:rPr>
            </w:pPr>
            <w:r w:rsidRPr="000C72ED">
              <w:rPr>
                <w:color w:val="000000"/>
                <w:sz w:val="20"/>
                <w:szCs w:val="20"/>
              </w:rPr>
              <w:t>0400184420</w:t>
            </w:r>
          </w:p>
        </w:tc>
        <w:tc>
          <w:tcPr>
            <w:tcW w:w="655" w:type="dxa"/>
            <w:tcBorders>
              <w:top w:val="nil"/>
              <w:left w:val="nil"/>
              <w:bottom w:val="single" w:sz="4" w:space="0" w:color="000000"/>
              <w:right w:val="single" w:sz="4" w:space="0" w:color="000000"/>
            </w:tcBorders>
            <w:shd w:val="clear" w:color="auto" w:fill="auto"/>
            <w:noWrap/>
            <w:hideMark/>
          </w:tcPr>
          <w:p w14:paraId="1E9CB937"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7D7A4878" w14:textId="77777777" w:rsidR="000C72ED" w:rsidRPr="000C72ED" w:rsidRDefault="000C72ED" w:rsidP="000C72ED">
            <w:pPr>
              <w:jc w:val="center"/>
              <w:rPr>
                <w:color w:val="000000"/>
                <w:sz w:val="20"/>
                <w:szCs w:val="20"/>
              </w:rPr>
            </w:pPr>
            <w:r w:rsidRPr="000C72ED">
              <w:rPr>
                <w:color w:val="000000"/>
                <w:sz w:val="20"/>
                <w:szCs w:val="20"/>
              </w:rPr>
              <w:t>200,00</w:t>
            </w:r>
          </w:p>
        </w:tc>
        <w:tc>
          <w:tcPr>
            <w:tcW w:w="1140" w:type="dxa"/>
            <w:gridSpan w:val="2"/>
            <w:tcBorders>
              <w:top w:val="nil"/>
              <w:left w:val="nil"/>
              <w:bottom w:val="single" w:sz="4" w:space="0" w:color="000000"/>
              <w:right w:val="single" w:sz="4" w:space="0" w:color="000000"/>
            </w:tcBorders>
            <w:shd w:val="clear" w:color="auto" w:fill="auto"/>
            <w:noWrap/>
            <w:hideMark/>
          </w:tcPr>
          <w:p w14:paraId="573B2D76" w14:textId="77777777" w:rsidR="000C72ED" w:rsidRPr="000C72ED" w:rsidRDefault="000C72ED" w:rsidP="000C72ED">
            <w:pPr>
              <w:jc w:val="center"/>
              <w:rPr>
                <w:color w:val="000000"/>
                <w:sz w:val="20"/>
                <w:szCs w:val="20"/>
              </w:rPr>
            </w:pPr>
            <w:r w:rsidRPr="000C72ED">
              <w:rPr>
                <w:color w:val="000000"/>
                <w:sz w:val="20"/>
                <w:szCs w:val="20"/>
              </w:rPr>
              <w:t>104,28</w:t>
            </w:r>
          </w:p>
        </w:tc>
        <w:tc>
          <w:tcPr>
            <w:tcW w:w="1039" w:type="dxa"/>
            <w:gridSpan w:val="2"/>
            <w:tcBorders>
              <w:top w:val="nil"/>
              <w:left w:val="nil"/>
              <w:bottom w:val="single" w:sz="4" w:space="0" w:color="000000"/>
              <w:right w:val="single" w:sz="4" w:space="0" w:color="000000"/>
            </w:tcBorders>
            <w:shd w:val="clear" w:color="auto" w:fill="auto"/>
            <w:noWrap/>
            <w:hideMark/>
          </w:tcPr>
          <w:p w14:paraId="144BEA1A" w14:textId="77777777" w:rsidR="000C72ED" w:rsidRPr="000C72ED" w:rsidRDefault="000C72ED" w:rsidP="000C72ED">
            <w:pPr>
              <w:jc w:val="center"/>
              <w:rPr>
                <w:color w:val="000000"/>
                <w:sz w:val="20"/>
                <w:szCs w:val="20"/>
              </w:rPr>
            </w:pPr>
            <w:r w:rsidRPr="000C72ED">
              <w:rPr>
                <w:color w:val="000000"/>
                <w:sz w:val="20"/>
                <w:szCs w:val="20"/>
              </w:rPr>
              <w:t>52,1%</w:t>
            </w:r>
          </w:p>
        </w:tc>
      </w:tr>
      <w:tr w:rsidR="000C72ED" w:rsidRPr="000C72ED" w14:paraId="000D2275"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78E4B8BD" w14:textId="77777777" w:rsidR="000C72ED" w:rsidRPr="000C72ED" w:rsidRDefault="000C72ED" w:rsidP="000C72ED">
            <w:pPr>
              <w:rPr>
                <w:color w:val="000000"/>
                <w:sz w:val="20"/>
                <w:szCs w:val="20"/>
              </w:rPr>
            </w:pPr>
            <w:r w:rsidRPr="000C72ED">
              <w:rPr>
                <w:color w:val="000000"/>
                <w:sz w:val="20"/>
                <w:szCs w:val="20"/>
              </w:rPr>
              <w:lastRenderedPageBreak/>
              <w:t xml:space="preserve">        Проведение мероприятий по рациональному использованию энергетических ресурсов (теплоснабжения)</w:t>
            </w:r>
          </w:p>
        </w:tc>
        <w:tc>
          <w:tcPr>
            <w:tcW w:w="700" w:type="dxa"/>
            <w:tcBorders>
              <w:top w:val="nil"/>
              <w:left w:val="nil"/>
              <w:bottom w:val="single" w:sz="4" w:space="0" w:color="000000"/>
              <w:right w:val="single" w:sz="4" w:space="0" w:color="000000"/>
            </w:tcBorders>
            <w:shd w:val="clear" w:color="auto" w:fill="auto"/>
            <w:noWrap/>
            <w:hideMark/>
          </w:tcPr>
          <w:p w14:paraId="799022D8"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9959FCC" w14:textId="77777777" w:rsidR="000C72ED" w:rsidRPr="000C72ED" w:rsidRDefault="000C72ED" w:rsidP="000C72ED">
            <w:pPr>
              <w:jc w:val="center"/>
              <w:rPr>
                <w:color w:val="000000"/>
                <w:sz w:val="20"/>
                <w:szCs w:val="20"/>
              </w:rPr>
            </w:pPr>
            <w:r w:rsidRPr="000C72ED">
              <w:rPr>
                <w:color w:val="000000"/>
                <w:sz w:val="20"/>
                <w:szCs w:val="20"/>
              </w:rPr>
              <w:t>0400184430</w:t>
            </w:r>
          </w:p>
        </w:tc>
        <w:tc>
          <w:tcPr>
            <w:tcW w:w="655" w:type="dxa"/>
            <w:tcBorders>
              <w:top w:val="nil"/>
              <w:left w:val="nil"/>
              <w:bottom w:val="single" w:sz="4" w:space="0" w:color="000000"/>
              <w:right w:val="single" w:sz="4" w:space="0" w:color="000000"/>
            </w:tcBorders>
            <w:shd w:val="clear" w:color="auto" w:fill="auto"/>
            <w:noWrap/>
            <w:hideMark/>
          </w:tcPr>
          <w:p w14:paraId="6C201B2A"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6BF1418" w14:textId="77777777" w:rsidR="000C72ED" w:rsidRPr="000C72ED" w:rsidRDefault="000C72ED" w:rsidP="000C72ED">
            <w:pPr>
              <w:jc w:val="center"/>
              <w:rPr>
                <w:color w:val="000000"/>
                <w:sz w:val="20"/>
                <w:szCs w:val="20"/>
              </w:rPr>
            </w:pPr>
            <w:r w:rsidRPr="000C72ED">
              <w:rPr>
                <w:color w:val="000000"/>
                <w:sz w:val="20"/>
                <w:szCs w:val="20"/>
              </w:rPr>
              <w:t>4 722,55</w:t>
            </w:r>
          </w:p>
        </w:tc>
        <w:tc>
          <w:tcPr>
            <w:tcW w:w="1140" w:type="dxa"/>
            <w:gridSpan w:val="2"/>
            <w:tcBorders>
              <w:top w:val="nil"/>
              <w:left w:val="nil"/>
              <w:bottom w:val="single" w:sz="4" w:space="0" w:color="000000"/>
              <w:right w:val="single" w:sz="4" w:space="0" w:color="000000"/>
            </w:tcBorders>
            <w:shd w:val="clear" w:color="auto" w:fill="auto"/>
            <w:noWrap/>
            <w:hideMark/>
          </w:tcPr>
          <w:p w14:paraId="0B729DAF" w14:textId="77777777" w:rsidR="000C72ED" w:rsidRPr="000C72ED" w:rsidRDefault="000C72ED" w:rsidP="000C72ED">
            <w:pPr>
              <w:jc w:val="center"/>
              <w:rPr>
                <w:color w:val="000000"/>
                <w:sz w:val="20"/>
                <w:szCs w:val="20"/>
              </w:rPr>
            </w:pPr>
            <w:r w:rsidRPr="000C72ED">
              <w:rPr>
                <w:color w:val="000000"/>
                <w:sz w:val="20"/>
                <w:szCs w:val="20"/>
              </w:rPr>
              <w:t>195,97</w:t>
            </w:r>
          </w:p>
        </w:tc>
        <w:tc>
          <w:tcPr>
            <w:tcW w:w="1039" w:type="dxa"/>
            <w:gridSpan w:val="2"/>
            <w:tcBorders>
              <w:top w:val="nil"/>
              <w:left w:val="nil"/>
              <w:bottom w:val="single" w:sz="4" w:space="0" w:color="000000"/>
              <w:right w:val="single" w:sz="4" w:space="0" w:color="000000"/>
            </w:tcBorders>
            <w:shd w:val="clear" w:color="auto" w:fill="auto"/>
            <w:noWrap/>
            <w:hideMark/>
          </w:tcPr>
          <w:p w14:paraId="4718088F" w14:textId="77777777" w:rsidR="000C72ED" w:rsidRPr="000C72ED" w:rsidRDefault="000C72ED" w:rsidP="000C72ED">
            <w:pPr>
              <w:jc w:val="center"/>
              <w:rPr>
                <w:color w:val="000000"/>
                <w:sz w:val="20"/>
                <w:szCs w:val="20"/>
              </w:rPr>
            </w:pPr>
            <w:r w:rsidRPr="000C72ED">
              <w:rPr>
                <w:color w:val="000000"/>
                <w:sz w:val="20"/>
                <w:szCs w:val="20"/>
              </w:rPr>
              <w:t>4,1%</w:t>
            </w:r>
          </w:p>
        </w:tc>
      </w:tr>
      <w:tr w:rsidR="000C72ED" w:rsidRPr="000C72ED" w14:paraId="6344881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2EF8114" w14:textId="77777777" w:rsidR="000C72ED" w:rsidRPr="000C72ED" w:rsidRDefault="000C72ED" w:rsidP="000C72ED">
            <w:pPr>
              <w:rPr>
                <w:color w:val="000000"/>
                <w:sz w:val="20"/>
                <w:szCs w:val="20"/>
              </w:rPr>
            </w:pPr>
            <w:r w:rsidRPr="000C72ED">
              <w:rPr>
                <w:color w:val="000000"/>
                <w:sz w:val="20"/>
                <w:szCs w:val="20"/>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14:paraId="093793F1"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3433441C" w14:textId="77777777" w:rsidR="000C72ED" w:rsidRPr="000C72ED" w:rsidRDefault="000C72ED" w:rsidP="000C72ED">
            <w:pPr>
              <w:jc w:val="center"/>
              <w:rPr>
                <w:color w:val="000000"/>
                <w:sz w:val="20"/>
                <w:szCs w:val="20"/>
              </w:rPr>
            </w:pPr>
            <w:r w:rsidRPr="000C72ED">
              <w:rPr>
                <w:color w:val="000000"/>
                <w:sz w:val="20"/>
                <w:szCs w:val="20"/>
              </w:rPr>
              <w:t>0400184430</w:t>
            </w:r>
          </w:p>
        </w:tc>
        <w:tc>
          <w:tcPr>
            <w:tcW w:w="655" w:type="dxa"/>
            <w:tcBorders>
              <w:top w:val="nil"/>
              <w:left w:val="nil"/>
              <w:bottom w:val="single" w:sz="4" w:space="0" w:color="000000"/>
              <w:right w:val="single" w:sz="4" w:space="0" w:color="000000"/>
            </w:tcBorders>
            <w:shd w:val="clear" w:color="auto" w:fill="auto"/>
            <w:noWrap/>
            <w:hideMark/>
          </w:tcPr>
          <w:p w14:paraId="2DC8B95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87BE839" w14:textId="77777777" w:rsidR="000C72ED" w:rsidRPr="000C72ED" w:rsidRDefault="000C72ED" w:rsidP="000C72ED">
            <w:pPr>
              <w:jc w:val="center"/>
              <w:rPr>
                <w:color w:val="000000"/>
                <w:sz w:val="20"/>
                <w:szCs w:val="20"/>
              </w:rPr>
            </w:pPr>
            <w:r w:rsidRPr="000C72ED">
              <w:rPr>
                <w:color w:val="000000"/>
                <w:sz w:val="20"/>
                <w:szCs w:val="20"/>
              </w:rPr>
              <w:t>4 542,68</w:t>
            </w:r>
          </w:p>
        </w:tc>
        <w:tc>
          <w:tcPr>
            <w:tcW w:w="1140" w:type="dxa"/>
            <w:gridSpan w:val="2"/>
            <w:tcBorders>
              <w:top w:val="nil"/>
              <w:left w:val="nil"/>
              <w:bottom w:val="single" w:sz="4" w:space="0" w:color="000000"/>
              <w:right w:val="single" w:sz="4" w:space="0" w:color="000000"/>
            </w:tcBorders>
            <w:shd w:val="clear" w:color="auto" w:fill="auto"/>
            <w:noWrap/>
            <w:hideMark/>
          </w:tcPr>
          <w:p w14:paraId="14889878" w14:textId="77777777" w:rsidR="000C72ED" w:rsidRPr="000C72ED" w:rsidRDefault="000C72ED" w:rsidP="000C72ED">
            <w:pPr>
              <w:jc w:val="center"/>
              <w:rPr>
                <w:color w:val="000000"/>
                <w:sz w:val="20"/>
                <w:szCs w:val="20"/>
              </w:rPr>
            </w:pPr>
            <w:r w:rsidRPr="000C72ED">
              <w:rPr>
                <w:color w:val="000000"/>
                <w:sz w:val="20"/>
                <w:szCs w:val="20"/>
              </w:rPr>
              <w:t>16,10</w:t>
            </w:r>
          </w:p>
        </w:tc>
        <w:tc>
          <w:tcPr>
            <w:tcW w:w="1039" w:type="dxa"/>
            <w:gridSpan w:val="2"/>
            <w:tcBorders>
              <w:top w:val="nil"/>
              <w:left w:val="nil"/>
              <w:bottom w:val="single" w:sz="4" w:space="0" w:color="000000"/>
              <w:right w:val="single" w:sz="4" w:space="0" w:color="000000"/>
            </w:tcBorders>
            <w:shd w:val="clear" w:color="auto" w:fill="auto"/>
            <w:noWrap/>
            <w:hideMark/>
          </w:tcPr>
          <w:p w14:paraId="574DEB30" w14:textId="77777777" w:rsidR="000C72ED" w:rsidRPr="000C72ED" w:rsidRDefault="000C72ED" w:rsidP="000C72ED">
            <w:pPr>
              <w:jc w:val="center"/>
              <w:rPr>
                <w:color w:val="000000"/>
                <w:sz w:val="20"/>
                <w:szCs w:val="20"/>
              </w:rPr>
            </w:pPr>
            <w:r w:rsidRPr="000C72ED">
              <w:rPr>
                <w:color w:val="000000"/>
                <w:sz w:val="20"/>
                <w:szCs w:val="20"/>
              </w:rPr>
              <w:t>0,4%</w:t>
            </w:r>
          </w:p>
        </w:tc>
      </w:tr>
      <w:tr w:rsidR="000C72ED" w:rsidRPr="000C72ED" w14:paraId="01D9C69E"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572603FE"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68740A1A"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46B477B0" w14:textId="77777777" w:rsidR="000C72ED" w:rsidRPr="000C72ED" w:rsidRDefault="000C72ED" w:rsidP="000C72ED">
            <w:pPr>
              <w:jc w:val="center"/>
              <w:rPr>
                <w:color w:val="000000"/>
                <w:sz w:val="20"/>
                <w:szCs w:val="20"/>
              </w:rPr>
            </w:pPr>
            <w:r w:rsidRPr="000C72ED">
              <w:rPr>
                <w:color w:val="000000"/>
                <w:sz w:val="20"/>
                <w:szCs w:val="20"/>
              </w:rPr>
              <w:t>0400184430</w:t>
            </w:r>
          </w:p>
        </w:tc>
        <w:tc>
          <w:tcPr>
            <w:tcW w:w="655" w:type="dxa"/>
            <w:tcBorders>
              <w:top w:val="nil"/>
              <w:left w:val="nil"/>
              <w:bottom w:val="single" w:sz="4" w:space="0" w:color="000000"/>
              <w:right w:val="single" w:sz="4" w:space="0" w:color="000000"/>
            </w:tcBorders>
            <w:shd w:val="clear" w:color="auto" w:fill="auto"/>
            <w:noWrap/>
            <w:hideMark/>
          </w:tcPr>
          <w:p w14:paraId="14607887"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53FC817F" w14:textId="77777777" w:rsidR="000C72ED" w:rsidRPr="000C72ED" w:rsidRDefault="000C72ED" w:rsidP="000C72ED">
            <w:pPr>
              <w:jc w:val="center"/>
              <w:rPr>
                <w:color w:val="000000"/>
                <w:sz w:val="20"/>
                <w:szCs w:val="20"/>
              </w:rPr>
            </w:pPr>
            <w:r w:rsidRPr="000C72ED">
              <w:rPr>
                <w:color w:val="000000"/>
                <w:sz w:val="20"/>
                <w:szCs w:val="20"/>
              </w:rPr>
              <w:t>4 522,78</w:t>
            </w:r>
          </w:p>
        </w:tc>
        <w:tc>
          <w:tcPr>
            <w:tcW w:w="1140" w:type="dxa"/>
            <w:gridSpan w:val="2"/>
            <w:tcBorders>
              <w:top w:val="nil"/>
              <w:left w:val="nil"/>
              <w:bottom w:val="single" w:sz="4" w:space="0" w:color="000000"/>
              <w:right w:val="single" w:sz="4" w:space="0" w:color="000000"/>
            </w:tcBorders>
            <w:shd w:val="clear" w:color="auto" w:fill="auto"/>
            <w:noWrap/>
            <w:hideMark/>
          </w:tcPr>
          <w:p w14:paraId="1900D6A8"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037A5A0"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3AD07AC"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AA5468F"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5190A767"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357307E4" w14:textId="77777777" w:rsidR="000C72ED" w:rsidRPr="000C72ED" w:rsidRDefault="000C72ED" w:rsidP="000C72ED">
            <w:pPr>
              <w:jc w:val="center"/>
              <w:rPr>
                <w:color w:val="000000"/>
                <w:sz w:val="20"/>
                <w:szCs w:val="20"/>
              </w:rPr>
            </w:pPr>
            <w:r w:rsidRPr="000C72ED">
              <w:rPr>
                <w:color w:val="000000"/>
                <w:sz w:val="20"/>
                <w:szCs w:val="20"/>
              </w:rPr>
              <w:t>0400184430</w:t>
            </w:r>
          </w:p>
        </w:tc>
        <w:tc>
          <w:tcPr>
            <w:tcW w:w="655" w:type="dxa"/>
            <w:tcBorders>
              <w:top w:val="nil"/>
              <w:left w:val="nil"/>
              <w:bottom w:val="single" w:sz="4" w:space="0" w:color="000000"/>
              <w:right w:val="single" w:sz="4" w:space="0" w:color="000000"/>
            </w:tcBorders>
            <w:shd w:val="clear" w:color="auto" w:fill="auto"/>
            <w:noWrap/>
            <w:hideMark/>
          </w:tcPr>
          <w:p w14:paraId="190277C5"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0EB96E0D" w14:textId="77777777" w:rsidR="000C72ED" w:rsidRPr="000C72ED" w:rsidRDefault="000C72ED" w:rsidP="000C72ED">
            <w:pPr>
              <w:jc w:val="center"/>
              <w:rPr>
                <w:color w:val="000000"/>
                <w:sz w:val="20"/>
                <w:szCs w:val="20"/>
              </w:rPr>
            </w:pPr>
            <w:r w:rsidRPr="000C72ED">
              <w:rPr>
                <w:color w:val="000000"/>
                <w:sz w:val="20"/>
                <w:szCs w:val="20"/>
              </w:rPr>
              <w:t>19,90</w:t>
            </w:r>
          </w:p>
        </w:tc>
        <w:tc>
          <w:tcPr>
            <w:tcW w:w="1140" w:type="dxa"/>
            <w:gridSpan w:val="2"/>
            <w:tcBorders>
              <w:top w:val="nil"/>
              <w:left w:val="nil"/>
              <w:bottom w:val="single" w:sz="4" w:space="0" w:color="000000"/>
              <w:right w:val="single" w:sz="4" w:space="0" w:color="000000"/>
            </w:tcBorders>
            <w:shd w:val="clear" w:color="auto" w:fill="auto"/>
            <w:noWrap/>
            <w:hideMark/>
          </w:tcPr>
          <w:p w14:paraId="7ABFA603" w14:textId="77777777" w:rsidR="000C72ED" w:rsidRPr="000C72ED" w:rsidRDefault="000C72ED" w:rsidP="000C72ED">
            <w:pPr>
              <w:jc w:val="center"/>
              <w:rPr>
                <w:color w:val="000000"/>
                <w:sz w:val="20"/>
                <w:szCs w:val="20"/>
              </w:rPr>
            </w:pPr>
            <w:r w:rsidRPr="000C72ED">
              <w:rPr>
                <w:color w:val="000000"/>
                <w:sz w:val="20"/>
                <w:szCs w:val="20"/>
              </w:rPr>
              <w:t>16,10</w:t>
            </w:r>
          </w:p>
        </w:tc>
        <w:tc>
          <w:tcPr>
            <w:tcW w:w="1039" w:type="dxa"/>
            <w:gridSpan w:val="2"/>
            <w:tcBorders>
              <w:top w:val="nil"/>
              <w:left w:val="nil"/>
              <w:bottom w:val="single" w:sz="4" w:space="0" w:color="000000"/>
              <w:right w:val="single" w:sz="4" w:space="0" w:color="000000"/>
            </w:tcBorders>
            <w:shd w:val="clear" w:color="auto" w:fill="auto"/>
            <w:noWrap/>
            <w:hideMark/>
          </w:tcPr>
          <w:p w14:paraId="2550B142" w14:textId="77777777" w:rsidR="000C72ED" w:rsidRPr="000C72ED" w:rsidRDefault="000C72ED" w:rsidP="000C72ED">
            <w:pPr>
              <w:jc w:val="center"/>
              <w:rPr>
                <w:color w:val="000000"/>
                <w:sz w:val="20"/>
                <w:szCs w:val="20"/>
              </w:rPr>
            </w:pPr>
            <w:r w:rsidRPr="000C72ED">
              <w:rPr>
                <w:color w:val="000000"/>
                <w:sz w:val="20"/>
                <w:szCs w:val="20"/>
              </w:rPr>
              <w:t>80,9%</w:t>
            </w:r>
          </w:p>
        </w:tc>
      </w:tr>
      <w:tr w:rsidR="000C72ED" w:rsidRPr="000C72ED" w14:paraId="716A4D5B"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00C0B08" w14:textId="77777777" w:rsidR="000C72ED" w:rsidRPr="000C72ED" w:rsidRDefault="000C72ED" w:rsidP="000C72ED">
            <w:pPr>
              <w:rPr>
                <w:color w:val="000000"/>
                <w:sz w:val="20"/>
                <w:szCs w:val="20"/>
              </w:rPr>
            </w:pPr>
            <w:r w:rsidRPr="000C72ED">
              <w:rPr>
                <w:color w:val="000000"/>
                <w:sz w:val="20"/>
                <w:szCs w:val="20"/>
              </w:rPr>
              <w:t xml:space="preserve">          Дополнительное образование детей</w:t>
            </w:r>
          </w:p>
        </w:tc>
        <w:tc>
          <w:tcPr>
            <w:tcW w:w="700" w:type="dxa"/>
            <w:tcBorders>
              <w:top w:val="nil"/>
              <w:left w:val="nil"/>
              <w:bottom w:val="single" w:sz="4" w:space="0" w:color="000000"/>
              <w:right w:val="single" w:sz="4" w:space="0" w:color="000000"/>
            </w:tcBorders>
            <w:shd w:val="clear" w:color="auto" w:fill="auto"/>
            <w:noWrap/>
            <w:hideMark/>
          </w:tcPr>
          <w:p w14:paraId="290FF891"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64BF912A" w14:textId="77777777" w:rsidR="000C72ED" w:rsidRPr="000C72ED" w:rsidRDefault="000C72ED" w:rsidP="000C72ED">
            <w:pPr>
              <w:jc w:val="center"/>
              <w:rPr>
                <w:color w:val="000000"/>
                <w:sz w:val="20"/>
                <w:szCs w:val="20"/>
              </w:rPr>
            </w:pPr>
            <w:r w:rsidRPr="000C72ED">
              <w:rPr>
                <w:color w:val="000000"/>
                <w:sz w:val="20"/>
                <w:szCs w:val="20"/>
              </w:rPr>
              <w:t>0400184430</w:t>
            </w:r>
          </w:p>
        </w:tc>
        <w:tc>
          <w:tcPr>
            <w:tcW w:w="655" w:type="dxa"/>
            <w:tcBorders>
              <w:top w:val="nil"/>
              <w:left w:val="nil"/>
              <w:bottom w:val="single" w:sz="4" w:space="0" w:color="000000"/>
              <w:right w:val="single" w:sz="4" w:space="0" w:color="000000"/>
            </w:tcBorders>
            <w:shd w:val="clear" w:color="auto" w:fill="auto"/>
            <w:noWrap/>
            <w:hideMark/>
          </w:tcPr>
          <w:p w14:paraId="2430E4D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2C77A6D" w14:textId="77777777" w:rsidR="000C72ED" w:rsidRPr="000C72ED" w:rsidRDefault="000C72ED" w:rsidP="000C72ED">
            <w:pPr>
              <w:jc w:val="center"/>
              <w:rPr>
                <w:color w:val="000000"/>
                <w:sz w:val="20"/>
                <w:szCs w:val="20"/>
              </w:rPr>
            </w:pPr>
            <w:r w:rsidRPr="000C72ED">
              <w:rPr>
                <w:color w:val="000000"/>
                <w:sz w:val="20"/>
                <w:szCs w:val="20"/>
              </w:rPr>
              <w:t>179,87</w:t>
            </w:r>
          </w:p>
        </w:tc>
        <w:tc>
          <w:tcPr>
            <w:tcW w:w="1140" w:type="dxa"/>
            <w:gridSpan w:val="2"/>
            <w:tcBorders>
              <w:top w:val="nil"/>
              <w:left w:val="nil"/>
              <w:bottom w:val="single" w:sz="4" w:space="0" w:color="000000"/>
              <w:right w:val="single" w:sz="4" w:space="0" w:color="000000"/>
            </w:tcBorders>
            <w:shd w:val="clear" w:color="auto" w:fill="auto"/>
            <w:noWrap/>
            <w:hideMark/>
          </w:tcPr>
          <w:p w14:paraId="39B0602B" w14:textId="77777777" w:rsidR="000C72ED" w:rsidRPr="000C72ED" w:rsidRDefault="000C72ED" w:rsidP="000C72ED">
            <w:pPr>
              <w:jc w:val="center"/>
              <w:rPr>
                <w:color w:val="000000"/>
                <w:sz w:val="20"/>
                <w:szCs w:val="20"/>
              </w:rPr>
            </w:pPr>
            <w:r w:rsidRPr="000C72ED">
              <w:rPr>
                <w:color w:val="000000"/>
                <w:sz w:val="20"/>
                <w:szCs w:val="20"/>
              </w:rPr>
              <w:t>179,87</w:t>
            </w:r>
          </w:p>
        </w:tc>
        <w:tc>
          <w:tcPr>
            <w:tcW w:w="1039" w:type="dxa"/>
            <w:gridSpan w:val="2"/>
            <w:tcBorders>
              <w:top w:val="nil"/>
              <w:left w:val="nil"/>
              <w:bottom w:val="single" w:sz="4" w:space="0" w:color="000000"/>
              <w:right w:val="single" w:sz="4" w:space="0" w:color="000000"/>
            </w:tcBorders>
            <w:shd w:val="clear" w:color="auto" w:fill="auto"/>
            <w:noWrap/>
            <w:hideMark/>
          </w:tcPr>
          <w:p w14:paraId="3E6630C8"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30D3A723"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626A10F"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62FD7FCF" w14:textId="77777777" w:rsidR="000C72ED" w:rsidRPr="000C72ED" w:rsidRDefault="000C72ED" w:rsidP="000C72ED">
            <w:pPr>
              <w:jc w:val="center"/>
              <w:rPr>
                <w:color w:val="000000"/>
                <w:sz w:val="20"/>
                <w:szCs w:val="20"/>
              </w:rPr>
            </w:pPr>
            <w:r w:rsidRPr="000C72ED">
              <w:rPr>
                <w:color w:val="000000"/>
                <w:sz w:val="20"/>
                <w:szCs w:val="20"/>
              </w:rPr>
              <w:t>0703</w:t>
            </w:r>
          </w:p>
        </w:tc>
        <w:tc>
          <w:tcPr>
            <w:tcW w:w="1275" w:type="dxa"/>
            <w:tcBorders>
              <w:top w:val="nil"/>
              <w:left w:val="nil"/>
              <w:bottom w:val="single" w:sz="4" w:space="0" w:color="000000"/>
              <w:right w:val="single" w:sz="4" w:space="0" w:color="000000"/>
            </w:tcBorders>
            <w:shd w:val="clear" w:color="auto" w:fill="auto"/>
            <w:noWrap/>
            <w:hideMark/>
          </w:tcPr>
          <w:p w14:paraId="321D0D5B" w14:textId="77777777" w:rsidR="000C72ED" w:rsidRPr="000C72ED" w:rsidRDefault="000C72ED" w:rsidP="000C72ED">
            <w:pPr>
              <w:jc w:val="center"/>
              <w:rPr>
                <w:color w:val="000000"/>
                <w:sz w:val="20"/>
                <w:szCs w:val="20"/>
              </w:rPr>
            </w:pPr>
            <w:r w:rsidRPr="000C72ED">
              <w:rPr>
                <w:color w:val="000000"/>
                <w:sz w:val="20"/>
                <w:szCs w:val="20"/>
              </w:rPr>
              <w:t>0400184430</w:t>
            </w:r>
          </w:p>
        </w:tc>
        <w:tc>
          <w:tcPr>
            <w:tcW w:w="655" w:type="dxa"/>
            <w:tcBorders>
              <w:top w:val="nil"/>
              <w:left w:val="nil"/>
              <w:bottom w:val="single" w:sz="4" w:space="0" w:color="000000"/>
              <w:right w:val="single" w:sz="4" w:space="0" w:color="000000"/>
            </w:tcBorders>
            <w:shd w:val="clear" w:color="auto" w:fill="auto"/>
            <w:noWrap/>
            <w:hideMark/>
          </w:tcPr>
          <w:p w14:paraId="1F9617C7"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5C1AFE37" w14:textId="77777777" w:rsidR="000C72ED" w:rsidRPr="000C72ED" w:rsidRDefault="000C72ED" w:rsidP="000C72ED">
            <w:pPr>
              <w:jc w:val="center"/>
              <w:rPr>
                <w:color w:val="000000"/>
                <w:sz w:val="20"/>
                <w:szCs w:val="20"/>
              </w:rPr>
            </w:pPr>
            <w:r w:rsidRPr="000C72ED">
              <w:rPr>
                <w:color w:val="000000"/>
                <w:sz w:val="20"/>
                <w:szCs w:val="20"/>
              </w:rPr>
              <w:t>179,87</w:t>
            </w:r>
          </w:p>
        </w:tc>
        <w:tc>
          <w:tcPr>
            <w:tcW w:w="1140" w:type="dxa"/>
            <w:gridSpan w:val="2"/>
            <w:tcBorders>
              <w:top w:val="nil"/>
              <w:left w:val="nil"/>
              <w:bottom w:val="single" w:sz="4" w:space="0" w:color="000000"/>
              <w:right w:val="single" w:sz="4" w:space="0" w:color="000000"/>
            </w:tcBorders>
            <w:shd w:val="clear" w:color="auto" w:fill="auto"/>
            <w:noWrap/>
            <w:hideMark/>
          </w:tcPr>
          <w:p w14:paraId="1297646B" w14:textId="77777777" w:rsidR="000C72ED" w:rsidRPr="000C72ED" w:rsidRDefault="000C72ED" w:rsidP="000C72ED">
            <w:pPr>
              <w:jc w:val="center"/>
              <w:rPr>
                <w:color w:val="000000"/>
                <w:sz w:val="20"/>
                <w:szCs w:val="20"/>
              </w:rPr>
            </w:pPr>
            <w:r w:rsidRPr="000C72ED">
              <w:rPr>
                <w:color w:val="000000"/>
                <w:sz w:val="20"/>
                <w:szCs w:val="20"/>
              </w:rPr>
              <w:t>179,87</w:t>
            </w:r>
          </w:p>
        </w:tc>
        <w:tc>
          <w:tcPr>
            <w:tcW w:w="1039" w:type="dxa"/>
            <w:gridSpan w:val="2"/>
            <w:tcBorders>
              <w:top w:val="nil"/>
              <w:left w:val="nil"/>
              <w:bottom w:val="single" w:sz="4" w:space="0" w:color="000000"/>
              <w:right w:val="single" w:sz="4" w:space="0" w:color="000000"/>
            </w:tcBorders>
            <w:shd w:val="clear" w:color="auto" w:fill="auto"/>
            <w:noWrap/>
            <w:hideMark/>
          </w:tcPr>
          <w:p w14:paraId="54F40794"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77209461"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2BFB28C"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Муниципальная программа "Обеспечение безопасности жизнедеятельности населения"</w:t>
            </w:r>
          </w:p>
        </w:tc>
        <w:tc>
          <w:tcPr>
            <w:tcW w:w="700" w:type="dxa"/>
            <w:tcBorders>
              <w:top w:val="nil"/>
              <w:left w:val="nil"/>
              <w:bottom w:val="single" w:sz="4" w:space="0" w:color="000000"/>
              <w:right w:val="single" w:sz="4" w:space="0" w:color="000000"/>
            </w:tcBorders>
            <w:shd w:val="clear" w:color="auto" w:fill="auto"/>
            <w:noWrap/>
            <w:hideMark/>
          </w:tcPr>
          <w:p w14:paraId="4F316D9D"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36470830" w14:textId="77777777" w:rsidR="000C72ED" w:rsidRPr="000C72ED" w:rsidRDefault="000C72ED" w:rsidP="000C72ED">
            <w:pPr>
              <w:jc w:val="center"/>
              <w:rPr>
                <w:b/>
                <w:bCs/>
                <w:color w:val="000000"/>
                <w:sz w:val="20"/>
                <w:szCs w:val="20"/>
              </w:rPr>
            </w:pPr>
            <w:r w:rsidRPr="000C72ED">
              <w:rPr>
                <w:b/>
                <w:bCs/>
                <w:color w:val="000000"/>
                <w:sz w:val="20"/>
                <w:szCs w:val="20"/>
              </w:rPr>
              <w:t>0500000000</w:t>
            </w:r>
          </w:p>
        </w:tc>
        <w:tc>
          <w:tcPr>
            <w:tcW w:w="655" w:type="dxa"/>
            <w:tcBorders>
              <w:top w:val="nil"/>
              <w:left w:val="nil"/>
              <w:bottom w:val="single" w:sz="4" w:space="0" w:color="000000"/>
              <w:right w:val="single" w:sz="4" w:space="0" w:color="000000"/>
            </w:tcBorders>
            <w:shd w:val="clear" w:color="auto" w:fill="auto"/>
            <w:noWrap/>
            <w:hideMark/>
          </w:tcPr>
          <w:p w14:paraId="5E11DF58"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EB21EDD" w14:textId="77777777" w:rsidR="000C72ED" w:rsidRPr="000C72ED" w:rsidRDefault="000C72ED" w:rsidP="000C72ED">
            <w:pPr>
              <w:jc w:val="center"/>
              <w:rPr>
                <w:b/>
                <w:bCs/>
                <w:color w:val="000000"/>
                <w:sz w:val="20"/>
                <w:szCs w:val="20"/>
              </w:rPr>
            </w:pPr>
            <w:r w:rsidRPr="000C72ED">
              <w:rPr>
                <w:b/>
                <w:bCs/>
                <w:color w:val="000000"/>
                <w:sz w:val="20"/>
                <w:szCs w:val="20"/>
              </w:rPr>
              <w:t>19 026,19</w:t>
            </w:r>
          </w:p>
        </w:tc>
        <w:tc>
          <w:tcPr>
            <w:tcW w:w="1140" w:type="dxa"/>
            <w:gridSpan w:val="2"/>
            <w:tcBorders>
              <w:top w:val="nil"/>
              <w:left w:val="nil"/>
              <w:bottom w:val="single" w:sz="4" w:space="0" w:color="000000"/>
              <w:right w:val="single" w:sz="4" w:space="0" w:color="000000"/>
            </w:tcBorders>
            <w:shd w:val="clear" w:color="auto" w:fill="auto"/>
            <w:noWrap/>
            <w:hideMark/>
          </w:tcPr>
          <w:p w14:paraId="4256F3B4" w14:textId="77777777" w:rsidR="000C72ED" w:rsidRPr="000C72ED" w:rsidRDefault="000C72ED" w:rsidP="000C72ED">
            <w:pPr>
              <w:jc w:val="center"/>
              <w:rPr>
                <w:b/>
                <w:bCs/>
                <w:color w:val="000000"/>
                <w:sz w:val="20"/>
                <w:szCs w:val="20"/>
              </w:rPr>
            </w:pPr>
            <w:r w:rsidRPr="000C72ED">
              <w:rPr>
                <w:b/>
                <w:bCs/>
                <w:color w:val="000000"/>
                <w:sz w:val="20"/>
                <w:szCs w:val="20"/>
              </w:rPr>
              <w:t>4 759,23</w:t>
            </w:r>
          </w:p>
        </w:tc>
        <w:tc>
          <w:tcPr>
            <w:tcW w:w="1039" w:type="dxa"/>
            <w:gridSpan w:val="2"/>
            <w:tcBorders>
              <w:top w:val="nil"/>
              <w:left w:val="nil"/>
              <w:bottom w:val="single" w:sz="4" w:space="0" w:color="000000"/>
              <w:right w:val="single" w:sz="4" w:space="0" w:color="000000"/>
            </w:tcBorders>
            <w:shd w:val="clear" w:color="auto" w:fill="auto"/>
            <w:noWrap/>
            <w:hideMark/>
          </w:tcPr>
          <w:p w14:paraId="1CD01E21" w14:textId="77777777" w:rsidR="000C72ED" w:rsidRPr="000C72ED" w:rsidRDefault="000C72ED" w:rsidP="000C72ED">
            <w:pPr>
              <w:jc w:val="center"/>
              <w:rPr>
                <w:b/>
                <w:bCs/>
                <w:color w:val="000000"/>
                <w:sz w:val="20"/>
                <w:szCs w:val="20"/>
              </w:rPr>
            </w:pPr>
            <w:r w:rsidRPr="000C72ED">
              <w:rPr>
                <w:b/>
                <w:bCs/>
                <w:color w:val="000000"/>
                <w:sz w:val="20"/>
                <w:szCs w:val="20"/>
              </w:rPr>
              <w:t>25,0%</w:t>
            </w:r>
          </w:p>
        </w:tc>
      </w:tr>
      <w:tr w:rsidR="000C72ED" w:rsidRPr="000C72ED" w14:paraId="02D1745D"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37E93683"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предупреждения и готовности к ликвидации чрезвычайных ситуаций природного и техногенного характера"</w:t>
            </w:r>
          </w:p>
        </w:tc>
        <w:tc>
          <w:tcPr>
            <w:tcW w:w="700" w:type="dxa"/>
            <w:tcBorders>
              <w:top w:val="nil"/>
              <w:left w:val="nil"/>
              <w:bottom w:val="single" w:sz="4" w:space="0" w:color="000000"/>
              <w:right w:val="single" w:sz="4" w:space="0" w:color="000000"/>
            </w:tcBorders>
            <w:shd w:val="clear" w:color="auto" w:fill="auto"/>
            <w:noWrap/>
            <w:hideMark/>
          </w:tcPr>
          <w:p w14:paraId="08DD2160"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65614ED" w14:textId="77777777" w:rsidR="000C72ED" w:rsidRPr="000C72ED" w:rsidRDefault="000C72ED" w:rsidP="000C72ED">
            <w:pPr>
              <w:jc w:val="center"/>
              <w:rPr>
                <w:color w:val="000000"/>
                <w:sz w:val="20"/>
                <w:szCs w:val="20"/>
              </w:rPr>
            </w:pPr>
            <w:r w:rsidRPr="000C72ED">
              <w:rPr>
                <w:color w:val="000000"/>
                <w:sz w:val="20"/>
                <w:szCs w:val="20"/>
              </w:rPr>
              <w:t>0510100000</w:t>
            </w:r>
          </w:p>
        </w:tc>
        <w:tc>
          <w:tcPr>
            <w:tcW w:w="655" w:type="dxa"/>
            <w:tcBorders>
              <w:top w:val="nil"/>
              <w:left w:val="nil"/>
              <w:bottom w:val="single" w:sz="4" w:space="0" w:color="000000"/>
              <w:right w:val="single" w:sz="4" w:space="0" w:color="000000"/>
            </w:tcBorders>
            <w:shd w:val="clear" w:color="auto" w:fill="auto"/>
            <w:noWrap/>
            <w:hideMark/>
          </w:tcPr>
          <w:p w14:paraId="4F6D92A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99FE03E" w14:textId="77777777" w:rsidR="000C72ED" w:rsidRPr="000C72ED" w:rsidRDefault="000C72ED" w:rsidP="000C72ED">
            <w:pPr>
              <w:jc w:val="center"/>
              <w:rPr>
                <w:color w:val="000000"/>
                <w:sz w:val="20"/>
                <w:szCs w:val="20"/>
              </w:rPr>
            </w:pPr>
            <w:r w:rsidRPr="000C72ED">
              <w:rPr>
                <w:color w:val="000000"/>
                <w:sz w:val="20"/>
                <w:szCs w:val="20"/>
              </w:rPr>
              <w:t>3 149,37</w:t>
            </w:r>
          </w:p>
        </w:tc>
        <w:tc>
          <w:tcPr>
            <w:tcW w:w="1140" w:type="dxa"/>
            <w:gridSpan w:val="2"/>
            <w:tcBorders>
              <w:top w:val="nil"/>
              <w:left w:val="nil"/>
              <w:bottom w:val="single" w:sz="4" w:space="0" w:color="000000"/>
              <w:right w:val="single" w:sz="4" w:space="0" w:color="000000"/>
            </w:tcBorders>
            <w:shd w:val="clear" w:color="auto" w:fill="auto"/>
            <w:noWrap/>
            <w:hideMark/>
          </w:tcPr>
          <w:p w14:paraId="456A809E" w14:textId="77777777" w:rsidR="000C72ED" w:rsidRPr="000C72ED" w:rsidRDefault="000C72ED" w:rsidP="000C72ED">
            <w:pPr>
              <w:jc w:val="center"/>
              <w:rPr>
                <w:color w:val="000000"/>
                <w:sz w:val="20"/>
                <w:szCs w:val="20"/>
              </w:rPr>
            </w:pPr>
            <w:r w:rsidRPr="000C72ED">
              <w:rPr>
                <w:color w:val="000000"/>
                <w:sz w:val="20"/>
                <w:szCs w:val="20"/>
              </w:rPr>
              <w:t>90,00</w:t>
            </w:r>
          </w:p>
        </w:tc>
        <w:tc>
          <w:tcPr>
            <w:tcW w:w="1039" w:type="dxa"/>
            <w:gridSpan w:val="2"/>
            <w:tcBorders>
              <w:top w:val="nil"/>
              <w:left w:val="nil"/>
              <w:bottom w:val="single" w:sz="4" w:space="0" w:color="000000"/>
              <w:right w:val="single" w:sz="4" w:space="0" w:color="000000"/>
            </w:tcBorders>
            <w:shd w:val="clear" w:color="auto" w:fill="auto"/>
            <w:noWrap/>
            <w:hideMark/>
          </w:tcPr>
          <w:p w14:paraId="21D4FBED" w14:textId="77777777" w:rsidR="000C72ED" w:rsidRPr="000C72ED" w:rsidRDefault="000C72ED" w:rsidP="000C72ED">
            <w:pPr>
              <w:jc w:val="center"/>
              <w:rPr>
                <w:color w:val="000000"/>
                <w:sz w:val="20"/>
                <w:szCs w:val="20"/>
              </w:rPr>
            </w:pPr>
            <w:r w:rsidRPr="000C72ED">
              <w:rPr>
                <w:color w:val="000000"/>
                <w:sz w:val="20"/>
                <w:szCs w:val="20"/>
              </w:rPr>
              <w:t>2,9%</w:t>
            </w:r>
          </w:p>
        </w:tc>
      </w:tr>
      <w:tr w:rsidR="000C72ED" w:rsidRPr="000C72ED" w14:paraId="2DCAB607"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3869CF47" w14:textId="77777777" w:rsidR="000C72ED" w:rsidRPr="000C72ED" w:rsidRDefault="000C72ED" w:rsidP="000C72ED">
            <w:pPr>
              <w:rPr>
                <w:color w:val="000000"/>
                <w:sz w:val="20"/>
                <w:szCs w:val="20"/>
              </w:rPr>
            </w:pPr>
            <w:r w:rsidRPr="000C72ED">
              <w:rPr>
                <w:color w:val="000000"/>
                <w:sz w:val="20"/>
                <w:szCs w:val="20"/>
              </w:rPr>
              <w:t xml:space="preserve">        Приобретение в целях накопления, хранения и использования в целях Гражданской Обороны запасов материально-технических, продовольственных запасов, средств р/связи и иных средств.</w:t>
            </w:r>
          </w:p>
        </w:tc>
        <w:tc>
          <w:tcPr>
            <w:tcW w:w="700" w:type="dxa"/>
            <w:tcBorders>
              <w:top w:val="nil"/>
              <w:left w:val="nil"/>
              <w:bottom w:val="single" w:sz="4" w:space="0" w:color="000000"/>
              <w:right w:val="single" w:sz="4" w:space="0" w:color="000000"/>
            </w:tcBorders>
            <w:shd w:val="clear" w:color="auto" w:fill="auto"/>
            <w:noWrap/>
            <w:hideMark/>
          </w:tcPr>
          <w:p w14:paraId="4E41B92D"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A69D0C8" w14:textId="77777777" w:rsidR="000C72ED" w:rsidRPr="000C72ED" w:rsidRDefault="000C72ED" w:rsidP="000C72ED">
            <w:pPr>
              <w:jc w:val="center"/>
              <w:rPr>
                <w:color w:val="000000"/>
                <w:sz w:val="20"/>
                <w:szCs w:val="20"/>
              </w:rPr>
            </w:pPr>
            <w:r w:rsidRPr="000C72ED">
              <w:rPr>
                <w:color w:val="000000"/>
                <w:sz w:val="20"/>
                <w:szCs w:val="20"/>
              </w:rPr>
              <w:t>0510184610</w:t>
            </w:r>
          </w:p>
        </w:tc>
        <w:tc>
          <w:tcPr>
            <w:tcW w:w="655" w:type="dxa"/>
            <w:tcBorders>
              <w:top w:val="nil"/>
              <w:left w:val="nil"/>
              <w:bottom w:val="single" w:sz="4" w:space="0" w:color="000000"/>
              <w:right w:val="single" w:sz="4" w:space="0" w:color="000000"/>
            </w:tcBorders>
            <w:shd w:val="clear" w:color="auto" w:fill="auto"/>
            <w:noWrap/>
            <w:hideMark/>
          </w:tcPr>
          <w:p w14:paraId="587B75E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366F251" w14:textId="77777777" w:rsidR="000C72ED" w:rsidRPr="000C72ED" w:rsidRDefault="000C72ED" w:rsidP="000C72ED">
            <w:pPr>
              <w:jc w:val="center"/>
              <w:rPr>
                <w:color w:val="000000"/>
                <w:sz w:val="20"/>
                <w:szCs w:val="20"/>
              </w:rPr>
            </w:pPr>
            <w:r w:rsidRPr="000C72ED">
              <w:rPr>
                <w:color w:val="000000"/>
                <w:sz w:val="20"/>
                <w:szCs w:val="20"/>
              </w:rPr>
              <w:t>500,00</w:t>
            </w:r>
          </w:p>
        </w:tc>
        <w:tc>
          <w:tcPr>
            <w:tcW w:w="1140" w:type="dxa"/>
            <w:gridSpan w:val="2"/>
            <w:tcBorders>
              <w:top w:val="nil"/>
              <w:left w:val="nil"/>
              <w:bottom w:val="single" w:sz="4" w:space="0" w:color="000000"/>
              <w:right w:val="single" w:sz="4" w:space="0" w:color="000000"/>
            </w:tcBorders>
            <w:shd w:val="clear" w:color="auto" w:fill="auto"/>
            <w:noWrap/>
            <w:hideMark/>
          </w:tcPr>
          <w:p w14:paraId="6F6AC745"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6E6B8498"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46F38DD"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4B5F94B" w14:textId="77777777" w:rsidR="000C72ED" w:rsidRPr="000C72ED" w:rsidRDefault="000C72ED" w:rsidP="000C72ED">
            <w:pPr>
              <w:rPr>
                <w:color w:val="000000"/>
                <w:sz w:val="20"/>
                <w:szCs w:val="20"/>
              </w:rPr>
            </w:pPr>
            <w:r w:rsidRPr="000C72ED">
              <w:rPr>
                <w:color w:val="000000"/>
                <w:sz w:val="20"/>
                <w:szCs w:val="20"/>
              </w:rPr>
              <w:t xml:space="preserve">          Гражданская оборона</w:t>
            </w:r>
          </w:p>
        </w:tc>
        <w:tc>
          <w:tcPr>
            <w:tcW w:w="700" w:type="dxa"/>
            <w:tcBorders>
              <w:top w:val="nil"/>
              <w:left w:val="nil"/>
              <w:bottom w:val="single" w:sz="4" w:space="0" w:color="000000"/>
              <w:right w:val="single" w:sz="4" w:space="0" w:color="000000"/>
            </w:tcBorders>
            <w:shd w:val="clear" w:color="auto" w:fill="auto"/>
            <w:noWrap/>
            <w:hideMark/>
          </w:tcPr>
          <w:p w14:paraId="64298869"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28632001" w14:textId="77777777" w:rsidR="000C72ED" w:rsidRPr="000C72ED" w:rsidRDefault="000C72ED" w:rsidP="000C72ED">
            <w:pPr>
              <w:jc w:val="center"/>
              <w:rPr>
                <w:color w:val="000000"/>
                <w:sz w:val="20"/>
                <w:szCs w:val="20"/>
              </w:rPr>
            </w:pPr>
            <w:r w:rsidRPr="000C72ED">
              <w:rPr>
                <w:color w:val="000000"/>
                <w:sz w:val="20"/>
                <w:szCs w:val="20"/>
              </w:rPr>
              <w:t>0510184610</w:t>
            </w:r>
          </w:p>
        </w:tc>
        <w:tc>
          <w:tcPr>
            <w:tcW w:w="655" w:type="dxa"/>
            <w:tcBorders>
              <w:top w:val="nil"/>
              <w:left w:val="nil"/>
              <w:bottom w:val="single" w:sz="4" w:space="0" w:color="000000"/>
              <w:right w:val="single" w:sz="4" w:space="0" w:color="000000"/>
            </w:tcBorders>
            <w:shd w:val="clear" w:color="auto" w:fill="auto"/>
            <w:noWrap/>
            <w:hideMark/>
          </w:tcPr>
          <w:p w14:paraId="7DCF838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CF4CE19" w14:textId="77777777" w:rsidR="000C72ED" w:rsidRPr="000C72ED" w:rsidRDefault="000C72ED" w:rsidP="000C72ED">
            <w:pPr>
              <w:jc w:val="center"/>
              <w:rPr>
                <w:color w:val="000000"/>
                <w:sz w:val="20"/>
                <w:szCs w:val="20"/>
              </w:rPr>
            </w:pPr>
            <w:r w:rsidRPr="000C72ED">
              <w:rPr>
                <w:color w:val="000000"/>
                <w:sz w:val="20"/>
                <w:szCs w:val="20"/>
              </w:rPr>
              <w:t>500,00</w:t>
            </w:r>
          </w:p>
        </w:tc>
        <w:tc>
          <w:tcPr>
            <w:tcW w:w="1140" w:type="dxa"/>
            <w:gridSpan w:val="2"/>
            <w:tcBorders>
              <w:top w:val="nil"/>
              <w:left w:val="nil"/>
              <w:bottom w:val="single" w:sz="4" w:space="0" w:color="000000"/>
              <w:right w:val="single" w:sz="4" w:space="0" w:color="000000"/>
            </w:tcBorders>
            <w:shd w:val="clear" w:color="auto" w:fill="auto"/>
            <w:noWrap/>
            <w:hideMark/>
          </w:tcPr>
          <w:p w14:paraId="76934DA6"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0C16DED5"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5313A81"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9E56BED"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116A1D52"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2EF38B70" w14:textId="77777777" w:rsidR="000C72ED" w:rsidRPr="000C72ED" w:rsidRDefault="000C72ED" w:rsidP="000C72ED">
            <w:pPr>
              <w:jc w:val="center"/>
              <w:rPr>
                <w:color w:val="000000"/>
                <w:sz w:val="20"/>
                <w:szCs w:val="20"/>
              </w:rPr>
            </w:pPr>
            <w:r w:rsidRPr="000C72ED">
              <w:rPr>
                <w:color w:val="000000"/>
                <w:sz w:val="20"/>
                <w:szCs w:val="20"/>
              </w:rPr>
              <w:t>0510184610</w:t>
            </w:r>
          </w:p>
        </w:tc>
        <w:tc>
          <w:tcPr>
            <w:tcW w:w="655" w:type="dxa"/>
            <w:tcBorders>
              <w:top w:val="nil"/>
              <w:left w:val="nil"/>
              <w:bottom w:val="single" w:sz="4" w:space="0" w:color="000000"/>
              <w:right w:val="single" w:sz="4" w:space="0" w:color="000000"/>
            </w:tcBorders>
            <w:shd w:val="clear" w:color="auto" w:fill="auto"/>
            <w:noWrap/>
            <w:hideMark/>
          </w:tcPr>
          <w:p w14:paraId="50390773"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36DFB6B9" w14:textId="77777777" w:rsidR="000C72ED" w:rsidRPr="000C72ED" w:rsidRDefault="000C72ED" w:rsidP="000C72ED">
            <w:pPr>
              <w:jc w:val="center"/>
              <w:rPr>
                <w:color w:val="000000"/>
                <w:sz w:val="20"/>
                <w:szCs w:val="20"/>
              </w:rPr>
            </w:pPr>
            <w:r w:rsidRPr="000C72ED">
              <w:rPr>
                <w:color w:val="000000"/>
                <w:sz w:val="20"/>
                <w:szCs w:val="20"/>
              </w:rPr>
              <w:t>500,00</w:t>
            </w:r>
          </w:p>
        </w:tc>
        <w:tc>
          <w:tcPr>
            <w:tcW w:w="1140" w:type="dxa"/>
            <w:gridSpan w:val="2"/>
            <w:tcBorders>
              <w:top w:val="nil"/>
              <w:left w:val="nil"/>
              <w:bottom w:val="single" w:sz="4" w:space="0" w:color="000000"/>
              <w:right w:val="single" w:sz="4" w:space="0" w:color="000000"/>
            </w:tcBorders>
            <w:shd w:val="clear" w:color="auto" w:fill="auto"/>
            <w:noWrap/>
            <w:hideMark/>
          </w:tcPr>
          <w:p w14:paraId="3F7198EB"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040454AE"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E6A2C91"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3C9E2F8B" w14:textId="77777777" w:rsidR="000C72ED" w:rsidRPr="000C72ED" w:rsidRDefault="000C72ED" w:rsidP="000C72ED">
            <w:pPr>
              <w:rPr>
                <w:color w:val="000000"/>
                <w:sz w:val="20"/>
                <w:szCs w:val="20"/>
              </w:rPr>
            </w:pPr>
            <w:r w:rsidRPr="000C72ED">
              <w:rPr>
                <w:color w:val="000000"/>
                <w:sz w:val="20"/>
                <w:szCs w:val="20"/>
              </w:rPr>
              <w:t xml:space="preserve">        Обучение должностных лиц администрации МО по вопросам ГО и ЧС</w:t>
            </w:r>
          </w:p>
        </w:tc>
        <w:tc>
          <w:tcPr>
            <w:tcW w:w="700" w:type="dxa"/>
            <w:tcBorders>
              <w:top w:val="nil"/>
              <w:left w:val="nil"/>
              <w:bottom w:val="single" w:sz="4" w:space="0" w:color="000000"/>
              <w:right w:val="single" w:sz="4" w:space="0" w:color="000000"/>
            </w:tcBorders>
            <w:shd w:val="clear" w:color="auto" w:fill="auto"/>
            <w:noWrap/>
            <w:hideMark/>
          </w:tcPr>
          <w:p w14:paraId="1B92C8AE"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929853D" w14:textId="77777777" w:rsidR="000C72ED" w:rsidRPr="000C72ED" w:rsidRDefault="000C72ED" w:rsidP="000C72ED">
            <w:pPr>
              <w:jc w:val="center"/>
              <w:rPr>
                <w:color w:val="000000"/>
                <w:sz w:val="20"/>
                <w:szCs w:val="20"/>
              </w:rPr>
            </w:pPr>
            <w:r w:rsidRPr="000C72ED">
              <w:rPr>
                <w:color w:val="000000"/>
                <w:sz w:val="20"/>
                <w:szCs w:val="20"/>
              </w:rPr>
              <w:t>0510184620</w:t>
            </w:r>
          </w:p>
        </w:tc>
        <w:tc>
          <w:tcPr>
            <w:tcW w:w="655" w:type="dxa"/>
            <w:tcBorders>
              <w:top w:val="nil"/>
              <w:left w:val="nil"/>
              <w:bottom w:val="single" w:sz="4" w:space="0" w:color="000000"/>
              <w:right w:val="single" w:sz="4" w:space="0" w:color="000000"/>
            </w:tcBorders>
            <w:shd w:val="clear" w:color="auto" w:fill="auto"/>
            <w:noWrap/>
            <w:hideMark/>
          </w:tcPr>
          <w:p w14:paraId="78E960AE"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C2EE627" w14:textId="77777777" w:rsidR="000C72ED" w:rsidRPr="000C72ED" w:rsidRDefault="000C72ED" w:rsidP="000C72ED">
            <w:pPr>
              <w:jc w:val="center"/>
              <w:rPr>
                <w:color w:val="000000"/>
                <w:sz w:val="20"/>
                <w:szCs w:val="20"/>
              </w:rPr>
            </w:pPr>
            <w:r w:rsidRPr="000C72ED">
              <w:rPr>
                <w:color w:val="000000"/>
                <w:sz w:val="20"/>
                <w:szCs w:val="20"/>
              </w:rPr>
              <w:t>6,00</w:t>
            </w:r>
          </w:p>
        </w:tc>
        <w:tc>
          <w:tcPr>
            <w:tcW w:w="1140" w:type="dxa"/>
            <w:gridSpan w:val="2"/>
            <w:tcBorders>
              <w:top w:val="nil"/>
              <w:left w:val="nil"/>
              <w:bottom w:val="single" w:sz="4" w:space="0" w:color="000000"/>
              <w:right w:val="single" w:sz="4" w:space="0" w:color="000000"/>
            </w:tcBorders>
            <w:shd w:val="clear" w:color="auto" w:fill="auto"/>
            <w:noWrap/>
            <w:hideMark/>
          </w:tcPr>
          <w:p w14:paraId="1E403239"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FD37632"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4077888"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A3C6655"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национальной безопасности и правоохранительной деятельности</w:t>
            </w:r>
          </w:p>
        </w:tc>
        <w:tc>
          <w:tcPr>
            <w:tcW w:w="700" w:type="dxa"/>
            <w:tcBorders>
              <w:top w:val="nil"/>
              <w:left w:val="nil"/>
              <w:bottom w:val="single" w:sz="4" w:space="0" w:color="000000"/>
              <w:right w:val="single" w:sz="4" w:space="0" w:color="000000"/>
            </w:tcBorders>
            <w:shd w:val="clear" w:color="auto" w:fill="auto"/>
            <w:noWrap/>
            <w:hideMark/>
          </w:tcPr>
          <w:p w14:paraId="1A2E9270" w14:textId="77777777" w:rsidR="000C72ED" w:rsidRPr="000C72ED" w:rsidRDefault="000C72ED" w:rsidP="000C72ED">
            <w:pPr>
              <w:jc w:val="center"/>
              <w:rPr>
                <w:color w:val="000000"/>
                <w:sz w:val="20"/>
                <w:szCs w:val="20"/>
              </w:rPr>
            </w:pPr>
            <w:r w:rsidRPr="000C72ED">
              <w:rPr>
                <w:color w:val="000000"/>
                <w:sz w:val="20"/>
                <w:szCs w:val="20"/>
              </w:rPr>
              <w:t>0314</w:t>
            </w:r>
          </w:p>
        </w:tc>
        <w:tc>
          <w:tcPr>
            <w:tcW w:w="1275" w:type="dxa"/>
            <w:tcBorders>
              <w:top w:val="nil"/>
              <w:left w:val="nil"/>
              <w:bottom w:val="single" w:sz="4" w:space="0" w:color="000000"/>
              <w:right w:val="single" w:sz="4" w:space="0" w:color="000000"/>
            </w:tcBorders>
            <w:shd w:val="clear" w:color="auto" w:fill="auto"/>
            <w:noWrap/>
            <w:hideMark/>
          </w:tcPr>
          <w:p w14:paraId="07B49813" w14:textId="77777777" w:rsidR="000C72ED" w:rsidRPr="000C72ED" w:rsidRDefault="000C72ED" w:rsidP="000C72ED">
            <w:pPr>
              <w:jc w:val="center"/>
              <w:rPr>
                <w:color w:val="000000"/>
                <w:sz w:val="20"/>
                <w:szCs w:val="20"/>
              </w:rPr>
            </w:pPr>
            <w:r w:rsidRPr="000C72ED">
              <w:rPr>
                <w:color w:val="000000"/>
                <w:sz w:val="20"/>
                <w:szCs w:val="20"/>
              </w:rPr>
              <w:t>0510184620</w:t>
            </w:r>
          </w:p>
        </w:tc>
        <w:tc>
          <w:tcPr>
            <w:tcW w:w="655" w:type="dxa"/>
            <w:tcBorders>
              <w:top w:val="nil"/>
              <w:left w:val="nil"/>
              <w:bottom w:val="single" w:sz="4" w:space="0" w:color="000000"/>
              <w:right w:val="single" w:sz="4" w:space="0" w:color="000000"/>
            </w:tcBorders>
            <w:shd w:val="clear" w:color="auto" w:fill="auto"/>
            <w:noWrap/>
            <w:hideMark/>
          </w:tcPr>
          <w:p w14:paraId="363ACC0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8B1C1B9" w14:textId="77777777" w:rsidR="000C72ED" w:rsidRPr="000C72ED" w:rsidRDefault="000C72ED" w:rsidP="000C72ED">
            <w:pPr>
              <w:jc w:val="center"/>
              <w:rPr>
                <w:color w:val="000000"/>
                <w:sz w:val="20"/>
                <w:szCs w:val="20"/>
              </w:rPr>
            </w:pPr>
            <w:r w:rsidRPr="000C72ED">
              <w:rPr>
                <w:color w:val="000000"/>
                <w:sz w:val="20"/>
                <w:szCs w:val="20"/>
              </w:rPr>
              <w:t>6,00</w:t>
            </w:r>
          </w:p>
        </w:tc>
        <w:tc>
          <w:tcPr>
            <w:tcW w:w="1140" w:type="dxa"/>
            <w:gridSpan w:val="2"/>
            <w:tcBorders>
              <w:top w:val="nil"/>
              <w:left w:val="nil"/>
              <w:bottom w:val="single" w:sz="4" w:space="0" w:color="000000"/>
              <w:right w:val="single" w:sz="4" w:space="0" w:color="000000"/>
            </w:tcBorders>
            <w:shd w:val="clear" w:color="auto" w:fill="auto"/>
            <w:noWrap/>
            <w:hideMark/>
          </w:tcPr>
          <w:p w14:paraId="26618AE2"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0719CE2E"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C7370DC"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2DA7A744"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13C8957A" w14:textId="77777777" w:rsidR="000C72ED" w:rsidRPr="000C72ED" w:rsidRDefault="000C72ED" w:rsidP="000C72ED">
            <w:pPr>
              <w:jc w:val="center"/>
              <w:rPr>
                <w:color w:val="000000"/>
                <w:sz w:val="20"/>
                <w:szCs w:val="20"/>
              </w:rPr>
            </w:pPr>
            <w:r w:rsidRPr="000C72ED">
              <w:rPr>
                <w:color w:val="000000"/>
                <w:sz w:val="20"/>
                <w:szCs w:val="20"/>
              </w:rPr>
              <w:t>0314</w:t>
            </w:r>
          </w:p>
        </w:tc>
        <w:tc>
          <w:tcPr>
            <w:tcW w:w="1275" w:type="dxa"/>
            <w:tcBorders>
              <w:top w:val="nil"/>
              <w:left w:val="nil"/>
              <w:bottom w:val="single" w:sz="4" w:space="0" w:color="000000"/>
              <w:right w:val="single" w:sz="4" w:space="0" w:color="000000"/>
            </w:tcBorders>
            <w:shd w:val="clear" w:color="auto" w:fill="auto"/>
            <w:noWrap/>
            <w:hideMark/>
          </w:tcPr>
          <w:p w14:paraId="111B1E86" w14:textId="77777777" w:rsidR="000C72ED" w:rsidRPr="000C72ED" w:rsidRDefault="000C72ED" w:rsidP="000C72ED">
            <w:pPr>
              <w:jc w:val="center"/>
              <w:rPr>
                <w:color w:val="000000"/>
                <w:sz w:val="20"/>
                <w:szCs w:val="20"/>
              </w:rPr>
            </w:pPr>
            <w:r w:rsidRPr="000C72ED">
              <w:rPr>
                <w:color w:val="000000"/>
                <w:sz w:val="20"/>
                <w:szCs w:val="20"/>
              </w:rPr>
              <w:t>0510184620</w:t>
            </w:r>
          </w:p>
        </w:tc>
        <w:tc>
          <w:tcPr>
            <w:tcW w:w="655" w:type="dxa"/>
            <w:tcBorders>
              <w:top w:val="nil"/>
              <w:left w:val="nil"/>
              <w:bottom w:val="single" w:sz="4" w:space="0" w:color="000000"/>
              <w:right w:val="single" w:sz="4" w:space="0" w:color="000000"/>
            </w:tcBorders>
            <w:shd w:val="clear" w:color="auto" w:fill="auto"/>
            <w:noWrap/>
            <w:hideMark/>
          </w:tcPr>
          <w:p w14:paraId="586EACCE"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28E84888" w14:textId="77777777" w:rsidR="000C72ED" w:rsidRPr="000C72ED" w:rsidRDefault="000C72ED" w:rsidP="000C72ED">
            <w:pPr>
              <w:jc w:val="center"/>
              <w:rPr>
                <w:color w:val="000000"/>
                <w:sz w:val="20"/>
                <w:szCs w:val="20"/>
              </w:rPr>
            </w:pPr>
            <w:r w:rsidRPr="000C72ED">
              <w:rPr>
                <w:color w:val="000000"/>
                <w:sz w:val="20"/>
                <w:szCs w:val="20"/>
              </w:rPr>
              <w:t>6,00</w:t>
            </w:r>
          </w:p>
        </w:tc>
        <w:tc>
          <w:tcPr>
            <w:tcW w:w="1140" w:type="dxa"/>
            <w:gridSpan w:val="2"/>
            <w:tcBorders>
              <w:top w:val="nil"/>
              <w:left w:val="nil"/>
              <w:bottom w:val="single" w:sz="4" w:space="0" w:color="000000"/>
              <w:right w:val="single" w:sz="4" w:space="0" w:color="000000"/>
            </w:tcBorders>
            <w:shd w:val="clear" w:color="auto" w:fill="auto"/>
            <w:noWrap/>
            <w:hideMark/>
          </w:tcPr>
          <w:p w14:paraId="7233603F"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38003EB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73013B9"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73BD9B75" w14:textId="77777777" w:rsidR="000C72ED" w:rsidRPr="000C72ED" w:rsidRDefault="000C72ED" w:rsidP="000C72ED">
            <w:pPr>
              <w:rPr>
                <w:color w:val="000000"/>
                <w:sz w:val="20"/>
                <w:szCs w:val="20"/>
              </w:rPr>
            </w:pPr>
            <w:r w:rsidRPr="000C72ED">
              <w:rPr>
                <w:color w:val="000000"/>
                <w:sz w:val="20"/>
                <w:szCs w:val="20"/>
              </w:rPr>
              <w:t xml:space="preserve">        Обеспечение сотрудников администрации муниципального образования средствами индивидуальной защиты</w:t>
            </w:r>
          </w:p>
        </w:tc>
        <w:tc>
          <w:tcPr>
            <w:tcW w:w="700" w:type="dxa"/>
            <w:tcBorders>
              <w:top w:val="nil"/>
              <w:left w:val="nil"/>
              <w:bottom w:val="single" w:sz="4" w:space="0" w:color="000000"/>
              <w:right w:val="single" w:sz="4" w:space="0" w:color="000000"/>
            </w:tcBorders>
            <w:shd w:val="clear" w:color="auto" w:fill="auto"/>
            <w:noWrap/>
            <w:hideMark/>
          </w:tcPr>
          <w:p w14:paraId="4C01DB4D"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E47064A" w14:textId="77777777" w:rsidR="000C72ED" w:rsidRPr="000C72ED" w:rsidRDefault="000C72ED" w:rsidP="000C72ED">
            <w:pPr>
              <w:jc w:val="center"/>
              <w:rPr>
                <w:color w:val="000000"/>
                <w:sz w:val="20"/>
                <w:szCs w:val="20"/>
              </w:rPr>
            </w:pPr>
            <w:r w:rsidRPr="000C72ED">
              <w:rPr>
                <w:color w:val="000000"/>
                <w:sz w:val="20"/>
                <w:szCs w:val="20"/>
              </w:rPr>
              <w:t>0510184630</w:t>
            </w:r>
          </w:p>
        </w:tc>
        <w:tc>
          <w:tcPr>
            <w:tcW w:w="655" w:type="dxa"/>
            <w:tcBorders>
              <w:top w:val="nil"/>
              <w:left w:val="nil"/>
              <w:bottom w:val="single" w:sz="4" w:space="0" w:color="000000"/>
              <w:right w:val="single" w:sz="4" w:space="0" w:color="000000"/>
            </w:tcBorders>
            <w:shd w:val="clear" w:color="auto" w:fill="auto"/>
            <w:noWrap/>
            <w:hideMark/>
          </w:tcPr>
          <w:p w14:paraId="05C9459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5804DE9" w14:textId="77777777" w:rsidR="000C72ED" w:rsidRPr="000C72ED" w:rsidRDefault="000C72ED" w:rsidP="000C72ED">
            <w:pPr>
              <w:jc w:val="center"/>
              <w:rPr>
                <w:color w:val="000000"/>
                <w:sz w:val="20"/>
                <w:szCs w:val="20"/>
              </w:rPr>
            </w:pPr>
            <w:r w:rsidRPr="000C72ED">
              <w:rPr>
                <w:color w:val="000000"/>
                <w:sz w:val="20"/>
                <w:szCs w:val="20"/>
              </w:rPr>
              <w:t>30,00</w:t>
            </w:r>
          </w:p>
        </w:tc>
        <w:tc>
          <w:tcPr>
            <w:tcW w:w="1140" w:type="dxa"/>
            <w:gridSpan w:val="2"/>
            <w:tcBorders>
              <w:top w:val="nil"/>
              <w:left w:val="nil"/>
              <w:bottom w:val="single" w:sz="4" w:space="0" w:color="000000"/>
              <w:right w:val="single" w:sz="4" w:space="0" w:color="000000"/>
            </w:tcBorders>
            <w:shd w:val="clear" w:color="auto" w:fill="auto"/>
            <w:noWrap/>
            <w:hideMark/>
          </w:tcPr>
          <w:p w14:paraId="7639AE1F"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DD9CA3C"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30D563D"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A717554"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национальной безопасности и правоохранительной деятельности</w:t>
            </w:r>
          </w:p>
        </w:tc>
        <w:tc>
          <w:tcPr>
            <w:tcW w:w="700" w:type="dxa"/>
            <w:tcBorders>
              <w:top w:val="nil"/>
              <w:left w:val="nil"/>
              <w:bottom w:val="single" w:sz="4" w:space="0" w:color="000000"/>
              <w:right w:val="single" w:sz="4" w:space="0" w:color="000000"/>
            </w:tcBorders>
            <w:shd w:val="clear" w:color="auto" w:fill="auto"/>
            <w:noWrap/>
            <w:hideMark/>
          </w:tcPr>
          <w:p w14:paraId="0DAED82F" w14:textId="77777777" w:rsidR="000C72ED" w:rsidRPr="000C72ED" w:rsidRDefault="000C72ED" w:rsidP="000C72ED">
            <w:pPr>
              <w:jc w:val="center"/>
              <w:rPr>
                <w:color w:val="000000"/>
                <w:sz w:val="20"/>
                <w:szCs w:val="20"/>
              </w:rPr>
            </w:pPr>
            <w:r w:rsidRPr="000C72ED">
              <w:rPr>
                <w:color w:val="000000"/>
                <w:sz w:val="20"/>
                <w:szCs w:val="20"/>
              </w:rPr>
              <w:t>0314</w:t>
            </w:r>
          </w:p>
        </w:tc>
        <w:tc>
          <w:tcPr>
            <w:tcW w:w="1275" w:type="dxa"/>
            <w:tcBorders>
              <w:top w:val="nil"/>
              <w:left w:val="nil"/>
              <w:bottom w:val="single" w:sz="4" w:space="0" w:color="000000"/>
              <w:right w:val="single" w:sz="4" w:space="0" w:color="000000"/>
            </w:tcBorders>
            <w:shd w:val="clear" w:color="auto" w:fill="auto"/>
            <w:noWrap/>
            <w:hideMark/>
          </w:tcPr>
          <w:p w14:paraId="07A82D30" w14:textId="77777777" w:rsidR="000C72ED" w:rsidRPr="000C72ED" w:rsidRDefault="000C72ED" w:rsidP="000C72ED">
            <w:pPr>
              <w:jc w:val="center"/>
              <w:rPr>
                <w:color w:val="000000"/>
                <w:sz w:val="20"/>
                <w:szCs w:val="20"/>
              </w:rPr>
            </w:pPr>
            <w:r w:rsidRPr="000C72ED">
              <w:rPr>
                <w:color w:val="000000"/>
                <w:sz w:val="20"/>
                <w:szCs w:val="20"/>
              </w:rPr>
              <w:t>0510184630</w:t>
            </w:r>
          </w:p>
        </w:tc>
        <w:tc>
          <w:tcPr>
            <w:tcW w:w="655" w:type="dxa"/>
            <w:tcBorders>
              <w:top w:val="nil"/>
              <w:left w:val="nil"/>
              <w:bottom w:val="single" w:sz="4" w:space="0" w:color="000000"/>
              <w:right w:val="single" w:sz="4" w:space="0" w:color="000000"/>
            </w:tcBorders>
            <w:shd w:val="clear" w:color="auto" w:fill="auto"/>
            <w:noWrap/>
            <w:hideMark/>
          </w:tcPr>
          <w:p w14:paraId="59DA410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4FEC640" w14:textId="77777777" w:rsidR="000C72ED" w:rsidRPr="000C72ED" w:rsidRDefault="000C72ED" w:rsidP="000C72ED">
            <w:pPr>
              <w:jc w:val="center"/>
              <w:rPr>
                <w:color w:val="000000"/>
                <w:sz w:val="20"/>
                <w:szCs w:val="20"/>
              </w:rPr>
            </w:pPr>
            <w:r w:rsidRPr="000C72ED">
              <w:rPr>
                <w:color w:val="000000"/>
                <w:sz w:val="20"/>
                <w:szCs w:val="20"/>
              </w:rPr>
              <w:t>30,00</w:t>
            </w:r>
          </w:p>
        </w:tc>
        <w:tc>
          <w:tcPr>
            <w:tcW w:w="1140" w:type="dxa"/>
            <w:gridSpan w:val="2"/>
            <w:tcBorders>
              <w:top w:val="nil"/>
              <w:left w:val="nil"/>
              <w:bottom w:val="single" w:sz="4" w:space="0" w:color="000000"/>
              <w:right w:val="single" w:sz="4" w:space="0" w:color="000000"/>
            </w:tcBorders>
            <w:shd w:val="clear" w:color="auto" w:fill="auto"/>
            <w:noWrap/>
            <w:hideMark/>
          </w:tcPr>
          <w:p w14:paraId="5D084B02"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223269B0"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52778AA"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31B218B6"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186ABA97" w14:textId="77777777" w:rsidR="000C72ED" w:rsidRPr="000C72ED" w:rsidRDefault="000C72ED" w:rsidP="000C72ED">
            <w:pPr>
              <w:jc w:val="center"/>
              <w:rPr>
                <w:color w:val="000000"/>
                <w:sz w:val="20"/>
                <w:szCs w:val="20"/>
              </w:rPr>
            </w:pPr>
            <w:r w:rsidRPr="000C72ED">
              <w:rPr>
                <w:color w:val="000000"/>
                <w:sz w:val="20"/>
                <w:szCs w:val="20"/>
              </w:rPr>
              <w:t>0314</w:t>
            </w:r>
          </w:p>
        </w:tc>
        <w:tc>
          <w:tcPr>
            <w:tcW w:w="1275" w:type="dxa"/>
            <w:tcBorders>
              <w:top w:val="nil"/>
              <w:left w:val="nil"/>
              <w:bottom w:val="single" w:sz="4" w:space="0" w:color="000000"/>
              <w:right w:val="single" w:sz="4" w:space="0" w:color="000000"/>
            </w:tcBorders>
            <w:shd w:val="clear" w:color="auto" w:fill="auto"/>
            <w:noWrap/>
            <w:hideMark/>
          </w:tcPr>
          <w:p w14:paraId="5184ED60" w14:textId="77777777" w:rsidR="000C72ED" w:rsidRPr="000C72ED" w:rsidRDefault="000C72ED" w:rsidP="000C72ED">
            <w:pPr>
              <w:jc w:val="center"/>
              <w:rPr>
                <w:color w:val="000000"/>
                <w:sz w:val="20"/>
                <w:szCs w:val="20"/>
              </w:rPr>
            </w:pPr>
            <w:r w:rsidRPr="000C72ED">
              <w:rPr>
                <w:color w:val="000000"/>
                <w:sz w:val="20"/>
                <w:szCs w:val="20"/>
              </w:rPr>
              <w:t>0510184630</w:t>
            </w:r>
          </w:p>
        </w:tc>
        <w:tc>
          <w:tcPr>
            <w:tcW w:w="655" w:type="dxa"/>
            <w:tcBorders>
              <w:top w:val="nil"/>
              <w:left w:val="nil"/>
              <w:bottom w:val="single" w:sz="4" w:space="0" w:color="000000"/>
              <w:right w:val="single" w:sz="4" w:space="0" w:color="000000"/>
            </w:tcBorders>
            <w:shd w:val="clear" w:color="auto" w:fill="auto"/>
            <w:noWrap/>
            <w:hideMark/>
          </w:tcPr>
          <w:p w14:paraId="73935064"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75800855" w14:textId="77777777" w:rsidR="000C72ED" w:rsidRPr="000C72ED" w:rsidRDefault="000C72ED" w:rsidP="000C72ED">
            <w:pPr>
              <w:jc w:val="center"/>
              <w:rPr>
                <w:color w:val="000000"/>
                <w:sz w:val="20"/>
                <w:szCs w:val="20"/>
              </w:rPr>
            </w:pPr>
            <w:r w:rsidRPr="000C72ED">
              <w:rPr>
                <w:color w:val="000000"/>
                <w:sz w:val="20"/>
                <w:szCs w:val="20"/>
              </w:rPr>
              <w:t>30,00</w:t>
            </w:r>
          </w:p>
        </w:tc>
        <w:tc>
          <w:tcPr>
            <w:tcW w:w="1140" w:type="dxa"/>
            <w:gridSpan w:val="2"/>
            <w:tcBorders>
              <w:top w:val="nil"/>
              <w:left w:val="nil"/>
              <w:bottom w:val="single" w:sz="4" w:space="0" w:color="000000"/>
              <w:right w:val="single" w:sz="4" w:space="0" w:color="000000"/>
            </w:tcBorders>
            <w:shd w:val="clear" w:color="auto" w:fill="auto"/>
            <w:noWrap/>
            <w:hideMark/>
          </w:tcPr>
          <w:p w14:paraId="4BCC9665"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02B281B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6BA0516"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264CDF2A" w14:textId="77777777" w:rsidR="000C72ED" w:rsidRPr="000C72ED" w:rsidRDefault="000C72ED" w:rsidP="000C72ED">
            <w:pPr>
              <w:rPr>
                <w:color w:val="000000"/>
                <w:sz w:val="20"/>
                <w:szCs w:val="20"/>
              </w:rPr>
            </w:pPr>
            <w:r w:rsidRPr="000C72ED">
              <w:rPr>
                <w:color w:val="000000"/>
                <w:sz w:val="20"/>
                <w:szCs w:val="20"/>
              </w:rPr>
              <w:t xml:space="preserve">        Обеспечение первичных мер пожарной безопасности в границах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6E1A0AB9"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81A4B72" w14:textId="77777777" w:rsidR="000C72ED" w:rsidRPr="000C72ED" w:rsidRDefault="000C72ED" w:rsidP="000C72ED">
            <w:pPr>
              <w:jc w:val="center"/>
              <w:rPr>
                <w:color w:val="000000"/>
                <w:sz w:val="20"/>
                <w:szCs w:val="20"/>
              </w:rPr>
            </w:pPr>
            <w:r w:rsidRPr="000C72ED">
              <w:rPr>
                <w:color w:val="000000"/>
                <w:sz w:val="20"/>
                <w:szCs w:val="20"/>
              </w:rPr>
              <w:t>0510184680</w:t>
            </w:r>
          </w:p>
        </w:tc>
        <w:tc>
          <w:tcPr>
            <w:tcW w:w="655" w:type="dxa"/>
            <w:tcBorders>
              <w:top w:val="nil"/>
              <w:left w:val="nil"/>
              <w:bottom w:val="single" w:sz="4" w:space="0" w:color="000000"/>
              <w:right w:val="single" w:sz="4" w:space="0" w:color="000000"/>
            </w:tcBorders>
            <w:shd w:val="clear" w:color="auto" w:fill="auto"/>
            <w:noWrap/>
            <w:hideMark/>
          </w:tcPr>
          <w:p w14:paraId="23CD5884"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7C97C6C" w14:textId="77777777" w:rsidR="000C72ED" w:rsidRPr="000C72ED" w:rsidRDefault="000C72ED" w:rsidP="000C72ED">
            <w:pPr>
              <w:jc w:val="center"/>
              <w:rPr>
                <w:color w:val="000000"/>
                <w:sz w:val="20"/>
                <w:szCs w:val="20"/>
              </w:rPr>
            </w:pPr>
            <w:r w:rsidRPr="000C72ED">
              <w:rPr>
                <w:color w:val="000000"/>
                <w:sz w:val="20"/>
                <w:szCs w:val="20"/>
              </w:rPr>
              <w:t>2 613,37</w:t>
            </w:r>
          </w:p>
        </w:tc>
        <w:tc>
          <w:tcPr>
            <w:tcW w:w="1140" w:type="dxa"/>
            <w:gridSpan w:val="2"/>
            <w:tcBorders>
              <w:top w:val="nil"/>
              <w:left w:val="nil"/>
              <w:bottom w:val="single" w:sz="4" w:space="0" w:color="000000"/>
              <w:right w:val="single" w:sz="4" w:space="0" w:color="000000"/>
            </w:tcBorders>
            <w:shd w:val="clear" w:color="auto" w:fill="auto"/>
            <w:noWrap/>
            <w:hideMark/>
          </w:tcPr>
          <w:p w14:paraId="27B7051E" w14:textId="77777777" w:rsidR="000C72ED" w:rsidRPr="000C72ED" w:rsidRDefault="000C72ED" w:rsidP="000C72ED">
            <w:pPr>
              <w:jc w:val="center"/>
              <w:rPr>
                <w:color w:val="000000"/>
                <w:sz w:val="20"/>
                <w:szCs w:val="20"/>
              </w:rPr>
            </w:pPr>
            <w:r w:rsidRPr="000C72ED">
              <w:rPr>
                <w:color w:val="000000"/>
                <w:sz w:val="20"/>
                <w:szCs w:val="20"/>
              </w:rPr>
              <w:t>90,00</w:t>
            </w:r>
          </w:p>
        </w:tc>
        <w:tc>
          <w:tcPr>
            <w:tcW w:w="1039" w:type="dxa"/>
            <w:gridSpan w:val="2"/>
            <w:tcBorders>
              <w:top w:val="nil"/>
              <w:left w:val="nil"/>
              <w:bottom w:val="single" w:sz="4" w:space="0" w:color="000000"/>
              <w:right w:val="single" w:sz="4" w:space="0" w:color="000000"/>
            </w:tcBorders>
            <w:shd w:val="clear" w:color="auto" w:fill="auto"/>
            <w:noWrap/>
            <w:hideMark/>
          </w:tcPr>
          <w:p w14:paraId="334C071F" w14:textId="77777777" w:rsidR="000C72ED" w:rsidRPr="000C72ED" w:rsidRDefault="000C72ED" w:rsidP="000C72ED">
            <w:pPr>
              <w:jc w:val="center"/>
              <w:rPr>
                <w:color w:val="000000"/>
                <w:sz w:val="20"/>
                <w:szCs w:val="20"/>
              </w:rPr>
            </w:pPr>
            <w:r w:rsidRPr="000C72ED">
              <w:rPr>
                <w:color w:val="000000"/>
                <w:sz w:val="20"/>
                <w:szCs w:val="20"/>
              </w:rPr>
              <w:t>3,4%</w:t>
            </w:r>
          </w:p>
        </w:tc>
      </w:tr>
      <w:tr w:rsidR="000C72ED" w:rsidRPr="000C72ED" w14:paraId="58915436"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2961C1C9" w14:textId="77777777" w:rsidR="000C72ED" w:rsidRPr="000C72ED" w:rsidRDefault="000C72ED" w:rsidP="000C72ED">
            <w:pPr>
              <w:rPr>
                <w:color w:val="000000"/>
                <w:sz w:val="20"/>
                <w:szCs w:val="20"/>
              </w:rPr>
            </w:pPr>
            <w:r w:rsidRPr="000C72ED">
              <w:rP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000000"/>
              <w:right w:val="single" w:sz="4" w:space="0" w:color="000000"/>
            </w:tcBorders>
            <w:shd w:val="clear" w:color="auto" w:fill="auto"/>
            <w:noWrap/>
            <w:hideMark/>
          </w:tcPr>
          <w:p w14:paraId="2653F69E" w14:textId="77777777" w:rsidR="000C72ED" w:rsidRPr="000C72ED" w:rsidRDefault="000C72ED" w:rsidP="000C72ED">
            <w:pPr>
              <w:jc w:val="center"/>
              <w:rPr>
                <w:color w:val="000000"/>
                <w:sz w:val="20"/>
                <w:szCs w:val="20"/>
              </w:rPr>
            </w:pPr>
            <w:r w:rsidRPr="000C72ED">
              <w:rPr>
                <w:color w:val="000000"/>
                <w:sz w:val="20"/>
                <w:szCs w:val="20"/>
              </w:rPr>
              <w:t>0310</w:t>
            </w:r>
          </w:p>
        </w:tc>
        <w:tc>
          <w:tcPr>
            <w:tcW w:w="1275" w:type="dxa"/>
            <w:tcBorders>
              <w:top w:val="nil"/>
              <w:left w:val="nil"/>
              <w:bottom w:val="single" w:sz="4" w:space="0" w:color="000000"/>
              <w:right w:val="single" w:sz="4" w:space="0" w:color="000000"/>
            </w:tcBorders>
            <w:shd w:val="clear" w:color="auto" w:fill="auto"/>
            <w:noWrap/>
            <w:hideMark/>
          </w:tcPr>
          <w:p w14:paraId="7E28C085" w14:textId="77777777" w:rsidR="000C72ED" w:rsidRPr="000C72ED" w:rsidRDefault="000C72ED" w:rsidP="000C72ED">
            <w:pPr>
              <w:jc w:val="center"/>
              <w:rPr>
                <w:color w:val="000000"/>
                <w:sz w:val="20"/>
                <w:szCs w:val="20"/>
              </w:rPr>
            </w:pPr>
            <w:r w:rsidRPr="000C72ED">
              <w:rPr>
                <w:color w:val="000000"/>
                <w:sz w:val="20"/>
                <w:szCs w:val="20"/>
              </w:rPr>
              <w:t>0510184680</w:t>
            </w:r>
          </w:p>
        </w:tc>
        <w:tc>
          <w:tcPr>
            <w:tcW w:w="655" w:type="dxa"/>
            <w:tcBorders>
              <w:top w:val="nil"/>
              <w:left w:val="nil"/>
              <w:bottom w:val="single" w:sz="4" w:space="0" w:color="000000"/>
              <w:right w:val="single" w:sz="4" w:space="0" w:color="000000"/>
            </w:tcBorders>
            <w:shd w:val="clear" w:color="auto" w:fill="auto"/>
            <w:noWrap/>
            <w:hideMark/>
          </w:tcPr>
          <w:p w14:paraId="7C6EA63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BEAE458" w14:textId="77777777" w:rsidR="000C72ED" w:rsidRPr="000C72ED" w:rsidRDefault="000C72ED" w:rsidP="000C72ED">
            <w:pPr>
              <w:jc w:val="center"/>
              <w:rPr>
                <w:color w:val="000000"/>
                <w:sz w:val="20"/>
                <w:szCs w:val="20"/>
              </w:rPr>
            </w:pPr>
            <w:r w:rsidRPr="000C72ED">
              <w:rPr>
                <w:color w:val="000000"/>
                <w:sz w:val="20"/>
                <w:szCs w:val="20"/>
              </w:rPr>
              <w:t>2 613,37</w:t>
            </w:r>
          </w:p>
        </w:tc>
        <w:tc>
          <w:tcPr>
            <w:tcW w:w="1140" w:type="dxa"/>
            <w:gridSpan w:val="2"/>
            <w:tcBorders>
              <w:top w:val="nil"/>
              <w:left w:val="nil"/>
              <w:bottom w:val="single" w:sz="4" w:space="0" w:color="000000"/>
              <w:right w:val="single" w:sz="4" w:space="0" w:color="000000"/>
            </w:tcBorders>
            <w:shd w:val="clear" w:color="auto" w:fill="auto"/>
            <w:noWrap/>
            <w:hideMark/>
          </w:tcPr>
          <w:p w14:paraId="3D46DA83" w14:textId="77777777" w:rsidR="000C72ED" w:rsidRPr="000C72ED" w:rsidRDefault="000C72ED" w:rsidP="000C72ED">
            <w:pPr>
              <w:jc w:val="center"/>
              <w:rPr>
                <w:color w:val="000000"/>
                <w:sz w:val="20"/>
                <w:szCs w:val="20"/>
              </w:rPr>
            </w:pPr>
            <w:r w:rsidRPr="000C72ED">
              <w:rPr>
                <w:color w:val="000000"/>
                <w:sz w:val="20"/>
                <w:szCs w:val="20"/>
              </w:rPr>
              <w:t>90,00</w:t>
            </w:r>
          </w:p>
        </w:tc>
        <w:tc>
          <w:tcPr>
            <w:tcW w:w="1039" w:type="dxa"/>
            <w:gridSpan w:val="2"/>
            <w:tcBorders>
              <w:top w:val="nil"/>
              <w:left w:val="nil"/>
              <w:bottom w:val="single" w:sz="4" w:space="0" w:color="000000"/>
              <w:right w:val="single" w:sz="4" w:space="0" w:color="000000"/>
            </w:tcBorders>
            <w:shd w:val="clear" w:color="auto" w:fill="auto"/>
            <w:noWrap/>
            <w:hideMark/>
          </w:tcPr>
          <w:p w14:paraId="6239A58F" w14:textId="77777777" w:rsidR="000C72ED" w:rsidRPr="000C72ED" w:rsidRDefault="000C72ED" w:rsidP="000C72ED">
            <w:pPr>
              <w:jc w:val="center"/>
              <w:rPr>
                <w:color w:val="000000"/>
                <w:sz w:val="20"/>
                <w:szCs w:val="20"/>
              </w:rPr>
            </w:pPr>
            <w:r w:rsidRPr="000C72ED">
              <w:rPr>
                <w:color w:val="000000"/>
                <w:sz w:val="20"/>
                <w:szCs w:val="20"/>
              </w:rPr>
              <w:t>3,4%</w:t>
            </w:r>
          </w:p>
        </w:tc>
      </w:tr>
      <w:tr w:rsidR="000C72ED" w:rsidRPr="000C72ED" w14:paraId="70C571E6"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5A587FB8" w14:textId="77777777" w:rsidR="000C72ED" w:rsidRPr="000C72ED" w:rsidRDefault="000C72ED" w:rsidP="000C72ED">
            <w:pPr>
              <w:rPr>
                <w:color w:val="000000"/>
                <w:sz w:val="20"/>
                <w:szCs w:val="20"/>
              </w:rPr>
            </w:pPr>
            <w:r w:rsidRPr="000C72ED">
              <w:rP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1028A976" w14:textId="77777777" w:rsidR="000C72ED" w:rsidRPr="000C72ED" w:rsidRDefault="000C72ED" w:rsidP="000C72ED">
            <w:pPr>
              <w:jc w:val="center"/>
              <w:rPr>
                <w:color w:val="000000"/>
                <w:sz w:val="20"/>
                <w:szCs w:val="20"/>
              </w:rPr>
            </w:pPr>
            <w:r w:rsidRPr="000C72ED">
              <w:rPr>
                <w:color w:val="000000"/>
                <w:sz w:val="20"/>
                <w:szCs w:val="20"/>
              </w:rPr>
              <w:t>0310</w:t>
            </w:r>
          </w:p>
        </w:tc>
        <w:tc>
          <w:tcPr>
            <w:tcW w:w="1275" w:type="dxa"/>
            <w:tcBorders>
              <w:top w:val="nil"/>
              <w:left w:val="nil"/>
              <w:bottom w:val="single" w:sz="4" w:space="0" w:color="000000"/>
              <w:right w:val="single" w:sz="4" w:space="0" w:color="000000"/>
            </w:tcBorders>
            <w:shd w:val="clear" w:color="auto" w:fill="auto"/>
            <w:noWrap/>
            <w:hideMark/>
          </w:tcPr>
          <w:p w14:paraId="02F9D1C3" w14:textId="77777777" w:rsidR="000C72ED" w:rsidRPr="000C72ED" w:rsidRDefault="000C72ED" w:rsidP="000C72ED">
            <w:pPr>
              <w:jc w:val="center"/>
              <w:rPr>
                <w:color w:val="000000"/>
                <w:sz w:val="20"/>
                <w:szCs w:val="20"/>
              </w:rPr>
            </w:pPr>
            <w:r w:rsidRPr="000C72ED">
              <w:rPr>
                <w:color w:val="000000"/>
                <w:sz w:val="20"/>
                <w:szCs w:val="20"/>
              </w:rPr>
              <w:t>0510184680</w:t>
            </w:r>
          </w:p>
        </w:tc>
        <w:tc>
          <w:tcPr>
            <w:tcW w:w="655" w:type="dxa"/>
            <w:tcBorders>
              <w:top w:val="nil"/>
              <w:left w:val="nil"/>
              <w:bottom w:val="single" w:sz="4" w:space="0" w:color="000000"/>
              <w:right w:val="single" w:sz="4" w:space="0" w:color="000000"/>
            </w:tcBorders>
            <w:shd w:val="clear" w:color="auto" w:fill="auto"/>
            <w:noWrap/>
            <w:hideMark/>
          </w:tcPr>
          <w:p w14:paraId="44F0DAAA"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670187C5" w14:textId="77777777" w:rsidR="000C72ED" w:rsidRPr="000C72ED" w:rsidRDefault="000C72ED" w:rsidP="000C72ED">
            <w:pPr>
              <w:jc w:val="center"/>
              <w:rPr>
                <w:color w:val="000000"/>
                <w:sz w:val="20"/>
                <w:szCs w:val="20"/>
              </w:rPr>
            </w:pPr>
            <w:r w:rsidRPr="000C72ED">
              <w:rPr>
                <w:color w:val="000000"/>
                <w:sz w:val="20"/>
                <w:szCs w:val="20"/>
              </w:rPr>
              <w:t>2 613,37</w:t>
            </w:r>
          </w:p>
        </w:tc>
        <w:tc>
          <w:tcPr>
            <w:tcW w:w="1140" w:type="dxa"/>
            <w:gridSpan w:val="2"/>
            <w:tcBorders>
              <w:top w:val="nil"/>
              <w:left w:val="nil"/>
              <w:bottom w:val="single" w:sz="4" w:space="0" w:color="000000"/>
              <w:right w:val="single" w:sz="4" w:space="0" w:color="000000"/>
            </w:tcBorders>
            <w:shd w:val="clear" w:color="auto" w:fill="auto"/>
            <w:noWrap/>
            <w:hideMark/>
          </w:tcPr>
          <w:p w14:paraId="40C28382" w14:textId="77777777" w:rsidR="000C72ED" w:rsidRPr="000C72ED" w:rsidRDefault="000C72ED" w:rsidP="000C72ED">
            <w:pPr>
              <w:jc w:val="center"/>
              <w:rPr>
                <w:color w:val="000000"/>
                <w:sz w:val="20"/>
                <w:szCs w:val="20"/>
              </w:rPr>
            </w:pPr>
            <w:r w:rsidRPr="000C72ED">
              <w:rPr>
                <w:color w:val="000000"/>
                <w:sz w:val="20"/>
                <w:szCs w:val="20"/>
              </w:rPr>
              <w:t>90,00</w:t>
            </w:r>
          </w:p>
        </w:tc>
        <w:tc>
          <w:tcPr>
            <w:tcW w:w="1039" w:type="dxa"/>
            <w:gridSpan w:val="2"/>
            <w:tcBorders>
              <w:top w:val="nil"/>
              <w:left w:val="nil"/>
              <w:bottom w:val="single" w:sz="4" w:space="0" w:color="000000"/>
              <w:right w:val="single" w:sz="4" w:space="0" w:color="000000"/>
            </w:tcBorders>
            <w:shd w:val="clear" w:color="auto" w:fill="auto"/>
            <w:noWrap/>
            <w:hideMark/>
          </w:tcPr>
          <w:p w14:paraId="013BDE22" w14:textId="77777777" w:rsidR="000C72ED" w:rsidRPr="000C72ED" w:rsidRDefault="000C72ED" w:rsidP="000C72ED">
            <w:pPr>
              <w:jc w:val="center"/>
              <w:rPr>
                <w:color w:val="000000"/>
                <w:sz w:val="20"/>
                <w:szCs w:val="20"/>
              </w:rPr>
            </w:pPr>
            <w:r w:rsidRPr="000C72ED">
              <w:rPr>
                <w:color w:val="000000"/>
                <w:sz w:val="20"/>
                <w:szCs w:val="20"/>
              </w:rPr>
              <w:t>3,4%</w:t>
            </w:r>
          </w:p>
        </w:tc>
      </w:tr>
      <w:tr w:rsidR="000C72ED" w:rsidRPr="000C72ED" w14:paraId="2B704C46"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61AF838F"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"Предупреждение происшествий на водных объектах округа"</w:t>
            </w:r>
          </w:p>
        </w:tc>
        <w:tc>
          <w:tcPr>
            <w:tcW w:w="700" w:type="dxa"/>
            <w:tcBorders>
              <w:top w:val="nil"/>
              <w:left w:val="nil"/>
              <w:bottom w:val="single" w:sz="4" w:space="0" w:color="000000"/>
              <w:right w:val="single" w:sz="4" w:space="0" w:color="000000"/>
            </w:tcBorders>
            <w:shd w:val="clear" w:color="auto" w:fill="auto"/>
            <w:noWrap/>
            <w:hideMark/>
          </w:tcPr>
          <w:p w14:paraId="2556E5D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1BBF0E7" w14:textId="77777777" w:rsidR="000C72ED" w:rsidRPr="000C72ED" w:rsidRDefault="000C72ED" w:rsidP="000C72ED">
            <w:pPr>
              <w:jc w:val="center"/>
              <w:rPr>
                <w:color w:val="000000"/>
                <w:sz w:val="20"/>
                <w:szCs w:val="20"/>
              </w:rPr>
            </w:pPr>
            <w:r w:rsidRPr="000C72ED">
              <w:rPr>
                <w:color w:val="000000"/>
                <w:sz w:val="20"/>
                <w:szCs w:val="20"/>
              </w:rPr>
              <w:t>0520100000</w:t>
            </w:r>
          </w:p>
        </w:tc>
        <w:tc>
          <w:tcPr>
            <w:tcW w:w="655" w:type="dxa"/>
            <w:tcBorders>
              <w:top w:val="nil"/>
              <w:left w:val="nil"/>
              <w:bottom w:val="single" w:sz="4" w:space="0" w:color="000000"/>
              <w:right w:val="single" w:sz="4" w:space="0" w:color="000000"/>
            </w:tcBorders>
            <w:shd w:val="clear" w:color="auto" w:fill="auto"/>
            <w:noWrap/>
            <w:hideMark/>
          </w:tcPr>
          <w:p w14:paraId="72157D3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D70D89B" w14:textId="77777777" w:rsidR="000C72ED" w:rsidRPr="000C72ED" w:rsidRDefault="000C72ED" w:rsidP="000C72ED">
            <w:pPr>
              <w:jc w:val="center"/>
              <w:rPr>
                <w:color w:val="000000"/>
                <w:sz w:val="20"/>
                <w:szCs w:val="20"/>
              </w:rPr>
            </w:pPr>
            <w:r w:rsidRPr="000C72ED">
              <w:rPr>
                <w:color w:val="000000"/>
                <w:sz w:val="20"/>
                <w:szCs w:val="20"/>
              </w:rPr>
              <w:t>8 250,96</w:t>
            </w:r>
          </w:p>
        </w:tc>
        <w:tc>
          <w:tcPr>
            <w:tcW w:w="1140" w:type="dxa"/>
            <w:gridSpan w:val="2"/>
            <w:tcBorders>
              <w:top w:val="nil"/>
              <w:left w:val="nil"/>
              <w:bottom w:val="single" w:sz="4" w:space="0" w:color="000000"/>
              <w:right w:val="single" w:sz="4" w:space="0" w:color="000000"/>
            </w:tcBorders>
            <w:shd w:val="clear" w:color="auto" w:fill="auto"/>
            <w:noWrap/>
            <w:hideMark/>
          </w:tcPr>
          <w:p w14:paraId="2D328C73" w14:textId="77777777" w:rsidR="000C72ED" w:rsidRPr="000C72ED" w:rsidRDefault="000C72ED" w:rsidP="000C72ED">
            <w:pPr>
              <w:jc w:val="center"/>
              <w:rPr>
                <w:color w:val="000000"/>
                <w:sz w:val="20"/>
                <w:szCs w:val="20"/>
              </w:rPr>
            </w:pPr>
            <w:r w:rsidRPr="000C72ED">
              <w:rPr>
                <w:color w:val="000000"/>
                <w:sz w:val="20"/>
                <w:szCs w:val="20"/>
              </w:rPr>
              <w:t>740,85</w:t>
            </w:r>
          </w:p>
        </w:tc>
        <w:tc>
          <w:tcPr>
            <w:tcW w:w="1039" w:type="dxa"/>
            <w:gridSpan w:val="2"/>
            <w:tcBorders>
              <w:top w:val="nil"/>
              <w:left w:val="nil"/>
              <w:bottom w:val="single" w:sz="4" w:space="0" w:color="000000"/>
              <w:right w:val="single" w:sz="4" w:space="0" w:color="000000"/>
            </w:tcBorders>
            <w:shd w:val="clear" w:color="auto" w:fill="auto"/>
            <w:noWrap/>
            <w:hideMark/>
          </w:tcPr>
          <w:p w14:paraId="0742DEF7" w14:textId="77777777" w:rsidR="000C72ED" w:rsidRPr="000C72ED" w:rsidRDefault="000C72ED" w:rsidP="000C72ED">
            <w:pPr>
              <w:jc w:val="center"/>
              <w:rPr>
                <w:color w:val="000000"/>
                <w:sz w:val="20"/>
                <w:szCs w:val="20"/>
              </w:rPr>
            </w:pPr>
            <w:r w:rsidRPr="000C72ED">
              <w:rPr>
                <w:color w:val="000000"/>
                <w:sz w:val="20"/>
                <w:szCs w:val="20"/>
              </w:rPr>
              <w:t>9,0%</w:t>
            </w:r>
          </w:p>
        </w:tc>
      </w:tr>
      <w:tr w:rsidR="000C72ED" w:rsidRPr="000C72ED" w14:paraId="5EC71C51"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0E2AE928" w14:textId="77777777" w:rsidR="000C72ED" w:rsidRPr="000C72ED" w:rsidRDefault="000C72ED" w:rsidP="000C72ED">
            <w:pPr>
              <w:rPr>
                <w:color w:val="000000"/>
                <w:sz w:val="20"/>
                <w:szCs w:val="20"/>
              </w:rPr>
            </w:pPr>
            <w:r w:rsidRPr="000C72ED">
              <w:rPr>
                <w:color w:val="000000"/>
                <w:sz w:val="20"/>
                <w:szCs w:val="20"/>
              </w:rPr>
              <w:t xml:space="preserve">        Расходы на обеспечение деятельности муниципальных учреждений в области безопасности людей на водных объектах</w:t>
            </w:r>
          </w:p>
        </w:tc>
        <w:tc>
          <w:tcPr>
            <w:tcW w:w="700" w:type="dxa"/>
            <w:tcBorders>
              <w:top w:val="nil"/>
              <w:left w:val="nil"/>
              <w:bottom w:val="single" w:sz="4" w:space="0" w:color="000000"/>
              <w:right w:val="single" w:sz="4" w:space="0" w:color="000000"/>
            </w:tcBorders>
            <w:shd w:val="clear" w:color="auto" w:fill="auto"/>
            <w:noWrap/>
            <w:hideMark/>
          </w:tcPr>
          <w:p w14:paraId="1F3F6133"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D80A7CF" w14:textId="77777777" w:rsidR="000C72ED" w:rsidRPr="000C72ED" w:rsidRDefault="000C72ED" w:rsidP="000C72ED">
            <w:pPr>
              <w:jc w:val="center"/>
              <w:rPr>
                <w:color w:val="000000"/>
                <w:sz w:val="20"/>
                <w:szCs w:val="20"/>
              </w:rPr>
            </w:pPr>
            <w:r w:rsidRPr="000C72ED">
              <w:rPr>
                <w:color w:val="000000"/>
                <w:sz w:val="20"/>
                <w:szCs w:val="20"/>
              </w:rPr>
              <w:t>0520184210</w:t>
            </w:r>
          </w:p>
        </w:tc>
        <w:tc>
          <w:tcPr>
            <w:tcW w:w="655" w:type="dxa"/>
            <w:tcBorders>
              <w:top w:val="nil"/>
              <w:left w:val="nil"/>
              <w:bottom w:val="single" w:sz="4" w:space="0" w:color="000000"/>
              <w:right w:val="single" w:sz="4" w:space="0" w:color="000000"/>
            </w:tcBorders>
            <w:shd w:val="clear" w:color="auto" w:fill="auto"/>
            <w:noWrap/>
            <w:hideMark/>
          </w:tcPr>
          <w:p w14:paraId="2BB2989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D941A36" w14:textId="77777777" w:rsidR="000C72ED" w:rsidRPr="000C72ED" w:rsidRDefault="000C72ED" w:rsidP="000C72ED">
            <w:pPr>
              <w:jc w:val="center"/>
              <w:rPr>
                <w:color w:val="000000"/>
                <w:sz w:val="20"/>
                <w:szCs w:val="20"/>
              </w:rPr>
            </w:pPr>
            <w:r w:rsidRPr="000C72ED">
              <w:rPr>
                <w:color w:val="000000"/>
                <w:sz w:val="20"/>
                <w:szCs w:val="20"/>
              </w:rPr>
              <w:t>8 250,96</w:t>
            </w:r>
          </w:p>
        </w:tc>
        <w:tc>
          <w:tcPr>
            <w:tcW w:w="1140" w:type="dxa"/>
            <w:gridSpan w:val="2"/>
            <w:tcBorders>
              <w:top w:val="nil"/>
              <w:left w:val="nil"/>
              <w:bottom w:val="single" w:sz="4" w:space="0" w:color="000000"/>
              <w:right w:val="single" w:sz="4" w:space="0" w:color="000000"/>
            </w:tcBorders>
            <w:shd w:val="clear" w:color="auto" w:fill="auto"/>
            <w:noWrap/>
            <w:hideMark/>
          </w:tcPr>
          <w:p w14:paraId="35BE8F84" w14:textId="77777777" w:rsidR="000C72ED" w:rsidRPr="000C72ED" w:rsidRDefault="000C72ED" w:rsidP="000C72ED">
            <w:pPr>
              <w:jc w:val="center"/>
              <w:rPr>
                <w:color w:val="000000"/>
                <w:sz w:val="20"/>
                <w:szCs w:val="20"/>
              </w:rPr>
            </w:pPr>
            <w:r w:rsidRPr="000C72ED">
              <w:rPr>
                <w:color w:val="000000"/>
                <w:sz w:val="20"/>
                <w:szCs w:val="20"/>
              </w:rPr>
              <w:t>740,85</w:t>
            </w:r>
          </w:p>
        </w:tc>
        <w:tc>
          <w:tcPr>
            <w:tcW w:w="1039" w:type="dxa"/>
            <w:gridSpan w:val="2"/>
            <w:tcBorders>
              <w:top w:val="nil"/>
              <w:left w:val="nil"/>
              <w:bottom w:val="single" w:sz="4" w:space="0" w:color="000000"/>
              <w:right w:val="single" w:sz="4" w:space="0" w:color="000000"/>
            </w:tcBorders>
            <w:shd w:val="clear" w:color="auto" w:fill="auto"/>
            <w:noWrap/>
            <w:hideMark/>
          </w:tcPr>
          <w:p w14:paraId="6A948534" w14:textId="77777777" w:rsidR="000C72ED" w:rsidRPr="000C72ED" w:rsidRDefault="000C72ED" w:rsidP="000C72ED">
            <w:pPr>
              <w:jc w:val="center"/>
              <w:rPr>
                <w:color w:val="000000"/>
                <w:sz w:val="20"/>
                <w:szCs w:val="20"/>
              </w:rPr>
            </w:pPr>
            <w:r w:rsidRPr="000C72ED">
              <w:rPr>
                <w:color w:val="000000"/>
                <w:sz w:val="20"/>
                <w:szCs w:val="20"/>
              </w:rPr>
              <w:t>9,0%</w:t>
            </w:r>
          </w:p>
        </w:tc>
      </w:tr>
      <w:tr w:rsidR="000C72ED" w:rsidRPr="000C72ED" w14:paraId="071260B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7963601" w14:textId="77777777" w:rsidR="000C72ED" w:rsidRPr="000C72ED" w:rsidRDefault="000C72ED" w:rsidP="000C72ED">
            <w:pPr>
              <w:rPr>
                <w:color w:val="000000"/>
                <w:sz w:val="20"/>
                <w:szCs w:val="20"/>
              </w:rPr>
            </w:pPr>
            <w:r w:rsidRPr="000C72ED">
              <w:rPr>
                <w:color w:val="000000"/>
                <w:sz w:val="20"/>
                <w:szCs w:val="20"/>
              </w:rPr>
              <w:t xml:space="preserve">          Гражданская оборона</w:t>
            </w:r>
          </w:p>
        </w:tc>
        <w:tc>
          <w:tcPr>
            <w:tcW w:w="700" w:type="dxa"/>
            <w:tcBorders>
              <w:top w:val="nil"/>
              <w:left w:val="nil"/>
              <w:bottom w:val="single" w:sz="4" w:space="0" w:color="000000"/>
              <w:right w:val="single" w:sz="4" w:space="0" w:color="000000"/>
            </w:tcBorders>
            <w:shd w:val="clear" w:color="auto" w:fill="auto"/>
            <w:noWrap/>
            <w:hideMark/>
          </w:tcPr>
          <w:p w14:paraId="78A29163"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0FB078AE" w14:textId="77777777" w:rsidR="000C72ED" w:rsidRPr="000C72ED" w:rsidRDefault="000C72ED" w:rsidP="000C72ED">
            <w:pPr>
              <w:jc w:val="center"/>
              <w:rPr>
                <w:color w:val="000000"/>
                <w:sz w:val="20"/>
                <w:szCs w:val="20"/>
              </w:rPr>
            </w:pPr>
            <w:r w:rsidRPr="000C72ED">
              <w:rPr>
                <w:color w:val="000000"/>
                <w:sz w:val="20"/>
                <w:szCs w:val="20"/>
              </w:rPr>
              <w:t>0520184210</w:t>
            </w:r>
          </w:p>
        </w:tc>
        <w:tc>
          <w:tcPr>
            <w:tcW w:w="655" w:type="dxa"/>
            <w:tcBorders>
              <w:top w:val="nil"/>
              <w:left w:val="nil"/>
              <w:bottom w:val="single" w:sz="4" w:space="0" w:color="000000"/>
              <w:right w:val="single" w:sz="4" w:space="0" w:color="000000"/>
            </w:tcBorders>
            <w:shd w:val="clear" w:color="auto" w:fill="auto"/>
            <w:noWrap/>
            <w:hideMark/>
          </w:tcPr>
          <w:p w14:paraId="00126C7A"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DD83FD0" w14:textId="77777777" w:rsidR="000C72ED" w:rsidRPr="000C72ED" w:rsidRDefault="000C72ED" w:rsidP="000C72ED">
            <w:pPr>
              <w:jc w:val="center"/>
              <w:rPr>
                <w:color w:val="000000"/>
                <w:sz w:val="20"/>
                <w:szCs w:val="20"/>
              </w:rPr>
            </w:pPr>
            <w:r w:rsidRPr="000C72ED">
              <w:rPr>
                <w:color w:val="000000"/>
                <w:sz w:val="20"/>
                <w:szCs w:val="20"/>
              </w:rPr>
              <w:t>8 250,96</w:t>
            </w:r>
          </w:p>
        </w:tc>
        <w:tc>
          <w:tcPr>
            <w:tcW w:w="1140" w:type="dxa"/>
            <w:gridSpan w:val="2"/>
            <w:tcBorders>
              <w:top w:val="nil"/>
              <w:left w:val="nil"/>
              <w:bottom w:val="single" w:sz="4" w:space="0" w:color="000000"/>
              <w:right w:val="single" w:sz="4" w:space="0" w:color="000000"/>
            </w:tcBorders>
            <w:shd w:val="clear" w:color="auto" w:fill="auto"/>
            <w:noWrap/>
            <w:hideMark/>
          </w:tcPr>
          <w:p w14:paraId="4C14F0F2" w14:textId="77777777" w:rsidR="000C72ED" w:rsidRPr="000C72ED" w:rsidRDefault="000C72ED" w:rsidP="000C72ED">
            <w:pPr>
              <w:jc w:val="center"/>
              <w:rPr>
                <w:color w:val="000000"/>
                <w:sz w:val="20"/>
                <w:szCs w:val="20"/>
              </w:rPr>
            </w:pPr>
            <w:r w:rsidRPr="000C72ED">
              <w:rPr>
                <w:color w:val="000000"/>
                <w:sz w:val="20"/>
                <w:szCs w:val="20"/>
              </w:rPr>
              <w:t>740,85</w:t>
            </w:r>
          </w:p>
        </w:tc>
        <w:tc>
          <w:tcPr>
            <w:tcW w:w="1039" w:type="dxa"/>
            <w:gridSpan w:val="2"/>
            <w:tcBorders>
              <w:top w:val="nil"/>
              <w:left w:val="nil"/>
              <w:bottom w:val="single" w:sz="4" w:space="0" w:color="000000"/>
              <w:right w:val="single" w:sz="4" w:space="0" w:color="000000"/>
            </w:tcBorders>
            <w:shd w:val="clear" w:color="auto" w:fill="auto"/>
            <w:noWrap/>
            <w:hideMark/>
          </w:tcPr>
          <w:p w14:paraId="5A6C47FB" w14:textId="77777777" w:rsidR="000C72ED" w:rsidRPr="000C72ED" w:rsidRDefault="000C72ED" w:rsidP="000C72ED">
            <w:pPr>
              <w:jc w:val="center"/>
              <w:rPr>
                <w:color w:val="000000"/>
                <w:sz w:val="20"/>
                <w:szCs w:val="20"/>
              </w:rPr>
            </w:pPr>
            <w:r w:rsidRPr="000C72ED">
              <w:rPr>
                <w:color w:val="000000"/>
                <w:sz w:val="20"/>
                <w:szCs w:val="20"/>
              </w:rPr>
              <w:t>9,0%</w:t>
            </w:r>
          </w:p>
        </w:tc>
      </w:tr>
      <w:tr w:rsidR="000C72ED" w:rsidRPr="000C72ED" w14:paraId="7B19634E"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67163CD3"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казенных учреждений</w:t>
            </w:r>
          </w:p>
        </w:tc>
        <w:tc>
          <w:tcPr>
            <w:tcW w:w="700" w:type="dxa"/>
            <w:tcBorders>
              <w:top w:val="nil"/>
              <w:left w:val="nil"/>
              <w:bottom w:val="single" w:sz="4" w:space="0" w:color="000000"/>
              <w:right w:val="single" w:sz="4" w:space="0" w:color="000000"/>
            </w:tcBorders>
            <w:shd w:val="clear" w:color="auto" w:fill="auto"/>
            <w:noWrap/>
            <w:hideMark/>
          </w:tcPr>
          <w:p w14:paraId="5B2868C1"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3847A8DA" w14:textId="77777777" w:rsidR="000C72ED" w:rsidRPr="000C72ED" w:rsidRDefault="000C72ED" w:rsidP="000C72ED">
            <w:pPr>
              <w:jc w:val="center"/>
              <w:rPr>
                <w:color w:val="000000"/>
                <w:sz w:val="20"/>
                <w:szCs w:val="20"/>
              </w:rPr>
            </w:pPr>
            <w:r w:rsidRPr="000C72ED">
              <w:rPr>
                <w:color w:val="000000"/>
                <w:sz w:val="20"/>
                <w:szCs w:val="20"/>
              </w:rPr>
              <w:t>0520184210</w:t>
            </w:r>
          </w:p>
        </w:tc>
        <w:tc>
          <w:tcPr>
            <w:tcW w:w="655" w:type="dxa"/>
            <w:tcBorders>
              <w:top w:val="nil"/>
              <w:left w:val="nil"/>
              <w:bottom w:val="single" w:sz="4" w:space="0" w:color="000000"/>
              <w:right w:val="single" w:sz="4" w:space="0" w:color="000000"/>
            </w:tcBorders>
            <w:shd w:val="clear" w:color="auto" w:fill="auto"/>
            <w:noWrap/>
            <w:hideMark/>
          </w:tcPr>
          <w:p w14:paraId="30258CE3" w14:textId="77777777" w:rsidR="000C72ED" w:rsidRPr="000C72ED" w:rsidRDefault="000C72ED" w:rsidP="000C72ED">
            <w:pPr>
              <w:jc w:val="center"/>
              <w:rPr>
                <w:color w:val="000000"/>
                <w:sz w:val="20"/>
                <w:szCs w:val="20"/>
              </w:rPr>
            </w:pPr>
            <w:r w:rsidRPr="000C72ED">
              <w:rPr>
                <w:color w:val="000000"/>
                <w:sz w:val="20"/>
                <w:szCs w:val="20"/>
              </w:rPr>
              <w:t>110</w:t>
            </w:r>
          </w:p>
        </w:tc>
        <w:tc>
          <w:tcPr>
            <w:tcW w:w="1480" w:type="dxa"/>
            <w:gridSpan w:val="2"/>
            <w:tcBorders>
              <w:top w:val="nil"/>
              <w:left w:val="nil"/>
              <w:bottom w:val="single" w:sz="4" w:space="0" w:color="000000"/>
              <w:right w:val="single" w:sz="4" w:space="0" w:color="000000"/>
            </w:tcBorders>
            <w:shd w:val="clear" w:color="auto" w:fill="auto"/>
            <w:noWrap/>
            <w:hideMark/>
          </w:tcPr>
          <w:p w14:paraId="2B9AA434" w14:textId="77777777" w:rsidR="000C72ED" w:rsidRPr="000C72ED" w:rsidRDefault="000C72ED" w:rsidP="000C72ED">
            <w:pPr>
              <w:jc w:val="center"/>
              <w:rPr>
                <w:color w:val="000000"/>
                <w:sz w:val="20"/>
                <w:szCs w:val="20"/>
              </w:rPr>
            </w:pPr>
            <w:r w:rsidRPr="000C72ED">
              <w:rPr>
                <w:color w:val="000000"/>
                <w:sz w:val="20"/>
                <w:szCs w:val="20"/>
              </w:rPr>
              <w:t>7 365,99</w:t>
            </w:r>
          </w:p>
        </w:tc>
        <w:tc>
          <w:tcPr>
            <w:tcW w:w="1140" w:type="dxa"/>
            <w:gridSpan w:val="2"/>
            <w:tcBorders>
              <w:top w:val="nil"/>
              <w:left w:val="nil"/>
              <w:bottom w:val="single" w:sz="4" w:space="0" w:color="000000"/>
              <w:right w:val="single" w:sz="4" w:space="0" w:color="000000"/>
            </w:tcBorders>
            <w:shd w:val="clear" w:color="auto" w:fill="auto"/>
            <w:noWrap/>
            <w:hideMark/>
          </w:tcPr>
          <w:p w14:paraId="669A1A28" w14:textId="77777777" w:rsidR="000C72ED" w:rsidRPr="000C72ED" w:rsidRDefault="000C72ED" w:rsidP="000C72ED">
            <w:pPr>
              <w:jc w:val="center"/>
              <w:rPr>
                <w:color w:val="000000"/>
                <w:sz w:val="20"/>
                <w:szCs w:val="20"/>
              </w:rPr>
            </w:pPr>
            <w:r w:rsidRPr="000C72ED">
              <w:rPr>
                <w:color w:val="000000"/>
                <w:sz w:val="20"/>
                <w:szCs w:val="20"/>
              </w:rPr>
              <w:t>437,62</w:t>
            </w:r>
          </w:p>
        </w:tc>
        <w:tc>
          <w:tcPr>
            <w:tcW w:w="1039" w:type="dxa"/>
            <w:gridSpan w:val="2"/>
            <w:tcBorders>
              <w:top w:val="nil"/>
              <w:left w:val="nil"/>
              <w:bottom w:val="single" w:sz="4" w:space="0" w:color="000000"/>
              <w:right w:val="single" w:sz="4" w:space="0" w:color="000000"/>
            </w:tcBorders>
            <w:shd w:val="clear" w:color="auto" w:fill="auto"/>
            <w:noWrap/>
            <w:hideMark/>
          </w:tcPr>
          <w:p w14:paraId="40EA645F" w14:textId="77777777" w:rsidR="000C72ED" w:rsidRPr="000C72ED" w:rsidRDefault="000C72ED" w:rsidP="000C72ED">
            <w:pPr>
              <w:jc w:val="center"/>
              <w:rPr>
                <w:color w:val="000000"/>
                <w:sz w:val="20"/>
                <w:szCs w:val="20"/>
              </w:rPr>
            </w:pPr>
            <w:r w:rsidRPr="000C72ED">
              <w:rPr>
                <w:color w:val="000000"/>
                <w:sz w:val="20"/>
                <w:szCs w:val="20"/>
              </w:rPr>
              <w:t>5,9%</w:t>
            </w:r>
          </w:p>
        </w:tc>
      </w:tr>
      <w:tr w:rsidR="000C72ED" w:rsidRPr="000C72ED" w14:paraId="37F03608"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8039C87"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5D989DD0"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42EB2C4C" w14:textId="77777777" w:rsidR="000C72ED" w:rsidRPr="000C72ED" w:rsidRDefault="000C72ED" w:rsidP="000C72ED">
            <w:pPr>
              <w:jc w:val="center"/>
              <w:rPr>
                <w:color w:val="000000"/>
                <w:sz w:val="20"/>
                <w:szCs w:val="20"/>
              </w:rPr>
            </w:pPr>
            <w:r w:rsidRPr="000C72ED">
              <w:rPr>
                <w:color w:val="000000"/>
                <w:sz w:val="20"/>
                <w:szCs w:val="20"/>
              </w:rPr>
              <w:t>0520184210</w:t>
            </w:r>
          </w:p>
        </w:tc>
        <w:tc>
          <w:tcPr>
            <w:tcW w:w="655" w:type="dxa"/>
            <w:tcBorders>
              <w:top w:val="nil"/>
              <w:left w:val="nil"/>
              <w:bottom w:val="single" w:sz="4" w:space="0" w:color="000000"/>
              <w:right w:val="single" w:sz="4" w:space="0" w:color="000000"/>
            </w:tcBorders>
            <w:shd w:val="clear" w:color="auto" w:fill="auto"/>
            <w:noWrap/>
            <w:hideMark/>
          </w:tcPr>
          <w:p w14:paraId="530F437D"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0B9CF11F" w14:textId="77777777" w:rsidR="000C72ED" w:rsidRPr="000C72ED" w:rsidRDefault="000C72ED" w:rsidP="000C72ED">
            <w:pPr>
              <w:jc w:val="center"/>
              <w:rPr>
                <w:color w:val="000000"/>
                <w:sz w:val="20"/>
                <w:szCs w:val="20"/>
              </w:rPr>
            </w:pPr>
            <w:r w:rsidRPr="000C72ED">
              <w:rPr>
                <w:color w:val="000000"/>
                <w:sz w:val="20"/>
                <w:szCs w:val="20"/>
              </w:rPr>
              <w:t>884,97</w:t>
            </w:r>
          </w:p>
        </w:tc>
        <w:tc>
          <w:tcPr>
            <w:tcW w:w="1140" w:type="dxa"/>
            <w:gridSpan w:val="2"/>
            <w:tcBorders>
              <w:top w:val="nil"/>
              <w:left w:val="nil"/>
              <w:bottom w:val="single" w:sz="4" w:space="0" w:color="000000"/>
              <w:right w:val="single" w:sz="4" w:space="0" w:color="000000"/>
            </w:tcBorders>
            <w:shd w:val="clear" w:color="auto" w:fill="auto"/>
            <w:noWrap/>
            <w:hideMark/>
          </w:tcPr>
          <w:p w14:paraId="1EDAFC85" w14:textId="77777777" w:rsidR="000C72ED" w:rsidRPr="000C72ED" w:rsidRDefault="000C72ED" w:rsidP="000C72ED">
            <w:pPr>
              <w:jc w:val="center"/>
              <w:rPr>
                <w:color w:val="000000"/>
                <w:sz w:val="20"/>
                <w:szCs w:val="20"/>
              </w:rPr>
            </w:pPr>
            <w:r w:rsidRPr="000C72ED">
              <w:rPr>
                <w:color w:val="000000"/>
                <w:sz w:val="20"/>
                <w:szCs w:val="20"/>
              </w:rPr>
              <w:t>303,23</w:t>
            </w:r>
          </w:p>
        </w:tc>
        <w:tc>
          <w:tcPr>
            <w:tcW w:w="1039" w:type="dxa"/>
            <w:gridSpan w:val="2"/>
            <w:tcBorders>
              <w:top w:val="nil"/>
              <w:left w:val="nil"/>
              <w:bottom w:val="single" w:sz="4" w:space="0" w:color="000000"/>
              <w:right w:val="single" w:sz="4" w:space="0" w:color="000000"/>
            </w:tcBorders>
            <w:shd w:val="clear" w:color="auto" w:fill="auto"/>
            <w:noWrap/>
            <w:hideMark/>
          </w:tcPr>
          <w:p w14:paraId="52162E04" w14:textId="77777777" w:rsidR="000C72ED" w:rsidRPr="000C72ED" w:rsidRDefault="000C72ED" w:rsidP="000C72ED">
            <w:pPr>
              <w:jc w:val="center"/>
              <w:rPr>
                <w:color w:val="000000"/>
                <w:sz w:val="20"/>
                <w:szCs w:val="20"/>
              </w:rPr>
            </w:pPr>
            <w:r w:rsidRPr="000C72ED">
              <w:rPr>
                <w:color w:val="000000"/>
                <w:sz w:val="20"/>
                <w:szCs w:val="20"/>
              </w:rPr>
              <w:t>34,3%</w:t>
            </w:r>
          </w:p>
        </w:tc>
      </w:tr>
      <w:tr w:rsidR="000C72ED" w:rsidRPr="000C72ED" w14:paraId="5CAF9E39"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5559DEF"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эффективности деятельности повседневных органов управления и оповещения"</w:t>
            </w:r>
          </w:p>
        </w:tc>
        <w:tc>
          <w:tcPr>
            <w:tcW w:w="700" w:type="dxa"/>
            <w:tcBorders>
              <w:top w:val="nil"/>
              <w:left w:val="nil"/>
              <w:bottom w:val="single" w:sz="4" w:space="0" w:color="000000"/>
              <w:right w:val="single" w:sz="4" w:space="0" w:color="000000"/>
            </w:tcBorders>
            <w:shd w:val="clear" w:color="auto" w:fill="auto"/>
            <w:noWrap/>
            <w:hideMark/>
          </w:tcPr>
          <w:p w14:paraId="1098A92D"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B9EE489" w14:textId="77777777" w:rsidR="000C72ED" w:rsidRPr="000C72ED" w:rsidRDefault="000C72ED" w:rsidP="000C72ED">
            <w:pPr>
              <w:jc w:val="center"/>
              <w:rPr>
                <w:color w:val="000000"/>
                <w:sz w:val="20"/>
                <w:szCs w:val="20"/>
              </w:rPr>
            </w:pPr>
            <w:r w:rsidRPr="000C72ED">
              <w:rPr>
                <w:color w:val="000000"/>
                <w:sz w:val="20"/>
                <w:szCs w:val="20"/>
              </w:rPr>
              <w:t>0530100000</w:t>
            </w:r>
          </w:p>
        </w:tc>
        <w:tc>
          <w:tcPr>
            <w:tcW w:w="655" w:type="dxa"/>
            <w:tcBorders>
              <w:top w:val="nil"/>
              <w:left w:val="nil"/>
              <w:bottom w:val="single" w:sz="4" w:space="0" w:color="000000"/>
              <w:right w:val="single" w:sz="4" w:space="0" w:color="000000"/>
            </w:tcBorders>
            <w:shd w:val="clear" w:color="auto" w:fill="auto"/>
            <w:noWrap/>
            <w:hideMark/>
          </w:tcPr>
          <w:p w14:paraId="29B236A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4E7B189" w14:textId="77777777" w:rsidR="000C72ED" w:rsidRPr="000C72ED" w:rsidRDefault="000C72ED" w:rsidP="000C72ED">
            <w:pPr>
              <w:jc w:val="center"/>
              <w:rPr>
                <w:color w:val="000000"/>
                <w:sz w:val="20"/>
                <w:szCs w:val="20"/>
              </w:rPr>
            </w:pPr>
            <w:r w:rsidRPr="000C72ED">
              <w:rPr>
                <w:color w:val="000000"/>
                <w:sz w:val="20"/>
                <w:szCs w:val="20"/>
              </w:rPr>
              <w:t>7 625,86</w:t>
            </w:r>
          </w:p>
        </w:tc>
        <w:tc>
          <w:tcPr>
            <w:tcW w:w="1140" w:type="dxa"/>
            <w:gridSpan w:val="2"/>
            <w:tcBorders>
              <w:top w:val="nil"/>
              <w:left w:val="nil"/>
              <w:bottom w:val="single" w:sz="4" w:space="0" w:color="000000"/>
              <w:right w:val="single" w:sz="4" w:space="0" w:color="000000"/>
            </w:tcBorders>
            <w:shd w:val="clear" w:color="auto" w:fill="auto"/>
            <w:noWrap/>
            <w:hideMark/>
          </w:tcPr>
          <w:p w14:paraId="37929AD4" w14:textId="77777777" w:rsidR="000C72ED" w:rsidRPr="000C72ED" w:rsidRDefault="000C72ED" w:rsidP="000C72ED">
            <w:pPr>
              <w:jc w:val="center"/>
              <w:rPr>
                <w:color w:val="000000"/>
                <w:sz w:val="20"/>
                <w:szCs w:val="20"/>
              </w:rPr>
            </w:pPr>
            <w:r w:rsidRPr="000C72ED">
              <w:rPr>
                <w:color w:val="000000"/>
                <w:sz w:val="20"/>
                <w:szCs w:val="20"/>
              </w:rPr>
              <w:t>3 928,38</w:t>
            </w:r>
          </w:p>
        </w:tc>
        <w:tc>
          <w:tcPr>
            <w:tcW w:w="1039" w:type="dxa"/>
            <w:gridSpan w:val="2"/>
            <w:tcBorders>
              <w:top w:val="nil"/>
              <w:left w:val="nil"/>
              <w:bottom w:val="single" w:sz="4" w:space="0" w:color="000000"/>
              <w:right w:val="single" w:sz="4" w:space="0" w:color="000000"/>
            </w:tcBorders>
            <w:shd w:val="clear" w:color="auto" w:fill="auto"/>
            <w:noWrap/>
            <w:hideMark/>
          </w:tcPr>
          <w:p w14:paraId="0E4A8A7D" w14:textId="77777777" w:rsidR="000C72ED" w:rsidRPr="000C72ED" w:rsidRDefault="000C72ED" w:rsidP="000C72ED">
            <w:pPr>
              <w:jc w:val="center"/>
              <w:rPr>
                <w:color w:val="000000"/>
                <w:sz w:val="20"/>
                <w:szCs w:val="20"/>
              </w:rPr>
            </w:pPr>
            <w:r w:rsidRPr="000C72ED">
              <w:rPr>
                <w:color w:val="000000"/>
                <w:sz w:val="20"/>
                <w:szCs w:val="20"/>
              </w:rPr>
              <w:t>51,5%</w:t>
            </w:r>
          </w:p>
        </w:tc>
      </w:tr>
      <w:tr w:rsidR="000C72ED" w:rsidRPr="000C72ED" w14:paraId="3478E1F0"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5855CF1E" w14:textId="77777777" w:rsidR="000C72ED" w:rsidRPr="000C72ED" w:rsidRDefault="000C72ED" w:rsidP="000C72ED">
            <w:pPr>
              <w:rPr>
                <w:color w:val="000000"/>
                <w:sz w:val="20"/>
                <w:szCs w:val="20"/>
              </w:rPr>
            </w:pPr>
            <w:r w:rsidRPr="000C72ED">
              <w:rPr>
                <w:color w:val="000000"/>
                <w:sz w:val="20"/>
                <w:szCs w:val="20"/>
              </w:rPr>
              <w:t xml:space="preserve">        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000000"/>
              <w:right w:val="single" w:sz="4" w:space="0" w:color="000000"/>
            </w:tcBorders>
            <w:shd w:val="clear" w:color="auto" w:fill="auto"/>
            <w:noWrap/>
            <w:hideMark/>
          </w:tcPr>
          <w:p w14:paraId="6EF786A4"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8F52C21" w14:textId="77777777" w:rsidR="000C72ED" w:rsidRPr="000C72ED" w:rsidRDefault="000C72ED" w:rsidP="000C72ED">
            <w:pPr>
              <w:jc w:val="center"/>
              <w:rPr>
                <w:color w:val="000000"/>
                <w:sz w:val="20"/>
                <w:szCs w:val="20"/>
              </w:rPr>
            </w:pPr>
            <w:r w:rsidRPr="000C72ED">
              <w:rPr>
                <w:color w:val="000000"/>
                <w:sz w:val="20"/>
                <w:szCs w:val="20"/>
              </w:rPr>
              <w:t>0530151180</w:t>
            </w:r>
          </w:p>
        </w:tc>
        <w:tc>
          <w:tcPr>
            <w:tcW w:w="655" w:type="dxa"/>
            <w:tcBorders>
              <w:top w:val="nil"/>
              <w:left w:val="nil"/>
              <w:bottom w:val="single" w:sz="4" w:space="0" w:color="000000"/>
              <w:right w:val="single" w:sz="4" w:space="0" w:color="000000"/>
            </w:tcBorders>
            <w:shd w:val="clear" w:color="auto" w:fill="auto"/>
            <w:noWrap/>
            <w:hideMark/>
          </w:tcPr>
          <w:p w14:paraId="60AAACDA"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EB61040" w14:textId="77777777" w:rsidR="000C72ED" w:rsidRPr="000C72ED" w:rsidRDefault="000C72ED" w:rsidP="000C72ED">
            <w:pPr>
              <w:jc w:val="center"/>
              <w:rPr>
                <w:color w:val="000000"/>
                <w:sz w:val="20"/>
                <w:szCs w:val="20"/>
              </w:rPr>
            </w:pPr>
            <w:r w:rsidRPr="000C72ED">
              <w:rPr>
                <w:color w:val="000000"/>
                <w:sz w:val="20"/>
                <w:szCs w:val="20"/>
              </w:rPr>
              <w:t>894,30</w:t>
            </w:r>
          </w:p>
        </w:tc>
        <w:tc>
          <w:tcPr>
            <w:tcW w:w="1140" w:type="dxa"/>
            <w:gridSpan w:val="2"/>
            <w:tcBorders>
              <w:top w:val="nil"/>
              <w:left w:val="nil"/>
              <w:bottom w:val="single" w:sz="4" w:space="0" w:color="000000"/>
              <w:right w:val="single" w:sz="4" w:space="0" w:color="000000"/>
            </w:tcBorders>
            <w:shd w:val="clear" w:color="auto" w:fill="auto"/>
            <w:noWrap/>
            <w:hideMark/>
          </w:tcPr>
          <w:p w14:paraId="799A0DAF" w14:textId="77777777" w:rsidR="000C72ED" w:rsidRPr="000C72ED" w:rsidRDefault="000C72ED" w:rsidP="000C72ED">
            <w:pPr>
              <w:jc w:val="center"/>
              <w:rPr>
                <w:color w:val="000000"/>
                <w:sz w:val="20"/>
                <w:szCs w:val="20"/>
              </w:rPr>
            </w:pPr>
            <w:r w:rsidRPr="000C72ED">
              <w:rPr>
                <w:color w:val="000000"/>
                <w:sz w:val="20"/>
                <w:szCs w:val="20"/>
              </w:rPr>
              <w:t>394,89</w:t>
            </w:r>
          </w:p>
        </w:tc>
        <w:tc>
          <w:tcPr>
            <w:tcW w:w="1039" w:type="dxa"/>
            <w:gridSpan w:val="2"/>
            <w:tcBorders>
              <w:top w:val="nil"/>
              <w:left w:val="nil"/>
              <w:bottom w:val="single" w:sz="4" w:space="0" w:color="000000"/>
              <w:right w:val="single" w:sz="4" w:space="0" w:color="000000"/>
            </w:tcBorders>
            <w:shd w:val="clear" w:color="auto" w:fill="auto"/>
            <w:noWrap/>
            <w:hideMark/>
          </w:tcPr>
          <w:p w14:paraId="260BF9BF" w14:textId="77777777" w:rsidR="000C72ED" w:rsidRPr="000C72ED" w:rsidRDefault="000C72ED" w:rsidP="000C72ED">
            <w:pPr>
              <w:jc w:val="center"/>
              <w:rPr>
                <w:color w:val="000000"/>
                <w:sz w:val="20"/>
                <w:szCs w:val="20"/>
              </w:rPr>
            </w:pPr>
            <w:r w:rsidRPr="000C72ED">
              <w:rPr>
                <w:color w:val="000000"/>
                <w:sz w:val="20"/>
                <w:szCs w:val="20"/>
              </w:rPr>
              <w:t>44,2%</w:t>
            </w:r>
          </w:p>
        </w:tc>
      </w:tr>
      <w:tr w:rsidR="000C72ED" w:rsidRPr="000C72ED" w14:paraId="33C0500F"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1C808DF4" w14:textId="77777777" w:rsidR="000C72ED" w:rsidRPr="000C72ED" w:rsidRDefault="000C72ED" w:rsidP="000C72ED">
            <w:pPr>
              <w:rPr>
                <w:color w:val="000000"/>
                <w:sz w:val="20"/>
                <w:szCs w:val="20"/>
              </w:rPr>
            </w:pPr>
            <w:r w:rsidRPr="000C72ED">
              <w:rPr>
                <w:color w:val="000000"/>
                <w:sz w:val="20"/>
                <w:szCs w:val="20"/>
              </w:rPr>
              <w:t xml:space="preserve">          Мобилизационная и вневойсковая подготовка</w:t>
            </w:r>
          </w:p>
        </w:tc>
        <w:tc>
          <w:tcPr>
            <w:tcW w:w="700" w:type="dxa"/>
            <w:tcBorders>
              <w:top w:val="nil"/>
              <w:left w:val="nil"/>
              <w:bottom w:val="single" w:sz="4" w:space="0" w:color="000000"/>
              <w:right w:val="single" w:sz="4" w:space="0" w:color="000000"/>
            </w:tcBorders>
            <w:shd w:val="clear" w:color="auto" w:fill="auto"/>
            <w:noWrap/>
            <w:hideMark/>
          </w:tcPr>
          <w:p w14:paraId="0AD29459" w14:textId="77777777" w:rsidR="000C72ED" w:rsidRPr="000C72ED" w:rsidRDefault="000C72ED" w:rsidP="000C72ED">
            <w:pPr>
              <w:jc w:val="center"/>
              <w:rPr>
                <w:color w:val="000000"/>
                <w:sz w:val="20"/>
                <w:szCs w:val="20"/>
              </w:rPr>
            </w:pPr>
            <w:r w:rsidRPr="000C72ED">
              <w:rPr>
                <w:color w:val="000000"/>
                <w:sz w:val="20"/>
                <w:szCs w:val="20"/>
              </w:rPr>
              <w:t>0203</w:t>
            </w:r>
          </w:p>
        </w:tc>
        <w:tc>
          <w:tcPr>
            <w:tcW w:w="1275" w:type="dxa"/>
            <w:tcBorders>
              <w:top w:val="nil"/>
              <w:left w:val="nil"/>
              <w:bottom w:val="single" w:sz="4" w:space="0" w:color="000000"/>
              <w:right w:val="single" w:sz="4" w:space="0" w:color="000000"/>
            </w:tcBorders>
            <w:shd w:val="clear" w:color="auto" w:fill="auto"/>
            <w:noWrap/>
            <w:hideMark/>
          </w:tcPr>
          <w:p w14:paraId="4B91D17B" w14:textId="77777777" w:rsidR="000C72ED" w:rsidRPr="000C72ED" w:rsidRDefault="000C72ED" w:rsidP="000C72ED">
            <w:pPr>
              <w:jc w:val="center"/>
              <w:rPr>
                <w:color w:val="000000"/>
                <w:sz w:val="20"/>
                <w:szCs w:val="20"/>
              </w:rPr>
            </w:pPr>
            <w:r w:rsidRPr="000C72ED">
              <w:rPr>
                <w:color w:val="000000"/>
                <w:sz w:val="20"/>
                <w:szCs w:val="20"/>
              </w:rPr>
              <w:t>0530151180</w:t>
            </w:r>
          </w:p>
        </w:tc>
        <w:tc>
          <w:tcPr>
            <w:tcW w:w="655" w:type="dxa"/>
            <w:tcBorders>
              <w:top w:val="nil"/>
              <w:left w:val="nil"/>
              <w:bottom w:val="single" w:sz="4" w:space="0" w:color="000000"/>
              <w:right w:val="single" w:sz="4" w:space="0" w:color="000000"/>
            </w:tcBorders>
            <w:shd w:val="clear" w:color="auto" w:fill="auto"/>
            <w:noWrap/>
            <w:hideMark/>
          </w:tcPr>
          <w:p w14:paraId="341E298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42C3C0C" w14:textId="77777777" w:rsidR="000C72ED" w:rsidRPr="000C72ED" w:rsidRDefault="000C72ED" w:rsidP="000C72ED">
            <w:pPr>
              <w:jc w:val="center"/>
              <w:rPr>
                <w:color w:val="000000"/>
                <w:sz w:val="20"/>
                <w:szCs w:val="20"/>
              </w:rPr>
            </w:pPr>
            <w:r w:rsidRPr="000C72ED">
              <w:rPr>
                <w:color w:val="000000"/>
                <w:sz w:val="20"/>
                <w:szCs w:val="20"/>
              </w:rPr>
              <w:t>894,30</w:t>
            </w:r>
          </w:p>
        </w:tc>
        <w:tc>
          <w:tcPr>
            <w:tcW w:w="1140" w:type="dxa"/>
            <w:gridSpan w:val="2"/>
            <w:tcBorders>
              <w:top w:val="nil"/>
              <w:left w:val="nil"/>
              <w:bottom w:val="single" w:sz="4" w:space="0" w:color="000000"/>
              <w:right w:val="single" w:sz="4" w:space="0" w:color="000000"/>
            </w:tcBorders>
            <w:shd w:val="clear" w:color="auto" w:fill="auto"/>
            <w:noWrap/>
            <w:hideMark/>
          </w:tcPr>
          <w:p w14:paraId="30085294" w14:textId="77777777" w:rsidR="000C72ED" w:rsidRPr="000C72ED" w:rsidRDefault="000C72ED" w:rsidP="000C72ED">
            <w:pPr>
              <w:jc w:val="center"/>
              <w:rPr>
                <w:color w:val="000000"/>
                <w:sz w:val="20"/>
                <w:szCs w:val="20"/>
              </w:rPr>
            </w:pPr>
            <w:r w:rsidRPr="000C72ED">
              <w:rPr>
                <w:color w:val="000000"/>
                <w:sz w:val="20"/>
                <w:szCs w:val="20"/>
              </w:rPr>
              <w:t>394,89</w:t>
            </w:r>
          </w:p>
        </w:tc>
        <w:tc>
          <w:tcPr>
            <w:tcW w:w="1039" w:type="dxa"/>
            <w:gridSpan w:val="2"/>
            <w:tcBorders>
              <w:top w:val="nil"/>
              <w:left w:val="nil"/>
              <w:bottom w:val="single" w:sz="4" w:space="0" w:color="000000"/>
              <w:right w:val="single" w:sz="4" w:space="0" w:color="000000"/>
            </w:tcBorders>
            <w:shd w:val="clear" w:color="auto" w:fill="auto"/>
            <w:noWrap/>
            <w:hideMark/>
          </w:tcPr>
          <w:p w14:paraId="4A54D6C6" w14:textId="77777777" w:rsidR="000C72ED" w:rsidRPr="000C72ED" w:rsidRDefault="000C72ED" w:rsidP="000C72ED">
            <w:pPr>
              <w:jc w:val="center"/>
              <w:rPr>
                <w:color w:val="000000"/>
                <w:sz w:val="20"/>
                <w:szCs w:val="20"/>
              </w:rPr>
            </w:pPr>
            <w:r w:rsidRPr="000C72ED">
              <w:rPr>
                <w:color w:val="000000"/>
                <w:sz w:val="20"/>
                <w:szCs w:val="20"/>
              </w:rPr>
              <w:t>44,2%</w:t>
            </w:r>
          </w:p>
        </w:tc>
      </w:tr>
      <w:tr w:rsidR="000C72ED" w:rsidRPr="000C72ED" w14:paraId="082AEC97"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73CC1907"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77E9099E" w14:textId="77777777" w:rsidR="000C72ED" w:rsidRPr="000C72ED" w:rsidRDefault="000C72ED" w:rsidP="000C72ED">
            <w:pPr>
              <w:jc w:val="center"/>
              <w:rPr>
                <w:color w:val="000000"/>
                <w:sz w:val="20"/>
                <w:szCs w:val="20"/>
              </w:rPr>
            </w:pPr>
            <w:r w:rsidRPr="000C72ED">
              <w:rPr>
                <w:color w:val="000000"/>
                <w:sz w:val="20"/>
                <w:szCs w:val="20"/>
              </w:rPr>
              <w:t>0203</w:t>
            </w:r>
          </w:p>
        </w:tc>
        <w:tc>
          <w:tcPr>
            <w:tcW w:w="1275" w:type="dxa"/>
            <w:tcBorders>
              <w:top w:val="nil"/>
              <w:left w:val="nil"/>
              <w:bottom w:val="single" w:sz="4" w:space="0" w:color="000000"/>
              <w:right w:val="single" w:sz="4" w:space="0" w:color="000000"/>
            </w:tcBorders>
            <w:shd w:val="clear" w:color="auto" w:fill="auto"/>
            <w:noWrap/>
            <w:hideMark/>
          </w:tcPr>
          <w:p w14:paraId="4222D7C7" w14:textId="77777777" w:rsidR="000C72ED" w:rsidRPr="000C72ED" w:rsidRDefault="000C72ED" w:rsidP="000C72ED">
            <w:pPr>
              <w:jc w:val="center"/>
              <w:rPr>
                <w:color w:val="000000"/>
                <w:sz w:val="20"/>
                <w:szCs w:val="20"/>
              </w:rPr>
            </w:pPr>
            <w:r w:rsidRPr="000C72ED">
              <w:rPr>
                <w:color w:val="000000"/>
                <w:sz w:val="20"/>
                <w:szCs w:val="20"/>
              </w:rPr>
              <w:t>0530151180</w:t>
            </w:r>
          </w:p>
        </w:tc>
        <w:tc>
          <w:tcPr>
            <w:tcW w:w="655" w:type="dxa"/>
            <w:tcBorders>
              <w:top w:val="nil"/>
              <w:left w:val="nil"/>
              <w:bottom w:val="single" w:sz="4" w:space="0" w:color="000000"/>
              <w:right w:val="single" w:sz="4" w:space="0" w:color="000000"/>
            </w:tcBorders>
            <w:shd w:val="clear" w:color="auto" w:fill="auto"/>
            <w:noWrap/>
            <w:hideMark/>
          </w:tcPr>
          <w:p w14:paraId="4DBCBDFD" w14:textId="77777777" w:rsidR="000C72ED" w:rsidRPr="000C72ED" w:rsidRDefault="000C72ED" w:rsidP="000C72ED">
            <w:pPr>
              <w:jc w:val="center"/>
              <w:rPr>
                <w:color w:val="000000"/>
                <w:sz w:val="20"/>
                <w:szCs w:val="20"/>
              </w:rPr>
            </w:pPr>
            <w:r w:rsidRPr="000C72ED">
              <w:rPr>
                <w:color w:val="000000"/>
                <w:sz w:val="20"/>
                <w:szCs w:val="20"/>
              </w:rPr>
              <w:t>120</w:t>
            </w:r>
          </w:p>
        </w:tc>
        <w:tc>
          <w:tcPr>
            <w:tcW w:w="1480" w:type="dxa"/>
            <w:gridSpan w:val="2"/>
            <w:tcBorders>
              <w:top w:val="nil"/>
              <w:left w:val="nil"/>
              <w:bottom w:val="single" w:sz="4" w:space="0" w:color="000000"/>
              <w:right w:val="single" w:sz="4" w:space="0" w:color="000000"/>
            </w:tcBorders>
            <w:shd w:val="clear" w:color="auto" w:fill="auto"/>
            <w:noWrap/>
            <w:hideMark/>
          </w:tcPr>
          <w:p w14:paraId="5CD184CD" w14:textId="77777777" w:rsidR="000C72ED" w:rsidRPr="000C72ED" w:rsidRDefault="000C72ED" w:rsidP="000C72ED">
            <w:pPr>
              <w:jc w:val="center"/>
              <w:rPr>
                <w:color w:val="000000"/>
                <w:sz w:val="20"/>
                <w:szCs w:val="20"/>
              </w:rPr>
            </w:pPr>
            <w:r w:rsidRPr="000C72ED">
              <w:rPr>
                <w:color w:val="000000"/>
                <w:sz w:val="20"/>
                <w:szCs w:val="20"/>
              </w:rPr>
              <w:t>858,98</w:t>
            </w:r>
          </w:p>
        </w:tc>
        <w:tc>
          <w:tcPr>
            <w:tcW w:w="1140" w:type="dxa"/>
            <w:gridSpan w:val="2"/>
            <w:tcBorders>
              <w:top w:val="nil"/>
              <w:left w:val="nil"/>
              <w:bottom w:val="single" w:sz="4" w:space="0" w:color="000000"/>
              <w:right w:val="single" w:sz="4" w:space="0" w:color="000000"/>
            </w:tcBorders>
            <w:shd w:val="clear" w:color="auto" w:fill="auto"/>
            <w:noWrap/>
            <w:hideMark/>
          </w:tcPr>
          <w:p w14:paraId="6CE089E8" w14:textId="77777777" w:rsidR="000C72ED" w:rsidRPr="000C72ED" w:rsidRDefault="000C72ED" w:rsidP="000C72ED">
            <w:pPr>
              <w:jc w:val="center"/>
              <w:rPr>
                <w:color w:val="000000"/>
                <w:sz w:val="20"/>
                <w:szCs w:val="20"/>
              </w:rPr>
            </w:pPr>
            <w:r w:rsidRPr="000C72ED">
              <w:rPr>
                <w:color w:val="000000"/>
                <w:sz w:val="20"/>
                <w:szCs w:val="20"/>
              </w:rPr>
              <w:t>376,84</w:t>
            </w:r>
          </w:p>
        </w:tc>
        <w:tc>
          <w:tcPr>
            <w:tcW w:w="1039" w:type="dxa"/>
            <w:gridSpan w:val="2"/>
            <w:tcBorders>
              <w:top w:val="nil"/>
              <w:left w:val="nil"/>
              <w:bottom w:val="single" w:sz="4" w:space="0" w:color="000000"/>
              <w:right w:val="single" w:sz="4" w:space="0" w:color="000000"/>
            </w:tcBorders>
            <w:shd w:val="clear" w:color="auto" w:fill="auto"/>
            <w:noWrap/>
            <w:hideMark/>
          </w:tcPr>
          <w:p w14:paraId="7D177686" w14:textId="77777777" w:rsidR="000C72ED" w:rsidRPr="000C72ED" w:rsidRDefault="000C72ED" w:rsidP="000C72ED">
            <w:pPr>
              <w:jc w:val="center"/>
              <w:rPr>
                <w:color w:val="000000"/>
                <w:sz w:val="20"/>
                <w:szCs w:val="20"/>
              </w:rPr>
            </w:pPr>
            <w:r w:rsidRPr="000C72ED">
              <w:rPr>
                <w:color w:val="000000"/>
                <w:sz w:val="20"/>
                <w:szCs w:val="20"/>
              </w:rPr>
              <w:t>43,9%</w:t>
            </w:r>
          </w:p>
        </w:tc>
      </w:tr>
      <w:tr w:rsidR="000C72ED" w:rsidRPr="000C72ED" w14:paraId="79EF0046"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71C324B6"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66643B5F" w14:textId="77777777" w:rsidR="000C72ED" w:rsidRPr="000C72ED" w:rsidRDefault="000C72ED" w:rsidP="000C72ED">
            <w:pPr>
              <w:jc w:val="center"/>
              <w:rPr>
                <w:color w:val="000000"/>
                <w:sz w:val="20"/>
                <w:szCs w:val="20"/>
              </w:rPr>
            </w:pPr>
            <w:r w:rsidRPr="000C72ED">
              <w:rPr>
                <w:color w:val="000000"/>
                <w:sz w:val="20"/>
                <w:szCs w:val="20"/>
              </w:rPr>
              <w:t>0203</w:t>
            </w:r>
          </w:p>
        </w:tc>
        <w:tc>
          <w:tcPr>
            <w:tcW w:w="1275" w:type="dxa"/>
            <w:tcBorders>
              <w:top w:val="nil"/>
              <w:left w:val="nil"/>
              <w:bottom w:val="single" w:sz="4" w:space="0" w:color="000000"/>
              <w:right w:val="single" w:sz="4" w:space="0" w:color="000000"/>
            </w:tcBorders>
            <w:shd w:val="clear" w:color="auto" w:fill="auto"/>
            <w:noWrap/>
            <w:hideMark/>
          </w:tcPr>
          <w:p w14:paraId="2E46A306" w14:textId="77777777" w:rsidR="000C72ED" w:rsidRPr="000C72ED" w:rsidRDefault="000C72ED" w:rsidP="000C72ED">
            <w:pPr>
              <w:jc w:val="center"/>
              <w:rPr>
                <w:color w:val="000000"/>
                <w:sz w:val="20"/>
                <w:szCs w:val="20"/>
              </w:rPr>
            </w:pPr>
            <w:r w:rsidRPr="000C72ED">
              <w:rPr>
                <w:color w:val="000000"/>
                <w:sz w:val="20"/>
                <w:szCs w:val="20"/>
              </w:rPr>
              <w:t>0530151180</w:t>
            </w:r>
          </w:p>
        </w:tc>
        <w:tc>
          <w:tcPr>
            <w:tcW w:w="655" w:type="dxa"/>
            <w:tcBorders>
              <w:top w:val="nil"/>
              <w:left w:val="nil"/>
              <w:bottom w:val="single" w:sz="4" w:space="0" w:color="000000"/>
              <w:right w:val="single" w:sz="4" w:space="0" w:color="000000"/>
            </w:tcBorders>
            <w:shd w:val="clear" w:color="auto" w:fill="auto"/>
            <w:noWrap/>
            <w:hideMark/>
          </w:tcPr>
          <w:p w14:paraId="66E8EC27"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10B87F3E" w14:textId="77777777" w:rsidR="000C72ED" w:rsidRPr="000C72ED" w:rsidRDefault="000C72ED" w:rsidP="000C72ED">
            <w:pPr>
              <w:jc w:val="center"/>
              <w:rPr>
                <w:color w:val="000000"/>
                <w:sz w:val="20"/>
                <w:szCs w:val="20"/>
              </w:rPr>
            </w:pPr>
            <w:r w:rsidRPr="000C72ED">
              <w:rPr>
                <w:color w:val="000000"/>
                <w:sz w:val="20"/>
                <w:szCs w:val="20"/>
              </w:rPr>
              <w:t>35,32</w:t>
            </w:r>
          </w:p>
        </w:tc>
        <w:tc>
          <w:tcPr>
            <w:tcW w:w="1140" w:type="dxa"/>
            <w:gridSpan w:val="2"/>
            <w:tcBorders>
              <w:top w:val="nil"/>
              <w:left w:val="nil"/>
              <w:bottom w:val="single" w:sz="4" w:space="0" w:color="000000"/>
              <w:right w:val="single" w:sz="4" w:space="0" w:color="000000"/>
            </w:tcBorders>
            <w:shd w:val="clear" w:color="auto" w:fill="auto"/>
            <w:noWrap/>
            <w:hideMark/>
          </w:tcPr>
          <w:p w14:paraId="10F636A8" w14:textId="77777777" w:rsidR="000C72ED" w:rsidRPr="000C72ED" w:rsidRDefault="000C72ED" w:rsidP="000C72ED">
            <w:pPr>
              <w:jc w:val="center"/>
              <w:rPr>
                <w:color w:val="000000"/>
                <w:sz w:val="20"/>
                <w:szCs w:val="20"/>
              </w:rPr>
            </w:pPr>
            <w:r w:rsidRPr="000C72ED">
              <w:rPr>
                <w:color w:val="000000"/>
                <w:sz w:val="20"/>
                <w:szCs w:val="20"/>
              </w:rPr>
              <w:t>18,05</w:t>
            </w:r>
          </w:p>
        </w:tc>
        <w:tc>
          <w:tcPr>
            <w:tcW w:w="1039" w:type="dxa"/>
            <w:gridSpan w:val="2"/>
            <w:tcBorders>
              <w:top w:val="nil"/>
              <w:left w:val="nil"/>
              <w:bottom w:val="single" w:sz="4" w:space="0" w:color="000000"/>
              <w:right w:val="single" w:sz="4" w:space="0" w:color="000000"/>
            </w:tcBorders>
            <w:shd w:val="clear" w:color="auto" w:fill="auto"/>
            <w:noWrap/>
            <w:hideMark/>
          </w:tcPr>
          <w:p w14:paraId="509B894C" w14:textId="77777777" w:rsidR="000C72ED" w:rsidRPr="000C72ED" w:rsidRDefault="000C72ED" w:rsidP="000C72ED">
            <w:pPr>
              <w:jc w:val="center"/>
              <w:rPr>
                <w:color w:val="000000"/>
                <w:sz w:val="20"/>
                <w:szCs w:val="20"/>
              </w:rPr>
            </w:pPr>
            <w:r w:rsidRPr="000C72ED">
              <w:rPr>
                <w:color w:val="000000"/>
                <w:sz w:val="20"/>
                <w:szCs w:val="20"/>
              </w:rPr>
              <w:t>51,1%</w:t>
            </w:r>
          </w:p>
        </w:tc>
      </w:tr>
      <w:tr w:rsidR="000C72ED" w:rsidRPr="000C72ED" w14:paraId="4A481EB6"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60EA6B33" w14:textId="77777777" w:rsidR="000C72ED" w:rsidRPr="000C72ED" w:rsidRDefault="000C72ED" w:rsidP="000C72ED">
            <w:pPr>
              <w:rPr>
                <w:color w:val="000000"/>
                <w:sz w:val="20"/>
                <w:szCs w:val="20"/>
              </w:rPr>
            </w:pPr>
            <w:r w:rsidRPr="000C72ED">
              <w:rPr>
                <w:color w:val="000000"/>
                <w:sz w:val="20"/>
                <w:szCs w:val="20"/>
              </w:rPr>
              <w:t xml:space="preserve">        Расходы на обеспечение деятельности муниципальных учреждений в области общественной безопасности (ЕДДС)</w:t>
            </w:r>
          </w:p>
        </w:tc>
        <w:tc>
          <w:tcPr>
            <w:tcW w:w="700" w:type="dxa"/>
            <w:tcBorders>
              <w:top w:val="nil"/>
              <w:left w:val="nil"/>
              <w:bottom w:val="single" w:sz="4" w:space="0" w:color="000000"/>
              <w:right w:val="single" w:sz="4" w:space="0" w:color="000000"/>
            </w:tcBorders>
            <w:shd w:val="clear" w:color="auto" w:fill="auto"/>
            <w:noWrap/>
            <w:hideMark/>
          </w:tcPr>
          <w:p w14:paraId="1C1F616A"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AE8E9D5" w14:textId="77777777" w:rsidR="000C72ED" w:rsidRPr="000C72ED" w:rsidRDefault="000C72ED" w:rsidP="000C72ED">
            <w:pPr>
              <w:jc w:val="center"/>
              <w:rPr>
                <w:color w:val="000000"/>
                <w:sz w:val="20"/>
                <w:szCs w:val="20"/>
              </w:rPr>
            </w:pPr>
            <w:r w:rsidRPr="000C72ED">
              <w:rPr>
                <w:color w:val="000000"/>
                <w:sz w:val="20"/>
                <w:szCs w:val="20"/>
              </w:rPr>
              <w:t>0530184220</w:t>
            </w:r>
          </w:p>
        </w:tc>
        <w:tc>
          <w:tcPr>
            <w:tcW w:w="655" w:type="dxa"/>
            <w:tcBorders>
              <w:top w:val="nil"/>
              <w:left w:val="nil"/>
              <w:bottom w:val="single" w:sz="4" w:space="0" w:color="000000"/>
              <w:right w:val="single" w:sz="4" w:space="0" w:color="000000"/>
            </w:tcBorders>
            <w:shd w:val="clear" w:color="auto" w:fill="auto"/>
            <w:noWrap/>
            <w:hideMark/>
          </w:tcPr>
          <w:p w14:paraId="545F97C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24E6975" w14:textId="77777777" w:rsidR="000C72ED" w:rsidRPr="000C72ED" w:rsidRDefault="000C72ED" w:rsidP="000C72ED">
            <w:pPr>
              <w:jc w:val="center"/>
              <w:rPr>
                <w:color w:val="000000"/>
                <w:sz w:val="20"/>
                <w:szCs w:val="20"/>
              </w:rPr>
            </w:pPr>
            <w:r w:rsidRPr="000C72ED">
              <w:rPr>
                <w:color w:val="000000"/>
                <w:sz w:val="20"/>
                <w:szCs w:val="20"/>
              </w:rPr>
              <w:t>4 499,95</w:t>
            </w:r>
          </w:p>
        </w:tc>
        <w:tc>
          <w:tcPr>
            <w:tcW w:w="1140" w:type="dxa"/>
            <w:gridSpan w:val="2"/>
            <w:tcBorders>
              <w:top w:val="nil"/>
              <w:left w:val="nil"/>
              <w:bottom w:val="single" w:sz="4" w:space="0" w:color="000000"/>
              <w:right w:val="single" w:sz="4" w:space="0" w:color="000000"/>
            </w:tcBorders>
            <w:shd w:val="clear" w:color="auto" w:fill="auto"/>
            <w:noWrap/>
            <w:hideMark/>
          </w:tcPr>
          <w:p w14:paraId="4530A83D" w14:textId="77777777" w:rsidR="000C72ED" w:rsidRPr="000C72ED" w:rsidRDefault="000C72ED" w:rsidP="000C72ED">
            <w:pPr>
              <w:jc w:val="center"/>
              <w:rPr>
                <w:color w:val="000000"/>
                <w:sz w:val="20"/>
                <w:szCs w:val="20"/>
              </w:rPr>
            </w:pPr>
            <w:r w:rsidRPr="000C72ED">
              <w:rPr>
                <w:color w:val="000000"/>
                <w:sz w:val="20"/>
                <w:szCs w:val="20"/>
              </w:rPr>
              <w:t>2 271,41</w:t>
            </w:r>
          </w:p>
        </w:tc>
        <w:tc>
          <w:tcPr>
            <w:tcW w:w="1039" w:type="dxa"/>
            <w:gridSpan w:val="2"/>
            <w:tcBorders>
              <w:top w:val="nil"/>
              <w:left w:val="nil"/>
              <w:bottom w:val="single" w:sz="4" w:space="0" w:color="000000"/>
              <w:right w:val="single" w:sz="4" w:space="0" w:color="000000"/>
            </w:tcBorders>
            <w:shd w:val="clear" w:color="auto" w:fill="auto"/>
            <w:noWrap/>
            <w:hideMark/>
          </w:tcPr>
          <w:p w14:paraId="76B2F403" w14:textId="77777777" w:rsidR="000C72ED" w:rsidRPr="000C72ED" w:rsidRDefault="000C72ED" w:rsidP="000C72ED">
            <w:pPr>
              <w:jc w:val="center"/>
              <w:rPr>
                <w:color w:val="000000"/>
                <w:sz w:val="20"/>
                <w:szCs w:val="20"/>
              </w:rPr>
            </w:pPr>
            <w:r w:rsidRPr="000C72ED">
              <w:rPr>
                <w:color w:val="000000"/>
                <w:sz w:val="20"/>
                <w:szCs w:val="20"/>
              </w:rPr>
              <w:t>50,5%</w:t>
            </w:r>
          </w:p>
        </w:tc>
      </w:tr>
      <w:tr w:rsidR="000C72ED" w:rsidRPr="000C72ED" w14:paraId="1771343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BCEFD44" w14:textId="77777777" w:rsidR="000C72ED" w:rsidRPr="000C72ED" w:rsidRDefault="000C72ED" w:rsidP="000C72ED">
            <w:pPr>
              <w:rPr>
                <w:color w:val="000000"/>
                <w:sz w:val="20"/>
                <w:szCs w:val="20"/>
              </w:rPr>
            </w:pPr>
            <w:r w:rsidRPr="000C72ED">
              <w:rPr>
                <w:color w:val="000000"/>
                <w:sz w:val="20"/>
                <w:szCs w:val="20"/>
              </w:rPr>
              <w:t xml:space="preserve">          Гражданская оборона</w:t>
            </w:r>
          </w:p>
        </w:tc>
        <w:tc>
          <w:tcPr>
            <w:tcW w:w="700" w:type="dxa"/>
            <w:tcBorders>
              <w:top w:val="nil"/>
              <w:left w:val="nil"/>
              <w:bottom w:val="single" w:sz="4" w:space="0" w:color="000000"/>
              <w:right w:val="single" w:sz="4" w:space="0" w:color="000000"/>
            </w:tcBorders>
            <w:shd w:val="clear" w:color="auto" w:fill="auto"/>
            <w:noWrap/>
            <w:hideMark/>
          </w:tcPr>
          <w:p w14:paraId="5ED6E8AD"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75A91FEB" w14:textId="77777777" w:rsidR="000C72ED" w:rsidRPr="000C72ED" w:rsidRDefault="000C72ED" w:rsidP="000C72ED">
            <w:pPr>
              <w:jc w:val="center"/>
              <w:rPr>
                <w:color w:val="000000"/>
                <w:sz w:val="20"/>
                <w:szCs w:val="20"/>
              </w:rPr>
            </w:pPr>
            <w:r w:rsidRPr="000C72ED">
              <w:rPr>
                <w:color w:val="000000"/>
                <w:sz w:val="20"/>
                <w:szCs w:val="20"/>
              </w:rPr>
              <w:t>0530184220</w:t>
            </w:r>
          </w:p>
        </w:tc>
        <w:tc>
          <w:tcPr>
            <w:tcW w:w="655" w:type="dxa"/>
            <w:tcBorders>
              <w:top w:val="nil"/>
              <w:left w:val="nil"/>
              <w:bottom w:val="single" w:sz="4" w:space="0" w:color="000000"/>
              <w:right w:val="single" w:sz="4" w:space="0" w:color="000000"/>
            </w:tcBorders>
            <w:shd w:val="clear" w:color="auto" w:fill="auto"/>
            <w:noWrap/>
            <w:hideMark/>
          </w:tcPr>
          <w:p w14:paraId="743A69D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FFC27E9" w14:textId="77777777" w:rsidR="000C72ED" w:rsidRPr="000C72ED" w:rsidRDefault="000C72ED" w:rsidP="000C72ED">
            <w:pPr>
              <w:jc w:val="center"/>
              <w:rPr>
                <w:color w:val="000000"/>
                <w:sz w:val="20"/>
                <w:szCs w:val="20"/>
              </w:rPr>
            </w:pPr>
            <w:r w:rsidRPr="000C72ED">
              <w:rPr>
                <w:color w:val="000000"/>
                <w:sz w:val="20"/>
                <w:szCs w:val="20"/>
              </w:rPr>
              <w:t>4 499,95</w:t>
            </w:r>
          </w:p>
        </w:tc>
        <w:tc>
          <w:tcPr>
            <w:tcW w:w="1140" w:type="dxa"/>
            <w:gridSpan w:val="2"/>
            <w:tcBorders>
              <w:top w:val="nil"/>
              <w:left w:val="nil"/>
              <w:bottom w:val="single" w:sz="4" w:space="0" w:color="000000"/>
              <w:right w:val="single" w:sz="4" w:space="0" w:color="000000"/>
            </w:tcBorders>
            <w:shd w:val="clear" w:color="auto" w:fill="auto"/>
            <w:noWrap/>
            <w:hideMark/>
          </w:tcPr>
          <w:p w14:paraId="079413C1" w14:textId="77777777" w:rsidR="000C72ED" w:rsidRPr="000C72ED" w:rsidRDefault="000C72ED" w:rsidP="000C72ED">
            <w:pPr>
              <w:jc w:val="center"/>
              <w:rPr>
                <w:color w:val="000000"/>
                <w:sz w:val="20"/>
                <w:szCs w:val="20"/>
              </w:rPr>
            </w:pPr>
            <w:r w:rsidRPr="000C72ED">
              <w:rPr>
                <w:color w:val="000000"/>
                <w:sz w:val="20"/>
                <w:szCs w:val="20"/>
              </w:rPr>
              <w:t>2 271,41</w:t>
            </w:r>
          </w:p>
        </w:tc>
        <w:tc>
          <w:tcPr>
            <w:tcW w:w="1039" w:type="dxa"/>
            <w:gridSpan w:val="2"/>
            <w:tcBorders>
              <w:top w:val="nil"/>
              <w:left w:val="nil"/>
              <w:bottom w:val="single" w:sz="4" w:space="0" w:color="000000"/>
              <w:right w:val="single" w:sz="4" w:space="0" w:color="000000"/>
            </w:tcBorders>
            <w:shd w:val="clear" w:color="auto" w:fill="auto"/>
            <w:noWrap/>
            <w:hideMark/>
          </w:tcPr>
          <w:p w14:paraId="56C67B33" w14:textId="77777777" w:rsidR="000C72ED" w:rsidRPr="000C72ED" w:rsidRDefault="000C72ED" w:rsidP="000C72ED">
            <w:pPr>
              <w:jc w:val="center"/>
              <w:rPr>
                <w:color w:val="000000"/>
                <w:sz w:val="20"/>
                <w:szCs w:val="20"/>
              </w:rPr>
            </w:pPr>
            <w:r w:rsidRPr="000C72ED">
              <w:rPr>
                <w:color w:val="000000"/>
                <w:sz w:val="20"/>
                <w:szCs w:val="20"/>
              </w:rPr>
              <w:t>50,5%</w:t>
            </w:r>
          </w:p>
        </w:tc>
      </w:tr>
      <w:tr w:rsidR="000C72ED" w:rsidRPr="000C72ED" w14:paraId="7B334C24"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6CEBD50D"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казенных учреждений</w:t>
            </w:r>
          </w:p>
        </w:tc>
        <w:tc>
          <w:tcPr>
            <w:tcW w:w="700" w:type="dxa"/>
            <w:tcBorders>
              <w:top w:val="nil"/>
              <w:left w:val="nil"/>
              <w:bottom w:val="single" w:sz="4" w:space="0" w:color="000000"/>
              <w:right w:val="single" w:sz="4" w:space="0" w:color="000000"/>
            </w:tcBorders>
            <w:shd w:val="clear" w:color="auto" w:fill="auto"/>
            <w:noWrap/>
            <w:hideMark/>
          </w:tcPr>
          <w:p w14:paraId="2E5935BB"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2F6F10E4" w14:textId="77777777" w:rsidR="000C72ED" w:rsidRPr="000C72ED" w:rsidRDefault="000C72ED" w:rsidP="000C72ED">
            <w:pPr>
              <w:jc w:val="center"/>
              <w:rPr>
                <w:color w:val="000000"/>
                <w:sz w:val="20"/>
                <w:szCs w:val="20"/>
              </w:rPr>
            </w:pPr>
            <w:r w:rsidRPr="000C72ED">
              <w:rPr>
                <w:color w:val="000000"/>
                <w:sz w:val="20"/>
                <w:szCs w:val="20"/>
              </w:rPr>
              <w:t>0530184220</w:t>
            </w:r>
          </w:p>
        </w:tc>
        <w:tc>
          <w:tcPr>
            <w:tcW w:w="655" w:type="dxa"/>
            <w:tcBorders>
              <w:top w:val="nil"/>
              <w:left w:val="nil"/>
              <w:bottom w:val="single" w:sz="4" w:space="0" w:color="000000"/>
              <w:right w:val="single" w:sz="4" w:space="0" w:color="000000"/>
            </w:tcBorders>
            <w:shd w:val="clear" w:color="auto" w:fill="auto"/>
            <w:noWrap/>
            <w:hideMark/>
          </w:tcPr>
          <w:p w14:paraId="52E7B905" w14:textId="77777777" w:rsidR="000C72ED" w:rsidRPr="000C72ED" w:rsidRDefault="000C72ED" w:rsidP="000C72ED">
            <w:pPr>
              <w:jc w:val="center"/>
              <w:rPr>
                <w:color w:val="000000"/>
                <w:sz w:val="20"/>
                <w:szCs w:val="20"/>
              </w:rPr>
            </w:pPr>
            <w:r w:rsidRPr="000C72ED">
              <w:rPr>
                <w:color w:val="000000"/>
                <w:sz w:val="20"/>
                <w:szCs w:val="20"/>
              </w:rPr>
              <w:t>110</w:t>
            </w:r>
          </w:p>
        </w:tc>
        <w:tc>
          <w:tcPr>
            <w:tcW w:w="1480" w:type="dxa"/>
            <w:gridSpan w:val="2"/>
            <w:tcBorders>
              <w:top w:val="nil"/>
              <w:left w:val="nil"/>
              <w:bottom w:val="single" w:sz="4" w:space="0" w:color="000000"/>
              <w:right w:val="single" w:sz="4" w:space="0" w:color="000000"/>
            </w:tcBorders>
            <w:shd w:val="clear" w:color="auto" w:fill="auto"/>
            <w:noWrap/>
            <w:hideMark/>
          </w:tcPr>
          <w:p w14:paraId="1EB1C584" w14:textId="77777777" w:rsidR="000C72ED" w:rsidRPr="000C72ED" w:rsidRDefault="000C72ED" w:rsidP="000C72ED">
            <w:pPr>
              <w:jc w:val="center"/>
              <w:rPr>
                <w:color w:val="000000"/>
                <w:sz w:val="20"/>
                <w:szCs w:val="20"/>
              </w:rPr>
            </w:pPr>
            <w:r w:rsidRPr="000C72ED">
              <w:rPr>
                <w:color w:val="000000"/>
                <w:sz w:val="20"/>
                <w:szCs w:val="20"/>
              </w:rPr>
              <w:t>4 426,28</w:t>
            </w:r>
          </w:p>
        </w:tc>
        <w:tc>
          <w:tcPr>
            <w:tcW w:w="1140" w:type="dxa"/>
            <w:gridSpan w:val="2"/>
            <w:tcBorders>
              <w:top w:val="nil"/>
              <w:left w:val="nil"/>
              <w:bottom w:val="single" w:sz="4" w:space="0" w:color="000000"/>
              <w:right w:val="single" w:sz="4" w:space="0" w:color="000000"/>
            </w:tcBorders>
            <w:shd w:val="clear" w:color="auto" w:fill="auto"/>
            <w:noWrap/>
            <w:hideMark/>
          </w:tcPr>
          <w:p w14:paraId="24F3247C" w14:textId="77777777" w:rsidR="000C72ED" w:rsidRPr="000C72ED" w:rsidRDefault="000C72ED" w:rsidP="000C72ED">
            <w:pPr>
              <w:jc w:val="center"/>
              <w:rPr>
                <w:color w:val="000000"/>
                <w:sz w:val="20"/>
                <w:szCs w:val="20"/>
              </w:rPr>
            </w:pPr>
            <w:r w:rsidRPr="000C72ED">
              <w:rPr>
                <w:color w:val="000000"/>
                <w:sz w:val="20"/>
                <w:szCs w:val="20"/>
              </w:rPr>
              <w:t>2 249,34</w:t>
            </w:r>
          </w:p>
        </w:tc>
        <w:tc>
          <w:tcPr>
            <w:tcW w:w="1039" w:type="dxa"/>
            <w:gridSpan w:val="2"/>
            <w:tcBorders>
              <w:top w:val="nil"/>
              <w:left w:val="nil"/>
              <w:bottom w:val="single" w:sz="4" w:space="0" w:color="000000"/>
              <w:right w:val="single" w:sz="4" w:space="0" w:color="000000"/>
            </w:tcBorders>
            <w:shd w:val="clear" w:color="auto" w:fill="auto"/>
            <w:noWrap/>
            <w:hideMark/>
          </w:tcPr>
          <w:p w14:paraId="1ECB601F" w14:textId="77777777" w:rsidR="000C72ED" w:rsidRPr="000C72ED" w:rsidRDefault="000C72ED" w:rsidP="000C72ED">
            <w:pPr>
              <w:jc w:val="center"/>
              <w:rPr>
                <w:color w:val="000000"/>
                <w:sz w:val="20"/>
                <w:szCs w:val="20"/>
              </w:rPr>
            </w:pPr>
            <w:r w:rsidRPr="000C72ED">
              <w:rPr>
                <w:color w:val="000000"/>
                <w:sz w:val="20"/>
                <w:szCs w:val="20"/>
              </w:rPr>
              <w:t>50,8%</w:t>
            </w:r>
          </w:p>
        </w:tc>
      </w:tr>
      <w:tr w:rsidR="000C72ED" w:rsidRPr="000C72ED" w14:paraId="2DEE435B"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79FCFAD5"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792FC406"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388003C1" w14:textId="77777777" w:rsidR="000C72ED" w:rsidRPr="000C72ED" w:rsidRDefault="000C72ED" w:rsidP="000C72ED">
            <w:pPr>
              <w:jc w:val="center"/>
              <w:rPr>
                <w:color w:val="000000"/>
                <w:sz w:val="20"/>
                <w:szCs w:val="20"/>
              </w:rPr>
            </w:pPr>
            <w:r w:rsidRPr="000C72ED">
              <w:rPr>
                <w:color w:val="000000"/>
                <w:sz w:val="20"/>
                <w:szCs w:val="20"/>
              </w:rPr>
              <w:t>0530184220</w:t>
            </w:r>
          </w:p>
        </w:tc>
        <w:tc>
          <w:tcPr>
            <w:tcW w:w="655" w:type="dxa"/>
            <w:tcBorders>
              <w:top w:val="nil"/>
              <w:left w:val="nil"/>
              <w:bottom w:val="single" w:sz="4" w:space="0" w:color="000000"/>
              <w:right w:val="single" w:sz="4" w:space="0" w:color="000000"/>
            </w:tcBorders>
            <w:shd w:val="clear" w:color="auto" w:fill="auto"/>
            <w:noWrap/>
            <w:hideMark/>
          </w:tcPr>
          <w:p w14:paraId="221CDA68"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47F392B6" w14:textId="77777777" w:rsidR="000C72ED" w:rsidRPr="000C72ED" w:rsidRDefault="000C72ED" w:rsidP="000C72ED">
            <w:pPr>
              <w:jc w:val="center"/>
              <w:rPr>
                <w:color w:val="000000"/>
                <w:sz w:val="20"/>
                <w:szCs w:val="20"/>
              </w:rPr>
            </w:pPr>
            <w:r w:rsidRPr="000C72ED">
              <w:rPr>
                <w:color w:val="000000"/>
                <w:sz w:val="20"/>
                <w:szCs w:val="20"/>
              </w:rPr>
              <w:t>73,67</w:t>
            </w:r>
          </w:p>
        </w:tc>
        <w:tc>
          <w:tcPr>
            <w:tcW w:w="1140" w:type="dxa"/>
            <w:gridSpan w:val="2"/>
            <w:tcBorders>
              <w:top w:val="nil"/>
              <w:left w:val="nil"/>
              <w:bottom w:val="single" w:sz="4" w:space="0" w:color="000000"/>
              <w:right w:val="single" w:sz="4" w:space="0" w:color="000000"/>
            </w:tcBorders>
            <w:shd w:val="clear" w:color="auto" w:fill="auto"/>
            <w:noWrap/>
            <w:hideMark/>
          </w:tcPr>
          <w:p w14:paraId="66501C2B" w14:textId="77777777" w:rsidR="000C72ED" w:rsidRPr="000C72ED" w:rsidRDefault="000C72ED" w:rsidP="000C72ED">
            <w:pPr>
              <w:jc w:val="center"/>
              <w:rPr>
                <w:color w:val="000000"/>
                <w:sz w:val="20"/>
                <w:szCs w:val="20"/>
              </w:rPr>
            </w:pPr>
            <w:r w:rsidRPr="000C72ED">
              <w:rPr>
                <w:color w:val="000000"/>
                <w:sz w:val="20"/>
                <w:szCs w:val="20"/>
              </w:rPr>
              <w:t>22,07</w:t>
            </w:r>
          </w:p>
        </w:tc>
        <w:tc>
          <w:tcPr>
            <w:tcW w:w="1039" w:type="dxa"/>
            <w:gridSpan w:val="2"/>
            <w:tcBorders>
              <w:top w:val="nil"/>
              <w:left w:val="nil"/>
              <w:bottom w:val="single" w:sz="4" w:space="0" w:color="000000"/>
              <w:right w:val="single" w:sz="4" w:space="0" w:color="000000"/>
            </w:tcBorders>
            <w:shd w:val="clear" w:color="auto" w:fill="auto"/>
            <w:noWrap/>
            <w:hideMark/>
          </w:tcPr>
          <w:p w14:paraId="2A558579" w14:textId="77777777" w:rsidR="000C72ED" w:rsidRPr="000C72ED" w:rsidRDefault="000C72ED" w:rsidP="000C72ED">
            <w:pPr>
              <w:jc w:val="center"/>
              <w:rPr>
                <w:color w:val="000000"/>
                <w:sz w:val="20"/>
                <w:szCs w:val="20"/>
              </w:rPr>
            </w:pPr>
            <w:r w:rsidRPr="000C72ED">
              <w:rPr>
                <w:color w:val="000000"/>
                <w:sz w:val="20"/>
                <w:szCs w:val="20"/>
              </w:rPr>
              <w:t>30,0%</w:t>
            </w:r>
          </w:p>
        </w:tc>
      </w:tr>
      <w:tr w:rsidR="000C72ED" w:rsidRPr="000C72ED" w14:paraId="4AE81632"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289AD014" w14:textId="77777777" w:rsidR="000C72ED" w:rsidRPr="000C72ED" w:rsidRDefault="000C72ED" w:rsidP="000C72ED">
            <w:pPr>
              <w:rPr>
                <w:color w:val="000000"/>
                <w:sz w:val="20"/>
                <w:szCs w:val="20"/>
              </w:rPr>
            </w:pPr>
            <w:r w:rsidRPr="000C72ED">
              <w:rPr>
                <w:color w:val="000000"/>
                <w:sz w:val="20"/>
                <w:szCs w:val="20"/>
              </w:rPr>
              <w:t xml:space="preserve">        Техническое обслуживание средств АПК "Безопасный город".</w:t>
            </w:r>
          </w:p>
        </w:tc>
        <w:tc>
          <w:tcPr>
            <w:tcW w:w="700" w:type="dxa"/>
            <w:tcBorders>
              <w:top w:val="nil"/>
              <w:left w:val="nil"/>
              <w:bottom w:val="single" w:sz="4" w:space="0" w:color="000000"/>
              <w:right w:val="single" w:sz="4" w:space="0" w:color="000000"/>
            </w:tcBorders>
            <w:shd w:val="clear" w:color="auto" w:fill="auto"/>
            <w:noWrap/>
            <w:hideMark/>
          </w:tcPr>
          <w:p w14:paraId="562D56D2"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468A20A" w14:textId="77777777" w:rsidR="000C72ED" w:rsidRPr="000C72ED" w:rsidRDefault="000C72ED" w:rsidP="000C72ED">
            <w:pPr>
              <w:jc w:val="center"/>
              <w:rPr>
                <w:color w:val="000000"/>
                <w:sz w:val="20"/>
                <w:szCs w:val="20"/>
              </w:rPr>
            </w:pPr>
            <w:r w:rsidRPr="000C72ED">
              <w:rPr>
                <w:color w:val="000000"/>
                <w:sz w:val="20"/>
                <w:szCs w:val="20"/>
              </w:rPr>
              <w:t>0530184640</w:t>
            </w:r>
          </w:p>
        </w:tc>
        <w:tc>
          <w:tcPr>
            <w:tcW w:w="655" w:type="dxa"/>
            <w:tcBorders>
              <w:top w:val="nil"/>
              <w:left w:val="nil"/>
              <w:bottom w:val="single" w:sz="4" w:space="0" w:color="000000"/>
              <w:right w:val="single" w:sz="4" w:space="0" w:color="000000"/>
            </w:tcBorders>
            <w:shd w:val="clear" w:color="auto" w:fill="auto"/>
            <w:noWrap/>
            <w:hideMark/>
          </w:tcPr>
          <w:p w14:paraId="5D1D14C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FB1EFA7" w14:textId="77777777" w:rsidR="000C72ED" w:rsidRPr="000C72ED" w:rsidRDefault="000C72ED" w:rsidP="000C72ED">
            <w:pPr>
              <w:jc w:val="center"/>
              <w:rPr>
                <w:color w:val="000000"/>
                <w:sz w:val="20"/>
                <w:szCs w:val="20"/>
              </w:rPr>
            </w:pPr>
            <w:r w:rsidRPr="000C72ED">
              <w:rPr>
                <w:color w:val="000000"/>
                <w:sz w:val="20"/>
                <w:szCs w:val="20"/>
              </w:rPr>
              <w:t>2 231,61</w:t>
            </w:r>
          </w:p>
        </w:tc>
        <w:tc>
          <w:tcPr>
            <w:tcW w:w="1140" w:type="dxa"/>
            <w:gridSpan w:val="2"/>
            <w:tcBorders>
              <w:top w:val="nil"/>
              <w:left w:val="nil"/>
              <w:bottom w:val="single" w:sz="4" w:space="0" w:color="000000"/>
              <w:right w:val="single" w:sz="4" w:space="0" w:color="000000"/>
            </w:tcBorders>
            <w:shd w:val="clear" w:color="auto" w:fill="auto"/>
            <w:noWrap/>
            <w:hideMark/>
          </w:tcPr>
          <w:p w14:paraId="2843B4B5" w14:textId="77777777" w:rsidR="000C72ED" w:rsidRPr="000C72ED" w:rsidRDefault="000C72ED" w:rsidP="000C72ED">
            <w:pPr>
              <w:jc w:val="center"/>
              <w:rPr>
                <w:color w:val="000000"/>
                <w:sz w:val="20"/>
                <w:szCs w:val="20"/>
              </w:rPr>
            </w:pPr>
            <w:r w:rsidRPr="000C72ED">
              <w:rPr>
                <w:color w:val="000000"/>
                <w:sz w:val="20"/>
                <w:szCs w:val="20"/>
              </w:rPr>
              <w:t>1 262,08</w:t>
            </w:r>
          </w:p>
        </w:tc>
        <w:tc>
          <w:tcPr>
            <w:tcW w:w="1039" w:type="dxa"/>
            <w:gridSpan w:val="2"/>
            <w:tcBorders>
              <w:top w:val="nil"/>
              <w:left w:val="nil"/>
              <w:bottom w:val="single" w:sz="4" w:space="0" w:color="000000"/>
              <w:right w:val="single" w:sz="4" w:space="0" w:color="000000"/>
            </w:tcBorders>
            <w:shd w:val="clear" w:color="auto" w:fill="auto"/>
            <w:noWrap/>
            <w:hideMark/>
          </w:tcPr>
          <w:p w14:paraId="487851D4" w14:textId="77777777" w:rsidR="000C72ED" w:rsidRPr="000C72ED" w:rsidRDefault="000C72ED" w:rsidP="000C72ED">
            <w:pPr>
              <w:jc w:val="center"/>
              <w:rPr>
                <w:color w:val="000000"/>
                <w:sz w:val="20"/>
                <w:szCs w:val="20"/>
              </w:rPr>
            </w:pPr>
            <w:r w:rsidRPr="000C72ED">
              <w:rPr>
                <w:color w:val="000000"/>
                <w:sz w:val="20"/>
                <w:szCs w:val="20"/>
              </w:rPr>
              <w:t>56,6%</w:t>
            </w:r>
          </w:p>
        </w:tc>
      </w:tr>
      <w:tr w:rsidR="000C72ED" w:rsidRPr="000C72ED" w14:paraId="1A31E142"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4A85062" w14:textId="77777777" w:rsidR="000C72ED" w:rsidRPr="000C72ED" w:rsidRDefault="000C72ED" w:rsidP="000C72ED">
            <w:pPr>
              <w:rPr>
                <w:color w:val="000000"/>
                <w:sz w:val="20"/>
                <w:szCs w:val="20"/>
              </w:rPr>
            </w:pPr>
            <w:r w:rsidRPr="000C72ED">
              <w:rPr>
                <w:color w:val="000000"/>
                <w:sz w:val="20"/>
                <w:szCs w:val="20"/>
              </w:rPr>
              <w:t xml:space="preserve">          Гражданская оборона</w:t>
            </w:r>
          </w:p>
        </w:tc>
        <w:tc>
          <w:tcPr>
            <w:tcW w:w="700" w:type="dxa"/>
            <w:tcBorders>
              <w:top w:val="nil"/>
              <w:left w:val="nil"/>
              <w:bottom w:val="single" w:sz="4" w:space="0" w:color="000000"/>
              <w:right w:val="single" w:sz="4" w:space="0" w:color="000000"/>
            </w:tcBorders>
            <w:shd w:val="clear" w:color="auto" w:fill="auto"/>
            <w:noWrap/>
            <w:hideMark/>
          </w:tcPr>
          <w:p w14:paraId="08209FBD"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669CCADB" w14:textId="77777777" w:rsidR="000C72ED" w:rsidRPr="000C72ED" w:rsidRDefault="000C72ED" w:rsidP="000C72ED">
            <w:pPr>
              <w:jc w:val="center"/>
              <w:rPr>
                <w:color w:val="000000"/>
                <w:sz w:val="20"/>
                <w:szCs w:val="20"/>
              </w:rPr>
            </w:pPr>
            <w:r w:rsidRPr="000C72ED">
              <w:rPr>
                <w:color w:val="000000"/>
                <w:sz w:val="20"/>
                <w:szCs w:val="20"/>
              </w:rPr>
              <w:t>0530184640</w:t>
            </w:r>
          </w:p>
        </w:tc>
        <w:tc>
          <w:tcPr>
            <w:tcW w:w="655" w:type="dxa"/>
            <w:tcBorders>
              <w:top w:val="nil"/>
              <w:left w:val="nil"/>
              <w:bottom w:val="single" w:sz="4" w:space="0" w:color="000000"/>
              <w:right w:val="single" w:sz="4" w:space="0" w:color="000000"/>
            </w:tcBorders>
            <w:shd w:val="clear" w:color="auto" w:fill="auto"/>
            <w:noWrap/>
            <w:hideMark/>
          </w:tcPr>
          <w:p w14:paraId="281F326A"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FDDD3D7" w14:textId="77777777" w:rsidR="000C72ED" w:rsidRPr="000C72ED" w:rsidRDefault="000C72ED" w:rsidP="000C72ED">
            <w:pPr>
              <w:jc w:val="center"/>
              <w:rPr>
                <w:color w:val="000000"/>
                <w:sz w:val="20"/>
                <w:szCs w:val="20"/>
              </w:rPr>
            </w:pPr>
            <w:r w:rsidRPr="000C72ED">
              <w:rPr>
                <w:color w:val="000000"/>
                <w:sz w:val="20"/>
                <w:szCs w:val="20"/>
              </w:rPr>
              <w:t>2 231,61</w:t>
            </w:r>
          </w:p>
        </w:tc>
        <w:tc>
          <w:tcPr>
            <w:tcW w:w="1140" w:type="dxa"/>
            <w:gridSpan w:val="2"/>
            <w:tcBorders>
              <w:top w:val="nil"/>
              <w:left w:val="nil"/>
              <w:bottom w:val="single" w:sz="4" w:space="0" w:color="000000"/>
              <w:right w:val="single" w:sz="4" w:space="0" w:color="000000"/>
            </w:tcBorders>
            <w:shd w:val="clear" w:color="auto" w:fill="auto"/>
            <w:noWrap/>
            <w:hideMark/>
          </w:tcPr>
          <w:p w14:paraId="0C14B5F3" w14:textId="77777777" w:rsidR="000C72ED" w:rsidRPr="000C72ED" w:rsidRDefault="000C72ED" w:rsidP="000C72ED">
            <w:pPr>
              <w:jc w:val="center"/>
              <w:rPr>
                <w:color w:val="000000"/>
                <w:sz w:val="20"/>
                <w:szCs w:val="20"/>
              </w:rPr>
            </w:pPr>
            <w:r w:rsidRPr="000C72ED">
              <w:rPr>
                <w:color w:val="000000"/>
                <w:sz w:val="20"/>
                <w:szCs w:val="20"/>
              </w:rPr>
              <w:t>1 262,08</w:t>
            </w:r>
          </w:p>
        </w:tc>
        <w:tc>
          <w:tcPr>
            <w:tcW w:w="1039" w:type="dxa"/>
            <w:gridSpan w:val="2"/>
            <w:tcBorders>
              <w:top w:val="nil"/>
              <w:left w:val="nil"/>
              <w:bottom w:val="single" w:sz="4" w:space="0" w:color="000000"/>
              <w:right w:val="single" w:sz="4" w:space="0" w:color="000000"/>
            </w:tcBorders>
            <w:shd w:val="clear" w:color="auto" w:fill="auto"/>
            <w:noWrap/>
            <w:hideMark/>
          </w:tcPr>
          <w:p w14:paraId="1194F2C3" w14:textId="77777777" w:rsidR="000C72ED" w:rsidRPr="000C72ED" w:rsidRDefault="000C72ED" w:rsidP="000C72ED">
            <w:pPr>
              <w:jc w:val="center"/>
              <w:rPr>
                <w:color w:val="000000"/>
                <w:sz w:val="20"/>
                <w:szCs w:val="20"/>
              </w:rPr>
            </w:pPr>
            <w:r w:rsidRPr="000C72ED">
              <w:rPr>
                <w:color w:val="000000"/>
                <w:sz w:val="20"/>
                <w:szCs w:val="20"/>
              </w:rPr>
              <w:t>56,6%</w:t>
            </w:r>
          </w:p>
        </w:tc>
      </w:tr>
      <w:tr w:rsidR="000C72ED" w:rsidRPr="000C72ED" w14:paraId="2A5AF3DA"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069B6038"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11C70383"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1ADE70CA" w14:textId="77777777" w:rsidR="000C72ED" w:rsidRPr="000C72ED" w:rsidRDefault="000C72ED" w:rsidP="000C72ED">
            <w:pPr>
              <w:jc w:val="center"/>
              <w:rPr>
                <w:color w:val="000000"/>
                <w:sz w:val="20"/>
                <w:szCs w:val="20"/>
              </w:rPr>
            </w:pPr>
            <w:r w:rsidRPr="000C72ED">
              <w:rPr>
                <w:color w:val="000000"/>
                <w:sz w:val="20"/>
                <w:szCs w:val="20"/>
              </w:rPr>
              <w:t>0530184640</w:t>
            </w:r>
          </w:p>
        </w:tc>
        <w:tc>
          <w:tcPr>
            <w:tcW w:w="655" w:type="dxa"/>
            <w:tcBorders>
              <w:top w:val="nil"/>
              <w:left w:val="nil"/>
              <w:bottom w:val="single" w:sz="4" w:space="0" w:color="000000"/>
              <w:right w:val="single" w:sz="4" w:space="0" w:color="000000"/>
            </w:tcBorders>
            <w:shd w:val="clear" w:color="auto" w:fill="auto"/>
            <w:noWrap/>
            <w:hideMark/>
          </w:tcPr>
          <w:p w14:paraId="6299B1B3"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3D430255" w14:textId="77777777" w:rsidR="000C72ED" w:rsidRPr="000C72ED" w:rsidRDefault="000C72ED" w:rsidP="000C72ED">
            <w:pPr>
              <w:jc w:val="center"/>
              <w:rPr>
                <w:color w:val="000000"/>
                <w:sz w:val="20"/>
                <w:szCs w:val="20"/>
              </w:rPr>
            </w:pPr>
            <w:r w:rsidRPr="000C72ED">
              <w:rPr>
                <w:color w:val="000000"/>
                <w:sz w:val="20"/>
                <w:szCs w:val="20"/>
              </w:rPr>
              <w:t>2 231,51</w:t>
            </w:r>
          </w:p>
        </w:tc>
        <w:tc>
          <w:tcPr>
            <w:tcW w:w="1140" w:type="dxa"/>
            <w:gridSpan w:val="2"/>
            <w:tcBorders>
              <w:top w:val="nil"/>
              <w:left w:val="nil"/>
              <w:bottom w:val="single" w:sz="4" w:space="0" w:color="000000"/>
              <w:right w:val="single" w:sz="4" w:space="0" w:color="000000"/>
            </w:tcBorders>
            <w:shd w:val="clear" w:color="auto" w:fill="auto"/>
            <w:noWrap/>
            <w:hideMark/>
          </w:tcPr>
          <w:p w14:paraId="4EBD5CB5" w14:textId="77777777" w:rsidR="000C72ED" w:rsidRPr="000C72ED" w:rsidRDefault="000C72ED" w:rsidP="000C72ED">
            <w:pPr>
              <w:jc w:val="center"/>
              <w:rPr>
                <w:color w:val="000000"/>
                <w:sz w:val="20"/>
                <w:szCs w:val="20"/>
              </w:rPr>
            </w:pPr>
            <w:r w:rsidRPr="000C72ED">
              <w:rPr>
                <w:color w:val="000000"/>
                <w:sz w:val="20"/>
                <w:szCs w:val="20"/>
              </w:rPr>
              <w:t>1 262,03</w:t>
            </w:r>
          </w:p>
        </w:tc>
        <w:tc>
          <w:tcPr>
            <w:tcW w:w="1039" w:type="dxa"/>
            <w:gridSpan w:val="2"/>
            <w:tcBorders>
              <w:top w:val="nil"/>
              <w:left w:val="nil"/>
              <w:bottom w:val="single" w:sz="4" w:space="0" w:color="000000"/>
              <w:right w:val="single" w:sz="4" w:space="0" w:color="000000"/>
            </w:tcBorders>
            <w:shd w:val="clear" w:color="auto" w:fill="auto"/>
            <w:noWrap/>
            <w:hideMark/>
          </w:tcPr>
          <w:p w14:paraId="519A5FD3" w14:textId="77777777" w:rsidR="000C72ED" w:rsidRPr="000C72ED" w:rsidRDefault="000C72ED" w:rsidP="000C72ED">
            <w:pPr>
              <w:jc w:val="center"/>
              <w:rPr>
                <w:color w:val="000000"/>
                <w:sz w:val="20"/>
                <w:szCs w:val="20"/>
              </w:rPr>
            </w:pPr>
            <w:r w:rsidRPr="000C72ED">
              <w:rPr>
                <w:color w:val="000000"/>
                <w:sz w:val="20"/>
                <w:szCs w:val="20"/>
              </w:rPr>
              <w:t>56,6%</w:t>
            </w:r>
          </w:p>
        </w:tc>
      </w:tr>
      <w:tr w:rsidR="000C72ED" w:rsidRPr="000C72ED" w14:paraId="2046C991"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E49AFA2" w14:textId="77777777" w:rsidR="000C72ED" w:rsidRPr="000C72ED" w:rsidRDefault="000C72ED" w:rsidP="000C72ED">
            <w:pPr>
              <w:rPr>
                <w:color w:val="000000"/>
                <w:sz w:val="20"/>
                <w:szCs w:val="20"/>
              </w:rPr>
            </w:pPr>
            <w:r w:rsidRPr="000C72ED">
              <w:rPr>
                <w:color w:val="000000"/>
                <w:sz w:val="20"/>
                <w:szCs w:val="20"/>
              </w:rPr>
              <w:t xml:space="preserve">            Уплата налогов, сборов и иных платежей</w:t>
            </w:r>
          </w:p>
        </w:tc>
        <w:tc>
          <w:tcPr>
            <w:tcW w:w="700" w:type="dxa"/>
            <w:tcBorders>
              <w:top w:val="nil"/>
              <w:left w:val="nil"/>
              <w:bottom w:val="single" w:sz="4" w:space="0" w:color="000000"/>
              <w:right w:val="single" w:sz="4" w:space="0" w:color="000000"/>
            </w:tcBorders>
            <w:shd w:val="clear" w:color="auto" w:fill="auto"/>
            <w:noWrap/>
            <w:hideMark/>
          </w:tcPr>
          <w:p w14:paraId="6BE3D7F4" w14:textId="77777777" w:rsidR="000C72ED" w:rsidRPr="000C72ED" w:rsidRDefault="000C72ED" w:rsidP="000C72ED">
            <w:pPr>
              <w:jc w:val="center"/>
              <w:rPr>
                <w:color w:val="000000"/>
                <w:sz w:val="20"/>
                <w:szCs w:val="20"/>
              </w:rPr>
            </w:pPr>
            <w:r w:rsidRPr="000C72ED">
              <w:rPr>
                <w:color w:val="000000"/>
                <w:sz w:val="20"/>
                <w:szCs w:val="20"/>
              </w:rPr>
              <w:t>0309</w:t>
            </w:r>
          </w:p>
        </w:tc>
        <w:tc>
          <w:tcPr>
            <w:tcW w:w="1275" w:type="dxa"/>
            <w:tcBorders>
              <w:top w:val="nil"/>
              <w:left w:val="nil"/>
              <w:bottom w:val="single" w:sz="4" w:space="0" w:color="000000"/>
              <w:right w:val="single" w:sz="4" w:space="0" w:color="000000"/>
            </w:tcBorders>
            <w:shd w:val="clear" w:color="auto" w:fill="auto"/>
            <w:noWrap/>
            <w:hideMark/>
          </w:tcPr>
          <w:p w14:paraId="1EE0A075" w14:textId="77777777" w:rsidR="000C72ED" w:rsidRPr="000C72ED" w:rsidRDefault="000C72ED" w:rsidP="000C72ED">
            <w:pPr>
              <w:jc w:val="center"/>
              <w:rPr>
                <w:color w:val="000000"/>
                <w:sz w:val="20"/>
                <w:szCs w:val="20"/>
              </w:rPr>
            </w:pPr>
            <w:r w:rsidRPr="000C72ED">
              <w:rPr>
                <w:color w:val="000000"/>
                <w:sz w:val="20"/>
                <w:szCs w:val="20"/>
              </w:rPr>
              <w:t>0530184640</w:t>
            </w:r>
          </w:p>
        </w:tc>
        <w:tc>
          <w:tcPr>
            <w:tcW w:w="655" w:type="dxa"/>
            <w:tcBorders>
              <w:top w:val="nil"/>
              <w:left w:val="nil"/>
              <w:bottom w:val="single" w:sz="4" w:space="0" w:color="000000"/>
              <w:right w:val="single" w:sz="4" w:space="0" w:color="000000"/>
            </w:tcBorders>
            <w:shd w:val="clear" w:color="auto" w:fill="auto"/>
            <w:noWrap/>
            <w:hideMark/>
          </w:tcPr>
          <w:p w14:paraId="2A7862E0" w14:textId="77777777" w:rsidR="000C72ED" w:rsidRPr="000C72ED" w:rsidRDefault="000C72ED" w:rsidP="000C72ED">
            <w:pPr>
              <w:jc w:val="center"/>
              <w:rPr>
                <w:color w:val="000000"/>
                <w:sz w:val="20"/>
                <w:szCs w:val="20"/>
              </w:rPr>
            </w:pPr>
            <w:r w:rsidRPr="000C72ED">
              <w:rPr>
                <w:color w:val="000000"/>
                <w:sz w:val="20"/>
                <w:szCs w:val="20"/>
              </w:rPr>
              <w:t>850</w:t>
            </w:r>
          </w:p>
        </w:tc>
        <w:tc>
          <w:tcPr>
            <w:tcW w:w="1480" w:type="dxa"/>
            <w:gridSpan w:val="2"/>
            <w:tcBorders>
              <w:top w:val="nil"/>
              <w:left w:val="nil"/>
              <w:bottom w:val="single" w:sz="4" w:space="0" w:color="000000"/>
              <w:right w:val="single" w:sz="4" w:space="0" w:color="000000"/>
            </w:tcBorders>
            <w:shd w:val="clear" w:color="auto" w:fill="auto"/>
            <w:noWrap/>
            <w:hideMark/>
          </w:tcPr>
          <w:p w14:paraId="6775F1F5" w14:textId="77777777" w:rsidR="000C72ED" w:rsidRPr="000C72ED" w:rsidRDefault="000C72ED" w:rsidP="000C72ED">
            <w:pPr>
              <w:jc w:val="center"/>
              <w:rPr>
                <w:color w:val="000000"/>
                <w:sz w:val="20"/>
                <w:szCs w:val="20"/>
              </w:rPr>
            </w:pPr>
            <w:r w:rsidRPr="000C72ED">
              <w:rPr>
                <w:color w:val="000000"/>
                <w:sz w:val="20"/>
                <w:szCs w:val="20"/>
              </w:rPr>
              <w:t>0,10</w:t>
            </w:r>
          </w:p>
        </w:tc>
        <w:tc>
          <w:tcPr>
            <w:tcW w:w="1140" w:type="dxa"/>
            <w:gridSpan w:val="2"/>
            <w:tcBorders>
              <w:top w:val="nil"/>
              <w:left w:val="nil"/>
              <w:bottom w:val="single" w:sz="4" w:space="0" w:color="000000"/>
              <w:right w:val="single" w:sz="4" w:space="0" w:color="000000"/>
            </w:tcBorders>
            <w:shd w:val="clear" w:color="auto" w:fill="auto"/>
            <w:noWrap/>
            <w:hideMark/>
          </w:tcPr>
          <w:p w14:paraId="32D021E4" w14:textId="77777777" w:rsidR="000C72ED" w:rsidRPr="000C72ED" w:rsidRDefault="000C72ED" w:rsidP="000C72ED">
            <w:pPr>
              <w:jc w:val="center"/>
              <w:rPr>
                <w:color w:val="000000"/>
                <w:sz w:val="20"/>
                <w:szCs w:val="20"/>
              </w:rPr>
            </w:pPr>
            <w:r w:rsidRPr="000C72ED">
              <w:rPr>
                <w:color w:val="000000"/>
                <w:sz w:val="20"/>
                <w:szCs w:val="20"/>
              </w:rPr>
              <w:t>0,05</w:t>
            </w:r>
          </w:p>
        </w:tc>
        <w:tc>
          <w:tcPr>
            <w:tcW w:w="1039" w:type="dxa"/>
            <w:gridSpan w:val="2"/>
            <w:tcBorders>
              <w:top w:val="nil"/>
              <w:left w:val="nil"/>
              <w:bottom w:val="single" w:sz="4" w:space="0" w:color="000000"/>
              <w:right w:val="single" w:sz="4" w:space="0" w:color="000000"/>
            </w:tcBorders>
            <w:shd w:val="clear" w:color="auto" w:fill="auto"/>
            <w:noWrap/>
            <w:hideMark/>
          </w:tcPr>
          <w:p w14:paraId="75B0F227"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707803C2"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56AF7BD8"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Муниципальная программа "Развитие туризма"</w:t>
            </w:r>
          </w:p>
        </w:tc>
        <w:tc>
          <w:tcPr>
            <w:tcW w:w="700" w:type="dxa"/>
            <w:tcBorders>
              <w:top w:val="nil"/>
              <w:left w:val="nil"/>
              <w:bottom w:val="single" w:sz="4" w:space="0" w:color="000000"/>
              <w:right w:val="single" w:sz="4" w:space="0" w:color="000000"/>
            </w:tcBorders>
            <w:shd w:val="clear" w:color="auto" w:fill="auto"/>
            <w:noWrap/>
            <w:hideMark/>
          </w:tcPr>
          <w:p w14:paraId="252EE1D7"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29ABCD1" w14:textId="77777777" w:rsidR="000C72ED" w:rsidRPr="000C72ED" w:rsidRDefault="000C72ED" w:rsidP="000C72ED">
            <w:pPr>
              <w:jc w:val="center"/>
              <w:rPr>
                <w:b/>
                <w:bCs/>
                <w:color w:val="000000"/>
                <w:sz w:val="20"/>
                <w:szCs w:val="20"/>
              </w:rPr>
            </w:pPr>
            <w:r w:rsidRPr="000C72ED">
              <w:rPr>
                <w:b/>
                <w:bCs/>
                <w:color w:val="000000"/>
                <w:sz w:val="20"/>
                <w:szCs w:val="20"/>
              </w:rPr>
              <w:t>0700000000</w:t>
            </w:r>
          </w:p>
        </w:tc>
        <w:tc>
          <w:tcPr>
            <w:tcW w:w="655" w:type="dxa"/>
            <w:tcBorders>
              <w:top w:val="nil"/>
              <w:left w:val="nil"/>
              <w:bottom w:val="single" w:sz="4" w:space="0" w:color="000000"/>
              <w:right w:val="single" w:sz="4" w:space="0" w:color="000000"/>
            </w:tcBorders>
            <w:shd w:val="clear" w:color="auto" w:fill="auto"/>
            <w:noWrap/>
            <w:hideMark/>
          </w:tcPr>
          <w:p w14:paraId="554A4AE2"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E279958" w14:textId="77777777" w:rsidR="000C72ED" w:rsidRPr="000C72ED" w:rsidRDefault="000C72ED" w:rsidP="000C72ED">
            <w:pPr>
              <w:jc w:val="center"/>
              <w:rPr>
                <w:b/>
                <w:bCs/>
                <w:color w:val="000000"/>
                <w:sz w:val="20"/>
                <w:szCs w:val="20"/>
              </w:rPr>
            </w:pPr>
            <w:r w:rsidRPr="000C72ED">
              <w:rPr>
                <w:b/>
                <w:bCs/>
                <w:color w:val="000000"/>
                <w:sz w:val="20"/>
                <w:szCs w:val="20"/>
              </w:rPr>
              <w:t>19 947,91</w:t>
            </w:r>
          </w:p>
        </w:tc>
        <w:tc>
          <w:tcPr>
            <w:tcW w:w="1140" w:type="dxa"/>
            <w:gridSpan w:val="2"/>
            <w:tcBorders>
              <w:top w:val="nil"/>
              <w:left w:val="nil"/>
              <w:bottom w:val="single" w:sz="4" w:space="0" w:color="000000"/>
              <w:right w:val="single" w:sz="4" w:space="0" w:color="000000"/>
            </w:tcBorders>
            <w:shd w:val="clear" w:color="auto" w:fill="auto"/>
            <w:noWrap/>
            <w:hideMark/>
          </w:tcPr>
          <w:p w14:paraId="70328541" w14:textId="77777777" w:rsidR="000C72ED" w:rsidRPr="000C72ED" w:rsidRDefault="000C72ED" w:rsidP="000C72ED">
            <w:pPr>
              <w:jc w:val="center"/>
              <w:rPr>
                <w:b/>
                <w:bCs/>
                <w:color w:val="000000"/>
                <w:sz w:val="20"/>
                <w:szCs w:val="20"/>
              </w:rPr>
            </w:pPr>
            <w:r w:rsidRPr="000C72ED">
              <w:rPr>
                <w:b/>
                <w:bCs/>
                <w:color w:val="000000"/>
                <w:sz w:val="20"/>
                <w:szCs w:val="20"/>
              </w:rPr>
              <w:t>8 121,69</w:t>
            </w:r>
          </w:p>
        </w:tc>
        <w:tc>
          <w:tcPr>
            <w:tcW w:w="1039" w:type="dxa"/>
            <w:gridSpan w:val="2"/>
            <w:tcBorders>
              <w:top w:val="nil"/>
              <w:left w:val="nil"/>
              <w:bottom w:val="single" w:sz="4" w:space="0" w:color="000000"/>
              <w:right w:val="single" w:sz="4" w:space="0" w:color="000000"/>
            </w:tcBorders>
            <w:shd w:val="clear" w:color="auto" w:fill="auto"/>
            <w:noWrap/>
            <w:hideMark/>
          </w:tcPr>
          <w:p w14:paraId="5D2F08F8" w14:textId="77777777" w:rsidR="000C72ED" w:rsidRPr="000C72ED" w:rsidRDefault="000C72ED" w:rsidP="000C72ED">
            <w:pPr>
              <w:jc w:val="center"/>
              <w:rPr>
                <w:b/>
                <w:bCs/>
                <w:color w:val="000000"/>
                <w:sz w:val="20"/>
                <w:szCs w:val="20"/>
              </w:rPr>
            </w:pPr>
            <w:r w:rsidRPr="000C72ED">
              <w:rPr>
                <w:b/>
                <w:bCs/>
                <w:color w:val="000000"/>
                <w:sz w:val="20"/>
                <w:szCs w:val="20"/>
              </w:rPr>
              <w:t>40,7%</w:t>
            </w:r>
          </w:p>
        </w:tc>
      </w:tr>
      <w:tr w:rsidR="000C72ED" w:rsidRPr="000C72ED" w14:paraId="165091A6"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4735185F"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"Развитие туристско-рекреационного комплекса муниципального образования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5AF4C7C1"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BA02FBF" w14:textId="77777777" w:rsidR="000C72ED" w:rsidRPr="000C72ED" w:rsidRDefault="000C72ED" w:rsidP="000C72ED">
            <w:pPr>
              <w:jc w:val="center"/>
              <w:rPr>
                <w:color w:val="000000"/>
                <w:sz w:val="20"/>
                <w:szCs w:val="20"/>
              </w:rPr>
            </w:pPr>
            <w:r w:rsidRPr="000C72ED">
              <w:rPr>
                <w:color w:val="000000"/>
                <w:sz w:val="20"/>
                <w:szCs w:val="20"/>
              </w:rPr>
              <w:t>0700100000</w:t>
            </w:r>
          </w:p>
        </w:tc>
        <w:tc>
          <w:tcPr>
            <w:tcW w:w="655" w:type="dxa"/>
            <w:tcBorders>
              <w:top w:val="nil"/>
              <w:left w:val="nil"/>
              <w:bottom w:val="single" w:sz="4" w:space="0" w:color="000000"/>
              <w:right w:val="single" w:sz="4" w:space="0" w:color="000000"/>
            </w:tcBorders>
            <w:shd w:val="clear" w:color="auto" w:fill="auto"/>
            <w:noWrap/>
            <w:hideMark/>
          </w:tcPr>
          <w:p w14:paraId="4B549D2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81E0198" w14:textId="77777777" w:rsidR="000C72ED" w:rsidRPr="000C72ED" w:rsidRDefault="000C72ED" w:rsidP="000C72ED">
            <w:pPr>
              <w:jc w:val="center"/>
              <w:rPr>
                <w:color w:val="000000"/>
                <w:sz w:val="20"/>
                <w:szCs w:val="20"/>
              </w:rPr>
            </w:pPr>
            <w:r w:rsidRPr="000C72ED">
              <w:rPr>
                <w:color w:val="000000"/>
                <w:sz w:val="20"/>
                <w:szCs w:val="20"/>
              </w:rPr>
              <w:t>3 703,70</w:t>
            </w:r>
          </w:p>
        </w:tc>
        <w:tc>
          <w:tcPr>
            <w:tcW w:w="1140" w:type="dxa"/>
            <w:gridSpan w:val="2"/>
            <w:tcBorders>
              <w:top w:val="nil"/>
              <w:left w:val="nil"/>
              <w:bottom w:val="single" w:sz="4" w:space="0" w:color="000000"/>
              <w:right w:val="single" w:sz="4" w:space="0" w:color="000000"/>
            </w:tcBorders>
            <w:shd w:val="clear" w:color="auto" w:fill="auto"/>
            <w:noWrap/>
            <w:hideMark/>
          </w:tcPr>
          <w:p w14:paraId="022FD394"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7FD48072"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52305F8"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2BF05E01" w14:textId="77777777" w:rsidR="000C72ED" w:rsidRPr="000C72ED" w:rsidRDefault="000C72ED" w:rsidP="000C72ED">
            <w:pPr>
              <w:rPr>
                <w:color w:val="000000"/>
                <w:sz w:val="20"/>
                <w:szCs w:val="20"/>
              </w:rPr>
            </w:pPr>
            <w:r w:rsidRPr="000C72ED">
              <w:rPr>
                <w:color w:val="000000"/>
                <w:sz w:val="20"/>
                <w:szCs w:val="20"/>
              </w:rPr>
              <w:lastRenderedPageBreak/>
              <w:t xml:space="preserve">        Содержание морских пляжей в границах муниципальных образований Калининградской области</w:t>
            </w:r>
          </w:p>
        </w:tc>
        <w:tc>
          <w:tcPr>
            <w:tcW w:w="700" w:type="dxa"/>
            <w:tcBorders>
              <w:top w:val="nil"/>
              <w:left w:val="nil"/>
              <w:bottom w:val="single" w:sz="4" w:space="0" w:color="000000"/>
              <w:right w:val="single" w:sz="4" w:space="0" w:color="000000"/>
            </w:tcBorders>
            <w:shd w:val="clear" w:color="auto" w:fill="auto"/>
            <w:noWrap/>
            <w:hideMark/>
          </w:tcPr>
          <w:p w14:paraId="3F5317E4"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1C86343" w14:textId="77777777" w:rsidR="000C72ED" w:rsidRPr="000C72ED" w:rsidRDefault="000C72ED" w:rsidP="000C72ED">
            <w:pPr>
              <w:jc w:val="center"/>
              <w:rPr>
                <w:color w:val="000000"/>
                <w:sz w:val="20"/>
                <w:szCs w:val="20"/>
              </w:rPr>
            </w:pPr>
            <w:r w:rsidRPr="000C72ED">
              <w:rPr>
                <w:color w:val="000000"/>
                <w:sz w:val="20"/>
                <w:szCs w:val="20"/>
              </w:rPr>
              <w:t>07001S1380</w:t>
            </w:r>
          </w:p>
        </w:tc>
        <w:tc>
          <w:tcPr>
            <w:tcW w:w="655" w:type="dxa"/>
            <w:tcBorders>
              <w:top w:val="nil"/>
              <w:left w:val="nil"/>
              <w:bottom w:val="single" w:sz="4" w:space="0" w:color="000000"/>
              <w:right w:val="single" w:sz="4" w:space="0" w:color="000000"/>
            </w:tcBorders>
            <w:shd w:val="clear" w:color="auto" w:fill="auto"/>
            <w:noWrap/>
            <w:hideMark/>
          </w:tcPr>
          <w:p w14:paraId="2F94EE9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F91C409" w14:textId="77777777" w:rsidR="000C72ED" w:rsidRPr="000C72ED" w:rsidRDefault="000C72ED" w:rsidP="000C72ED">
            <w:pPr>
              <w:jc w:val="center"/>
              <w:rPr>
                <w:color w:val="000000"/>
                <w:sz w:val="20"/>
                <w:szCs w:val="20"/>
              </w:rPr>
            </w:pPr>
            <w:r w:rsidRPr="000C72ED">
              <w:rPr>
                <w:color w:val="000000"/>
                <w:sz w:val="20"/>
                <w:szCs w:val="20"/>
              </w:rPr>
              <w:t>3 703,70</w:t>
            </w:r>
          </w:p>
        </w:tc>
        <w:tc>
          <w:tcPr>
            <w:tcW w:w="1140" w:type="dxa"/>
            <w:gridSpan w:val="2"/>
            <w:tcBorders>
              <w:top w:val="nil"/>
              <w:left w:val="nil"/>
              <w:bottom w:val="single" w:sz="4" w:space="0" w:color="000000"/>
              <w:right w:val="single" w:sz="4" w:space="0" w:color="000000"/>
            </w:tcBorders>
            <w:shd w:val="clear" w:color="auto" w:fill="auto"/>
            <w:noWrap/>
            <w:hideMark/>
          </w:tcPr>
          <w:p w14:paraId="161A7B6B"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0FD6BF3"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109FAF1"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0BA8D9E2"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национальной экономики</w:t>
            </w:r>
          </w:p>
        </w:tc>
        <w:tc>
          <w:tcPr>
            <w:tcW w:w="700" w:type="dxa"/>
            <w:tcBorders>
              <w:top w:val="nil"/>
              <w:left w:val="nil"/>
              <w:bottom w:val="single" w:sz="4" w:space="0" w:color="000000"/>
              <w:right w:val="single" w:sz="4" w:space="0" w:color="000000"/>
            </w:tcBorders>
            <w:shd w:val="clear" w:color="auto" w:fill="auto"/>
            <w:noWrap/>
            <w:hideMark/>
          </w:tcPr>
          <w:p w14:paraId="67BB5DF5"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1A107C50" w14:textId="77777777" w:rsidR="000C72ED" w:rsidRPr="000C72ED" w:rsidRDefault="000C72ED" w:rsidP="000C72ED">
            <w:pPr>
              <w:jc w:val="center"/>
              <w:rPr>
                <w:color w:val="000000"/>
                <w:sz w:val="20"/>
                <w:szCs w:val="20"/>
              </w:rPr>
            </w:pPr>
            <w:r w:rsidRPr="000C72ED">
              <w:rPr>
                <w:color w:val="000000"/>
                <w:sz w:val="20"/>
                <w:szCs w:val="20"/>
              </w:rPr>
              <w:t>07001S1380</w:t>
            </w:r>
          </w:p>
        </w:tc>
        <w:tc>
          <w:tcPr>
            <w:tcW w:w="655" w:type="dxa"/>
            <w:tcBorders>
              <w:top w:val="nil"/>
              <w:left w:val="nil"/>
              <w:bottom w:val="single" w:sz="4" w:space="0" w:color="000000"/>
              <w:right w:val="single" w:sz="4" w:space="0" w:color="000000"/>
            </w:tcBorders>
            <w:shd w:val="clear" w:color="auto" w:fill="auto"/>
            <w:noWrap/>
            <w:hideMark/>
          </w:tcPr>
          <w:p w14:paraId="057DC9A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5ADD52C" w14:textId="77777777" w:rsidR="000C72ED" w:rsidRPr="000C72ED" w:rsidRDefault="000C72ED" w:rsidP="000C72ED">
            <w:pPr>
              <w:jc w:val="center"/>
              <w:rPr>
                <w:color w:val="000000"/>
                <w:sz w:val="20"/>
                <w:szCs w:val="20"/>
              </w:rPr>
            </w:pPr>
            <w:r w:rsidRPr="000C72ED">
              <w:rPr>
                <w:color w:val="000000"/>
                <w:sz w:val="20"/>
                <w:szCs w:val="20"/>
              </w:rPr>
              <w:t>3 703,70</w:t>
            </w:r>
          </w:p>
        </w:tc>
        <w:tc>
          <w:tcPr>
            <w:tcW w:w="1140" w:type="dxa"/>
            <w:gridSpan w:val="2"/>
            <w:tcBorders>
              <w:top w:val="nil"/>
              <w:left w:val="nil"/>
              <w:bottom w:val="single" w:sz="4" w:space="0" w:color="000000"/>
              <w:right w:val="single" w:sz="4" w:space="0" w:color="000000"/>
            </w:tcBorders>
            <w:shd w:val="clear" w:color="auto" w:fill="auto"/>
            <w:noWrap/>
            <w:hideMark/>
          </w:tcPr>
          <w:p w14:paraId="38D7DA18"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4BD68DC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B28DCEF"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76EC9563"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6D2BECC0"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49267BCF" w14:textId="77777777" w:rsidR="000C72ED" w:rsidRPr="000C72ED" w:rsidRDefault="000C72ED" w:rsidP="000C72ED">
            <w:pPr>
              <w:jc w:val="center"/>
              <w:rPr>
                <w:color w:val="000000"/>
                <w:sz w:val="20"/>
                <w:szCs w:val="20"/>
              </w:rPr>
            </w:pPr>
            <w:r w:rsidRPr="000C72ED">
              <w:rPr>
                <w:color w:val="000000"/>
                <w:sz w:val="20"/>
                <w:szCs w:val="20"/>
              </w:rPr>
              <w:t>07001S1380</w:t>
            </w:r>
          </w:p>
        </w:tc>
        <w:tc>
          <w:tcPr>
            <w:tcW w:w="655" w:type="dxa"/>
            <w:tcBorders>
              <w:top w:val="nil"/>
              <w:left w:val="nil"/>
              <w:bottom w:val="single" w:sz="4" w:space="0" w:color="000000"/>
              <w:right w:val="single" w:sz="4" w:space="0" w:color="000000"/>
            </w:tcBorders>
            <w:shd w:val="clear" w:color="auto" w:fill="auto"/>
            <w:noWrap/>
            <w:hideMark/>
          </w:tcPr>
          <w:p w14:paraId="646889FD"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1982AE4A" w14:textId="77777777" w:rsidR="000C72ED" w:rsidRPr="000C72ED" w:rsidRDefault="000C72ED" w:rsidP="000C72ED">
            <w:pPr>
              <w:jc w:val="center"/>
              <w:rPr>
                <w:color w:val="000000"/>
                <w:sz w:val="20"/>
                <w:szCs w:val="20"/>
              </w:rPr>
            </w:pPr>
            <w:r w:rsidRPr="000C72ED">
              <w:rPr>
                <w:color w:val="000000"/>
                <w:sz w:val="20"/>
                <w:szCs w:val="20"/>
              </w:rPr>
              <w:t>3 703,70</w:t>
            </w:r>
          </w:p>
        </w:tc>
        <w:tc>
          <w:tcPr>
            <w:tcW w:w="1140" w:type="dxa"/>
            <w:gridSpan w:val="2"/>
            <w:tcBorders>
              <w:top w:val="nil"/>
              <w:left w:val="nil"/>
              <w:bottom w:val="single" w:sz="4" w:space="0" w:color="000000"/>
              <w:right w:val="single" w:sz="4" w:space="0" w:color="000000"/>
            </w:tcBorders>
            <w:shd w:val="clear" w:color="auto" w:fill="auto"/>
            <w:noWrap/>
            <w:hideMark/>
          </w:tcPr>
          <w:p w14:paraId="45651EA1"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354E6D8"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A103B0F"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69B0AF50"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"Повышение качества туристских услуг"</w:t>
            </w:r>
          </w:p>
        </w:tc>
        <w:tc>
          <w:tcPr>
            <w:tcW w:w="700" w:type="dxa"/>
            <w:tcBorders>
              <w:top w:val="nil"/>
              <w:left w:val="nil"/>
              <w:bottom w:val="single" w:sz="4" w:space="0" w:color="000000"/>
              <w:right w:val="single" w:sz="4" w:space="0" w:color="000000"/>
            </w:tcBorders>
            <w:shd w:val="clear" w:color="auto" w:fill="auto"/>
            <w:noWrap/>
            <w:hideMark/>
          </w:tcPr>
          <w:p w14:paraId="3A427EE2"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40A7061" w14:textId="77777777" w:rsidR="000C72ED" w:rsidRPr="000C72ED" w:rsidRDefault="000C72ED" w:rsidP="000C72ED">
            <w:pPr>
              <w:jc w:val="center"/>
              <w:rPr>
                <w:color w:val="000000"/>
                <w:sz w:val="20"/>
                <w:szCs w:val="20"/>
              </w:rPr>
            </w:pPr>
            <w:r w:rsidRPr="000C72ED">
              <w:rPr>
                <w:color w:val="000000"/>
                <w:sz w:val="20"/>
                <w:szCs w:val="20"/>
              </w:rPr>
              <w:t>0700200000</w:t>
            </w:r>
          </w:p>
        </w:tc>
        <w:tc>
          <w:tcPr>
            <w:tcW w:w="655" w:type="dxa"/>
            <w:tcBorders>
              <w:top w:val="nil"/>
              <w:left w:val="nil"/>
              <w:bottom w:val="single" w:sz="4" w:space="0" w:color="000000"/>
              <w:right w:val="single" w:sz="4" w:space="0" w:color="000000"/>
            </w:tcBorders>
            <w:shd w:val="clear" w:color="auto" w:fill="auto"/>
            <w:noWrap/>
            <w:hideMark/>
          </w:tcPr>
          <w:p w14:paraId="3F860FA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5127DE4" w14:textId="77777777" w:rsidR="000C72ED" w:rsidRPr="000C72ED" w:rsidRDefault="000C72ED" w:rsidP="000C72ED">
            <w:pPr>
              <w:jc w:val="center"/>
              <w:rPr>
                <w:color w:val="000000"/>
                <w:sz w:val="20"/>
                <w:szCs w:val="20"/>
              </w:rPr>
            </w:pPr>
            <w:r w:rsidRPr="000C72ED">
              <w:rPr>
                <w:color w:val="000000"/>
                <w:sz w:val="20"/>
                <w:szCs w:val="20"/>
              </w:rPr>
              <w:t>15 929,21</w:t>
            </w:r>
          </w:p>
        </w:tc>
        <w:tc>
          <w:tcPr>
            <w:tcW w:w="1140" w:type="dxa"/>
            <w:gridSpan w:val="2"/>
            <w:tcBorders>
              <w:top w:val="nil"/>
              <w:left w:val="nil"/>
              <w:bottom w:val="single" w:sz="4" w:space="0" w:color="000000"/>
              <w:right w:val="single" w:sz="4" w:space="0" w:color="000000"/>
            </w:tcBorders>
            <w:shd w:val="clear" w:color="auto" w:fill="auto"/>
            <w:noWrap/>
            <w:hideMark/>
          </w:tcPr>
          <w:p w14:paraId="0174449C" w14:textId="77777777" w:rsidR="000C72ED" w:rsidRPr="000C72ED" w:rsidRDefault="000C72ED" w:rsidP="000C72ED">
            <w:pPr>
              <w:jc w:val="center"/>
              <w:rPr>
                <w:color w:val="000000"/>
                <w:sz w:val="20"/>
                <w:szCs w:val="20"/>
              </w:rPr>
            </w:pPr>
            <w:r w:rsidRPr="000C72ED">
              <w:rPr>
                <w:color w:val="000000"/>
                <w:sz w:val="20"/>
                <w:szCs w:val="20"/>
              </w:rPr>
              <w:t>8 106,69</w:t>
            </w:r>
          </w:p>
        </w:tc>
        <w:tc>
          <w:tcPr>
            <w:tcW w:w="1039" w:type="dxa"/>
            <w:gridSpan w:val="2"/>
            <w:tcBorders>
              <w:top w:val="nil"/>
              <w:left w:val="nil"/>
              <w:bottom w:val="single" w:sz="4" w:space="0" w:color="000000"/>
              <w:right w:val="single" w:sz="4" w:space="0" w:color="000000"/>
            </w:tcBorders>
            <w:shd w:val="clear" w:color="auto" w:fill="auto"/>
            <w:noWrap/>
            <w:hideMark/>
          </w:tcPr>
          <w:p w14:paraId="6478D1A9" w14:textId="77777777" w:rsidR="000C72ED" w:rsidRPr="000C72ED" w:rsidRDefault="000C72ED" w:rsidP="000C72ED">
            <w:pPr>
              <w:jc w:val="center"/>
              <w:rPr>
                <w:color w:val="000000"/>
                <w:sz w:val="20"/>
                <w:szCs w:val="20"/>
              </w:rPr>
            </w:pPr>
            <w:r w:rsidRPr="000C72ED">
              <w:rPr>
                <w:color w:val="000000"/>
                <w:sz w:val="20"/>
                <w:szCs w:val="20"/>
              </w:rPr>
              <w:t>50,9%</w:t>
            </w:r>
          </w:p>
        </w:tc>
      </w:tr>
      <w:tr w:rsidR="000C72ED" w:rsidRPr="000C72ED" w14:paraId="467968D8"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2BB6544A" w14:textId="77777777" w:rsidR="000C72ED" w:rsidRPr="000C72ED" w:rsidRDefault="000C72ED" w:rsidP="000C72ED">
            <w:pPr>
              <w:rPr>
                <w:color w:val="000000"/>
                <w:sz w:val="20"/>
                <w:szCs w:val="20"/>
              </w:rPr>
            </w:pPr>
            <w:r w:rsidRPr="000C72ED">
              <w:rPr>
                <w:color w:val="000000"/>
                <w:sz w:val="20"/>
                <w:szCs w:val="20"/>
              </w:rPr>
              <w:t xml:space="preserve">        Субсидия на финансовое обеспечение муниципального задания на оказание услуг в сфере туризма</w:t>
            </w:r>
          </w:p>
        </w:tc>
        <w:tc>
          <w:tcPr>
            <w:tcW w:w="700" w:type="dxa"/>
            <w:tcBorders>
              <w:top w:val="nil"/>
              <w:left w:val="nil"/>
              <w:bottom w:val="single" w:sz="4" w:space="0" w:color="000000"/>
              <w:right w:val="single" w:sz="4" w:space="0" w:color="000000"/>
            </w:tcBorders>
            <w:shd w:val="clear" w:color="auto" w:fill="auto"/>
            <w:noWrap/>
            <w:hideMark/>
          </w:tcPr>
          <w:p w14:paraId="0CCC6A4F"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91720DC" w14:textId="77777777" w:rsidR="000C72ED" w:rsidRPr="000C72ED" w:rsidRDefault="000C72ED" w:rsidP="000C72ED">
            <w:pPr>
              <w:jc w:val="center"/>
              <w:rPr>
                <w:color w:val="000000"/>
                <w:sz w:val="20"/>
                <w:szCs w:val="20"/>
              </w:rPr>
            </w:pPr>
            <w:r w:rsidRPr="000C72ED">
              <w:rPr>
                <w:color w:val="000000"/>
                <w:sz w:val="20"/>
                <w:szCs w:val="20"/>
              </w:rPr>
              <w:t>0700284310</w:t>
            </w:r>
          </w:p>
        </w:tc>
        <w:tc>
          <w:tcPr>
            <w:tcW w:w="655" w:type="dxa"/>
            <w:tcBorders>
              <w:top w:val="nil"/>
              <w:left w:val="nil"/>
              <w:bottom w:val="single" w:sz="4" w:space="0" w:color="000000"/>
              <w:right w:val="single" w:sz="4" w:space="0" w:color="000000"/>
            </w:tcBorders>
            <w:shd w:val="clear" w:color="auto" w:fill="auto"/>
            <w:noWrap/>
            <w:hideMark/>
          </w:tcPr>
          <w:p w14:paraId="27544854"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7677F07" w14:textId="77777777" w:rsidR="000C72ED" w:rsidRPr="000C72ED" w:rsidRDefault="000C72ED" w:rsidP="000C72ED">
            <w:pPr>
              <w:jc w:val="center"/>
              <w:rPr>
                <w:color w:val="000000"/>
                <w:sz w:val="20"/>
                <w:szCs w:val="20"/>
              </w:rPr>
            </w:pPr>
            <w:r w:rsidRPr="000C72ED">
              <w:rPr>
                <w:color w:val="000000"/>
                <w:sz w:val="20"/>
                <w:szCs w:val="20"/>
              </w:rPr>
              <w:t>4 700,83</w:t>
            </w:r>
          </w:p>
        </w:tc>
        <w:tc>
          <w:tcPr>
            <w:tcW w:w="1140" w:type="dxa"/>
            <w:gridSpan w:val="2"/>
            <w:tcBorders>
              <w:top w:val="nil"/>
              <w:left w:val="nil"/>
              <w:bottom w:val="single" w:sz="4" w:space="0" w:color="000000"/>
              <w:right w:val="single" w:sz="4" w:space="0" w:color="000000"/>
            </w:tcBorders>
            <w:shd w:val="clear" w:color="auto" w:fill="auto"/>
            <w:noWrap/>
            <w:hideMark/>
          </w:tcPr>
          <w:p w14:paraId="08811872" w14:textId="77777777" w:rsidR="000C72ED" w:rsidRPr="000C72ED" w:rsidRDefault="000C72ED" w:rsidP="000C72ED">
            <w:pPr>
              <w:jc w:val="center"/>
              <w:rPr>
                <w:color w:val="000000"/>
                <w:sz w:val="20"/>
                <w:szCs w:val="20"/>
              </w:rPr>
            </w:pPr>
            <w:r w:rsidRPr="000C72ED">
              <w:rPr>
                <w:color w:val="000000"/>
                <w:sz w:val="20"/>
                <w:szCs w:val="20"/>
              </w:rPr>
              <w:t>2 350,42</w:t>
            </w:r>
          </w:p>
        </w:tc>
        <w:tc>
          <w:tcPr>
            <w:tcW w:w="1039" w:type="dxa"/>
            <w:gridSpan w:val="2"/>
            <w:tcBorders>
              <w:top w:val="nil"/>
              <w:left w:val="nil"/>
              <w:bottom w:val="single" w:sz="4" w:space="0" w:color="000000"/>
              <w:right w:val="single" w:sz="4" w:space="0" w:color="000000"/>
            </w:tcBorders>
            <w:shd w:val="clear" w:color="auto" w:fill="auto"/>
            <w:noWrap/>
            <w:hideMark/>
          </w:tcPr>
          <w:p w14:paraId="5B938C47"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2B3F762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AB7F345" w14:textId="77777777" w:rsidR="000C72ED" w:rsidRPr="000C72ED" w:rsidRDefault="000C72ED" w:rsidP="000C72ED">
            <w:pPr>
              <w:rPr>
                <w:color w:val="000000"/>
                <w:sz w:val="20"/>
                <w:szCs w:val="20"/>
              </w:rPr>
            </w:pPr>
            <w:r w:rsidRPr="000C72ED">
              <w:rPr>
                <w:color w:val="000000"/>
                <w:sz w:val="20"/>
                <w:szCs w:val="20"/>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14:paraId="3DFC7EE0"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1A9C24EE" w14:textId="77777777" w:rsidR="000C72ED" w:rsidRPr="000C72ED" w:rsidRDefault="000C72ED" w:rsidP="000C72ED">
            <w:pPr>
              <w:jc w:val="center"/>
              <w:rPr>
                <w:color w:val="000000"/>
                <w:sz w:val="20"/>
                <w:szCs w:val="20"/>
              </w:rPr>
            </w:pPr>
            <w:r w:rsidRPr="000C72ED">
              <w:rPr>
                <w:color w:val="000000"/>
                <w:sz w:val="20"/>
                <w:szCs w:val="20"/>
              </w:rPr>
              <w:t>0700284310</w:t>
            </w:r>
          </w:p>
        </w:tc>
        <w:tc>
          <w:tcPr>
            <w:tcW w:w="655" w:type="dxa"/>
            <w:tcBorders>
              <w:top w:val="nil"/>
              <w:left w:val="nil"/>
              <w:bottom w:val="single" w:sz="4" w:space="0" w:color="000000"/>
              <w:right w:val="single" w:sz="4" w:space="0" w:color="000000"/>
            </w:tcBorders>
            <w:shd w:val="clear" w:color="auto" w:fill="auto"/>
            <w:noWrap/>
            <w:hideMark/>
          </w:tcPr>
          <w:p w14:paraId="734171D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0B9F5FD" w14:textId="77777777" w:rsidR="000C72ED" w:rsidRPr="000C72ED" w:rsidRDefault="000C72ED" w:rsidP="000C72ED">
            <w:pPr>
              <w:jc w:val="center"/>
              <w:rPr>
                <w:color w:val="000000"/>
                <w:sz w:val="20"/>
                <w:szCs w:val="20"/>
              </w:rPr>
            </w:pPr>
            <w:r w:rsidRPr="000C72ED">
              <w:rPr>
                <w:color w:val="000000"/>
                <w:sz w:val="20"/>
                <w:szCs w:val="20"/>
              </w:rPr>
              <w:t>4 700,83</w:t>
            </w:r>
          </w:p>
        </w:tc>
        <w:tc>
          <w:tcPr>
            <w:tcW w:w="1140" w:type="dxa"/>
            <w:gridSpan w:val="2"/>
            <w:tcBorders>
              <w:top w:val="nil"/>
              <w:left w:val="nil"/>
              <w:bottom w:val="single" w:sz="4" w:space="0" w:color="000000"/>
              <w:right w:val="single" w:sz="4" w:space="0" w:color="000000"/>
            </w:tcBorders>
            <w:shd w:val="clear" w:color="auto" w:fill="auto"/>
            <w:noWrap/>
            <w:hideMark/>
          </w:tcPr>
          <w:p w14:paraId="691EC87E" w14:textId="77777777" w:rsidR="000C72ED" w:rsidRPr="000C72ED" w:rsidRDefault="000C72ED" w:rsidP="000C72ED">
            <w:pPr>
              <w:jc w:val="center"/>
              <w:rPr>
                <w:color w:val="000000"/>
                <w:sz w:val="20"/>
                <w:szCs w:val="20"/>
              </w:rPr>
            </w:pPr>
            <w:r w:rsidRPr="000C72ED">
              <w:rPr>
                <w:color w:val="000000"/>
                <w:sz w:val="20"/>
                <w:szCs w:val="20"/>
              </w:rPr>
              <w:t>2 350,42</w:t>
            </w:r>
          </w:p>
        </w:tc>
        <w:tc>
          <w:tcPr>
            <w:tcW w:w="1039" w:type="dxa"/>
            <w:gridSpan w:val="2"/>
            <w:tcBorders>
              <w:top w:val="nil"/>
              <w:left w:val="nil"/>
              <w:bottom w:val="single" w:sz="4" w:space="0" w:color="000000"/>
              <w:right w:val="single" w:sz="4" w:space="0" w:color="000000"/>
            </w:tcBorders>
            <w:shd w:val="clear" w:color="auto" w:fill="auto"/>
            <w:noWrap/>
            <w:hideMark/>
          </w:tcPr>
          <w:p w14:paraId="5CFE84F4"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690B9FE4"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CA4BD7D"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17063FE7"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65CE2C13" w14:textId="77777777" w:rsidR="000C72ED" w:rsidRPr="000C72ED" w:rsidRDefault="000C72ED" w:rsidP="000C72ED">
            <w:pPr>
              <w:jc w:val="center"/>
              <w:rPr>
                <w:color w:val="000000"/>
                <w:sz w:val="20"/>
                <w:szCs w:val="20"/>
              </w:rPr>
            </w:pPr>
            <w:r w:rsidRPr="000C72ED">
              <w:rPr>
                <w:color w:val="000000"/>
                <w:sz w:val="20"/>
                <w:szCs w:val="20"/>
              </w:rPr>
              <w:t>0700284310</w:t>
            </w:r>
          </w:p>
        </w:tc>
        <w:tc>
          <w:tcPr>
            <w:tcW w:w="655" w:type="dxa"/>
            <w:tcBorders>
              <w:top w:val="nil"/>
              <w:left w:val="nil"/>
              <w:bottom w:val="single" w:sz="4" w:space="0" w:color="000000"/>
              <w:right w:val="single" w:sz="4" w:space="0" w:color="000000"/>
            </w:tcBorders>
            <w:shd w:val="clear" w:color="auto" w:fill="auto"/>
            <w:noWrap/>
            <w:hideMark/>
          </w:tcPr>
          <w:p w14:paraId="317DC6B8"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413D5750" w14:textId="77777777" w:rsidR="000C72ED" w:rsidRPr="000C72ED" w:rsidRDefault="000C72ED" w:rsidP="000C72ED">
            <w:pPr>
              <w:jc w:val="center"/>
              <w:rPr>
                <w:color w:val="000000"/>
                <w:sz w:val="20"/>
                <w:szCs w:val="20"/>
              </w:rPr>
            </w:pPr>
            <w:r w:rsidRPr="000C72ED">
              <w:rPr>
                <w:color w:val="000000"/>
                <w:sz w:val="20"/>
                <w:szCs w:val="20"/>
              </w:rPr>
              <w:t>4 700,83</w:t>
            </w:r>
          </w:p>
        </w:tc>
        <w:tc>
          <w:tcPr>
            <w:tcW w:w="1140" w:type="dxa"/>
            <w:gridSpan w:val="2"/>
            <w:tcBorders>
              <w:top w:val="nil"/>
              <w:left w:val="nil"/>
              <w:bottom w:val="single" w:sz="4" w:space="0" w:color="000000"/>
              <w:right w:val="single" w:sz="4" w:space="0" w:color="000000"/>
            </w:tcBorders>
            <w:shd w:val="clear" w:color="auto" w:fill="auto"/>
            <w:noWrap/>
            <w:hideMark/>
          </w:tcPr>
          <w:p w14:paraId="694B6310" w14:textId="77777777" w:rsidR="000C72ED" w:rsidRPr="000C72ED" w:rsidRDefault="000C72ED" w:rsidP="000C72ED">
            <w:pPr>
              <w:jc w:val="center"/>
              <w:rPr>
                <w:color w:val="000000"/>
                <w:sz w:val="20"/>
                <w:szCs w:val="20"/>
              </w:rPr>
            </w:pPr>
            <w:r w:rsidRPr="000C72ED">
              <w:rPr>
                <w:color w:val="000000"/>
                <w:sz w:val="20"/>
                <w:szCs w:val="20"/>
              </w:rPr>
              <w:t>2 350,42</w:t>
            </w:r>
          </w:p>
        </w:tc>
        <w:tc>
          <w:tcPr>
            <w:tcW w:w="1039" w:type="dxa"/>
            <w:gridSpan w:val="2"/>
            <w:tcBorders>
              <w:top w:val="nil"/>
              <w:left w:val="nil"/>
              <w:bottom w:val="single" w:sz="4" w:space="0" w:color="000000"/>
              <w:right w:val="single" w:sz="4" w:space="0" w:color="000000"/>
            </w:tcBorders>
            <w:shd w:val="clear" w:color="auto" w:fill="auto"/>
            <w:noWrap/>
            <w:hideMark/>
          </w:tcPr>
          <w:p w14:paraId="0C245633"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628AB345"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7E01E4F6" w14:textId="77777777" w:rsidR="000C72ED" w:rsidRPr="000C72ED" w:rsidRDefault="000C72ED" w:rsidP="000C72ED">
            <w:pPr>
              <w:rPr>
                <w:color w:val="000000"/>
                <w:sz w:val="20"/>
                <w:szCs w:val="20"/>
              </w:rPr>
            </w:pPr>
            <w:r w:rsidRPr="000C72ED">
              <w:rPr>
                <w:color w:val="000000"/>
                <w:sz w:val="20"/>
                <w:szCs w:val="20"/>
              </w:rPr>
              <w:t xml:space="preserve">        Мероприятия по обеспечению информационной открытости органов местного самоуправления и взаимодействия с гражданским обществом</w:t>
            </w:r>
          </w:p>
        </w:tc>
        <w:tc>
          <w:tcPr>
            <w:tcW w:w="700" w:type="dxa"/>
            <w:tcBorders>
              <w:top w:val="nil"/>
              <w:left w:val="nil"/>
              <w:bottom w:val="single" w:sz="4" w:space="0" w:color="000000"/>
              <w:right w:val="single" w:sz="4" w:space="0" w:color="000000"/>
            </w:tcBorders>
            <w:shd w:val="clear" w:color="auto" w:fill="auto"/>
            <w:noWrap/>
            <w:hideMark/>
          </w:tcPr>
          <w:p w14:paraId="29B9AA3A"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2C44C75" w14:textId="77777777" w:rsidR="000C72ED" w:rsidRPr="000C72ED" w:rsidRDefault="000C72ED" w:rsidP="000C72ED">
            <w:pPr>
              <w:jc w:val="center"/>
              <w:rPr>
                <w:color w:val="000000"/>
                <w:sz w:val="20"/>
                <w:szCs w:val="20"/>
              </w:rPr>
            </w:pPr>
            <w:r w:rsidRPr="000C72ED">
              <w:rPr>
                <w:color w:val="000000"/>
                <w:sz w:val="20"/>
                <w:szCs w:val="20"/>
              </w:rPr>
              <w:t>0700284320</w:t>
            </w:r>
          </w:p>
        </w:tc>
        <w:tc>
          <w:tcPr>
            <w:tcW w:w="655" w:type="dxa"/>
            <w:tcBorders>
              <w:top w:val="nil"/>
              <w:left w:val="nil"/>
              <w:bottom w:val="single" w:sz="4" w:space="0" w:color="000000"/>
              <w:right w:val="single" w:sz="4" w:space="0" w:color="000000"/>
            </w:tcBorders>
            <w:shd w:val="clear" w:color="auto" w:fill="auto"/>
            <w:noWrap/>
            <w:hideMark/>
          </w:tcPr>
          <w:p w14:paraId="4FB6191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7ED7979" w14:textId="77777777" w:rsidR="000C72ED" w:rsidRPr="000C72ED" w:rsidRDefault="000C72ED" w:rsidP="000C72ED">
            <w:pPr>
              <w:jc w:val="center"/>
              <w:rPr>
                <w:color w:val="000000"/>
                <w:sz w:val="20"/>
                <w:szCs w:val="20"/>
              </w:rPr>
            </w:pPr>
            <w:r w:rsidRPr="000C72ED">
              <w:rPr>
                <w:color w:val="000000"/>
                <w:sz w:val="20"/>
                <w:szCs w:val="20"/>
              </w:rPr>
              <w:t>9 783,26</w:t>
            </w:r>
          </w:p>
        </w:tc>
        <w:tc>
          <w:tcPr>
            <w:tcW w:w="1140" w:type="dxa"/>
            <w:gridSpan w:val="2"/>
            <w:tcBorders>
              <w:top w:val="nil"/>
              <w:left w:val="nil"/>
              <w:bottom w:val="single" w:sz="4" w:space="0" w:color="000000"/>
              <w:right w:val="single" w:sz="4" w:space="0" w:color="000000"/>
            </w:tcBorders>
            <w:shd w:val="clear" w:color="auto" w:fill="auto"/>
            <w:noWrap/>
            <w:hideMark/>
          </w:tcPr>
          <w:p w14:paraId="0C59E2F0" w14:textId="77777777" w:rsidR="000C72ED" w:rsidRPr="000C72ED" w:rsidRDefault="000C72ED" w:rsidP="000C72ED">
            <w:pPr>
              <w:jc w:val="center"/>
              <w:rPr>
                <w:color w:val="000000"/>
                <w:sz w:val="20"/>
                <w:szCs w:val="20"/>
              </w:rPr>
            </w:pPr>
            <w:r w:rsidRPr="000C72ED">
              <w:rPr>
                <w:color w:val="000000"/>
                <w:sz w:val="20"/>
                <w:szCs w:val="20"/>
              </w:rPr>
              <w:t>4 891,62</w:t>
            </w:r>
          </w:p>
        </w:tc>
        <w:tc>
          <w:tcPr>
            <w:tcW w:w="1039" w:type="dxa"/>
            <w:gridSpan w:val="2"/>
            <w:tcBorders>
              <w:top w:val="nil"/>
              <w:left w:val="nil"/>
              <w:bottom w:val="single" w:sz="4" w:space="0" w:color="000000"/>
              <w:right w:val="single" w:sz="4" w:space="0" w:color="000000"/>
            </w:tcBorders>
            <w:shd w:val="clear" w:color="auto" w:fill="auto"/>
            <w:noWrap/>
            <w:hideMark/>
          </w:tcPr>
          <w:p w14:paraId="6F63CBB4"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5D8286AA"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E0C5A12" w14:textId="77777777" w:rsidR="000C72ED" w:rsidRPr="000C72ED" w:rsidRDefault="000C72ED" w:rsidP="000C72ED">
            <w:pPr>
              <w:rPr>
                <w:color w:val="000000"/>
                <w:sz w:val="20"/>
                <w:szCs w:val="20"/>
              </w:rPr>
            </w:pPr>
            <w:r w:rsidRPr="000C72ED">
              <w:rPr>
                <w:color w:val="000000"/>
                <w:sz w:val="20"/>
                <w:szCs w:val="20"/>
              </w:rPr>
              <w:t xml:space="preserve">          Периодическая печать и издательства</w:t>
            </w:r>
          </w:p>
        </w:tc>
        <w:tc>
          <w:tcPr>
            <w:tcW w:w="700" w:type="dxa"/>
            <w:tcBorders>
              <w:top w:val="nil"/>
              <w:left w:val="nil"/>
              <w:bottom w:val="single" w:sz="4" w:space="0" w:color="000000"/>
              <w:right w:val="single" w:sz="4" w:space="0" w:color="000000"/>
            </w:tcBorders>
            <w:shd w:val="clear" w:color="auto" w:fill="auto"/>
            <w:noWrap/>
            <w:hideMark/>
          </w:tcPr>
          <w:p w14:paraId="3AE855FB" w14:textId="77777777" w:rsidR="000C72ED" w:rsidRPr="000C72ED" w:rsidRDefault="000C72ED" w:rsidP="000C72ED">
            <w:pPr>
              <w:jc w:val="center"/>
              <w:rPr>
                <w:color w:val="000000"/>
                <w:sz w:val="20"/>
                <w:szCs w:val="20"/>
              </w:rPr>
            </w:pPr>
            <w:r w:rsidRPr="000C72ED">
              <w:rPr>
                <w:color w:val="000000"/>
                <w:sz w:val="20"/>
                <w:szCs w:val="20"/>
              </w:rPr>
              <w:t>1202</w:t>
            </w:r>
          </w:p>
        </w:tc>
        <w:tc>
          <w:tcPr>
            <w:tcW w:w="1275" w:type="dxa"/>
            <w:tcBorders>
              <w:top w:val="nil"/>
              <w:left w:val="nil"/>
              <w:bottom w:val="single" w:sz="4" w:space="0" w:color="000000"/>
              <w:right w:val="single" w:sz="4" w:space="0" w:color="000000"/>
            </w:tcBorders>
            <w:shd w:val="clear" w:color="auto" w:fill="auto"/>
            <w:noWrap/>
            <w:hideMark/>
          </w:tcPr>
          <w:p w14:paraId="7E375852" w14:textId="77777777" w:rsidR="000C72ED" w:rsidRPr="000C72ED" w:rsidRDefault="000C72ED" w:rsidP="000C72ED">
            <w:pPr>
              <w:jc w:val="center"/>
              <w:rPr>
                <w:color w:val="000000"/>
                <w:sz w:val="20"/>
                <w:szCs w:val="20"/>
              </w:rPr>
            </w:pPr>
            <w:r w:rsidRPr="000C72ED">
              <w:rPr>
                <w:color w:val="000000"/>
                <w:sz w:val="20"/>
                <w:szCs w:val="20"/>
              </w:rPr>
              <w:t>0700284320</w:t>
            </w:r>
          </w:p>
        </w:tc>
        <w:tc>
          <w:tcPr>
            <w:tcW w:w="655" w:type="dxa"/>
            <w:tcBorders>
              <w:top w:val="nil"/>
              <w:left w:val="nil"/>
              <w:bottom w:val="single" w:sz="4" w:space="0" w:color="000000"/>
              <w:right w:val="single" w:sz="4" w:space="0" w:color="000000"/>
            </w:tcBorders>
            <w:shd w:val="clear" w:color="auto" w:fill="auto"/>
            <w:noWrap/>
            <w:hideMark/>
          </w:tcPr>
          <w:p w14:paraId="2C442F5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ED8BF4C" w14:textId="77777777" w:rsidR="000C72ED" w:rsidRPr="000C72ED" w:rsidRDefault="000C72ED" w:rsidP="000C72ED">
            <w:pPr>
              <w:jc w:val="center"/>
              <w:rPr>
                <w:color w:val="000000"/>
                <w:sz w:val="20"/>
                <w:szCs w:val="20"/>
              </w:rPr>
            </w:pPr>
            <w:r w:rsidRPr="000C72ED">
              <w:rPr>
                <w:color w:val="000000"/>
                <w:sz w:val="20"/>
                <w:szCs w:val="20"/>
              </w:rPr>
              <w:t>9 783,26</w:t>
            </w:r>
          </w:p>
        </w:tc>
        <w:tc>
          <w:tcPr>
            <w:tcW w:w="1140" w:type="dxa"/>
            <w:gridSpan w:val="2"/>
            <w:tcBorders>
              <w:top w:val="nil"/>
              <w:left w:val="nil"/>
              <w:bottom w:val="single" w:sz="4" w:space="0" w:color="000000"/>
              <w:right w:val="single" w:sz="4" w:space="0" w:color="000000"/>
            </w:tcBorders>
            <w:shd w:val="clear" w:color="auto" w:fill="auto"/>
            <w:noWrap/>
            <w:hideMark/>
          </w:tcPr>
          <w:p w14:paraId="6C2FA444" w14:textId="77777777" w:rsidR="000C72ED" w:rsidRPr="000C72ED" w:rsidRDefault="000C72ED" w:rsidP="000C72ED">
            <w:pPr>
              <w:jc w:val="center"/>
              <w:rPr>
                <w:color w:val="000000"/>
                <w:sz w:val="20"/>
                <w:szCs w:val="20"/>
              </w:rPr>
            </w:pPr>
            <w:r w:rsidRPr="000C72ED">
              <w:rPr>
                <w:color w:val="000000"/>
                <w:sz w:val="20"/>
                <w:szCs w:val="20"/>
              </w:rPr>
              <w:t>4 891,62</w:t>
            </w:r>
          </w:p>
        </w:tc>
        <w:tc>
          <w:tcPr>
            <w:tcW w:w="1039" w:type="dxa"/>
            <w:gridSpan w:val="2"/>
            <w:tcBorders>
              <w:top w:val="nil"/>
              <w:left w:val="nil"/>
              <w:bottom w:val="single" w:sz="4" w:space="0" w:color="000000"/>
              <w:right w:val="single" w:sz="4" w:space="0" w:color="000000"/>
            </w:tcBorders>
            <w:shd w:val="clear" w:color="auto" w:fill="auto"/>
            <w:noWrap/>
            <w:hideMark/>
          </w:tcPr>
          <w:p w14:paraId="7ABDC6DA"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00963C31"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73751021" w14:textId="77777777" w:rsidR="000C72ED" w:rsidRPr="000C72ED" w:rsidRDefault="000C72ED" w:rsidP="000C72ED">
            <w:pPr>
              <w:rPr>
                <w:color w:val="000000"/>
                <w:sz w:val="20"/>
                <w:szCs w:val="20"/>
              </w:rPr>
            </w:pPr>
            <w:r w:rsidRPr="000C72ED">
              <w:rPr>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0" w:type="dxa"/>
            <w:tcBorders>
              <w:top w:val="nil"/>
              <w:left w:val="nil"/>
              <w:bottom w:val="single" w:sz="4" w:space="0" w:color="000000"/>
              <w:right w:val="single" w:sz="4" w:space="0" w:color="000000"/>
            </w:tcBorders>
            <w:shd w:val="clear" w:color="auto" w:fill="auto"/>
            <w:noWrap/>
            <w:hideMark/>
          </w:tcPr>
          <w:p w14:paraId="6CF8C32A" w14:textId="77777777" w:rsidR="000C72ED" w:rsidRPr="000C72ED" w:rsidRDefault="000C72ED" w:rsidP="000C72ED">
            <w:pPr>
              <w:jc w:val="center"/>
              <w:rPr>
                <w:color w:val="000000"/>
                <w:sz w:val="20"/>
                <w:szCs w:val="20"/>
              </w:rPr>
            </w:pPr>
            <w:r w:rsidRPr="000C72ED">
              <w:rPr>
                <w:color w:val="000000"/>
                <w:sz w:val="20"/>
                <w:szCs w:val="20"/>
              </w:rPr>
              <w:t>1202</w:t>
            </w:r>
          </w:p>
        </w:tc>
        <w:tc>
          <w:tcPr>
            <w:tcW w:w="1275" w:type="dxa"/>
            <w:tcBorders>
              <w:top w:val="nil"/>
              <w:left w:val="nil"/>
              <w:bottom w:val="single" w:sz="4" w:space="0" w:color="000000"/>
              <w:right w:val="single" w:sz="4" w:space="0" w:color="000000"/>
            </w:tcBorders>
            <w:shd w:val="clear" w:color="auto" w:fill="auto"/>
            <w:noWrap/>
            <w:hideMark/>
          </w:tcPr>
          <w:p w14:paraId="1E6401CB" w14:textId="77777777" w:rsidR="000C72ED" w:rsidRPr="000C72ED" w:rsidRDefault="000C72ED" w:rsidP="000C72ED">
            <w:pPr>
              <w:jc w:val="center"/>
              <w:rPr>
                <w:color w:val="000000"/>
                <w:sz w:val="20"/>
                <w:szCs w:val="20"/>
              </w:rPr>
            </w:pPr>
            <w:r w:rsidRPr="000C72ED">
              <w:rPr>
                <w:color w:val="000000"/>
                <w:sz w:val="20"/>
                <w:szCs w:val="20"/>
              </w:rPr>
              <w:t>0700284320</w:t>
            </w:r>
          </w:p>
        </w:tc>
        <w:tc>
          <w:tcPr>
            <w:tcW w:w="655" w:type="dxa"/>
            <w:tcBorders>
              <w:top w:val="nil"/>
              <w:left w:val="nil"/>
              <w:bottom w:val="single" w:sz="4" w:space="0" w:color="000000"/>
              <w:right w:val="single" w:sz="4" w:space="0" w:color="000000"/>
            </w:tcBorders>
            <w:shd w:val="clear" w:color="auto" w:fill="auto"/>
            <w:noWrap/>
            <w:hideMark/>
          </w:tcPr>
          <w:p w14:paraId="7DA592FF" w14:textId="77777777" w:rsidR="000C72ED" w:rsidRPr="000C72ED" w:rsidRDefault="000C72ED" w:rsidP="000C72ED">
            <w:pPr>
              <w:jc w:val="center"/>
              <w:rPr>
                <w:color w:val="000000"/>
                <w:sz w:val="20"/>
                <w:szCs w:val="20"/>
              </w:rPr>
            </w:pPr>
            <w:r w:rsidRPr="000C72ED">
              <w:rPr>
                <w:color w:val="000000"/>
                <w:sz w:val="20"/>
                <w:szCs w:val="20"/>
              </w:rPr>
              <w:t>810</w:t>
            </w:r>
          </w:p>
        </w:tc>
        <w:tc>
          <w:tcPr>
            <w:tcW w:w="1480" w:type="dxa"/>
            <w:gridSpan w:val="2"/>
            <w:tcBorders>
              <w:top w:val="nil"/>
              <w:left w:val="nil"/>
              <w:bottom w:val="single" w:sz="4" w:space="0" w:color="000000"/>
              <w:right w:val="single" w:sz="4" w:space="0" w:color="000000"/>
            </w:tcBorders>
            <w:shd w:val="clear" w:color="auto" w:fill="auto"/>
            <w:noWrap/>
            <w:hideMark/>
          </w:tcPr>
          <w:p w14:paraId="54054110" w14:textId="77777777" w:rsidR="000C72ED" w:rsidRPr="000C72ED" w:rsidRDefault="000C72ED" w:rsidP="000C72ED">
            <w:pPr>
              <w:jc w:val="center"/>
              <w:rPr>
                <w:color w:val="000000"/>
                <w:sz w:val="20"/>
                <w:szCs w:val="20"/>
              </w:rPr>
            </w:pPr>
            <w:r w:rsidRPr="000C72ED">
              <w:rPr>
                <w:color w:val="000000"/>
                <w:sz w:val="20"/>
                <w:szCs w:val="20"/>
              </w:rPr>
              <w:t>9 783,26</w:t>
            </w:r>
          </w:p>
        </w:tc>
        <w:tc>
          <w:tcPr>
            <w:tcW w:w="1140" w:type="dxa"/>
            <w:gridSpan w:val="2"/>
            <w:tcBorders>
              <w:top w:val="nil"/>
              <w:left w:val="nil"/>
              <w:bottom w:val="single" w:sz="4" w:space="0" w:color="000000"/>
              <w:right w:val="single" w:sz="4" w:space="0" w:color="000000"/>
            </w:tcBorders>
            <w:shd w:val="clear" w:color="auto" w:fill="auto"/>
            <w:noWrap/>
            <w:hideMark/>
          </w:tcPr>
          <w:p w14:paraId="689DE989" w14:textId="77777777" w:rsidR="000C72ED" w:rsidRPr="000C72ED" w:rsidRDefault="000C72ED" w:rsidP="000C72ED">
            <w:pPr>
              <w:jc w:val="center"/>
              <w:rPr>
                <w:color w:val="000000"/>
                <w:sz w:val="20"/>
                <w:szCs w:val="20"/>
              </w:rPr>
            </w:pPr>
            <w:r w:rsidRPr="000C72ED">
              <w:rPr>
                <w:color w:val="000000"/>
                <w:sz w:val="20"/>
                <w:szCs w:val="20"/>
              </w:rPr>
              <w:t>4 891,62</w:t>
            </w:r>
          </w:p>
        </w:tc>
        <w:tc>
          <w:tcPr>
            <w:tcW w:w="1039" w:type="dxa"/>
            <w:gridSpan w:val="2"/>
            <w:tcBorders>
              <w:top w:val="nil"/>
              <w:left w:val="nil"/>
              <w:bottom w:val="single" w:sz="4" w:space="0" w:color="000000"/>
              <w:right w:val="single" w:sz="4" w:space="0" w:color="000000"/>
            </w:tcBorders>
            <w:shd w:val="clear" w:color="auto" w:fill="auto"/>
            <w:noWrap/>
            <w:hideMark/>
          </w:tcPr>
          <w:p w14:paraId="0D152E19"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41CFAB77"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1E8FE5BD" w14:textId="77777777" w:rsidR="000C72ED" w:rsidRPr="000C72ED" w:rsidRDefault="000C72ED" w:rsidP="000C72ED">
            <w:pPr>
              <w:rPr>
                <w:color w:val="000000"/>
                <w:sz w:val="20"/>
                <w:szCs w:val="20"/>
              </w:rPr>
            </w:pPr>
            <w:r w:rsidRPr="000C72ED">
              <w:rPr>
                <w:color w:val="000000"/>
                <w:sz w:val="20"/>
                <w:szCs w:val="20"/>
              </w:rPr>
              <w:t xml:space="preserve">        Проведение иных мероприятий по повышению качества туристских услуг</w:t>
            </w:r>
          </w:p>
        </w:tc>
        <w:tc>
          <w:tcPr>
            <w:tcW w:w="700" w:type="dxa"/>
            <w:tcBorders>
              <w:top w:val="nil"/>
              <w:left w:val="nil"/>
              <w:bottom w:val="single" w:sz="4" w:space="0" w:color="000000"/>
              <w:right w:val="single" w:sz="4" w:space="0" w:color="000000"/>
            </w:tcBorders>
            <w:shd w:val="clear" w:color="auto" w:fill="auto"/>
            <w:noWrap/>
            <w:hideMark/>
          </w:tcPr>
          <w:p w14:paraId="116D5782"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AC2DF05" w14:textId="77777777" w:rsidR="000C72ED" w:rsidRPr="000C72ED" w:rsidRDefault="000C72ED" w:rsidP="000C72ED">
            <w:pPr>
              <w:jc w:val="center"/>
              <w:rPr>
                <w:color w:val="000000"/>
                <w:sz w:val="20"/>
                <w:szCs w:val="20"/>
              </w:rPr>
            </w:pPr>
            <w:r w:rsidRPr="000C72ED">
              <w:rPr>
                <w:color w:val="000000"/>
                <w:sz w:val="20"/>
                <w:szCs w:val="20"/>
              </w:rPr>
              <w:t>0700284710</w:t>
            </w:r>
          </w:p>
        </w:tc>
        <w:tc>
          <w:tcPr>
            <w:tcW w:w="655" w:type="dxa"/>
            <w:tcBorders>
              <w:top w:val="nil"/>
              <w:left w:val="nil"/>
              <w:bottom w:val="single" w:sz="4" w:space="0" w:color="000000"/>
              <w:right w:val="single" w:sz="4" w:space="0" w:color="000000"/>
            </w:tcBorders>
            <w:shd w:val="clear" w:color="auto" w:fill="auto"/>
            <w:noWrap/>
            <w:hideMark/>
          </w:tcPr>
          <w:p w14:paraId="10F29B4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63B7D18" w14:textId="77777777" w:rsidR="000C72ED" w:rsidRPr="000C72ED" w:rsidRDefault="000C72ED" w:rsidP="000C72ED">
            <w:pPr>
              <w:jc w:val="center"/>
              <w:rPr>
                <w:color w:val="000000"/>
                <w:sz w:val="20"/>
                <w:szCs w:val="20"/>
              </w:rPr>
            </w:pPr>
            <w:r w:rsidRPr="000C72ED">
              <w:rPr>
                <w:color w:val="000000"/>
                <w:sz w:val="20"/>
                <w:szCs w:val="20"/>
              </w:rPr>
              <w:t>86,90</w:t>
            </w:r>
          </w:p>
        </w:tc>
        <w:tc>
          <w:tcPr>
            <w:tcW w:w="1140" w:type="dxa"/>
            <w:gridSpan w:val="2"/>
            <w:tcBorders>
              <w:top w:val="nil"/>
              <w:left w:val="nil"/>
              <w:bottom w:val="single" w:sz="4" w:space="0" w:color="000000"/>
              <w:right w:val="single" w:sz="4" w:space="0" w:color="000000"/>
            </w:tcBorders>
            <w:shd w:val="clear" w:color="auto" w:fill="auto"/>
            <w:noWrap/>
            <w:hideMark/>
          </w:tcPr>
          <w:p w14:paraId="733AEDCD" w14:textId="77777777" w:rsidR="000C72ED" w:rsidRPr="000C72ED" w:rsidRDefault="000C72ED" w:rsidP="000C72ED">
            <w:pPr>
              <w:jc w:val="center"/>
              <w:rPr>
                <w:color w:val="000000"/>
                <w:sz w:val="20"/>
                <w:szCs w:val="20"/>
              </w:rPr>
            </w:pPr>
            <w:r w:rsidRPr="000C72ED">
              <w:rPr>
                <w:color w:val="000000"/>
                <w:sz w:val="20"/>
                <w:szCs w:val="20"/>
              </w:rPr>
              <w:t>36,50</w:t>
            </w:r>
          </w:p>
        </w:tc>
        <w:tc>
          <w:tcPr>
            <w:tcW w:w="1039" w:type="dxa"/>
            <w:gridSpan w:val="2"/>
            <w:tcBorders>
              <w:top w:val="nil"/>
              <w:left w:val="nil"/>
              <w:bottom w:val="single" w:sz="4" w:space="0" w:color="000000"/>
              <w:right w:val="single" w:sz="4" w:space="0" w:color="000000"/>
            </w:tcBorders>
            <w:shd w:val="clear" w:color="auto" w:fill="auto"/>
            <w:noWrap/>
            <w:hideMark/>
          </w:tcPr>
          <w:p w14:paraId="36C1BF2B" w14:textId="77777777" w:rsidR="000C72ED" w:rsidRPr="000C72ED" w:rsidRDefault="000C72ED" w:rsidP="000C72ED">
            <w:pPr>
              <w:jc w:val="center"/>
              <w:rPr>
                <w:color w:val="000000"/>
                <w:sz w:val="20"/>
                <w:szCs w:val="20"/>
              </w:rPr>
            </w:pPr>
            <w:r w:rsidRPr="000C72ED">
              <w:rPr>
                <w:color w:val="000000"/>
                <w:sz w:val="20"/>
                <w:szCs w:val="20"/>
              </w:rPr>
              <w:t>42,0%</w:t>
            </w:r>
          </w:p>
        </w:tc>
      </w:tr>
      <w:tr w:rsidR="000C72ED" w:rsidRPr="000C72ED" w14:paraId="0BE9F882"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6F1BBB6" w14:textId="77777777" w:rsidR="000C72ED" w:rsidRPr="000C72ED" w:rsidRDefault="000C72ED" w:rsidP="000C72ED">
            <w:pPr>
              <w:rPr>
                <w:color w:val="000000"/>
                <w:sz w:val="20"/>
                <w:szCs w:val="20"/>
              </w:rPr>
            </w:pPr>
            <w:r w:rsidRPr="000C72ED">
              <w:rPr>
                <w:color w:val="000000"/>
                <w:sz w:val="20"/>
                <w:szCs w:val="20"/>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14:paraId="12BB19E6"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2EDD4BCC" w14:textId="77777777" w:rsidR="000C72ED" w:rsidRPr="000C72ED" w:rsidRDefault="000C72ED" w:rsidP="000C72ED">
            <w:pPr>
              <w:jc w:val="center"/>
              <w:rPr>
                <w:color w:val="000000"/>
                <w:sz w:val="20"/>
                <w:szCs w:val="20"/>
              </w:rPr>
            </w:pPr>
            <w:r w:rsidRPr="000C72ED">
              <w:rPr>
                <w:color w:val="000000"/>
                <w:sz w:val="20"/>
                <w:szCs w:val="20"/>
              </w:rPr>
              <w:t>0700284710</w:t>
            </w:r>
          </w:p>
        </w:tc>
        <w:tc>
          <w:tcPr>
            <w:tcW w:w="655" w:type="dxa"/>
            <w:tcBorders>
              <w:top w:val="nil"/>
              <w:left w:val="nil"/>
              <w:bottom w:val="single" w:sz="4" w:space="0" w:color="000000"/>
              <w:right w:val="single" w:sz="4" w:space="0" w:color="000000"/>
            </w:tcBorders>
            <w:shd w:val="clear" w:color="auto" w:fill="auto"/>
            <w:noWrap/>
            <w:hideMark/>
          </w:tcPr>
          <w:p w14:paraId="7AB1904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8F8ABFE" w14:textId="77777777" w:rsidR="000C72ED" w:rsidRPr="000C72ED" w:rsidRDefault="000C72ED" w:rsidP="000C72ED">
            <w:pPr>
              <w:jc w:val="center"/>
              <w:rPr>
                <w:color w:val="000000"/>
                <w:sz w:val="20"/>
                <w:szCs w:val="20"/>
              </w:rPr>
            </w:pPr>
            <w:r w:rsidRPr="000C72ED">
              <w:rPr>
                <w:color w:val="000000"/>
                <w:sz w:val="20"/>
                <w:szCs w:val="20"/>
              </w:rPr>
              <w:t>86,90</w:t>
            </w:r>
          </w:p>
        </w:tc>
        <w:tc>
          <w:tcPr>
            <w:tcW w:w="1140" w:type="dxa"/>
            <w:gridSpan w:val="2"/>
            <w:tcBorders>
              <w:top w:val="nil"/>
              <w:left w:val="nil"/>
              <w:bottom w:val="single" w:sz="4" w:space="0" w:color="000000"/>
              <w:right w:val="single" w:sz="4" w:space="0" w:color="000000"/>
            </w:tcBorders>
            <w:shd w:val="clear" w:color="auto" w:fill="auto"/>
            <w:noWrap/>
            <w:hideMark/>
          </w:tcPr>
          <w:p w14:paraId="46EAEBBE" w14:textId="77777777" w:rsidR="000C72ED" w:rsidRPr="000C72ED" w:rsidRDefault="000C72ED" w:rsidP="000C72ED">
            <w:pPr>
              <w:jc w:val="center"/>
              <w:rPr>
                <w:color w:val="000000"/>
                <w:sz w:val="20"/>
                <w:szCs w:val="20"/>
              </w:rPr>
            </w:pPr>
            <w:r w:rsidRPr="000C72ED">
              <w:rPr>
                <w:color w:val="000000"/>
                <w:sz w:val="20"/>
                <w:szCs w:val="20"/>
              </w:rPr>
              <w:t>36,50</w:t>
            </w:r>
          </w:p>
        </w:tc>
        <w:tc>
          <w:tcPr>
            <w:tcW w:w="1039" w:type="dxa"/>
            <w:gridSpan w:val="2"/>
            <w:tcBorders>
              <w:top w:val="nil"/>
              <w:left w:val="nil"/>
              <w:bottom w:val="single" w:sz="4" w:space="0" w:color="000000"/>
              <w:right w:val="single" w:sz="4" w:space="0" w:color="000000"/>
            </w:tcBorders>
            <w:shd w:val="clear" w:color="auto" w:fill="auto"/>
            <w:noWrap/>
            <w:hideMark/>
          </w:tcPr>
          <w:p w14:paraId="3D62A1E7" w14:textId="77777777" w:rsidR="000C72ED" w:rsidRPr="000C72ED" w:rsidRDefault="000C72ED" w:rsidP="000C72ED">
            <w:pPr>
              <w:jc w:val="center"/>
              <w:rPr>
                <w:color w:val="000000"/>
                <w:sz w:val="20"/>
                <w:szCs w:val="20"/>
              </w:rPr>
            </w:pPr>
            <w:r w:rsidRPr="000C72ED">
              <w:rPr>
                <w:color w:val="000000"/>
                <w:sz w:val="20"/>
                <w:szCs w:val="20"/>
              </w:rPr>
              <w:t>42,0%</w:t>
            </w:r>
          </w:p>
        </w:tc>
      </w:tr>
      <w:tr w:rsidR="000C72ED" w:rsidRPr="000C72ED" w14:paraId="2A4B2432"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9EF41AF"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5AB7A1BA"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51C43D87" w14:textId="77777777" w:rsidR="000C72ED" w:rsidRPr="000C72ED" w:rsidRDefault="000C72ED" w:rsidP="000C72ED">
            <w:pPr>
              <w:jc w:val="center"/>
              <w:rPr>
                <w:color w:val="000000"/>
                <w:sz w:val="20"/>
                <w:szCs w:val="20"/>
              </w:rPr>
            </w:pPr>
            <w:r w:rsidRPr="000C72ED">
              <w:rPr>
                <w:color w:val="000000"/>
                <w:sz w:val="20"/>
                <w:szCs w:val="20"/>
              </w:rPr>
              <w:t>0700284710</w:t>
            </w:r>
          </w:p>
        </w:tc>
        <w:tc>
          <w:tcPr>
            <w:tcW w:w="655" w:type="dxa"/>
            <w:tcBorders>
              <w:top w:val="nil"/>
              <w:left w:val="nil"/>
              <w:bottom w:val="single" w:sz="4" w:space="0" w:color="000000"/>
              <w:right w:val="single" w:sz="4" w:space="0" w:color="000000"/>
            </w:tcBorders>
            <w:shd w:val="clear" w:color="auto" w:fill="auto"/>
            <w:noWrap/>
            <w:hideMark/>
          </w:tcPr>
          <w:p w14:paraId="70793F87"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768715ED" w14:textId="77777777" w:rsidR="000C72ED" w:rsidRPr="000C72ED" w:rsidRDefault="000C72ED" w:rsidP="000C72ED">
            <w:pPr>
              <w:jc w:val="center"/>
              <w:rPr>
                <w:color w:val="000000"/>
                <w:sz w:val="20"/>
                <w:szCs w:val="20"/>
              </w:rPr>
            </w:pPr>
            <w:r w:rsidRPr="000C72ED">
              <w:rPr>
                <w:color w:val="000000"/>
                <w:sz w:val="20"/>
                <w:szCs w:val="20"/>
              </w:rPr>
              <w:t>86,90</w:t>
            </w:r>
          </w:p>
        </w:tc>
        <w:tc>
          <w:tcPr>
            <w:tcW w:w="1140" w:type="dxa"/>
            <w:gridSpan w:val="2"/>
            <w:tcBorders>
              <w:top w:val="nil"/>
              <w:left w:val="nil"/>
              <w:bottom w:val="single" w:sz="4" w:space="0" w:color="000000"/>
              <w:right w:val="single" w:sz="4" w:space="0" w:color="000000"/>
            </w:tcBorders>
            <w:shd w:val="clear" w:color="auto" w:fill="auto"/>
            <w:noWrap/>
            <w:hideMark/>
          </w:tcPr>
          <w:p w14:paraId="376116EA" w14:textId="77777777" w:rsidR="000C72ED" w:rsidRPr="000C72ED" w:rsidRDefault="000C72ED" w:rsidP="000C72ED">
            <w:pPr>
              <w:jc w:val="center"/>
              <w:rPr>
                <w:color w:val="000000"/>
                <w:sz w:val="20"/>
                <w:szCs w:val="20"/>
              </w:rPr>
            </w:pPr>
            <w:r w:rsidRPr="000C72ED">
              <w:rPr>
                <w:color w:val="000000"/>
                <w:sz w:val="20"/>
                <w:szCs w:val="20"/>
              </w:rPr>
              <w:t>36,50</w:t>
            </w:r>
          </w:p>
        </w:tc>
        <w:tc>
          <w:tcPr>
            <w:tcW w:w="1039" w:type="dxa"/>
            <w:gridSpan w:val="2"/>
            <w:tcBorders>
              <w:top w:val="nil"/>
              <w:left w:val="nil"/>
              <w:bottom w:val="single" w:sz="4" w:space="0" w:color="000000"/>
              <w:right w:val="single" w:sz="4" w:space="0" w:color="000000"/>
            </w:tcBorders>
            <w:shd w:val="clear" w:color="auto" w:fill="auto"/>
            <w:noWrap/>
            <w:hideMark/>
          </w:tcPr>
          <w:p w14:paraId="22B8E58D" w14:textId="77777777" w:rsidR="000C72ED" w:rsidRPr="000C72ED" w:rsidRDefault="000C72ED" w:rsidP="000C72ED">
            <w:pPr>
              <w:jc w:val="center"/>
              <w:rPr>
                <w:color w:val="000000"/>
                <w:sz w:val="20"/>
                <w:szCs w:val="20"/>
              </w:rPr>
            </w:pPr>
            <w:r w:rsidRPr="000C72ED">
              <w:rPr>
                <w:color w:val="000000"/>
                <w:sz w:val="20"/>
                <w:szCs w:val="20"/>
              </w:rPr>
              <w:t>42,0%</w:t>
            </w:r>
          </w:p>
        </w:tc>
      </w:tr>
      <w:tr w:rsidR="000C72ED" w:rsidRPr="000C72ED" w14:paraId="3E959116"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1FB86111" w14:textId="77777777" w:rsidR="000C72ED" w:rsidRPr="000C72ED" w:rsidRDefault="000C72ED" w:rsidP="000C72ED">
            <w:pPr>
              <w:rPr>
                <w:color w:val="000000"/>
                <w:sz w:val="20"/>
                <w:szCs w:val="20"/>
              </w:rPr>
            </w:pPr>
            <w:r w:rsidRPr="000C72ED">
              <w:rPr>
                <w:color w:val="000000"/>
                <w:sz w:val="20"/>
                <w:szCs w:val="20"/>
              </w:rPr>
              <w:t xml:space="preserve">        Мероприятия по продвижению туристического продукта и организации распространения информации о туристских ресурсах</w:t>
            </w:r>
          </w:p>
        </w:tc>
        <w:tc>
          <w:tcPr>
            <w:tcW w:w="700" w:type="dxa"/>
            <w:tcBorders>
              <w:top w:val="nil"/>
              <w:left w:val="nil"/>
              <w:bottom w:val="single" w:sz="4" w:space="0" w:color="000000"/>
              <w:right w:val="single" w:sz="4" w:space="0" w:color="000000"/>
            </w:tcBorders>
            <w:shd w:val="clear" w:color="auto" w:fill="auto"/>
            <w:noWrap/>
            <w:hideMark/>
          </w:tcPr>
          <w:p w14:paraId="7F7086EA"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AF4B2A0" w14:textId="77777777" w:rsidR="000C72ED" w:rsidRPr="000C72ED" w:rsidRDefault="000C72ED" w:rsidP="000C72ED">
            <w:pPr>
              <w:jc w:val="center"/>
              <w:rPr>
                <w:color w:val="000000"/>
                <w:sz w:val="20"/>
                <w:szCs w:val="20"/>
              </w:rPr>
            </w:pPr>
            <w:r w:rsidRPr="000C72ED">
              <w:rPr>
                <w:color w:val="000000"/>
                <w:sz w:val="20"/>
                <w:szCs w:val="20"/>
              </w:rPr>
              <w:t>0700284770</w:t>
            </w:r>
          </w:p>
        </w:tc>
        <w:tc>
          <w:tcPr>
            <w:tcW w:w="655" w:type="dxa"/>
            <w:tcBorders>
              <w:top w:val="nil"/>
              <w:left w:val="nil"/>
              <w:bottom w:val="single" w:sz="4" w:space="0" w:color="000000"/>
              <w:right w:val="single" w:sz="4" w:space="0" w:color="000000"/>
            </w:tcBorders>
            <w:shd w:val="clear" w:color="auto" w:fill="auto"/>
            <w:noWrap/>
            <w:hideMark/>
          </w:tcPr>
          <w:p w14:paraId="3875621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A40EE84" w14:textId="77777777" w:rsidR="000C72ED" w:rsidRPr="000C72ED" w:rsidRDefault="000C72ED" w:rsidP="000C72ED">
            <w:pPr>
              <w:jc w:val="center"/>
              <w:rPr>
                <w:color w:val="000000"/>
                <w:sz w:val="20"/>
                <w:szCs w:val="20"/>
              </w:rPr>
            </w:pPr>
            <w:r w:rsidRPr="000C72ED">
              <w:rPr>
                <w:color w:val="000000"/>
                <w:sz w:val="20"/>
                <w:szCs w:val="20"/>
              </w:rPr>
              <w:t>400,00</w:t>
            </w:r>
          </w:p>
        </w:tc>
        <w:tc>
          <w:tcPr>
            <w:tcW w:w="1140" w:type="dxa"/>
            <w:gridSpan w:val="2"/>
            <w:tcBorders>
              <w:top w:val="nil"/>
              <w:left w:val="nil"/>
              <w:bottom w:val="single" w:sz="4" w:space="0" w:color="000000"/>
              <w:right w:val="single" w:sz="4" w:space="0" w:color="000000"/>
            </w:tcBorders>
            <w:shd w:val="clear" w:color="auto" w:fill="auto"/>
            <w:noWrap/>
            <w:hideMark/>
          </w:tcPr>
          <w:p w14:paraId="780AEF7A" w14:textId="77777777" w:rsidR="000C72ED" w:rsidRPr="000C72ED" w:rsidRDefault="000C72ED" w:rsidP="000C72ED">
            <w:pPr>
              <w:jc w:val="center"/>
              <w:rPr>
                <w:color w:val="000000"/>
                <w:sz w:val="20"/>
                <w:szCs w:val="20"/>
              </w:rPr>
            </w:pPr>
            <w:r w:rsidRPr="000C72ED">
              <w:rPr>
                <w:color w:val="000000"/>
                <w:sz w:val="20"/>
                <w:szCs w:val="20"/>
              </w:rPr>
              <w:t>349,05</w:t>
            </w:r>
          </w:p>
        </w:tc>
        <w:tc>
          <w:tcPr>
            <w:tcW w:w="1039" w:type="dxa"/>
            <w:gridSpan w:val="2"/>
            <w:tcBorders>
              <w:top w:val="nil"/>
              <w:left w:val="nil"/>
              <w:bottom w:val="single" w:sz="4" w:space="0" w:color="000000"/>
              <w:right w:val="single" w:sz="4" w:space="0" w:color="000000"/>
            </w:tcBorders>
            <w:shd w:val="clear" w:color="auto" w:fill="auto"/>
            <w:noWrap/>
            <w:hideMark/>
          </w:tcPr>
          <w:p w14:paraId="56921DFF" w14:textId="77777777" w:rsidR="000C72ED" w:rsidRPr="000C72ED" w:rsidRDefault="000C72ED" w:rsidP="000C72ED">
            <w:pPr>
              <w:jc w:val="center"/>
              <w:rPr>
                <w:color w:val="000000"/>
                <w:sz w:val="20"/>
                <w:szCs w:val="20"/>
              </w:rPr>
            </w:pPr>
            <w:r w:rsidRPr="000C72ED">
              <w:rPr>
                <w:color w:val="000000"/>
                <w:sz w:val="20"/>
                <w:szCs w:val="20"/>
              </w:rPr>
              <w:t>87,3%</w:t>
            </w:r>
          </w:p>
        </w:tc>
      </w:tr>
      <w:tr w:rsidR="000C72ED" w:rsidRPr="000C72ED" w14:paraId="7C64B0CA"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AEBBD7B" w14:textId="77777777" w:rsidR="000C72ED" w:rsidRPr="000C72ED" w:rsidRDefault="000C72ED" w:rsidP="000C72ED">
            <w:pPr>
              <w:rPr>
                <w:color w:val="000000"/>
                <w:sz w:val="20"/>
                <w:szCs w:val="20"/>
              </w:rPr>
            </w:pPr>
            <w:r w:rsidRPr="000C72ED">
              <w:rPr>
                <w:color w:val="000000"/>
                <w:sz w:val="20"/>
                <w:szCs w:val="20"/>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14:paraId="10D0CBE9"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352B7446" w14:textId="77777777" w:rsidR="000C72ED" w:rsidRPr="000C72ED" w:rsidRDefault="000C72ED" w:rsidP="000C72ED">
            <w:pPr>
              <w:jc w:val="center"/>
              <w:rPr>
                <w:color w:val="000000"/>
                <w:sz w:val="20"/>
                <w:szCs w:val="20"/>
              </w:rPr>
            </w:pPr>
            <w:r w:rsidRPr="000C72ED">
              <w:rPr>
                <w:color w:val="000000"/>
                <w:sz w:val="20"/>
                <w:szCs w:val="20"/>
              </w:rPr>
              <w:t>0700284770</w:t>
            </w:r>
          </w:p>
        </w:tc>
        <w:tc>
          <w:tcPr>
            <w:tcW w:w="655" w:type="dxa"/>
            <w:tcBorders>
              <w:top w:val="nil"/>
              <w:left w:val="nil"/>
              <w:bottom w:val="single" w:sz="4" w:space="0" w:color="000000"/>
              <w:right w:val="single" w:sz="4" w:space="0" w:color="000000"/>
            </w:tcBorders>
            <w:shd w:val="clear" w:color="auto" w:fill="auto"/>
            <w:noWrap/>
            <w:hideMark/>
          </w:tcPr>
          <w:p w14:paraId="5F1877F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8BF5D6E" w14:textId="77777777" w:rsidR="000C72ED" w:rsidRPr="000C72ED" w:rsidRDefault="000C72ED" w:rsidP="000C72ED">
            <w:pPr>
              <w:jc w:val="center"/>
              <w:rPr>
                <w:color w:val="000000"/>
                <w:sz w:val="20"/>
                <w:szCs w:val="20"/>
              </w:rPr>
            </w:pPr>
            <w:r w:rsidRPr="000C72ED">
              <w:rPr>
                <w:color w:val="000000"/>
                <w:sz w:val="20"/>
                <w:szCs w:val="20"/>
              </w:rPr>
              <w:t>400,00</w:t>
            </w:r>
          </w:p>
        </w:tc>
        <w:tc>
          <w:tcPr>
            <w:tcW w:w="1140" w:type="dxa"/>
            <w:gridSpan w:val="2"/>
            <w:tcBorders>
              <w:top w:val="nil"/>
              <w:left w:val="nil"/>
              <w:bottom w:val="single" w:sz="4" w:space="0" w:color="000000"/>
              <w:right w:val="single" w:sz="4" w:space="0" w:color="000000"/>
            </w:tcBorders>
            <w:shd w:val="clear" w:color="auto" w:fill="auto"/>
            <w:noWrap/>
            <w:hideMark/>
          </w:tcPr>
          <w:p w14:paraId="707013DC" w14:textId="77777777" w:rsidR="000C72ED" w:rsidRPr="000C72ED" w:rsidRDefault="000C72ED" w:rsidP="000C72ED">
            <w:pPr>
              <w:jc w:val="center"/>
              <w:rPr>
                <w:color w:val="000000"/>
                <w:sz w:val="20"/>
                <w:szCs w:val="20"/>
              </w:rPr>
            </w:pPr>
            <w:r w:rsidRPr="000C72ED">
              <w:rPr>
                <w:color w:val="000000"/>
                <w:sz w:val="20"/>
                <w:szCs w:val="20"/>
              </w:rPr>
              <w:t>349,05</w:t>
            </w:r>
          </w:p>
        </w:tc>
        <w:tc>
          <w:tcPr>
            <w:tcW w:w="1039" w:type="dxa"/>
            <w:gridSpan w:val="2"/>
            <w:tcBorders>
              <w:top w:val="nil"/>
              <w:left w:val="nil"/>
              <w:bottom w:val="single" w:sz="4" w:space="0" w:color="000000"/>
              <w:right w:val="single" w:sz="4" w:space="0" w:color="000000"/>
            </w:tcBorders>
            <w:shd w:val="clear" w:color="auto" w:fill="auto"/>
            <w:noWrap/>
            <w:hideMark/>
          </w:tcPr>
          <w:p w14:paraId="16B6C307" w14:textId="77777777" w:rsidR="000C72ED" w:rsidRPr="000C72ED" w:rsidRDefault="000C72ED" w:rsidP="000C72ED">
            <w:pPr>
              <w:jc w:val="center"/>
              <w:rPr>
                <w:color w:val="000000"/>
                <w:sz w:val="20"/>
                <w:szCs w:val="20"/>
              </w:rPr>
            </w:pPr>
            <w:r w:rsidRPr="000C72ED">
              <w:rPr>
                <w:color w:val="000000"/>
                <w:sz w:val="20"/>
                <w:szCs w:val="20"/>
              </w:rPr>
              <w:t>87,3%</w:t>
            </w:r>
          </w:p>
        </w:tc>
      </w:tr>
      <w:tr w:rsidR="000C72ED" w:rsidRPr="000C72ED" w14:paraId="5AC1919B"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DDF4000"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38A71B57"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7DD09C30" w14:textId="77777777" w:rsidR="000C72ED" w:rsidRPr="000C72ED" w:rsidRDefault="000C72ED" w:rsidP="000C72ED">
            <w:pPr>
              <w:jc w:val="center"/>
              <w:rPr>
                <w:color w:val="000000"/>
                <w:sz w:val="20"/>
                <w:szCs w:val="20"/>
              </w:rPr>
            </w:pPr>
            <w:r w:rsidRPr="000C72ED">
              <w:rPr>
                <w:color w:val="000000"/>
                <w:sz w:val="20"/>
                <w:szCs w:val="20"/>
              </w:rPr>
              <w:t>0700284770</w:t>
            </w:r>
          </w:p>
        </w:tc>
        <w:tc>
          <w:tcPr>
            <w:tcW w:w="655" w:type="dxa"/>
            <w:tcBorders>
              <w:top w:val="nil"/>
              <w:left w:val="nil"/>
              <w:bottom w:val="single" w:sz="4" w:space="0" w:color="000000"/>
              <w:right w:val="single" w:sz="4" w:space="0" w:color="000000"/>
            </w:tcBorders>
            <w:shd w:val="clear" w:color="auto" w:fill="auto"/>
            <w:noWrap/>
            <w:hideMark/>
          </w:tcPr>
          <w:p w14:paraId="4704D77F"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1FCBF8EF" w14:textId="77777777" w:rsidR="000C72ED" w:rsidRPr="000C72ED" w:rsidRDefault="000C72ED" w:rsidP="000C72ED">
            <w:pPr>
              <w:jc w:val="center"/>
              <w:rPr>
                <w:color w:val="000000"/>
                <w:sz w:val="20"/>
                <w:szCs w:val="20"/>
              </w:rPr>
            </w:pPr>
            <w:r w:rsidRPr="000C72ED">
              <w:rPr>
                <w:color w:val="000000"/>
                <w:sz w:val="20"/>
                <w:szCs w:val="20"/>
              </w:rPr>
              <w:t>400,00</w:t>
            </w:r>
          </w:p>
        </w:tc>
        <w:tc>
          <w:tcPr>
            <w:tcW w:w="1140" w:type="dxa"/>
            <w:gridSpan w:val="2"/>
            <w:tcBorders>
              <w:top w:val="nil"/>
              <w:left w:val="nil"/>
              <w:bottom w:val="single" w:sz="4" w:space="0" w:color="000000"/>
              <w:right w:val="single" w:sz="4" w:space="0" w:color="000000"/>
            </w:tcBorders>
            <w:shd w:val="clear" w:color="auto" w:fill="auto"/>
            <w:noWrap/>
            <w:hideMark/>
          </w:tcPr>
          <w:p w14:paraId="6F199B79" w14:textId="77777777" w:rsidR="000C72ED" w:rsidRPr="000C72ED" w:rsidRDefault="000C72ED" w:rsidP="000C72ED">
            <w:pPr>
              <w:jc w:val="center"/>
              <w:rPr>
                <w:color w:val="000000"/>
                <w:sz w:val="20"/>
                <w:szCs w:val="20"/>
              </w:rPr>
            </w:pPr>
            <w:r w:rsidRPr="000C72ED">
              <w:rPr>
                <w:color w:val="000000"/>
                <w:sz w:val="20"/>
                <w:szCs w:val="20"/>
              </w:rPr>
              <w:t>349,05</w:t>
            </w:r>
          </w:p>
        </w:tc>
        <w:tc>
          <w:tcPr>
            <w:tcW w:w="1039" w:type="dxa"/>
            <w:gridSpan w:val="2"/>
            <w:tcBorders>
              <w:top w:val="nil"/>
              <w:left w:val="nil"/>
              <w:bottom w:val="single" w:sz="4" w:space="0" w:color="000000"/>
              <w:right w:val="single" w:sz="4" w:space="0" w:color="000000"/>
            </w:tcBorders>
            <w:shd w:val="clear" w:color="auto" w:fill="auto"/>
            <w:noWrap/>
            <w:hideMark/>
          </w:tcPr>
          <w:p w14:paraId="446E6911" w14:textId="77777777" w:rsidR="000C72ED" w:rsidRPr="000C72ED" w:rsidRDefault="000C72ED" w:rsidP="000C72ED">
            <w:pPr>
              <w:jc w:val="center"/>
              <w:rPr>
                <w:color w:val="000000"/>
                <w:sz w:val="20"/>
                <w:szCs w:val="20"/>
              </w:rPr>
            </w:pPr>
            <w:r w:rsidRPr="000C72ED">
              <w:rPr>
                <w:color w:val="000000"/>
                <w:sz w:val="20"/>
                <w:szCs w:val="20"/>
              </w:rPr>
              <w:t>87,3%</w:t>
            </w:r>
          </w:p>
        </w:tc>
      </w:tr>
      <w:tr w:rsidR="000C72ED" w:rsidRPr="000C72ED" w14:paraId="7F61902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EFBDEBE" w14:textId="77777777" w:rsidR="000C72ED" w:rsidRPr="000C72ED" w:rsidRDefault="000C72ED" w:rsidP="000C72ED">
            <w:pPr>
              <w:rPr>
                <w:color w:val="000000"/>
                <w:sz w:val="20"/>
                <w:szCs w:val="20"/>
              </w:rPr>
            </w:pPr>
            <w:r w:rsidRPr="000C72ED">
              <w:rPr>
                <w:color w:val="000000"/>
                <w:sz w:val="20"/>
                <w:szCs w:val="20"/>
              </w:rPr>
              <w:t xml:space="preserve">        Поддержка муниципальных газет</w:t>
            </w:r>
          </w:p>
        </w:tc>
        <w:tc>
          <w:tcPr>
            <w:tcW w:w="700" w:type="dxa"/>
            <w:tcBorders>
              <w:top w:val="nil"/>
              <w:left w:val="nil"/>
              <w:bottom w:val="single" w:sz="4" w:space="0" w:color="000000"/>
              <w:right w:val="single" w:sz="4" w:space="0" w:color="000000"/>
            </w:tcBorders>
            <w:shd w:val="clear" w:color="auto" w:fill="auto"/>
            <w:noWrap/>
            <w:hideMark/>
          </w:tcPr>
          <w:p w14:paraId="2F9D0D6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3717A486" w14:textId="77777777" w:rsidR="000C72ED" w:rsidRPr="000C72ED" w:rsidRDefault="000C72ED" w:rsidP="000C72ED">
            <w:pPr>
              <w:jc w:val="center"/>
              <w:rPr>
                <w:color w:val="000000"/>
                <w:sz w:val="20"/>
                <w:szCs w:val="20"/>
              </w:rPr>
            </w:pPr>
            <w:r w:rsidRPr="000C72ED">
              <w:rPr>
                <w:color w:val="000000"/>
                <w:sz w:val="20"/>
                <w:szCs w:val="20"/>
              </w:rPr>
              <w:t>07002S1250</w:t>
            </w:r>
          </w:p>
        </w:tc>
        <w:tc>
          <w:tcPr>
            <w:tcW w:w="655" w:type="dxa"/>
            <w:tcBorders>
              <w:top w:val="nil"/>
              <w:left w:val="nil"/>
              <w:bottom w:val="single" w:sz="4" w:space="0" w:color="000000"/>
              <w:right w:val="single" w:sz="4" w:space="0" w:color="000000"/>
            </w:tcBorders>
            <w:shd w:val="clear" w:color="auto" w:fill="auto"/>
            <w:noWrap/>
            <w:hideMark/>
          </w:tcPr>
          <w:p w14:paraId="210F717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87F9779" w14:textId="77777777" w:rsidR="000C72ED" w:rsidRPr="000C72ED" w:rsidRDefault="000C72ED" w:rsidP="000C72ED">
            <w:pPr>
              <w:jc w:val="center"/>
              <w:rPr>
                <w:color w:val="000000"/>
                <w:sz w:val="20"/>
                <w:szCs w:val="20"/>
              </w:rPr>
            </w:pPr>
            <w:r w:rsidRPr="000C72ED">
              <w:rPr>
                <w:color w:val="000000"/>
                <w:sz w:val="20"/>
                <w:szCs w:val="20"/>
              </w:rPr>
              <w:t>958,22</w:t>
            </w:r>
          </w:p>
        </w:tc>
        <w:tc>
          <w:tcPr>
            <w:tcW w:w="1140" w:type="dxa"/>
            <w:gridSpan w:val="2"/>
            <w:tcBorders>
              <w:top w:val="nil"/>
              <w:left w:val="nil"/>
              <w:bottom w:val="single" w:sz="4" w:space="0" w:color="000000"/>
              <w:right w:val="single" w:sz="4" w:space="0" w:color="000000"/>
            </w:tcBorders>
            <w:shd w:val="clear" w:color="auto" w:fill="auto"/>
            <w:noWrap/>
            <w:hideMark/>
          </w:tcPr>
          <w:p w14:paraId="01E2E93C" w14:textId="77777777" w:rsidR="000C72ED" w:rsidRPr="000C72ED" w:rsidRDefault="000C72ED" w:rsidP="000C72ED">
            <w:pPr>
              <w:jc w:val="center"/>
              <w:rPr>
                <w:color w:val="000000"/>
                <w:sz w:val="20"/>
                <w:szCs w:val="20"/>
              </w:rPr>
            </w:pPr>
            <w:r w:rsidRPr="000C72ED">
              <w:rPr>
                <w:color w:val="000000"/>
                <w:sz w:val="20"/>
                <w:szCs w:val="20"/>
              </w:rPr>
              <w:t>479,10</w:t>
            </w:r>
          </w:p>
        </w:tc>
        <w:tc>
          <w:tcPr>
            <w:tcW w:w="1039" w:type="dxa"/>
            <w:gridSpan w:val="2"/>
            <w:tcBorders>
              <w:top w:val="nil"/>
              <w:left w:val="nil"/>
              <w:bottom w:val="single" w:sz="4" w:space="0" w:color="000000"/>
              <w:right w:val="single" w:sz="4" w:space="0" w:color="000000"/>
            </w:tcBorders>
            <w:shd w:val="clear" w:color="auto" w:fill="auto"/>
            <w:noWrap/>
            <w:hideMark/>
          </w:tcPr>
          <w:p w14:paraId="791A41F7"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5876835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CE3F677" w14:textId="77777777" w:rsidR="000C72ED" w:rsidRPr="000C72ED" w:rsidRDefault="000C72ED" w:rsidP="000C72ED">
            <w:pPr>
              <w:rPr>
                <w:color w:val="000000"/>
                <w:sz w:val="20"/>
                <w:szCs w:val="20"/>
              </w:rPr>
            </w:pPr>
            <w:r w:rsidRPr="000C72ED">
              <w:rPr>
                <w:color w:val="000000"/>
                <w:sz w:val="20"/>
                <w:szCs w:val="20"/>
              </w:rPr>
              <w:t xml:space="preserve">          Периодическая печать и издательства</w:t>
            </w:r>
          </w:p>
        </w:tc>
        <w:tc>
          <w:tcPr>
            <w:tcW w:w="700" w:type="dxa"/>
            <w:tcBorders>
              <w:top w:val="nil"/>
              <w:left w:val="nil"/>
              <w:bottom w:val="single" w:sz="4" w:space="0" w:color="000000"/>
              <w:right w:val="single" w:sz="4" w:space="0" w:color="000000"/>
            </w:tcBorders>
            <w:shd w:val="clear" w:color="auto" w:fill="auto"/>
            <w:noWrap/>
            <w:hideMark/>
          </w:tcPr>
          <w:p w14:paraId="30732C64" w14:textId="77777777" w:rsidR="000C72ED" w:rsidRPr="000C72ED" w:rsidRDefault="000C72ED" w:rsidP="000C72ED">
            <w:pPr>
              <w:jc w:val="center"/>
              <w:rPr>
                <w:color w:val="000000"/>
                <w:sz w:val="20"/>
                <w:szCs w:val="20"/>
              </w:rPr>
            </w:pPr>
            <w:r w:rsidRPr="000C72ED">
              <w:rPr>
                <w:color w:val="000000"/>
                <w:sz w:val="20"/>
                <w:szCs w:val="20"/>
              </w:rPr>
              <w:t>1202</w:t>
            </w:r>
          </w:p>
        </w:tc>
        <w:tc>
          <w:tcPr>
            <w:tcW w:w="1275" w:type="dxa"/>
            <w:tcBorders>
              <w:top w:val="nil"/>
              <w:left w:val="nil"/>
              <w:bottom w:val="single" w:sz="4" w:space="0" w:color="000000"/>
              <w:right w:val="single" w:sz="4" w:space="0" w:color="000000"/>
            </w:tcBorders>
            <w:shd w:val="clear" w:color="auto" w:fill="auto"/>
            <w:noWrap/>
            <w:hideMark/>
          </w:tcPr>
          <w:p w14:paraId="4D7AC727" w14:textId="77777777" w:rsidR="000C72ED" w:rsidRPr="000C72ED" w:rsidRDefault="000C72ED" w:rsidP="000C72ED">
            <w:pPr>
              <w:jc w:val="center"/>
              <w:rPr>
                <w:color w:val="000000"/>
                <w:sz w:val="20"/>
                <w:szCs w:val="20"/>
              </w:rPr>
            </w:pPr>
            <w:r w:rsidRPr="000C72ED">
              <w:rPr>
                <w:color w:val="000000"/>
                <w:sz w:val="20"/>
                <w:szCs w:val="20"/>
              </w:rPr>
              <w:t>07002S1250</w:t>
            </w:r>
          </w:p>
        </w:tc>
        <w:tc>
          <w:tcPr>
            <w:tcW w:w="655" w:type="dxa"/>
            <w:tcBorders>
              <w:top w:val="nil"/>
              <w:left w:val="nil"/>
              <w:bottom w:val="single" w:sz="4" w:space="0" w:color="000000"/>
              <w:right w:val="single" w:sz="4" w:space="0" w:color="000000"/>
            </w:tcBorders>
            <w:shd w:val="clear" w:color="auto" w:fill="auto"/>
            <w:noWrap/>
            <w:hideMark/>
          </w:tcPr>
          <w:p w14:paraId="7A37004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B1381B6" w14:textId="77777777" w:rsidR="000C72ED" w:rsidRPr="000C72ED" w:rsidRDefault="000C72ED" w:rsidP="000C72ED">
            <w:pPr>
              <w:jc w:val="center"/>
              <w:rPr>
                <w:color w:val="000000"/>
                <w:sz w:val="20"/>
                <w:szCs w:val="20"/>
              </w:rPr>
            </w:pPr>
            <w:r w:rsidRPr="000C72ED">
              <w:rPr>
                <w:color w:val="000000"/>
                <w:sz w:val="20"/>
                <w:szCs w:val="20"/>
              </w:rPr>
              <w:t>958,22</w:t>
            </w:r>
          </w:p>
        </w:tc>
        <w:tc>
          <w:tcPr>
            <w:tcW w:w="1140" w:type="dxa"/>
            <w:gridSpan w:val="2"/>
            <w:tcBorders>
              <w:top w:val="nil"/>
              <w:left w:val="nil"/>
              <w:bottom w:val="single" w:sz="4" w:space="0" w:color="000000"/>
              <w:right w:val="single" w:sz="4" w:space="0" w:color="000000"/>
            </w:tcBorders>
            <w:shd w:val="clear" w:color="auto" w:fill="auto"/>
            <w:noWrap/>
            <w:hideMark/>
          </w:tcPr>
          <w:p w14:paraId="2663E0C9" w14:textId="77777777" w:rsidR="000C72ED" w:rsidRPr="000C72ED" w:rsidRDefault="000C72ED" w:rsidP="000C72ED">
            <w:pPr>
              <w:jc w:val="center"/>
              <w:rPr>
                <w:color w:val="000000"/>
                <w:sz w:val="20"/>
                <w:szCs w:val="20"/>
              </w:rPr>
            </w:pPr>
            <w:r w:rsidRPr="000C72ED">
              <w:rPr>
                <w:color w:val="000000"/>
                <w:sz w:val="20"/>
                <w:szCs w:val="20"/>
              </w:rPr>
              <w:t>479,10</w:t>
            </w:r>
          </w:p>
        </w:tc>
        <w:tc>
          <w:tcPr>
            <w:tcW w:w="1039" w:type="dxa"/>
            <w:gridSpan w:val="2"/>
            <w:tcBorders>
              <w:top w:val="nil"/>
              <w:left w:val="nil"/>
              <w:bottom w:val="single" w:sz="4" w:space="0" w:color="000000"/>
              <w:right w:val="single" w:sz="4" w:space="0" w:color="000000"/>
            </w:tcBorders>
            <w:shd w:val="clear" w:color="auto" w:fill="auto"/>
            <w:noWrap/>
            <w:hideMark/>
          </w:tcPr>
          <w:p w14:paraId="60B3454D"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45CFE004"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5599C825" w14:textId="77777777" w:rsidR="000C72ED" w:rsidRPr="000C72ED" w:rsidRDefault="000C72ED" w:rsidP="000C72ED">
            <w:pPr>
              <w:rPr>
                <w:color w:val="000000"/>
                <w:sz w:val="20"/>
                <w:szCs w:val="20"/>
              </w:rPr>
            </w:pPr>
            <w:r w:rsidRPr="000C72ED">
              <w:rPr>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0" w:type="dxa"/>
            <w:tcBorders>
              <w:top w:val="nil"/>
              <w:left w:val="nil"/>
              <w:bottom w:val="single" w:sz="4" w:space="0" w:color="000000"/>
              <w:right w:val="single" w:sz="4" w:space="0" w:color="000000"/>
            </w:tcBorders>
            <w:shd w:val="clear" w:color="auto" w:fill="auto"/>
            <w:noWrap/>
            <w:hideMark/>
          </w:tcPr>
          <w:p w14:paraId="07A012FB" w14:textId="77777777" w:rsidR="000C72ED" w:rsidRPr="000C72ED" w:rsidRDefault="000C72ED" w:rsidP="000C72ED">
            <w:pPr>
              <w:jc w:val="center"/>
              <w:rPr>
                <w:color w:val="000000"/>
                <w:sz w:val="20"/>
                <w:szCs w:val="20"/>
              </w:rPr>
            </w:pPr>
            <w:r w:rsidRPr="000C72ED">
              <w:rPr>
                <w:color w:val="000000"/>
                <w:sz w:val="20"/>
                <w:szCs w:val="20"/>
              </w:rPr>
              <w:t>1202</w:t>
            </w:r>
          </w:p>
        </w:tc>
        <w:tc>
          <w:tcPr>
            <w:tcW w:w="1275" w:type="dxa"/>
            <w:tcBorders>
              <w:top w:val="nil"/>
              <w:left w:val="nil"/>
              <w:bottom w:val="single" w:sz="4" w:space="0" w:color="000000"/>
              <w:right w:val="single" w:sz="4" w:space="0" w:color="000000"/>
            </w:tcBorders>
            <w:shd w:val="clear" w:color="auto" w:fill="auto"/>
            <w:noWrap/>
            <w:hideMark/>
          </w:tcPr>
          <w:p w14:paraId="2304CB00" w14:textId="77777777" w:rsidR="000C72ED" w:rsidRPr="000C72ED" w:rsidRDefault="000C72ED" w:rsidP="000C72ED">
            <w:pPr>
              <w:jc w:val="center"/>
              <w:rPr>
                <w:color w:val="000000"/>
                <w:sz w:val="20"/>
                <w:szCs w:val="20"/>
              </w:rPr>
            </w:pPr>
            <w:r w:rsidRPr="000C72ED">
              <w:rPr>
                <w:color w:val="000000"/>
                <w:sz w:val="20"/>
                <w:szCs w:val="20"/>
              </w:rPr>
              <w:t>07002S1250</w:t>
            </w:r>
          </w:p>
        </w:tc>
        <w:tc>
          <w:tcPr>
            <w:tcW w:w="655" w:type="dxa"/>
            <w:tcBorders>
              <w:top w:val="nil"/>
              <w:left w:val="nil"/>
              <w:bottom w:val="single" w:sz="4" w:space="0" w:color="000000"/>
              <w:right w:val="single" w:sz="4" w:space="0" w:color="000000"/>
            </w:tcBorders>
            <w:shd w:val="clear" w:color="auto" w:fill="auto"/>
            <w:noWrap/>
            <w:hideMark/>
          </w:tcPr>
          <w:p w14:paraId="09EC9219" w14:textId="77777777" w:rsidR="000C72ED" w:rsidRPr="000C72ED" w:rsidRDefault="000C72ED" w:rsidP="000C72ED">
            <w:pPr>
              <w:jc w:val="center"/>
              <w:rPr>
                <w:color w:val="000000"/>
                <w:sz w:val="20"/>
                <w:szCs w:val="20"/>
              </w:rPr>
            </w:pPr>
            <w:r w:rsidRPr="000C72ED">
              <w:rPr>
                <w:color w:val="000000"/>
                <w:sz w:val="20"/>
                <w:szCs w:val="20"/>
              </w:rPr>
              <w:t>810</w:t>
            </w:r>
          </w:p>
        </w:tc>
        <w:tc>
          <w:tcPr>
            <w:tcW w:w="1480" w:type="dxa"/>
            <w:gridSpan w:val="2"/>
            <w:tcBorders>
              <w:top w:val="nil"/>
              <w:left w:val="nil"/>
              <w:bottom w:val="single" w:sz="4" w:space="0" w:color="000000"/>
              <w:right w:val="single" w:sz="4" w:space="0" w:color="000000"/>
            </w:tcBorders>
            <w:shd w:val="clear" w:color="auto" w:fill="auto"/>
            <w:noWrap/>
            <w:hideMark/>
          </w:tcPr>
          <w:p w14:paraId="53AD8D6A" w14:textId="77777777" w:rsidR="000C72ED" w:rsidRPr="000C72ED" w:rsidRDefault="000C72ED" w:rsidP="000C72ED">
            <w:pPr>
              <w:jc w:val="center"/>
              <w:rPr>
                <w:color w:val="000000"/>
                <w:sz w:val="20"/>
                <w:szCs w:val="20"/>
              </w:rPr>
            </w:pPr>
            <w:r w:rsidRPr="000C72ED">
              <w:rPr>
                <w:color w:val="000000"/>
                <w:sz w:val="20"/>
                <w:szCs w:val="20"/>
              </w:rPr>
              <w:t>958,22</w:t>
            </w:r>
          </w:p>
        </w:tc>
        <w:tc>
          <w:tcPr>
            <w:tcW w:w="1140" w:type="dxa"/>
            <w:gridSpan w:val="2"/>
            <w:tcBorders>
              <w:top w:val="nil"/>
              <w:left w:val="nil"/>
              <w:bottom w:val="single" w:sz="4" w:space="0" w:color="000000"/>
              <w:right w:val="single" w:sz="4" w:space="0" w:color="000000"/>
            </w:tcBorders>
            <w:shd w:val="clear" w:color="auto" w:fill="auto"/>
            <w:noWrap/>
            <w:hideMark/>
          </w:tcPr>
          <w:p w14:paraId="44170E86" w14:textId="77777777" w:rsidR="000C72ED" w:rsidRPr="000C72ED" w:rsidRDefault="000C72ED" w:rsidP="000C72ED">
            <w:pPr>
              <w:jc w:val="center"/>
              <w:rPr>
                <w:color w:val="000000"/>
                <w:sz w:val="20"/>
                <w:szCs w:val="20"/>
              </w:rPr>
            </w:pPr>
            <w:r w:rsidRPr="000C72ED">
              <w:rPr>
                <w:color w:val="000000"/>
                <w:sz w:val="20"/>
                <w:szCs w:val="20"/>
              </w:rPr>
              <w:t>479,10</w:t>
            </w:r>
          </w:p>
        </w:tc>
        <w:tc>
          <w:tcPr>
            <w:tcW w:w="1039" w:type="dxa"/>
            <w:gridSpan w:val="2"/>
            <w:tcBorders>
              <w:top w:val="nil"/>
              <w:left w:val="nil"/>
              <w:bottom w:val="single" w:sz="4" w:space="0" w:color="000000"/>
              <w:right w:val="single" w:sz="4" w:space="0" w:color="000000"/>
            </w:tcBorders>
            <w:shd w:val="clear" w:color="auto" w:fill="auto"/>
            <w:noWrap/>
            <w:hideMark/>
          </w:tcPr>
          <w:p w14:paraId="4394FD8D"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54311946"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52D1D278"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"Формирование конкурентоспособного туристского продукта и его продвижение на внутреннем и международном туристских рынках"</w:t>
            </w:r>
          </w:p>
        </w:tc>
        <w:tc>
          <w:tcPr>
            <w:tcW w:w="700" w:type="dxa"/>
            <w:tcBorders>
              <w:top w:val="nil"/>
              <w:left w:val="nil"/>
              <w:bottom w:val="single" w:sz="4" w:space="0" w:color="000000"/>
              <w:right w:val="single" w:sz="4" w:space="0" w:color="000000"/>
            </w:tcBorders>
            <w:shd w:val="clear" w:color="auto" w:fill="auto"/>
            <w:noWrap/>
            <w:hideMark/>
          </w:tcPr>
          <w:p w14:paraId="56841757"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48044F7" w14:textId="77777777" w:rsidR="000C72ED" w:rsidRPr="000C72ED" w:rsidRDefault="000C72ED" w:rsidP="000C72ED">
            <w:pPr>
              <w:jc w:val="center"/>
              <w:rPr>
                <w:color w:val="000000"/>
                <w:sz w:val="20"/>
                <w:szCs w:val="20"/>
              </w:rPr>
            </w:pPr>
            <w:r w:rsidRPr="000C72ED">
              <w:rPr>
                <w:color w:val="000000"/>
                <w:sz w:val="20"/>
                <w:szCs w:val="20"/>
              </w:rPr>
              <w:t>0700300000</w:t>
            </w:r>
          </w:p>
        </w:tc>
        <w:tc>
          <w:tcPr>
            <w:tcW w:w="655" w:type="dxa"/>
            <w:tcBorders>
              <w:top w:val="nil"/>
              <w:left w:val="nil"/>
              <w:bottom w:val="single" w:sz="4" w:space="0" w:color="000000"/>
              <w:right w:val="single" w:sz="4" w:space="0" w:color="000000"/>
            </w:tcBorders>
            <w:shd w:val="clear" w:color="auto" w:fill="auto"/>
            <w:noWrap/>
            <w:hideMark/>
          </w:tcPr>
          <w:p w14:paraId="67E281D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79BBADE" w14:textId="77777777" w:rsidR="000C72ED" w:rsidRPr="000C72ED" w:rsidRDefault="000C72ED" w:rsidP="000C72ED">
            <w:pPr>
              <w:jc w:val="center"/>
              <w:rPr>
                <w:color w:val="000000"/>
                <w:sz w:val="20"/>
                <w:szCs w:val="20"/>
              </w:rPr>
            </w:pPr>
            <w:r w:rsidRPr="000C72ED">
              <w:rPr>
                <w:color w:val="000000"/>
                <w:sz w:val="20"/>
                <w:szCs w:val="20"/>
              </w:rPr>
              <w:t>315,00</w:t>
            </w:r>
          </w:p>
        </w:tc>
        <w:tc>
          <w:tcPr>
            <w:tcW w:w="1140" w:type="dxa"/>
            <w:gridSpan w:val="2"/>
            <w:tcBorders>
              <w:top w:val="nil"/>
              <w:left w:val="nil"/>
              <w:bottom w:val="single" w:sz="4" w:space="0" w:color="000000"/>
              <w:right w:val="single" w:sz="4" w:space="0" w:color="000000"/>
            </w:tcBorders>
            <w:shd w:val="clear" w:color="auto" w:fill="auto"/>
            <w:noWrap/>
            <w:hideMark/>
          </w:tcPr>
          <w:p w14:paraId="2C5CC578" w14:textId="77777777" w:rsidR="000C72ED" w:rsidRPr="000C72ED" w:rsidRDefault="000C72ED" w:rsidP="000C72ED">
            <w:pPr>
              <w:jc w:val="center"/>
              <w:rPr>
                <w:color w:val="000000"/>
                <w:sz w:val="20"/>
                <w:szCs w:val="20"/>
              </w:rPr>
            </w:pPr>
            <w:r w:rsidRPr="000C72ED">
              <w:rPr>
                <w:color w:val="000000"/>
                <w:sz w:val="20"/>
                <w:szCs w:val="20"/>
              </w:rPr>
              <w:t>15,00</w:t>
            </w:r>
          </w:p>
        </w:tc>
        <w:tc>
          <w:tcPr>
            <w:tcW w:w="1039" w:type="dxa"/>
            <w:gridSpan w:val="2"/>
            <w:tcBorders>
              <w:top w:val="nil"/>
              <w:left w:val="nil"/>
              <w:bottom w:val="single" w:sz="4" w:space="0" w:color="000000"/>
              <w:right w:val="single" w:sz="4" w:space="0" w:color="000000"/>
            </w:tcBorders>
            <w:shd w:val="clear" w:color="auto" w:fill="auto"/>
            <w:noWrap/>
            <w:hideMark/>
          </w:tcPr>
          <w:p w14:paraId="7E1058F1" w14:textId="77777777" w:rsidR="000C72ED" w:rsidRPr="000C72ED" w:rsidRDefault="000C72ED" w:rsidP="000C72ED">
            <w:pPr>
              <w:jc w:val="center"/>
              <w:rPr>
                <w:color w:val="000000"/>
                <w:sz w:val="20"/>
                <w:szCs w:val="20"/>
              </w:rPr>
            </w:pPr>
            <w:r w:rsidRPr="000C72ED">
              <w:rPr>
                <w:color w:val="000000"/>
                <w:sz w:val="20"/>
                <w:szCs w:val="20"/>
              </w:rPr>
              <w:t>4,8%</w:t>
            </w:r>
          </w:p>
        </w:tc>
      </w:tr>
      <w:tr w:rsidR="000C72ED" w:rsidRPr="000C72ED" w14:paraId="60F83254"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7AA378DA" w14:textId="77777777" w:rsidR="000C72ED" w:rsidRPr="000C72ED" w:rsidRDefault="000C72ED" w:rsidP="000C72ED">
            <w:pPr>
              <w:rPr>
                <w:color w:val="000000"/>
                <w:sz w:val="20"/>
                <w:szCs w:val="20"/>
              </w:rPr>
            </w:pPr>
            <w:r w:rsidRPr="000C72ED">
              <w:rPr>
                <w:color w:val="000000"/>
                <w:sz w:val="20"/>
                <w:szCs w:val="20"/>
              </w:rPr>
              <w:t xml:space="preserve">        Разработка и осуществление проектов в сфере туризма</w:t>
            </w:r>
          </w:p>
        </w:tc>
        <w:tc>
          <w:tcPr>
            <w:tcW w:w="700" w:type="dxa"/>
            <w:tcBorders>
              <w:top w:val="nil"/>
              <w:left w:val="nil"/>
              <w:bottom w:val="single" w:sz="4" w:space="0" w:color="000000"/>
              <w:right w:val="single" w:sz="4" w:space="0" w:color="000000"/>
            </w:tcBorders>
            <w:shd w:val="clear" w:color="auto" w:fill="auto"/>
            <w:noWrap/>
            <w:hideMark/>
          </w:tcPr>
          <w:p w14:paraId="6C604F02"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5C3FDD5" w14:textId="77777777" w:rsidR="000C72ED" w:rsidRPr="000C72ED" w:rsidRDefault="000C72ED" w:rsidP="000C72ED">
            <w:pPr>
              <w:jc w:val="center"/>
              <w:rPr>
                <w:color w:val="000000"/>
                <w:sz w:val="20"/>
                <w:szCs w:val="20"/>
              </w:rPr>
            </w:pPr>
            <w:r w:rsidRPr="000C72ED">
              <w:rPr>
                <w:color w:val="000000"/>
                <w:sz w:val="20"/>
                <w:szCs w:val="20"/>
              </w:rPr>
              <w:t>0700384730</w:t>
            </w:r>
          </w:p>
        </w:tc>
        <w:tc>
          <w:tcPr>
            <w:tcW w:w="655" w:type="dxa"/>
            <w:tcBorders>
              <w:top w:val="nil"/>
              <w:left w:val="nil"/>
              <w:bottom w:val="single" w:sz="4" w:space="0" w:color="000000"/>
              <w:right w:val="single" w:sz="4" w:space="0" w:color="000000"/>
            </w:tcBorders>
            <w:shd w:val="clear" w:color="auto" w:fill="auto"/>
            <w:noWrap/>
            <w:hideMark/>
          </w:tcPr>
          <w:p w14:paraId="0AEDA2D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98C7FAC" w14:textId="77777777" w:rsidR="000C72ED" w:rsidRPr="000C72ED" w:rsidRDefault="000C72ED" w:rsidP="000C72ED">
            <w:pPr>
              <w:jc w:val="center"/>
              <w:rPr>
                <w:color w:val="000000"/>
                <w:sz w:val="20"/>
                <w:szCs w:val="20"/>
              </w:rPr>
            </w:pPr>
            <w:r w:rsidRPr="000C72ED">
              <w:rPr>
                <w:color w:val="000000"/>
                <w:sz w:val="20"/>
                <w:szCs w:val="20"/>
              </w:rPr>
              <w:t>315,00</w:t>
            </w:r>
          </w:p>
        </w:tc>
        <w:tc>
          <w:tcPr>
            <w:tcW w:w="1140" w:type="dxa"/>
            <w:gridSpan w:val="2"/>
            <w:tcBorders>
              <w:top w:val="nil"/>
              <w:left w:val="nil"/>
              <w:bottom w:val="single" w:sz="4" w:space="0" w:color="000000"/>
              <w:right w:val="single" w:sz="4" w:space="0" w:color="000000"/>
            </w:tcBorders>
            <w:shd w:val="clear" w:color="auto" w:fill="auto"/>
            <w:noWrap/>
            <w:hideMark/>
          </w:tcPr>
          <w:p w14:paraId="7E0ACF75" w14:textId="77777777" w:rsidR="000C72ED" w:rsidRPr="000C72ED" w:rsidRDefault="000C72ED" w:rsidP="000C72ED">
            <w:pPr>
              <w:jc w:val="center"/>
              <w:rPr>
                <w:color w:val="000000"/>
                <w:sz w:val="20"/>
                <w:szCs w:val="20"/>
              </w:rPr>
            </w:pPr>
            <w:r w:rsidRPr="000C72ED">
              <w:rPr>
                <w:color w:val="000000"/>
                <w:sz w:val="20"/>
                <w:szCs w:val="20"/>
              </w:rPr>
              <w:t>15,00</w:t>
            </w:r>
          </w:p>
        </w:tc>
        <w:tc>
          <w:tcPr>
            <w:tcW w:w="1039" w:type="dxa"/>
            <w:gridSpan w:val="2"/>
            <w:tcBorders>
              <w:top w:val="nil"/>
              <w:left w:val="nil"/>
              <w:bottom w:val="single" w:sz="4" w:space="0" w:color="000000"/>
              <w:right w:val="single" w:sz="4" w:space="0" w:color="000000"/>
            </w:tcBorders>
            <w:shd w:val="clear" w:color="auto" w:fill="auto"/>
            <w:noWrap/>
            <w:hideMark/>
          </w:tcPr>
          <w:p w14:paraId="7FC5C3DF" w14:textId="77777777" w:rsidR="000C72ED" w:rsidRPr="000C72ED" w:rsidRDefault="000C72ED" w:rsidP="000C72ED">
            <w:pPr>
              <w:jc w:val="center"/>
              <w:rPr>
                <w:color w:val="000000"/>
                <w:sz w:val="20"/>
                <w:szCs w:val="20"/>
              </w:rPr>
            </w:pPr>
            <w:r w:rsidRPr="000C72ED">
              <w:rPr>
                <w:color w:val="000000"/>
                <w:sz w:val="20"/>
                <w:szCs w:val="20"/>
              </w:rPr>
              <w:t>4,8%</w:t>
            </w:r>
          </w:p>
        </w:tc>
      </w:tr>
      <w:tr w:rsidR="000C72ED" w:rsidRPr="000C72ED" w14:paraId="2E50F09E"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CAFA525" w14:textId="77777777" w:rsidR="000C72ED" w:rsidRPr="000C72ED" w:rsidRDefault="000C72ED" w:rsidP="000C72ED">
            <w:pPr>
              <w:rPr>
                <w:color w:val="000000"/>
                <w:sz w:val="20"/>
                <w:szCs w:val="20"/>
              </w:rPr>
            </w:pPr>
            <w:r w:rsidRPr="000C72ED">
              <w:rPr>
                <w:color w:val="000000"/>
                <w:sz w:val="20"/>
                <w:szCs w:val="20"/>
              </w:rPr>
              <w:lastRenderedPageBreak/>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14:paraId="695F541B"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092A7D95" w14:textId="77777777" w:rsidR="000C72ED" w:rsidRPr="000C72ED" w:rsidRDefault="000C72ED" w:rsidP="000C72ED">
            <w:pPr>
              <w:jc w:val="center"/>
              <w:rPr>
                <w:color w:val="000000"/>
                <w:sz w:val="20"/>
                <w:szCs w:val="20"/>
              </w:rPr>
            </w:pPr>
            <w:r w:rsidRPr="000C72ED">
              <w:rPr>
                <w:color w:val="000000"/>
                <w:sz w:val="20"/>
                <w:szCs w:val="20"/>
              </w:rPr>
              <w:t>0700384730</w:t>
            </w:r>
          </w:p>
        </w:tc>
        <w:tc>
          <w:tcPr>
            <w:tcW w:w="655" w:type="dxa"/>
            <w:tcBorders>
              <w:top w:val="nil"/>
              <w:left w:val="nil"/>
              <w:bottom w:val="single" w:sz="4" w:space="0" w:color="000000"/>
              <w:right w:val="single" w:sz="4" w:space="0" w:color="000000"/>
            </w:tcBorders>
            <w:shd w:val="clear" w:color="auto" w:fill="auto"/>
            <w:noWrap/>
            <w:hideMark/>
          </w:tcPr>
          <w:p w14:paraId="3E207494"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E25151F" w14:textId="77777777" w:rsidR="000C72ED" w:rsidRPr="000C72ED" w:rsidRDefault="000C72ED" w:rsidP="000C72ED">
            <w:pPr>
              <w:jc w:val="center"/>
              <w:rPr>
                <w:color w:val="000000"/>
                <w:sz w:val="20"/>
                <w:szCs w:val="20"/>
              </w:rPr>
            </w:pPr>
            <w:r w:rsidRPr="000C72ED">
              <w:rPr>
                <w:color w:val="000000"/>
                <w:sz w:val="20"/>
                <w:szCs w:val="20"/>
              </w:rPr>
              <w:t>315,00</w:t>
            </w:r>
          </w:p>
        </w:tc>
        <w:tc>
          <w:tcPr>
            <w:tcW w:w="1140" w:type="dxa"/>
            <w:gridSpan w:val="2"/>
            <w:tcBorders>
              <w:top w:val="nil"/>
              <w:left w:val="nil"/>
              <w:bottom w:val="single" w:sz="4" w:space="0" w:color="000000"/>
              <w:right w:val="single" w:sz="4" w:space="0" w:color="000000"/>
            </w:tcBorders>
            <w:shd w:val="clear" w:color="auto" w:fill="auto"/>
            <w:noWrap/>
            <w:hideMark/>
          </w:tcPr>
          <w:p w14:paraId="6FA851C7" w14:textId="77777777" w:rsidR="000C72ED" w:rsidRPr="000C72ED" w:rsidRDefault="000C72ED" w:rsidP="000C72ED">
            <w:pPr>
              <w:jc w:val="center"/>
              <w:rPr>
                <w:color w:val="000000"/>
                <w:sz w:val="20"/>
                <w:szCs w:val="20"/>
              </w:rPr>
            </w:pPr>
            <w:r w:rsidRPr="000C72ED">
              <w:rPr>
                <w:color w:val="000000"/>
                <w:sz w:val="20"/>
                <w:szCs w:val="20"/>
              </w:rPr>
              <w:t>15,00</w:t>
            </w:r>
          </w:p>
        </w:tc>
        <w:tc>
          <w:tcPr>
            <w:tcW w:w="1039" w:type="dxa"/>
            <w:gridSpan w:val="2"/>
            <w:tcBorders>
              <w:top w:val="nil"/>
              <w:left w:val="nil"/>
              <w:bottom w:val="single" w:sz="4" w:space="0" w:color="000000"/>
              <w:right w:val="single" w:sz="4" w:space="0" w:color="000000"/>
            </w:tcBorders>
            <w:shd w:val="clear" w:color="auto" w:fill="auto"/>
            <w:noWrap/>
            <w:hideMark/>
          </w:tcPr>
          <w:p w14:paraId="27562187" w14:textId="77777777" w:rsidR="000C72ED" w:rsidRPr="000C72ED" w:rsidRDefault="000C72ED" w:rsidP="000C72ED">
            <w:pPr>
              <w:jc w:val="center"/>
              <w:rPr>
                <w:color w:val="000000"/>
                <w:sz w:val="20"/>
                <w:szCs w:val="20"/>
              </w:rPr>
            </w:pPr>
            <w:r w:rsidRPr="000C72ED">
              <w:rPr>
                <w:color w:val="000000"/>
                <w:sz w:val="20"/>
                <w:szCs w:val="20"/>
              </w:rPr>
              <w:t>4,8%</w:t>
            </w:r>
          </w:p>
        </w:tc>
      </w:tr>
      <w:tr w:rsidR="000C72ED" w:rsidRPr="000C72ED" w14:paraId="013DD24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22B9631"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0D2DC9DE"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30A60B10" w14:textId="77777777" w:rsidR="000C72ED" w:rsidRPr="000C72ED" w:rsidRDefault="000C72ED" w:rsidP="000C72ED">
            <w:pPr>
              <w:jc w:val="center"/>
              <w:rPr>
                <w:color w:val="000000"/>
                <w:sz w:val="20"/>
                <w:szCs w:val="20"/>
              </w:rPr>
            </w:pPr>
            <w:r w:rsidRPr="000C72ED">
              <w:rPr>
                <w:color w:val="000000"/>
                <w:sz w:val="20"/>
                <w:szCs w:val="20"/>
              </w:rPr>
              <w:t>0700384730</w:t>
            </w:r>
          </w:p>
        </w:tc>
        <w:tc>
          <w:tcPr>
            <w:tcW w:w="655" w:type="dxa"/>
            <w:tcBorders>
              <w:top w:val="nil"/>
              <w:left w:val="nil"/>
              <w:bottom w:val="single" w:sz="4" w:space="0" w:color="000000"/>
              <w:right w:val="single" w:sz="4" w:space="0" w:color="000000"/>
            </w:tcBorders>
            <w:shd w:val="clear" w:color="auto" w:fill="auto"/>
            <w:noWrap/>
            <w:hideMark/>
          </w:tcPr>
          <w:p w14:paraId="6D032E3D"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2E11DAAA" w14:textId="77777777" w:rsidR="000C72ED" w:rsidRPr="000C72ED" w:rsidRDefault="000C72ED" w:rsidP="000C72ED">
            <w:pPr>
              <w:jc w:val="center"/>
              <w:rPr>
                <w:color w:val="000000"/>
                <w:sz w:val="20"/>
                <w:szCs w:val="20"/>
              </w:rPr>
            </w:pPr>
            <w:r w:rsidRPr="000C72ED">
              <w:rPr>
                <w:color w:val="000000"/>
                <w:sz w:val="20"/>
                <w:szCs w:val="20"/>
              </w:rPr>
              <w:t>315,00</w:t>
            </w:r>
          </w:p>
        </w:tc>
        <w:tc>
          <w:tcPr>
            <w:tcW w:w="1140" w:type="dxa"/>
            <w:gridSpan w:val="2"/>
            <w:tcBorders>
              <w:top w:val="nil"/>
              <w:left w:val="nil"/>
              <w:bottom w:val="single" w:sz="4" w:space="0" w:color="000000"/>
              <w:right w:val="single" w:sz="4" w:space="0" w:color="000000"/>
            </w:tcBorders>
            <w:shd w:val="clear" w:color="auto" w:fill="auto"/>
            <w:noWrap/>
            <w:hideMark/>
          </w:tcPr>
          <w:p w14:paraId="7DFE7303" w14:textId="77777777" w:rsidR="000C72ED" w:rsidRPr="000C72ED" w:rsidRDefault="000C72ED" w:rsidP="000C72ED">
            <w:pPr>
              <w:jc w:val="center"/>
              <w:rPr>
                <w:color w:val="000000"/>
                <w:sz w:val="20"/>
                <w:szCs w:val="20"/>
              </w:rPr>
            </w:pPr>
            <w:r w:rsidRPr="000C72ED">
              <w:rPr>
                <w:color w:val="000000"/>
                <w:sz w:val="20"/>
                <w:szCs w:val="20"/>
              </w:rPr>
              <w:t>15,00</w:t>
            </w:r>
          </w:p>
        </w:tc>
        <w:tc>
          <w:tcPr>
            <w:tcW w:w="1039" w:type="dxa"/>
            <w:gridSpan w:val="2"/>
            <w:tcBorders>
              <w:top w:val="nil"/>
              <w:left w:val="nil"/>
              <w:bottom w:val="single" w:sz="4" w:space="0" w:color="000000"/>
              <w:right w:val="single" w:sz="4" w:space="0" w:color="000000"/>
            </w:tcBorders>
            <w:shd w:val="clear" w:color="auto" w:fill="auto"/>
            <w:noWrap/>
            <w:hideMark/>
          </w:tcPr>
          <w:p w14:paraId="258F3054" w14:textId="77777777" w:rsidR="000C72ED" w:rsidRPr="000C72ED" w:rsidRDefault="000C72ED" w:rsidP="000C72ED">
            <w:pPr>
              <w:jc w:val="center"/>
              <w:rPr>
                <w:color w:val="000000"/>
                <w:sz w:val="20"/>
                <w:szCs w:val="20"/>
              </w:rPr>
            </w:pPr>
            <w:r w:rsidRPr="000C72ED">
              <w:rPr>
                <w:color w:val="000000"/>
                <w:sz w:val="20"/>
                <w:szCs w:val="20"/>
              </w:rPr>
              <w:t>4,8%</w:t>
            </w:r>
          </w:p>
        </w:tc>
      </w:tr>
      <w:tr w:rsidR="000C72ED" w:rsidRPr="000C72ED" w14:paraId="3F104A3D"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3BB86D0B"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Муниципальная программа "Управление муниципальными финансами"</w:t>
            </w:r>
          </w:p>
        </w:tc>
        <w:tc>
          <w:tcPr>
            <w:tcW w:w="700" w:type="dxa"/>
            <w:tcBorders>
              <w:top w:val="nil"/>
              <w:left w:val="nil"/>
              <w:bottom w:val="single" w:sz="4" w:space="0" w:color="000000"/>
              <w:right w:val="single" w:sz="4" w:space="0" w:color="000000"/>
            </w:tcBorders>
            <w:shd w:val="clear" w:color="auto" w:fill="auto"/>
            <w:noWrap/>
            <w:hideMark/>
          </w:tcPr>
          <w:p w14:paraId="2D3C1FE2"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69FDAB8" w14:textId="77777777" w:rsidR="000C72ED" w:rsidRPr="000C72ED" w:rsidRDefault="000C72ED" w:rsidP="000C72ED">
            <w:pPr>
              <w:jc w:val="center"/>
              <w:rPr>
                <w:b/>
                <w:bCs/>
                <w:color w:val="000000"/>
                <w:sz w:val="20"/>
                <w:szCs w:val="20"/>
              </w:rPr>
            </w:pPr>
            <w:r w:rsidRPr="000C72ED">
              <w:rPr>
                <w:b/>
                <w:bCs/>
                <w:color w:val="000000"/>
                <w:sz w:val="20"/>
                <w:szCs w:val="20"/>
              </w:rPr>
              <w:t>0800000000</w:t>
            </w:r>
          </w:p>
        </w:tc>
        <w:tc>
          <w:tcPr>
            <w:tcW w:w="655" w:type="dxa"/>
            <w:tcBorders>
              <w:top w:val="nil"/>
              <w:left w:val="nil"/>
              <w:bottom w:val="single" w:sz="4" w:space="0" w:color="000000"/>
              <w:right w:val="single" w:sz="4" w:space="0" w:color="000000"/>
            </w:tcBorders>
            <w:shd w:val="clear" w:color="auto" w:fill="auto"/>
            <w:noWrap/>
            <w:hideMark/>
          </w:tcPr>
          <w:p w14:paraId="6D96B8D5"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A3DA41C" w14:textId="77777777" w:rsidR="000C72ED" w:rsidRPr="000C72ED" w:rsidRDefault="000C72ED" w:rsidP="000C72ED">
            <w:pPr>
              <w:jc w:val="center"/>
              <w:rPr>
                <w:b/>
                <w:bCs/>
                <w:color w:val="000000"/>
                <w:sz w:val="20"/>
                <w:szCs w:val="20"/>
              </w:rPr>
            </w:pPr>
            <w:r w:rsidRPr="000C72ED">
              <w:rPr>
                <w:b/>
                <w:bCs/>
                <w:color w:val="000000"/>
                <w:sz w:val="20"/>
                <w:szCs w:val="20"/>
              </w:rPr>
              <w:t>9 048,97</w:t>
            </w:r>
          </w:p>
        </w:tc>
        <w:tc>
          <w:tcPr>
            <w:tcW w:w="1140" w:type="dxa"/>
            <w:gridSpan w:val="2"/>
            <w:tcBorders>
              <w:top w:val="nil"/>
              <w:left w:val="nil"/>
              <w:bottom w:val="single" w:sz="4" w:space="0" w:color="000000"/>
              <w:right w:val="single" w:sz="4" w:space="0" w:color="000000"/>
            </w:tcBorders>
            <w:shd w:val="clear" w:color="auto" w:fill="auto"/>
            <w:noWrap/>
            <w:hideMark/>
          </w:tcPr>
          <w:p w14:paraId="39CDB331" w14:textId="77777777" w:rsidR="000C72ED" w:rsidRPr="000C72ED" w:rsidRDefault="000C72ED" w:rsidP="000C72ED">
            <w:pPr>
              <w:jc w:val="center"/>
              <w:rPr>
                <w:b/>
                <w:bCs/>
                <w:color w:val="000000"/>
                <w:sz w:val="20"/>
                <w:szCs w:val="20"/>
              </w:rPr>
            </w:pPr>
            <w:r w:rsidRPr="000C72ED">
              <w:rPr>
                <w:b/>
                <w:bCs/>
                <w:color w:val="000000"/>
                <w:sz w:val="20"/>
                <w:szCs w:val="20"/>
              </w:rPr>
              <w:t>3 539,73</w:t>
            </w:r>
          </w:p>
        </w:tc>
        <w:tc>
          <w:tcPr>
            <w:tcW w:w="1039" w:type="dxa"/>
            <w:gridSpan w:val="2"/>
            <w:tcBorders>
              <w:top w:val="nil"/>
              <w:left w:val="nil"/>
              <w:bottom w:val="single" w:sz="4" w:space="0" w:color="000000"/>
              <w:right w:val="single" w:sz="4" w:space="0" w:color="000000"/>
            </w:tcBorders>
            <w:shd w:val="clear" w:color="auto" w:fill="auto"/>
            <w:noWrap/>
            <w:hideMark/>
          </w:tcPr>
          <w:p w14:paraId="236043A8" w14:textId="77777777" w:rsidR="000C72ED" w:rsidRPr="000C72ED" w:rsidRDefault="000C72ED" w:rsidP="000C72ED">
            <w:pPr>
              <w:jc w:val="center"/>
              <w:rPr>
                <w:b/>
                <w:bCs/>
                <w:color w:val="000000"/>
                <w:sz w:val="20"/>
                <w:szCs w:val="20"/>
              </w:rPr>
            </w:pPr>
            <w:r w:rsidRPr="000C72ED">
              <w:rPr>
                <w:b/>
                <w:bCs/>
                <w:color w:val="000000"/>
                <w:sz w:val="20"/>
                <w:szCs w:val="20"/>
              </w:rPr>
              <w:t>39,1%</w:t>
            </w:r>
          </w:p>
        </w:tc>
      </w:tr>
      <w:tr w:rsidR="000C72ED" w:rsidRPr="000C72ED" w14:paraId="4691B4B2"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6EFCE790"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деятельности отдела по бюджету и финансам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774C849B"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D8833E8" w14:textId="77777777" w:rsidR="000C72ED" w:rsidRPr="000C72ED" w:rsidRDefault="000C72ED" w:rsidP="000C72ED">
            <w:pPr>
              <w:jc w:val="center"/>
              <w:rPr>
                <w:color w:val="000000"/>
                <w:sz w:val="20"/>
                <w:szCs w:val="20"/>
              </w:rPr>
            </w:pPr>
            <w:r w:rsidRPr="000C72ED">
              <w:rPr>
                <w:color w:val="000000"/>
                <w:sz w:val="20"/>
                <w:szCs w:val="20"/>
              </w:rPr>
              <w:t>0810100000</w:t>
            </w:r>
          </w:p>
        </w:tc>
        <w:tc>
          <w:tcPr>
            <w:tcW w:w="655" w:type="dxa"/>
            <w:tcBorders>
              <w:top w:val="nil"/>
              <w:left w:val="nil"/>
              <w:bottom w:val="single" w:sz="4" w:space="0" w:color="000000"/>
              <w:right w:val="single" w:sz="4" w:space="0" w:color="000000"/>
            </w:tcBorders>
            <w:shd w:val="clear" w:color="auto" w:fill="auto"/>
            <w:noWrap/>
            <w:hideMark/>
          </w:tcPr>
          <w:p w14:paraId="7D3C200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6A570BB" w14:textId="77777777" w:rsidR="000C72ED" w:rsidRPr="000C72ED" w:rsidRDefault="000C72ED" w:rsidP="000C72ED">
            <w:pPr>
              <w:jc w:val="center"/>
              <w:rPr>
                <w:color w:val="000000"/>
                <w:sz w:val="20"/>
                <w:szCs w:val="20"/>
              </w:rPr>
            </w:pPr>
            <w:r w:rsidRPr="000C72ED">
              <w:rPr>
                <w:color w:val="000000"/>
                <w:sz w:val="20"/>
                <w:szCs w:val="20"/>
              </w:rPr>
              <w:t>9 048,97</w:t>
            </w:r>
          </w:p>
        </w:tc>
        <w:tc>
          <w:tcPr>
            <w:tcW w:w="1140" w:type="dxa"/>
            <w:gridSpan w:val="2"/>
            <w:tcBorders>
              <w:top w:val="nil"/>
              <w:left w:val="nil"/>
              <w:bottom w:val="single" w:sz="4" w:space="0" w:color="000000"/>
              <w:right w:val="single" w:sz="4" w:space="0" w:color="000000"/>
            </w:tcBorders>
            <w:shd w:val="clear" w:color="auto" w:fill="auto"/>
            <w:noWrap/>
            <w:hideMark/>
          </w:tcPr>
          <w:p w14:paraId="13E274CD" w14:textId="77777777" w:rsidR="000C72ED" w:rsidRPr="000C72ED" w:rsidRDefault="000C72ED" w:rsidP="000C72ED">
            <w:pPr>
              <w:jc w:val="center"/>
              <w:rPr>
                <w:color w:val="000000"/>
                <w:sz w:val="20"/>
                <w:szCs w:val="20"/>
              </w:rPr>
            </w:pPr>
            <w:r w:rsidRPr="000C72ED">
              <w:rPr>
                <w:color w:val="000000"/>
                <w:sz w:val="20"/>
                <w:szCs w:val="20"/>
              </w:rPr>
              <w:t>3 539,73</w:t>
            </w:r>
          </w:p>
        </w:tc>
        <w:tc>
          <w:tcPr>
            <w:tcW w:w="1039" w:type="dxa"/>
            <w:gridSpan w:val="2"/>
            <w:tcBorders>
              <w:top w:val="nil"/>
              <w:left w:val="nil"/>
              <w:bottom w:val="single" w:sz="4" w:space="0" w:color="000000"/>
              <w:right w:val="single" w:sz="4" w:space="0" w:color="000000"/>
            </w:tcBorders>
            <w:shd w:val="clear" w:color="auto" w:fill="auto"/>
            <w:noWrap/>
            <w:hideMark/>
          </w:tcPr>
          <w:p w14:paraId="71A79F28" w14:textId="77777777" w:rsidR="000C72ED" w:rsidRPr="000C72ED" w:rsidRDefault="000C72ED" w:rsidP="000C72ED">
            <w:pPr>
              <w:jc w:val="center"/>
              <w:rPr>
                <w:color w:val="000000"/>
                <w:sz w:val="20"/>
                <w:szCs w:val="20"/>
              </w:rPr>
            </w:pPr>
            <w:r w:rsidRPr="000C72ED">
              <w:rPr>
                <w:color w:val="000000"/>
                <w:sz w:val="20"/>
                <w:szCs w:val="20"/>
              </w:rPr>
              <w:t>39,1%</w:t>
            </w:r>
          </w:p>
        </w:tc>
      </w:tr>
      <w:tr w:rsidR="000C72ED" w:rsidRPr="000C72ED" w14:paraId="2573B7C3"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5ECDF18B" w14:textId="77777777" w:rsidR="000C72ED" w:rsidRPr="000C72ED" w:rsidRDefault="000C72ED" w:rsidP="000C72ED">
            <w:pPr>
              <w:rPr>
                <w:color w:val="000000"/>
                <w:sz w:val="20"/>
                <w:szCs w:val="20"/>
              </w:rPr>
            </w:pPr>
            <w:r w:rsidRPr="000C72ED">
              <w:rPr>
                <w:color w:val="000000"/>
                <w:sz w:val="20"/>
                <w:szCs w:val="20"/>
              </w:rPr>
              <w:t xml:space="preserve">        Расходы на обеспечение функций муниципальными органами</w:t>
            </w:r>
          </w:p>
        </w:tc>
        <w:tc>
          <w:tcPr>
            <w:tcW w:w="700" w:type="dxa"/>
            <w:tcBorders>
              <w:top w:val="nil"/>
              <w:left w:val="nil"/>
              <w:bottom w:val="single" w:sz="4" w:space="0" w:color="000000"/>
              <w:right w:val="single" w:sz="4" w:space="0" w:color="000000"/>
            </w:tcBorders>
            <w:shd w:val="clear" w:color="auto" w:fill="auto"/>
            <w:noWrap/>
            <w:hideMark/>
          </w:tcPr>
          <w:p w14:paraId="1DB85C62"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4BCCAE2" w14:textId="77777777" w:rsidR="000C72ED" w:rsidRPr="000C72ED" w:rsidRDefault="000C72ED" w:rsidP="000C72ED">
            <w:pPr>
              <w:jc w:val="center"/>
              <w:rPr>
                <w:color w:val="000000"/>
                <w:sz w:val="20"/>
                <w:szCs w:val="20"/>
              </w:rPr>
            </w:pPr>
            <w:r w:rsidRPr="000C72ED">
              <w:rPr>
                <w:color w:val="000000"/>
                <w:sz w:val="20"/>
                <w:szCs w:val="20"/>
              </w:rPr>
              <w:t>0810181140</w:t>
            </w:r>
          </w:p>
        </w:tc>
        <w:tc>
          <w:tcPr>
            <w:tcW w:w="655" w:type="dxa"/>
            <w:tcBorders>
              <w:top w:val="nil"/>
              <w:left w:val="nil"/>
              <w:bottom w:val="single" w:sz="4" w:space="0" w:color="000000"/>
              <w:right w:val="single" w:sz="4" w:space="0" w:color="000000"/>
            </w:tcBorders>
            <w:shd w:val="clear" w:color="auto" w:fill="auto"/>
            <w:noWrap/>
            <w:hideMark/>
          </w:tcPr>
          <w:p w14:paraId="19C00B2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779BDB2" w14:textId="77777777" w:rsidR="000C72ED" w:rsidRPr="000C72ED" w:rsidRDefault="000C72ED" w:rsidP="000C72ED">
            <w:pPr>
              <w:jc w:val="center"/>
              <w:rPr>
                <w:color w:val="000000"/>
                <w:sz w:val="20"/>
                <w:szCs w:val="20"/>
              </w:rPr>
            </w:pPr>
            <w:r w:rsidRPr="000C72ED">
              <w:rPr>
                <w:color w:val="000000"/>
                <w:sz w:val="20"/>
                <w:szCs w:val="20"/>
              </w:rPr>
              <w:t>9 048,97</w:t>
            </w:r>
          </w:p>
        </w:tc>
        <w:tc>
          <w:tcPr>
            <w:tcW w:w="1140" w:type="dxa"/>
            <w:gridSpan w:val="2"/>
            <w:tcBorders>
              <w:top w:val="nil"/>
              <w:left w:val="nil"/>
              <w:bottom w:val="single" w:sz="4" w:space="0" w:color="000000"/>
              <w:right w:val="single" w:sz="4" w:space="0" w:color="000000"/>
            </w:tcBorders>
            <w:shd w:val="clear" w:color="auto" w:fill="auto"/>
            <w:noWrap/>
            <w:hideMark/>
          </w:tcPr>
          <w:p w14:paraId="146F5BA4" w14:textId="77777777" w:rsidR="000C72ED" w:rsidRPr="000C72ED" w:rsidRDefault="000C72ED" w:rsidP="000C72ED">
            <w:pPr>
              <w:jc w:val="center"/>
              <w:rPr>
                <w:color w:val="000000"/>
                <w:sz w:val="20"/>
                <w:szCs w:val="20"/>
              </w:rPr>
            </w:pPr>
            <w:r w:rsidRPr="000C72ED">
              <w:rPr>
                <w:color w:val="000000"/>
                <w:sz w:val="20"/>
                <w:szCs w:val="20"/>
              </w:rPr>
              <w:t>3 539,73</w:t>
            </w:r>
          </w:p>
        </w:tc>
        <w:tc>
          <w:tcPr>
            <w:tcW w:w="1039" w:type="dxa"/>
            <w:gridSpan w:val="2"/>
            <w:tcBorders>
              <w:top w:val="nil"/>
              <w:left w:val="nil"/>
              <w:bottom w:val="single" w:sz="4" w:space="0" w:color="000000"/>
              <w:right w:val="single" w:sz="4" w:space="0" w:color="000000"/>
            </w:tcBorders>
            <w:shd w:val="clear" w:color="auto" w:fill="auto"/>
            <w:noWrap/>
            <w:hideMark/>
          </w:tcPr>
          <w:p w14:paraId="0F1B4D5E" w14:textId="77777777" w:rsidR="000C72ED" w:rsidRPr="000C72ED" w:rsidRDefault="000C72ED" w:rsidP="000C72ED">
            <w:pPr>
              <w:jc w:val="center"/>
              <w:rPr>
                <w:color w:val="000000"/>
                <w:sz w:val="20"/>
                <w:szCs w:val="20"/>
              </w:rPr>
            </w:pPr>
            <w:r w:rsidRPr="000C72ED">
              <w:rPr>
                <w:color w:val="000000"/>
                <w:sz w:val="20"/>
                <w:szCs w:val="20"/>
              </w:rPr>
              <w:t>39,1%</w:t>
            </w:r>
          </w:p>
        </w:tc>
      </w:tr>
      <w:tr w:rsidR="000C72ED" w:rsidRPr="000C72ED" w14:paraId="6511025D"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635D788C" w14:textId="77777777" w:rsidR="000C72ED" w:rsidRPr="000C72ED" w:rsidRDefault="000C72ED" w:rsidP="000C72ED">
            <w:pPr>
              <w:rPr>
                <w:color w:val="000000"/>
                <w:sz w:val="20"/>
                <w:szCs w:val="20"/>
              </w:rPr>
            </w:pPr>
            <w:r w:rsidRPr="000C72ED">
              <w:rPr>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000000"/>
              <w:right w:val="single" w:sz="4" w:space="0" w:color="000000"/>
            </w:tcBorders>
            <w:shd w:val="clear" w:color="auto" w:fill="auto"/>
            <w:noWrap/>
            <w:hideMark/>
          </w:tcPr>
          <w:p w14:paraId="13E6825B"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0D239B54" w14:textId="77777777" w:rsidR="000C72ED" w:rsidRPr="000C72ED" w:rsidRDefault="000C72ED" w:rsidP="000C72ED">
            <w:pPr>
              <w:jc w:val="center"/>
              <w:rPr>
                <w:color w:val="000000"/>
                <w:sz w:val="20"/>
                <w:szCs w:val="20"/>
              </w:rPr>
            </w:pPr>
            <w:r w:rsidRPr="000C72ED">
              <w:rPr>
                <w:color w:val="000000"/>
                <w:sz w:val="20"/>
                <w:szCs w:val="20"/>
              </w:rPr>
              <w:t>0810181140</w:t>
            </w:r>
          </w:p>
        </w:tc>
        <w:tc>
          <w:tcPr>
            <w:tcW w:w="655" w:type="dxa"/>
            <w:tcBorders>
              <w:top w:val="nil"/>
              <w:left w:val="nil"/>
              <w:bottom w:val="single" w:sz="4" w:space="0" w:color="000000"/>
              <w:right w:val="single" w:sz="4" w:space="0" w:color="000000"/>
            </w:tcBorders>
            <w:shd w:val="clear" w:color="auto" w:fill="auto"/>
            <w:noWrap/>
            <w:hideMark/>
          </w:tcPr>
          <w:p w14:paraId="2A0A96D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348BDB1" w14:textId="77777777" w:rsidR="000C72ED" w:rsidRPr="000C72ED" w:rsidRDefault="000C72ED" w:rsidP="000C72ED">
            <w:pPr>
              <w:jc w:val="center"/>
              <w:rPr>
                <w:color w:val="000000"/>
                <w:sz w:val="20"/>
                <w:szCs w:val="20"/>
              </w:rPr>
            </w:pPr>
            <w:r w:rsidRPr="000C72ED">
              <w:rPr>
                <w:color w:val="000000"/>
                <w:sz w:val="20"/>
                <w:szCs w:val="20"/>
              </w:rPr>
              <w:t>9 048,97</w:t>
            </w:r>
          </w:p>
        </w:tc>
        <w:tc>
          <w:tcPr>
            <w:tcW w:w="1140" w:type="dxa"/>
            <w:gridSpan w:val="2"/>
            <w:tcBorders>
              <w:top w:val="nil"/>
              <w:left w:val="nil"/>
              <w:bottom w:val="single" w:sz="4" w:space="0" w:color="000000"/>
              <w:right w:val="single" w:sz="4" w:space="0" w:color="000000"/>
            </w:tcBorders>
            <w:shd w:val="clear" w:color="auto" w:fill="auto"/>
            <w:noWrap/>
            <w:hideMark/>
          </w:tcPr>
          <w:p w14:paraId="48A23379" w14:textId="77777777" w:rsidR="000C72ED" w:rsidRPr="000C72ED" w:rsidRDefault="000C72ED" w:rsidP="000C72ED">
            <w:pPr>
              <w:jc w:val="center"/>
              <w:rPr>
                <w:color w:val="000000"/>
                <w:sz w:val="20"/>
                <w:szCs w:val="20"/>
              </w:rPr>
            </w:pPr>
            <w:r w:rsidRPr="000C72ED">
              <w:rPr>
                <w:color w:val="000000"/>
                <w:sz w:val="20"/>
                <w:szCs w:val="20"/>
              </w:rPr>
              <w:t>3 539,73</w:t>
            </w:r>
          </w:p>
        </w:tc>
        <w:tc>
          <w:tcPr>
            <w:tcW w:w="1039" w:type="dxa"/>
            <w:gridSpan w:val="2"/>
            <w:tcBorders>
              <w:top w:val="nil"/>
              <w:left w:val="nil"/>
              <w:bottom w:val="single" w:sz="4" w:space="0" w:color="000000"/>
              <w:right w:val="single" w:sz="4" w:space="0" w:color="000000"/>
            </w:tcBorders>
            <w:shd w:val="clear" w:color="auto" w:fill="auto"/>
            <w:noWrap/>
            <w:hideMark/>
          </w:tcPr>
          <w:p w14:paraId="119D92AF" w14:textId="77777777" w:rsidR="000C72ED" w:rsidRPr="000C72ED" w:rsidRDefault="000C72ED" w:rsidP="000C72ED">
            <w:pPr>
              <w:jc w:val="center"/>
              <w:rPr>
                <w:color w:val="000000"/>
                <w:sz w:val="20"/>
                <w:szCs w:val="20"/>
              </w:rPr>
            </w:pPr>
            <w:r w:rsidRPr="000C72ED">
              <w:rPr>
                <w:color w:val="000000"/>
                <w:sz w:val="20"/>
                <w:szCs w:val="20"/>
              </w:rPr>
              <w:t>39,1%</w:t>
            </w:r>
          </w:p>
        </w:tc>
      </w:tr>
      <w:tr w:rsidR="000C72ED" w:rsidRPr="000C72ED" w14:paraId="11C010F7"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58948BDD"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55C69492"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3E3E8579" w14:textId="77777777" w:rsidR="000C72ED" w:rsidRPr="000C72ED" w:rsidRDefault="000C72ED" w:rsidP="000C72ED">
            <w:pPr>
              <w:jc w:val="center"/>
              <w:rPr>
                <w:color w:val="000000"/>
                <w:sz w:val="20"/>
                <w:szCs w:val="20"/>
              </w:rPr>
            </w:pPr>
            <w:r w:rsidRPr="000C72ED">
              <w:rPr>
                <w:color w:val="000000"/>
                <w:sz w:val="20"/>
                <w:szCs w:val="20"/>
              </w:rPr>
              <w:t>0810181140</w:t>
            </w:r>
          </w:p>
        </w:tc>
        <w:tc>
          <w:tcPr>
            <w:tcW w:w="655" w:type="dxa"/>
            <w:tcBorders>
              <w:top w:val="nil"/>
              <w:left w:val="nil"/>
              <w:bottom w:val="single" w:sz="4" w:space="0" w:color="000000"/>
              <w:right w:val="single" w:sz="4" w:space="0" w:color="000000"/>
            </w:tcBorders>
            <w:shd w:val="clear" w:color="auto" w:fill="auto"/>
            <w:noWrap/>
            <w:hideMark/>
          </w:tcPr>
          <w:p w14:paraId="7F934407" w14:textId="77777777" w:rsidR="000C72ED" w:rsidRPr="000C72ED" w:rsidRDefault="000C72ED" w:rsidP="000C72ED">
            <w:pPr>
              <w:jc w:val="center"/>
              <w:rPr>
                <w:color w:val="000000"/>
                <w:sz w:val="20"/>
                <w:szCs w:val="20"/>
              </w:rPr>
            </w:pPr>
            <w:r w:rsidRPr="000C72ED">
              <w:rPr>
                <w:color w:val="000000"/>
                <w:sz w:val="20"/>
                <w:szCs w:val="20"/>
              </w:rPr>
              <w:t>120</w:t>
            </w:r>
          </w:p>
        </w:tc>
        <w:tc>
          <w:tcPr>
            <w:tcW w:w="1480" w:type="dxa"/>
            <w:gridSpan w:val="2"/>
            <w:tcBorders>
              <w:top w:val="nil"/>
              <w:left w:val="nil"/>
              <w:bottom w:val="single" w:sz="4" w:space="0" w:color="000000"/>
              <w:right w:val="single" w:sz="4" w:space="0" w:color="000000"/>
            </w:tcBorders>
            <w:shd w:val="clear" w:color="auto" w:fill="auto"/>
            <w:noWrap/>
            <w:hideMark/>
          </w:tcPr>
          <w:p w14:paraId="4FA5AEE9" w14:textId="77777777" w:rsidR="000C72ED" w:rsidRPr="000C72ED" w:rsidRDefault="000C72ED" w:rsidP="000C72ED">
            <w:pPr>
              <w:jc w:val="center"/>
              <w:rPr>
                <w:color w:val="000000"/>
                <w:sz w:val="20"/>
                <w:szCs w:val="20"/>
              </w:rPr>
            </w:pPr>
            <w:r w:rsidRPr="000C72ED">
              <w:rPr>
                <w:color w:val="000000"/>
                <w:sz w:val="20"/>
                <w:szCs w:val="20"/>
              </w:rPr>
              <w:t>8 437,93</w:t>
            </w:r>
          </w:p>
        </w:tc>
        <w:tc>
          <w:tcPr>
            <w:tcW w:w="1140" w:type="dxa"/>
            <w:gridSpan w:val="2"/>
            <w:tcBorders>
              <w:top w:val="nil"/>
              <w:left w:val="nil"/>
              <w:bottom w:val="single" w:sz="4" w:space="0" w:color="000000"/>
              <w:right w:val="single" w:sz="4" w:space="0" w:color="000000"/>
            </w:tcBorders>
            <w:shd w:val="clear" w:color="auto" w:fill="auto"/>
            <w:noWrap/>
            <w:hideMark/>
          </w:tcPr>
          <w:p w14:paraId="22340FEA" w14:textId="77777777" w:rsidR="000C72ED" w:rsidRPr="000C72ED" w:rsidRDefault="000C72ED" w:rsidP="000C72ED">
            <w:pPr>
              <w:jc w:val="center"/>
              <w:rPr>
                <w:color w:val="000000"/>
                <w:sz w:val="20"/>
                <w:szCs w:val="20"/>
              </w:rPr>
            </w:pPr>
            <w:r w:rsidRPr="000C72ED">
              <w:rPr>
                <w:color w:val="000000"/>
                <w:sz w:val="20"/>
                <w:szCs w:val="20"/>
              </w:rPr>
              <w:t>3 274,82</w:t>
            </w:r>
          </w:p>
        </w:tc>
        <w:tc>
          <w:tcPr>
            <w:tcW w:w="1039" w:type="dxa"/>
            <w:gridSpan w:val="2"/>
            <w:tcBorders>
              <w:top w:val="nil"/>
              <w:left w:val="nil"/>
              <w:bottom w:val="single" w:sz="4" w:space="0" w:color="000000"/>
              <w:right w:val="single" w:sz="4" w:space="0" w:color="000000"/>
            </w:tcBorders>
            <w:shd w:val="clear" w:color="auto" w:fill="auto"/>
            <w:noWrap/>
            <w:hideMark/>
          </w:tcPr>
          <w:p w14:paraId="425353BB" w14:textId="77777777" w:rsidR="000C72ED" w:rsidRPr="000C72ED" w:rsidRDefault="000C72ED" w:rsidP="000C72ED">
            <w:pPr>
              <w:jc w:val="center"/>
              <w:rPr>
                <w:color w:val="000000"/>
                <w:sz w:val="20"/>
                <w:szCs w:val="20"/>
              </w:rPr>
            </w:pPr>
            <w:r w:rsidRPr="000C72ED">
              <w:rPr>
                <w:color w:val="000000"/>
                <w:sz w:val="20"/>
                <w:szCs w:val="20"/>
              </w:rPr>
              <w:t>38,8%</w:t>
            </w:r>
          </w:p>
        </w:tc>
      </w:tr>
      <w:tr w:rsidR="000C72ED" w:rsidRPr="000C72ED" w14:paraId="63B62B73"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0579A04"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0BBC4D78"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51F4A90B" w14:textId="77777777" w:rsidR="000C72ED" w:rsidRPr="000C72ED" w:rsidRDefault="000C72ED" w:rsidP="000C72ED">
            <w:pPr>
              <w:jc w:val="center"/>
              <w:rPr>
                <w:color w:val="000000"/>
                <w:sz w:val="20"/>
                <w:szCs w:val="20"/>
              </w:rPr>
            </w:pPr>
            <w:r w:rsidRPr="000C72ED">
              <w:rPr>
                <w:color w:val="000000"/>
                <w:sz w:val="20"/>
                <w:szCs w:val="20"/>
              </w:rPr>
              <w:t>0810181140</w:t>
            </w:r>
          </w:p>
        </w:tc>
        <w:tc>
          <w:tcPr>
            <w:tcW w:w="655" w:type="dxa"/>
            <w:tcBorders>
              <w:top w:val="nil"/>
              <w:left w:val="nil"/>
              <w:bottom w:val="single" w:sz="4" w:space="0" w:color="000000"/>
              <w:right w:val="single" w:sz="4" w:space="0" w:color="000000"/>
            </w:tcBorders>
            <w:shd w:val="clear" w:color="auto" w:fill="auto"/>
            <w:noWrap/>
            <w:hideMark/>
          </w:tcPr>
          <w:p w14:paraId="3205EA88"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28032D96" w14:textId="77777777" w:rsidR="000C72ED" w:rsidRPr="000C72ED" w:rsidRDefault="000C72ED" w:rsidP="000C72ED">
            <w:pPr>
              <w:jc w:val="center"/>
              <w:rPr>
                <w:color w:val="000000"/>
                <w:sz w:val="20"/>
                <w:szCs w:val="20"/>
              </w:rPr>
            </w:pPr>
            <w:r w:rsidRPr="000C72ED">
              <w:rPr>
                <w:color w:val="000000"/>
                <w:sz w:val="20"/>
                <w:szCs w:val="20"/>
              </w:rPr>
              <w:t>611,04</w:t>
            </w:r>
          </w:p>
        </w:tc>
        <w:tc>
          <w:tcPr>
            <w:tcW w:w="1140" w:type="dxa"/>
            <w:gridSpan w:val="2"/>
            <w:tcBorders>
              <w:top w:val="nil"/>
              <w:left w:val="nil"/>
              <w:bottom w:val="single" w:sz="4" w:space="0" w:color="000000"/>
              <w:right w:val="single" w:sz="4" w:space="0" w:color="000000"/>
            </w:tcBorders>
            <w:shd w:val="clear" w:color="auto" w:fill="auto"/>
            <w:noWrap/>
            <w:hideMark/>
          </w:tcPr>
          <w:p w14:paraId="1CF8A697" w14:textId="77777777" w:rsidR="000C72ED" w:rsidRPr="000C72ED" w:rsidRDefault="000C72ED" w:rsidP="000C72ED">
            <w:pPr>
              <w:jc w:val="center"/>
              <w:rPr>
                <w:color w:val="000000"/>
                <w:sz w:val="20"/>
                <w:szCs w:val="20"/>
              </w:rPr>
            </w:pPr>
            <w:r w:rsidRPr="000C72ED">
              <w:rPr>
                <w:color w:val="000000"/>
                <w:sz w:val="20"/>
                <w:szCs w:val="20"/>
              </w:rPr>
              <w:t>264,91</w:t>
            </w:r>
          </w:p>
        </w:tc>
        <w:tc>
          <w:tcPr>
            <w:tcW w:w="1039" w:type="dxa"/>
            <w:gridSpan w:val="2"/>
            <w:tcBorders>
              <w:top w:val="nil"/>
              <w:left w:val="nil"/>
              <w:bottom w:val="single" w:sz="4" w:space="0" w:color="000000"/>
              <w:right w:val="single" w:sz="4" w:space="0" w:color="000000"/>
            </w:tcBorders>
            <w:shd w:val="clear" w:color="auto" w:fill="auto"/>
            <w:noWrap/>
            <w:hideMark/>
          </w:tcPr>
          <w:p w14:paraId="0A1BB332" w14:textId="77777777" w:rsidR="000C72ED" w:rsidRPr="000C72ED" w:rsidRDefault="000C72ED" w:rsidP="000C72ED">
            <w:pPr>
              <w:jc w:val="center"/>
              <w:rPr>
                <w:color w:val="000000"/>
                <w:sz w:val="20"/>
                <w:szCs w:val="20"/>
              </w:rPr>
            </w:pPr>
            <w:r w:rsidRPr="000C72ED">
              <w:rPr>
                <w:color w:val="000000"/>
                <w:sz w:val="20"/>
                <w:szCs w:val="20"/>
              </w:rPr>
              <w:t>43,4%</w:t>
            </w:r>
          </w:p>
        </w:tc>
      </w:tr>
      <w:tr w:rsidR="000C72ED" w:rsidRPr="000C72ED" w14:paraId="3094C726"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5EADD403"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Муниципальная программа "Развитие физической культуры и спорта"</w:t>
            </w:r>
          </w:p>
        </w:tc>
        <w:tc>
          <w:tcPr>
            <w:tcW w:w="700" w:type="dxa"/>
            <w:tcBorders>
              <w:top w:val="nil"/>
              <w:left w:val="nil"/>
              <w:bottom w:val="single" w:sz="4" w:space="0" w:color="000000"/>
              <w:right w:val="single" w:sz="4" w:space="0" w:color="000000"/>
            </w:tcBorders>
            <w:shd w:val="clear" w:color="auto" w:fill="auto"/>
            <w:noWrap/>
            <w:hideMark/>
          </w:tcPr>
          <w:p w14:paraId="4DAB4CE2"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3FB1531E" w14:textId="77777777" w:rsidR="000C72ED" w:rsidRPr="000C72ED" w:rsidRDefault="000C72ED" w:rsidP="000C72ED">
            <w:pPr>
              <w:jc w:val="center"/>
              <w:rPr>
                <w:b/>
                <w:bCs/>
                <w:color w:val="000000"/>
                <w:sz w:val="20"/>
                <w:szCs w:val="20"/>
              </w:rPr>
            </w:pPr>
            <w:r w:rsidRPr="000C72ED">
              <w:rPr>
                <w:b/>
                <w:bCs/>
                <w:color w:val="000000"/>
                <w:sz w:val="20"/>
                <w:szCs w:val="20"/>
              </w:rPr>
              <w:t>1000000000</w:t>
            </w:r>
          </w:p>
        </w:tc>
        <w:tc>
          <w:tcPr>
            <w:tcW w:w="655" w:type="dxa"/>
            <w:tcBorders>
              <w:top w:val="nil"/>
              <w:left w:val="nil"/>
              <w:bottom w:val="single" w:sz="4" w:space="0" w:color="000000"/>
              <w:right w:val="single" w:sz="4" w:space="0" w:color="000000"/>
            </w:tcBorders>
            <w:shd w:val="clear" w:color="auto" w:fill="auto"/>
            <w:noWrap/>
            <w:hideMark/>
          </w:tcPr>
          <w:p w14:paraId="10CE77A6"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BD0D54C" w14:textId="77777777" w:rsidR="000C72ED" w:rsidRPr="000C72ED" w:rsidRDefault="000C72ED" w:rsidP="000C72ED">
            <w:pPr>
              <w:jc w:val="center"/>
              <w:rPr>
                <w:b/>
                <w:bCs/>
                <w:color w:val="000000"/>
                <w:sz w:val="20"/>
                <w:szCs w:val="20"/>
              </w:rPr>
            </w:pPr>
            <w:r w:rsidRPr="000C72ED">
              <w:rPr>
                <w:b/>
                <w:bCs/>
                <w:color w:val="000000"/>
                <w:sz w:val="20"/>
                <w:szCs w:val="20"/>
              </w:rPr>
              <w:t>16 302,56</w:t>
            </w:r>
          </w:p>
        </w:tc>
        <w:tc>
          <w:tcPr>
            <w:tcW w:w="1140" w:type="dxa"/>
            <w:gridSpan w:val="2"/>
            <w:tcBorders>
              <w:top w:val="nil"/>
              <w:left w:val="nil"/>
              <w:bottom w:val="single" w:sz="4" w:space="0" w:color="000000"/>
              <w:right w:val="single" w:sz="4" w:space="0" w:color="000000"/>
            </w:tcBorders>
            <w:shd w:val="clear" w:color="auto" w:fill="auto"/>
            <w:noWrap/>
            <w:hideMark/>
          </w:tcPr>
          <w:p w14:paraId="7593B513" w14:textId="77777777" w:rsidR="000C72ED" w:rsidRPr="000C72ED" w:rsidRDefault="000C72ED" w:rsidP="000C72ED">
            <w:pPr>
              <w:jc w:val="center"/>
              <w:rPr>
                <w:b/>
                <w:bCs/>
                <w:color w:val="000000"/>
                <w:sz w:val="20"/>
                <w:szCs w:val="20"/>
              </w:rPr>
            </w:pPr>
            <w:r w:rsidRPr="000C72ED">
              <w:rPr>
                <w:b/>
                <w:bCs/>
                <w:color w:val="000000"/>
                <w:sz w:val="20"/>
                <w:szCs w:val="20"/>
              </w:rPr>
              <w:t>7 206,44</w:t>
            </w:r>
          </w:p>
        </w:tc>
        <w:tc>
          <w:tcPr>
            <w:tcW w:w="1039" w:type="dxa"/>
            <w:gridSpan w:val="2"/>
            <w:tcBorders>
              <w:top w:val="nil"/>
              <w:left w:val="nil"/>
              <w:bottom w:val="single" w:sz="4" w:space="0" w:color="000000"/>
              <w:right w:val="single" w:sz="4" w:space="0" w:color="000000"/>
            </w:tcBorders>
            <w:shd w:val="clear" w:color="auto" w:fill="auto"/>
            <w:noWrap/>
            <w:hideMark/>
          </w:tcPr>
          <w:p w14:paraId="3E968C65" w14:textId="77777777" w:rsidR="000C72ED" w:rsidRPr="000C72ED" w:rsidRDefault="000C72ED" w:rsidP="000C72ED">
            <w:pPr>
              <w:jc w:val="center"/>
              <w:rPr>
                <w:b/>
                <w:bCs/>
                <w:color w:val="000000"/>
                <w:sz w:val="20"/>
                <w:szCs w:val="20"/>
              </w:rPr>
            </w:pPr>
            <w:r w:rsidRPr="000C72ED">
              <w:rPr>
                <w:b/>
                <w:bCs/>
                <w:color w:val="000000"/>
                <w:sz w:val="20"/>
                <w:szCs w:val="20"/>
              </w:rPr>
              <w:t>44,2%</w:t>
            </w:r>
          </w:p>
        </w:tc>
      </w:tr>
      <w:tr w:rsidR="000C72ED" w:rsidRPr="000C72ED" w14:paraId="40BDC110"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56A8C915"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"Проведение массовых мероприятий"</w:t>
            </w:r>
          </w:p>
        </w:tc>
        <w:tc>
          <w:tcPr>
            <w:tcW w:w="700" w:type="dxa"/>
            <w:tcBorders>
              <w:top w:val="nil"/>
              <w:left w:val="nil"/>
              <w:bottom w:val="single" w:sz="4" w:space="0" w:color="000000"/>
              <w:right w:val="single" w:sz="4" w:space="0" w:color="000000"/>
            </w:tcBorders>
            <w:shd w:val="clear" w:color="auto" w:fill="auto"/>
            <w:noWrap/>
            <w:hideMark/>
          </w:tcPr>
          <w:p w14:paraId="24370106"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D2F0736" w14:textId="77777777" w:rsidR="000C72ED" w:rsidRPr="000C72ED" w:rsidRDefault="000C72ED" w:rsidP="000C72ED">
            <w:pPr>
              <w:jc w:val="center"/>
              <w:rPr>
                <w:color w:val="000000"/>
                <w:sz w:val="20"/>
                <w:szCs w:val="20"/>
              </w:rPr>
            </w:pPr>
            <w:r w:rsidRPr="000C72ED">
              <w:rPr>
                <w:color w:val="000000"/>
                <w:sz w:val="20"/>
                <w:szCs w:val="20"/>
              </w:rPr>
              <w:t>1010200000</w:t>
            </w:r>
          </w:p>
        </w:tc>
        <w:tc>
          <w:tcPr>
            <w:tcW w:w="655" w:type="dxa"/>
            <w:tcBorders>
              <w:top w:val="nil"/>
              <w:left w:val="nil"/>
              <w:bottom w:val="single" w:sz="4" w:space="0" w:color="000000"/>
              <w:right w:val="single" w:sz="4" w:space="0" w:color="000000"/>
            </w:tcBorders>
            <w:shd w:val="clear" w:color="auto" w:fill="auto"/>
            <w:noWrap/>
            <w:hideMark/>
          </w:tcPr>
          <w:p w14:paraId="4034A01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DEFA8B1" w14:textId="77777777" w:rsidR="000C72ED" w:rsidRPr="000C72ED" w:rsidRDefault="000C72ED" w:rsidP="000C72ED">
            <w:pPr>
              <w:jc w:val="center"/>
              <w:rPr>
                <w:color w:val="000000"/>
                <w:sz w:val="20"/>
                <w:szCs w:val="20"/>
              </w:rPr>
            </w:pPr>
            <w:r w:rsidRPr="000C72ED">
              <w:rPr>
                <w:color w:val="000000"/>
                <w:sz w:val="20"/>
                <w:szCs w:val="20"/>
              </w:rPr>
              <w:t>1 540,75</w:t>
            </w:r>
          </w:p>
        </w:tc>
        <w:tc>
          <w:tcPr>
            <w:tcW w:w="1140" w:type="dxa"/>
            <w:gridSpan w:val="2"/>
            <w:tcBorders>
              <w:top w:val="nil"/>
              <w:left w:val="nil"/>
              <w:bottom w:val="single" w:sz="4" w:space="0" w:color="000000"/>
              <w:right w:val="single" w:sz="4" w:space="0" w:color="000000"/>
            </w:tcBorders>
            <w:shd w:val="clear" w:color="auto" w:fill="auto"/>
            <w:noWrap/>
            <w:hideMark/>
          </w:tcPr>
          <w:p w14:paraId="2E276991" w14:textId="77777777" w:rsidR="000C72ED" w:rsidRPr="000C72ED" w:rsidRDefault="000C72ED" w:rsidP="000C72ED">
            <w:pPr>
              <w:jc w:val="center"/>
              <w:rPr>
                <w:color w:val="000000"/>
                <w:sz w:val="20"/>
                <w:szCs w:val="20"/>
              </w:rPr>
            </w:pPr>
            <w:r w:rsidRPr="000C72ED">
              <w:rPr>
                <w:color w:val="000000"/>
                <w:sz w:val="20"/>
                <w:szCs w:val="20"/>
              </w:rPr>
              <w:t>768,08</w:t>
            </w:r>
          </w:p>
        </w:tc>
        <w:tc>
          <w:tcPr>
            <w:tcW w:w="1039" w:type="dxa"/>
            <w:gridSpan w:val="2"/>
            <w:tcBorders>
              <w:top w:val="nil"/>
              <w:left w:val="nil"/>
              <w:bottom w:val="single" w:sz="4" w:space="0" w:color="000000"/>
              <w:right w:val="single" w:sz="4" w:space="0" w:color="000000"/>
            </w:tcBorders>
            <w:shd w:val="clear" w:color="auto" w:fill="auto"/>
            <w:noWrap/>
            <w:hideMark/>
          </w:tcPr>
          <w:p w14:paraId="39099C4B" w14:textId="77777777" w:rsidR="000C72ED" w:rsidRPr="000C72ED" w:rsidRDefault="000C72ED" w:rsidP="000C72ED">
            <w:pPr>
              <w:jc w:val="center"/>
              <w:rPr>
                <w:color w:val="000000"/>
                <w:sz w:val="20"/>
                <w:szCs w:val="20"/>
              </w:rPr>
            </w:pPr>
            <w:r w:rsidRPr="000C72ED">
              <w:rPr>
                <w:color w:val="000000"/>
                <w:sz w:val="20"/>
                <w:szCs w:val="20"/>
              </w:rPr>
              <w:t>49,9%</w:t>
            </w:r>
          </w:p>
        </w:tc>
      </w:tr>
      <w:tr w:rsidR="000C72ED" w:rsidRPr="000C72ED" w14:paraId="2CD6C8B8" w14:textId="77777777" w:rsidTr="000C72ED">
        <w:trPr>
          <w:gridAfter w:val="1"/>
          <w:wAfter w:w="18" w:type="dxa"/>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14:paraId="4AA45828" w14:textId="77777777" w:rsidR="000C72ED" w:rsidRPr="000C72ED" w:rsidRDefault="000C72ED" w:rsidP="000C72ED">
            <w:pPr>
              <w:rPr>
                <w:color w:val="000000"/>
                <w:sz w:val="20"/>
                <w:szCs w:val="20"/>
              </w:rPr>
            </w:pPr>
            <w:r w:rsidRPr="000C72ED">
              <w:rPr>
                <w:color w:val="000000"/>
                <w:sz w:val="20"/>
                <w:szCs w:val="20"/>
              </w:rPr>
              <w:t xml:space="preserve">        Проведение праздничных акций физкультурно-оздоровительной и спортивной направленности в муниципальных учреждениях спорта и образования, на спортивных объектах, расположенных на территории муниципального образования</w:t>
            </w:r>
          </w:p>
        </w:tc>
        <w:tc>
          <w:tcPr>
            <w:tcW w:w="700" w:type="dxa"/>
            <w:tcBorders>
              <w:top w:val="nil"/>
              <w:left w:val="nil"/>
              <w:bottom w:val="single" w:sz="4" w:space="0" w:color="000000"/>
              <w:right w:val="single" w:sz="4" w:space="0" w:color="000000"/>
            </w:tcBorders>
            <w:shd w:val="clear" w:color="auto" w:fill="auto"/>
            <w:noWrap/>
            <w:hideMark/>
          </w:tcPr>
          <w:p w14:paraId="1DD6CC1A"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460C58E" w14:textId="77777777" w:rsidR="000C72ED" w:rsidRPr="000C72ED" w:rsidRDefault="000C72ED" w:rsidP="000C72ED">
            <w:pPr>
              <w:jc w:val="center"/>
              <w:rPr>
                <w:color w:val="000000"/>
                <w:sz w:val="20"/>
                <w:szCs w:val="20"/>
              </w:rPr>
            </w:pPr>
            <w:r w:rsidRPr="000C72ED">
              <w:rPr>
                <w:color w:val="000000"/>
                <w:sz w:val="20"/>
                <w:szCs w:val="20"/>
              </w:rPr>
              <w:t>1010288510</w:t>
            </w:r>
          </w:p>
        </w:tc>
        <w:tc>
          <w:tcPr>
            <w:tcW w:w="655" w:type="dxa"/>
            <w:tcBorders>
              <w:top w:val="nil"/>
              <w:left w:val="nil"/>
              <w:bottom w:val="single" w:sz="4" w:space="0" w:color="000000"/>
              <w:right w:val="single" w:sz="4" w:space="0" w:color="000000"/>
            </w:tcBorders>
            <w:shd w:val="clear" w:color="auto" w:fill="auto"/>
            <w:noWrap/>
            <w:hideMark/>
          </w:tcPr>
          <w:p w14:paraId="1F87B6B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478A9E6" w14:textId="77777777" w:rsidR="000C72ED" w:rsidRPr="000C72ED" w:rsidRDefault="000C72ED" w:rsidP="000C72ED">
            <w:pPr>
              <w:jc w:val="center"/>
              <w:rPr>
                <w:color w:val="000000"/>
                <w:sz w:val="20"/>
                <w:szCs w:val="20"/>
              </w:rPr>
            </w:pPr>
            <w:r w:rsidRPr="000C72ED">
              <w:rPr>
                <w:color w:val="000000"/>
                <w:sz w:val="20"/>
                <w:szCs w:val="20"/>
              </w:rPr>
              <w:t>1 540,75</w:t>
            </w:r>
          </w:p>
        </w:tc>
        <w:tc>
          <w:tcPr>
            <w:tcW w:w="1140" w:type="dxa"/>
            <w:gridSpan w:val="2"/>
            <w:tcBorders>
              <w:top w:val="nil"/>
              <w:left w:val="nil"/>
              <w:bottom w:val="single" w:sz="4" w:space="0" w:color="000000"/>
              <w:right w:val="single" w:sz="4" w:space="0" w:color="000000"/>
            </w:tcBorders>
            <w:shd w:val="clear" w:color="auto" w:fill="auto"/>
            <w:noWrap/>
            <w:hideMark/>
          </w:tcPr>
          <w:p w14:paraId="141AB13A" w14:textId="77777777" w:rsidR="000C72ED" w:rsidRPr="000C72ED" w:rsidRDefault="000C72ED" w:rsidP="000C72ED">
            <w:pPr>
              <w:jc w:val="center"/>
              <w:rPr>
                <w:color w:val="000000"/>
                <w:sz w:val="20"/>
                <w:szCs w:val="20"/>
              </w:rPr>
            </w:pPr>
            <w:r w:rsidRPr="000C72ED">
              <w:rPr>
                <w:color w:val="000000"/>
                <w:sz w:val="20"/>
                <w:szCs w:val="20"/>
              </w:rPr>
              <w:t>768,08</w:t>
            </w:r>
          </w:p>
        </w:tc>
        <w:tc>
          <w:tcPr>
            <w:tcW w:w="1039" w:type="dxa"/>
            <w:gridSpan w:val="2"/>
            <w:tcBorders>
              <w:top w:val="nil"/>
              <w:left w:val="nil"/>
              <w:bottom w:val="single" w:sz="4" w:space="0" w:color="000000"/>
              <w:right w:val="single" w:sz="4" w:space="0" w:color="000000"/>
            </w:tcBorders>
            <w:shd w:val="clear" w:color="auto" w:fill="auto"/>
            <w:noWrap/>
            <w:hideMark/>
          </w:tcPr>
          <w:p w14:paraId="5F0DBB49" w14:textId="77777777" w:rsidR="000C72ED" w:rsidRPr="000C72ED" w:rsidRDefault="000C72ED" w:rsidP="000C72ED">
            <w:pPr>
              <w:jc w:val="center"/>
              <w:rPr>
                <w:color w:val="000000"/>
                <w:sz w:val="20"/>
                <w:szCs w:val="20"/>
              </w:rPr>
            </w:pPr>
            <w:r w:rsidRPr="000C72ED">
              <w:rPr>
                <w:color w:val="000000"/>
                <w:sz w:val="20"/>
                <w:szCs w:val="20"/>
              </w:rPr>
              <w:t>49,9%</w:t>
            </w:r>
          </w:p>
        </w:tc>
      </w:tr>
      <w:tr w:rsidR="000C72ED" w:rsidRPr="000C72ED" w14:paraId="6B7BD335"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6DF1595" w14:textId="77777777" w:rsidR="000C72ED" w:rsidRPr="000C72ED" w:rsidRDefault="000C72ED" w:rsidP="000C72ED">
            <w:pPr>
              <w:rPr>
                <w:color w:val="000000"/>
                <w:sz w:val="20"/>
                <w:szCs w:val="20"/>
              </w:rPr>
            </w:pPr>
            <w:r w:rsidRPr="000C72ED">
              <w:rPr>
                <w:color w:val="000000"/>
                <w:sz w:val="20"/>
                <w:szCs w:val="20"/>
              </w:rPr>
              <w:t xml:space="preserve">          Массовый спорт</w:t>
            </w:r>
          </w:p>
        </w:tc>
        <w:tc>
          <w:tcPr>
            <w:tcW w:w="700" w:type="dxa"/>
            <w:tcBorders>
              <w:top w:val="nil"/>
              <w:left w:val="nil"/>
              <w:bottom w:val="single" w:sz="4" w:space="0" w:color="000000"/>
              <w:right w:val="single" w:sz="4" w:space="0" w:color="000000"/>
            </w:tcBorders>
            <w:shd w:val="clear" w:color="auto" w:fill="auto"/>
            <w:noWrap/>
            <w:hideMark/>
          </w:tcPr>
          <w:p w14:paraId="774BCDB1"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321EF3F7" w14:textId="77777777" w:rsidR="000C72ED" w:rsidRPr="000C72ED" w:rsidRDefault="000C72ED" w:rsidP="000C72ED">
            <w:pPr>
              <w:jc w:val="center"/>
              <w:rPr>
                <w:color w:val="000000"/>
                <w:sz w:val="20"/>
                <w:szCs w:val="20"/>
              </w:rPr>
            </w:pPr>
            <w:r w:rsidRPr="000C72ED">
              <w:rPr>
                <w:color w:val="000000"/>
                <w:sz w:val="20"/>
                <w:szCs w:val="20"/>
              </w:rPr>
              <w:t>1010288510</w:t>
            </w:r>
          </w:p>
        </w:tc>
        <w:tc>
          <w:tcPr>
            <w:tcW w:w="655" w:type="dxa"/>
            <w:tcBorders>
              <w:top w:val="nil"/>
              <w:left w:val="nil"/>
              <w:bottom w:val="single" w:sz="4" w:space="0" w:color="000000"/>
              <w:right w:val="single" w:sz="4" w:space="0" w:color="000000"/>
            </w:tcBorders>
            <w:shd w:val="clear" w:color="auto" w:fill="auto"/>
            <w:noWrap/>
            <w:hideMark/>
          </w:tcPr>
          <w:p w14:paraId="68821D8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2B392DE" w14:textId="77777777" w:rsidR="000C72ED" w:rsidRPr="000C72ED" w:rsidRDefault="000C72ED" w:rsidP="000C72ED">
            <w:pPr>
              <w:jc w:val="center"/>
              <w:rPr>
                <w:color w:val="000000"/>
                <w:sz w:val="20"/>
                <w:szCs w:val="20"/>
              </w:rPr>
            </w:pPr>
            <w:r w:rsidRPr="000C72ED">
              <w:rPr>
                <w:color w:val="000000"/>
                <w:sz w:val="20"/>
                <w:szCs w:val="20"/>
              </w:rPr>
              <w:t>1 540,75</w:t>
            </w:r>
          </w:p>
        </w:tc>
        <w:tc>
          <w:tcPr>
            <w:tcW w:w="1140" w:type="dxa"/>
            <w:gridSpan w:val="2"/>
            <w:tcBorders>
              <w:top w:val="nil"/>
              <w:left w:val="nil"/>
              <w:bottom w:val="single" w:sz="4" w:space="0" w:color="000000"/>
              <w:right w:val="single" w:sz="4" w:space="0" w:color="000000"/>
            </w:tcBorders>
            <w:shd w:val="clear" w:color="auto" w:fill="auto"/>
            <w:noWrap/>
            <w:hideMark/>
          </w:tcPr>
          <w:p w14:paraId="1E162BC9" w14:textId="77777777" w:rsidR="000C72ED" w:rsidRPr="000C72ED" w:rsidRDefault="000C72ED" w:rsidP="000C72ED">
            <w:pPr>
              <w:jc w:val="center"/>
              <w:rPr>
                <w:color w:val="000000"/>
                <w:sz w:val="20"/>
                <w:szCs w:val="20"/>
              </w:rPr>
            </w:pPr>
            <w:r w:rsidRPr="000C72ED">
              <w:rPr>
                <w:color w:val="000000"/>
                <w:sz w:val="20"/>
                <w:szCs w:val="20"/>
              </w:rPr>
              <w:t>768,08</w:t>
            </w:r>
          </w:p>
        </w:tc>
        <w:tc>
          <w:tcPr>
            <w:tcW w:w="1039" w:type="dxa"/>
            <w:gridSpan w:val="2"/>
            <w:tcBorders>
              <w:top w:val="nil"/>
              <w:left w:val="nil"/>
              <w:bottom w:val="single" w:sz="4" w:space="0" w:color="000000"/>
              <w:right w:val="single" w:sz="4" w:space="0" w:color="000000"/>
            </w:tcBorders>
            <w:shd w:val="clear" w:color="auto" w:fill="auto"/>
            <w:noWrap/>
            <w:hideMark/>
          </w:tcPr>
          <w:p w14:paraId="539A8F64" w14:textId="77777777" w:rsidR="000C72ED" w:rsidRPr="000C72ED" w:rsidRDefault="000C72ED" w:rsidP="000C72ED">
            <w:pPr>
              <w:jc w:val="center"/>
              <w:rPr>
                <w:color w:val="000000"/>
                <w:sz w:val="20"/>
                <w:szCs w:val="20"/>
              </w:rPr>
            </w:pPr>
            <w:r w:rsidRPr="000C72ED">
              <w:rPr>
                <w:color w:val="000000"/>
                <w:sz w:val="20"/>
                <w:szCs w:val="20"/>
              </w:rPr>
              <w:t>49,9%</w:t>
            </w:r>
          </w:p>
        </w:tc>
      </w:tr>
      <w:tr w:rsidR="000C72ED" w:rsidRPr="000C72ED" w14:paraId="5E33D98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86276F8"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447AABFC"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3124BC9D" w14:textId="77777777" w:rsidR="000C72ED" w:rsidRPr="000C72ED" w:rsidRDefault="000C72ED" w:rsidP="000C72ED">
            <w:pPr>
              <w:jc w:val="center"/>
              <w:rPr>
                <w:color w:val="000000"/>
                <w:sz w:val="20"/>
                <w:szCs w:val="20"/>
              </w:rPr>
            </w:pPr>
            <w:r w:rsidRPr="000C72ED">
              <w:rPr>
                <w:color w:val="000000"/>
                <w:sz w:val="20"/>
                <w:szCs w:val="20"/>
              </w:rPr>
              <w:t>1010288510</w:t>
            </w:r>
          </w:p>
        </w:tc>
        <w:tc>
          <w:tcPr>
            <w:tcW w:w="655" w:type="dxa"/>
            <w:tcBorders>
              <w:top w:val="nil"/>
              <w:left w:val="nil"/>
              <w:bottom w:val="single" w:sz="4" w:space="0" w:color="000000"/>
              <w:right w:val="single" w:sz="4" w:space="0" w:color="000000"/>
            </w:tcBorders>
            <w:shd w:val="clear" w:color="auto" w:fill="auto"/>
            <w:noWrap/>
            <w:hideMark/>
          </w:tcPr>
          <w:p w14:paraId="6964933F"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5271CB47" w14:textId="77777777" w:rsidR="000C72ED" w:rsidRPr="000C72ED" w:rsidRDefault="000C72ED" w:rsidP="000C72ED">
            <w:pPr>
              <w:jc w:val="center"/>
              <w:rPr>
                <w:color w:val="000000"/>
                <w:sz w:val="20"/>
                <w:szCs w:val="20"/>
              </w:rPr>
            </w:pPr>
            <w:r w:rsidRPr="000C72ED">
              <w:rPr>
                <w:color w:val="000000"/>
                <w:sz w:val="20"/>
                <w:szCs w:val="20"/>
              </w:rPr>
              <w:t>1 540,75</w:t>
            </w:r>
          </w:p>
        </w:tc>
        <w:tc>
          <w:tcPr>
            <w:tcW w:w="1140" w:type="dxa"/>
            <w:gridSpan w:val="2"/>
            <w:tcBorders>
              <w:top w:val="nil"/>
              <w:left w:val="nil"/>
              <w:bottom w:val="single" w:sz="4" w:space="0" w:color="000000"/>
              <w:right w:val="single" w:sz="4" w:space="0" w:color="000000"/>
            </w:tcBorders>
            <w:shd w:val="clear" w:color="auto" w:fill="auto"/>
            <w:noWrap/>
            <w:hideMark/>
          </w:tcPr>
          <w:p w14:paraId="72903224" w14:textId="77777777" w:rsidR="000C72ED" w:rsidRPr="000C72ED" w:rsidRDefault="000C72ED" w:rsidP="000C72ED">
            <w:pPr>
              <w:jc w:val="center"/>
              <w:rPr>
                <w:color w:val="000000"/>
                <w:sz w:val="20"/>
                <w:szCs w:val="20"/>
              </w:rPr>
            </w:pPr>
            <w:r w:rsidRPr="000C72ED">
              <w:rPr>
                <w:color w:val="000000"/>
                <w:sz w:val="20"/>
                <w:szCs w:val="20"/>
              </w:rPr>
              <w:t>768,08</w:t>
            </w:r>
          </w:p>
        </w:tc>
        <w:tc>
          <w:tcPr>
            <w:tcW w:w="1039" w:type="dxa"/>
            <w:gridSpan w:val="2"/>
            <w:tcBorders>
              <w:top w:val="nil"/>
              <w:left w:val="nil"/>
              <w:bottom w:val="single" w:sz="4" w:space="0" w:color="000000"/>
              <w:right w:val="single" w:sz="4" w:space="0" w:color="000000"/>
            </w:tcBorders>
            <w:shd w:val="clear" w:color="auto" w:fill="auto"/>
            <w:noWrap/>
            <w:hideMark/>
          </w:tcPr>
          <w:p w14:paraId="20E076A2" w14:textId="77777777" w:rsidR="000C72ED" w:rsidRPr="000C72ED" w:rsidRDefault="000C72ED" w:rsidP="000C72ED">
            <w:pPr>
              <w:jc w:val="center"/>
              <w:rPr>
                <w:color w:val="000000"/>
                <w:sz w:val="20"/>
                <w:szCs w:val="20"/>
              </w:rPr>
            </w:pPr>
            <w:r w:rsidRPr="000C72ED">
              <w:rPr>
                <w:color w:val="000000"/>
                <w:sz w:val="20"/>
                <w:szCs w:val="20"/>
              </w:rPr>
              <w:t>49,9%</w:t>
            </w:r>
          </w:p>
        </w:tc>
      </w:tr>
      <w:tr w:rsidR="000C72ED" w:rsidRPr="000C72ED" w14:paraId="46B33C44"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062CDE1F"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"Участие сборных команд по видам спорта в спартакиадах муниципальных образований"</w:t>
            </w:r>
          </w:p>
        </w:tc>
        <w:tc>
          <w:tcPr>
            <w:tcW w:w="700" w:type="dxa"/>
            <w:tcBorders>
              <w:top w:val="nil"/>
              <w:left w:val="nil"/>
              <w:bottom w:val="single" w:sz="4" w:space="0" w:color="000000"/>
              <w:right w:val="single" w:sz="4" w:space="0" w:color="000000"/>
            </w:tcBorders>
            <w:shd w:val="clear" w:color="auto" w:fill="auto"/>
            <w:noWrap/>
            <w:hideMark/>
          </w:tcPr>
          <w:p w14:paraId="0252091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033187D" w14:textId="77777777" w:rsidR="000C72ED" w:rsidRPr="000C72ED" w:rsidRDefault="000C72ED" w:rsidP="000C72ED">
            <w:pPr>
              <w:jc w:val="center"/>
              <w:rPr>
                <w:color w:val="000000"/>
                <w:sz w:val="20"/>
                <w:szCs w:val="20"/>
              </w:rPr>
            </w:pPr>
            <w:r w:rsidRPr="000C72ED">
              <w:rPr>
                <w:color w:val="000000"/>
                <w:sz w:val="20"/>
                <w:szCs w:val="20"/>
              </w:rPr>
              <w:t>1030100000</w:t>
            </w:r>
          </w:p>
        </w:tc>
        <w:tc>
          <w:tcPr>
            <w:tcW w:w="655" w:type="dxa"/>
            <w:tcBorders>
              <w:top w:val="nil"/>
              <w:left w:val="nil"/>
              <w:bottom w:val="single" w:sz="4" w:space="0" w:color="000000"/>
              <w:right w:val="single" w:sz="4" w:space="0" w:color="000000"/>
            </w:tcBorders>
            <w:shd w:val="clear" w:color="auto" w:fill="auto"/>
            <w:noWrap/>
            <w:hideMark/>
          </w:tcPr>
          <w:p w14:paraId="633F2D2E"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9B53048" w14:textId="77777777" w:rsidR="000C72ED" w:rsidRPr="000C72ED" w:rsidRDefault="000C72ED" w:rsidP="000C72ED">
            <w:pPr>
              <w:jc w:val="center"/>
              <w:rPr>
                <w:color w:val="000000"/>
                <w:sz w:val="20"/>
                <w:szCs w:val="20"/>
              </w:rPr>
            </w:pPr>
            <w:r w:rsidRPr="000C72ED">
              <w:rPr>
                <w:color w:val="000000"/>
                <w:sz w:val="20"/>
                <w:szCs w:val="20"/>
              </w:rPr>
              <w:t>1 889,60</w:t>
            </w:r>
          </w:p>
        </w:tc>
        <w:tc>
          <w:tcPr>
            <w:tcW w:w="1140" w:type="dxa"/>
            <w:gridSpan w:val="2"/>
            <w:tcBorders>
              <w:top w:val="nil"/>
              <w:left w:val="nil"/>
              <w:bottom w:val="single" w:sz="4" w:space="0" w:color="000000"/>
              <w:right w:val="single" w:sz="4" w:space="0" w:color="000000"/>
            </w:tcBorders>
            <w:shd w:val="clear" w:color="auto" w:fill="auto"/>
            <w:noWrap/>
            <w:hideMark/>
          </w:tcPr>
          <w:p w14:paraId="0709E339" w14:textId="77777777" w:rsidR="000C72ED" w:rsidRPr="000C72ED" w:rsidRDefault="000C72ED" w:rsidP="000C72ED">
            <w:pPr>
              <w:jc w:val="center"/>
              <w:rPr>
                <w:color w:val="000000"/>
                <w:sz w:val="20"/>
                <w:szCs w:val="20"/>
              </w:rPr>
            </w:pPr>
            <w:r w:rsidRPr="000C72ED">
              <w:rPr>
                <w:color w:val="000000"/>
                <w:sz w:val="20"/>
                <w:szCs w:val="20"/>
              </w:rPr>
              <w:t>838,81</w:t>
            </w:r>
          </w:p>
        </w:tc>
        <w:tc>
          <w:tcPr>
            <w:tcW w:w="1039" w:type="dxa"/>
            <w:gridSpan w:val="2"/>
            <w:tcBorders>
              <w:top w:val="nil"/>
              <w:left w:val="nil"/>
              <w:bottom w:val="single" w:sz="4" w:space="0" w:color="000000"/>
              <w:right w:val="single" w:sz="4" w:space="0" w:color="000000"/>
            </w:tcBorders>
            <w:shd w:val="clear" w:color="auto" w:fill="auto"/>
            <w:noWrap/>
            <w:hideMark/>
          </w:tcPr>
          <w:p w14:paraId="215EA380" w14:textId="77777777" w:rsidR="000C72ED" w:rsidRPr="000C72ED" w:rsidRDefault="000C72ED" w:rsidP="000C72ED">
            <w:pPr>
              <w:jc w:val="center"/>
              <w:rPr>
                <w:color w:val="000000"/>
                <w:sz w:val="20"/>
                <w:szCs w:val="20"/>
              </w:rPr>
            </w:pPr>
            <w:r w:rsidRPr="000C72ED">
              <w:rPr>
                <w:color w:val="000000"/>
                <w:sz w:val="20"/>
                <w:szCs w:val="20"/>
              </w:rPr>
              <w:t>44,4%</w:t>
            </w:r>
          </w:p>
        </w:tc>
      </w:tr>
      <w:tr w:rsidR="000C72ED" w:rsidRPr="000C72ED" w14:paraId="0EA7083C"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651BE394" w14:textId="77777777" w:rsidR="000C72ED" w:rsidRPr="000C72ED" w:rsidRDefault="000C72ED" w:rsidP="000C72ED">
            <w:pPr>
              <w:rPr>
                <w:color w:val="000000"/>
                <w:sz w:val="20"/>
                <w:szCs w:val="20"/>
              </w:rPr>
            </w:pPr>
            <w:r w:rsidRPr="000C72ED">
              <w:rPr>
                <w:color w:val="000000"/>
                <w:sz w:val="20"/>
                <w:szCs w:val="20"/>
              </w:rPr>
              <w:t xml:space="preserve">        Участие сборных команд по видам спорта в спартакиадах муниципальных образований</w:t>
            </w:r>
          </w:p>
        </w:tc>
        <w:tc>
          <w:tcPr>
            <w:tcW w:w="700" w:type="dxa"/>
            <w:tcBorders>
              <w:top w:val="nil"/>
              <w:left w:val="nil"/>
              <w:bottom w:val="single" w:sz="4" w:space="0" w:color="000000"/>
              <w:right w:val="single" w:sz="4" w:space="0" w:color="000000"/>
            </w:tcBorders>
            <w:shd w:val="clear" w:color="auto" w:fill="auto"/>
            <w:noWrap/>
            <w:hideMark/>
          </w:tcPr>
          <w:p w14:paraId="79F68DA9"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2A597FD" w14:textId="77777777" w:rsidR="000C72ED" w:rsidRPr="000C72ED" w:rsidRDefault="000C72ED" w:rsidP="000C72ED">
            <w:pPr>
              <w:jc w:val="center"/>
              <w:rPr>
                <w:color w:val="000000"/>
                <w:sz w:val="20"/>
                <w:szCs w:val="20"/>
              </w:rPr>
            </w:pPr>
            <w:r w:rsidRPr="000C72ED">
              <w:rPr>
                <w:color w:val="000000"/>
                <w:sz w:val="20"/>
                <w:szCs w:val="20"/>
              </w:rPr>
              <w:t>1030188710</w:t>
            </w:r>
          </w:p>
        </w:tc>
        <w:tc>
          <w:tcPr>
            <w:tcW w:w="655" w:type="dxa"/>
            <w:tcBorders>
              <w:top w:val="nil"/>
              <w:left w:val="nil"/>
              <w:bottom w:val="single" w:sz="4" w:space="0" w:color="000000"/>
              <w:right w:val="single" w:sz="4" w:space="0" w:color="000000"/>
            </w:tcBorders>
            <w:shd w:val="clear" w:color="auto" w:fill="auto"/>
            <w:noWrap/>
            <w:hideMark/>
          </w:tcPr>
          <w:p w14:paraId="25C487A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F95A541" w14:textId="77777777" w:rsidR="000C72ED" w:rsidRPr="000C72ED" w:rsidRDefault="000C72ED" w:rsidP="000C72ED">
            <w:pPr>
              <w:jc w:val="center"/>
              <w:rPr>
                <w:color w:val="000000"/>
                <w:sz w:val="20"/>
                <w:szCs w:val="20"/>
              </w:rPr>
            </w:pPr>
            <w:r w:rsidRPr="000C72ED">
              <w:rPr>
                <w:color w:val="000000"/>
                <w:sz w:val="20"/>
                <w:szCs w:val="20"/>
              </w:rPr>
              <w:t>643,10</w:t>
            </w:r>
          </w:p>
        </w:tc>
        <w:tc>
          <w:tcPr>
            <w:tcW w:w="1140" w:type="dxa"/>
            <w:gridSpan w:val="2"/>
            <w:tcBorders>
              <w:top w:val="nil"/>
              <w:left w:val="nil"/>
              <w:bottom w:val="single" w:sz="4" w:space="0" w:color="000000"/>
              <w:right w:val="single" w:sz="4" w:space="0" w:color="000000"/>
            </w:tcBorders>
            <w:shd w:val="clear" w:color="auto" w:fill="auto"/>
            <w:noWrap/>
            <w:hideMark/>
          </w:tcPr>
          <w:p w14:paraId="2AF1A24E" w14:textId="77777777" w:rsidR="000C72ED" w:rsidRPr="000C72ED" w:rsidRDefault="000C72ED" w:rsidP="000C72ED">
            <w:pPr>
              <w:jc w:val="center"/>
              <w:rPr>
                <w:color w:val="000000"/>
                <w:sz w:val="20"/>
                <w:szCs w:val="20"/>
              </w:rPr>
            </w:pPr>
            <w:r w:rsidRPr="000C72ED">
              <w:rPr>
                <w:color w:val="000000"/>
                <w:sz w:val="20"/>
                <w:szCs w:val="20"/>
              </w:rPr>
              <w:t>128,45</w:t>
            </w:r>
          </w:p>
        </w:tc>
        <w:tc>
          <w:tcPr>
            <w:tcW w:w="1039" w:type="dxa"/>
            <w:gridSpan w:val="2"/>
            <w:tcBorders>
              <w:top w:val="nil"/>
              <w:left w:val="nil"/>
              <w:bottom w:val="single" w:sz="4" w:space="0" w:color="000000"/>
              <w:right w:val="single" w:sz="4" w:space="0" w:color="000000"/>
            </w:tcBorders>
            <w:shd w:val="clear" w:color="auto" w:fill="auto"/>
            <w:noWrap/>
            <w:hideMark/>
          </w:tcPr>
          <w:p w14:paraId="12EC4F33" w14:textId="77777777" w:rsidR="000C72ED" w:rsidRPr="000C72ED" w:rsidRDefault="000C72ED" w:rsidP="000C72ED">
            <w:pPr>
              <w:jc w:val="center"/>
              <w:rPr>
                <w:color w:val="000000"/>
                <w:sz w:val="20"/>
                <w:szCs w:val="20"/>
              </w:rPr>
            </w:pPr>
            <w:r w:rsidRPr="000C72ED">
              <w:rPr>
                <w:color w:val="000000"/>
                <w:sz w:val="20"/>
                <w:szCs w:val="20"/>
              </w:rPr>
              <w:t>20,0%</w:t>
            </w:r>
          </w:p>
        </w:tc>
      </w:tr>
      <w:tr w:rsidR="000C72ED" w:rsidRPr="000C72ED" w14:paraId="09EE28E8"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8F39BD2" w14:textId="77777777" w:rsidR="000C72ED" w:rsidRPr="000C72ED" w:rsidRDefault="000C72ED" w:rsidP="000C72ED">
            <w:pPr>
              <w:rPr>
                <w:color w:val="000000"/>
                <w:sz w:val="20"/>
                <w:szCs w:val="20"/>
              </w:rPr>
            </w:pPr>
            <w:r w:rsidRPr="000C72ED">
              <w:rPr>
                <w:color w:val="000000"/>
                <w:sz w:val="20"/>
                <w:szCs w:val="20"/>
              </w:rPr>
              <w:t xml:space="preserve">          Массовый спорт</w:t>
            </w:r>
          </w:p>
        </w:tc>
        <w:tc>
          <w:tcPr>
            <w:tcW w:w="700" w:type="dxa"/>
            <w:tcBorders>
              <w:top w:val="nil"/>
              <w:left w:val="nil"/>
              <w:bottom w:val="single" w:sz="4" w:space="0" w:color="000000"/>
              <w:right w:val="single" w:sz="4" w:space="0" w:color="000000"/>
            </w:tcBorders>
            <w:shd w:val="clear" w:color="auto" w:fill="auto"/>
            <w:noWrap/>
            <w:hideMark/>
          </w:tcPr>
          <w:p w14:paraId="74AD9FB4"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43D4A31E" w14:textId="77777777" w:rsidR="000C72ED" w:rsidRPr="000C72ED" w:rsidRDefault="000C72ED" w:rsidP="000C72ED">
            <w:pPr>
              <w:jc w:val="center"/>
              <w:rPr>
                <w:color w:val="000000"/>
                <w:sz w:val="20"/>
                <w:szCs w:val="20"/>
              </w:rPr>
            </w:pPr>
            <w:r w:rsidRPr="000C72ED">
              <w:rPr>
                <w:color w:val="000000"/>
                <w:sz w:val="20"/>
                <w:szCs w:val="20"/>
              </w:rPr>
              <w:t>1030188710</w:t>
            </w:r>
          </w:p>
        </w:tc>
        <w:tc>
          <w:tcPr>
            <w:tcW w:w="655" w:type="dxa"/>
            <w:tcBorders>
              <w:top w:val="nil"/>
              <w:left w:val="nil"/>
              <w:bottom w:val="single" w:sz="4" w:space="0" w:color="000000"/>
              <w:right w:val="single" w:sz="4" w:space="0" w:color="000000"/>
            </w:tcBorders>
            <w:shd w:val="clear" w:color="auto" w:fill="auto"/>
            <w:noWrap/>
            <w:hideMark/>
          </w:tcPr>
          <w:p w14:paraId="4F8290F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EFF1543" w14:textId="77777777" w:rsidR="000C72ED" w:rsidRPr="000C72ED" w:rsidRDefault="000C72ED" w:rsidP="000C72ED">
            <w:pPr>
              <w:jc w:val="center"/>
              <w:rPr>
                <w:color w:val="000000"/>
                <w:sz w:val="20"/>
                <w:szCs w:val="20"/>
              </w:rPr>
            </w:pPr>
            <w:r w:rsidRPr="000C72ED">
              <w:rPr>
                <w:color w:val="000000"/>
                <w:sz w:val="20"/>
                <w:szCs w:val="20"/>
              </w:rPr>
              <w:t>643,10</w:t>
            </w:r>
          </w:p>
        </w:tc>
        <w:tc>
          <w:tcPr>
            <w:tcW w:w="1140" w:type="dxa"/>
            <w:gridSpan w:val="2"/>
            <w:tcBorders>
              <w:top w:val="nil"/>
              <w:left w:val="nil"/>
              <w:bottom w:val="single" w:sz="4" w:space="0" w:color="000000"/>
              <w:right w:val="single" w:sz="4" w:space="0" w:color="000000"/>
            </w:tcBorders>
            <w:shd w:val="clear" w:color="auto" w:fill="auto"/>
            <w:noWrap/>
            <w:hideMark/>
          </w:tcPr>
          <w:p w14:paraId="7ADF8F84" w14:textId="77777777" w:rsidR="000C72ED" w:rsidRPr="000C72ED" w:rsidRDefault="000C72ED" w:rsidP="000C72ED">
            <w:pPr>
              <w:jc w:val="center"/>
              <w:rPr>
                <w:color w:val="000000"/>
                <w:sz w:val="20"/>
                <w:szCs w:val="20"/>
              </w:rPr>
            </w:pPr>
            <w:r w:rsidRPr="000C72ED">
              <w:rPr>
                <w:color w:val="000000"/>
                <w:sz w:val="20"/>
                <w:szCs w:val="20"/>
              </w:rPr>
              <w:t>128,45</w:t>
            </w:r>
          </w:p>
        </w:tc>
        <w:tc>
          <w:tcPr>
            <w:tcW w:w="1039" w:type="dxa"/>
            <w:gridSpan w:val="2"/>
            <w:tcBorders>
              <w:top w:val="nil"/>
              <w:left w:val="nil"/>
              <w:bottom w:val="single" w:sz="4" w:space="0" w:color="000000"/>
              <w:right w:val="single" w:sz="4" w:space="0" w:color="000000"/>
            </w:tcBorders>
            <w:shd w:val="clear" w:color="auto" w:fill="auto"/>
            <w:noWrap/>
            <w:hideMark/>
          </w:tcPr>
          <w:p w14:paraId="6D91B589" w14:textId="77777777" w:rsidR="000C72ED" w:rsidRPr="000C72ED" w:rsidRDefault="000C72ED" w:rsidP="000C72ED">
            <w:pPr>
              <w:jc w:val="center"/>
              <w:rPr>
                <w:color w:val="000000"/>
                <w:sz w:val="20"/>
                <w:szCs w:val="20"/>
              </w:rPr>
            </w:pPr>
            <w:r w:rsidRPr="000C72ED">
              <w:rPr>
                <w:color w:val="000000"/>
                <w:sz w:val="20"/>
                <w:szCs w:val="20"/>
              </w:rPr>
              <w:t>20,0%</w:t>
            </w:r>
          </w:p>
        </w:tc>
      </w:tr>
      <w:tr w:rsidR="000C72ED" w:rsidRPr="000C72ED" w14:paraId="47FCCDF0"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10A4018F"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казенных учреждений</w:t>
            </w:r>
          </w:p>
        </w:tc>
        <w:tc>
          <w:tcPr>
            <w:tcW w:w="700" w:type="dxa"/>
            <w:tcBorders>
              <w:top w:val="nil"/>
              <w:left w:val="nil"/>
              <w:bottom w:val="single" w:sz="4" w:space="0" w:color="000000"/>
              <w:right w:val="single" w:sz="4" w:space="0" w:color="000000"/>
            </w:tcBorders>
            <w:shd w:val="clear" w:color="auto" w:fill="auto"/>
            <w:noWrap/>
            <w:hideMark/>
          </w:tcPr>
          <w:p w14:paraId="7EDC840B"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6CC28391" w14:textId="77777777" w:rsidR="000C72ED" w:rsidRPr="000C72ED" w:rsidRDefault="000C72ED" w:rsidP="000C72ED">
            <w:pPr>
              <w:jc w:val="center"/>
              <w:rPr>
                <w:color w:val="000000"/>
                <w:sz w:val="20"/>
                <w:szCs w:val="20"/>
              </w:rPr>
            </w:pPr>
            <w:r w:rsidRPr="000C72ED">
              <w:rPr>
                <w:color w:val="000000"/>
                <w:sz w:val="20"/>
                <w:szCs w:val="20"/>
              </w:rPr>
              <w:t>1030188710</w:t>
            </w:r>
          </w:p>
        </w:tc>
        <w:tc>
          <w:tcPr>
            <w:tcW w:w="655" w:type="dxa"/>
            <w:tcBorders>
              <w:top w:val="nil"/>
              <w:left w:val="nil"/>
              <w:bottom w:val="single" w:sz="4" w:space="0" w:color="000000"/>
              <w:right w:val="single" w:sz="4" w:space="0" w:color="000000"/>
            </w:tcBorders>
            <w:shd w:val="clear" w:color="auto" w:fill="auto"/>
            <w:noWrap/>
            <w:hideMark/>
          </w:tcPr>
          <w:p w14:paraId="7D3E4F54" w14:textId="77777777" w:rsidR="000C72ED" w:rsidRPr="000C72ED" w:rsidRDefault="000C72ED" w:rsidP="000C72ED">
            <w:pPr>
              <w:jc w:val="center"/>
              <w:rPr>
                <w:color w:val="000000"/>
                <w:sz w:val="20"/>
                <w:szCs w:val="20"/>
              </w:rPr>
            </w:pPr>
            <w:r w:rsidRPr="000C72ED">
              <w:rPr>
                <w:color w:val="000000"/>
                <w:sz w:val="20"/>
                <w:szCs w:val="20"/>
              </w:rPr>
              <w:t>110</w:t>
            </w:r>
          </w:p>
        </w:tc>
        <w:tc>
          <w:tcPr>
            <w:tcW w:w="1480" w:type="dxa"/>
            <w:gridSpan w:val="2"/>
            <w:tcBorders>
              <w:top w:val="nil"/>
              <w:left w:val="nil"/>
              <w:bottom w:val="single" w:sz="4" w:space="0" w:color="000000"/>
              <w:right w:val="single" w:sz="4" w:space="0" w:color="000000"/>
            </w:tcBorders>
            <w:shd w:val="clear" w:color="auto" w:fill="auto"/>
            <w:noWrap/>
            <w:hideMark/>
          </w:tcPr>
          <w:p w14:paraId="5A763AE1" w14:textId="77777777" w:rsidR="000C72ED" w:rsidRPr="000C72ED" w:rsidRDefault="000C72ED" w:rsidP="000C72ED">
            <w:pPr>
              <w:jc w:val="center"/>
              <w:rPr>
                <w:color w:val="000000"/>
                <w:sz w:val="20"/>
                <w:szCs w:val="20"/>
              </w:rPr>
            </w:pPr>
            <w:r w:rsidRPr="000C72ED">
              <w:rPr>
                <w:color w:val="000000"/>
                <w:sz w:val="20"/>
                <w:szCs w:val="20"/>
              </w:rPr>
              <w:t>150,00</w:t>
            </w:r>
          </w:p>
        </w:tc>
        <w:tc>
          <w:tcPr>
            <w:tcW w:w="1140" w:type="dxa"/>
            <w:gridSpan w:val="2"/>
            <w:tcBorders>
              <w:top w:val="nil"/>
              <w:left w:val="nil"/>
              <w:bottom w:val="single" w:sz="4" w:space="0" w:color="000000"/>
              <w:right w:val="single" w:sz="4" w:space="0" w:color="000000"/>
            </w:tcBorders>
            <w:shd w:val="clear" w:color="auto" w:fill="auto"/>
            <w:noWrap/>
            <w:hideMark/>
          </w:tcPr>
          <w:p w14:paraId="04BDC333" w14:textId="77777777" w:rsidR="000C72ED" w:rsidRPr="000C72ED" w:rsidRDefault="000C72ED" w:rsidP="000C72ED">
            <w:pPr>
              <w:jc w:val="center"/>
              <w:rPr>
                <w:color w:val="000000"/>
                <w:sz w:val="20"/>
                <w:szCs w:val="20"/>
              </w:rPr>
            </w:pPr>
            <w:r w:rsidRPr="000C72ED">
              <w:rPr>
                <w:color w:val="000000"/>
                <w:sz w:val="20"/>
                <w:szCs w:val="20"/>
              </w:rPr>
              <w:t>64,20</w:t>
            </w:r>
          </w:p>
        </w:tc>
        <w:tc>
          <w:tcPr>
            <w:tcW w:w="1039" w:type="dxa"/>
            <w:gridSpan w:val="2"/>
            <w:tcBorders>
              <w:top w:val="nil"/>
              <w:left w:val="nil"/>
              <w:bottom w:val="single" w:sz="4" w:space="0" w:color="000000"/>
              <w:right w:val="single" w:sz="4" w:space="0" w:color="000000"/>
            </w:tcBorders>
            <w:shd w:val="clear" w:color="auto" w:fill="auto"/>
            <w:noWrap/>
            <w:hideMark/>
          </w:tcPr>
          <w:p w14:paraId="7EF63FDC" w14:textId="77777777" w:rsidR="000C72ED" w:rsidRPr="000C72ED" w:rsidRDefault="000C72ED" w:rsidP="000C72ED">
            <w:pPr>
              <w:jc w:val="center"/>
              <w:rPr>
                <w:color w:val="000000"/>
                <w:sz w:val="20"/>
                <w:szCs w:val="20"/>
              </w:rPr>
            </w:pPr>
            <w:r w:rsidRPr="000C72ED">
              <w:rPr>
                <w:color w:val="000000"/>
                <w:sz w:val="20"/>
                <w:szCs w:val="20"/>
              </w:rPr>
              <w:t>42,8%</w:t>
            </w:r>
          </w:p>
        </w:tc>
      </w:tr>
      <w:tr w:rsidR="000C72ED" w:rsidRPr="000C72ED" w14:paraId="2645440E"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8754322"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559D4C1D"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0E7DC96F" w14:textId="77777777" w:rsidR="000C72ED" w:rsidRPr="000C72ED" w:rsidRDefault="000C72ED" w:rsidP="000C72ED">
            <w:pPr>
              <w:jc w:val="center"/>
              <w:rPr>
                <w:color w:val="000000"/>
                <w:sz w:val="20"/>
                <w:szCs w:val="20"/>
              </w:rPr>
            </w:pPr>
            <w:r w:rsidRPr="000C72ED">
              <w:rPr>
                <w:color w:val="000000"/>
                <w:sz w:val="20"/>
                <w:szCs w:val="20"/>
              </w:rPr>
              <w:t>1030188710</w:t>
            </w:r>
          </w:p>
        </w:tc>
        <w:tc>
          <w:tcPr>
            <w:tcW w:w="655" w:type="dxa"/>
            <w:tcBorders>
              <w:top w:val="nil"/>
              <w:left w:val="nil"/>
              <w:bottom w:val="single" w:sz="4" w:space="0" w:color="000000"/>
              <w:right w:val="single" w:sz="4" w:space="0" w:color="000000"/>
            </w:tcBorders>
            <w:shd w:val="clear" w:color="auto" w:fill="auto"/>
            <w:noWrap/>
            <w:hideMark/>
          </w:tcPr>
          <w:p w14:paraId="0AA55316"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03712978" w14:textId="77777777" w:rsidR="000C72ED" w:rsidRPr="000C72ED" w:rsidRDefault="000C72ED" w:rsidP="000C72ED">
            <w:pPr>
              <w:jc w:val="center"/>
              <w:rPr>
                <w:color w:val="000000"/>
                <w:sz w:val="20"/>
                <w:szCs w:val="20"/>
              </w:rPr>
            </w:pPr>
            <w:r w:rsidRPr="000C72ED">
              <w:rPr>
                <w:color w:val="000000"/>
                <w:sz w:val="20"/>
                <w:szCs w:val="20"/>
              </w:rPr>
              <w:t>493,10</w:t>
            </w:r>
          </w:p>
        </w:tc>
        <w:tc>
          <w:tcPr>
            <w:tcW w:w="1140" w:type="dxa"/>
            <w:gridSpan w:val="2"/>
            <w:tcBorders>
              <w:top w:val="nil"/>
              <w:left w:val="nil"/>
              <w:bottom w:val="single" w:sz="4" w:space="0" w:color="000000"/>
              <w:right w:val="single" w:sz="4" w:space="0" w:color="000000"/>
            </w:tcBorders>
            <w:shd w:val="clear" w:color="auto" w:fill="auto"/>
            <w:noWrap/>
            <w:hideMark/>
          </w:tcPr>
          <w:p w14:paraId="27509618" w14:textId="77777777" w:rsidR="000C72ED" w:rsidRPr="000C72ED" w:rsidRDefault="000C72ED" w:rsidP="000C72ED">
            <w:pPr>
              <w:jc w:val="center"/>
              <w:rPr>
                <w:color w:val="000000"/>
                <w:sz w:val="20"/>
                <w:szCs w:val="20"/>
              </w:rPr>
            </w:pPr>
            <w:r w:rsidRPr="000C72ED">
              <w:rPr>
                <w:color w:val="000000"/>
                <w:sz w:val="20"/>
                <w:szCs w:val="20"/>
              </w:rPr>
              <w:t>64,25</w:t>
            </w:r>
          </w:p>
        </w:tc>
        <w:tc>
          <w:tcPr>
            <w:tcW w:w="1039" w:type="dxa"/>
            <w:gridSpan w:val="2"/>
            <w:tcBorders>
              <w:top w:val="nil"/>
              <w:left w:val="nil"/>
              <w:bottom w:val="single" w:sz="4" w:space="0" w:color="000000"/>
              <w:right w:val="single" w:sz="4" w:space="0" w:color="000000"/>
            </w:tcBorders>
            <w:shd w:val="clear" w:color="auto" w:fill="auto"/>
            <w:noWrap/>
            <w:hideMark/>
          </w:tcPr>
          <w:p w14:paraId="599AE4B8" w14:textId="77777777" w:rsidR="000C72ED" w:rsidRPr="000C72ED" w:rsidRDefault="000C72ED" w:rsidP="000C72ED">
            <w:pPr>
              <w:jc w:val="center"/>
              <w:rPr>
                <w:color w:val="000000"/>
                <w:sz w:val="20"/>
                <w:szCs w:val="20"/>
              </w:rPr>
            </w:pPr>
            <w:r w:rsidRPr="000C72ED">
              <w:rPr>
                <w:color w:val="000000"/>
                <w:sz w:val="20"/>
                <w:szCs w:val="20"/>
              </w:rPr>
              <w:t>13,0%</w:t>
            </w:r>
          </w:p>
        </w:tc>
      </w:tr>
      <w:tr w:rsidR="000C72ED" w:rsidRPr="000C72ED" w14:paraId="64577F62"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4A50A56D" w14:textId="77777777" w:rsidR="000C72ED" w:rsidRPr="000C72ED" w:rsidRDefault="000C72ED" w:rsidP="000C72ED">
            <w:pPr>
              <w:rPr>
                <w:color w:val="000000"/>
                <w:sz w:val="20"/>
                <w:szCs w:val="20"/>
              </w:rPr>
            </w:pPr>
            <w:r w:rsidRPr="000C72ED">
              <w:rPr>
                <w:color w:val="000000"/>
                <w:sz w:val="20"/>
                <w:szCs w:val="20"/>
              </w:rPr>
              <w:t xml:space="preserve">        Поддержка в части проведения массовых спортивных мероприятий и участия в соревнованиях, а также подготовки спортивного резерва</w:t>
            </w:r>
          </w:p>
        </w:tc>
        <w:tc>
          <w:tcPr>
            <w:tcW w:w="700" w:type="dxa"/>
            <w:tcBorders>
              <w:top w:val="nil"/>
              <w:left w:val="nil"/>
              <w:bottom w:val="single" w:sz="4" w:space="0" w:color="000000"/>
              <w:right w:val="single" w:sz="4" w:space="0" w:color="000000"/>
            </w:tcBorders>
            <w:shd w:val="clear" w:color="auto" w:fill="auto"/>
            <w:noWrap/>
            <w:hideMark/>
          </w:tcPr>
          <w:p w14:paraId="12E7265C"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8B75024" w14:textId="77777777" w:rsidR="000C72ED" w:rsidRPr="000C72ED" w:rsidRDefault="000C72ED" w:rsidP="000C72ED">
            <w:pPr>
              <w:jc w:val="center"/>
              <w:rPr>
                <w:color w:val="000000"/>
                <w:sz w:val="20"/>
                <w:szCs w:val="20"/>
              </w:rPr>
            </w:pPr>
            <w:r w:rsidRPr="000C72ED">
              <w:rPr>
                <w:color w:val="000000"/>
                <w:sz w:val="20"/>
                <w:szCs w:val="20"/>
              </w:rPr>
              <w:t>1030188720</w:t>
            </w:r>
          </w:p>
        </w:tc>
        <w:tc>
          <w:tcPr>
            <w:tcW w:w="655" w:type="dxa"/>
            <w:tcBorders>
              <w:top w:val="nil"/>
              <w:left w:val="nil"/>
              <w:bottom w:val="single" w:sz="4" w:space="0" w:color="000000"/>
              <w:right w:val="single" w:sz="4" w:space="0" w:color="000000"/>
            </w:tcBorders>
            <w:shd w:val="clear" w:color="auto" w:fill="auto"/>
            <w:noWrap/>
            <w:hideMark/>
          </w:tcPr>
          <w:p w14:paraId="3B8A622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6E51DCE" w14:textId="77777777" w:rsidR="000C72ED" w:rsidRPr="000C72ED" w:rsidRDefault="000C72ED" w:rsidP="000C72ED">
            <w:pPr>
              <w:jc w:val="center"/>
              <w:rPr>
                <w:color w:val="000000"/>
                <w:sz w:val="20"/>
                <w:szCs w:val="20"/>
              </w:rPr>
            </w:pPr>
            <w:r w:rsidRPr="000C72ED">
              <w:rPr>
                <w:color w:val="000000"/>
                <w:sz w:val="20"/>
                <w:szCs w:val="20"/>
              </w:rPr>
              <w:t>500,00</w:t>
            </w:r>
          </w:p>
        </w:tc>
        <w:tc>
          <w:tcPr>
            <w:tcW w:w="1140" w:type="dxa"/>
            <w:gridSpan w:val="2"/>
            <w:tcBorders>
              <w:top w:val="nil"/>
              <w:left w:val="nil"/>
              <w:bottom w:val="single" w:sz="4" w:space="0" w:color="000000"/>
              <w:right w:val="single" w:sz="4" w:space="0" w:color="000000"/>
            </w:tcBorders>
            <w:shd w:val="clear" w:color="auto" w:fill="auto"/>
            <w:noWrap/>
            <w:hideMark/>
          </w:tcPr>
          <w:p w14:paraId="5EB55049" w14:textId="77777777" w:rsidR="000C72ED" w:rsidRPr="000C72ED" w:rsidRDefault="000C72ED" w:rsidP="000C72ED">
            <w:pPr>
              <w:jc w:val="center"/>
              <w:rPr>
                <w:color w:val="000000"/>
                <w:sz w:val="20"/>
                <w:szCs w:val="20"/>
              </w:rPr>
            </w:pPr>
            <w:r w:rsidRPr="000C72ED">
              <w:rPr>
                <w:color w:val="000000"/>
                <w:sz w:val="20"/>
                <w:szCs w:val="20"/>
              </w:rPr>
              <w:t>365,66</w:t>
            </w:r>
          </w:p>
        </w:tc>
        <w:tc>
          <w:tcPr>
            <w:tcW w:w="1039" w:type="dxa"/>
            <w:gridSpan w:val="2"/>
            <w:tcBorders>
              <w:top w:val="nil"/>
              <w:left w:val="nil"/>
              <w:bottom w:val="single" w:sz="4" w:space="0" w:color="000000"/>
              <w:right w:val="single" w:sz="4" w:space="0" w:color="000000"/>
            </w:tcBorders>
            <w:shd w:val="clear" w:color="auto" w:fill="auto"/>
            <w:noWrap/>
            <w:hideMark/>
          </w:tcPr>
          <w:p w14:paraId="6CD5E24C" w14:textId="77777777" w:rsidR="000C72ED" w:rsidRPr="000C72ED" w:rsidRDefault="000C72ED" w:rsidP="000C72ED">
            <w:pPr>
              <w:jc w:val="center"/>
              <w:rPr>
                <w:color w:val="000000"/>
                <w:sz w:val="20"/>
                <w:szCs w:val="20"/>
              </w:rPr>
            </w:pPr>
            <w:r w:rsidRPr="000C72ED">
              <w:rPr>
                <w:color w:val="000000"/>
                <w:sz w:val="20"/>
                <w:szCs w:val="20"/>
              </w:rPr>
              <w:t>73,1%</w:t>
            </w:r>
          </w:p>
        </w:tc>
      </w:tr>
      <w:tr w:rsidR="000C72ED" w:rsidRPr="000C72ED" w14:paraId="366DA7E2"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BBEC386" w14:textId="77777777" w:rsidR="000C72ED" w:rsidRPr="000C72ED" w:rsidRDefault="000C72ED" w:rsidP="000C72ED">
            <w:pPr>
              <w:rPr>
                <w:color w:val="000000"/>
                <w:sz w:val="20"/>
                <w:szCs w:val="20"/>
              </w:rPr>
            </w:pPr>
            <w:r w:rsidRPr="000C72ED">
              <w:rPr>
                <w:color w:val="000000"/>
                <w:sz w:val="20"/>
                <w:szCs w:val="20"/>
              </w:rPr>
              <w:t xml:space="preserve">          Массовый спорт</w:t>
            </w:r>
          </w:p>
        </w:tc>
        <w:tc>
          <w:tcPr>
            <w:tcW w:w="700" w:type="dxa"/>
            <w:tcBorders>
              <w:top w:val="nil"/>
              <w:left w:val="nil"/>
              <w:bottom w:val="single" w:sz="4" w:space="0" w:color="000000"/>
              <w:right w:val="single" w:sz="4" w:space="0" w:color="000000"/>
            </w:tcBorders>
            <w:shd w:val="clear" w:color="auto" w:fill="auto"/>
            <w:noWrap/>
            <w:hideMark/>
          </w:tcPr>
          <w:p w14:paraId="305F94E4"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5DDFC4EB" w14:textId="77777777" w:rsidR="000C72ED" w:rsidRPr="000C72ED" w:rsidRDefault="000C72ED" w:rsidP="000C72ED">
            <w:pPr>
              <w:jc w:val="center"/>
              <w:rPr>
                <w:color w:val="000000"/>
                <w:sz w:val="20"/>
                <w:szCs w:val="20"/>
              </w:rPr>
            </w:pPr>
            <w:r w:rsidRPr="000C72ED">
              <w:rPr>
                <w:color w:val="000000"/>
                <w:sz w:val="20"/>
                <w:szCs w:val="20"/>
              </w:rPr>
              <w:t>1030188720</w:t>
            </w:r>
          </w:p>
        </w:tc>
        <w:tc>
          <w:tcPr>
            <w:tcW w:w="655" w:type="dxa"/>
            <w:tcBorders>
              <w:top w:val="nil"/>
              <w:left w:val="nil"/>
              <w:bottom w:val="single" w:sz="4" w:space="0" w:color="000000"/>
              <w:right w:val="single" w:sz="4" w:space="0" w:color="000000"/>
            </w:tcBorders>
            <w:shd w:val="clear" w:color="auto" w:fill="auto"/>
            <w:noWrap/>
            <w:hideMark/>
          </w:tcPr>
          <w:p w14:paraId="6C92604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683AB9A" w14:textId="77777777" w:rsidR="000C72ED" w:rsidRPr="000C72ED" w:rsidRDefault="000C72ED" w:rsidP="000C72ED">
            <w:pPr>
              <w:jc w:val="center"/>
              <w:rPr>
                <w:color w:val="000000"/>
                <w:sz w:val="20"/>
                <w:szCs w:val="20"/>
              </w:rPr>
            </w:pPr>
            <w:r w:rsidRPr="000C72ED">
              <w:rPr>
                <w:color w:val="000000"/>
                <w:sz w:val="20"/>
                <w:szCs w:val="20"/>
              </w:rPr>
              <w:t>500,00</w:t>
            </w:r>
          </w:p>
        </w:tc>
        <w:tc>
          <w:tcPr>
            <w:tcW w:w="1140" w:type="dxa"/>
            <w:gridSpan w:val="2"/>
            <w:tcBorders>
              <w:top w:val="nil"/>
              <w:left w:val="nil"/>
              <w:bottom w:val="single" w:sz="4" w:space="0" w:color="000000"/>
              <w:right w:val="single" w:sz="4" w:space="0" w:color="000000"/>
            </w:tcBorders>
            <w:shd w:val="clear" w:color="auto" w:fill="auto"/>
            <w:noWrap/>
            <w:hideMark/>
          </w:tcPr>
          <w:p w14:paraId="445B14E0" w14:textId="77777777" w:rsidR="000C72ED" w:rsidRPr="000C72ED" w:rsidRDefault="000C72ED" w:rsidP="000C72ED">
            <w:pPr>
              <w:jc w:val="center"/>
              <w:rPr>
                <w:color w:val="000000"/>
                <w:sz w:val="20"/>
                <w:szCs w:val="20"/>
              </w:rPr>
            </w:pPr>
            <w:r w:rsidRPr="000C72ED">
              <w:rPr>
                <w:color w:val="000000"/>
                <w:sz w:val="20"/>
                <w:szCs w:val="20"/>
              </w:rPr>
              <w:t>365,66</w:t>
            </w:r>
          </w:p>
        </w:tc>
        <w:tc>
          <w:tcPr>
            <w:tcW w:w="1039" w:type="dxa"/>
            <w:gridSpan w:val="2"/>
            <w:tcBorders>
              <w:top w:val="nil"/>
              <w:left w:val="nil"/>
              <w:bottom w:val="single" w:sz="4" w:space="0" w:color="000000"/>
              <w:right w:val="single" w:sz="4" w:space="0" w:color="000000"/>
            </w:tcBorders>
            <w:shd w:val="clear" w:color="auto" w:fill="auto"/>
            <w:noWrap/>
            <w:hideMark/>
          </w:tcPr>
          <w:p w14:paraId="753CBEB9" w14:textId="77777777" w:rsidR="000C72ED" w:rsidRPr="000C72ED" w:rsidRDefault="000C72ED" w:rsidP="000C72ED">
            <w:pPr>
              <w:jc w:val="center"/>
              <w:rPr>
                <w:color w:val="000000"/>
                <w:sz w:val="20"/>
                <w:szCs w:val="20"/>
              </w:rPr>
            </w:pPr>
            <w:r w:rsidRPr="000C72ED">
              <w:rPr>
                <w:color w:val="000000"/>
                <w:sz w:val="20"/>
                <w:szCs w:val="20"/>
              </w:rPr>
              <w:t>73,1%</w:t>
            </w:r>
          </w:p>
        </w:tc>
      </w:tr>
      <w:tr w:rsidR="000C72ED" w:rsidRPr="000C72ED" w14:paraId="6E2F8DDD"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27CE5980"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казенных учреждений</w:t>
            </w:r>
          </w:p>
        </w:tc>
        <w:tc>
          <w:tcPr>
            <w:tcW w:w="700" w:type="dxa"/>
            <w:tcBorders>
              <w:top w:val="nil"/>
              <w:left w:val="nil"/>
              <w:bottom w:val="single" w:sz="4" w:space="0" w:color="000000"/>
              <w:right w:val="single" w:sz="4" w:space="0" w:color="000000"/>
            </w:tcBorders>
            <w:shd w:val="clear" w:color="auto" w:fill="auto"/>
            <w:noWrap/>
            <w:hideMark/>
          </w:tcPr>
          <w:p w14:paraId="324C5985"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36130AE0" w14:textId="77777777" w:rsidR="000C72ED" w:rsidRPr="000C72ED" w:rsidRDefault="000C72ED" w:rsidP="000C72ED">
            <w:pPr>
              <w:jc w:val="center"/>
              <w:rPr>
                <w:color w:val="000000"/>
                <w:sz w:val="20"/>
                <w:szCs w:val="20"/>
              </w:rPr>
            </w:pPr>
            <w:r w:rsidRPr="000C72ED">
              <w:rPr>
                <w:color w:val="000000"/>
                <w:sz w:val="20"/>
                <w:szCs w:val="20"/>
              </w:rPr>
              <w:t>1030188720</w:t>
            </w:r>
          </w:p>
        </w:tc>
        <w:tc>
          <w:tcPr>
            <w:tcW w:w="655" w:type="dxa"/>
            <w:tcBorders>
              <w:top w:val="nil"/>
              <w:left w:val="nil"/>
              <w:bottom w:val="single" w:sz="4" w:space="0" w:color="000000"/>
              <w:right w:val="single" w:sz="4" w:space="0" w:color="000000"/>
            </w:tcBorders>
            <w:shd w:val="clear" w:color="auto" w:fill="auto"/>
            <w:noWrap/>
            <w:hideMark/>
          </w:tcPr>
          <w:p w14:paraId="1394F8C3" w14:textId="77777777" w:rsidR="000C72ED" w:rsidRPr="000C72ED" w:rsidRDefault="000C72ED" w:rsidP="000C72ED">
            <w:pPr>
              <w:jc w:val="center"/>
              <w:rPr>
                <w:color w:val="000000"/>
                <w:sz w:val="20"/>
                <w:szCs w:val="20"/>
              </w:rPr>
            </w:pPr>
            <w:r w:rsidRPr="000C72ED">
              <w:rPr>
                <w:color w:val="000000"/>
                <w:sz w:val="20"/>
                <w:szCs w:val="20"/>
              </w:rPr>
              <w:t>110</w:t>
            </w:r>
          </w:p>
        </w:tc>
        <w:tc>
          <w:tcPr>
            <w:tcW w:w="1480" w:type="dxa"/>
            <w:gridSpan w:val="2"/>
            <w:tcBorders>
              <w:top w:val="nil"/>
              <w:left w:val="nil"/>
              <w:bottom w:val="single" w:sz="4" w:space="0" w:color="000000"/>
              <w:right w:val="single" w:sz="4" w:space="0" w:color="000000"/>
            </w:tcBorders>
            <w:shd w:val="clear" w:color="auto" w:fill="auto"/>
            <w:noWrap/>
            <w:hideMark/>
          </w:tcPr>
          <w:p w14:paraId="55180BF5" w14:textId="77777777" w:rsidR="000C72ED" w:rsidRPr="000C72ED" w:rsidRDefault="000C72ED" w:rsidP="000C72ED">
            <w:pPr>
              <w:jc w:val="center"/>
              <w:rPr>
                <w:color w:val="000000"/>
                <w:sz w:val="20"/>
                <w:szCs w:val="20"/>
              </w:rPr>
            </w:pPr>
            <w:r w:rsidRPr="000C72ED">
              <w:rPr>
                <w:color w:val="000000"/>
                <w:sz w:val="20"/>
                <w:szCs w:val="20"/>
              </w:rPr>
              <w:t>500,00</w:t>
            </w:r>
          </w:p>
        </w:tc>
        <w:tc>
          <w:tcPr>
            <w:tcW w:w="1140" w:type="dxa"/>
            <w:gridSpan w:val="2"/>
            <w:tcBorders>
              <w:top w:val="nil"/>
              <w:left w:val="nil"/>
              <w:bottom w:val="single" w:sz="4" w:space="0" w:color="000000"/>
              <w:right w:val="single" w:sz="4" w:space="0" w:color="000000"/>
            </w:tcBorders>
            <w:shd w:val="clear" w:color="auto" w:fill="auto"/>
            <w:noWrap/>
            <w:hideMark/>
          </w:tcPr>
          <w:p w14:paraId="168F9BE9" w14:textId="77777777" w:rsidR="000C72ED" w:rsidRPr="000C72ED" w:rsidRDefault="000C72ED" w:rsidP="000C72ED">
            <w:pPr>
              <w:jc w:val="center"/>
              <w:rPr>
                <w:color w:val="000000"/>
                <w:sz w:val="20"/>
                <w:szCs w:val="20"/>
              </w:rPr>
            </w:pPr>
            <w:r w:rsidRPr="000C72ED">
              <w:rPr>
                <w:color w:val="000000"/>
                <w:sz w:val="20"/>
                <w:szCs w:val="20"/>
              </w:rPr>
              <w:t>365,66</w:t>
            </w:r>
          </w:p>
        </w:tc>
        <w:tc>
          <w:tcPr>
            <w:tcW w:w="1039" w:type="dxa"/>
            <w:gridSpan w:val="2"/>
            <w:tcBorders>
              <w:top w:val="nil"/>
              <w:left w:val="nil"/>
              <w:bottom w:val="single" w:sz="4" w:space="0" w:color="000000"/>
              <w:right w:val="single" w:sz="4" w:space="0" w:color="000000"/>
            </w:tcBorders>
            <w:shd w:val="clear" w:color="auto" w:fill="auto"/>
            <w:noWrap/>
            <w:hideMark/>
          </w:tcPr>
          <w:p w14:paraId="1E5CEE52" w14:textId="77777777" w:rsidR="000C72ED" w:rsidRPr="000C72ED" w:rsidRDefault="000C72ED" w:rsidP="000C72ED">
            <w:pPr>
              <w:jc w:val="center"/>
              <w:rPr>
                <w:color w:val="000000"/>
                <w:sz w:val="20"/>
                <w:szCs w:val="20"/>
              </w:rPr>
            </w:pPr>
            <w:r w:rsidRPr="000C72ED">
              <w:rPr>
                <w:color w:val="000000"/>
                <w:sz w:val="20"/>
                <w:szCs w:val="20"/>
              </w:rPr>
              <w:t>73,1%</w:t>
            </w:r>
          </w:p>
        </w:tc>
      </w:tr>
      <w:tr w:rsidR="000C72ED" w:rsidRPr="000C72ED" w14:paraId="55AF0C93"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31623B77" w14:textId="77777777" w:rsidR="000C72ED" w:rsidRPr="000C72ED" w:rsidRDefault="000C72ED" w:rsidP="000C72ED">
            <w:pPr>
              <w:rPr>
                <w:color w:val="000000"/>
                <w:sz w:val="20"/>
                <w:szCs w:val="20"/>
              </w:rPr>
            </w:pPr>
            <w:r w:rsidRPr="000C72ED">
              <w:rPr>
                <w:color w:val="000000"/>
                <w:sz w:val="20"/>
                <w:szCs w:val="20"/>
              </w:rPr>
              <w:lastRenderedPageBreak/>
              <w:t xml:space="preserve">        Приобретение спортивной формы и спортивного инвентаря для сборных команд по видам спорта</w:t>
            </w:r>
          </w:p>
        </w:tc>
        <w:tc>
          <w:tcPr>
            <w:tcW w:w="700" w:type="dxa"/>
            <w:tcBorders>
              <w:top w:val="nil"/>
              <w:left w:val="nil"/>
              <w:bottom w:val="single" w:sz="4" w:space="0" w:color="000000"/>
              <w:right w:val="single" w:sz="4" w:space="0" w:color="000000"/>
            </w:tcBorders>
            <w:shd w:val="clear" w:color="auto" w:fill="auto"/>
            <w:noWrap/>
            <w:hideMark/>
          </w:tcPr>
          <w:p w14:paraId="20901887"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309B3C8" w14:textId="77777777" w:rsidR="000C72ED" w:rsidRPr="000C72ED" w:rsidRDefault="000C72ED" w:rsidP="000C72ED">
            <w:pPr>
              <w:jc w:val="center"/>
              <w:rPr>
                <w:color w:val="000000"/>
                <w:sz w:val="20"/>
                <w:szCs w:val="20"/>
              </w:rPr>
            </w:pPr>
            <w:r w:rsidRPr="000C72ED">
              <w:rPr>
                <w:color w:val="000000"/>
                <w:sz w:val="20"/>
                <w:szCs w:val="20"/>
              </w:rPr>
              <w:t>1030188730</w:t>
            </w:r>
          </w:p>
        </w:tc>
        <w:tc>
          <w:tcPr>
            <w:tcW w:w="655" w:type="dxa"/>
            <w:tcBorders>
              <w:top w:val="nil"/>
              <w:left w:val="nil"/>
              <w:bottom w:val="single" w:sz="4" w:space="0" w:color="000000"/>
              <w:right w:val="single" w:sz="4" w:space="0" w:color="000000"/>
            </w:tcBorders>
            <w:shd w:val="clear" w:color="auto" w:fill="auto"/>
            <w:noWrap/>
            <w:hideMark/>
          </w:tcPr>
          <w:p w14:paraId="3642D71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D42B2F3" w14:textId="77777777" w:rsidR="000C72ED" w:rsidRPr="000C72ED" w:rsidRDefault="000C72ED" w:rsidP="000C72ED">
            <w:pPr>
              <w:jc w:val="center"/>
              <w:rPr>
                <w:color w:val="000000"/>
                <w:sz w:val="20"/>
                <w:szCs w:val="20"/>
              </w:rPr>
            </w:pPr>
            <w:r w:rsidRPr="000C72ED">
              <w:rPr>
                <w:color w:val="000000"/>
                <w:sz w:val="20"/>
                <w:szCs w:val="20"/>
              </w:rPr>
              <w:t>115,00</w:t>
            </w:r>
          </w:p>
        </w:tc>
        <w:tc>
          <w:tcPr>
            <w:tcW w:w="1140" w:type="dxa"/>
            <w:gridSpan w:val="2"/>
            <w:tcBorders>
              <w:top w:val="nil"/>
              <w:left w:val="nil"/>
              <w:bottom w:val="single" w:sz="4" w:space="0" w:color="000000"/>
              <w:right w:val="single" w:sz="4" w:space="0" w:color="000000"/>
            </w:tcBorders>
            <w:shd w:val="clear" w:color="auto" w:fill="auto"/>
            <w:noWrap/>
            <w:hideMark/>
          </w:tcPr>
          <w:p w14:paraId="42D7D816"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6D89AC9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6684E2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78236A6" w14:textId="77777777" w:rsidR="000C72ED" w:rsidRPr="000C72ED" w:rsidRDefault="000C72ED" w:rsidP="000C72ED">
            <w:pPr>
              <w:rPr>
                <w:color w:val="000000"/>
                <w:sz w:val="20"/>
                <w:szCs w:val="20"/>
              </w:rPr>
            </w:pPr>
            <w:r w:rsidRPr="000C72ED">
              <w:rPr>
                <w:color w:val="000000"/>
                <w:sz w:val="20"/>
                <w:szCs w:val="20"/>
              </w:rPr>
              <w:t xml:space="preserve">          Массовый спорт</w:t>
            </w:r>
          </w:p>
        </w:tc>
        <w:tc>
          <w:tcPr>
            <w:tcW w:w="700" w:type="dxa"/>
            <w:tcBorders>
              <w:top w:val="nil"/>
              <w:left w:val="nil"/>
              <w:bottom w:val="single" w:sz="4" w:space="0" w:color="000000"/>
              <w:right w:val="single" w:sz="4" w:space="0" w:color="000000"/>
            </w:tcBorders>
            <w:shd w:val="clear" w:color="auto" w:fill="auto"/>
            <w:noWrap/>
            <w:hideMark/>
          </w:tcPr>
          <w:p w14:paraId="19775094"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115B022E" w14:textId="77777777" w:rsidR="000C72ED" w:rsidRPr="000C72ED" w:rsidRDefault="000C72ED" w:rsidP="000C72ED">
            <w:pPr>
              <w:jc w:val="center"/>
              <w:rPr>
                <w:color w:val="000000"/>
                <w:sz w:val="20"/>
                <w:szCs w:val="20"/>
              </w:rPr>
            </w:pPr>
            <w:r w:rsidRPr="000C72ED">
              <w:rPr>
                <w:color w:val="000000"/>
                <w:sz w:val="20"/>
                <w:szCs w:val="20"/>
              </w:rPr>
              <w:t>1030188730</w:t>
            </w:r>
          </w:p>
        </w:tc>
        <w:tc>
          <w:tcPr>
            <w:tcW w:w="655" w:type="dxa"/>
            <w:tcBorders>
              <w:top w:val="nil"/>
              <w:left w:val="nil"/>
              <w:bottom w:val="single" w:sz="4" w:space="0" w:color="000000"/>
              <w:right w:val="single" w:sz="4" w:space="0" w:color="000000"/>
            </w:tcBorders>
            <w:shd w:val="clear" w:color="auto" w:fill="auto"/>
            <w:noWrap/>
            <w:hideMark/>
          </w:tcPr>
          <w:p w14:paraId="6B6F4BF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7C237D8" w14:textId="77777777" w:rsidR="000C72ED" w:rsidRPr="000C72ED" w:rsidRDefault="000C72ED" w:rsidP="000C72ED">
            <w:pPr>
              <w:jc w:val="center"/>
              <w:rPr>
                <w:color w:val="000000"/>
                <w:sz w:val="20"/>
                <w:szCs w:val="20"/>
              </w:rPr>
            </w:pPr>
            <w:r w:rsidRPr="000C72ED">
              <w:rPr>
                <w:color w:val="000000"/>
                <w:sz w:val="20"/>
                <w:szCs w:val="20"/>
              </w:rPr>
              <w:t>115,00</w:t>
            </w:r>
          </w:p>
        </w:tc>
        <w:tc>
          <w:tcPr>
            <w:tcW w:w="1140" w:type="dxa"/>
            <w:gridSpan w:val="2"/>
            <w:tcBorders>
              <w:top w:val="nil"/>
              <w:left w:val="nil"/>
              <w:bottom w:val="single" w:sz="4" w:space="0" w:color="000000"/>
              <w:right w:val="single" w:sz="4" w:space="0" w:color="000000"/>
            </w:tcBorders>
            <w:shd w:val="clear" w:color="auto" w:fill="auto"/>
            <w:noWrap/>
            <w:hideMark/>
          </w:tcPr>
          <w:p w14:paraId="60E52FB6"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3643594"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0A0A2F2"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A8AEA69"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2E4F997C"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3EBFEDA2" w14:textId="77777777" w:rsidR="000C72ED" w:rsidRPr="000C72ED" w:rsidRDefault="000C72ED" w:rsidP="000C72ED">
            <w:pPr>
              <w:jc w:val="center"/>
              <w:rPr>
                <w:color w:val="000000"/>
                <w:sz w:val="20"/>
                <w:szCs w:val="20"/>
              </w:rPr>
            </w:pPr>
            <w:r w:rsidRPr="000C72ED">
              <w:rPr>
                <w:color w:val="000000"/>
                <w:sz w:val="20"/>
                <w:szCs w:val="20"/>
              </w:rPr>
              <w:t>1030188730</w:t>
            </w:r>
          </w:p>
        </w:tc>
        <w:tc>
          <w:tcPr>
            <w:tcW w:w="655" w:type="dxa"/>
            <w:tcBorders>
              <w:top w:val="nil"/>
              <w:left w:val="nil"/>
              <w:bottom w:val="single" w:sz="4" w:space="0" w:color="000000"/>
              <w:right w:val="single" w:sz="4" w:space="0" w:color="000000"/>
            </w:tcBorders>
            <w:shd w:val="clear" w:color="auto" w:fill="auto"/>
            <w:noWrap/>
            <w:hideMark/>
          </w:tcPr>
          <w:p w14:paraId="640C338B"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43225794" w14:textId="77777777" w:rsidR="000C72ED" w:rsidRPr="000C72ED" w:rsidRDefault="000C72ED" w:rsidP="000C72ED">
            <w:pPr>
              <w:jc w:val="center"/>
              <w:rPr>
                <w:color w:val="000000"/>
                <w:sz w:val="20"/>
                <w:szCs w:val="20"/>
              </w:rPr>
            </w:pPr>
            <w:r w:rsidRPr="000C72ED">
              <w:rPr>
                <w:color w:val="000000"/>
                <w:sz w:val="20"/>
                <w:szCs w:val="20"/>
              </w:rPr>
              <w:t>115,00</w:t>
            </w:r>
          </w:p>
        </w:tc>
        <w:tc>
          <w:tcPr>
            <w:tcW w:w="1140" w:type="dxa"/>
            <w:gridSpan w:val="2"/>
            <w:tcBorders>
              <w:top w:val="nil"/>
              <w:left w:val="nil"/>
              <w:bottom w:val="single" w:sz="4" w:space="0" w:color="000000"/>
              <w:right w:val="single" w:sz="4" w:space="0" w:color="000000"/>
            </w:tcBorders>
            <w:shd w:val="clear" w:color="auto" w:fill="auto"/>
            <w:noWrap/>
            <w:hideMark/>
          </w:tcPr>
          <w:p w14:paraId="17869AD1"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21EDF36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DB45F41"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6D97EB8A" w14:textId="77777777" w:rsidR="000C72ED" w:rsidRPr="000C72ED" w:rsidRDefault="000C72ED" w:rsidP="000C72ED">
            <w:pPr>
              <w:rPr>
                <w:color w:val="000000"/>
                <w:sz w:val="20"/>
                <w:szCs w:val="20"/>
              </w:rPr>
            </w:pPr>
            <w:r w:rsidRPr="000C72ED">
              <w:rPr>
                <w:color w:val="000000"/>
                <w:sz w:val="20"/>
                <w:szCs w:val="20"/>
              </w:rPr>
              <w:t xml:space="preserve">        Организация участия футбольной сборной в чемпионатах и первенствах Калининградской области по футболу и мини-футболу</w:t>
            </w:r>
          </w:p>
        </w:tc>
        <w:tc>
          <w:tcPr>
            <w:tcW w:w="700" w:type="dxa"/>
            <w:tcBorders>
              <w:top w:val="nil"/>
              <w:left w:val="nil"/>
              <w:bottom w:val="single" w:sz="4" w:space="0" w:color="000000"/>
              <w:right w:val="single" w:sz="4" w:space="0" w:color="000000"/>
            </w:tcBorders>
            <w:shd w:val="clear" w:color="auto" w:fill="auto"/>
            <w:noWrap/>
            <w:hideMark/>
          </w:tcPr>
          <w:p w14:paraId="7833EDDD"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B39244D" w14:textId="77777777" w:rsidR="000C72ED" w:rsidRPr="000C72ED" w:rsidRDefault="000C72ED" w:rsidP="000C72ED">
            <w:pPr>
              <w:jc w:val="center"/>
              <w:rPr>
                <w:color w:val="000000"/>
                <w:sz w:val="20"/>
                <w:szCs w:val="20"/>
              </w:rPr>
            </w:pPr>
            <w:r w:rsidRPr="000C72ED">
              <w:rPr>
                <w:color w:val="000000"/>
                <w:sz w:val="20"/>
                <w:szCs w:val="20"/>
              </w:rPr>
              <w:t>1030188740</w:t>
            </w:r>
          </w:p>
        </w:tc>
        <w:tc>
          <w:tcPr>
            <w:tcW w:w="655" w:type="dxa"/>
            <w:tcBorders>
              <w:top w:val="nil"/>
              <w:left w:val="nil"/>
              <w:bottom w:val="single" w:sz="4" w:space="0" w:color="000000"/>
              <w:right w:val="single" w:sz="4" w:space="0" w:color="000000"/>
            </w:tcBorders>
            <w:shd w:val="clear" w:color="auto" w:fill="auto"/>
            <w:noWrap/>
            <w:hideMark/>
          </w:tcPr>
          <w:p w14:paraId="5A32A94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49462F4" w14:textId="77777777" w:rsidR="000C72ED" w:rsidRPr="000C72ED" w:rsidRDefault="000C72ED" w:rsidP="000C72ED">
            <w:pPr>
              <w:jc w:val="center"/>
              <w:rPr>
                <w:color w:val="000000"/>
                <w:sz w:val="20"/>
                <w:szCs w:val="20"/>
              </w:rPr>
            </w:pPr>
            <w:r w:rsidRPr="000C72ED">
              <w:rPr>
                <w:color w:val="000000"/>
                <w:sz w:val="20"/>
                <w:szCs w:val="20"/>
              </w:rPr>
              <w:t>509,00</w:t>
            </w:r>
          </w:p>
        </w:tc>
        <w:tc>
          <w:tcPr>
            <w:tcW w:w="1140" w:type="dxa"/>
            <w:gridSpan w:val="2"/>
            <w:tcBorders>
              <w:top w:val="nil"/>
              <w:left w:val="nil"/>
              <w:bottom w:val="single" w:sz="4" w:space="0" w:color="000000"/>
              <w:right w:val="single" w:sz="4" w:space="0" w:color="000000"/>
            </w:tcBorders>
            <w:shd w:val="clear" w:color="auto" w:fill="auto"/>
            <w:noWrap/>
            <w:hideMark/>
          </w:tcPr>
          <w:p w14:paraId="2BA50EE5" w14:textId="77777777" w:rsidR="000C72ED" w:rsidRPr="000C72ED" w:rsidRDefault="000C72ED" w:rsidP="000C72ED">
            <w:pPr>
              <w:jc w:val="center"/>
              <w:rPr>
                <w:color w:val="000000"/>
                <w:sz w:val="20"/>
                <w:szCs w:val="20"/>
              </w:rPr>
            </w:pPr>
            <w:r w:rsidRPr="000C72ED">
              <w:rPr>
                <w:color w:val="000000"/>
                <w:sz w:val="20"/>
                <w:szCs w:val="20"/>
              </w:rPr>
              <w:t>223,30</w:t>
            </w:r>
          </w:p>
        </w:tc>
        <w:tc>
          <w:tcPr>
            <w:tcW w:w="1039" w:type="dxa"/>
            <w:gridSpan w:val="2"/>
            <w:tcBorders>
              <w:top w:val="nil"/>
              <w:left w:val="nil"/>
              <w:bottom w:val="single" w:sz="4" w:space="0" w:color="000000"/>
              <w:right w:val="single" w:sz="4" w:space="0" w:color="000000"/>
            </w:tcBorders>
            <w:shd w:val="clear" w:color="auto" w:fill="auto"/>
            <w:noWrap/>
            <w:hideMark/>
          </w:tcPr>
          <w:p w14:paraId="76394260" w14:textId="77777777" w:rsidR="000C72ED" w:rsidRPr="000C72ED" w:rsidRDefault="000C72ED" w:rsidP="000C72ED">
            <w:pPr>
              <w:jc w:val="center"/>
              <w:rPr>
                <w:color w:val="000000"/>
                <w:sz w:val="20"/>
                <w:szCs w:val="20"/>
              </w:rPr>
            </w:pPr>
            <w:r w:rsidRPr="000C72ED">
              <w:rPr>
                <w:color w:val="000000"/>
                <w:sz w:val="20"/>
                <w:szCs w:val="20"/>
              </w:rPr>
              <w:t>43,9%</w:t>
            </w:r>
          </w:p>
        </w:tc>
      </w:tr>
      <w:tr w:rsidR="000C72ED" w:rsidRPr="000C72ED" w14:paraId="457C3624"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BB6F630" w14:textId="77777777" w:rsidR="000C72ED" w:rsidRPr="000C72ED" w:rsidRDefault="000C72ED" w:rsidP="000C72ED">
            <w:pPr>
              <w:rPr>
                <w:color w:val="000000"/>
                <w:sz w:val="20"/>
                <w:szCs w:val="20"/>
              </w:rPr>
            </w:pPr>
            <w:r w:rsidRPr="000C72ED">
              <w:rPr>
                <w:color w:val="000000"/>
                <w:sz w:val="20"/>
                <w:szCs w:val="20"/>
              </w:rPr>
              <w:t xml:space="preserve">          Массовый спорт</w:t>
            </w:r>
          </w:p>
        </w:tc>
        <w:tc>
          <w:tcPr>
            <w:tcW w:w="700" w:type="dxa"/>
            <w:tcBorders>
              <w:top w:val="nil"/>
              <w:left w:val="nil"/>
              <w:bottom w:val="single" w:sz="4" w:space="0" w:color="000000"/>
              <w:right w:val="single" w:sz="4" w:space="0" w:color="000000"/>
            </w:tcBorders>
            <w:shd w:val="clear" w:color="auto" w:fill="auto"/>
            <w:noWrap/>
            <w:hideMark/>
          </w:tcPr>
          <w:p w14:paraId="150F6469"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0A8BC2E0" w14:textId="77777777" w:rsidR="000C72ED" w:rsidRPr="000C72ED" w:rsidRDefault="000C72ED" w:rsidP="000C72ED">
            <w:pPr>
              <w:jc w:val="center"/>
              <w:rPr>
                <w:color w:val="000000"/>
                <w:sz w:val="20"/>
                <w:szCs w:val="20"/>
              </w:rPr>
            </w:pPr>
            <w:r w:rsidRPr="000C72ED">
              <w:rPr>
                <w:color w:val="000000"/>
                <w:sz w:val="20"/>
                <w:szCs w:val="20"/>
              </w:rPr>
              <w:t>1030188740</w:t>
            </w:r>
          </w:p>
        </w:tc>
        <w:tc>
          <w:tcPr>
            <w:tcW w:w="655" w:type="dxa"/>
            <w:tcBorders>
              <w:top w:val="nil"/>
              <w:left w:val="nil"/>
              <w:bottom w:val="single" w:sz="4" w:space="0" w:color="000000"/>
              <w:right w:val="single" w:sz="4" w:space="0" w:color="000000"/>
            </w:tcBorders>
            <w:shd w:val="clear" w:color="auto" w:fill="auto"/>
            <w:noWrap/>
            <w:hideMark/>
          </w:tcPr>
          <w:p w14:paraId="2EBFBDBA"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CDE64CF" w14:textId="77777777" w:rsidR="000C72ED" w:rsidRPr="000C72ED" w:rsidRDefault="000C72ED" w:rsidP="000C72ED">
            <w:pPr>
              <w:jc w:val="center"/>
              <w:rPr>
                <w:color w:val="000000"/>
                <w:sz w:val="20"/>
                <w:szCs w:val="20"/>
              </w:rPr>
            </w:pPr>
            <w:r w:rsidRPr="000C72ED">
              <w:rPr>
                <w:color w:val="000000"/>
                <w:sz w:val="20"/>
                <w:szCs w:val="20"/>
              </w:rPr>
              <w:t>509,00</w:t>
            </w:r>
          </w:p>
        </w:tc>
        <w:tc>
          <w:tcPr>
            <w:tcW w:w="1140" w:type="dxa"/>
            <w:gridSpan w:val="2"/>
            <w:tcBorders>
              <w:top w:val="nil"/>
              <w:left w:val="nil"/>
              <w:bottom w:val="single" w:sz="4" w:space="0" w:color="000000"/>
              <w:right w:val="single" w:sz="4" w:space="0" w:color="000000"/>
            </w:tcBorders>
            <w:shd w:val="clear" w:color="auto" w:fill="auto"/>
            <w:noWrap/>
            <w:hideMark/>
          </w:tcPr>
          <w:p w14:paraId="4ACE23AD" w14:textId="77777777" w:rsidR="000C72ED" w:rsidRPr="000C72ED" w:rsidRDefault="000C72ED" w:rsidP="000C72ED">
            <w:pPr>
              <w:jc w:val="center"/>
              <w:rPr>
                <w:color w:val="000000"/>
                <w:sz w:val="20"/>
                <w:szCs w:val="20"/>
              </w:rPr>
            </w:pPr>
            <w:r w:rsidRPr="000C72ED">
              <w:rPr>
                <w:color w:val="000000"/>
                <w:sz w:val="20"/>
                <w:szCs w:val="20"/>
              </w:rPr>
              <w:t>223,30</w:t>
            </w:r>
          </w:p>
        </w:tc>
        <w:tc>
          <w:tcPr>
            <w:tcW w:w="1039" w:type="dxa"/>
            <w:gridSpan w:val="2"/>
            <w:tcBorders>
              <w:top w:val="nil"/>
              <w:left w:val="nil"/>
              <w:bottom w:val="single" w:sz="4" w:space="0" w:color="000000"/>
              <w:right w:val="single" w:sz="4" w:space="0" w:color="000000"/>
            </w:tcBorders>
            <w:shd w:val="clear" w:color="auto" w:fill="auto"/>
            <w:noWrap/>
            <w:hideMark/>
          </w:tcPr>
          <w:p w14:paraId="613B92D1" w14:textId="77777777" w:rsidR="000C72ED" w:rsidRPr="000C72ED" w:rsidRDefault="000C72ED" w:rsidP="000C72ED">
            <w:pPr>
              <w:jc w:val="center"/>
              <w:rPr>
                <w:color w:val="000000"/>
                <w:sz w:val="20"/>
                <w:szCs w:val="20"/>
              </w:rPr>
            </w:pPr>
            <w:r w:rsidRPr="000C72ED">
              <w:rPr>
                <w:color w:val="000000"/>
                <w:sz w:val="20"/>
                <w:szCs w:val="20"/>
              </w:rPr>
              <w:t>43,9%</w:t>
            </w:r>
          </w:p>
        </w:tc>
      </w:tr>
      <w:tr w:rsidR="000C72ED" w:rsidRPr="000C72ED" w14:paraId="43C0DB92"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935D13A"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30A88938"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4CA4F971" w14:textId="77777777" w:rsidR="000C72ED" w:rsidRPr="000C72ED" w:rsidRDefault="000C72ED" w:rsidP="000C72ED">
            <w:pPr>
              <w:jc w:val="center"/>
              <w:rPr>
                <w:color w:val="000000"/>
                <w:sz w:val="20"/>
                <w:szCs w:val="20"/>
              </w:rPr>
            </w:pPr>
            <w:r w:rsidRPr="000C72ED">
              <w:rPr>
                <w:color w:val="000000"/>
                <w:sz w:val="20"/>
                <w:szCs w:val="20"/>
              </w:rPr>
              <w:t>1030188740</w:t>
            </w:r>
          </w:p>
        </w:tc>
        <w:tc>
          <w:tcPr>
            <w:tcW w:w="655" w:type="dxa"/>
            <w:tcBorders>
              <w:top w:val="nil"/>
              <w:left w:val="nil"/>
              <w:bottom w:val="single" w:sz="4" w:space="0" w:color="000000"/>
              <w:right w:val="single" w:sz="4" w:space="0" w:color="000000"/>
            </w:tcBorders>
            <w:shd w:val="clear" w:color="auto" w:fill="auto"/>
            <w:noWrap/>
            <w:hideMark/>
          </w:tcPr>
          <w:p w14:paraId="7002448E"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220CF9FE" w14:textId="77777777" w:rsidR="000C72ED" w:rsidRPr="000C72ED" w:rsidRDefault="000C72ED" w:rsidP="000C72ED">
            <w:pPr>
              <w:jc w:val="center"/>
              <w:rPr>
                <w:color w:val="000000"/>
                <w:sz w:val="20"/>
                <w:szCs w:val="20"/>
              </w:rPr>
            </w:pPr>
            <w:r w:rsidRPr="000C72ED">
              <w:rPr>
                <w:color w:val="000000"/>
                <w:sz w:val="20"/>
                <w:szCs w:val="20"/>
              </w:rPr>
              <w:t>509,00</w:t>
            </w:r>
          </w:p>
        </w:tc>
        <w:tc>
          <w:tcPr>
            <w:tcW w:w="1140" w:type="dxa"/>
            <w:gridSpan w:val="2"/>
            <w:tcBorders>
              <w:top w:val="nil"/>
              <w:left w:val="nil"/>
              <w:bottom w:val="single" w:sz="4" w:space="0" w:color="000000"/>
              <w:right w:val="single" w:sz="4" w:space="0" w:color="000000"/>
            </w:tcBorders>
            <w:shd w:val="clear" w:color="auto" w:fill="auto"/>
            <w:noWrap/>
            <w:hideMark/>
          </w:tcPr>
          <w:p w14:paraId="66DF493B" w14:textId="77777777" w:rsidR="000C72ED" w:rsidRPr="000C72ED" w:rsidRDefault="000C72ED" w:rsidP="000C72ED">
            <w:pPr>
              <w:jc w:val="center"/>
              <w:rPr>
                <w:color w:val="000000"/>
                <w:sz w:val="20"/>
                <w:szCs w:val="20"/>
              </w:rPr>
            </w:pPr>
            <w:r w:rsidRPr="000C72ED">
              <w:rPr>
                <w:color w:val="000000"/>
                <w:sz w:val="20"/>
                <w:szCs w:val="20"/>
              </w:rPr>
              <w:t>223,30</w:t>
            </w:r>
          </w:p>
        </w:tc>
        <w:tc>
          <w:tcPr>
            <w:tcW w:w="1039" w:type="dxa"/>
            <w:gridSpan w:val="2"/>
            <w:tcBorders>
              <w:top w:val="nil"/>
              <w:left w:val="nil"/>
              <w:bottom w:val="single" w:sz="4" w:space="0" w:color="000000"/>
              <w:right w:val="single" w:sz="4" w:space="0" w:color="000000"/>
            </w:tcBorders>
            <w:shd w:val="clear" w:color="auto" w:fill="auto"/>
            <w:noWrap/>
            <w:hideMark/>
          </w:tcPr>
          <w:p w14:paraId="1F0952F9" w14:textId="77777777" w:rsidR="000C72ED" w:rsidRPr="000C72ED" w:rsidRDefault="000C72ED" w:rsidP="000C72ED">
            <w:pPr>
              <w:jc w:val="center"/>
              <w:rPr>
                <w:color w:val="000000"/>
                <w:sz w:val="20"/>
                <w:szCs w:val="20"/>
              </w:rPr>
            </w:pPr>
            <w:r w:rsidRPr="000C72ED">
              <w:rPr>
                <w:color w:val="000000"/>
                <w:sz w:val="20"/>
                <w:szCs w:val="20"/>
              </w:rPr>
              <w:t>43,9%</w:t>
            </w:r>
          </w:p>
        </w:tc>
      </w:tr>
      <w:tr w:rsidR="000C72ED" w:rsidRPr="000C72ED" w14:paraId="13304EF1"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58B443F5" w14:textId="77777777" w:rsidR="000C72ED" w:rsidRPr="000C72ED" w:rsidRDefault="000C72ED" w:rsidP="000C72ED">
            <w:pPr>
              <w:rPr>
                <w:color w:val="000000"/>
                <w:sz w:val="20"/>
                <w:szCs w:val="20"/>
              </w:rPr>
            </w:pPr>
            <w:r w:rsidRPr="000C72ED">
              <w:rPr>
                <w:color w:val="000000"/>
                <w:sz w:val="20"/>
                <w:szCs w:val="20"/>
              </w:rPr>
              <w:t xml:space="preserve">        Организация участия команды по волейболу Светлогорского городского округа в Чемпионате Калининградской области по волейболу среди женских команд</w:t>
            </w:r>
          </w:p>
        </w:tc>
        <w:tc>
          <w:tcPr>
            <w:tcW w:w="700" w:type="dxa"/>
            <w:tcBorders>
              <w:top w:val="nil"/>
              <w:left w:val="nil"/>
              <w:bottom w:val="single" w:sz="4" w:space="0" w:color="000000"/>
              <w:right w:val="single" w:sz="4" w:space="0" w:color="000000"/>
            </w:tcBorders>
            <w:shd w:val="clear" w:color="auto" w:fill="auto"/>
            <w:noWrap/>
            <w:hideMark/>
          </w:tcPr>
          <w:p w14:paraId="169FF8A1"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211FE2D" w14:textId="77777777" w:rsidR="000C72ED" w:rsidRPr="000C72ED" w:rsidRDefault="000C72ED" w:rsidP="000C72ED">
            <w:pPr>
              <w:jc w:val="center"/>
              <w:rPr>
                <w:color w:val="000000"/>
                <w:sz w:val="20"/>
                <w:szCs w:val="20"/>
              </w:rPr>
            </w:pPr>
            <w:r w:rsidRPr="000C72ED">
              <w:rPr>
                <w:color w:val="000000"/>
                <w:sz w:val="20"/>
                <w:szCs w:val="20"/>
              </w:rPr>
              <w:t>1030188750</w:t>
            </w:r>
          </w:p>
        </w:tc>
        <w:tc>
          <w:tcPr>
            <w:tcW w:w="655" w:type="dxa"/>
            <w:tcBorders>
              <w:top w:val="nil"/>
              <w:left w:val="nil"/>
              <w:bottom w:val="single" w:sz="4" w:space="0" w:color="000000"/>
              <w:right w:val="single" w:sz="4" w:space="0" w:color="000000"/>
            </w:tcBorders>
            <w:shd w:val="clear" w:color="auto" w:fill="auto"/>
            <w:noWrap/>
            <w:hideMark/>
          </w:tcPr>
          <w:p w14:paraId="5750B4FA"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E3BB03D" w14:textId="77777777" w:rsidR="000C72ED" w:rsidRPr="000C72ED" w:rsidRDefault="000C72ED" w:rsidP="000C72ED">
            <w:pPr>
              <w:jc w:val="center"/>
              <w:rPr>
                <w:color w:val="000000"/>
                <w:sz w:val="20"/>
                <w:szCs w:val="20"/>
              </w:rPr>
            </w:pPr>
            <w:r w:rsidRPr="000C72ED">
              <w:rPr>
                <w:color w:val="000000"/>
                <w:sz w:val="20"/>
                <w:szCs w:val="20"/>
              </w:rPr>
              <w:t>122,50</w:t>
            </w:r>
          </w:p>
        </w:tc>
        <w:tc>
          <w:tcPr>
            <w:tcW w:w="1140" w:type="dxa"/>
            <w:gridSpan w:val="2"/>
            <w:tcBorders>
              <w:top w:val="nil"/>
              <w:left w:val="nil"/>
              <w:bottom w:val="single" w:sz="4" w:space="0" w:color="000000"/>
              <w:right w:val="single" w:sz="4" w:space="0" w:color="000000"/>
            </w:tcBorders>
            <w:shd w:val="clear" w:color="auto" w:fill="auto"/>
            <w:noWrap/>
            <w:hideMark/>
          </w:tcPr>
          <w:p w14:paraId="62E4F0B2" w14:textId="77777777" w:rsidR="000C72ED" w:rsidRPr="000C72ED" w:rsidRDefault="000C72ED" w:rsidP="000C72ED">
            <w:pPr>
              <w:jc w:val="center"/>
              <w:rPr>
                <w:color w:val="000000"/>
                <w:sz w:val="20"/>
                <w:szCs w:val="20"/>
              </w:rPr>
            </w:pPr>
            <w:r w:rsidRPr="000C72ED">
              <w:rPr>
                <w:color w:val="000000"/>
                <w:sz w:val="20"/>
                <w:szCs w:val="20"/>
              </w:rPr>
              <w:t>121,40</w:t>
            </w:r>
          </w:p>
        </w:tc>
        <w:tc>
          <w:tcPr>
            <w:tcW w:w="1039" w:type="dxa"/>
            <w:gridSpan w:val="2"/>
            <w:tcBorders>
              <w:top w:val="nil"/>
              <w:left w:val="nil"/>
              <w:bottom w:val="single" w:sz="4" w:space="0" w:color="000000"/>
              <w:right w:val="single" w:sz="4" w:space="0" w:color="000000"/>
            </w:tcBorders>
            <w:shd w:val="clear" w:color="auto" w:fill="auto"/>
            <w:noWrap/>
            <w:hideMark/>
          </w:tcPr>
          <w:p w14:paraId="03F2C305" w14:textId="77777777" w:rsidR="000C72ED" w:rsidRPr="000C72ED" w:rsidRDefault="000C72ED" w:rsidP="000C72ED">
            <w:pPr>
              <w:jc w:val="center"/>
              <w:rPr>
                <w:color w:val="000000"/>
                <w:sz w:val="20"/>
                <w:szCs w:val="20"/>
              </w:rPr>
            </w:pPr>
            <w:r w:rsidRPr="000C72ED">
              <w:rPr>
                <w:color w:val="000000"/>
                <w:sz w:val="20"/>
                <w:szCs w:val="20"/>
              </w:rPr>
              <w:t>99,1%</w:t>
            </w:r>
          </w:p>
        </w:tc>
      </w:tr>
      <w:tr w:rsidR="000C72ED" w:rsidRPr="000C72ED" w14:paraId="10F7BD57"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F5128E6" w14:textId="77777777" w:rsidR="000C72ED" w:rsidRPr="000C72ED" w:rsidRDefault="000C72ED" w:rsidP="000C72ED">
            <w:pPr>
              <w:rPr>
                <w:color w:val="000000"/>
                <w:sz w:val="20"/>
                <w:szCs w:val="20"/>
              </w:rPr>
            </w:pPr>
            <w:r w:rsidRPr="000C72ED">
              <w:rPr>
                <w:color w:val="000000"/>
                <w:sz w:val="20"/>
                <w:szCs w:val="20"/>
              </w:rPr>
              <w:t xml:space="preserve">          Массовый спорт</w:t>
            </w:r>
          </w:p>
        </w:tc>
        <w:tc>
          <w:tcPr>
            <w:tcW w:w="700" w:type="dxa"/>
            <w:tcBorders>
              <w:top w:val="nil"/>
              <w:left w:val="nil"/>
              <w:bottom w:val="single" w:sz="4" w:space="0" w:color="000000"/>
              <w:right w:val="single" w:sz="4" w:space="0" w:color="000000"/>
            </w:tcBorders>
            <w:shd w:val="clear" w:color="auto" w:fill="auto"/>
            <w:noWrap/>
            <w:hideMark/>
          </w:tcPr>
          <w:p w14:paraId="279AE5FC"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7C75B3A2" w14:textId="77777777" w:rsidR="000C72ED" w:rsidRPr="000C72ED" w:rsidRDefault="000C72ED" w:rsidP="000C72ED">
            <w:pPr>
              <w:jc w:val="center"/>
              <w:rPr>
                <w:color w:val="000000"/>
                <w:sz w:val="20"/>
                <w:szCs w:val="20"/>
              </w:rPr>
            </w:pPr>
            <w:r w:rsidRPr="000C72ED">
              <w:rPr>
                <w:color w:val="000000"/>
                <w:sz w:val="20"/>
                <w:szCs w:val="20"/>
              </w:rPr>
              <w:t>1030188750</w:t>
            </w:r>
          </w:p>
        </w:tc>
        <w:tc>
          <w:tcPr>
            <w:tcW w:w="655" w:type="dxa"/>
            <w:tcBorders>
              <w:top w:val="nil"/>
              <w:left w:val="nil"/>
              <w:bottom w:val="single" w:sz="4" w:space="0" w:color="000000"/>
              <w:right w:val="single" w:sz="4" w:space="0" w:color="000000"/>
            </w:tcBorders>
            <w:shd w:val="clear" w:color="auto" w:fill="auto"/>
            <w:noWrap/>
            <w:hideMark/>
          </w:tcPr>
          <w:p w14:paraId="4A794BCE"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A5E04B7" w14:textId="77777777" w:rsidR="000C72ED" w:rsidRPr="000C72ED" w:rsidRDefault="000C72ED" w:rsidP="000C72ED">
            <w:pPr>
              <w:jc w:val="center"/>
              <w:rPr>
                <w:color w:val="000000"/>
                <w:sz w:val="20"/>
                <w:szCs w:val="20"/>
              </w:rPr>
            </w:pPr>
            <w:r w:rsidRPr="000C72ED">
              <w:rPr>
                <w:color w:val="000000"/>
                <w:sz w:val="20"/>
                <w:szCs w:val="20"/>
              </w:rPr>
              <w:t>122,50</w:t>
            </w:r>
          </w:p>
        </w:tc>
        <w:tc>
          <w:tcPr>
            <w:tcW w:w="1140" w:type="dxa"/>
            <w:gridSpan w:val="2"/>
            <w:tcBorders>
              <w:top w:val="nil"/>
              <w:left w:val="nil"/>
              <w:bottom w:val="single" w:sz="4" w:space="0" w:color="000000"/>
              <w:right w:val="single" w:sz="4" w:space="0" w:color="000000"/>
            </w:tcBorders>
            <w:shd w:val="clear" w:color="auto" w:fill="auto"/>
            <w:noWrap/>
            <w:hideMark/>
          </w:tcPr>
          <w:p w14:paraId="73E7A304" w14:textId="77777777" w:rsidR="000C72ED" w:rsidRPr="000C72ED" w:rsidRDefault="000C72ED" w:rsidP="000C72ED">
            <w:pPr>
              <w:jc w:val="center"/>
              <w:rPr>
                <w:color w:val="000000"/>
                <w:sz w:val="20"/>
                <w:szCs w:val="20"/>
              </w:rPr>
            </w:pPr>
            <w:r w:rsidRPr="000C72ED">
              <w:rPr>
                <w:color w:val="000000"/>
                <w:sz w:val="20"/>
                <w:szCs w:val="20"/>
              </w:rPr>
              <w:t>121,40</w:t>
            </w:r>
          </w:p>
        </w:tc>
        <w:tc>
          <w:tcPr>
            <w:tcW w:w="1039" w:type="dxa"/>
            <w:gridSpan w:val="2"/>
            <w:tcBorders>
              <w:top w:val="nil"/>
              <w:left w:val="nil"/>
              <w:bottom w:val="single" w:sz="4" w:space="0" w:color="000000"/>
              <w:right w:val="single" w:sz="4" w:space="0" w:color="000000"/>
            </w:tcBorders>
            <w:shd w:val="clear" w:color="auto" w:fill="auto"/>
            <w:noWrap/>
            <w:hideMark/>
          </w:tcPr>
          <w:p w14:paraId="1865B5AF" w14:textId="77777777" w:rsidR="000C72ED" w:rsidRPr="000C72ED" w:rsidRDefault="000C72ED" w:rsidP="000C72ED">
            <w:pPr>
              <w:jc w:val="center"/>
              <w:rPr>
                <w:color w:val="000000"/>
                <w:sz w:val="20"/>
                <w:szCs w:val="20"/>
              </w:rPr>
            </w:pPr>
            <w:r w:rsidRPr="000C72ED">
              <w:rPr>
                <w:color w:val="000000"/>
                <w:sz w:val="20"/>
                <w:szCs w:val="20"/>
              </w:rPr>
              <w:t>99,1%</w:t>
            </w:r>
          </w:p>
        </w:tc>
      </w:tr>
      <w:tr w:rsidR="000C72ED" w:rsidRPr="000C72ED" w14:paraId="0CD24075"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B276004"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009B2FC8"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5C84B338" w14:textId="77777777" w:rsidR="000C72ED" w:rsidRPr="000C72ED" w:rsidRDefault="000C72ED" w:rsidP="000C72ED">
            <w:pPr>
              <w:jc w:val="center"/>
              <w:rPr>
                <w:color w:val="000000"/>
                <w:sz w:val="20"/>
                <w:szCs w:val="20"/>
              </w:rPr>
            </w:pPr>
            <w:r w:rsidRPr="000C72ED">
              <w:rPr>
                <w:color w:val="000000"/>
                <w:sz w:val="20"/>
                <w:szCs w:val="20"/>
              </w:rPr>
              <w:t>1030188750</w:t>
            </w:r>
          </w:p>
        </w:tc>
        <w:tc>
          <w:tcPr>
            <w:tcW w:w="655" w:type="dxa"/>
            <w:tcBorders>
              <w:top w:val="nil"/>
              <w:left w:val="nil"/>
              <w:bottom w:val="single" w:sz="4" w:space="0" w:color="000000"/>
              <w:right w:val="single" w:sz="4" w:space="0" w:color="000000"/>
            </w:tcBorders>
            <w:shd w:val="clear" w:color="auto" w:fill="auto"/>
            <w:noWrap/>
            <w:hideMark/>
          </w:tcPr>
          <w:p w14:paraId="69DC4196"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41CCFF6B" w14:textId="77777777" w:rsidR="000C72ED" w:rsidRPr="000C72ED" w:rsidRDefault="000C72ED" w:rsidP="000C72ED">
            <w:pPr>
              <w:jc w:val="center"/>
              <w:rPr>
                <w:color w:val="000000"/>
                <w:sz w:val="20"/>
                <w:szCs w:val="20"/>
              </w:rPr>
            </w:pPr>
            <w:r w:rsidRPr="000C72ED">
              <w:rPr>
                <w:color w:val="000000"/>
                <w:sz w:val="20"/>
                <w:szCs w:val="20"/>
              </w:rPr>
              <w:t>122,50</w:t>
            </w:r>
          </w:p>
        </w:tc>
        <w:tc>
          <w:tcPr>
            <w:tcW w:w="1140" w:type="dxa"/>
            <w:gridSpan w:val="2"/>
            <w:tcBorders>
              <w:top w:val="nil"/>
              <w:left w:val="nil"/>
              <w:bottom w:val="single" w:sz="4" w:space="0" w:color="000000"/>
              <w:right w:val="single" w:sz="4" w:space="0" w:color="000000"/>
            </w:tcBorders>
            <w:shd w:val="clear" w:color="auto" w:fill="auto"/>
            <w:noWrap/>
            <w:hideMark/>
          </w:tcPr>
          <w:p w14:paraId="706F833C" w14:textId="77777777" w:rsidR="000C72ED" w:rsidRPr="000C72ED" w:rsidRDefault="000C72ED" w:rsidP="000C72ED">
            <w:pPr>
              <w:jc w:val="center"/>
              <w:rPr>
                <w:color w:val="000000"/>
                <w:sz w:val="20"/>
                <w:szCs w:val="20"/>
              </w:rPr>
            </w:pPr>
            <w:r w:rsidRPr="000C72ED">
              <w:rPr>
                <w:color w:val="000000"/>
                <w:sz w:val="20"/>
                <w:szCs w:val="20"/>
              </w:rPr>
              <w:t>121,40</w:t>
            </w:r>
          </w:p>
        </w:tc>
        <w:tc>
          <w:tcPr>
            <w:tcW w:w="1039" w:type="dxa"/>
            <w:gridSpan w:val="2"/>
            <w:tcBorders>
              <w:top w:val="nil"/>
              <w:left w:val="nil"/>
              <w:bottom w:val="single" w:sz="4" w:space="0" w:color="000000"/>
              <w:right w:val="single" w:sz="4" w:space="0" w:color="000000"/>
            </w:tcBorders>
            <w:shd w:val="clear" w:color="auto" w:fill="auto"/>
            <w:noWrap/>
            <w:hideMark/>
          </w:tcPr>
          <w:p w14:paraId="010A8D10" w14:textId="77777777" w:rsidR="000C72ED" w:rsidRPr="000C72ED" w:rsidRDefault="000C72ED" w:rsidP="000C72ED">
            <w:pPr>
              <w:jc w:val="center"/>
              <w:rPr>
                <w:color w:val="000000"/>
                <w:sz w:val="20"/>
                <w:szCs w:val="20"/>
              </w:rPr>
            </w:pPr>
            <w:r w:rsidRPr="000C72ED">
              <w:rPr>
                <w:color w:val="000000"/>
                <w:sz w:val="20"/>
                <w:szCs w:val="20"/>
              </w:rPr>
              <w:t>99,1%</w:t>
            </w:r>
          </w:p>
        </w:tc>
      </w:tr>
      <w:tr w:rsidR="000C72ED" w:rsidRPr="000C72ED" w14:paraId="1F49A464"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78FF9155"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"Проведение комплексных мероприятий, способствующих развитию потенциала МАУ ФОК "Светлогорский"</w:t>
            </w:r>
          </w:p>
        </w:tc>
        <w:tc>
          <w:tcPr>
            <w:tcW w:w="700" w:type="dxa"/>
            <w:tcBorders>
              <w:top w:val="nil"/>
              <w:left w:val="nil"/>
              <w:bottom w:val="single" w:sz="4" w:space="0" w:color="000000"/>
              <w:right w:val="single" w:sz="4" w:space="0" w:color="000000"/>
            </w:tcBorders>
            <w:shd w:val="clear" w:color="auto" w:fill="auto"/>
            <w:noWrap/>
            <w:hideMark/>
          </w:tcPr>
          <w:p w14:paraId="7F77647F"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257530D" w14:textId="77777777" w:rsidR="000C72ED" w:rsidRPr="000C72ED" w:rsidRDefault="000C72ED" w:rsidP="000C72ED">
            <w:pPr>
              <w:jc w:val="center"/>
              <w:rPr>
                <w:color w:val="000000"/>
                <w:sz w:val="20"/>
                <w:szCs w:val="20"/>
              </w:rPr>
            </w:pPr>
            <w:r w:rsidRPr="000C72ED">
              <w:rPr>
                <w:color w:val="000000"/>
                <w:sz w:val="20"/>
                <w:szCs w:val="20"/>
              </w:rPr>
              <w:t>1040100000</w:t>
            </w:r>
          </w:p>
        </w:tc>
        <w:tc>
          <w:tcPr>
            <w:tcW w:w="655" w:type="dxa"/>
            <w:tcBorders>
              <w:top w:val="nil"/>
              <w:left w:val="nil"/>
              <w:bottom w:val="single" w:sz="4" w:space="0" w:color="000000"/>
              <w:right w:val="single" w:sz="4" w:space="0" w:color="000000"/>
            </w:tcBorders>
            <w:shd w:val="clear" w:color="auto" w:fill="auto"/>
            <w:noWrap/>
            <w:hideMark/>
          </w:tcPr>
          <w:p w14:paraId="0B19D764"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968DD9C" w14:textId="77777777" w:rsidR="000C72ED" w:rsidRPr="000C72ED" w:rsidRDefault="000C72ED" w:rsidP="000C72ED">
            <w:pPr>
              <w:jc w:val="center"/>
              <w:rPr>
                <w:color w:val="000000"/>
                <w:sz w:val="20"/>
                <w:szCs w:val="20"/>
              </w:rPr>
            </w:pPr>
            <w:r w:rsidRPr="000C72ED">
              <w:rPr>
                <w:color w:val="000000"/>
                <w:sz w:val="20"/>
                <w:szCs w:val="20"/>
              </w:rPr>
              <w:t>12 872,21</w:t>
            </w:r>
          </w:p>
        </w:tc>
        <w:tc>
          <w:tcPr>
            <w:tcW w:w="1140" w:type="dxa"/>
            <w:gridSpan w:val="2"/>
            <w:tcBorders>
              <w:top w:val="nil"/>
              <w:left w:val="nil"/>
              <w:bottom w:val="single" w:sz="4" w:space="0" w:color="000000"/>
              <w:right w:val="single" w:sz="4" w:space="0" w:color="000000"/>
            </w:tcBorders>
            <w:shd w:val="clear" w:color="auto" w:fill="auto"/>
            <w:noWrap/>
            <w:hideMark/>
          </w:tcPr>
          <w:p w14:paraId="470A920C" w14:textId="77777777" w:rsidR="000C72ED" w:rsidRPr="000C72ED" w:rsidRDefault="000C72ED" w:rsidP="000C72ED">
            <w:pPr>
              <w:jc w:val="center"/>
              <w:rPr>
                <w:color w:val="000000"/>
                <w:sz w:val="20"/>
                <w:szCs w:val="20"/>
              </w:rPr>
            </w:pPr>
            <w:r w:rsidRPr="000C72ED">
              <w:rPr>
                <w:color w:val="000000"/>
                <w:sz w:val="20"/>
                <w:szCs w:val="20"/>
              </w:rPr>
              <w:t>5 599,55</w:t>
            </w:r>
          </w:p>
        </w:tc>
        <w:tc>
          <w:tcPr>
            <w:tcW w:w="1039" w:type="dxa"/>
            <w:gridSpan w:val="2"/>
            <w:tcBorders>
              <w:top w:val="nil"/>
              <w:left w:val="nil"/>
              <w:bottom w:val="single" w:sz="4" w:space="0" w:color="000000"/>
              <w:right w:val="single" w:sz="4" w:space="0" w:color="000000"/>
            </w:tcBorders>
            <w:shd w:val="clear" w:color="auto" w:fill="auto"/>
            <w:noWrap/>
            <w:hideMark/>
          </w:tcPr>
          <w:p w14:paraId="7B91B13E" w14:textId="77777777" w:rsidR="000C72ED" w:rsidRPr="000C72ED" w:rsidRDefault="000C72ED" w:rsidP="000C72ED">
            <w:pPr>
              <w:jc w:val="center"/>
              <w:rPr>
                <w:color w:val="000000"/>
                <w:sz w:val="20"/>
                <w:szCs w:val="20"/>
              </w:rPr>
            </w:pPr>
            <w:r w:rsidRPr="000C72ED">
              <w:rPr>
                <w:color w:val="000000"/>
                <w:sz w:val="20"/>
                <w:szCs w:val="20"/>
              </w:rPr>
              <w:t>43,5%</w:t>
            </w:r>
          </w:p>
        </w:tc>
      </w:tr>
      <w:tr w:rsidR="000C72ED" w:rsidRPr="000C72ED" w14:paraId="7C9C3E1F"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67345662" w14:textId="77777777" w:rsidR="000C72ED" w:rsidRPr="000C72ED" w:rsidRDefault="000C72ED" w:rsidP="000C72ED">
            <w:pPr>
              <w:rPr>
                <w:color w:val="000000"/>
                <w:sz w:val="20"/>
                <w:szCs w:val="20"/>
              </w:rPr>
            </w:pPr>
            <w:r w:rsidRPr="000C72ED">
              <w:rPr>
                <w:color w:val="000000"/>
                <w:sz w:val="20"/>
                <w:szCs w:val="20"/>
              </w:rPr>
              <w:t xml:space="preserve">        Субсидия на финансовое обеспечение муниципального задания МАУ ФОК "Светлогорский"</w:t>
            </w:r>
          </w:p>
        </w:tc>
        <w:tc>
          <w:tcPr>
            <w:tcW w:w="700" w:type="dxa"/>
            <w:tcBorders>
              <w:top w:val="nil"/>
              <w:left w:val="nil"/>
              <w:bottom w:val="single" w:sz="4" w:space="0" w:color="000000"/>
              <w:right w:val="single" w:sz="4" w:space="0" w:color="000000"/>
            </w:tcBorders>
            <w:shd w:val="clear" w:color="auto" w:fill="auto"/>
            <w:noWrap/>
            <w:hideMark/>
          </w:tcPr>
          <w:p w14:paraId="5DE2E76F"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4D57480" w14:textId="77777777" w:rsidR="000C72ED" w:rsidRPr="000C72ED" w:rsidRDefault="000C72ED" w:rsidP="000C72ED">
            <w:pPr>
              <w:jc w:val="center"/>
              <w:rPr>
                <w:color w:val="000000"/>
                <w:sz w:val="20"/>
                <w:szCs w:val="20"/>
              </w:rPr>
            </w:pPr>
            <w:r w:rsidRPr="000C72ED">
              <w:rPr>
                <w:color w:val="000000"/>
                <w:sz w:val="20"/>
                <w:szCs w:val="20"/>
              </w:rPr>
              <w:t>1040188310</w:t>
            </w:r>
          </w:p>
        </w:tc>
        <w:tc>
          <w:tcPr>
            <w:tcW w:w="655" w:type="dxa"/>
            <w:tcBorders>
              <w:top w:val="nil"/>
              <w:left w:val="nil"/>
              <w:bottom w:val="single" w:sz="4" w:space="0" w:color="000000"/>
              <w:right w:val="single" w:sz="4" w:space="0" w:color="000000"/>
            </w:tcBorders>
            <w:shd w:val="clear" w:color="auto" w:fill="auto"/>
            <w:noWrap/>
            <w:hideMark/>
          </w:tcPr>
          <w:p w14:paraId="6BE330E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5D82F64" w14:textId="77777777" w:rsidR="000C72ED" w:rsidRPr="000C72ED" w:rsidRDefault="000C72ED" w:rsidP="000C72ED">
            <w:pPr>
              <w:jc w:val="center"/>
              <w:rPr>
                <w:color w:val="000000"/>
                <w:sz w:val="20"/>
                <w:szCs w:val="20"/>
              </w:rPr>
            </w:pPr>
            <w:r w:rsidRPr="000C72ED">
              <w:rPr>
                <w:color w:val="000000"/>
                <w:sz w:val="20"/>
                <w:szCs w:val="20"/>
              </w:rPr>
              <w:t>9 085,91</w:t>
            </w:r>
          </w:p>
        </w:tc>
        <w:tc>
          <w:tcPr>
            <w:tcW w:w="1140" w:type="dxa"/>
            <w:gridSpan w:val="2"/>
            <w:tcBorders>
              <w:top w:val="nil"/>
              <w:left w:val="nil"/>
              <w:bottom w:val="single" w:sz="4" w:space="0" w:color="000000"/>
              <w:right w:val="single" w:sz="4" w:space="0" w:color="000000"/>
            </w:tcBorders>
            <w:shd w:val="clear" w:color="auto" w:fill="auto"/>
            <w:noWrap/>
            <w:hideMark/>
          </w:tcPr>
          <w:p w14:paraId="519ED396" w14:textId="77777777" w:rsidR="000C72ED" w:rsidRPr="000C72ED" w:rsidRDefault="000C72ED" w:rsidP="000C72ED">
            <w:pPr>
              <w:jc w:val="center"/>
              <w:rPr>
                <w:color w:val="000000"/>
                <w:sz w:val="20"/>
                <w:szCs w:val="20"/>
              </w:rPr>
            </w:pPr>
            <w:r w:rsidRPr="000C72ED">
              <w:rPr>
                <w:color w:val="000000"/>
                <w:sz w:val="20"/>
                <w:szCs w:val="20"/>
              </w:rPr>
              <w:t>5 235,91</w:t>
            </w:r>
          </w:p>
        </w:tc>
        <w:tc>
          <w:tcPr>
            <w:tcW w:w="1039" w:type="dxa"/>
            <w:gridSpan w:val="2"/>
            <w:tcBorders>
              <w:top w:val="nil"/>
              <w:left w:val="nil"/>
              <w:bottom w:val="single" w:sz="4" w:space="0" w:color="000000"/>
              <w:right w:val="single" w:sz="4" w:space="0" w:color="000000"/>
            </w:tcBorders>
            <w:shd w:val="clear" w:color="auto" w:fill="auto"/>
            <w:noWrap/>
            <w:hideMark/>
          </w:tcPr>
          <w:p w14:paraId="55280D8A" w14:textId="77777777" w:rsidR="000C72ED" w:rsidRPr="000C72ED" w:rsidRDefault="000C72ED" w:rsidP="000C72ED">
            <w:pPr>
              <w:jc w:val="center"/>
              <w:rPr>
                <w:color w:val="000000"/>
                <w:sz w:val="20"/>
                <w:szCs w:val="20"/>
              </w:rPr>
            </w:pPr>
            <w:r w:rsidRPr="000C72ED">
              <w:rPr>
                <w:color w:val="000000"/>
                <w:sz w:val="20"/>
                <w:szCs w:val="20"/>
              </w:rPr>
              <w:t>57,6%</w:t>
            </w:r>
          </w:p>
        </w:tc>
      </w:tr>
      <w:tr w:rsidR="000C72ED" w:rsidRPr="000C72ED" w14:paraId="7D2AB3CA"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108270C" w14:textId="77777777" w:rsidR="000C72ED" w:rsidRPr="000C72ED" w:rsidRDefault="000C72ED" w:rsidP="000C72ED">
            <w:pPr>
              <w:rPr>
                <w:color w:val="000000"/>
                <w:sz w:val="20"/>
                <w:szCs w:val="20"/>
              </w:rPr>
            </w:pPr>
            <w:r w:rsidRPr="000C72ED">
              <w:rPr>
                <w:color w:val="000000"/>
                <w:sz w:val="20"/>
                <w:szCs w:val="20"/>
              </w:rPr>
              <w:t xml:space="preserve">          Массовый спорт</w:t>
            </w:r>
          </w:p>
        </w:tc>
        <w:tc>
          <w:tcPr>
            <w:tcW w:w="700" w:type="dxa"/>
            <w:tcBorders>
              <w:top w:val="nil"/>
              <w:left w:val="nil"/>
              <w:bottom w:val="single" w:sz="4" w:space="0" w:color="000000"/>
              <w:right w:val="single" w:sz="4" w:space="0" w:color="000000"/>
            </w:tcBorders>
            <w:shd w:val="clear" w:color="auto" w:fill="auto"/>
            <w:noWrap/>
            <w:hideMark/>
          </w:tcPr>
          <w:p w14:paraId="00CEAD89"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13E420C3" w14:textId="77777777" w:rsidR="000C72ED" w:rsidRPr="000C72ED" w:rsidRDefault="000C72ED" w:rsidP="000C72ED">
            <w:pPr>
              <w:jc w:val="center"/>
              <w:rPr>
                <w:color w:val="000000"/>
                <w:sz w:val="20"/>
                <w:szCs w:val="20"/>
              </w:rPr>
            </w:pPr>
            <w:r w:rsidRPr="000C72ED">
              <w:rPr>
                <w:color w:val="000000"/>
                <w:sz w:val="20"/>
                <w:szCs w:val="20"/>
              </w:rPr>
              <w:t>1040188310</w:t>
            </w:r>
          </w:p>
        </w:tc>
        <w:tc>
          <w:tcPr>
            <w:tcW w:w="655" w:type="dxa"/>
            <w:tcBorders>
              <w:top w:val="nil"/>
              <w:left w:val="nil"/>
              <w:bottom w:val="single" w:sz="4" w:space="0" w:color="000000"/>
              <w:right w:val="single" w:sz="4" w:space="0" w:color="000000"/>
            </w:tcBorders>
            <w:shd w:val="clear" w:color="auto" w:fill="auto"/>
            <w:noWrap/>
            <w:hideMark/>
          </w:tcPr>
          <w:p w14:paraId="31C990F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CCB1495" w14:textId="77777777" w:rsidR="000C72ED" w:rsidRPr="000C72ED" w:rsidRDefault="000C72ED" w:rsidP="000C72ED">
            <w:pPr>
              <w:jc w:val="center"/>
              <w:rPr>
                <w:color w:val="000000"/>
                <w:sz w:val="20"/>
                <w:szCs w:val="20"/>
              </w:rPr>
            </w:pPr>
            <w:r w:rsidRPr="000C72ED">
              <w:rPr>
                <w:color w:val="000000"/>
                <w:sz w:val="20"/>
                <w:szCs w:val="20"/>
              </w:rPr>
              <w:t>9 085,91</w:t>
            </w:r>
          </w:p>
        </w:tc>
        <w:tc>
          <w:tcPr>
            <w:tcW w:w="1140" w:type="dxa"/>
            <w:gridSpan w:val="2"/>
            <w:tcBorders>
              <w:top w:val="nil"/>
              <w:left w:val="nil"/>
              <w:bottom w:val="single" w:sz="4" w:space="0" w:color="000000"/>
              <w:right w:val="single" w:sz="4" w:space="0" w:color="000000"/>
            </w:tcBorders>
            <w:shd w:val="clear" w:color="auto" w:fill="auto"/>
            <w:noWrap/>
            <w:hideMark/>
          </w:tcPr>
          <w:p w14:paraId="35E166D8" w14:textId="77777777" w:rsidR="000C72ED" w:rsidRPr="000C72ED" w:rsidRDefault="000C72ED" w:rsidP="000C72ED">
            <w:pPr>
              <w:jc w:val="center"/>
              <w:rPr>
                <w:color w:val="000000"/>
                <w:sz w:val="20"/>
                <w:szCs w:val="20"/>
              </w:rPr>
            </w:pPr>
            <w:r w:rsidRPr="000C72ED">
              <w:rPr>
                <w:color w:val="000000"/>
                <w:sz w:val="20"/>
                <w:szCs w:val="20"/>
              </w:rPr>
              <w:t>5 235,91</w:t>
            </w:r>
          </w:p>
        </w:tc>
        <w:tc>
          <w:tcPr>
            <w:tcW w:w="1039" w:type="dxa"/>
            <w:gridSpan w:val="2"/>
            <w:tcBorders>
              <w:top w:val="nil"/>
              <w:left w:val="nil"/>
              <w:bottom w:val="single" w:sz="4" w:space="0" w:color="000000"/>
              <w:right w:val="single" w:sz="4" w:space="0" w:color="000000"/>
            </w:tcBorders>
            <w:shd w:val="clear" w:color="auto" w:fill="auto"/>
            <w:noWrap/>
            <w:hideMark/>
          </w:tcPr>
          <w:p w14:paraId="23332BF9" w14:textId="77777777" w:rsidR="000C72ED" w:rsidRPr="000C72ED" w:rsidRDefault="000C72ED" w:rsidP="000C72ED">
            <w:pPr>
              <w:jc w:val="center"/>
              <w:rPr>
                <w:color w:val="000000"/>
                <w:sz w:val="20"/>
                <w:szCs w:val="20"/>
              </w:rPr>
            </w:pPr>
            <w:r w:rsidRPr="000C72ED">
              <w:rPr>
                <w:color w:val="000000"/>
                <w:sz w:val="20"/>
                <w:szCs w:val="20"/>
              </w:rPr>
              <w:t>57,6%</w:t>
            </w:r>
          </w:p>
        </w:tc>
      </w:tr>
      <w:tr w:rsidR="000C72ED" w:rsidRPr="000C72ED" w14:paraId="0BB9577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A403F65"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3DCCFF00"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7C5F7FC2" w14:textId="77777777" w:rsidR="000C72ED" w:rsidRPr="000C72ED" w:rsidRDefault="000C72ED" w:rsidP="000C72ED">
            <w:pPr>
              <w:jc w:val="center"/>
              <w:rPr>
                <w:color w:val="000000"/>
                <w:sz w:val="20"/>
                <w:szCs w:val="20"/>
              </w:rPr>
            </w:pPr>
            <w:r w:rsidRPr="000C72ED">
              <w:rPr>
                <w:color w:val="000000"/>
                <w:sz w:val="20"/>
                <w:szCs w:val="20"/>
              </w:rPr>
              <w:t>1040188310</w:t>
            </w:r>
          </w:p>
        </w:tc>
        <w:tc>
          <w:tcPr>
            <w:tcW w:w="655" w:type="dxa"/>
            <w:tcBorders>
              <w:top w:val="nil"/>
              <w:left w:val="nil"/>
              <w:bottom w:val="single" w:sz="4" w:space="0" w:color="000000"/>
              <w:right w:val="single" w:sz="4" w:space="0" w:color="000000"/>
            </w:tcBorders>
            <w:shd w:val="clear" w:color="auto" w:fill="auto"/>
            <w:noWrap/>
            <w:hideMark/>
          </w:tcPr>
          <w:p w14:paraId="76B530BB"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201B6E7F" w14:textId="77777777" w:rsidR="000C72ED" w:rsidRPr="000C72ED" w:rsidRDefault="000C72ED" w:rsidP="000C72ED">
            <w:pPr>
              <w:jc w:val="center"/>
              <w:rPr>
                <w:color w:val="000000"/>
                <w:sz w:val="20"/>
                <w:szCs w:val="20"/>
              </w:rPr>
            </w:pPr>
            <w:r w:rsidRPr="000C72ED">
              <w:rPr>
                <w:color w:val="000000"/>
                <w:sz w:val="20"/>
                <w:szCs w:val="20"/>
              </w:rPr>
              <w:t>9 085,91</w:t>
            </w:r>
          </w:p>
        </w:tc>
        <w:tc>
          <w:tcPr>
            <w:tcW w:w="1140" w:type="dxa"/>
            <w:gridSpan w:val="2"/>
            <w:tcBorders>
              <w:top w:val="nil"/>
              <w:left w:val="nil"/>
              <w:bottom w:val="single" w:sz="4" w:space="0" w:color="000000"/>
              <w:right w:val="single" w:sz="4" w:space="0" w:color="000000"/>
            </w:tcBorders>
            <w:shd w:val="clear" w:color="auto" w:fill="auto"/>
            <w:noWrap/>
            <w:hideMark/>
          </w:tcPr>
          <w:p w14:paraId="576ABBA7" w14:textId="77777777" w:rsidR="000C72ED" w:rsidRPr="000C72ED" w:rsidRDefault="000C72ED" w:rsidP="000C72ED">
            <w:pPr>
              <w:jc w:val="center"/>
              <w:rPr>
                <w:color w:val="000000"/>
                <w:sz w:val="20"/>
                <w:szCs w:val="20"/>
              </w:rPr>
            </w:pPr>
            <w:r w:rsidRPr="000C72ED">
              <w:rPr>
                <w:color w:val="000000"/>
                <w:sz w:val="20"/>
                <w:szCs w:val="20"/>
              </w:rPr>
              <w:t>5 235,91</w:t>
            </w:r>
          </w:p>
        </w:tc>
        <w:tc>
          <w:tcPr>
            <w:tcW w:w="1039" w:type="dxa"/>
            <w:gridSpan w:val="2"/>
            <w:tcBorders>
              <w:top w:val="nil"/>
              <w:left w:val="nil"/>
              <w:bottom w:val="single" w:sz="4" w:space="0" w:color="000000"/>
              <w:right w:val="single" w:sz="4" w:space="0" w:color="000000"/>
            </w:tcBorders>
            <w:shd w:val="clear" w:color="auto" w:fill="auto"/>
            <w:noWrap/>
            <w:hideMark/>
          </w:tcPr>
          <w:p w14:paraId="34ADD461" w14:textId="77777777" w:rsidR="000C72ED" w:rsidRPr="000C72ED" w:rsidRDefault="000C72ED" w:rsidP="000C72ED">
            <w:pPr>
              <w:jc w:val="center"/>
              <w:rPr>
                <w:color w:val="000000"/>
                <w:sz w:val="20"/>
                <w:szCs w:val="20"/>
              </w:rPr>
            </w:pPr>
            <w:r w:rsidRPr="000C72ED">
              <w:rPr>
                <w:color w:val="000000"/>
                <w:sz w:val="20"/>
                <w:szCs w:val="20"/>
              </w:rPr>
              <w:t>57,6%</w:t>
            </w:r>
          </w:p>
        </w:tc>
      </w:tr>
      <w:tr w:rsidR="000C72ED" w:rsidRPr="000C72ED" w14:paraId="3316C20E"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605E56D6" w14:textId="77777777" w:rsidR="000C72ED" w:rsidRPr="000C72ED" w:rsidRDefault="000C72ED" w:rsidP="000C72ED">
            <w:pPr>
              <w:rPr>
                <w:color w:val="000000"/>
                <w:sz w:val="20"/>
                <w:szCs w:val="20"/>
              </w:rPr>
            </w:pPr>
            <w:r w:rsidRPr="000C72ED">
              <w:rPr>
                <w:color w:val="000000"/>
                <w:sz w:val="20"/>
                <w:szCs w:val="20"/>
              </w:rPr>
              <w:t xml:space="preserve">        Субсидия на совершенствование и ремонт инфраструктуры учреждений в области физической культуры</w:t>
            </w:r>
          </w:p>
        </w:tc>
        <w:tc>
          <w:tcPr>
            <w:tcW w:w="700" w:type="dxa"/>
            <w:tcBorders>
              <w:top w:val="nil"/>
              <w:left w:val="nil"/>
              <w:bottom w:val="single" w:sz="4" w:space="0" w:color="000000"/>
              <w:right w:val="single" w:sz="4" w:space="0" w:color="000000"/>
            </w:tcBorders>
            <w:shd w:val="clear" w:color="auto" w:fill="auto"/>
            <w:noWrap/>
            <w:hideMark/>
          </w:tcPr>
          <w:p w14:paraId="1E363652"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0CEB4D1" w14:textId="77777777" w:rsidR="000C72ED" w:rsidRPr="000C72ED" w:rsidRDefault="000C72ED" w:rsidP="000C72ED">
            <w:pPr>
              <w:jc w:val="center"/>
              <w:rPr>
                <w:color w:val="000000"/>
                <w:sz w:val="20"/>
                <w:szCs w:val="20"/>
              </w:rPr>
            </w:pPr>
            <w:r w:rsidRPr="000C72ED">
              <w:rPr>
                <w:color w:val="000000"/>
                <w:sz w:val="20"/>
                <w:szCs w:val="20"/>
              </w:rPr>
              <w:t>1040188330</w:t>
            </w:r>
          </w:p>
        </w:tc>
        <w:tc>
          <w:tcPr>
            <w:tcW w:w="655" w:type="dxa"/>
            <w:tcBorders>
              <w:top w:val="nil"/>
              <w:left w:val="nil"/>
              <w:bottom w:val="single" w:sz="4" w:space="0" w:color="000000"/>
              <w:right w:val="single" w:sz="4" w:space="0" w:color="000000"/>
            </w:tcBorders>
            <w:shd w:val="clear" w:color="auto" w:fill="auto"/>
            <w:noWrap/>
            <w:hideMark/>
          </w:tcPr>
          <w:p w14:paraId="34FB854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034B5FB" w14:textId="77777777" w:rsidR="000C72ED" w:rsidRPr="000C72ED" w:rsidRDefault="000C72ED" w:rsidP="000C72ED">
            <w:pPr>
              <w:jc w:val="center"/>
              <w:rPr>
                <w:color w:val="000000"/>
                <w:sz w:val="20"/>
                <w:szCs w:val="20"/>
              </w:rPr>
            </w:pPr>
            <w:r w:rsidRPr="000C72ED">
              <w:rPr>
                <w:color w:val="000000"/>
                <w:sz w:val="20"/>
                <w:szCs w:val="20"/>
              </w:rPr>
              <w:t>1 362,06</w:t>
            </w:r>
          </w:p>
        </w:tc>
        <w:tc>
          <w:tcPr>
            <w:tcW w:w="1140" w:type="dxa"/>
            <w:gridSpan w:val="2"/>
            <w:tcBorders>
              <w:top w:val="nil"/>
              <w:left w:val="nil"/>
              <w:bottom w:val="single" w:sz="4" w:space="0" w:color="000000"/>
              <w:right w:val="single" w:sz="4" w:space="0" w:color="000000"/>
            </w:tcBorders>
            <w:shd w:val="clear" w:color="auto" w:fill="auto"/>
            <w:noWrap/>
            <w:hideMark/>
          </w:tcPr>
          <w:p w14:paraId="71363912" w14:textId="77777777" w:rsidR="000C72ED" w:rsidRPr="000C72ED" w:rsidRDefault="000C72ED" w:rsidP="000C72ED">
            <w:pPr>
              <w:jc w:val="center"/>
              <w:rPr>
                <w:color w:val="000000"/>
                <w:sz w:val="20"/>
                <w:szCs w:val="20"/>
              </w:rPr>
            </w:pPr>
            <w:r w:rsidRPr="000C72ED">
              <w:rPr>
                <w:color w:val="000000"/>
                <w:sz w:val="20"/>
                <w:szCs w:val="20"/>
              </w:rPr>
              <w:t>363,64</w:t>
            </w:r>
          </w:p>
        </w:tc>
        <w:tc>
          <w:tcPr>
            <w:tcW w:w="1039" w:type="dxa"/>
            <w:gridSpan w:val="2"/>
            <w:tcBorders>
              <w:top w:val="nil"/>
              <w:left w:val="nil"/>
              <w:bottom w:val="single" w:sz="4" w:space="0" w:color="000000"/>
              <w:right w:val="single" w:sz="4" w:space="0" w:color="000000"/>
            </w:tcBorders>
            <w:shd w:val="clear" w:color="auto" w:fill="auto"/>
            <w:noWrap/>
            <w:hideMark/>
          </w:tcPr>
          <w:p w14:paraId="48384E0A" w14:textId="77777777" w:rsidR="000C72ED" w:rsidRPr="000C72ED" w:rsidRDefault="000C72ED" w:rsidP="000C72ED">
            <w:pPr>
              <w:jc w:val="center"/>
              <w:rPr>
                <w:color w:val="000000"/>
                <w:sz w:val="20"/>
                <w:szCs w:val="20"/>
              </w:rPr>
            </w:pPr>
            <w:r w:rsidRPr="000C72ED">
              <w:rPr>
                <w:color w:val="000000"/>
                <w:sz w:val="20"/>
                <w:szCs w:val="20"/>
              </w:rPr>
              <w:t>26,7%</w:t>
            </w:r>
          </w:p>
        </w:tc>
      </w:tr>
      <w:tr w:rsidR="000C72ED" w:rsidRPr="000C72ED" w14:paraId="756FB54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B1F668F" w14:textId="77777777" w:rsidR="000C72ED" w:rsidRPr="000C72ED" w:rsidRDefault="000C72ED" w:rsidP="000C72ED">
            <w:pPr>
              <w:rPr>
                <w:color w:val="000000"/>
                <w:sz w:val="20"/>
                <w:szCs w:val="20"/>
              </w:rPr>
            </w:pPr>
            <w:r w:rsidRPr="000C72ED">
              <w:rPr>
                <w:color w:val="000000"/>
                <w:sz w:val="20"/>
                <w:szCs w:val="20"/>
              </w:rPr>
              <w:t xml:space="preserve">          Массовый спорт</w:t>
            </w:r>
          </w:p>
        </w:tc>
        <w:tc>
          <w:tcPr>
            <w:tcW w:w="700" w:type="dxa"/>
            <w:tcBorders>
              <w:top w:val="nil"/>
              <w:left w:val="nil"/>
              <w:bottom w:val="single" w:sz="4" w:space="0" w:color="000000"/>
              <w:right w:val="single" w:sz="4" w:space="0" w:color="000000"/>
            </w:tcBorders>
            <w:shd w:val="clear" w:color="auto" w:fill="auto"/>
            <w:noWrap/>
            <w:hideMark/>
          </w:tcPr>
          <w:p w14:paraId="4EAE3CC3"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0D5DE341" w14:textId="77777777" w:rsidR="000C72ED" w:rsidRPr="000C72ED" w:rsidRDefault="000C72ED" w:rsidP="000C72ED">
            <w:pPr>
              <w:jc w:val="center"/>
              <w:rPr>
                <w:color w:val="000000"/>
                <w:sz w:val="20"/>
                <w:szCs w:val="20"/>
              </w:rPr>
            </w:pPr>
            <w:r w:rsidRPr="000C72ED">
              <w:rPr>
                <w:color w:val="000000"/>
                <w:sz w:val="20"/>
                <w:szCs w:val="20"/>
              </w:rPr>
              <w:t>1040188330</w:t>
            </w:r>
          </w:p>
        </w:tc>
        <w:tc>
          <w:tcPr>
            <w:tcW w:w="655" w:type="dxa"/>
            <w:tcBorders>
              <w:top w:val="nil"/>
              <w:left w:val="nil"/>
              <w:bottom w:val="single" w:sz="4" w:space="0" w:color="000000"/>
              <w:right w:val="single" w:sz="4" w:space="0" w:color="000000"/>
            </w:tcBorders>
            <w:shd w:val="clear" w:color="auto" w:fill="auto"/>
            <w:noWrap/>
            <w:hideMark/>
          </w:tcPr>
          <w:p w14:paraId="65E3E2FE"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28814D2" w14:textId="77777777" w:rsidR="000C72ED" w:rsidRPr="000C72ED" w:rsidRDefault="000C72ED" w:rsidP="000C72ED">
            <w:pPr>
              <w:jc w:val="center"/>
              <w:rPr>
                <w:color w:val="000000"/>
                <w:sz w:val="20"/>
                <w:szCs w:val="20"/>
              </w:rPr>
            </w:pPr>
            <w:r w:rsidRPr="000C72ED">
              <w:rPr>
                <w:color w:val="000000"/>
                <w:sz w:val="20"/>
                <w:szCs w:val="20"/>
              </w:rPr>
              <w:t>1 362,06</w:t>
            </w:r>
          </w:p>
        </w:tc>
        <w:tc>
          <w:tcPr>
            <w:tcW w:w="1140" w:type="dxa"/>
            <w:gridSpan w:val="2"/>
            <w:tcBorders>
              <w:top w:val="nil"/>
              <w:left w:val="nil"/>
              <w:bottom w:val="single" w:sz="4" w:space="0" w:color="000000"/>
              <w:right w:val="single" w:sz="4" w:space="0" w:color="000000"/>
            </w:tcBorders>
            <w:shd w:val="clear" w:color="auto" w:fill="auto"/>
            <w:noWrap/>
            <w:hideMark/>
          </w:tcPr>
          <w:p w14:paraId="6993A15D" w14:textId="77777777" w:rsidR="000C72ED" w:rsidRPr="000C72ED" w:rsidRDefault="000C72ED" w:rsidP="000C72ED">
            <w:pPr>
              <w:jc w:val="center"/>
              <w:rPr>
                <w:color w:val="000000"/>
                <w:sz w:val="20"/>
                <w:szCs w:val="20"/>
              </w:rPr>
            </w:pPr>
            <w:r w:rsidRPr="000C72ED">
              <w:rPr>
                <w:color w:val="000000"/>
                <w:sz w:val="20"/>
                <w:szCs w:val="20"/>
              </w:rPr>
              <w:t>363,64</w:t>
            </w:r>
          </w:p>
        </w:tc>
        <w:tc>
          <w:tcPr>
            <w:tcW w:w="1039" w:type="dxa"/>
            <w:gridSpan w:val="2"/>
            <w:tcBorders>
              <w:top w:val="nil"/>
              <w:left w:val="nil"/>
              <w:bottom w:val="single" w:sz="4" w:space="0" w:color="000000"/>
              <w:right w:val="single" w:sz="4" w:space="0" w:color="000000"/>
            </w:tcBorders>
            <w:shd w:val="clear" w:color="auto" w:fill="auto"/>
            <w:noWrap/>
            <w:hideMark/>
          </w:tcPr>
          <w:p w14:paraId="5FA26E56" w14:textId="77777777" w:rsidR="000C72ED" w:rsidRPr="000C72ED" w:rsidRDefault="000C72ED" w:rsidP="000C72ED">
            <w:pPr>
              <w:jc w:val="center"/>
              <w:rPr>
                <w:color w:val="000000"/>
                <w:sz w:val="20"/>
                <w:szCs w:val="20"/>
              </w:rPr>
            </w:pPr>
            <w:r w:rsidRPr="000C72ED">
              <w:rPr>
                <w:color w:val="000000"/>
                <w:sz w:val="20"/>
                <w:szCs w:val="20"/>
              </w:rPr>
              <w:t>26,7%</w:t>
            </w:r>
          </w:p>
        </w:tc>
      </w:tr>
      <w:tr w:rsidR="000C72ED" w:rsidRPr="000C72ED" w14:paraId="134BE4ED"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9895A8D"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0563A845"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5B3B18C3" w14:textId="77777777" w:rsidR="000C72ED" w:rsidRPr="000C72ED" w:rsidRDefault="000C72ED" w:rsidP="000C72ED">
            <w:pPr>
              <w:jc w:val="center"/>
              <w:rPr>
                <w:color w:val="000000"/>
                <w:sz w:val="20"/>
                <w:szCs w:val="20"/>
              </w:rPr>
            </w:pPr>
            <w:r w:rsidRPr="000C72ED">
              <w:rPr>
                <w:color w:val="000000"/>
                <w:sz w:val="20"/>
                <w:szCs w:val="20"/>
              </w:rPr>
              <w:t>1040188330</w:t>
            </w:r>
          </w:p>
        </w:tc>
        <w:tc>
          <w:tcPr>
            <w:tcW w:w="655" w:type="dxa"/>
            <w:tcBorders>
              <w:top w:val="nil"/>
              <w:left w:val="nil"/>
              <w:bottom w:val="single" w:sz="4" w:space="0" w:color="000000"/>
              <w:right w:val="single" w:sz="4" w:space="0" w:color="000000"/>
            </w:tcBorders>
            <w:shd w:val="clear" w:color="auto" w:fill="auto"/>
            <w:noWrap/>
            <w:hideMark/>
          </w:tcPr>
          <w:p w14:paraId="0531C570"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61700FEF" w14:textId="77777777" w:rsidR="000C72ED" w:rsidRPr="000C72ED" w:rsidRDefault="000C72ED" w:rsidP="000C72ED">
            <w:pPr>
              <w:jc w:val="center"/>
              <w:rPr>
                <w:color w:val="000000"/>
                <w:sz w:val="20"/>
                <w:szCs w:val="20"/>
              </w:rPr>
            </w:pPr>
            <w:r w:rsidRPr="000C72ED">
              <w:rPr>
                <w:color w:val="000000"/>
                <w:sz w:val="20"/>
                <w:szCs w:val="20"/>
              </w:rPr>
              <w:t>1 362,06</w:t>
            </w:r>
          </w:p>
        </w:tc>
        <w:tc>
          <w:tcPr>
            <w:tcW w:w="1140" w:type="dxa"/>
            <w:gridSpan w:val="2"/>
            <w:tcBorders>
              <w:top w:val="nil"/>
              <w:left w:val="nil"/>
              <w:bottom w:val="single" w:sz="4" w:space="0" w:color="000000"/>
              <w:right w:val="single" w:sz="4" w:space="0" w:color="000000"/>
            </w:tcBorders>
            <w:shd w:val="clear" w:color="auto" w:fill="auto"/>
            <w:noWrap/>
            <w:hideMark/>
          </w:tcPr>
          <w:p w14:paraId="23203126" w14:textId="77777777" w:rsidR="000C72ED" w:rsidRPr="000C72ED" w:rsidRDefault="000C72ED" w:rsidP="000C72ED">
            <w:pPr>
              <w:jc w:val="center"/>
              <w:rPr>
                <w:color w:val="000000"/>
                <w:sz w:val="20"/>
                <w:szCs w:val="20"/>
              </w:rPr>
            </w:pPr>
            <w:r w:rsidRPr="000C72ED">
              <w:rPr>
                <w:color w:val="000000"/>
                <w:sz w:val="20"/>
                <w:szCs w:val="20"/>
              </w:rPr>
              <w:t>363,64</w:t>
            </w:r>
          </w:p>
        </w:tc>
        <w:tc>
          <w:tcPr>
            <w:tcW w:w="1039" w:type="dxa"/>
            <w:gridSpan w:val="2"/>
            <w:tcBorders>
              <w:top w:val="nil"/>
              <w:left w:val="nil"/>
              <w:bottom w:val="single" w:sz="4" w:space="0" w:color="000000"/>
              <w:right w:val="single" w:sz="4" w:space="0" w:color="000000"/>
            </w:tcBorders>
            <w:shd w:val="clear" w:color="auto" w:fill="auto"/>
            <w:noWrap/>
            <w:hideMark/>
          </w:tcPr>
          <w:p w14:paraId="250A32CF" w14:textId="77777777" w:rsidR="000C72ED" w:rsidRPr="000C72ED" w:rsidRDefault="000C72ED" w:rsidP="000C72ED">
            <w:pPr>
              <w:jc w:val="center"/>
              <w:rPr>
                <w:color w:val="000000"/>
                <w:sz w:val="20"/>
                <w:szCs w:val="20"/>
              </w:rPr>
            </w:pPr>
            <w:r w:rsidRPr="000C72ED">
              <w:rPr>
                <w:color w:val="000000"/>
                <w:sz w:val="20"/>
                <w:szCs w:val="20"/>
              </w:rPr>
              <w:t>26,7%</w:t>
            </w:r>
          </w:p>
        </w:tc>
      </w:tr>
      <w:tr w:rsidR="000C72ED" w:rsidRPr="000C72ED" w14:paraId="4152C7C5"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619A14A3" w14:textId="77777777" w:rsidR="000C72ED" w:rsidRPr="000C72ED" w:rsidRDefault="000C72ED" w:rsidP="000C72ED">
            <w:pPr>
              <w:rPr>
                <w:color w:val="000000"/>
                <w:sz w:val="20"/>
                <w:szCs w:val="20"/>
              </w:rPr>
            </w:pPr>
            <w:r w:rsidRPr="000C72ED">
              <w:rPr>
                <w:color w:val="000000"/>
                <w:sz w:val="20"/>
                <w:szCs w:val="20"/>
              </w:rPr>
              <w:t xml:space="preserve">        Капитальный ремонт и устройство спортивных объектов муниципальной собственности</w:t>
            </w:r>
          </w:p>
        </w:tc>
        <w:tc>
          <w:tcPr>
            <w:tcW w:w="700" w:type="dxa"/>
            <w:tcBorders>
              <w:top w:val="nil"/>
              <w:left w:val="nil"/>
              <w:bottom w:val="single" w:sz="4" w:space="0" w:color="000000"/>
              <w:right w:val="single" w:sz="4" w:space="0" w:color="000000"/>
            </w:tcBorders>
            <w:shd w:val="clear" w:color="auto" w:fill="auto"/>
            <w:noWrap/>
            <w:hideMark/>
          </w:tcPr>
          <w:p w14:paraId="6F16A86C"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3483710" w14:textId="77777777" w:rsidR="000C72ED" w:rsidRPr="000C72ED" w:rsidRDefault="000C72ED" w:rsidP="000C72ED">
            <w:pPr>
              <w:jc w:val="center"/>
              <w:rPr>
                <w:color w:val="000000"/>
                <w:sz w:val="20"/>
                <w:szCs w:val="20"/>
              </w:rPr>
            </w:pPr>
            <w:r w:rsidRPr="000C72ED">
              <w:rPr>
                <w:color w:val="000000"/>
                <w:sz w:val="20"/>
                <w:szCs w:val="20"/>
              </w:rPr>
              <w:t>10401S1340</w:t>
            </w:r>
          </w:p>
        </w:tc>
        <w:tc>
          <w:tcPr>
            <w:tcW w:w="655" w:type="dxa"/>
            <w:tcBorders>
              <w:top w:val="nil"/>
              <w:left w:val="nil"/>
              <w:bottom w:val="single" w:sz="4" w:space="0" w:color="000000"/>
              <w:right w:val="single" w:sz="4" w:space="0" w:color="000000"/>
            </w:tcBorders>
            <w:shd w:val="clear" w:color="auto" w:fill="auto"/>
            <w:noWrap/>
            <w:hideMark/>
          </w:tcPr>
          <w:p w14:paraId="1475362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FAB7219" w14:textId="77777777" w:rsidR="000C72ED" w:rsidRPr="000C72ED" w:rsidRDefault="000C72ED" w:rsidP="000C72ED">
            <w:pPr>
              <w:jc w:val="center"/>
              <w:rPr>
                <w:color w:val="000000"/>
                <w:sz w:val="20"/>
                <w:szCs w:val="20"/>
              </w:rPr>
            </w:pPr>
            <w:r w:rsidRPr="000C72ED">
              <w:rPr>
                <w:color w:val="000000"/>
                <w:sz w:val="20"/>
                <w:szCs w:val="20"/>
              </w:rPr>
              <w:t>2 424,24</w:t>
            </w:r>
          </w:p>
        </w:tc>
        <w:tc>
          <w:tcPr>
            <w:tcW w:w="1140" w:type="dxa"/>
            <w:gridSpan w:val="2"/>
            <w:tcBorders>
              <w:top w:val="nil"/>
              <w:left w:val="nil"/>
              <w:bottom w:val="single" w:sz="4" w:space="0" w:color="000000"/>
              <w:right w:val="single" w:sz="4" w:space="0" w:color="000000"/>
            </w:tcBorders>
            <w:shd w:val="clear" w:color="auto" w:fill="auto"/>
            <w:noWrap/>
            <w:hideMark/>
          </w:tcPr>
          <w:p w14:paraId="1F45138F"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380C0CC6"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43A7D7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FC6A11E" w14:textId="77777777" w:rsidR="000C72ED" w:rsidRPr="000C72ED" w:rsidRDefault="000C72ED" w:rsidP="000C72ED">
            <w:pPr>
              <w:rPr>
                <w:color w:val="000000"/>
                <w:sz w:val="20"/>
                <w:szCs w:val="20"/>
              </w:rPr>
            </w:pPr>
            <w:r w:rsidRPr="000C72ED">
              <w:rPr>
                <w:color w:val="000000"/>
                <w:sz w:val="20"/>
                <w:szCs w:val="20"/>
              </w:rPr>
              <w:t xml:space="preserve">          Массовый спорт</w:t>
            </w:r>
          </w:p>
        </w:tc>
        <w:tc>
          <w:tcPr>
            <w:tcW w:w="700" w:type="dxa"/>
            <w:tcBorders>
              <w:top w:val="nil"/>
              <w:left w:val="nil"/>
              <w:bottom w:val="single" w:sz="4" w:space="0" w:color="000000"/>
              <w:right w:val="single" w:sz="4" w:space="0" w:color="000000"/>
            </w:tcBorders>
            <w:shd w:val="clear" w:color="auto" w:fill="auto"/>
            <w:noWrap/>
            <w:hideMark/>
          </w:tcPr>
          <w:p w14:paraId="221FB97E"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361BD617" w14:textId="77777777" w:rsidR="000C72ED" w:rsidRPr="000C72ED" w:rsidRDefault="000C72ED" w:rsidP="000C72ED">
            <w:pPr>
              <w:jc w:val="center"/>
              <w:rPr>
                <w:color w:val="000000"/>
                <w:sz w:val="20"/>
                <w:szCs w:val="20"/>
              </w:rPr>
            </w:pPr>
            <w:r w:rsidRPr="000C72ED">
              <w:rPr>
                <w:color w:val="000000"/>
                <w:sz w:val="20"/>
                <w:szCs w:val="20"/>
              </w:rPr>
              <w:t>10401S1340</w:t>
            </w:r>
          </w:p>
        </w:tc>
        <w:tc>
          <w:tcPr>
            <w:tcW w:w="655" w:type="dxa"/>
            <w:tcBorders>
              <w:top w:val="nil"/>
              <w:left w:val="nil"/>
              <w:bottom w:val="single" w:sz="4" w:space="0" w:color="000000"/>
              <w:right w:val="single" w:sz="4" w:space="0" w:color="000000"/>
            </w:tcBorders>
            <w:shd w:val="clear" w:color="auto" w:fill="auto"/>
            <w:noWrap/>
            <w:hideMark/>
          </w:tcPr>
          <w:p w14:paraId="64F0F67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B2CF3DA" w14:textId="77777777" w:rsidR="000C72ED" w:rsidRPr="000C72ED" w:rsidRDefault="000C72ED" w:rsidP="000C72ED">
            <w:pPr>
              <w:jc w:val="center"/>
              <w:rPr>
                <w:color w:val="000000"/>
                <w:sz w:val="20"/>
                <w:szCs w:val="20"/>
              </w:rPr>
            </w:pPr>
            <w:r w:rsidRPr="000C72ED">
              <w:rPr>
                <w:color w:val="000000"/>
                <w:sz w:val="20"/>
                <w:szCs w:val="20"/>
              </w:rPr>
              <w:t>2 424,24</w:t>
            </w:r>
          </w:p>
        </w:tc>
        <w:tc>
          <w:tcPr>
            <w:tcW w:w="1140" w:type="dxa"/>
            <w:gridSpan w:val="2"/>
            <w:tcBorders>
              <w:top w:val="nil"/>
              <w:left w:val="nil"/>
              <w:bottom w:val="single" w:sz="4" w:space="0" w:color="000000"/>
              <w:right w:val="single" w:sz="4" w:space="0" w:color="000000"/>
            </w:tcBorders>
            <w:shd w:val="clear" w:color="auto" w:fill="auto"/>
            <w:noWrap/>
            <w:hideMark/>
          </w:tcPr>
          <w:p w14:paraId="5693AEE3"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7AA9193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BB42271"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2EC60E7"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114E3E82" w14:textId="77777777" w:rsidR="000C72ED" w:rsidRPr="000C72ED" w:rsidRDefault="000C72ED" w:rsidP="000C72ED">
            <w:pPr>
              <w:jc w:val="center"/>
              <w:rPr>
                <w:color w:val="000000"/>
                <w:sz w:val="20"/>
                <w:szCs w:val="20"/>
              </w:rPr>
            </w:pPr>
            <w:r w:rsidRPr="000C72ED">
              <w:rPr>
                <w:color w:val="000000"/>
                <w:sz w:val="20"/>
                <w:szCs w:val="20"/>
              </w:rPr>
              <w:t>1102</w:t>
            </w:r>
          </w:p>
        </w:tc>
        <w:tc>
          <w:tcPr>
            <w:tcW w:w="1275" w:type="dxa"/>
            <w:tcBorders>
              <w:top w:val="nil"/>
              <w:left w:val="nil"/>
              <w:bottom w:val="single" w:sz="4" w:space="0" w:color="000000"/>
              <w:right w:val="single" w:sz="4" w:space="0" w:color="000000"/>
            </w:tcBorders>
            <w:shd w:val="clear" w:color="auto" w:fill="auto"/>
            <w:noWrap/>
            <w:hideMark/>
          </w:tcPr>
          <w:p w14:paraId="01C0CABC" w14:textId="77777777" w:rsidR="000C72ED" w:rsidRPr="000C72ED" w:rsidRDefault="000C72ED" w:rsidP="000C72ED">
            <w:pPr>
              <w:jc w:val="center"/>
              <w:rPr>
                <w:color w:val="000000"/>
                <w:sz w:val="20"/>
                <w:szCs w:val="20"/>
              </w:rPr>
            </w:pPr>
            <w:r w:rsidRPr="000C72ED">
              <w:rPr>
                <w:color w:val="000000"/>
                <w:sz w:val="20"/>
                <w:szCs w:val="20"/>
              </w:rPr>
              <w:t>10401S1340</w:t>
            </w:r>
          </w:p>
        </w:tc>
        <w:tc>
          <w:tcPr>
            <w:tcW w:w="655" w:type="dxa"/>
            <w:tcBorders>
              <w:top w:val="nil"/>
              <w:left w:val="nil"/>
              <w:bottom w:val="single" w:sz="4" w:space="0" w:color="000000"/>
              <w:right w:val="single" w:sz="4" w:space="0" w:color="000000"/>
            </w:tcBorders>
            <w:shd w:val="clear" w:color="auto" w:fill="auto"/>
            <w:noWrap/>
            <w:hideMark/>
          </w:tcPr>
          <w:p w14:paraId="5C2E490A"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76B4EE0E" w14:textId="77777777" w:rsidR="000C72ED" w:rsidRPr="000C72ED" w:rsidRDefault="000C72ED" w:rsidP="000C72ED">
            <w:pPr>
              <w:jc w:val="center"/>
              <w:rPr>
                <w:color w:val="000000"/>
                <w:sz w:val="20"/>
                <w:szCs w:val="20"/>
              </w:rPr>
            </w:pPr>
            <w:r w:rsidRPr="000C72ED">
              <w:rPr>
                <w:color w:val="000000"/>
                <w:sz w:val="20"/>
                <w:szCs w:val="20"/>
              </w:rPr>
              <w:t>2 424,24</w:t>
            </w:r>
          </w:p>
        </w:tc>
        <w:tc>
          <w:tcPr>
            <w:tcW w:w="1140" w:type="dxa"/>
            <w:gridSpan w:val="2"/>
            <w:tcBorders>
              <w:top w:val="nil"/>
              <w:left w:val="nil"/>
              <w:bottom w:val="single" w:sz="4" w:space="0" w:color="000000"/>
              <w:right w:val="single" w:sz="4" w:space="0" w:color="000000"/>
            </w:tcBorders>
            <w:shd w:val="clear" w:color="auto" w:fill="auto"/>
            <w:noWrap/>
            <w:hideMark/>
          </w:tcPr>
          <w:p w14:paraId="161D95BC"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08061083"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A4D0442"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789A335F"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Муниципальная программа "Ремонт автомобильных дорог"</w:t>
            </w:r>
          </w:p>
        </w:tc>
        <w:tc>
          <w:tcPr>
            <w:tcW w:w="700" w:type="dxa"/>
            <w:tcBorders>
              <w:top w:val="nil"/>
              <w:left w:val="nil"/>
              <w:bottom w:val="single" w:sz="4" w:space="0" w:color="000000"/>
              <w:right w:val="single" w:sz="4" w:space="0" w:color="000000"/>
            </w:tcBorders>
            <w:shd w:val="clear" w:color="auto" w:fill="auto"/>
            <w:noWrap/>
            <w:hideMark/>
          </w:tcPr>
          <w:p w14:paraId="4EB1BA1F"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33E25C9" w14:textId="77777777" w:rsidR="000C72ED" w:rsidRPr="000C72ED" w:rsidRDefault="000C72ED" w:rsidP="000C72ED">
            <w:pPr>
              <w:jc w:val="center"/>
              <w:rPr>
                <w:b/>
                <w:bCs/>
                <w:color w:val="000000"/>
                <w:sz w:val="20"/>
                <w:szCs w:val="20"/>
              </w:rPr>
            </w:pPr>
            <w:r w:rsidRPr="000C72ED">
              <w:rPr>
                <w:b/>
                <w:bCs/>
                <w:color w:val="000000"/>
                <w:sz w:val="20"/>
                <w:szCs w:val="20"/>
              </w:rPr>
              <w:t>1100000000</w:t>
            </w:r>
          </w:p>
        </w:tc>
        <w:tc>
          <w:tcPr>
            <w:tcW w:w="655" w:type="dxa"/>
            <w:tcBorders>
              <w:top w:val="nil"/>
              <w:left w:val="nil"/>
              <w:bottom w:val="single" w:sz="4" w:space="0" w:color="000000"/>
              <w:right w:val="single" w:sz="4" w:space="0" w:color="000000"/>
            </w:tcBorders>
            <w:shd w:val="clear" w:color="auto" w:fill="auto"/>
            <w:noWrap/>
            <w:hideMark/>
          </w:tcPr>
          <w:p w14:paraId="523C406C"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C80561C" w14:textId="77777777" w:rsidR="000C72ED" w:rsidRPr="000C72ED" w:rsidRDefault="000C72ED" w:rsidP="000C72ED">
            <w:pPr>
              <w:jc w:val="center"/>
              <w:rPr>
                <w:b/>
                <w:bCs/>
                <w:color w:val="000000"/>
                <w:sz w:val="20"/>
                <w:szCs w:val="20"/>
              </w:rPr>
            </w:pPr>
            <w:r w:rsidRPr="000C72ED">
              <w:rPr>
                <w:b/>
                <w:bCs/>
                <w:color w:val="000000"/>
                <w:sz w:val="20"/>
                <w:szCs w:val="20"/>
              </w:rPr>
              <w:t>47 784,03</w:t>
            </w:r>
          </w:p>
        </w:tc>
        <w:tc>
          <w:tcPr>
            <w:tcW w:w="1140" w:type="dxa"/>
            <w:gridSpan w:val="2"/>
            <w:tcBorders>
              <w:top w:val="nil"/>
              <w:left w:val="nil"/>
              <w:bottom w:val="single" w:sz="4" w:space="0" w:color="000000"/>
              <w:right w:val="single" w:sz="4" w:space="0" w:color="000000"/>
            </w:tcBorders>
            <w:shd w:val="clear" w:color="auto" w:fill="auto"/>
            <w:noWrap/>
            <w:hideMark/>
          </w:tcPr>
          <w:p w14:paraId="12745913" w14:textId="77777777" w:rsidR="000C72ED" w:rsidRPr="000C72ED" w:rsidRDefault="000C72ED" w:rsidP="000C72ED">
            <w:pPr>
              <w:jc w:val="center"/>
              <w:rPr>
                <w:b/>
                <w:bCs/>
                <w:color w:val="000000"/>
                <w:sz w:val="20"/>
                <w:szCs w:val="20"/>
              </w:rPr>
            </w:pPr>
            <w:r w:rsidRPr="000C72ED">
              <w:rPr>
                <w:b/>
                <w:bCs/>
                <w:color w:val="000000"/>
                <w:sz w:val="20"/>
                <w:szCs w:val="20"/>
              </w:rPr>
              <w:t>7 359,84</w:t>
            </w:r>
          </w:p>
        </w:tc>
        <w:tc>
          <w:tcPr>
            <w:tcW w:w="1039" w:type="dxa"/>
            <w:gridSpan w:val="2"/>
            <w:tcBorders>
              <w:top w:val="nil"/>
              <w:left w:val="nil"/>
              <w:bottom w:val="single" w:sz="4" w:space="0" w:color="000000"/>
              <w:right w:val="single" w:sz="4" w:space="0" w:color="000000"/>
            </w:tcBorders>
            <w:shd w:val="clear" w:color="auto" w:fill="auto"/>
            <w:noWrap/>
            <w:hideMark/>
          </w:tcPr>
          <w:p w14:paraId="1489ECC5" w14:textId="77777777" w:rsidR="000C72ED" w:rsidRPr="000C72ED" w:rsidRDefault="000C72ED" w:rsidP="000C72ED">
            <w:pPr>
              <w:jc w:val="center"/>
              <w:rPr>
                <w:b/>
                <w:bCs/>
                <w:color w:val="000000"/>
                <w:sz w:val="20"/>
                <w:szCs w:val="20"/>
              </w:rPr>
            </w:pPr>
            <w:r w:rsidRPr="000C72ED">
              <w:rPr>
                <w:b/>
                <w:bCs/>
                <w:color w:val="000000"/>
                <w:sz w:val="20"/>
                <w:szCs w:val="20"/>
              </w:rPr>
              <w:t>15,4%</w:t>
            </w:r>
          </w:p>
        </w:tc>
      </w:tr>
      <w:tr w:rsidR="000C72ED" w:rsidRPr="000C72ED" w14:paraId="1CF5CB32"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7A8FE6A"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"Мероприятия по ремонту улично-дорожной сети на территории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39350951"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2B335FA" w14:textId="77777777" w:rsidR="000C72ED" w:rsidRPr="000C72ED" w:rsidRDefault="000C72ED" w:rsidP="000C72ED">
            <w:pPr>
              <w:jc w:val="center"/>
              <w:rPr>
                <w:color w:val="000000"/>
                <w:sz w:val="20"/>
                <w:szCs w:val="20"/>
              </w:rPr>
            </w:pPr>
            <w:r w:rsidRPr="000C72ED">
              <w:rPr>
                <w:color w:val="000000"/>
                <w:sz w:val="20"/>
                <w:szCs w:val="20"/>
              </w:rPr>
              <w:t>1100100000</w:t>
            </w:r>
          </w:p>
        </w:tc>
        <w:tc>
          <w:tcPr>
            <w:tcW w:w="655" w:type="dxa"/>
            <w:tcBorders>
              <w:top w:val="nil"/>
              <w:left w:val="nil"/>
              <w:bottom w:val="single" w:sz="4" w:space="0" w:color="000000"/>
              <w:right w:val="single" w:sz="4" w:space="0" w:color="000000"/>
            </w:tcBorders>
            <w:shd w:val="clear" w:color="auto" w:fill="auto"/>
            <w:noWrap/>
            <w:hideMark/>
          </w:tcPr>
          <w:p w14:paraId="702A919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C1FF232" w14:textId="77777777" w:rsidR="000C72ED" w:rsidRPr="000C72ED" w:rsidRDefault="000C72ED" w:rsidP="000C72ED">
            <w:pPr>
              <w:jc w:val="center"/>
              <w:rPr>
                <w:color w:val="000000"/>
                <w:sz w:val="20"/>
                <w:szCs w:val="20"/>
              </w:rPr>
            </w:pPr>
            <w:r w:rsidRPr="000C72ED">
              <w:rPr>
                <w:color w:val="000000"/>
                <w:sz w:val="20"/>
                <w:szCs w:val="20"/>
              </w:rPr>
              <w:t>33 917,34</w:t>
            </w:r>
          </w:p>
        </w:tc>
        <w:tc>
          <w:tcPr>
            <w:tcW w:w="1140" w:type="dxa"/>
            <w:gridSpan w:val="2"/>
            <w:tcBorders>
              <w:top w:val="nil"/>
              <w:left w:val="nil"/>
              <w:bottom w:val="single" w:sz="4" w:space="0" w:color="000000"/>
              <w:right w:val="single" w:sz="4" w:space="0" w:color="000000"/>
            </w:tcBorders>
            <w:shd w:val="clear" w:color="auto" w:fill="auto"/>
            <w:noWrap/>
            <w:hideMark/>
          </w:tcPr>
          <w:p w14:paraId="609B45BF" w14:textId="77777777" w:rsidR="000C72ED" w:rsidRPr="000C72ED" w:rsidRDefault="000C72ED" w:rsidP="000C72ED">
            <w:pPr>
              <w:jc w:val="center"/>
              <w:rPr>
                <w:color w:val="000000"/>
                <w:sz w:val="20"/>
                <w:szCs w:val="20"/>
              </w:rPr>
            </w:pPr>
            <w:r w:rsidRPr="000C72ED">
              <w:rPr>
                <w:color w:val="000000"/>
                <w:sz w:val="20"/>
                <w:szCs w:val="20"/>
              </w:rPr>
              <w:t>399,84</w:t>
            </w:r>
          </w:p>
        </w:tc>
        <w:tc>
          <w:tcPr>
            <w:tcW w:w="1039" w:type="dxa"/>
            <w:gridSpan w:val="2"/>
            <w:tcBorders>
              <w:top w:val="nil"/>
              <w:left w:val="nil"/>
              <w:bottom w:val="single" w:sz="4" w:space="0" w:color="000000"/>
              <w:right w:val="single" w:sz="4" w:space="0" w:color="000000"/>
            </w:tcBorders>
            <w:shd w:val="clear" w:color="auto" w:fill="auto"/>
            <w:noWrap/>
            <w:hideMark/>
          </w:tcPr>
          <w:p w14:paraId="3FCFAB92" w14:textId="77777777" w:rsidR="000C72ED" w:rsidRPr="000C72ED" w:rsidRDefault="000C72ED" w:rsidP="000C72ED">
            <w:pPr>
              <w:jc w:val="center"/>
              <w:rPr>
                <w:color w:val="000000"/>
                <w:sz w:val="20"/>
                <w:szCs w:val="20"/>
              </w:rPr>
            </w:pPr>
            <w:r w:rsidRPr="000C72ED">
              <w:rPr>
                <w:color w:val="000000"/>
                <w:sz w:val="20"/>
                <w:szCs w:val="20"/>
              </w:rPr>
              <w:t>1,2%</w:t>
            </w:r>
          </w:p>
        </w:tc>
      </w:tr>
      <w:tr w:rsidR="000C72ED" w:rsidRPr="000C72ED" w14:paraId="6B97C98D"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C80F7C3" w14:textId="77777777" w:rsidR="000C72ED" w:rsidRPr="000C72ED" w:rsidRDefault="000C72ED" w:rsidP="000C72ED">
            <w:pPr>
              <w:rPr>
                <w:color w:val="000000"/>
                <w:sz w:val="20"/>
                <w:szCs w:val="20"/>
              </w:rPr>
            </w:pPr>
            <w:r w:rsidRPr="000C72ED">
              <w:rPr>
                <w:color w:val="000000"/>
                <w:sz w:val="20"/>
                <w:szCs w:val="20"/>
              </w:rPr>
              <w:t xml:space="preserve">        Разработка проектной и рабочей документации на капитальный ремонт и ремонт дорог</w:t>
            </w:r>
          </w:p>
        </w:tc>
        <w:tc>
          <w:tcPr>
            <w:tcW w:w="700" w:type="dxa"/>
            <w:tcBorders>
              <w:top w:val="nil"/>
              <w:left w:val="nil"/>
              <w:bottom w:val="single" w:sz="4" w:space="0" w:color="000000"/>
              <w:right w:val="single" w:sz="4" w:space="0" w:color="000000"/>
            </w:tcBorders>
            <w:shd w:val="clear" w:color="auto" w:fill="auto"/>
            <w:noWrap/>
            <w:hideMark/>
          </w:tcPr>
          <w:p w14:paraId="1AADA8F7"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337DD41" w14:textId="77777777" w:rsidR="000C72ED" w:rsidRPr="000C72ED" w:rsidRDefault="000C72ED" w:rsidP="000C72ED">
            <w:pPr>
              <w:jc w:val="center"/>
              <w:rPr>
                <w:color w:val="000000"/>
                <w:sz w:val="20"/>
                <w:szCs w:val="20"/>
              </w:rPr>
            </w:pPr>
            <w:r w:rsidRPr="000C72ED">
              <w:rPr>
                <w:color w:val="000000"/>
                <w:sz w:val="20"/>
                <w:szCs w:val="20"/>
              </w:rPr>
              <w:t>1100184510</w:t>
            </w:r>
          </w:p>
        </w:tc>
        <w:tc>
          <w:tcPr>
            <w:tcW w:w="655" w:type="dxa"/>
            <w:tcBorders>
              <w:top w:val="nil"/>
              <w:left w:val="nil"/>
              <w:bottom w:val="single" w:sz="4" w:space="0" w:color="000000"/>
              <w:right w:val="single" w:sz="4" w:space="0" w:color="000000"/>
            </w:tcBorders>
            <w:shd w:val="clear" w:color="auto" w:fill="auto"/>
            <w:noWrap/>
            <w:hideMark/>
          </w:tcPr>
          <w:p w14:paraId="612FD21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29AACA6" w14:textId="77777777" w:rsidR="000C72ED" w:rsidRPr="000C72ED" w:rsidRDefault="000C72ED" w:rsidP="000C72ED">
            <w:pPr>
              <w:jc w:val="center"/>
              <w:rPr>
                <w:color w:val="000000"/>
                <w:sz w:val="20"/>
                <w:szCs w:val="20"/>
              </w:rPr>
            </w:pPr>
            <w:r w:rsidRPr="000C72ED">
              <w:rPr>
                <w:color w:val="000000"/>
                <w:sz w:val="20"/>
                <w:szCs w:val="20"/>
              </w:rPr>
              <w:t>90,00</w:t>
            </w:r>
          </w:p>
        </w:tc>
        <w:tc>
          <w:tcPr>
            <w:tcW w:w="1140" w:type="dxa"/>
            <w:gridSpan w:val="2"/>
            <w:tcBorders>
              <w:top w:val="nil"/>
              <w:left w:val="nil"/>
              <w:bottom w:val="single" w:sz="4" w:space="0" w:color="000000"/>
              <w:right w:val="single" w:sz="4" w:space="0" w:color="000000"/>
            </w:tcBorders>
            <w:shd w:val="clear" w:color="auto" w:fill="auto"/>
            <w:noWrap/>
            <w:hideMark/>
          </w:tcPr>
          <w:p w14:paraId="02DE00F3"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9D716F1"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1B2D54D"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91C0CAB" w14:textId="77777777" w:rsidR="000C72ED" w:rsidRPr="000C72ED" w:rsidRDefault="000C72ED" w:rsidP="000C72ED">
            <w:pPr>
              <w:rPr>
                <w:color w:val="000000"/>
                <w:sz w:val="20"/>
                <w:szCs w:val="20"/>
              </w:rPr>
            </w:pPr>
            <w:r w:rsidRPr="000C72ED">
              <w:rPr>
                <w:color w:val="000000"/>
                <w:sz w:val="20"/>
                <w:szCs w:val="20"/>
              </w:rPr>
              <w:t xml:space="preserve">          Дорожное хозяйство (дорожные фонды)</w:t>
            </w:r>
          </w:p>
        </w:tc>
        <w:tc>
          <w:tcPr>
            <w:tcW w:w="700" w:type="dxa"/>
            <w:tcBorders>
              <w:top w:val="nil"/>
              <w:left w:val="nil"/>
              <w:bottom w:val="single" w:sz="4" w:space="0" w:color="000000"/>
              <w:right w:val="single" w:sz="4" w:space="0" w:color="000000"/>
            </w:tcBorders>
            <w:shd w:val="clear" w:color="auto" w:fill="auto"/>
            <w:noWrap/>
            <w:hideMark/>
          </w:tcPr>
          <w:p w14:paraId="041ED9DC"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2E988951" w14:textId="77777777" w:rsidR="000C72ED" w:rsidRPr="000C72ED" w:rsidRDefault="000C72ED" w:rsidP="000C72ED">
            <w:pPr>
              <w:jc w:val="center"/>
              <w:rPr>
                <w:color w:val="000000"/>
                <w:sz w:val="20"/>
                <w:szCs w:val="20"/>
              </w:rPr>
            </w:pPr>
            <w:r w:rsidRPr="000C72ED">
              <w:rPr>
                <w:color w:val="000000"/>
                <w:sz w:val="20"/>
                <w:szCs w:val="20"/>
              </w:rPr>
              <w:t>1100184510</w:t>
            </w:r>
          </w:p>
        </w:tc>
        <w:tc>
          <w:tcPr>
            <w:tcW w:w="655" w:type="dxa"/>
            <w:tcBorders>
              <w:top w:val="nil"/>
              <w:left w:val="nil"/>
              <w:bottom w:val="single" w:sz="4" w:space="0" w:color="000000"/>
              <w:right w:val="single" w:sz="4" w:space="0" w:color="000000"/>
            </w:tcBorders>
            <w:shd w:val="clear" w:color="auto" w:fill="auto"/>
            <w:noWrap/>
            <w:hideMark/>
          </w:tcPr>
          <w:p w14:paraId="2CD8AB5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F31E3F4" w14:textId="77777777" w:rsidR="000C72ED" w:rsidRPr="000C72ED" w:rsidRDefault="000C72ED" w:rsidP="000C72ED">
            <w:pPr>
              <w:jc w:val="center"/>
              <w:rPr>
                <w:color w:val="000000"/>
                <w:sz w:val="20"/>
                <w:szCs w:val="20"/>
              </w:rPr>
            </w:pPr>
            <w:r w:rsidRPr="000C72ED">
              <w:rPr>
                <w:color w:val="000000"/>
                <w:sz w:val="20"/>
                <w:szCs w:val="20"/>
              </w:rPr>
              <w:t>90,00</w:t>
            </w:r>
          </w:p>
        </w:tc>
        <w:tc>
          <w:tcPr>
            <w:tcW w:w="1140" w:type="dxa"/>
            <w:gridSpan w:val="2"/>
            <w:tcBorders>
              <w:top w:val="nil"/>
              <w:left w:val="nil"/>
              <w:bottom w:val="single" w:sz="4" w:space="0" w:color="000000"/>
              <w:right w:val="single" w:sz="4" w:space="0" w:color="000000"/>
            </w:tcBorders>
            <w:shd w:val="clear" w:color="auto" w:fill="auto"/>
            <w:noWrap/>
            <w:hideMark/>
          </w:tcPr>
          <w:p w14:paraId="0802B5BA"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6B0248E1"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DCE28A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4ADC4A9"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295E717F"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2734D068" w14:textId="77777777" w:rsidR="000C72ED" w:rsidRPr="000C72ED" w:rsidRDefault="000C72ED" w:rsidP="000C72ED">
            <w:pPr>
              <w:jc w:val="center"/>
              <w:rPr>
                <w:color w:val="000000"/>
                <w:sz w:val="20"/>
                <w:szCs w:val="20"/>
              </w:rPr>
            </w:pPr>
            <w:r w:rsidRPr="000C72ED">
              <w:rPr>
                <w:color w:val="000000"/>
                <w:sz w:val="20"/>
                <w:szCs w:val="20"/>
              </w:rPr>
              <w:t>1100184510</w:t>
            </w:r>
          </w:p>
        </w:tc>
        <w:tc>
          <w:tcPr>
            <w:tcW w:w="655" w:type="dxa"/>
            <w:tcBorders>
              <w:top w:val="nil"/>
              <w:left w:val="nil"/>
              <w:bottom w:val="single" w:sz="4" w:space="0" w:color="000000"/>
              <w:right w:val="single" w:sz="4" w:space="0" w:color="000000"/>
            </w:tcBorders>
            <w:shd w:val="clear" w:color="auto" w:fill="auto"/>
            <w:noWrap/>
            <w:hideMark/>
          </w:tcPr>
          <w:p w14:paraId="302BF342"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211FFDC6" w14:textId="77777777" w:rsidR="000C72ED" w:rsidRPr="000C72ED" w:rsidRDefault="000C72ED" w:rsidP="000C72ED">
            <w:pPr>
              <w:jc w:val="center"/>
              <w:rPr>
                <w:color w:val="000000"/>
                <w:sz w:val="20"/>
                <w:szCs w:val="20"/>
              </w:rPr>
            </w:pPr>
            <w:r w:rsidRPr="000C72ED">
              <w:rPr>
                <w:color w:val="000000"/>
                <w:sz w:val="20"/>
                <w:szCs w:val="20"/>
              </w:rPr>
              <w:t>90,00</w:t>
            </w:r>
          </w:p>
        </w:tc>
        <w:tc>
          <w:tcPr>
            <w:tcW w:w="1140" w:type="dxa"/>
            <w:gridSpan w:val="2"/>
            <w:tcBorders>
              <w:top w:val="nil"/>
              <w:left w:val="nil"/>
              <w:bottom w:val="single" w:sz="4" w:space="0" w:color="000000"/>
              <w:right w:val="single" w:sz="4" w:space="0" w:color="000000"/>
            </w:tcBorders>
            <w:shd w:val="clear" w:color="auto" w:fill="auto"/>
            <w:noWrap/>
            <w:hideMark/>
          </w:tcPr>
          <w:p w14:paraId="635763C1"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2A9AC040"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F209CBC"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38F93FA4" w14:textId="77777777" w:rsidR="000C72ED" w:rsidRPr="000C72ED" w:rsidRDefault="000C72ED" w:rsidP="000C72ED">
            <w:pPr>
              <w:rPr>
                <w:color w:val="000000"/>
                <w:sz w:val="20"/>
                <w:szCs w:val="20"/>
              </w:rPr>
            </w:pPr>
            <w:r w:rsidRPr="000C72ED">
              <w:rPr>
                <w:color w:val="000000"/>
                <w:sz w:val="20"/>
                <w:szCs w:val="20"/>
              </w:rPr>
              <w:lastRenderedPageBreak/>
              <w:t xml:space="preserve">        Капитальный ремонт и ремонт дорог и проездов</w:t>
            </w:r>
          </w:p>
        </w:tc>
        <w:tc>
          <w:tcPr>
            <w:tcW w:w="700" w:type="dxa"/>
            <w:tcBorders>
              <w:top w:val="nil"/>
              <w:left w:val="nil"/>
              <w:bottom w:val="single" w:sz="4" w:space="0" w:color="000000"/>
              <w:right w:val="single" w:sz="4" w:space="0" w:color="000000"/>
            </w:tcBorders>
            <w:shd w:val="clear" w:color="auto" w:fill="auto"/>
            <w:noWrap/>
            <w:hideMark/>
          </w:tcPr>
          <w:p w14:paraId="4D0B5549"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6D3C223" w14:textId="77777777" w:rsidR="000C72ED" w:rsidRPr="000C72ED" w:rsidRDefault="000C72ED" w:rsidP="000C72ED">
            <w:pPr>
              <w:jc w:val="center"/>
              <w:rPr>
                <w:color w:val="000000"/>
                <w:sz w:val="20"/>
                <w:szCs w:val="20"/>
              </w:rPr>
            </w:pPr>
            <w:r w:rsidRPr="000C72ED">
              <w:rPr>
                <w:color w:val="000000"/>
                <w:sz w:val="20"/>
                <w:szCs w:val="20"/>
              </w:rPr>
              <w:t>1100184520</w:t>
            </w:r>
          </w:p>
        </w:tc>
        <w:tc>
          <w:tcPr>
            <w:tcW w:w="655" w:type="dxa"/>
            <w:tcBorders>
              <w:top w:val="nil"/>
              <w:left w:val="nil"/>
              <w:bottom w:val="single" w:sz="4" w:space="0" w:color="000000"/>
              <w:right w:val="single" w:sz="4" w:space="0" w:color="000000"/>
            </w:tcBorders>
            <w:shd w:val="clear" w:color="auto" w:fill="auto"/>
            <w:noWrap/>
            <w:hideMark/>
          </w:tcPr>
          <w:p w14:paraId="44CB92C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0CAC2DE" w14:textId="77777777" w:rsidR="000C72ED" w:rsidRPr="000C72ED" w:rsidRDefault="000C72ED" w:rsidP="000C72ED">
            <w:pPr>
              <w:jc w:val="center"/>
              <w:rPr>
                <w:color w:val="000000"/>
                <w:sz w:val="20"/>
                <w:szCs w:val="20"/>
              </w:rPr>
            </w:pPr>
            <w:r w:rsidRPr="000C72ED">
              <w:rPr>
                <w:color w:val="000000"/>
                <w:sz w:val="20"/>
                <w:szCs w:val="20"/>
              </w:rPr>
              <w:t>33 827,34</w:t>
            </w:r>
          </w:p>
        </w:tc>
        <w:tc>
          <w:tcPr>
            <w:tcW w:w="1140" w:type="dxa"/>
            <w:gridSpan w:val="2"/>
            <w:tcBorders>
              <w:top w:val="nil"/>
              <w:left w:val="nil"/>
              <w:bottom w:val="single" w:sz="4" w:space="0" w:color="000000"/>
              <w:right w:val="single" w:sz="4" w:space="0" w:color="000000"/>
            </w:tcBorders>
            <w:shd w:val="clear" w:color="auto" w:fill="auto"/>
            <w:noWrap/>
            <w:hideMark/>
          </w:tcPr>
          <w:p w14:paraId="0DA2B20B" w14:textId="77777777" w:rsidR="000C72ED" w:rsidRPr="000C72ED" w:rsidRDefault="000C72ED" w:rsidP="000C72ED">
            <w:pPr>
              <w:jc w:val="center"/>
              <w:rPr>
                <w:color w:val="000000"/>
                <w:sz w:val="20"/>
                <w:szCs w:val="20"/>
              </w:rPr>
            </w:pPr>
            <w:r w:rsidRPr="000C72ED">
              <w:rPr>
                <w:color w:val="000000"/>
                <w:sz w:val="20"/>
                <w:szCs w:val="20"/>
              </w:rPr>
              <w:t>399,84</w:t>
            </w:r>
          </w:p>
        </w:tc>
        <w:tc>
          <w:tcPr>
            <w:tcW w:w="1039" w:type="dxa"/>
            <w:gridSpan w:val="2"/>
            <w:tcBorders>
              <w:top w:val="nil"/>
              <w:left w:val="nil"/>
              <w:bottom w:val="single" w:sz="4" w:space="0" w:color="000000"/>
              <w:right w:val="single" w:sz="4" w:space="0" w:color="000000"/>
            </w:tcBorders>
            <w:shd w:val="clear" w:color="auto" w:fill="auto"/>
            <w:noWrap/>
            <w:hideMark/>
          </w:tcPr>
          <w:p w14:paraId="3594F8FC" w14:textId="77777777" w:rsidR="000C72ED" w:rsidRPr="000C72ED" w:rsidRDefault="000C72ED" w:rsidP="000C72ED">
            <w:pPr>
              <w:jc w:val="center"/>
              <w:rPr>
                <w:color w:val="000000"/>
                <w:sz w:val="20"/>
                <w:szCs w:val="20"/>
              </w:rPr>
            </w:pPr>
            <w:r w:rsidRPr="000C72ED">
              <w:rPr>
                <w:color w:val="000000"/>
                <w:sz w:val="20"/>
                <w:szCs w:val="20"/>
              </w:rPr>
              <w:t>1,2%</w:t>
            </w:r>
          </w:p>
        </w:tc>
      </w:tr>
      <w:tr w:rsidR="000C72ED" w:rsidRPr="000C72ED" w14:paraId="67B00C33"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129B330" w14:textId="77777777" w:rsidR="000C72ED" w:rsidRPr="000C72ED" w:rsidRDefault="000C72ED" w:rsidP="000C72ED">
            <w:pPr>
              <w:rPr>
                <w:color w:val="000000"/>
                <w:sz w:val="20"/>
                <w:szCs w:val="20"/>
              </w:rPr>
            </w:pPr>
            <w:r w:rsidRPr="000C72ED">
              <w:rPr>
                <w:color w:val="000000"/>
                <w:sz w:val="20"/>
                <w:szCs w:val="20"/>
              </w:rPr>
              <w:t xml:space="preserve">          Дорожное хозяйство (дорожные фонды)</w:t>
            </w:r>
          </w:p>
        </w:tc>
        <w:tc>
          <w:tcPr>
            <w:tcW w:w="700" w:type="dxa"/>
            <w:tcBorders>
              <w:top w:val="nil"/>
              <w:left w:val="nil"/>
              <w:bottom w:val="single" w:sz="4" w:space="0" w:color="000000"/>
              <w:right w:val="single" w:sz="4" w:space="0" w:color="000000"/>
            </w:tcBorders>
            <w:shd w:val="clear" w:color="auto" w:fill="auto"/>
            <w:noWrap/>
            <w:hideMark/>
          </w:tcPr>
          <w:p w14:paraId="07CBF894"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370C0BD3" w14:textId="77777777" w:rsidR="000C72ED" w:rsidRPr="000C72ED" w:rsidRDefault="000C72ED" w:rsidP="000C72ED">
            <w:pPr>
              <w:jc w:val="center"/>
              <w:rPr>
                <w:color w:val="000000"/>
                <w:sz w:val="20"/>
                <w:szCs w:val="20"/>
              </w:rPr>
            </w:pPr>
            <w:r w:rsidRPr="000C72ED">
              <w:rPr>
                <w:color w:val="000000"/>
                <w:sz w:val="20"/>
                <w:szCs w:val="20"/>
              </w:rPr>
              <w:t>1100184520</w:t>
            </w:r>
          </w:p>
        </w:tc>
        <w:tc>
          <w:tcPr>
            <w:tcW w:w="655" w:type="dxa"/>
            <w:tcBorders>
              <w:top w:val="nil"/>
              <w:left w:val="nil"/>
              <w:bottom w:val="single" w:sz="4" w:space="0" w:color="000000"/>
              <w:right w:val="single" w:sz="4" w:space="0" w:color="000000"/>
            </w:tcBorders>
            <w:shd w:val="clear" w:color="auto" w:fill="auto"/>
            <w:noWrap/>
            <w:hideMark/>
          </w:tcPr>
          <w:p w14:paraId="642E711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4B69970" w14:textId="77777777" w:rsidR="000C72ED" w:rsidRPr="000C72ED" w:rsidRDefault="000C72ED" w:rsidP="000C72ED">
            <w:pPr>
              <w:jc w:val="center"/>
              <w:rPr>
                <w:color w:val="000000"/>
                <w:sz w:val="20"/>
                <w:szCs w:val="20"/>
              </w:rPr>
            </w:pPr>
            <w:r w:rsidRPr="000C72ED">
              <w:rPr>
                <w:color w:val="000000"/>
                <w:sz w:val="20"/>
                <w:szCs w:val="20"/>
              </w:rPr>
              <w:t>33 827,34</w:t>
            </w:r>
          </w:p>
        </w:tc>
        <w:tc>
          <w:tcPr>
            <w:tcW w:w="1140" w:type="dxa"/>
            <w:gridSpan w:val="2"/>
            <w:tcBorders>
              <w:top w:val="nil"/>
              <w:left w:val="nil"/>
              <w:bottom w:val="single" w:sz="4" w:space="0" w:color="000000"/>
              <w:right w:val="single" w:sz="4" w:space="0" w:color="000000"/>
            </w:tcBorders>
            <w:shd w:val="clear" w:color="auto" w:fill="auto"/>
            <w:noWrap/>
            <w:hideMark/>
          </w:tcPr>
          <w:p w14:paraId="4C293C19" w14:textId="77777777" w:rsidR="000C72ED" w:rsidRPr="000C72ED" w:rsidRDefault="000C72ED" w:rsidP="000C72ED">
            <w:pPr>
              <w:jc w:val="center"/>
              <w:rPr>
                <w:color w:val="000000"/>
                <w:sz w:val="20"/>
                <w:szCs w:val="20"/>
              </w:rPr>
            </w:pPr>
            <w:r w:rsidRPr="000C72ED">
              <w:rPr>
                <w:color w:val="000000"/>
                <w:sz w:val="20"/>
                <w:szCs w:val="20"/>
              </w:rPr>
              <w:t>399,84</w:t>
            </w:r>
          </w:p>
        </w:tc>
        <w:tc>
          <w:tcPr>
            <w:tcW w:w="1039" w:type="dxa"/>
            <w:gridSpan w:val="2"/>
            <w:tcBorders>
              <w:top w:val="nil"/>
              <w:left w:val="nil"/>
              <w:bottom w:val="single" w:sz="4" w:space="0" w:color="000000"/>
              <w:right w:val="single" w:sz="4" w:space="0" w:color="000000"/>
            </w:tcBorders>
            <w:shd w:val="clear" w:color="auto" w:fill="auto"/>
            <w:noWrap/>
            <w:hideMark/>
          </w:tcPr>
          <w:p w14:paraId="64F35FD3" w14:textId="77777777" w:rsidR="000C72ED" w:rsidRPr="000C72ED" w:rsidRDefault="000C72ED" w:rsidP="000C72ED">
            <w:pPr>
              <w:jc w:val="center"/>
              <w:rPr>
                <w:color w:val="000000"/>
                <w:sz w:val="20"/>
                <w:szCs w:val="20"/>
              </w:rPr>
            </w:pPr>
            <w:r w:rsidRPr="000C72ED">
              <w:rPr>
                <w:color w:val="000000"/>
                <w:sz w:val="20"/>
                <w:szCs w:val="20"/>
              </w:rPr>
              <w:t>1,2%</w:t>
            </w:r>
          </w:p>
        </w:tc>
      </w:tr>
      <w:tr w:rsidR="000C72ED" w:rsidRPr="000C72ED" w14:paraId="09A46B9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7D0E59A"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5405466C"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696B7247" w14:textId="77777777" w:rsidR="000C72ED" w:rsidRPr="000C72ED" w:rsidRDefault="000C72ED" w:rsidP="000C72ED">
            <w:pPr>
              <w:jc w:val="center"/>
              <w:rPr>
                <w:color w:val="000000"/>
                <w:sz w:val="20"/>
                <w:szCs w:val="20"/>
              </w:rPr>
            </w:pPr>
            <w:r w:rsidRPr="000C72ED">
              <w:rPr>
                <w:color w:val="000000"/>
                <w:sz w:val="20"/>
                <w:szCs w:val="20"/>
              </w:rPr>
              <w:t>1100184520</w:t>
            </w:r>
          </w:p>
        </w:tc>
        <w:tc>
          <w:tcPr>
            <w:tcW w:w="655" w:type="dxa"/>
            <w:tcBorders>
              <w:top w:val="nil"/>
              <w:left w:val="nil"/>
              <w:bottom w:val="single" w:sz="4" w:space="0" w:color="000000"/>
              <w:right w:val="single" w:sz="4" w:space="0" w:color="000000"/>
            </w:tcBorders>
            <w:shd w:val="clear" w:color="auto" w:fill="auto"/>
            <w:noWrap/>
            <w:hideMark/>
          </w:tcPr>
          <w:p w14:paraId="5A0BEDDA"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16B098CB" w14:textId="77777777" w:rsidR="000C72ED" w:rsidRPr="000C72ED" w:rsidRDefault="000C72ED" w:rsidP="000C72ED">
            <w:pPr>
              <w:jc w:val="center"/>
              <w:rPr>
                <w:color w:val="000000"/>
                <w:sz w:val="20"/>
                <w:szCs w:val="20"/>
              </w:rPr>
            </w:pPr>
            <w:r w:rsidRPr="000C72ED">
              <w:rPr>
                <w:color w:val="000000"/>
                <w:sz w:val="20"/>
                <w:szCs w:val="20"/>
              </w:rPr>
              <w:t>33 827,34</w:t>
            </w:r>
          </w:p>
        </w:tc>
        <w:tc>
          <w:tcPr>
            <w:tcW w:w="1140" w:type="dxa"/>
            <w:gridSpan w:val="2"/>
            <w:tcBorders>
              <w:top w:val="nil"/>
              <w:left w:val="nil"/>
              <w:bottom w:val="single" w:sz="4" w:space="0" w:color="000000"/>
              <w:right w:val="single" w:sz="4" w:space="0" w:color="000000"/>
            </w:tcBorders>
            <w:shd w:val="clear" w:color="auto" w:fill="auto"/>
            <w:noWrap/>
            <w:hideMark/>
          </w:tcPr>
          <w:p w14:paraId="0FE259FF" w14:textId="77777777" w:rsidR="000C72ED" w:rsidRPr="000C72ED" w:rsidRDefault="000C72ED" w:rsidP="000C72ED">
            <w:pPr>
              <w:jc w:val="center"/>
              <w:rPr>
                <w:color w:val="000000"/>
                <w:sz w:val="20"/>
                <w:szCs w:val="20"/>
              </w:rPr>
            </w:pPr>
            <w:r w:rsidRPr="000C72ED">
              <w:rPr>
                <w:color w:val="000000"/>
                <w:sz w:val="20"/>
                <w:szCs w:val="20"/>
              </w:rPr>
              <w:t>399,84</w:t>
            </w:r>
          </w:p>
        </w:tc>
        <w:tc>
          <w:tcPr>
            <w:tcW w:w="1039" w:type="dxa"/>
            <w:gridSpan w:val="2"/>
            <w:tcBorders>
              <w:top w:val="nil"/>
              <w:left w:val="nil"/>
              <w:bottom w:val="single" w:sz="4" w:space="0" w:color="000000"/>
              <w:right w:val="single" w:sz="4" w:space="0" w:color="000000"/>
            </w:tcBorders>
            <w:shd w:val="clear" w:color="auto" w:fill="auto"/>
            <w:noWrap/>
            <w:hideMark/>
          </w:tcPr>
          <w:p w14:paraId="79A35297" w14:textId="77777777" w:rsidR="000C72ED" w:rsidRPr="000C72ED" w:rsidRDefault="000C72ED" w:rsidP="000C72ED">
            <w:pPr>
              <w:jc w:val="center"/>
              <w:rPr>
                <w:color w:val="000000"/>
                <w:sz w:val="20"/>
                <w:szCs w:val="20"/>
              </w:rPr>
            </w:pPr>
            <w:r w:rsidRPr="000C72ED">
              <w:rPr>
                <w:color w:val="000000"/>
                <w:sz w:val="20"/>
                <w:szCs w:val="20"/>
              </w:rPr>
              <w:t>1,2%</w:t>
            </w:r>
          </w:p>
        </w:tc>
      </w:tr>
      <w:tr w:rsidR="000C72ED" w:rsidRPr="000C72ED" w14:paraId="09483AA9"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03C00F5F"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эффективного управления финансами в области строительства"</w:t>
            </w:r>
          </w:p>
        </w:tc>
        <w:tc>
          <w:tcPr>
            <w:tcW w:w="700" w:type="dxa"/>
            <w:tcBorders>
              <w:top w:val="nil"/>
              <w:left w:val="nil"/>
              <w:bottom w:val="single" w:sz="4" w:space="0" w:color="000000"/>
              <w:right w:val="single" w:sz="4" w:space="0" w:color="000000"/>
            </w:tcBorders>
            <w:shd w:val="clear" w:color="auto" w:fill="auto"/>
            <w:noWrap/>
            <w:hideMark/>
          </w:tcPr>
          <w:p w14:paraId="7A1A53A0"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F071018" w14:textId="77777777" w:rsidR="000C72ED" w:rsidRPr="000C72ED" w:rsidRDefault="000C72ED" w:rsidP="000C72ED">
            <w:pPr>
              <w:jc w:val="center"/>
              <w:rPr>
                <w:color w:val="000000"/>
                <w:sz w:val="20"/>
                <w:szCs w:val="20"/>
              </w:rPr>
            </w:pPr>
            <w:r w:rsidRPr="000C72ED">
              <w:rPr>
                <w:color w:val="000000"/>
                <w:sz w:val="20"/>
                <w:szCs w:val="20"/>
              </w:rPr>
              <w:t>1100400000</w:t>
            </w:r>
          </w:p>
        </w:tc>
        <w:tc>
          <w:tcPr>
            <w:tcW w:w="655" w:type="dxa"/>
            <w:tcBorders>
              <w:top w:val="nil"/>
              <w:left w:val="nil"/>
              <w:bottom w:val="single" w:sz="4" w:space="0" w:color="000000"/>
              <w:right w:val="single" w:sz="4" w:space="0" w:color="000000"/>
            </w:tcBorders>
            <w:shd w:val="clear" w:color="auto" w:fill="auto"/>
            <w:noWrap/>
            <w:hideMark/>
          </w:tcPr>
          <w:p w14:paraId="2D01430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47478D9" w14:textId="77777777" w:rsidR="000C72ED" w:rsidRPr="000C72ED" w:rsidRDefault="000C72ED" w:rsidP="000C72ED">
            <w:pPr>
              <w:jc w:val="center"/>
              <w:rPr>
                <w:color w:val="000000"/>
                <w:sz w:val="20"/>
                <w:szCs w:val="20"/>
              </w:rPr>
            </w:pPr>
            <w:r w:rsidRPr="000C72ED">
              <w:rPr>
                <w:color w:val="000000"/>
                <w:sz w:val="20"/>
                <w:szCs w:val="20"/>
              </w:rPr>
              <w:t>13 866,69</w:t>
            </w:r>
          </w:p>
        </w:tc>
        <w:tc>
          <w:tcPr>
            <w:tcW w:w="1140" w:type="dxa"/>
            <w:gridSpan w:val="2"/>
            <w:tcBorders>
              <w:top w:val="nil"/>
              <w:left w:val="nil"/>
              <w:bottom w:val="single" w:sz="4" w:space="0" w:color="000000"/>
              <w:right w:val="single" w:sz="4" w:space="0" w:color="000000"/>
            </w:tcBorders>
            <w:shd w:val="clear" w:color="auto" w:fill="auto"/>
            <w:noWrap/>
            <w:hideMark/>
          </w:tcPr>
          <w:p w14:paraId="234CDD7F" w14:textId="77777777" w:rsidR="000C72ED" w:rsidRPr="000C72ED" w:rsidRDefault="000C72ED" w:rsidP="000C72ED">
            <w:pPr>
              <w:jc w:val="center"/>
              <w:rPr>
                <w:color w:val="000000"/>
                <w:sz w:val="20"/>
                <w:szCs w:val="20"/>
              </w:rPr>
            </w:pPr>
            <w:r w:rsidRPr="000C72ED">
              <w:rPr>
                <w:color w:val="000000"/>
                <w:sz w:val="20"/>
                <w:szCs w:val="20"/>
              </w:rPr>
              <w:t>6 960,00</w:t>
            </w:r>
          </w:p>
        </w:tc>
        <w:tc>
          <w:tcPr>
            <w:tcW w:w="1039" w:type="dxa"/>
            <w:gridSpan w:val="2"/>
            <w:tcBorders>
              <w:top w:val="nil"/>
              <w:left w:val="nil"/>
              <w:bottom w:val="single" w:sz="4" w:space="0" w:color="000000"/>
              <w:right w:val="single" w:sz="4" w:space="0" w:color="000000"/>
            </w:tcBorders>
            <w:shd w:val="clear" w:color="auto" w:fill="auto"/>
            <w:noWrap/>
            <w:hideMark/>
          </w:tcPr>
          <w:p w14:paraId="56DA219C" w14:textId="77777777" w:rsidR="000C72ED" w:rsidRPr="000C72ED" w:rsidRDefault="000C72ED" w:rsidP="000C72ED">
            <w:pPr>
              <w:jc w:val="center"/>
              <w:rPr>
                <w:color w:val="000000"/>
                <w:sz w:val="20"/>
                <w:szCs w:val="20"/>
              </w:rPr>
            </w:pPr>
            <w:r w:rsidRPr="000C72ED">
              <w:rPr>
                <w:color w:val="000000"/>
                <w:sz w:val="20"/>
                <w:szCs w:val="20"/>
              </w:rPr>
              <w:t>50,2%</w:t>
            </w:r>
          </w:p>
        </w:tc>
      </w:tr>
      <w:tr w:rsidR="000C72ED" w:rsidRPr="000C72ED" w14:paraId="50991792"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32FF28D5" w14:textId="77777777" w:rsidR="000C72ED" w:rsidRPr="000C72ED" w:rsidRDefault="000C72ED" w:rsidP="000C72ED">
            <w:pPr>
              <w:rPr>
                <w:color w:val="000000"/>
                <w:sz w:val="20"/>
                <w:szCs w:val="20"/>
              </w:rPr>
            </w:pPr>
            <w:r w:rsidRPr="000C72ED">
              <w:rPr>
                <w:color w:val="000000"/>
                <w:sz w:val="20"/>
                <w:szCs w:val="20"/>
              </w:rPr>
              <w:t xml:space="preserve">        Субсидии на финансовое обеспечение муниципального задания на предоставление муниципальных услуг (выполнение работ) в сфере капитального строительства и ремонта</w:t>
            </w:r>
          </w:p>
        </w:tc>
        <w:tc>
          <w:tcPr>
            <w:tcW w:w="700" w:type="dxa"/>
            <w:tcBorders>
              <w:top w:val="nil"/>
              <w:left w:val="nil"/>
              <w:bottom w:val="single" w:sz="4" w:space="0" w:color="000000"/>
              <w:right w:val="single" w:sz="4" w:space="0" w:color="000000"/>
            </w:tcBorders>
            <w:shd w:val="clear" w:color="auto" w:fill="auto"/>
            <w:noWrap/>
            <w:hideMark/>
          </w:tcPr>
          <w:p w14:paraId="01CE3924"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F72D1AC" w14:textId="77777777" w:rsidR="000C72ED" w:rsidRPr="000C72ED" w:rsidRDefault="000C72ED" w:rsidP="000C72ED">
            <w:pPr>
              <w:jc w:val="center"/>
              <w:rPr>
                <w:color w:val="000000"/>
                <w:sz w:val="20"/>
                <w:szCs w:val="20"/>
              </w:rPr>
            </w:pPr>
            <w:r w:rsidRPr="000C72ED">
              <w:rPr>
                <w:color w:val="000000"/>
                <w:sz w:val="20"/>
                <w:szCs w:val="20"/>
              </w:rPr>
              <w:t>1100484240</w:t>
            </w:r>
          </w:p>
        </w:tc>
        <w:tc>
          <w:tcPr>
            <w:tcW w:w="655" w:type="dxa"/>
            <w:tcBorders>
              <w:top w:val="nil"/>
              <w:left w:val="nil"/>
              <w:bottom w:val="single" w:sz="4" w:space="0" w:color="000000"/>
              <w:right w:val="single" w:sz="4" w:space="0" w:color="000000"/>
            </w:tcBorders>
            <w:shd w:val="clear" w:color="auto" w:fill="auto"/>
            <w:noWrap/>
            <w:hideMark/>
          </w:tcPr>
          <w:p w14:paraId="52E2AB2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CCC9E5B" w14:textId="77777777" w:rsidR="000C72ED" w:rsidRPr="000C72ED" w:rsidRDefault="000C72ED" w:rsidP="000C72ED">
            <w:pPr>
              <w:jc w:val="center"/>
              <w:rPr>
                <w:color w:val="000000"/>
                <w:sz w:val="20"/>
                <w:szCs w:val="20"/>
              </w:rPr>
            </w:pPr>
            <w:r w:rsidRPr="000C72ED">
              <w:rPr>
                <w:color w:val="000000"/>
                <w:sz w:val="20"/>
                <w:szCs w:val="20"/>
              </w:rPr>
              <w:t>13 866,69</w:t>
            </w:r>
          </w:p>
        </w:tc>
        <w:tc>
          <w:tcPr>
            <w:tcW w:w="1140" w:type="dxa"/>
            <w:gridSpan w:val="2"/>
            <w:tcBorders>
              <w:top w:val="nil"/>
              <w:left w:val="nil"/>
              <w:bottom w:val="single" w:sz="4" w:space="0" w:color="000000"/>
              <w:right w:val="single" w:sz="4" w:space="0" w:color="000000"/>
            </w:tcBorders>
            <w:shd w:val="clear" w:color="auto" w:fill="auto"/>
            <w:noWrap/>
            <w:hideMark/>
          </w:tcPr>
          <w:p w14:paraId="30E3E2D3" w14:textId="77777777" w:rsidR="000C72ED" w:rsidRPr="000C72ED" w:rsidRDefault="000C72ED" w:rsidP="000C72ED">
            <w:pPr>
              <w:jc w:val="center"/>
              <w:rPr>
                <w:color w:val="000000"/>
                <w:sz w:val="20"/>
                <w:szCs w:val="20"/>
              </w:rPr>
            </w:pPr>
            <w:r w:rsidRPr="000C72ED">
              <w:rPr>
                <w:color w:val="000000"/>
                <w:sz w:val="20"/>
                <w:szCs w:val="20"/>
              </w:rPr>
              <w:t>6 960,00</w:t>
            </w:r>
          </w:p>
        </w:tc>
        <w:tc>
          <w:tcPr>
            <w:tcW w:w="1039" w:type="dxa"/>
            <w:gridSpan w:val="2"/>
            <w:tcBorders>
              <w:top w:val="nil"/>
              <w:left w:val="nil"/>
              <w:bottom w:val="single" w:sz="4" w:space="0" w:color="000000"/>
              <w:right w:val="single" w:sz="4" w:space="0" w:color="000000"/>
            </w:tcBorders>
            <w:shd w:val="clear" w:color="auto" w:fill="auto"/>
            <w:noWrap/>
            <w:hideMark/>
          </w:tcPr>
          <w:p w14:paraId="3181835B" w14:textId="77777777" w:rsidR="000C72ED" w:rsidRPr="000C72ED" w:rsidRDefault="000C72ED" w:rsidP="000C72ED">
            <w:pPr>
              <w:jc w:val="center"/>
              <w:rPr>
                <w:color w:val="000000"/>
                <w:sz w:val="20"/>
                <w:szCs w:val="20"/>
              </w:rPr>
            </w:pPr>
            <w:r w:rsidRPr="000C72ED">
              <w:rPr>
                <w:color w:val="000000"/>
                <w:sz w:val="20"/>
                <w:szCs w:val="20"/>
              </w:rPr>
              <w:t>50,2%</w:t>
            </w:r>
          </w:p>
        </w:tc>
      </w:tr>
      <w:tr w:rsidR="000C72ED" w:rsidRPr="000C72ED" w14:paraId="35D8542B"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1C2A09E4"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национальной экономики</w:t>
            </w:r>
          </w:p>
        </w:tc>
        <w:tc>
          <w:tcPr>
            <w:tcW w:w="700" w:type="dxa"/>
            <w:tcBorders>
              <w:top w:val="nil"/>
              <w:left w:val="nil"/>
              <w:bottom w:val="single" w:sz="4" w:space="0" w:color="000000"/>
              <w:right w:val="single" w:sz="4" w:space="0" w:color="000000"/>
            </w:tcBorders>
            <w:shd w:val="clear" w:color="auto" w:fill="auto"/>
            <w:noWrap/>
            <w:hideMark/>
          </w:tcPr>
          <w:p w14:paraId="13CA3F1B"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50E3A907" w14:textId="77777777" w:rsidR="000C72ED" w:rsidRPr="000C72ED" w:rsidRDefault="000C72ED" w:rsidP="000C72ED">
            <w:pPr>
              <w:jc w:val="center"/>
              <w:rPr>
                <w:color w:val="000000"/>
                <w:sz w:val="20"/>
                <w:szCs w:val="20"/>
              </w:rPr>
            </w:pPr>
            <w:r w:rsidRPr="000C72ED">
              <w:rPr>
                <w:color w:val="000000"/>
                <w:sz w:val="20"/>
                <w:szCs w:val="20"/>
              </w:rPr>
              <w:t>1100484240</w:t>
            </w:r>
          </w:p>
        </w:tc>
        <w:tc>
          <w:tcPr>
            <w:tcW w:w="655" w:type="dxa"/>
            <w:tcBorders>
              <w:top w:val="nil"/>
              <w:left w:val="nil"/>
              <w:bottom w:val="single" w:sz="4" w:space="0" w:color="000000"/>
              <w:right w:val="single" w:sz="4" w:space="0" w:color="000000"/>
            </w:tcBorders>
            <w:shd w:val="clear" w:color="auto" w:fill="auto"/>
            <w:noWrap/>
            <w:hideMark/>
          </w:tcPr>
          <w:p w14:paraId="48D8508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D97175A" w14:textId="77777777" w:rsidR="000C72ED" w:rsidRPr="000C72ED" w:rsidRDefault="000C72ED" w:rsidP="000C72ED">
            <w:pPr>
              <w:jc w:val="center"/>
              <w:rPr>
                <w:color w:val="000000"/>
                <w:sz w:val="20"/>
                <w:szCs w:val="20"/>
              </w:rPr>
            </w:pPr>
            <w:r w:rsidRPr="000C72ED">
              <w:rPr>
                <w:color w:val="000000"/>
                <w:sz w:val="20"/>
                <w:szCs w:val="20"/>
              </w:rPr>
              <w:t>13 866,69</w:t>
            </w:r>
          </w:p>
        </w:tc>
        <w:tc>
          <w:tcPr>
            <w:tcW w:w="1140" w:type="dxa"/>
            <w:gridSpan w:val="2"/>
            <w:tcBorders>
              <w:top w:val="nil"/>
              <w:left w:val="nil"/>
              <w:bottom w:val="single" w:sz="4" w:space="0" w:color="000000"/>
              <w:right w:val="single" w:sz="4" w:space="0" w:color="000000"/>
            </w:tcBorders>
            <w:shd w:val="clear" w:color="auto" w:fill="auto"/>
            <w:noWrap/>
            <w:hideMark/>
          </w:tcPr>
          <w:p w14:paraId="1867A147" w14:textId="77777777" w:rsidR="000C72ED" w:rsidRPr="000C72ED" w:rsidRDefault="000C72ED" w:rsidP="000C72ED">
            <w:pPr>
              <w:jc w:val="center"/>
              <w:rPr>
                <w:color w:val="000000"/>
                <w:sz w:val="20"/>
                <w:szCs w:val="20"/>
              </w:rPr>
            </w:pPr>
            <w:r w:rsidRPr="000C72ED">
              <w:rPr>
                <w:color w:val="000000"/>
                <w:sz w:val="20"/>
                <w:szCs w:val="20"/>
              </w:rPr>
              <w:t>6 960,00</w:t>
            </w:r>
          </w:p>
        </w:tc>
        <w:tc>
          <w:tcPr>
            <w:tcW w:w="1039" w:type="dxa"/>
            <w:gridSpan w:val="2"/>
            <w:tcBorders>
              <w:top w:val="nil"/>
              <w:left w:val="nil"/>
              <w:bottom w:val="single" w:sz="4" w:space="0" w:color="000000"/>
              <w:right w:val="single" w:sz="4" w:space="0" w:color="000000"/>
            </w:tcBorders>
            <w:shd w:val="clear" w:color="auto" w:fill="auto"/>
            <w:noWrap/>
            <w:hideMark/>
          </w:tcPr>
          <w:p w14:paraId="5AA2E281" w14:textId="77777777" w:rsidR="000C72ED" w:rsidRPr="000C72ED" w:rsidRDefault="000C72ED" w:rsidP="000C72ED">
            <w:pPr>
              <w:jc w:val="center"/>
              <w:rPr>
                <w:color w:val="000000"/>
                <w:sz w:val="20"/>
                <w:szCs w:val="20"/>
              </w:rPr>
            </w:pPr>
            <w:r w:rsidRPr="000C72ED">
              <w:rPr>
                <w:color w:val="000000"/>
                <w:sz w:val="20"/>
                <w:szCs w:val="20"/>
              </w:rPr>
              <w:t>50,2%</w:t>
            </w:r>
          </w:p>
        </w:tc>
      </w:tr>
      <w:tr w:rsidR="000C72ED" w:rsidRPr="000C72ED" w14:paraId="71256BE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721BF47"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74B3CF78"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312B3624" w14:textId="77777777" w:rsidR="000C72ED" w:rsidRPr="000C72ED" w:rsidRDefault="000C72ED" w:rsidP="000C72ED">
            <w:pPr>
              <w:jc w:val="center"/>
              <w:rPr>
                <w:color w:val="000000"/>
                <w:sz w:val="20"/>
                <w:szCs w:val="20"/>
              </w:rPr>
            </w:pPr>
            <w:r w:rsidRPr="000C72ED">
              <w:rPr>
                <w:color w:val="000000"/>
                <w:sz w:val="20"/>
                <w:szCs w:val="20"/>
              </w:rPr>
              <w:t>1100484240</w:t>
            </w:r>
          </w:p>
        </w:tc>
        <w:tc>
          <w:tcPr>
            <w:tcW w:w="655" w:type="dxa"/>
            <w:tcBorders>
              <w:top w:val="nil"/>
              <w:left w:val="nil"/>
              <w:bottom w:val="single" w:sz="4" w:space="0" w:color="000000"/>
              <w:right w:val="single" w:sz="4" w:space="0" w:color="000000"/>
            </w:tcBorders>
            <w:shd w:val="clear" w:color="auto" w:fill="auto"/>
            <w:noWrap/>
            <w:hideMark/>
          </w:tcPr>
          <w:p w14:paraId="61C8CD2E"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6F745033" w14:textId="77777777" w:rsidR="000C72ED" w:rsidRPr="000C72ED" w:rsidRDefault="000C72ED" w:rsidP="000C72ED">
            <w:pPr>
              <w:jc w:val="center"/>
              <w:rPr>
                <w:color w:val="000000"/>
                <w:sz w:val="20"/>
                <w:szCs w:val="20"/>
              </w:rPr>
            </w:pPr>
            <w:r w:rsidRPr="000C72ED">
              <w:rPr>
                <w:color w:val="000000"/>
                <w:sz w:val="20"/>
                <w:szCs w:val="20"/>
              </w:rPr>
              <w:t>13 866,69</w:t>
            </w:r>
          </w:p>
        </w:tc>
        <w:tc>
          <w:tcPr>
            <w:tcW w:w="1140" w:type="dxa"/>
            <w:gridSpan w:val="2"/>
            <w:tcBorders>
              <w:top w:val="nil"/>
              <w:left w:val="nil"/>
              <w:bottom w:val="single" w:sz="4" w:space="0" w:color="000000"/>
              <w:right w:val="single" w:sz="4" w:space="0" w:color="000000"/>
            </w:tcBorders>
            <w:shd w:val="clear" w:color="auto" w:fill="auto"/>
            <w:noWrap/>
            <w:hideMark/>
          </w:tcPr>
          <w:p w14:paraId="5C35A358" w14:textId="77777777" w:rsidR="000C72ED" w:rsidRPr="000C72ED" w:rsidRDefault="000C72ED" w:rsidP="000C72ED">
            <w:pPr>
              <w:jc w:val="center"/>
              <w:rPr>
                <w:color w:val="000000"/>
                <w:sz w:val="20"/>
                <w:szCs w:val="20"/>
              </w:rPr>
            </w:pPr>
            <w:r w:rsidRPr="000C72ED">
              <w:rPr>
                <w:color w:val="000000"/>
                <w:sz w:val="20"/>
                <w:szCs w:val="20"/>
              </w:rPr>
              <w:t>6 960,00</w:t>
            </w:r>
          </w:p>
        </w:tc>
        <w:tc>
          <w:tcPr>
            <w:tcW w:w="1039" w:type="dxa"/>
            <w:gridSpan w:val="2"/>
            <w:tcBorders>
              <w:top w:val="nil"/>
              <w:left w:val="nil"/>
              <w:bottom w:val="single" w:sz="4" w:space="0" w:color="000000"/>
              <w:right w:val="single" w:sz="4" w:space="0" w:color="000000"/>
            </w:tcBorders>
            <w:shd w:val="clear" w:color="auto" w:fill="auto"/>
            <w:noWrap/>
            <w:hideMark/>
          </w:tcPr>
          <w:p w14:paraId="10C859B0" w14:textId="77777777" w:rsidR="000C72ED" w:rsidRPr="000C72ED" w:rsidRDefault="000C72ED" w:rsidP="000C72ED">
            <w:pPr>
              <w:jc w:val="center"/>
              <w:rPr>
                <w:color w:val="000000"/>
                <w:sz w:val="20"/>
                <w:szCs w:val="20"/>
              </w:rPr>
            </w:pPr>
            <w:r w:rsidRPr="000C72ED">
              <w:rPr>
                <w:color w:val="000000"/>
                <w:sz w:val="20"/>
                <w:szCs w:val="20"/>
              </w:rPr>
              <w:t>50,2%</w:t>
            </w:r>
          </w:p>
        </w:tc>
      </w:tr>
      <w:tr w:rsidR="000C72ED" w:rsidRPr="000C72ED" w14:paraId="322BFE11"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3AA961A"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Муниципальная программа "Профилактика правонарушений"</w:t>
            </w:r>
          </w:p>
        </w:tc>
        <w:tc>
          <w:tcPr>
            <w:tcW w:w="700" w:type="dxa"/>
            <w:tcBorders>
              <w:top w:val="nil"/>
              <w:left w:val="nil"/>
              <w:bottom w:val="single" w:sz="4" w:space="0" w:color="000000"/>
              <w:right w:val="single" w:sz="4" w:space="0" w:color="000000"/>
            </w:tcBorders>
            <w:shd w:val="clear" w:color="auto" w:fill="auto"/>
            <w:noWrap/>
            <w:hideMark/>
          </w:tcPr>
          <w:p w14:paraId="024D3B0A"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7DEAF12" w14:textId="77777777" w:rsidR="000C72ED" w:rsidRPr="000C72ED" w:rsidRDefault="000C72ED" w:rsidP="000C72ED">
            <w:pPr>
              <w:jc w:val="center"/>
              <w:rPr>
                <w:b/>
                <w:bCs/>
                <w:color w:val="000000"/>
                <w:sz w:val="20"/>
                <w:szCs w:val="20"/>
              </w:rPr>
            </w:pPr>
            <w:r w:rsidRPr="000C72ED">
              <w:rPr>
                <w:b/>
                <w:bCs/>
                <w:color w:val="000000"/>
                <w:sz w:val="20"/>
                <w:szCs w:val="20"/>
              </w:rPr>
              <w:t>1200000000</w:t>
            </w:r>
          </w:p>
        </w:tc>
        <w:tc>
          <w:tcPr>
            <w:tcW w:w="655" w:type="dxa"/>
            <w:tcBorders>
              <w:top w:val="nil"/>
              <w:left w:val="nil"/>
              <w:bottom w:val="single" w:sz="4" w:space="0" w:color="000000"/>
              <w:right w:val="single" w:sz="4" w:space="0" w:color="000000"/>
            </w:tcBorders>
            <w:shd w:val="clear" w:color="auto" w:fill="auto"/>
            <w:noWrap/>
            <w:hideMark/>
          </w:tcPr>
          <w:p w14:paraId="64EF2779"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5CA26F2" w14:textId="77777777" w:rsidR="000C72ED" w:rsidRPr="000C72ED" w:rsidRDefault="000C72ED" w:rsidP="000C72ED">
            <w:pPr>
              <w:jc w:val="center"/>
              <w:rPr>
                <w:b/>
                <w:bCs/>
                <w:color w:val="000000"/>
                <w:sz w:val="20"/>
                <w:szCs w:val="20"/>
              </w:rPr>
            </w:pPr>
            <w:r w:rsidRPr="000C72ED">
              <w:rPr>
                <w:b/>
                <w:bCs/>
                <w:color w:val="000000"/>
                <w:sz w:val="20"/>
                <w:szCs w:val="20"/>
              </w:rPr>
              <w:t>4 906,55</w:t>
            </w:r>
          </w:p>
        </w:tc>
        <w:tc>
          <w:tcPr>
            <w:tcW w:w="1140" w:type="dxa"/>
            <w:gridSpan w:val="2"/>
            <w:tcBorders>
              <w:top w:val="nil"/>
              <w:left w:val="nil"/>
              <w:bottom w:val="single" w:sz="4" w:space="0" w:color="000000"/>
              <w:right w:val="single" w:sz="4" w:space="0" w:color="000000"/>
            </w:tcBorders>
            <w:shd w:val="clear" w:color="auto" w:fill="auto"/>
            <w:noWrap/>
            <w:hideMark/>
          </w:tcPr>
          <w:p w14:paraId="7744F185" w14:textId="77777777" w:rsidR="000C72ED" w:rsidRPr="000C72ED" w:rsidRDefault="000C72ED" w:rsidP="000C72ED">
            <w:pPr>
              <w:jc w:val="center"/>
              <w:rPr>
                <w:b/>
                <w:bCs/>
                <w:color w:val="000000"/>
                <w:sz w:val="20"/>
                <w:szCs w:val="20"/>
              </w:rPr>
            </w:pPr>
            <w:r w:rsidRPr="000C72ED">
              <w:rPr>
                <w:b/>
                <w:bCs/>
                <w:color w:val="000000"/>
                <w:sz w:val="20"/>
                <w:szCs w:val="20"/>
              </w:rPr>
              <w:t>1 283,27</w:t>
            </w:r>
          </w:p>
        </w:tc>
        <w:tc>
          <w:tcPr>
            <w:tcW w:w="1039" w:type="dxa"/>
            <w:gridSpan w:val="2"/>
            <w:tcBorders>
              <w:top w:val="nil"/>
              <w:left w:val="nil"/>
              <w:bottom w:val="single" w:sz="4" w:space="0" w:color="000000"/>
              <w:right w:val="single" w:sz="4" w:space="0" w:color="000000"/>
            </w:tcBorders>
            <w:shd w:val="clear" w:color="auto" w:fill="auto"/>
            <w:noWrap/>
            <w:hideMark/>
          </w:tcPr>
          <w:p w14:paraId="2AF272D4" w14:textId="77777777" w:rsidR="000C72ED" w:rsidRPr="000C72ED" w:rsidRDefault="000C72ED" w:rsidP="000C72ED">
            <w:pPr>
              <w:jc w:val="center"/>
              <w:rPr>
                <w:b/>
                <w:bCs/>
                <w:color w:val="000000"/>
                <w:sz w:val="20"/>
                <w:szCs w:val="20"/>
              </w:rPr>
            </w:pPr>
            <w:r w:rsidRPr="000C72ED">
              <w:rPr>
                <w:b/>
                <w:bCs/>
                <w:color w:val="000000"/>
                <w:sz w:val="20"/>
                <w:szCs w:val="20"/>
              </w:rPr>
              <w:t>26,2%</w:t>
            </w:r>
          </w:p>
        </w:tc>
      </w:tr>
      <w:tr w:rsidR="000C72ED" w:rsidRPr="000C72ED" w14:paraId="0B632B79" w14:textId="77777777" w:rsidTr="000C72ED">
        <w:trPr>
          <w:gridAfter w:val="1"/>
          <w:wAfter w:w="18" w:type="dxa"/>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14:paraId="5CBE9DDA"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"Совершенствование форм и методов работы по предупреждению и профилактике безнадзорности, беспризорности, правонарушений и антиобщественных действий несовершеннолетних"</w:t>
            </w:r>
          </w:p>
        </w:tc>
        <w:tc>
          <w:tcPr>
            <w:tcW w:w="700" w:type="dxa"/>
            <w:tcBorders>
              <w:top w:val="nil"/>
              <w:left w:val="nil"/>
              <w:bottom w:val="single" w:sz="4" w:space="0" w:color="000000"/>
              <w:right w:val="single" w:sz="4" w:space="0" w:color="000000"/>
            </w:tcBorders>
            <w:shd w:val="clear" w:color="auto" w:fill="auto"/>
            <w:noWrap/>
            <w:hideMark/>
          </w:tcPr>
          <w:p w14:paraId="17BA9F92"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D8862AD" w14:textId="77777777" w:rsidR="000C72ED" w:rsidRPr="000C72ED" w:rsidRDefault="000C72ED" w:rsidP="000C72ED">
            <w:pPr>
              <w:jc w:val="center"/>
              <w:rPr>
                <w:color w:val="000000"/>
                <w:sz w:val="20"/>
                <w:szCs w:val="20"/>
              </w:rPr>
            </w:pPr>
            <w:r w:rsidRPr="000C72ED">
              <w:rPr>
                <w:color w:val="000000"/>
                <w:sz w:val="20"/>
                <w:szCs w:val="20"/>
              </w:rPr>
              <w:t>1200100000</w:t>
            </w:r>
          </w:p>
        </w:tc>
        <w:tc>
          <w:tcPr>
            <w:tcW w:w="655" w:type="dxa"/>
            <w:tcBorders>
              <w:top w:val="nil"/>
              <w:left w:val="nil"/>
              <w:bottom w:val="single" w:sz="4" w:space="0" w:color="000000"/>
              <w:right w:val="single" w:sz="4" w:space="0" w:color="000000"/>
            </w:tcBorders>
            <w:shd w:val="clear" w:color="auto" w:fill="auto"/>
            <w:noWrap/>
            <w:hideMark/>
          </w:tcPr>
          <w:p w14:paraId="243E815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CF5594D" w14:textId="77777777" w:rsidR="000C72ED" w:rsidRPr="000C72ED" w:rsidRDefault="000C72ED" w:rsidP="000C72ED">
            <w:pPr>
              <w:jc w:val="center"/>
              <w:rPr>
                <w:color w:val="000000"/>
                <w:sz w:val="20"/>
                <w:szCs w:val="20"/>
              </w:rPr>
            </w:pPr>
            <w:r w:rsidRPr="000C72ED">
              <w:rPr>
                <w:color w:val="000000"/>
                <w:sz w:val="20"/>
                <w:szCs w:val="20"/>
              </w:rPr>
              <w:t>4 906,55</w:t>
            </w:r>
          </w:p>
        </w:tc>
        <w:tc>
          <w:tcPr>
            <w:tcW w:w="1140" w:type="dxa"/>
            <w:gridSpan w:val="2"/>
            <w:tcBorders>
              <w:top w:val="nil"/>
              <w:left w:val="nil"/>
              <w:bottom w:val="single" w:sz="4" w:space="0" w:color="000000"/>
              <w:right w:val="single" w:sz="4" w:space="0" w:color="000000"/>
            </w:tcBorders>
            <w:shd w:val="clear" w:color="auto" w:fill="auto"/>
            <w:noWrap/>
            <w:hideMark/>
          </w:tcPr>
          <w:p w14:paraId="3B6F9F43" w14:textId="77777777" w:rsidR="000C72ED" w:rsidRPr="000C72ED" w:rsidRDefault="000C72ED" w:rsidP="000C72ED">
            <w:pPr>
              <w:jc w:val="center"/>
              <w:rPr>
                <w:color w:val="000000"/>
                <w:sz w:val="20"/>
                <w:szCs w:val="20"/>
              </w:rPr>
            </w:pPr>
            <w:r w:rsidRPr="000C72ED">
              <w:rPr>
                <w:color w:val="000000"/>
                <w:sz w:val="20"/>
                <w:szCs w:val="20"/>
              </w:rPr>
              <w:t>1 283,27</w:t>
            </w:r>
          </w:p>
        </w:tc>
        <w:tc>
          <w:tcPr>
            <w:tcW w:w="1039" w:type="dxa"/>
            <w:gridSpan w:val="2"/>
            <w:tcBorders>
              <w:top w:val="nil"/>
              <w:left w:val="nil"/>
              <w:bottom w:val="single" w:sz="4" w:space="0" w:color="000000"/>
              <w:right w:val="single" w:sz="4" w:space="0" w:color="000000"/>
            </w:tcBorders>
            <w:shd w:val="clear" w:color="auto" w:fill="auto"/>
            <w:noWrap/>
            <w:hideMark/>
          </w:tcPr>
          <w:p w14:paraId="443DA156" w14:textId="77777777" w:rsidR="000C72ED" w:rsidRPr="000C72ED" w:rsidRDefault="000C72ED" w:rsidP="000C72ED">
            <w:pPr>
              <w:jc w:val="center"/>
              <w:rPr>
                <w:color w:val="000000"/>
                <w:sz w:val="20"/>
                <w:szCs w:val="20"/>
              </w:rPr>
            </w:pPr>
            <w:r w:rsidRPr="000C72ED">
              <w:rPr>
                <w:color w:val="000000"/>
                <w:sz w:val="20"/>
                <w:szCs w:val="20"/>
              </w:rPr>
              <w:t>26,2%</w:t>
            </w:r>
          </w:p>
        </w:tc>
      </w:tr>
      <w:tr w:rsidR="000C72ED" w:rsidRPr="000C72ED" w14:paraId="15631F47"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76878284" w14:textId="77777777" w:rsidR="000C72ED" w:rsidRPr="000C72ED" w:rsidRDefault="000C72ED" w:rsidP="000C72ED">
            <w:pPr>
              <w:rPr>
                <w:color w:val="000000"/>
                <w:sz w:val="20"/>
                <w:szCs w:val="20"/>
              </w:rPr>
            </w:pPr>
            <w:r w:rsidRPr="000C72ED">
              <w:rPr>
                <w:color w:val="000000"/>
                <w:sz w:val="20"/>
                <w:szCs w:val="20"/>
              </w:rPr>
              <w:t xml:space="preserve">        Организация работы комиссий по делам несовершеннолетних и защите их прав</w:t>
            </w:r>
          </w:p>
        </w:tc>
        <w:tc>
          <w:tcPr>
            <w:tcW w:w="700" w:type="dxa"/>
            <w:tcBorders>
              <w:top w:val="nil"/>
              <w:left w:val="nil"/>
              <w:bottom w:val="single" w:sz="4" w:space="0" w:color="000000"/>
              <w:right w:val="single" w:sz="4" w:space="0" w:color="000000"/>
            </w:tcBorders>
            <w:shd w:val="clear" w:color="auto" w:fill="auto"/>
            <w:noWrap/>
            <w:hideMark/>
          </w:tcPr>
          <w:p w14:paraId="47A6FFAF"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CABAE9E" w14:textId="77777777" w:rsidR="000C72ED" w:rsidRPr="000C72ED" w:rsidRDefault="000C72ED" w:rsidP="000C72ED">
            <w:pPr>
              <w:jc w:val="center"/>
              <w:rPr>
                <w:color w:val="000000"/>
                <w:sz w:val="20"/>
                <w:szCs w:val="20"/>
              </w:rPr>
            </w:pPr>
            <w:r w:rsidRPr="000C72ED">
              <w:rPr>
                <w:color w:val="000000"/>
                <w:sz w:val="20"/>
                <w:szCs w:val="20"/>
              </w:rPr>
              <w:t>1200170720</w:t>
            </w:r>
          </w:p>
        </w:tc>
        <w:tc>
          <w:tcPr>
            <w:tcW w:w="655" w:type="dxa"/>
            <w:tcBorders>
              <w:top w:val="nil"/>
              <w:left w:val="nil"/>
              <w:bottom w:val="single" w:sz="4" w:space="0" w:color="000000"/>
              <w:right w:val="single" w:sz="4" w:space="0" w:color="000000"/>
            </w:tcBorders>
            <w:shd w:val="clear" w:color="auto" w:fill="auto"/>
            <w:noWrap/>
            <w:hideMark/>
          </w:tcPr>
          <w:p w14:paraId="1156DFA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CCE039F" w14:textId="77777777" w:rsidR="000C72ED" w:rsidRPr="000C72ED" w:rsidRDefault="000C72ED" w:rsidP="000C72ED">
            <w:pPr>
              <w:jc w:val="center"/>
              <w:rPr>
                <w:color w:val="000000"/>
                <w:sz w:val="20"/>
                <w:szCs w:val="20"/>
              </w:rPr>
            </w:pPr>
            <w:r w:rsidRPr="000C72ED">
              <w:rPr>
                <w:color w:val="000000"/>
                <w:sz w:val="20"/>
                <w:szCs w:val="20"/>
              </w:rPr>
              <w:t>878,00</w:t>
            </w:r>
          </w:p>
        </w:tc>
        <w:tc>
          <w:tcPr>
            <w:tcW w:w="1140" w:type="dxa"/>
            <w:gridSpan w:val="2"/>
            <w:tcBorders>
              <w:top w:val="nil"/>
              <w:left w:val="nil"/>
              <w:bottom w:val="single" w:sz="4" w:space="0" w:color="000000"/>
              <w:right w:val="single" w:sz="4" w:space="0" w:color="000000"/>
            </w:tcBorders>
            <w:shd w:val="clear" w:color="auto" w:fill="auto"/>
            <w:noWrap/>
            <w:hideMark/>
          </w:tcPr>
          <w:p w14:paraId="166DC654" w14:textId="77777777" w:rsidR="000C72ED" w:rsidRPr="000C72ED" w:rsidRDefault="000C72ED" w:rsidP="000C72ED">
            <w:pPr>
              <w:jc w:val="center"/>
              <w:rPr>
                <w:color w:val="000000"/>
                <w:sz w:val="20"/>
                <w:szCs w:val="20"/>
              </w:rPr>
            </w:pPr>
            <w:r w:rsidRPr="000C72ED">
              <w:rPr>
                <w:color w:val="000000"/>
                <w:sz w:val="20"/>
                <w:szCs w:val="20"/>
              </w:rPr>
              <w:t>305,56</w:t>
            </w:r>
          </w:p>
        </w:tc>
        <w:tc>
          <w:tcPr>
            <w:tcW w:w="1039" w:type="dxa"/>
            <w:gridSpan w:val="2"/>
            <w:tcBorders>
              <w:top w:val="nil"/>
              <w:left w:val="nil"/>
              <w:bottom w:val="single" w:sz="4" w:space="0" w:color="000000"/>
              <w:right w:val="single" w:sz="4" w:space="0" w:color="000000"/>
            </w:tcBorders>
            <w:shd w:val="clear" w:color="auto" w:fill="auto"/>
            <w:noWrap/>
            <w:hideMark/>
          </w:tcPr>
          <w:p w14:paraId="0C5E36A5" w14:textId="77777777" w:rsidR="000C72ED" w:rsidRPr="000C72ED" w:rsidRDefault="000C72ED" w:rsidP="000C72ED">
            <w:pPr>
              <w:jc w:val="center"/>
              <w:rPr>
                <w:color w:val="000000"/>
                <w:sz w:val="20"/>
                <w:szCs w:val="20"/>
              </w:rPr>
            </w:pPr>
            <w:r w:rsidRPr="000C72ED">
              <w:rPr>
                <w:color w:val="000000"/>
                <w:sz w:val="20"/>
                <w:szCs w:val="20"/>
              </w:rPr>
              <w:t>34,8%</w:t>
            </w:r>
          </w:p>
        </w:tc>
      </w:tr>
      <w:tr w:rsidR="000C72ED" w:rsidRPr="000C72ED" w14:paraId="7E6B037B"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6B39746" w14:textId="77777777" w:rsidR="000C72ED" w:rsidRPr="000C72ED" w:rsidRDefault="000C72ED" w:rsidP="000C72ED">
            <w:pPr>
              <w:rPr>
                <w:color w:val="000000"/>
                <w:sz w:val="20"/>
                <w:szCs w:val="20"/>
              </w:rPr>
            </w:pPr>
            <w:r w:rsidRPr="000C72ED">
              <w:rPr>
                <w:color w:val="000000"/>
                <w:sz w:val="20"/>
                <w:szCs w:val="20"/>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14:paraId="02BF1FEA"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7938126B" w14:textId="77777777" w:rsidR="000C72ED" w:rsidRPr="000C72ED" w:rsidRDefault="000C72ED" w:rsidP="000C72ED">
            <w:pPr>
              <w:jc w:val="center"/>
              <w:rPr>
                <w:color w:val="000000"/>
                <w:sz w:val="20"/>
                <w:szCs w:val="20"/>
              </w:rPr>
            </w:pPr>
            <w:r w:rsidRPr="000C72ED">
              <w:rPr>
                <w:color w:val="000000"/>
                <w:sz w:val="20"/>
                <w:szCs w:val="20"/>
              </w:rPr>
              <w:t>1200170720</w:t>
            </w:r>
          </w:p>
        </w:tc>
        <w:tc>
          <w:tcPr>
            <w:tcW w:w="655" w:type="dxa"/>
            <w:tcBorders>
              <w:top w:val="nil"/>
              <w:left w:val="nil"/>
              <w:bottom w:val="single" w:sz="4" w:space="0" w:color="000000"/>
              <w:right w:val="single" w:sz="4" w:space="0" w:color="000000"/>
            </w:tcBorders>
            <w:shd w:val="clear" w:color="auto" w:fill="auto"/>
            <w:noWrap/>
            <w:hideMark/>
          </w:tcPr>
          <w:p w14:paraId="77279ED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6057459" w14:textId="77777777" w:rsidR="000C72ED" w:rsidRPr="000C72ED" w:rsidRDefault="000C72ED" w:rsidP="000C72ED">
            <w:pPr>
              <w:jc w:val="center"/>
              <w:rPr>
                <w:color w:val="000000"/>
                <w:sz w:val="20"/>
                <w:szCs w:val="20"/>
              </w:rPr>
            </w:pPr>
            <w:r w:rsidRPr="000C72ED">
              <w:rPr>
                <w:color w:val="000000"/>
                <w:sz w:val="20"/>
                <w:szCs w:val="20"/>
              </w:rPr>
              <w:t>878,00</w:t>
            </w:r>
          </w:p>
        </w:tc>
        <w:tc>
          <w:tcPr>
            <w:tcW w:w="1140" w:type="dxa"/>
            <w:gridSpan w:val="2"/>
            <w:tcBorders>
              <w:top w:val="nil"/>
              <w:left w:val="nil"/>
              <w:bottom w:val="single" w:sz="4" w:space="0" w:color="000000"/>
              <w:right w:val="single" w:sz="4" w:space="0" w:color="000000"/>
            </w:tcBorders>
            <w:shd w:val="clear" w:color="auto" w:fill="auto"/>
            <w:noWrap/>
            <w:hideMark/>
          </w:tcPr>
          <w:p w14:paraId="5A4D56DE" w14:textId="77777777" w:rsidR="000C72ED" w:rsidRPr="000C72ED" w:rsidRDefault="000C72ED" w:rsidP="000C72ED">
            <w:pPr>
              <w:jc w:val="center"/>
              <w:rPr>
                <w:color w:val="000000"/>
                <w:sz w:val="20"/>
                <w:szCs w:val="20"/>
              </w:rPr>
            </w:pPr>
            <w:r w:rsidRPr="000C72ED">
              <w:rPr>
                <w:color w:val="000000"/>
                <w:sz w:val="20"/>
                <w:szCs w:val="20"/>
              </w:rPr>
              <w:t>305,56</w:t>
            </w:r>
          </w:p>
        </w:tc>
        <w:tc>
          <w:tcPr>
            <w:tcW w:w="1039" w:type="dxa"/>
            <w:gridSpan w:val="2"/>
            <w:tcBorders>
              <w:top w:val="nil"/>
              <w:left w:val="nil"/>
              <w:bottom w:val="single" w:sz="4" w:space="0" w:color="000000"/>
              <w:right w:val="single" w:sz="4" w:space="0" w:color="000000"/>
            </w:tcBorders>
            <w:shd w:val="clear" w:color="auto" w:fill="auto"/>
            <w:noWrap/>
            <w:hideMark/>
          </w:tcPr>
          <w:p w14:paraId="640A6900" w14:textId="77777777" w:rsidR="000C72ED" w:rsidRPr="000C72ED" w:rsidRDefault="000C72ED" w:rsidP="000C72ED">
            <w:pPr>
              <w:jc w:val="center"/>
              <w:rPr>
                <w:color w:val="000000"/>
                <w:sz w:val="20"/>
                <w:szCs w:val="20"/>
              </w:rPr>
            </w:pPr>
            <w:r w:rsidRPr="000C72ED">
              <w:rPr>
                <w:color w:val="000000"/>
                <w:sz w:val="20"/>
                <w:szCs w:val="20"/>
              </w:rPr>
              <w:t>34,8%</w:t>
            </w:r>
          </w:p>
        </w:tc>
      </w:tr>
      <w:tr w:rsidR="000C72ED" w:rsidRPr="000C72ED" w14:paraId="3E991941"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6A7187C2"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207203E8"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510C9A5F" w14:textId="77777777" w:rsidR="000C72ED" w:rsidRPr="000C72ED" w:rsidRDefault="000C72ED" w:rsidP="000C72ED">
            <w:pPr>
              <w:jc w:val="center"/>
              <w:rPr>
                <w:color w:val="000000"/>
                <w:sz w:val="20"/>
                <w:szCs w:val="20"/>
              </w:rPr>
            </w:pPr>
            <w:r w:rsidRPr="000C72ED">
              <w:rPr>
                <w:color w:val="000000"/>
                <w:sz w:val="20"/>
                <w:szCs w:val="20"/>
              </w:rPr>
              <w:t>1200170720</w:t>
            </w:r>
          </w:p>
        </w:tc>
        <w:tc>
          <w:tcPr>
            <w:tcW w:w="655" w:type="dxa"/>
            <w:tcBorders>
              <w:top w:val="nil"/>
              <w:left w:val="nil"/>
              <w:bottom w:val="single" w:sz="4" w:space="0" w:color="000000"/>
              <w:right w:val="single" w:sz="4" w:space="0" w:color="000000"/>
            </w:tcBorders>
            <w:shd w:val="clear" w:color="auto" w:fill="auto"/>
            <w:noWrap/>
            <w:hideMark/>
          </w:tcPr>
          <w:p w14:paraId="6B8B061A" w14:textId="77777777" w:rsidR="000C72ED" w:rsidRPr="000C72ED" w:rsidRDefault="000C72ED" w:rsidP="000C72ED">
            <w:pPr>
              <w:jc w:val="center"/>
              <w:rPr>
                <w:color w:val="000000"/>
                <w:sz w:val="20"/>
                <w:szCs w:val="20"/>
              </w:rPr>
            </w:pPr>
            <w:r w:rsidRPr="000C72ED">
              <w:rPr>
                <w:color w:val="000000"/>
                <w:sz w:val="20"/>
                <w:szCs w:val="20"/>
              </w:rPr>
              <w:t>120</w:t>
            </w:r>
          </w:p>
        </w:tc>
        <w:tc>
          <w:tcPr>
            <w:tcW w:w="1480" w:type="dxa"/>
            <w:gridSpan w:val="2"/>
            <w:tcBorders>
              <w:top w:val="nil"/>
              <w:left w:val="nil"/>
              <w:bottom w:val="single" w:sz="4" w:space="0" w:color="000000"/>
              <w:right w:val="single" w:sz="4" w:space="0" w:color="000000"/>
            </w:tcBorders>
            <w:shd w:val="clear" w:color="auto" w:fill="auto"/>
            <w:noWrap/>
            <w:hideMark/>
          </w:tcPr>
          <w:p w14:paraId="4F75FA3F" w14:textId="77777777" w:rsidR="000C72ED" w:rsidRPr="000C72ED" w:rsidRDefault="000C72ED" w:rsidP="000C72ED">
            <w:pPr>
              <w:jc w:val="center"/>
              <w:rPr>
                <w:color w:val="000000"/>
                <w:sz w:val="20"/>
                <w:szCs w:val="20"/>
              </w:rPr>
            </w:pPr>
            <w:r w:rsidRPr="000C72ED">
              <w:rPr>
                <w:color w:val="000000"/>
                <w:sz w:val="20"/>
                <w:szCs w:val="20"/>
              </w:rPr>
              <w:t>815,39</w:t>
            </w:r>
          </w:p>
        </w:tc>
        <w:tc>
          <w:tcPr>
            <w:tcW w:w="1140" w:type="dxa"/>
            <w:gridSpan w:val="2"/>
            <w:tcBorders>
              <w:top w:val="nil"/>
              <w:left w:val="nil"/>
              <w:bottom w:val="single" w:sz="4" w:space="0" w:color="000000"/>
              <w:right w:val="single" w:sz="4" w:space="0" w:color="000000"/>
            </w:tcBorders>
            <w:shd w:val="clear" w:color="auto" w:fill="auto"/>
            <w:noWrap/>
            <w:hideMark/>
          </w:tcPr>
          <w:p w14:paraId="7C0E24D1" w14:textId="77777777" w:rsidR="000C72ED" w:rsidRPr="000C72ED" w:rsidRDefault="000C72ED" w:rsidP="000C72ED">
            <w:pPr>
              <w:jc w:val="center"/>
              <w:rPr>
                <w:color w:val="000000"/>
                <w:sz w:val="20"/>
                <w:szCs w:val="20"/>
              </w:rPr>
            </w:pPr>
            <w:r w:rsidRPr="000C72ED">
              <w:rPr>
                <w:color w:val="000000"/>
                <w:sz w:val="20"/>
                <w:szCs w:val="20"/>
              </w:rPr>
              <w:t>303,61</w:t>
            </w:r>
          </w:p>
        </w:tc>
        <w:tc>
          <w:tcPr>
            <w:tcW w:w="1039" w:type="dxa"/>
            <w:gridSpan w:val="2"/>
            <w:tcBorders>
              <w:top w:val="nil"/>
              <w:left w:val="nil"/>
              <w:bottom w:val="single" w:sz="4" w:space="0" w:color="000000"/>
              <w:right w:val="single" w:sz="4" w:space="0" w:color="000000"/>
            </w:tcBorders>
            <w:shd w:val="clear" w:color="auto" w:fill="auto"/>
            <w:noWrap/>
            <w:hideMark/>
          </w:tcPr>
          <w:p w14:paraId="45A74F46" w14:textId="77777777" w:rsidR="000C72ED" w:rsidRPr="000C72ED" w:rsidRDefault="000C72ED" w:rsidP="000C72ED">
            <w:pPr>
              <w:jc w:val="center"/>
              <w:rPr>
                <w:color w:val="000000"/>
                <w:sz w:val="20"/>
                <w:szCs w:val="20"/>
              </w:rPr>
            </w:pPr>
            <w:r w:rsidRPr="000C72ED">
              <w:rPr>
                <w:color w:val="000000"/>
                <w:sz w:val="20"/>
                <w:szCs w:val="20"/>
              </w:rPr>
              <w:t>37,2%</w:t>
            </w:r>
          </w:p>
        </w:tc>
      </w:tr>
      <w:tr w:rsidR="000C72ED" w:rsidRPr="000C72ED" w14:paraId="6284F962"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26AB0E0"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2210482F"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65ADFF80" w14:textId="77777777" w:rsidR="000C72ED" w:rsidRPr="000C72ED" w:rsidRDefault="000C72ED" w:rsidP="000C72ED">
            <w:pPr>
              <w:jc w:val="center"/>
              <w:rPr>
                <w:color w:val="000000"/>
                <w:sz w:val="20"/>
                <w:szCs w:val="20"/>
              </w:rPr>
            </w:pPr>
            <w:r w:rsidRPr="000C72ED">
              <w:rPr>
                <w:color w:val="000000"/>
                <w:sz w:val="20"/>
                <w:szCs w:val="20"/>
              </w:rPr>
              <w:t>1200170720</w:t>
            </w:r>
          </w:p>
        </w:tc>
        <w:tc>
          <w:tcPr>
            <w:tcW w:w="655" w:type="dxa"/>
            <w:tcBorders>
              <w:top w:val="nil"/>
              <w:left w:val="nil"/>
              <w:bottom w:val="single" w:sz="4" w:space="0" w:color="000000"/>
              <w:right w:val="single" w:sz="4" w:space="0" w:color="000000"/>
            </w:tcBorders>
            <w:shd w:val="clear" w:color="auto" w:fill="auto"/>
            <w:noWrap/>
            <w:hideMark/>
          </w:tcPr>
          <w:p w14:paraId="5F2FB5D4"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445F682C" w14:textId="77777777" w:rsidR="000C72ED" w:rsidRPr="000C72ED" w:rsidRDefault="000C72ED" w:rsidP="000C72ED">
            <w:pPr>
              <w:jc w:val="center"/>
              <w:rPr>
                <w:color w:val="000000"/>
                <w:sz w:val="20"/>
                <w:szCs w:val="20"/>
              </w:rPr>
            </w:pPr>
            <w:r w:rsidRPr="000C72ED">
              <w:rPr>
                <w:color w:val="000000"/>
                <w:sz w:val="20"/>
                <w:szCs w:val="20"/>
              </w:rPr>
              <w:t>62,61</w:t>
            </w:r>
          </w:p>
        </w:tc>
        <w:tc>
          <w:tcPr>
            <w:tcW w:w="1140" w:type="dxa"/>
            <w:gridSpan w:val="2"/>
            <w:tcBorders>
              <w:top w:val="nil"/>
              <w:left w:val="nil"/>
              <w:bottom w:val="single" w:sz="4" w:space="0" w:color="000000"/>
              <w:right w:val="single" w:sz="4" w:space="0" w:color="000000"/>
            </w:tcBorders>
            <w:shd w:val="clear" w:color="auto" w:fill="auto"/>
            <w:noWrap/>
            <w:hideMark/>
          </w:tcPr>
          <w:p w14:paraId="1B2C37E1" w14:textId="77777777" w:rsidR="000C72ED" w:rsidRPr="000C72ED" w:rsidRDefault="000C72ED" w:rsidP="000C72ED">
            <w:pPr>
              <w:jc w:val="center"/>
              <w:rPr>
                <w:color w:val="000000"/>
                <w:sz w:val="20"/>
                <w:szCs w:val="20"/>
              </w:rPr>
            </w:pPr>
            <w:r w:rsidRPr="000C72ED">
              <w:rPr>
                <w:color w:val="000000"/>
                <w:sz w:val="20"/>
                <w:szCs w:val="20"/>
              </w:rPr>
              <w:t>1,95</w:t>
            </w:r>
          </w:p>
        </w:tc>
        <w:tc>
          <w:tcPr>
            <w:tcW w:w="1039" w:type="dxa"/>
            <w:gridSpan w:val="2"/>
            <w:tcBorders>
              <w:top w:val="nil"/>
              <w:left w:val="nil"/>
              <w:bottom w:val="single" w:sz="4" w:space="0" w:color="000000"/>
              <w:right w:val="single" w:sz="4" w:space="0" w:color="000000"/>
            </w:tcBorders>
            <w:shd w:val="clear" w:color="auto" w:fill="auto"/>
            <w:noWrap/>
            <w:hideMark/>
          </w:tcPr>
          <w:p w14:paraId="0A6868B1" w14:textId="77777777" w:rsidR="000C72ED" w:rsidRPr="000C72ED" w:rsidRDefault="000C72ED" w:rsidP="000C72ED">
            <w:pPr>
              <w:jc w:val="center"/>
              <w:rPr>
                <w:color w:val="000000"/>
                <w:sz w:val="20"/>
                <w:szCs w:val="20"/>
              </w:rPr>
            </w:pPr>
            <w:r w:rsidRPr="000C72ED">
              <w:rPr>
                <w:color w:val="000000"/>
                <w:sz w:val="20"/>
                <w:szCs w:val="20"/>
              </w:rPr>
              <w:t>3,1%</w:t>
            </w:r>
          </w:p>
        </w:tc>
      </w:tr>
      <w:tr w:rsidR="000C72ED" w:rsidRPr="000C72ED" w14:paraId="08481501"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22600F74" w14:textId="77777777" w:rsidR="000C72ED" w:rsidRPr="000C72ED" w:rsidRDefault="000C72ED" w:rsidP="000C72ED">
            <w:pPr>
              <w:rPr>
                <w:color w:val="000000"/>
                <w:sz w:val="20"/>
                <w:szCs w:val="20"/>
              </w:rPr>
            </w:pPr>
            <w:r w:rsidRPr="000C72ED">
              <w:rPr>
                <w:color w:val="000000"/>
                <w:sz w:val="20"/>
                <w:szCs w:val="20"/>
              </w:rPr>
              <w:t xml:space="preserve">        Организация и проведение культурно-массовых мероприятий, акций среди молодёжи</w:t>
            </w:r>
          </w:p>
        </w:tc>
        <w:tc>
          <w:tcPr>
            <w:tcW w:w="700" w:type="dxa"/>
            <w:tcBorders>
              <w:top w:val="nil"/>
              <w:left w:val="nil"/>
              <w:bottom w:val="single" w:sz="4" w:space="0" w:color="000000"/>
              <w:right w:val="single" w:sz="4" w:space="0" w:color="000000"/>
            </w:tcBorders>
            <w:shd w:val="clear" w:color="auto" w:fill="auto"/>
            <w:noWrap/>
            <w:hideMark/>
          </w:tcPr>
          <w:p w14:paraId="5A3D895D"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5CBA5C8" w14:textId="77777777" w:rsidR="000C72ED" w:rsidRPr="000C72ED" w:rsidRDefault="000C72ED" w:rsidP="000C72ED">
            <w:pPr>
              <w:jc w:val="center"/>
              <w:rPr>
                <w:color w:val="000000"/>
                <w:sz w:val="20"/>
                <w:szCs w:val="20"/>
              </w:rPr>
            </w:pPr>
            <w:r w:rsidRPr="000C72ED">
              <w:rPr>
                <w:color w:val="000000"/>
                <w:sz w:val="20"/>
                <w:szCs w:val="20"/>
              </w:rPr>
              <w:t>1200183810</w:t>
            </w:r>
          </w:p>
        </w:tc>
        <w:tc>
          <w:tcPr>
            <w:tcW w:w="655" w:type="dxa"/>
            <w:tcBorders>
              <w:top w:val="nil"/>
              <w:left w:val="nil"/>
              <w:bottom w:val="single" w:sz="4" w:space="0" w:color="000000"/>
              <w:right w:val="single" w:sz="4" w:space="0" w:color="000000"/>
            </w:tcBorders>
            <w:shd w:val="clear" w:color="auto" w:fill="auto"/>
            <w:noWrap/>
            <w:hideMark/>
          </w:tcPr>
          <w:p w14:paraId="70A399D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F5178B7" w14:textId="77777777" w:rsidR="000C72ED" w:rsidRPr="000C72ED" w:rsidRDefault="000C72ED" w:rsidP="000C72ED">
            <w:pPr>
              <w:jc w:val="center"/>
              <w:rPr>
                <w:color w:val="000000"/>
                <w:sz w:val="20"/>
                <w:szCs w:val="20"/>
              </w:rPr>
            </w:pPr>
            <w:r w:rsidRPr="000C72ED">
              <w:rPr>
                <w:color w:val="000000"/>
                <w:sz w:val="20"/>
                <w:szCs w:val="20"/>
              </w:rPr>
              <w:t>2 586,00</w:t>
            </w:r>
          </w:p>
        </w:tc>
        <w:tc>
          <w:tcPr>
            <w:tcW w:w="1140" w:type="dxa"/>
            <w:gridSpan w:val="2"/>
            <w:tcBorders>
              <w:top w:val="nil"/>
              <w:left w:val="nil"/>
              <w:bottom w:val="single" w:sz="4" w:space="0" w:color="000000"/>
              <w:right w:val="single" w:sz="4" w:space="0" w:color="000000"/>
            </w:tcBorders>
            <w:shd w:val="clear" w:color="auto" w:fill="auto"/>
            <w:noWrap/>
            <w:hideMark/>
          </w:tcPr>
          <w:p w14:paraId="0390D389" w14:textId="77777777" w:rsidR="000C72ED" w:rsidRPr="000C72ED" w:rsidRDefault="000C72ED" w:rsidP="000C72ED">
            <w:pPr>
              <w:jc w:val="center"/>
              <w:rPr>
                <w:color w:val="000000"/>
                <w:sz w:val="20"/>
                <w:szCs w:val="20"/>
              </w:rPr>
            </w:pPr>
            <w:r w:rsidRPr="000C72ED">
              <w:rPr>
                <w:color w:val="000000"/>
                <w:sz w:val="20"/>
                <w:szCs w:val="20"/>
              </w:rPr>
              <w:t>377,30</w:t>
            </w:r>
          </w:p>
        </w:tc>
        <w:tc>
          <w:tcPr>
            <w:tcW w:w="1039" w:type="dxa"/>
            <w:gridSpan w:val="2"/>
            <w:tcBorders>
              <w:top w:val="nil"/>
              <w:left w:val="nil"/>
              <w:bottom w:val="single" w:sz="4" w:space="0" w:color="000000"/>
              <w:right w:val="single" w:sz="4" w:space="0" w:color="000000"/>
            </w:tcBorders>
            <w:shd w:val="clear" w:color="auto" w:fill="auto"/>
            <w:noWrap/>
            <w:hideMark/>
          </w:tcPr>
          <w:p w14:paraId="660FD415" w14:textId="77777777" w:rsidR="000C72ED" w:rsidRPr="000C72ED" w:rsidRDefault="000C72ED" w:rsidP="000C72ED">
            <w:pPr>
              <w:jc w:val="center"/>
              <w:rPr>
                <w:color w:val="000000"/>
                <w:sz w:val="20"/>
                <w:szCs w:val="20"/>
              </w:rPr>
            </w:pPr>
            <w:r w:rsidRPr="000C72ED">
              <w:rPr>
                <w:color w:val="000000"/>
                <w:sz w:val="20"/>
                <w:szCs w:val="20"/>
              </w:rPr>
              <w:t>14,6%</w:t>
            </w:r>
          </w:p>
        </w:tc>
      </w:tr>
      <w:tr w:rsidR="000C72ED" w:rsidRPr="000C72ED" w14:paraId="67E71F87"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05A8601" w14:textId="77777777" w:rsidR="000C72ED" w:rsidRPr="000C72ED" w:rsidRDefault="000C72ED" w:rsidP="000C72ED">
            <w:pPr>
              <w:rPr>
                <w:color w:val="000000"/>
                <w:sz w:val="20"/>
                <w:szCs w:val="20"/>
              </w:rPr>
            </w:pPr>
            <w:r w:rsidRPr="000C72ED">
              <w:rPr>
                <w:color w:val="000000"/>
                <w:sz w:val="20"/>
                <w:szCs w:val="20"/>
              </w:rPr>
              <w:t xml:space="preserve">          Молодежная политика</w:t>
            </w:r>
          </w:p>
        </w:tc>
        <w:tc>
          <w:tcPr>
            <w:tcW w:w="700" w:type="dxa"/>
            <w:tcBorders>
              <w:top w:val="nil"/>
              <w:left w:val="nil"/>
              <w:bottom w:val="single" w:sz="4" w:space="0" w:color="000000"/>
              <w:right w:val="single" w:sz="4" w:space="0" w:color="000000"/>
            </w:tcBorders>
            <w:shd w:val="clear" w:color="auto" w:fill="auto"/>
            <w:noWrap/>
            <w:hideMark/>
          </w:tcPr>
          <w:p w14:paraId="3BD3A882" w14:textId="77777777" w:rsidR="000C72ED" w:rsidRPr="000C72ED" w:rsidRDefault="000C72ED" w:rsidP="000C72ED">
            <w:pPr>
              <w:jc w:val="center"/>
              <w:rPr>
                <w:color w:val="000000"/>
                <w:sz w:val="20"/>
                <w:szCs w:val="20"/>
              </w:rPr>
            </w:pPr>
            <w:r w:rsidRPr="000C72ED">
              <w:rPr>
                <w:color w:val="000000"/>
                <w:sz w:val="20"/>
                <w:szCs w:val="20"/>
              </w:rPr>
              <w:t>0707</w:t>
            </w:r>
          </w:p>
        </w:tc>
        <w:tc>
          <w:tcPr>
            <w:tcW w:w="1275" w:type="dxa"/>
            <w:tcBorders>
              <w:top w:val="nil"/>
              <w:left w:val="nil"/>
              <w:bottom w:val="single" w:sz="4" w:space="0" w:color="000000"/>
              <w:right w:val="single" w:sz="4" w:space="0" w:color="000000"/>
            </w:tcBorders>
            <w:shd w:val="clear" w:color="auto" w:fill="auto"/>
            <w:noWrap/>
            <w:hideMark/>
          </w:tcPr>
          <w:p w14:paraId="41F45C64" w14:textId="77777777" w:rsidR="000C72ED" w:rsidRPr="000C72ED" w:rsidRDefault="000C72ED" w:rsidP="000C72ED">
            <w:pPr>
              <w:jc w:val="center"/>
              <w:rPr>
                <w:color w:val="000000"/>
                <w:sz w:val="20"/>
                <w:szCs w:val="20"/>
              </w:rPr>
            </w:pPr>
            <w:r w:rsidRPr="000C72ED">
              <w:rPr>
                <w:color w:val="000000"/>
                <w:sz w:val="20"/>
                <w:szCs w:val="20"/>
              </w:rPr>
              <w:t>1200183810</w:t>
            </w:r>
          </w:p>
        </w:tc>
        <w:tc>
          <w:tcPr>
            <w:tcW w:w="655" w:type="dxa"/>
            <w:tcBorders>
              <w:top w:val="nil"/>
              <w:left w:val="nil"/>
              <w:bottom w:val="single" w:sz="4" w:space="0" w:color="000000"/>
              <w:right w:val="single" w:sz="4" w:space="0" w:color="000000"/>
            </w:tcBorders>
            <w:shd w:val="clear" w:color="auto" w:fill="auto"/>
            <w:noWrap/>
            <w:hideMark/>
          </w:tcPr>
          <w:p w14:paraId="5689480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B9C7334" w14:textId="77777777" w:rsidR="000C72ED" w:rsidRPr="000C72ED" w:rsidRDefault="000C72ED" w:rsidP="000C72ED">
            <w:pPr>
              <w:jc w:val="center"/>
              <w:rPr>
                <w:color w:val="000000"/>
                <w:sz w:val="20"/>
                <w:szCs w:val="20"/>
              </w:rPr>
            </w:pPr>
            <w:r w:rsidRPr="000C72ED">
              <w:rPr>
                <w:color w:val="000000"/>
                <w:sz w:val="20"/>
                <w:szCs w:val="20"/>
              </w:rPr>
              <w:t>2 586,00</w:t>
            </w:r>
          </w:p>
        </w:tc>
        <w:tc>
          <w:tcPr>
            <w:tcW w:w="1140" w:type="dxa"/>
            <w:gridSpan w:val="2"/>
            <w:tcBorders>
              <w:top w:val="nil"/>
              <w:left w:val="nil"/>
              <w:bottom w:val="single" w:sz="4" w:space="0" w:color="000000"/>
              <w:right w:val="single" w:sz="4" w:space="0" w:color="000000"/>
            </w:tcBorders>
            <w:shd w:val="clear" w:color="auto" w:fill="auto"/>
            <w:noWrap/>
            <w:hideMark/>
          </w:tcPr>
          <w:p w14:paraId="6BFC831B" w14:textId="77777777" w:rsidR="000C72ED" w:rsidRPr="000C72ED" w:rsidRDefault="000C72ED" w:rsidP="000C72ED">
            <w:pPr>
              <w:jc w:val="center"/>
              <w:rPr>
                <w:color w:val="000000"/>
                <w:sz w:val="20"/>
                <w:szCs w:val="20"/>
              </w:rPr>
            </w:pPr>
            <w:r w:rsidRPr="000C72ED">
              <w:rPr>
                <w:color w:val="000000"/>
                <w:sz w:val="20"/>
                <w:szCs w:val="20"/>
              </w:rPr>
              <w:t>377,30</w:t>
            </w:r>
          </w:p>
        </w:tc>
        <w:tc>
          <w:tcPr>
            <w:tcW w:w="1039" w:type="dxa"/>
            <w:gridSpan w:val="2"/>
            <w:tcBorders>
              <w:top w:val="nil"/>
              <w:left w:val="nil"/>
              <w:bottom w:val="single" w:sz="4" w:space="0" w:color="000000"/>
              <w:right w:val="single" w:sz="4" w:space="0" w:color="000000"/>
            </w:tcBorders>
            <w:shd w:val="clear" w:color="auto" w:fill="auto"/>
            <w:noWrap/>
            <w:hideMark/>
          </w:tcPr>
          <w:p w14:paraId="513E8E54" w14:textId="77777777" w:rsidR="000C72ED" w:rsidRPr="000C72ED" w:rsidRDefault="000C72ED" w:rsidP="000C72ED">
            <w:pPr>
              <w:jc w:val="center"/>
              <w:rPr>
                <w:color w:val="000000"/>
                <w:sz w:val="20"/>
                <w:szCs w:val="20"/>
              </w:rPr>
            </w:pPr>
            <w:r w:rsidRPr="000C72ED">
              <w:rPr>
                <w:color w:val="000000"/>
                <w:sz w:val="20"/>
                <w:szCs w:val="20"/>
              </w:rPr>
              <w:t>14,6%</w:t>
            </w:r>
          </w:p>
        </w:tc>
      </w:tr>
      <w:tr w:rsidR="000C72ED" w:rsidRPr="000C72ED" w14:paraId="684327B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8B17747"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3B39B496" w14:textId="77777777" w:rsidR="000C72ED" w:rsidRPr="000C72ED" w:rsidRDefault="000C72ED" w:rsidP="000C72ED">
            <w:pPr>
              <w:jc w:val="center"/>
              <w:rPr>
                <w:color w:val="000000"/>
                <w:sz w:val="20"/>
                <w:szCs w:val="20"/>
              </w:rPr>
            </w:pPr>
            <w:r w:rsidRPr="000C72ED">
              <w:rPr>
                <w:color w:val="000000"/>
                <w:sz w:val="20"/>
                <w:szCs w:val="20"/>
              </w:rPr>
              <w:t>0707</w:t>
            </w:r>
          </w:p>
        </w:tc>
        <w:tc>
          <w:tcPr>
            <w:tcW w:w="1275" w:type="dxa"/>
            <w:tcBorders>
              <w:top w:val="nil"/>
              <w:left w:val="nil"/>
              <w:bottom w:val="single" w:sz="4" w:space="0" w:color="000000"/>
              <w:right w:val="single" w:sz="4" w:space="0" w:color="000000"/>
            </w:tcBorders>
            <w:shd w:val="clear" w:color="auto" w:fill="auto"/>
            <w:noWrap/>
            <w:hideMark/>
          </w:tcPr>
          <w:p w14:paraId="2FD1B782" w14:textId="77777777" w:rsidR="000C72ED" w:rsidRPr="000C72ED" w:rsidRDefault="000C72ED" w:rsidP="000C72ED">
            <w:pPr>
              <w:jc w:val="center"/>
              <w:rPr>
                <w:color w:val="000000"/>
                <w:sz w:val="20"/>
                <w:szCs w:val="20"/>
              </w:rPr>
            </w:pPr>
            <w:r w:rsidRPr="000C72ED">
              <w:rPr>
                <w:color w:val="000000"/>
                <w:sz w:val="20"/>
                <w:szCs w:val="20"/>
              </w:rPr>
              <w:t>1200183810</w:t>
            </w:r>
          </w:p>
        </w:tc>
        <w:tc>
          <w:tcPr>
            <w:tcW w:w="655" w:type="dxa"/>
            <w:tcBorders>
              <w:top w:val="nil"/>
              <w:left w:val="nil"/>
              <w:bottom w:val="single" w:sz="4" w:space="0" w:color="000000"/>
              <w:right w:val="single" w:sz="4" w:space="0" w:color="000000"/>
            </w:tcBorders>
            <w:shd w:val="clear" w:color="auto" w:fill="auto"/>
            <w:noWrap/>
            <w:hideMark/>
          </w:tcPr>
          <w:p w14:paraId="1B79C7FA"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29F97BD1" w14:textId="77777777" w:rsidR="000C72ED" w:rsidRPr="000C72ED" w:rsidRDefault="000C72ED" w:rsidP="000C72ED">
            <w:pPr>
              <w:jc w:val="center"/>
              <w:rPr>
                <w:color w:val="000000"/>
                <w:sz w:val="20"/>
                <w:szCs w:val="20"/>
              </w:rPr>
            </w:pPr>
            <w:r w:rsidRPr="000C72ED">
              <w:rPr>
                <w:color w:val="000000"/>
                <w:sz w:val="20"/>
                <w:szCs w:val="20"/>
              </w:rPr>
              <w:t>2 417,00</w:t>
            </w:r>
          </w:p>
        </w:tc>
        <w:tc>
          <w:tcPr>
            <w:tcW w:w="1140" w:type="dxa"/>
            <w:gridSpan w:val="2"/>
            <w:tcBorders>
              <w:top w:val="nil"/>
              <w:left w:val="nil"/>
              <w:bottom w:val="single" w:sz="4" w:space="0" w:color="000000"/>
              <w:right w:val="single" w:sz="4" w:space="0" w:color="000000"/>
            </w:tcBorders>
            <w:shd w:val="clear" w:color="auto" w:fill="auto"/>
            <w:noWrap/>
            <w:hideMark/>
          </w:tcPr>
          <w:p w14:paraId="630FCB07" w14:textId="77777777" w:rsidR="000C72ED" w:rsidRPr="000C72ED" w:rsidRDefault="000C72ED" w:rsidP="000C72ED">
            <w:pPr>
              <w:jc w:val="center"/>
              <w:rPr>
                <w:color w:val="000000"/>
                <w:sz w:val="20"/>
                <w:szCs w:val="20"/>
              </w:rPr>
            </w:pPr>
            <w:r w:rsidRPr="000C72ED">
              <w:rPr>
                <w:color w:val="000000"/>
                <w:sz w:val="20"/>
                <w:szCs w:val="20"/>
              </w:rPr>
              <w:t>321,30</w:t>
            </w:r>
          </w:p>
        </w:tc>
        <w:tc>
          <w:tcPr>
            <w:tcW w:w="1039" w:type="dxa"/>
            <w:gridSpan w:val="2"/>
            <w:tcBorders>
              <w:top w:val="nil"/>
              <w:left w:val="nil"/>
              <w:bottom w:val="single" w:sz="4" w:space="0" w:color="000000"/>
              <w:right w:val="single" w:sz="4" w:space="0" w:color="000000"/>
            </w:tcBorders>
            <w:shd w:val="clear" w:color="auto" w:fill="auto"/>
            <w:noWrap/>
            <w:hideMark/>
          </w:tcPr>
          <w:p w14:paraId="6FECBE08" w14:textId="77777777" w:rsidR="000C72ED" w:rsidRPr="000C72ED" w:rsidRDefault="000C72ED" w:rsidP="000C72ED">
            <w:pPr>
              <w:jc w:val="center"/>
              <w:rPr>
                <w:color w:val="000000"/>
                <w:sz w:val="20"/>
                <w:szCs w:val="20"/>
              </w:rPr>
            </w:pPr>
            <w:r w:rsidRPr="000C72ED">
              <w:rPr>
                <w:color w:val="000000"/>
                <w:sz w:val="20"/>
                <w:szCs w:val="20"/>
              </w:rPr>
              <w:t>13,3%</w:t>
            </w:r>
          </w:p>
        </w:tc>
      </w:tr>
      <w:tr w:rsidR="000C72ED" w:rsidRPr="000C72ED" w14:paraId="3EE940AC"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357D6EB"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0BDCF919" w14:textId="77777777" w:rsidR="000C72ED" w:rsidRPr="000C72ED" w:rsidRDefault="000C72ED" w:rsidP="000C72ED">
            <w:pPr>
              <w:jc w:val="center"/>
              <w:rPr>
                <w:color w:val="000000"/>
                <w:sz w:val="20"/>
                <w:szCs w:val="20"/>
              </w:rPr>
            </w:pPr>
            <w:r w:rsidRPr="000C72ED">
              <w:rPr>
                <w:color w:val="000000"/>
                <w:sz w:val="20"/>
                <w:szCs w:val="20"/>
              </w:rPr>
              <w:t>0707</w:t>
            </w:r>
          </w:p>
        </w:tc>
        <w:tc>
          <w:tcPr>
            <w:tcW w:w="1275" w:type="dxa"/>
            <w:tcBorders>
              <w:top w:val="nil"/>
              <w:left w:val="nil"/>
              <w:bottom w:val="single" w:sz="4" w:space="0" w:color="000000"/>
              <w:right w:val="single" w:sz="4" w:space="0" w:color="000000"/>
            </w:tcBorders>
            <w:shd w:val="clear" w:color="auto" w:fill="auto"/>
            <w:noWrap/>
            <w:hideMark/>
          </w:tcPr>
          <w:p w14:paraId="374CF426" w14:textId="77777777" w:rsidR="000C72ED" w:rsidRPr="000C72ED" w:rsidRDefault="000C72ED" w:rsidP="000C72ED">
            <w:pPr>
              <w:jc w:val="center"/>
              <w:rPr>
                <w:color w:val="000000"/>
                <w:sz w:val="20"/>
                <w:szCs w:val="20"/>
              </w:rPr>
            </w:pPr>
            <w:r w:rsidRPr="000C72ED">
              <w:rPr>
                <w:color w:val="000000"/>
                <w:sz w:val="20"/>
                <w:szCs w:val="20"/>
              </w:rPr>
              <w:t>1200183810</w:t>
            </w:r>
          </w:p>
        </w:tc>
        <w:tc>
          <w:tcPr>
            <w:tcW w:w="655" w:type="dxa"/>
            <w:tcBorders>
              <w:top w:val="nil"/>
              <w:left w:val="nil"/>
              <w:bottom w:val="single" w:sz="4" w:space="0" w:color="000000"/>
              <w:right w:val="single" w:sz="4" w:space="0" w:color="000000"/>
            </w:tcBorders>
            <w:shd w:val="clear" w:color="auto" w:fill="auto"/>
            <w:noWrap/>
            <w:hideMark/>
          </w:tcPr>
          <w:p w14:paraId="1E3F14E6"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75116CC8" w14:textId="77777777" w:rsidR="000C72ED" w:rsidRPr="000C72ED" w:rsidRDefault="000C72ED" w:rsidP="000C72ED">
            <w:pPr>
              <w:jc w:val="center"/>
              <w:rPr>
                <w:color w:val="000000"/>
                <w:sz w:val="20"/>
                <w:szCs w:val="20"/>
              </w:rPr>
            </w:pPr>
            <w:r w:rsidRPr="000C72ED">
              <w:rPr>
                <w:color w:val="000000"/>
                <w:sz w:val="20"/>
                <w:szCs w:val="20"/>
              </w:rPr>
              <w:t>169,00</w:t>
            </w:r>
          </w:p>
        </w:tc>
        <w:tc>
          <w:tcPr>
            <w:tcW w:w="1140" w:type="dxa"/>
            <w:gridSpan w:val="2"/>
            <w:tcBorders>
              <w:top w:val="nil"/>
              <w:left w:val="nil"/>
              <w:bottom w:val="single" w:sz="4" w:space="0" w:color="000000"/>
              <w:right w:val="single" w:sz="4" w:space="0" w:color="000000"/>
            </w:tcBorders>
            <w:shd w:val="clear" w:color="auto" w:fill="auto"/>
            <w:noWrap/>
            <w:hideMark/>
          </w:tcPr>
          <w:p w14:paraId="38871B75" w14:textId="77777777" w:rsidR="000C72ED" w:rsidRPr="000C72ED" w:rsidRDefault="000C72ED" w:rsidP="000C72ED">
            <w:pPr>
              <w:jc w:val="center"/>
              <w:rPr>
                <w:color w:val="000000"/>
                <w:sz w:val="20"/>
                <w:szCs w:val="20"/>
              </w:rPr>
            </w:pPr>
            <w:r w:rsidRPr="000C72ED">
              <w:rPr>
                <w:color w:val="000000"/>
                <w:sz w:val="20"/>
                <w:szCs w:val="20"/>
              </w:rPr>
              <w:t>56,00</w:t>
            </w:r>
          </w:p>
        </w:tc>
        <w:tc>
          <w:tcPr>
            <w:tcW w:w="1039" w:type="dxa"/>
            <w:gridSpan w:val="2"/>
            <w:tcBorders>
              <w:top w:val="nil"/>
              <w:left w:val="nil"/>
              <w:bottom w:val="single" w:sz="4" w:space="0" w:color="000000"/>
              <w:right w:val="single" w:sz="4" w:space="0" w:color="000000"/>
            </w:tcBorders>
            <w:shd w:val="clear" w:color="auto" w:fill="auto"/>
            <w:noWrap/>
            <w:hideMark/>
          </w:tcPr>
          <w:p w14:paraId="32353970" w14:textId="77777777" w:rsidR="000C72ED" w:rsidRPr="000C72ED" w:rsidRDefault="000C72ED" w:rsidP="000C72ED">
            <w:pPr>
              <w:jc w:val="center"/>
              <w:rPr>
                <w:color w:val="000000"/>
                <w:sz w:val="20"/>
                <w:szCs w:val="20"/>
              </w:rPr>
            </w:pPr>
            <w:r w:rsidRPr="000C72ED">
              <w:rPr>
                <w:color w:val="000000"/>
                <w:sz w:val="20"/>
                <w:szCs w:val="20"/>
              </w:rPr>
              <w:t>33,1%</w:t>
            </w:r>
          </w:p>
        </w:tc>
      </w:tr>
      <w:tr w:rsidR="000C72ED" w:rsidRPr="000C72ED" w14:paraId="20E5EFFE"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1562EF2A" w14:textId="77777777" w:rsidR="000C72ED" w:rsidRPr="000C72ED" w:rsidRDefault="000C72ED" w:rsidP="000C72ED">
            <w:pPr>
              <w:rPr>
                <w:color w:val="000000"/>
                <w:sz w:val="20"/>
                <w:szCs w:val="20"/>
              </w:rPr>
            </w:pPr>
            <w:r w:rsidRPr="000C72ED">
              <w:rPr>
                <w:color w:val="000000"/>
                <w:sz w:val="20"/>
                <w:szCs w:val="20"/>
              </w:rPr>
              <w:t xml:space="preserve">        Организация временной занятости несовершеннолетних граждан в возрасте от 14 до 18 лет в свободное от учёбы время и в летний период</w:t>
            </w:r>
          </w:p>
        </w:tc>
        <w:tc>
          <w:tcPr>
            <w:tcW w:w="700" w:type="dxa"/>
            <w:tcBorders>
              <w:top w:val="nil"/>
              <w:left w:val="nil"/>
              <w:bottom w:val="single" w:sz="4" w:space="0" w:color="000000"/>
              <w:right w:val="single" w:sz="4" w:space="0" w:color="000000"/>
            </w:tcBorders>
            <w:shd w:val="clear" w:color="auto" w:fill="auto"/>
            <w:noWrap/>
            <w:hideMark/>
          </w:tcPr>
          <w:p w14:paraId="0F7DC839"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776DB64" w14:textId="77777777" w:rsidR="000C72ED" w:rsidRPr="000C72ED" w:rsidRDefault="000C72ED" w:rsidP="000C72ED">
            <w:pPr>
              <w:jc w:val="center"/>
              <w:rPr>
                <w:color w:val="000000"/>
                <w:sz w:val="20"/>
                <w:szCs w:val="20"/>
              </w:rPr>
            </w:pPr>
            <w:r w:rsidRPr="000C72ED">
              <w:rPr>
                <w:color w:val="000000"/>
                <w:sz w:val="20"/>
                <w:szCs w:val="20"/>
              </w:rPr>
              <w:t>1200183820</w:t>
            </w:r>
          </w:p>
        </w:tc>
        <w:tc>
          <w:tcPr>
            <w:tcW w:w="655" w:type="dxa"/>
            <w:tcBorders>
              <w:top w:val="nil"/>
              <w:left w:val="nil"/>
              <w:bottom w:val="single" w:sz="4" w:space="0" w:color="000000"/>
              <w:right w:val="single" w:sz="4" w:space="0" w:color="000000"/>
            </w:tcBorders>
            <w:shd w:val="clear" w:color="auto" w:fill="auto"/>
            <w:noWrap/>
            <w:hideMark/>
          </w:tcPr>
          <w:p w14:paraId="55CB7D5E"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A956A84" w14:textId="77777777" w:rsidR="000C72ED" w:rsidRPr="000C72ED" w:rsidRDefault="000C72ED" w:rsidP="000C72ED">
            <w:pPr>
              <w:jc w:val="center"/>
              <w:rPr>
                <w:color w:val="000000"/>
                <w:sz w:val="20"/>
                <w:szCs w:val="20"/>
              </w:rPr>
            </w:pPr>
            <w:r w:rsidRPr="000C72ED">
              <w:rPr>
                <w:color w:val="000000"/>
                <w:sz w:val="20"/>
                <w:szCs w:val="20"/>
              </w:rPr>
              <w:t>1 342,55</w:t>
            </w:r>
          </w:p>
        </w:tc>
        <w:tc>
          <w:tcPr>
            <w:tcW w:w="1140" w:type="dxa"/>
            <w:gridSpan w:val="2"/>
            <w:tcBorders>
              <w:top w:val="nil"/>
              <w:left w:val="nil"/>
              <w:bottom w:val="single" w:sz="4" w:space="0" w:color="000000"/>
              <w:right w:val="single" w:sz="4" w:space="0" w:color="000000"/>
            </w:tcBorders>
            <w:shd w:val="clear" w:color="auto" w:fill="auto"/>
            <w:noWrap/>
            <w:hideMark/>
          </w:tcPr>
          <w:p w14:paraId="51245552" w14:textId="77777777" w:rsidR="000C72ED" w:rsidRPr="000C72ED" w:rsidRDefault="000C72ED" w:rsidP="000C72ED">
            <w:pPr>
              <w:jc w:val="center"/>
              <w:rPr>
                <w:color w:val="000000"/>
                <w:sz w:val="20"/>
                <w:szCs w:val="20"/>
              </w:rPr>
            </w:pPr>
            <w:r w:rsidRPr="000C72ED">
              <w:rPr>
                <w:color w:val="000000"/>
                <w:sz w:val="20"/>
                <w:szCs w:val="20"/>
              </w:rPr>
              <w:t>500,41</w:t>
            </w:r>
          </w:p>
        </w:tc>
        <w:tc>
          <w:tcPr>
            <w:tcW w:w="1039" w:type="dxa"/>
            <w:gridSpan w:val="2"/>
            <w:tcBorders>
              <w:top w:val="nil"/>
              <w:left w:val="nil"/>
              <w:bottom w:val="single" w:sz="4" w:space="0" w:color="000000"/>
              <w:right w:val="single" w:sz="4" w:space="0" w:color="000000"/>
            </w:tcBorders>
            <w:shd w:val="clear" w:color="auto" w:fill="auto"/>
            <w:noWrap/>
            <w:hideMark/>
          </w:tcPr>
          <w:p w14:paraId="79E9FEEE" w14:textId="77777777" w:rsidR="000C72ED" w:rsidRPr="000C72ED" w:rsidRDefault="000C72ED" w:rsidP="000C72ED">
            <w:pPr>
              <w:jc w:val="center"/>
              <w:rPr>
                <w:color w:val="000000"/>
                <w:sz w:val="20"/>
                <w:szCs w:val="20"/>
              </w:rPr>
            </w:pPr>
            <w:r w:rsidRPr="000C72ED">
              <w:rPr>
                <w:color w:val="000000"/>
                <w:sz w:val="20"/>
                <w:szCs w:val="20"/>
              </w:rPr>
              <w:t>37,3%</w:t>
            </w:r>
          </w:p>
        </w:tc>
      </w:tr>
      <w:tr w:rsidR="000C72ED" w:rsidRPr="000C72ED" w14:paraId="244F8C3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0349CBF" w14:textId="77777777" w:rsidR="000C72ED" w:rsidRPr="000C72ED" w:rsidRDefault="000C72ED" w:rsidP="000C72ED">
            <w:pPr>
              <w:rPr>
                <w:color w:val="000000"/>
                <w:sz w:val="20"/>
                <w:szCs w:val="20"/>
              </w:rPr>
            </w:pPr>
            <w:r w:rsidRPr="000C72ED">
              <w:rPr>
                <w:color w:val="000000"/>
                <w:sz w:val="20"/>
                <w:szCs w:val="20"/>
              </w:rPr>
              <w:t xml:space="preserve">          Молодежная политика</w:t>
            </w:r>
          </w:p>
        </w:tc>
        <w:tc>
          <w:tcPr>
            <w:tcW w:w="700" w:type="dxa"/>
            <w:tcBorders>
              <w:top w:val="nil"/>
              <w:left w:val="nil"/>
              <w:bottom w:val="single" w:sz="4" w:space="0" w:color="000000"/>
              <w:right w:val="single" w:sz="4" w:space="0" w:color="000000"/>
            </w:tcBorders>
            <w:shd w:val="clear" w:color="auto" w:fill="auto"/>
            <w:noWrap/>
            <w:hideMark/>
          </w:tcPr>
          <w:p w14:paraId="6D6E0B13" w14:textId="77777777" w:rsidR="000C72ED" w:rsidRPr="000C72ED" w:rsidRDefault="000C72ED" w:rsidP="000C72ED">
            <w:pPr>
              <w:jc w:val="center"/>
              <w:rPr>
                <w:color w:val="000000"/>
                <w:sz w:val="20"/>
                <w:szCs w:val="20"/>
              </w:rPr>
            </w:pPr>
            <w:r w:rsidRPr="000C72ED">
              <w:rPr>
                <w:color w:val="000000"/>
                <w:sz w:val="20"/>
                <w:szCs w:val="20"/>
              </w:rPr>
              <w:t>0707</w:t>
            </w:r>
          </w:p>
        </w:tc>
        <w:tc>
          <w:tcPr>
            <w:tcW w:w="1275" w:type="dxa"/>
            <w:tcBorders>
              <w:top w:val="nil"/>
              <w:left w:val="nil"/>
              <w:bottom w:val="single" w:sz="4" w:space="0" w:color="000000"/>
              <w:right w:val="single" w:sz="4" w:space="0" w:color="000000"/>
            </w:tcBorders>
            <w:shd w:val="clear" w:color="auto" w:fill="auto"/>
            <w:noWrap/>
            <w:hideMark/>
          </w:tcPr>
          <w:p w14:paraId="31ABC0E1" w14:textId="77777777" w:rsidR="000C72ED" w:rsidRPr="000C72ED" w:rsidRDefault="000C72ED" w:rsidP="000C72ED">
            <w:pPr>
              <w:jc w:val="center"/>
              <w:rPr>
                <w:color w:val="000000"/>
                <w:sz w:val="20"/>
                <w:szCs w:val="20"/>
              </w:rPr>
            </w:pPr>
            <w:r w:rsidRPr="000C72ED">
              <w:rPr>
                <w:color w:val="000000"/>
                <w:sz w:val="20"/>
                <w:szCs w:val="20"/>
              </w:rPr>
              <w:t>1200183820</w:t>
            </w:r>
          </w:p>
        </w:tc>
        <w:tc>
          <w:tcPr>
            <w:tcW w:w="655" w:type="dxa"/>
            <w:tcBorders>
              <w:top w:val="nil"/>
              <w:left w:val="nil"/>
              <w:bottom w:val="single" w:sz="4" w:space="0" w:color="000000"/>
              <w:right w:val="single" w:sz="4" w:space="0" w:color="000000"/>
            </w:tcBorders>
            <w:shd w:val="clear" w:color="auto" w:fill="auto"/>
            <w:noWrap/>
            <w:hideMark/>
          </w:tcPr>
          <w:p w14:paraId="25133DA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E30CED6" w14:textId="77777777" w:rsidR="000C72ED" w:rsidRPr="000C72ED" w:rsidRDefault="000C72ED" w:rsidP="000C72ED">
            <w:pPr>
              <w:jc w:val="center"/>
              <w:rPr>
                <w:color w:val="000000"/>
                <w:sz w:val="20"/>
                <w:szCs w:val="20"/>
              </w:rPr>
            </w:pPr>
            <w:r w:rsidRPr="000C72ED">
              <w:rPr>
                <w:color w:val="000000"/>
                <w:sz w:val="20"/>
                <w:szCs w:val="20"/>
              </w:rPr>
              <w:t>1 342,55</w:t>
            </w:r>
          </w:p>
        </w:tc>
        <w:tc>
          <w:tcPr>
            <w:tcW w:w="1140" w:type="dxa"/>
            <w:gridSpan w:val="2"/>
            <w:tcBorders>
              <w:top w:val="nil"/>
              <w:left w:val="nil"/>
              <w:bottom w:val="single" w:sz="4" w:space="0" w:color="000000"/>
              <w:right w:val="single" w:sz="4" w:space="0" w:color="000000"/>
            </w:tcBorders>
            <w:shd w:val="clear" w:color="auto" w:fill="auto"/>
            <w:noWrap/>
            <w:hideMark/>
          </w:tcPr>
          <w:p w14:paraId="617BD729" w14:textId="77777777" w:rsidR="000C72ED" w:rsidRPr="000C72ED" w:rsidRDefault="000C72ED" w:rsidP="000C72ED">
            <w:pPr>
              <w:jc w:val="center"/>
              <w:rPr>
                <w:color w:val="000000"/>
                <w:sz w:val="20"/>
                <w:szCs w:val="20"/>
              </w:rPr>
            </w:pPr>
            <w:r w:rsidRPr="000C72ED">
              <w:rPr>
                <w:color w:val="000000"/>
                <w:sz w:val="20"/>
                <w:szCs w:val="20"/>
              </w:rPr>
              <w:t>500,41</w:t>
            </w:r>
          </w:p>
        </w:tc>
        <w:tc>
          <w:tcPr>
            <w:tcW w:w="1039" w:type="dxa"/>
            <w:gridSpan w:val="2"/>
            <w:tcBorders>
              <w:top w:val="nil"/>
              <w:left w:val="nil"/>
              <w:bottom w:val="single" w:sz="4" w:space="0" w:color="000000"/>
              <w:right w:val="single" w:sz="4" w:space="0" w:color="000000"/>
            </w:tcBorders>
            <w:shd w:val="clear" w:color="auto" w:fill="auto"/>
            <w:noWrap/>
            <w:hideMark/>
          </w:tcPr>
          <w:p w14:paraId="66FA1DA1" w14:textId="77777777" w:rsidR="000C72ED" w:rsidRPr="000C72ED" w:rsidRDefault="000C72ED" w:rsidP="000C72ED">
            <w:pPr>
              <w:jc w:val="center"/>
              <w:rPr>
                <w:color w:val="000000"/>
                <w:sz w:val="20"/>
                <w:szCs w:val="20"/>
              </w:rPr>
            </w:pPr>
            <w:r w:rsidRPr="000C72ED">
              <w:rPr>
                <w:color w:val="000000"/>
                <w:sz w:val="20"/>
                <w:szCs w:val="20"/>
              </w:rPr>
              <w:t>37,3%</w:t>
            </w:r>
          </w:p>
        </w:tc>
      </w:tr>
      <w:tr w:rsidR="000C72ED" w:rsidRPr="000C72ED" w14:paraId="08DEE591"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AC40FCD"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6E9EE6D0" w14:textId="77777777" w:rsidR="000C72ED" w:rsidRPr="000C72ED" w:rsidRDefault="000C72ED" w:rsidP="000C72ED">
            <w:pPr>
              <w:jc w:val="center"/>
              <w:rPr>
                <w:color w:val="000000"/>
                <w:sz w:val="20"/>
                <w:szCs w:val="20"/>
              </w:rPr>
            </w:pPr>
            <w:r w:rsidRPr="000C72ED">
              <w:rPr>
                <w:color w:val="000000"/>
                <w:sz w:val="20"/>
                <w:szCs w:val="20"/>
              </w:rPr>
              <w:t>0707</w:t>
            </w:r>
          </w:p>
        </w:tc>
        <w:tc>
          <w:tcPr>
            <w:tcW w:w="1275" w:type="dxa"/>
            <w:tcBorders>
              <w:top w:val="nil"/>
              <w:left w:val="nil"/>
              <w:bottom w:val="single" w:sz="4" w:space="0" w:color="000000"/>
              <w:right w:val="single" w:sz="4" w:space="0" w:color="000000"/>
            </w:tcBorders>
            <w:shd w:val="clear" w:color="auto" w:fill="auto"/>
            <w:noWrap/>
            <w:hideMark/>
          </w:tcPr>
          <w:p w14:paraId="6109B45E" w14:textId="77777777" w:rsidR="000C72ED" w:rsidRPr="000C72ED" w:rsidRDefault="000C72ED" w:rsidP="000C72ED">
            <w:pPr>
              <w:jc w:val="center"/>
              <w:rPr>
                <w:color w:val="000000"/>
                <w:sz w:val="20"/>
                <w:szCs w:val="20"/>
              </w:rPr>
            </w:pPr>
            <w:r w:rsidRPr="000C72ED">
              <w:rPr>
                <w:color w:val="000000"/>
                <w:sz w:val="20"/>
                <w:szCs w:val="20"/>
              </w:rPr>
              <w:t>1200183820</w:t>
            </w:r>
          </w:p>
        </w:tc>
        <w:tc>
          <w:tcPr>
            <w:tcW w:w="655" w:type="dxa"/>
            <w:tcBorders>
              <w:top w:val="nil"/>
              <w:left w:val="nil"/>
              <w:bottom w:val="single" w:sz="4" w:space="0" w:color="000000"/>
              <w:right w:val="single" w:sz="4" w:space="0" w:color="000000"/>
            </w:tcBorders>
            <w:shd w:val="clear" w:color="auto" w:fill="auto"/>
            <w:noWrap/>
            <w:hideMark/>
          </w:tcPr>
          <w:p w14:paraId="4C596F43"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1E0E3383" w14:textId="77777777" w:rsidR="000C72ED" w:rsidRPr="000C72ED" w:rsidRDefault="000C72ED" w:rsidP="000C72ED">
            <w:pPr>
              <w:jc w:val="center"/>
              <w:rPr>
                <w:color w:val="000000"/>
                <w:sz w:val="20"/>
                <w:szCs w:val="20"/>
              </w:rPr>
            </w:pPr>
            <w:r w:rsidRPr="000C72ED">
              <w:rPr>
                <w:color w:val="000000"/>
                <w:sz w:val="20"/>
                <w:szCs w:val="20"/>
              </w:rPr>
              <w:t>721,10</w:t>
            </w:r>
          </w:p>
        </w:tc>
        <w:tc>
          <w:tcPr>
            <w:tcW w:w="1140" w:type="dxa"/>
            <w:gridSpan w:val="2"/>
            <w:tcBorders>
              <w:top w:val="nil"/>
              <w:left w:val="nil"/>
              <w:bottom w:val="single" w:sz="4" w:space="0" w:color="000000"/>
              <w:right w:val="single" w:sz="4" w:space="0" w:color="000000"/>
            </w:tcBorders>
            <w:shd w:val="clear" w:color="auto" w:fill="auto"/>
            <w:noWrap/>
            <w:hideMark/>
          </w:tcPr>
          <w:p w14:paraId="21DAD7B9" w14:textId="77777777" w:rsidR="000C72ED" w:rsidRPr="000C72ED" w:rsidRDefault="000C72ED" w:rsidP="000C72ED">
            <w:pPr>
              <w:jc w:val="center"/>
              <w:rPr>
                <w:color w:val="000000"/>
                <w:sz w:val="20"/>
                <w:szCs w:val="20"/>
              </w:rPr>
            </w:pPr>
            <w:r w:rsidRPr="000C72ED">
              <w:rPr>
                <w:color w:val="000000"/>
                <w:sz w:val="20"/>
                <w:szCs w:val="20"/>
              </w:rPr>
              <w:t>285,29</w:t>
            </w:r>
          </w:p>
        </w:tc>
        <w:tc>
          <w:tcPr>
            <w:tcW w:w="1039" w:type="dxa"/>
            <w:gridSpan w:val="2"/>
            <w:tcBorders>
              <w:top w:val="nil"/>
              <w:left w:val="nil"/>
              <w:bottom w:val="single" w:sz="4" w:space="0" w:color="000000"/>
              <w:right w:val="single" w:sz="4" w:space="0" w:color="000000"/>
            </w:tcBorders>
            <w:shd w:val="clear" w:color="auto" w:fill="auto"/>
            <w:noWrap/>
            <w:hideMark/>
          </w:tcPr>
          <w:p w14:paraId="63929159" w14:textId="77777777" w:rsidR="000C72ED" w:rsidRPr="000C72ED" w:rsidRDefault="000C72ED" w:rsidP="000C72ED">
            <w:pPr>
              <w:jc w:val="center"/>
              <w:rPr>
                <w:color w:val="000000"/>
                <w:sz w:val="20"/>
                <w:szCs w:val="20"/>
              </w:rPr>
            </w:pPr>
            <w:r w:rsidRPr="000C72ED">
              <w:rPr>
                <w:color w:val="000000"/>
                <w:sz w:val="20"/>
                <w:szCs w:val="20"/>
              </w:rPr>
              <w:t>39,6%</w:t>
            </w:r>
          </w:p>
        </w:tc>
      </w:tr>
      <w:tr w:rsidR="000C72ED" w:rsidRPr="000C72ED" w14:paraId="710DD6BA"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A19A42B" w14:textId="77777777" w:rsidR="000C72ED" w:rsidRPr="000C72ED" w:rsidRDefault="000C72ED" w:rsidP="000C72ED">
            <w:pPr>
              <w:rPr>
                <w:color w:val="000000"/>
                <w:sz w:val="20"/>
                <w:szCs w:val="20"/>
              </w:rPr>
            </w:pPr>
            <w:r w:rsidRPr="000C72ED">
              <w:rPr>
                <w:color w:val="000000"/>
                <w:sz w:val="20"/>
                <w:szCs w:val="20"/>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74BC042C" w14:textId="77777777" w:rsidR="000C72ED" w:rsidRPr="000C72ED" w:rsidRDefault="000C72ED" w:rsidP="000C72ED">
            <w:pPr>
              <w:jc w:val="center"/>
              <w:rPr>
                <w:color w:val="000000"/>
                <w:sz w:val="20"/>
                <w:szCs w:val="20"/>
              </w:rPr>
            </w:pPr>
            <w:r w:rsidRPr="000C72ED">
              <w:rPr>
                <w:color w:val="000000"/>
                <w:sz w:val="20"/>
                <w:szCs w:val="20"/>
              </w:rPr>
              <w:t>0707</w:t>
            </w:r>
          </w:p>
        </w:tc>
        <w:tc>
          <w:tcPr>
            <w:tcW w:w="1275" w:type="dxa"/>
            <w:tcBorders>
              <w:top w:val="nil"/>
              <w:left w:val="nil"/>
              <w:bottom w:val="single" w:sz="4" w:space="0" w:color="000000"/>
              <w:right w:val="single" w:sz="4" w:space="0" w:color="000000"/>
            </w:tcBorders>
            <w:shd w:val="clear" w:color="auto" w:fill="auto"/>
            <w:noWrap/>
            <w:hideMark/>
          </w:tcPr>
          <w:p w14:paraId="6BF9042B" w14:textId="77777777" w:rsidR="000C72ED" w:rsidRPr="000C72ED" w:rsidRDefault="000C72ED" w:rsidP="000C72ED">
            <w:pPr>
              <w:jc w:val="center"/>
              <w:rPr>
                <w:color w:val="000000"/>
                <w:sz w:val="20"/>
                <w:szCs w:val="20"/>
              </w:rPr>
            </w:pPr>
            <w:r w:rsidRPr="000C72ED">
              <w:rPr>
                <w:color w:val="000000"/>
                <w:sz w:val="20"/>
                <w:szCs w:val="20"/>
              </w:rPr>
              <w:t>1200183820</w:t>
            </w:r>
          </w:p>
        </w:tc>
        <w:tc>
          <w:tcPr>
            <w:tcW w:w="655" w:type="dxa"/>
            <w:tcBorders>
              <w:top w:val="nil"/>
              <w:left w:val="nil"/>
              <w:bottom w:val="single" w:sz="4" w:space="0" w:color="000000"/>
              <w:right w:val="single" w:sz="4" w:space="0" w:color="000000"/>
            </w:tcBorders>
            <w:shd w:val="clear" w:color="auto" w:fill="auto"/>
            <w:noWrap/>
            <w:hideMark/>
          </w:tcPr>
          <w:p w14:paraId="4B21CCF2" w14:textId="77777777" w:rsidR="000C72ED" w:rsidRPr="000C72ED" w:rsidRDefault="000C72ED" w:rsidP="000C72ED">
            <w:pPr>
              <w:jc w:val="center"/>
              <w:rPr>
                <w:color w:val="000000"/>
                <w:sz w:val="20"/>
                <w:szCs w:val="20"/>
              </w:rPr>
            </w:pPr>
            <w:r w:rsidRPr="000C72ED">
              <w:rPr>
                <w:color w:val="000000"/>
                <w:sz w:val="20"/>
                <w:szCs w:val="20"/>
              </w:rPr>
              <w:t>620</w:t>
            </w:r>
          </w:p>
        </w:tc>
        <w:tc>
          <w:tcPr>
            <w:tcW w:w="1480" w:type="dxa"/>
            <w:gridSpan w:val="2"/>
            <w:tcBorders>
              <w:top w:val="nil"/>
              <w:left w:val="nil"/>
              <w:bottom w:val="single" w:sz="4" w:space="0" w:color="000000"/>
              <w:right w:val="single" w:sz="4" w:space="0" w:color="000000"/>
            </w:tcBorders>
            <w:shd w:val="clear" w:color="auto" w:fill="auto"/>
            <w:noWrap/>
            <w:hideMark/>
          </w:tcPr>
          <w:p w14:paraId="6AC04C55" w14:textId="77777777" w:rsidR="000C72ED" w:rsidRPr="000C72ED" w:rsidRDefault="000C72ED" w:rsidP="000C72ED">
            <w:pPr>
              <w:jc w:val="center"/>
              <w:rPr>
                <w:color w:val="000000"/>
                <w:sz w:val="20"/>
                <w:szCs w:val="20"/>
              </w:rPr>
            </w:pPr>
            <w:r w:rsidRPr="000C72ED">
              <w:rPr>
                <w:color w:val="000000"/>
                <w:sz w:val="20"/>
                <w:szCs w:val="20"/>
              </w:rPr>
              <w:t>621,45</w:t>
            </w:r>
          </w:p>
        </w:tc>
        <w:tc>
          <w:tcPr>
            <w:tcW w:w="1140" w:type="dxa"/>
            <w:gridSpan w:val="2"/>
            <w:tcBorders>
              <w:top w:val="nil"/>
              <w:left w:val="nil"/>
              <w:bottom w:val="single" w:sz="4" w:space="0" w:color="000000"/>
              <w:right w:val="single" w:sz="4" w:space="0" w:color="000000"/>
            </w:tcBorders>
            <w:shd w:val="clear" w:color="auto" w:fill="auto"/>
            <w:noWrap/>
            <w:hideMark/>
          </w:tcPr>
          <w:p w14:paraId="6E3D52B6" w14:textId="77777777" w:rsidR="000C72ED" w:rsidRPr="000C72ED" w:rsidRDefault="000C72ED" w:rsidP="000C72ED">
            <w:pPr>
              <w:jc w:val="center"/>
              <w:rPr>
                <w:color w:val="000000"/>
                <w:sz w:val="20"/>
                <w:szCs w:val="20"/>
              </w:rPr>
            </w:pPr>
            <w:r w:rsidRPr="000C72ED">
              <w:rPr>
                <w:color w:val="000000"/>
                <w:sz w:val="20"/>
                <w:szCs w:val="20"/>
              </w:rPr>
              <w:t>215,12</w:t>
            </w:r>
          </w:p>
        </w:tc>
        <w:tc>
          <w:tcPr>
            <w:tcW w:w="1039" w:type="dxa"/>
            <w:gridSpan w:val="2"/>
            <w:tcBorders>
              <w:top w:val="nil"/>
              <w:left w:val="nil"/>
              <w:bottom w:val="single" w:sz="4" w:space="0" w:color="000000"/>
              <w:right w:val="single" w:sz="4" w:space="0" w:color="000000"/>
            </w:tcBorders>
            <w:shd w:val="clear" w:color="auto" w:fill="auto"/>
            <w:noWrap/>
            <w:hideMark/>
          </w:tcPr>
          <w:p w14:paraId="419AF74B" w14:textId="77777777" w:rsidR="000C72ED" w:rsidRPr="000C72ED" w:rsidRDefault="000C72ED" w:rsidP="000C72ED">
            <w:pPr>
              <w:jc w:val="center"/>
              <w:rPr>
                <w:color w:val="000000"/>
                <w:sz w:val="20"/>
                <w:szCs w:val="20"/>
              </w:rPr>
            </w:pPr>
            <w:r w:rsidRPr="000C72ED">
              <w:rPr>
                <w:color w:val="000000"/>
                <w:sz w:val="20"/>
                <w:szCs w:val="20"/>
              </w:rPr>
              <w:t>34,6%</w:t>
            </w:r>
          </w:p>
        </w:tc>
      </w:tr>
      <w:tr w:rsidR="000C72ED" w:rsidRPr="000C72ED" w14:paraId="4B241BE0"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3AF39FA5" w14:textId="77777777" w:rsidR="000C72ED" w:rsidRPr="000C72ED" w:rsidRDefault="000C72ED" w:rsidP="000C72ED">
            <w:pPr>
              <w:rPr>
                <w:color w:val="000000"/>
                <w:sz w:val="20"/>
                <w:szCs w:val="20"/>
              </w:rPr>
            </w:pPr>
            <w:r w:rsidRPr="000C72ED">
              <w:rPr>
                <w:color w:val="000000"/>
                <w:sz w:val="20"/>
                <w:szCs w:val="20"/>
              </w:rPr>
              <w:t xml:space="preserve">        Обеспечение деятельности народных дружин на территории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2F40635F"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430F29A" w14:textId="77777777" w:rsidR="000C72ED" w:rsidRPr="000C72ED" w:rsidRDefault="000C72ED" w:rsidP="000C72ED">
            <w:pPr>
              <w:jc w:val="center"/>
              <w:rPr>
                <w:color w:val="000000"/>
                <w:sz w:val="20"/>
                <w:szCs w:val="20"/>
              </w:rPr>
            </w:pPr>
            <w:r w:rsidRPr="000C72ED">
              <w:rPr>
                <w:color w:val="000000"/>
                <w:sz w:val="20"/>
                <w:szCs w:val="20"/>
              </w:rPr>
              <w:t>1200183830</w:t>
            </w:r>
          </w:p>
        </w:tc>
        <w:tc>
          <w:tcPr>
            <w:tcW w:w="655" w:type="dxa"/>
            <w:tcBorders>
              <w:top w:val="nil"/>
              <w:left w:val="nil"/>
              <w:bottom w:val="single" w:sz="4" w:space="0" w:color="000000"/>
              <w:right w:val="single" w:sz="4" w:space="0" w:color="000000"/>
            </w:tcBorders>
            <w:shd w:val="clear" w:color="auto" w:fill="auto"/>
            <w:noWrap/>
            <w:hideMark/>
          </w:tcPr>
          <w:p w14:paraId="74D7D58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727CF93" w14:textId="77777777" w:rsidR="000C72ED" w:rsidRPr="000C72ED" w:rsidRDefault="000C72ED" w:rsidP="000C72ED">
            <w:pPr>
              <w:jc w:val="center"/>
              <w:rPr>
                <w:color w:val="000000"/>
                <w:sz w:val="20"/>
                <w:szCs w:val="20"/>
              </w:rPr>
            </w:pPr>
            <w:r w:rsidRPr="000C72ED">
              <w:rPr>
                <w:color w:val="000000"/>
                <w:sz w:val="20"/>
                <w:szCs w:val="20"/>
              </w:rPr>
              <w:t>100,00</w:t>
            </w:r>
          </w:p>
        </w:tc>
        <w:tc>
          <w:tcPr>
            <w:tcW w:w="1140" w:type="dxa"/>
            <w:gridSpan w:val="2"/>
            <w:tcBorders>
              <w:top w:val="nil"/>
              <w:left w:val="nil"/>
              <w:bottom w:val="single" w:sz="4" w:space="0" w:color="000000"/>
              <w:right w:val="single" w:sz="4" w:space="0" w:color="000000"/>
            </w:tcBorders>
            <w:shd w:val="clear" w:color="auto" w:fill="auto"/>
            <w:noWrap/>
            <w:hideMark/>
          </w:tcPr>
          <w:p w14:paraId="6D52F5F8" w14:textId="77777777" w:rsidR="000C72ED" w:rsidRPr="000C72ED" w:rsidRDefault="000C72ED" w:rsidP="000C72ED">
            <w:pPr>
              <w:jc w:val="center"/>
              <w:rPr>
                <w:color w:val="000000"/>
                <w:sz w:val="20"/>
                <w:szCs w:val="20"/>
              </w:rPr>
            </w:pPr>
            <w:r w:rsidRPr="000C72ED">
              <w:rPr>
                <w:color w:val="000000"/>
                <w:sz w:val="20"/>
                <w:szCs w:val="20"/>
              </w:rPr>
              <w:t>100,00</w:t>
            </w:r>
          </w:p>
        </w:tc>
        <w:tc>
          <w:tcPr>
            <w:tcW w:w="1039" w:type="dxa"/>
            <w:gridSpan w:val="2"/>
            <w:tcBorders>
              <w:top w:val="nil"/>
              <w:left w:val="nil"/>
              <w:bottom w:val="single" w:sz="4" w:space="0" w:color="000000"/>
              <w:right w:val="single" w:sz="4" w:space="0" w:color="000000"/>
            </w:tcBorders>
            <w:shd w:val="clear" w:color="auto" w:fill="auto"/>
            <w:noWrap/>
            <w:hideMark/>
          </w:tcPr>
          <w:p w14:paraId="22B31472"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3A6EC762"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34E3EA3" w14:textId="77777777" w:rsidR="000C72ED" w:rsidRPr="000C72ED" w:rsidRDefault="000C72ED" w:rsidP="000C72ED">
            <w:pPr>
              <w:rPr>
                <w:color w:val="000000"/>
                <w:sz w:val="20"/>
                <w:szCs w:val="20"/>
              </w:rPr>
            </w:pPr>
            <w:r w:rsidRPr="000C72ED">
              <w:rPr>
                <w:color w:val="000000"/>
                <w:sz w:val="20"/>
                <w:szCs w:val="20"/>
              </w:rPr>
              <w:lastRenderedPageBreak/>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14:paraId="2BC5BA06"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5B7E449B" w14:textId="77777777" w:rsidR="000C72ED" w:rsidRPr="000C72ED" w:rsidRDefault="000C72ED" w:rsidP="000C72ED">
            <w:pPr>
              <w:jc w:val="center"/>
              <w:rPr>
                <w:color w:val="000000"/>
                <w:sz w:val="20"/>
                <w:szCs w:val="20"/>
              </w:rPr>
            </w:pPr>
            <w:r w:rsidRPr="000C72ED">
              <w:rPr>
                <w:color w:val="000000"/>
                <w:sz w:val="20"/>
                <w:szCs w:val="20"/>
              </w:rPr>
              <w:t>1200183830</w:t>
            </w:r>
          </w:p>
        </w:tc>
        <w:tc>
          <w:tcPr>
            <w:tcW w:w="655" w:type="dxa"/>
            <w:tcBorders>
              <w:top w:val="nil"/>
              <w:left w:val="nil"/>
              <w:bottom w:val="single" w:sz="4" w:space="0" w:color="000000"/>
              <w:right w:val="single" w:sz="4" w:space="0" w:color="000000"/>
            </w:tcBorders>
            <w:shd w:val="clear" w:color="auto" w:fill="auto"/>
            <w:noWrap/>
            <w:hideMark/>
          </w:tcPr>
          <w:p w14:paraId="161AD2A4"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E0F9960" w14:textId="77777777" w:rsidR="000C72ED" w:rsidRPr="000C72ED" w:rsidRDefault="000C72ED" w:rsidP="000C72ED">
            <w:pPr>
              <w:jc w:val="center"/>
              <w:rPr>
                <w:color w:val="000000"/>
                <w:sz w:val="20"/>
                <w:szCs w:val="20"/>
              </w:rPr>
            </w:pPr>
            <w:r w:rsidRPr="000C72ED">
              <w:rPr>
                <w:color w:val="000000"/>
                <w:sz w:val="20"/>
                <w:szCs w:val="20"/>
              </w:rPr>
              <w:t>100,00</w:t>
            </w:r>
          </w:p>
        </w:tc>
        <w:tc>
          <w:tcPr>
            <w:tcW w:w="1140" w:type="dxa"/>
            <w:gridSpan w:val="2"/>
            <w:tcBorders>
              <w:top w:val="nil"/>
              <w:left w:val="nil"/>
              <w:bottom w:val="single" w:sz="4" w:space="0" w:color="000000"/>
              <w:right w:val="single" w:sz="4" w:space="0" w:color="000000"/>
            </w:tcBorders>
            <w:shd w:val="clear" w:color="auto" w:fill="auto"/>
            <w:noWrap/>
            <w:hideMark/>
          </w:tcPr>
          <w:p w14:paraId="577BA967" w14:textId="77777777" w:rsidR="000C72ED" w:rsidRPr="000C72ED" w:rsidRDefault="000C72ED" w:rsidP="000C72ED">
            <w:pPr>
              <w:jc w:val="center"/>
              <w:rPr>
                <w:color w:val="000000"/>
                <w:sz w:val="20"/>
                <w:szCs w:val="20"/>
              </w:rPr>
            </w:pPr>
            <w:r w:rsidRPr="000C72ED">
              <w:rPr>
                <w:color w:val="000000"/>
                <w:sz w:val="20"/>
                <w:szCs w:val="20"/>
              </w:rPr>
              <w:t>100,00</w:t>
            </w:r>
          </w:p>
        </w:tc>
        <w:tc>
          <w:tcPr>
            <w:tcW w:w="1039" w:type="dxa"/>
            <w:gridSpan w:val="2"/>
            <w:tcBorders>
              <w:top w:val="nil"/>
              <w:left w:val="nil"/>
              <w:bottom w:val="single" w:sz="4" w:space="0" w:color="000000"/>
              <w:right w:val="single" w:sz="4" w:space="0" w:color="000000"/>
            </w:tcBorders>
            <w:shd w:val="clear" w:color="auto" w:fill="auto"/>
            <w:noWrap/>
            <w:hideMark/>
          </w:tcPr>
          <w:p w14:paraId="3E1EB0BB"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16C8CA60"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6E3BF16"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2A268995"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2378E3C2" w14:textId="77777777" w:rsidR="000C72ED" w:rsidRPr="000C72ED" w:rsidRDefault="000C72ED" w:rsidP="000C72ED">
            <w:pPr>
              <w:jc w:val="center"/>
              <w:rPr>
                <w:color w:val="000000"/>
                <w:sz w:val="20"/>
                <w:szCs w:val="20"/>
              </w:rPr>
            </w:pPr>
            <w:r w:rsidRPr="000C72ED">
              <w:rPr>
                <w:color w:val="000000"/>
                <w:sz w:val="20"/>
                <w:szCs w:val="20"/>
              </w:rPr>
              <w:t>1200183830</w:t>
            </w:r>
          </w:p>
        </w:tc>
        <w:tc>
          <w:tcPr>
            <w:tcW w:w="655" w:type="dxa"/>
            <w:tcBorders>
              <w:top w:val="nil"/>
              <w:left w:val="nil"/>
              <w:bottom w:val="single" w:sz="4" w:space="0" w:color="000000"/>
              <w:right w:val="single" w:sz="4" w:space="0" w:color="000000"/>
            </w:tcBorders>
            <w:shd w:val="clear" w:color="auto" w:fill="auto"/>
            <w:noWrap/>
            <w:hideMark/>
          </w:tcPr>
          <w:p w14:paraId="6FC66004"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285E71CA" w14:textId="77777777" w:rsidR="000C72ED" w:rsidRPr="000C72ED" w:rsidRDefault="000C72ED" w:rsidP="000C72ED">
            <w:pPr>
              <w:jc w:val="center"/>
              <w:rPr>
                <w:color w:val="000000"/>
                <w:sz w:val="20"/>
                <w:szCs w:val="20"/>
              </w:rPr>
            </w:pPr>
            <w:r w:rsidRPr="000C72ED">
              <w:rPr>
                <w:color w:val="000000"/>
                <w:sz w:val="20"/>
                <w:szCs w:val="20"/>
              </w:rPr>
              <w:t>100,00</w:t>
            </w:r>
          </w:p>
        </w:tc>
        <w:tc>
          <w:tcPr>
            <w:tcW w:w="1140" w:type="dxa"/>
            <w:gridSpan w:val="2"/>
            <w:tcBorders>
              <w:top w:val="nil"/>
              <w:left w:val="nil"/>
              <w:bottom w:val="single" w:sz="4" w:space="0" w:color="000000"/>
              <w:right w:val="single" w:sz="4" w:space="0" w:color="000000"/>
            </w:tcBorders>
            <w:shd w:val="clear" w:color="auto" w:fill="auto"/>
            <w:noWrap/>
            <w:hideMark/>
          </w:tcPr>
          <w:p w14:paraId="4A40216F" w14:textId="77777777" w:rsidR="000C72ED" w:rsidRPr="000C72ED" w:rsidRDefault="000C72ED" w:rsidP="000C72ED">
            <w:pPr>
              <w:jc w:val="center"/>
              <w:rPr>
                <w:color w:val="000000"/>
                <w:sz w:val="20"/>
                <w:szCs w:val="20"/>
              </w:rPr>
            </w:pPr>
            <w:r w:rsidRPr="000C72ED">
              <w:rPr>
                <w:color w:val="000000"/>
                <w:sz w:val="20"/>
                <w:szCs w:val="20"/>
              </w:rPr>
              <w:t>100,00</w:t>
            </w:r>
          </w:p>
        </w:tc>
        <w:tc>
          <w:tcPr>
            <w:tcW w:w="1039" w:type="dxa"/>
            <w:gridSpan w:val="2"/>
            <w:tcBorders>
              <w:top w:val="nil"/>
              <w:left w:val="nil"/>
              <w:bottom w:val="single" w:sz="4" w:space="0" w:color="000000"/>
              <w:right w:val="single" w:sz="4" w:space="0" w:color="000000"/>
            </w:tcBorders>
            <w:shd w:val="clear" w:color="auto" w:fill="auto"/>
            <w:noWrap/>
            <w:hideMark/>
          </w:tcPr>
          <w:p w14:paraId="194F6B01"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2EE57855"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30088384"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Муниципальная программа "Развитие малого и среднего предпринимательства"</w:t>
            </w:r>
          </w:p>
        </w:tc>
        <w:tc>
          <w:tcPr>
            <w:tcW w:w="700" w:type="dxa"/>
            <w:tcBorders>
              <w:top w:val="nil"/>
              <w:left w:val="nil"/>
              <w:bottom w:val="single" w:sz="4" w:space="0" w:color="000000"/>
              <w:right w:val="single" w:sz="4" w:space="0" w:color="000000"/>
            </w:tcBorders>
            <w:shd w:val="clear" w:color="auto" w:fill="auto"/>
            <w:noWrap/>
            <w:hideMark/>
          </w:tcPr>
          <w:p w14:paraId="51AA3319"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9771F40" w14:textId="77777777" w:rsidR="000C72ED" w:rsidRPr="000C72ED" w:rsidRDefault="000C72ED" w:rsidP="000C72ED">
            <w:pPr>
              <w:jc w:val="center"/>
              <w:rPr>
                <w:b/>
                <w:bCs/>
                <w:color w:val="000000"/>
                <w:sz w:val="20"/>
                <w:szCs w:val="20"/>
              </w:rPr>
            </w:pPr>
            <w:r w:rsidRPr="000C72ED">
              <w:rPr>
                <w:b/>
                <w:bCs/>
                <w:color w:val="000000"/>
                <w:sz w:val="20"/>
                <w:szCs w:val="20"/>
              </w:rPr>
              <w:t>1300000000</w:t>
            </w:r>
          </w:p>
        </w:tc>
        <w:tc>
          <w:tcPr>
            <w:tcW w:w="655" w:type="dxa"/>
            <w:tcBorders>
              <w:top w:val="nil"/>
              <w:left w:val="nil"/>
              <w:bottom w:val="single" w:sz="4" w:space="0" w:color="000000"/>
              <w:right w:val="single" w:sz="4" w:space="0" w:color="000000"/>
            </w:tcBorders>
            <w:shd w:val="clear" w:color="auto" w:fill="auto"/>
            <w:noWrap/>
            <w:hideMark/>
          </w:tcPr>
          <w:p w14:paraId="39F69392"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3882028" w14:textId="77777777" w:rsidR="000C72ED" w:rsidRPr="000C72ED" w:rsidRDefault="000C72ED" w:rsidP="000C72ED">
            <w:pPr>
              <w:jc w:val="center"/>
              <w:rPr>
                <w:b/>
                <w:bCs/>
                <w:color w:val="000000"/>
                <w:sz w:val="20"/>
                <w:szCs w:val="20"/>
              </w:rPr>
            </w:pPr>
            <w:r w:rsidRPr="000C72ED">
              <w:rPr>
                <w:b/>
                <w:bCs/>
                <w:color w:val="000000"/>
                <w:sz w:val="20"/>
                <w:szCs w:val="20"/>
              </w:rPr>
              <w:t>60,00</w:t>
            </w:r>
          </w:p>
        </w:tc>
        <w:tc>
          <w:tcPr>
            <w:tcW w:w="1140" w:type="dxa"/>
            <w:gridSpan w:val="2"/>
            <w:tcBorders>
              <w:top w:val="nil"/>
              <w:left w:val="nil"/>
              <w:bottom w:val="single" w:sz="4" w:space="0" w:color="000000"/>
              <w:right w:val="single" w:sz="4" w:space="0" w:color="000000"/>
            </w:tcBorders>
            <w:shd w:val="clear" w:color="auto" w:fill="auto"/>
            <w:noWrap/>
            <w:hideMark/>
          </w:tcPr>
          <w:p w14:paraId="58466962" w14:textId="77777777" w:rsidR="000C72ED" w:rsidRPr="000C72ED" w:rsidRDefault="000C72ED" w:rsidP="000C72ED">
            <w:pPr>
              <w:jc w:val="center"/>
              <w:rPr>
                <w:b/>
                <w:bCs/>
                <w:color w:val="000000"/>
                <w:sz w:val="20"/>
                <w:szCs w:val="20"/>
              </w:rPr>
            </w:pPr>
            <w:r w:rsidRPr="000C72ED">
              <w:rPr>
                <w:b/>
                <w:bCs/>
                <w:color w:val="000000"/>
                <w:sz w:val="20"/>
                <w:szCs w:val="20"/>
              </w:rPr>
              <w:t>25,00</w:t>
            </w:r>
          </w:p>
        </w:tc>
        <w:tc>
          <w:tcPr>
            <w:tcW w:w="1039" w:type="dxa"/>
            <w:gridSpan w:val="2"/>
            <w:tcBorders>
              <w:top w:val="nil"/>
              <w:left w:val="nil"/>
              <w:bottom w:val="single" w:sz="4" w:space="0" w:color="000000"/>
              <w:right w:val="single" w:sz="4" w:space="0" w:color="000000"/>
            </w:tcBorders>
            <w:shd w:val="clear" w:color="auto" w:fill="auto"/>
            <w:noWrap/>
            <w:hideMark/>
          </w:tcPr>
          <w:p w14:paraId="2045C00D" w14:textId="77777777" w:rsidR="000C72ED" w:rsidRPr="000C72ED" w:rsidRDefault="000C72ED" w:rsidP="000C72ED">
            <w:pPr>
              <w:jc w:val="center"/>
              <w:rPr>
                <w:b/>
                <w:bCs/>
                <w:color w:val="000000"/>
                <w:sz w:val="20"/>
                <w:szCs w:val="20"/>
              </w:rPr>
            </w:pPr>
            <w:r w:rsidRPr="000C72ED">
              <w:rPr>
                <w:b/>
                <w:bCs/>
                <w:color w:val="000000"/>
                <w:sz w:val="20"/>
                <w:szCs w:val="20"/>
              </w:rPr>
              <w:t>41,7%</w:t>
            </w:r>
          </w:p>
        </w:tc>
      </w:tr>
      <w:tr w:rsidR="000C72ED" w:rsidRPr="000C72ED" w14:paraId="2B9B7BD3"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344624E7"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"Создание благоприятных условий для развития малого и среднего предпринимательства на территории муниципального образования "Светлогорский городской округ""</w:t>
            </w:r>
          </w:p>
        </w:tc>
        <w:tc>
          <w:tcPr>
            <w:tcW w:w="700" w:type="dxa"/>
            <w:tcBorders>
              <w:top w:val="nil"/>
              <w:left w:val="nil"/>
              <w:bottom w:val="single" w:sz="4" w:space="0" w:color="000000"/>
              <w:right w:val="single" w:sz="4" w:space="0" w:color="000000"/>
            </w:tcBorders>
            <w:shd w:val="clear" w:color="auto" w:fill="auto"/>
            <w:noWrap/>
            <w:hideMark/>
          </w:tcPr>
          <w:p w14:paraId="02028B76"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36ACE3AB" w14:textId="77777777" w:rsidR="000C72ED" w:rsidRPr="000C72ED" w:rsidRDefault="000C72ED" w:rsidP="000C72ED">
            <w:pPr>
              <w:jc w:val="center"/>
              <w:rPr>
                <w:color w:val="000000"/>
                <w:sz w:val="20"/>
                <w:szCs w:val="20"/>
              </w:rPr>
            </w:pPr>
            <w:r w:rsidRPr="000C72ED">
              <w:rPr>
                <w:color w:val="000000"/>
                <w:sz w:val="20"/>
                <w:szCs w:val="20"/>
              </w:rPr>
              <w:t>1300100000</w:t>
            </w:r>
          </w:p>
        </w:tc>
        <w:tc>
          <w:tcPr>
            <w:tcW w:w="655" w:type="dxa"/>
            <w:tcBorders>
              <w:top w:val="nil"/>
              <w:left w:val="nil"/>
              <w:bottom w:val="single" w:sz="4" w:space="0" w:color="000000"/>
              <w:right w:val="single" w:sz="4" w:space="0" w:color="000000"/>
            </w:tcBorders>
            <w:shd w:val="clear" w:color="auto" w:fill="auto"/>
            <w:noWrap/>
            <w:hideMark/>
          </w:tcPr>
          <w:p w14:paraId="21A6DAA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91E5C95" w14:textId="77777777" w:rsidR="000C72ED" w:rsidRPr="000C72ED" w:rsidRDefault="000C72ED" w:rsidP="000C72ED">
            <w:pPr>
              <w:jc w:val="center"/>
              <w:rPr>
                <w:color w:val="000000"/>
                <w:sz w:val="20"/>
                <w:szCs w:val="20"/>
              </w:rPr>
            </w:pPr>
            <w:r w:rsidRPr="000C72ED">
              <w:rPr>
                <w:color w:val="000000"/>
                <w:sz w:val="20"/>
                <w:szCs w:val="20"/>
              </w:rPr>
              <w:t>60,00</w:t>
            </w:r>
          </w:p>
        </w:tc>
        <w:tc>
          <w:tcPr>
            <w:tcW w:w="1140" w:type="dxa"/>
            <w:gridSpan w:val="2"/>
            <w:tcBorders>
              <w:top w:val="nil"/>
              <w:left w:val="nil"/>
              <w:bottom w:val="single" w:sz="4" w:space="0" w:color="000000"/>
              <w:right w:val="single" w:sz="4" w:space="0" w:color="000000"/>
            </w:tcBorders>
            <w:shd w:val="clear" w:color="auto" w:fill="auto"/>
            <w:noWrap/>
            <w:hideMark/>
          </w:tcPr>
          <w:p w14:paraId="3CD290E7" w14:textId="77777777" w:rsidR="000C72ED" w:rsidRPr="000C72ED" w:rsidRDefault="000C72ED" w:rsidP="000C72ED">
            <w:pPr>
              <w:jc w:val="center"/>
              <w:rPr>
                <w:color w:val="000000"/>
                <w:sz w:val="20"/>
                <w:szCs w:val="20"/>
              </w:rPr>
            </w:pPr>
            <w:r w:rsidRPr="000C72ED">
              <w:rPr>
                <w:color w:val="000000"/>
                <w:sz w:val="20"/>
                <w:szCs w:val="20"/>
              </w:rPr>
              <w:t>25,00</w:t>
            </w:r>
          </w:p>
        </w:tc>
        <w:tc>
          <w:tcPr>
            <w:tcW w:w="1039" w:type="dxa"/>
            <w:gridSpan w:val="2"/>
            <w:tcBorders>
              <w:top w:val="nil"/>
              <w:left w:val="nil"/>
              <w:bottom w:val="single" w:sz="4" w:space="0" w:color="000000"/>
              <w:right w:val="single" w:sz="4" w:space="0" w:color="000000"/>
            </w:tcBorders>
            <w:shd w:val="clear" w:color="auto" w:fill="auto"/>
            <w:noWrap/>
            <w:hideMark/>
          </w:tcPr>
          <w:p w14:paraId="750DC069" w14:textId="77777777" w:rsidR="000C72ED" w:rsidRPr="000C72ED" w:rsidRDefault="000C72ED" w:rsidP="000C72ED">
            <w:pPr>
              <w:jc w:val="center"/>
              <w:rPr>
                <w:color w:val="000000"/>
                <w:sz w:val="20"/>
                <w:szCs w:val="20"/>
              </w:rPr>
            </w:pPr>
            <w:r w:rsidRPr="000C72ED">
              <w:rPr>
                <w:color w:val="000000"/>
                <w:sz w:val="20"/>
                <w:szCs w:val="20"/>
              </w:rPr>
              <w:t>41,7%</w:t>
            </w:r>
          </w:p>
        </w:tc>
      </w:tr>
      <w:tr w:rsidR="000C72ED" w:rsidRPr="000C72ED" w14:paraId="6325C7E3"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06EA14EA" w14:textId="77777777" w:rsidR="000C72ED" w:rsidRPr="000C72ED" w:rsidRDefault="000C72ED" w:rsidP="000C72ED">
            <w:pPr>
              <w:rPr>
                <w:color w:val="000000"/>
                <w:sz w:val="20"/>
                <w:szCs w:val="20"/>
              </w:rPr>
            </w:pPr>
            <w:r w:rsidRPr="000C72ED">
              <w:rPr>
                <w:color w:val="000000"/>
                <w:sz w:val="20"/>
                <w:szCs w:val="20"/>
              </w:rPr>
              <w:t xml:space="preserve">        Организация и проведение </w:t>
            </w:r>
            <w:proofErr w:type="gramStart"/>
            <w:r w:rsidRPr="000C72ED">
              <w:rPr>
                <w:color w:val="000000"/>
                <w:sz w:val="20"/>
                <w:szCs w:val="20"/>
              </w:rPr>
              <w:t>семинаров ,</w:t>
            </w:r>
            <w:proofErr w:type="gramEnd"/>
            <w:r w:rsidRPr="000C72ED">
              <w:rPr>
                <w:color w:val="000000"/>
                <w:sz w:val="20"/>
                <w:szCs w:val="20"/>
              </w:rPr>
              <w:t xml:space="preserve"> круглых столов и обучающих лекций для субъектов МСП</w:t>
            </w:r>
          </w:p>
        </w:tc>
        <w:tc>
          <w:tcPr>
            <w:tcW w:w="700" w:type="dxa"/>
            <w:tcBorders>
              <w:top w:val="nil"/>
              <w:left w:val="nil"/>
              <w:bottom w:val="single" w:sz="4" w:space="0" w:color="000000"/>
              <w:right w:val="single" w:sz="4" w:space="0" w:color="000000"/>
            </w:tcBorders>
            <w:shd w:val="clear" w:color="auto" w:fill="auto"/>
            <w:noWrap/>
            <w:hideMark/>
          </w:tcPr>
          <w:p w14:paraId="5D30FE84"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3BA0FFEB" w14:textId="77777777" w:rsidR="000C72ED" w:rsidRPr="000C72ED" w:rsidRDefault="000C72ED" w:rsidP="000C72ED">
            <w:pPr>
              <w:jc w:val="center"/>
              <w:rPr>
                <w:color w:val="000000"/>
                <w:sz w:val="20"/>
                <w:szCs w:val="20"/>
              </w:rPr>
            </w:pPr>
            <w:r w:rsidRPr="000C72ED">
              <w:rPr>
                <w:color w:val="000000"/>
                <w:sz w:val="20"/>
                <w:szCs w:val="20"/>
              </w:rPr>
              <w:t>1300181410</w:t>
            </w:r>
          </w:p>
        </w:tc>
        <w:tc>
          <w:tcPr>
            <w:tcW w:w="655" w:type="dxa"/>
            <w:tcBorders>
              <w:top w:val="nil"/>
              <w:left w:val="nil"/>
              <w:bottom w:val="single" w:sz="4" w:space="0" w:color="000000"/>
              <w:right w:val="single" w:sz="4" w:space="0" w:color="000000"/>
            </w:tcBorders>
            <w:shd w:val="clear" w:color="auto" w:fill="auto"/>
            <w:noWrap/>
            <w:hideMark/>
          </w:tcPr>
          <w:p w14:paraId="2A86BEC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E519B0F" w14:textId="77777777" w:rsidR="000C72ED" w:rsidRPr="000C72ED" w:rsidRDefault="000C72ED" w:rsidP="000C72ED">
            <w:pPr>
              <w:jc w:val="center"/>
              <w:rPr>
                <w:color w:val="000000"/>
                <w:sz w:val="20"/>
                <w:szCs w:val="20"/>
              </w:rPr>
            </w:pPr>
            <w:r w:rsidRPr="000C72ED">
              <w:rPr>
                <w:color w:val="000000"/>
                <w:sz w:val="20"/>
                <w:szCs w:val="20"/>
              </w:rPr>
              <w:t>60,00</w:t>
            </w:r>
          </w:p>
        </w:tc>
        <w:tc>
          <w:tcPr>
            <w:tcW w:w="1140" w:type="dxa"/>
            <w:gridSpan w:val="2"/>
            <w:tcBorders>
              <w:top w:val="nil"/>
              <w:left w:val="nil"/>
              <w:bottom w:val="single" w:sz="4" w:space="0" w:color="000000"/>
              <w:right w:val="single" w:sz="4" w:space="0" w:color="000000"/>
            </w:tcBorders>
            <w:shd w:val="clear" w:color="auto" w:fill="auto"/>
            <w:noWrap/>
            <w:hideMark/>
          </w:tcPr>
          <w:p w14:paraId="6BB63BDA" w14:textId="77777777" w:rsidR="000C72ED" w:rsidRPr="000C72ED" w:rsidRDefault="000C72ED" w:rsidP="000C72ED">
            <w:pPr>
              <w:jc w:val="center"/>
              <w:rPr>
                <w:color w:val="000000"/>
                <w:sz w:val="20"/>
                <w:szCs w:val="20"/>
              </w:rPr>
            </w:pPr>
            <w:r w:rsidRPr="000C72ED">
              <w:rPr>
                <w:color w:val="000000"/>
                <w:sz w:val="20"/>
                <w:szCs w:val="20"/>
              </w:rPr>
              <w:t>25,00</w:t>
            </w:r>
          </w:p>
        </w:tc>
        <w:tc>
          <w:tcPr>
            <w:tcW w:w="1039" w:type="dxa"/>
            <w:gridSpan w:val="2"/>
            <w:tcBorders>
              <w:top w:val="nil"/>
              <w:left w:val="nil"/>
              <w:bottom w:val="single" w:sz="4" w:space="0" w:color="000000"/>
              <w:right w:val="single" w:sz="4" w:space="0" w:color="000000"/>
            </w:tcBorders>
            <w:shd w:val="clear" w:color="auto" w:fill="auto"/>
            <w:noWrap/>
            <w:hideMark/>
          </w:tcPr>
          <w:p w14:paraId="49231D3F" w14:textId="77777777" w:rsidR="000C72ED" w:rsidRPr="000C72ED" w:rsidRDefault="000C72ED" w:rsidP="000C72ED">
            <w:pPr>
              <w:jc w:val="center"/>
              <w:rPr>
                <w:color w:val="000000"/>
                <w:sz w:val="20"/>
                <w:szCs w:val="20"/>
              </w:rPr>
            </w:pPr>
            <w:r w:rsidRPr="000C72ED">
              <w:rPr>
                <w:color w:val="000000"/>
                <w:sz w:val="20"/>
                <w:szCs w:val="20"/>
              </w:rPr>
              <w:t>41,7%</w:t>
            </w:r>
          </w:p>
        </w:tc>
      </w:tr>
      <w:tr w:rsidR="000C72ED" w:rsidRPr="000C72ED" w14:paraId="4BCE0858"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3B722CAD"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национальной экономики</w:t>
            </w:r>
          </w:p>
        </w:tc>
        <w:tc>
          <w:tcPr>
            <w:tcW w:w="700" w:type="dxa"/>
            <w:tcBorders>
              <w:top w:val="nil"/>
              <w:left w:val="nil"/>
              <w:bottom w:val="single" w:sz="4" w:space="0" w:color="000000"/>
              <w:right w:val="single" w:sz="4" w:space="0" w:color="000000"/>
            </w:tcBorders>
            <w:shd w:val="clear" w:color="auto" w:fill="auto"/>
            <w:noWrap/>
            <w:hideMark/>
          </w:tcPr>
          <w:p w14:paraId="2628C131"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04882E33" w14:textId="77777777" w:rsidR="000C72ED" w:rsidRPr="000C72ED" w:rsidRDefault="000C72ED" w:rsidP="000C72ED">
            <w:pPr>
              <w:jc w:val="center"/>
              <w:rPr>
                <w:color w:val="000000"/>
                <w:sz w:val="20"/>
                <w:szCs w:val="20"/>
              </w:rPr>
            </w:pPr>
            <w:r w:rsidRPr="000C72ED">
              <w:rPr>
                <w:color w:val="000000"/>
                <w:sz w:val="20"/>
                <w:szCs w:val="20"/>
              </w:rPr>
              <w:t>1300181410</w:t>
            </w:r>
          </w:p>
        </w:tc>
        <w:tc>
          <w:tcPr>
            <w:tcW w:w="655" w:type="dxa"/>
            <w:tcBorders>
              <w:top w:val="nil"/>
              <w:left w:val="nil"/>
              <w:bottom w:val="single" w:sz="4" w:space="0" w:color="000000"/>
              <w:right w:val="single" w:sz="4" w:space="0" w:color="000000"/>
            </w:tcBorders>
            <w:shd w:val="clear" w:color="auto" w:fill="auto"/>
            <w:noWrap/>
            <w:hideMark/>
          </w:tcPr>
          <w:p w14:paraId="7761133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22C44FB" w14:textId="77777777" w:rsidR="000C72ED" w:rsidRPr="000C72ED" w:rsidRDefault="000C72ED" w:rsidP="000C72ED">
            <w:pPr>
              <w:jc w:val="center"/>
              <w:rPr>
                <w:color w:val="000000"/>
                <w:sz w:val="20"/>
                <w:szCs w:val="20"/>
              </w:rPr>
            </w:pPr>
            <w:r w:rsidRPr="000C72ED">
              <w:rPr>
                <w:color w:val="000000"/>
                <w:sz w:val="20"/>
                <w:szCs w:val="20"/>
              </w:rPr>
              <w:t>60,00</w:t>
            </w:r>
          </w:p>
        </w:tc>
        <w:tc>
          <w:tcPr>
            <w:tcW w:w="1140" w:type="dxa"/>
            <w:gridSpan w:val="2"/>
            <w:tcBorders>
              <w:top w:val="nil"/>
              <w:left w:val="nil"/>
              <w:bottom w:val="single" w:sz="4" w:space="0" w:color="000000"/>
              <w:right w:val="single" w:sz="4" w:space="0" w:color="000000"/>
            </w:tcBorders>
            <w:shd w:val="clear" w:color="auto" w:fill="auto"/>
            <w:noWrap/>
            <w:hideMark/>
          </w:tcPr>
          <w:p w14:paraId="575F3D01" w14:textId="77777777" w:rsidR="000C72ED" w:rsidRPr="000C72ED" w:rsidRDefault="000C72ED" w:rsidP="000C72ED">
            <w:pPr>
              <w:jc w:val="center"/>
              <w:rPr>
                <w:color w:val="000000"/>
                <w:sz w:val="20"/>
                <w:szCs w:val="20"/>
              </w:rPr>
            </w:pPr>
            <w:r w:rsidRPr="000C72ED">
              <w:rPr>
                <w:color w:val="000000"/>
                <w:sz w:val="20"/>
                <w:szCs w:val="20"/>
              </w:rPr>
              <w:t>25,00</w:t>
            </w:r>
          </w:p>
        </w:tc>
        <w:tc>
          <w:tcPr>
            <w:tcW w:w="1039" w:type="dxa"/>
            <w:gridSpan w:val="2"/>
            <w:tcBorders>
              <w:top w:val="nil"/>
              <w:left w:val="nil"/>
              <w:bottom w:val="single" w:sz="4" w:space="0" w:color="000000"/>
              <w:right w:val="single" w:sz="4" w:space="0" w:color="000000"/>
            </w:tcBorders>
            <w:shd w:val="clear" w:color="auto" w:fill="auto"/>
            <w:noWrap/>
            <w:hideMark/>
          </w:tcPr>
          <w:p w14:paraId="7BB437CF" w14:textId="77777777" w:rsidR="000C72ED" w:rsidRPr="000C72ED" w:rsidRDefault="000C72ED" w:rsidP="000C72ED">
            <w:pPr>
              <w:jc w:val="center"/>
              <w:rPr>
                <w:color w:val="000000"/>
                <w:sz w:val="20"/>
                <w:szCs w:val="20"/>
              </w:rPr>
            </w:pPr>
            <w:r w:rsidRPr="000C72ED">
              <w:rPr>
                <w:color w:val="000000"/>
                <w:sz w:val="20"/>
                <w:szCs w:val="20"/>
              </w:rPr>
              <w:t>41,7%</w:t>
            </w:r>
          </w:p>
        </w:tc>
      </w:tr>
      <w:tr w:rsidR="000C72ED" w:rsidRPr="000C72ED" w14:paraId="6945C0C4"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3A22F375"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69E2A106"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364854FF" w14:textId="77777777" w:rsidR="000C72ED" w:rsidRPr="000C72ED" w:rsidRDefault="000C72ED" w:rsidP="000C72ED">
            <w:pPr>
              <w:jc w:val="center"/>
              <w:rPr>
                <w:color w:val="000000"/>
                <w:sz w:val="20"/>
                <w:szCs w:val="20"/>
              </w:rPr>
            </w:pPr>
            <w:r w:rsidRPr="000C72ED">
              <w:rPr>
                <w:color w:val="000000"/>
                <w:sz w:val="20"/>
                <w:szCs w:val="20"/>
              </w:rPr>
              <w:t>1300181410</w:t>
            </w:r>
          </w:p>
        </w:tc>
        <w:tc>
          <w:tcPr>
            <w:tcW w:w="655" w:type="dxa"/>
            <w:tcBorders>
              <w:top w:val="nil"/>
              <w:left w:val="nil"/>
              <w:bottom w:val="single" w:sz="4" w:space="0" w:color="000000"/>
              <w:right w:val="single" w:sz="4" w:space="0" w:color="000000"/>
            </w:tcBorders>
            <w:shd w:val="clear" w:color="auto" w:fill="auto"/>
            <w:noWrap/>
            <w:hideMark/>
          </w:tcPr>
          <w:p w14:paraId="0FF1911B"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415883D0" w14:textId="77777777" w:rsidR="000C72ED" w:rsidRPr="000C72ED" w:rsidRDefault="000C72ED" w:rsidP="000C72ED">
            <w:pPr>
              <w:jc w:val="center"/>
              <w:rPr>
                <w:color w:val="000000"/>
                <w:sz w:val="20"/>
                <w:szCs w:val="20"/>
              </w:rPr>
            </w:pPr>
            <w:r w:rsidRPr="000C72ED">
              <w:rPr>
                <w:color w:val="000000"/>
                <w:sz w:val="20"/>
                <w:szCs w:val="20"/>
              </w:rPr>
              <w:t>60,00</w:t>
            </w:r>
          </w:p>
        </w:tc>
        <w:tc>
          <w:tcPr>
            <w:tcW w:w="1140" w:type="dxa"/>
            <w:gridSpan w:val="2"/>
            <w:tcBorders>
              <w:top w:val="nil"/>
              <w:left w:val="nil"/>
              <w:bottom w:val="single" w:sz="4" w:space="0" w:color="000000"/>
              <w:right w:val="single" w:sz="4" w:space="0" w:color="000000"/>
            </w:tcBorders>
            <w:shd w:val="clear" w:color="auto" w:fill="auto"/>
            <w:noWrap/>
            <w:hideMark/>
          </w:tcPr>
          <w:p w14:paraId="7BC59594" w14:textId="77777777" w:rsidR="000C72ED" w:rsidRPr="000C72ED" w:rsidRDefault="000C72ED" w:rsidP="000C72ED">
            <w:pPr>
              <w:jc w:val="center"/>
              <w:rPr>
                <w:color w:val="000000"/>
                <w:sz w:val="20"/>
                <w:szCs w:val="20"/>
              </w:rPr>
            </w:pPr>
            <w:r w:rsidRPr="000C72ED">
              <w:rPr>
                <w:color w:val="000000"/>
                <w:sz w:val="20"/>
                <w:szCs w:val="20"/>
              </w:rPr>
              <w:t>25,00</w:t>
            </w:r>
          </w:p>
        </w:tc>
        <w:tc>
          <w:tcPr>
            <w:tcW w:w="1039" w:type="dxa"/>
            <w:gridSpan w:val="2"/>
            <w:tcBorders>
              <w:top w:val="nil"/>
              <w:left w:val="nil"/>
              <w:bottom w:val="single" w:sz="4" w:space="0" w:color="000000"/>
              <w:right w:val="single" w:sz="4" w:space="0" w:color="000000"/>
            </w:tcBorders>
            <w:shd w:val="clear" w:color="auto" w:fill="auto"/>
            <w:noWrap/>
            <w:hideMark/>
          </w:tcPr>
          <w:p w14:paraId="660858DB" w14:textId="77777777" w:rsidR="000C72ED" w:rsidRPr="000C72ED" w:rsidRDefault="000C72ED" w:rsidP="000C72ED">
            <w:pPr>
              <w:jc w:val="center"/>
              <w:rPr>
                <w:color w:val="000000"/>
                <w:sz w:val="20"/>
                <w:szCs w:val="20"/>
              </w:rPr>
            </w:pPr>
            <w:r w:rsidRPr="000C72ED">
              <w:rPr>
                <w:color w:val="000000"/>
                <w:sz w:val="20"/>
                <w:szCs w:val="20"/>
              </w:rPr>
              <w:t>41,7%</w:t>
            </w:r>
          </w:p>
        </w:tc>
      </w:tr>
      <w:tr w:rsidR="000C72ED" w:rsidRPr="000C72ED" w14:paraId="37F74C1B"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34011F08"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Муниципальная программа "Капитальный ремонт муниципального жилищного фонда и общего имущества в многоквартирных домах"</w:t>
            </w:r>
          </w:p>
        </w:tc>
        <w:tc>
          <w:tcPr>
            <w:tcW w:w="700" w:type="dxa"/>
            <w:tcBorders>
              <w:top w:val="nil"/>
              <w:left w:val="nil"/>
              <w:bottom w:val="single" w:sz="4" w:space="0" w:color="000000"/>
              <w:right w:val="single" w:sz="4" w:space="0" w:color="000000"/>
            </w:tcBorders>
            <w:shd w:val="clear" w:color="auto" w:fill="auto"/>
            <w:noWrap/>
            <w:hideMark/>
          </w:tcPr>
          <w:p w14:paraId="2A104B1A"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E1DEC14" w14:textId="77777777" w:rsidR="000C72ED" w:rsidRPr="000C72ED" w:rsidRDefault="000C72ED" w:rsidP="000C72ED">
            <w:pPr>
              <w:jc w:val="center"/>
              <w:rPr>
                <w:b/>
                <w:bCs/>
                <w:color w:val="000000"/>
                <w:sz w:val="20"/>
                <w:szCs w:val="20"/>
              </w:rPr>
            </w:pPr>
            <w:r w:rsidRPr="000C72ED">
              <w:rPr>
                <w:b/>
                <w:bCs/>
                <w:color w:val="000000"/>
                <w:sz w:val="20"/>
                <w:szCs w:val="20"/>
              </w:rPr>
              <w:t>1500000000</w:t>
            </w:r>
          </w:p>
        </w:tc>
        <w:tc>
          <w:tcPr>
            <w:tcW w:w="655" w:type="dxa"/>
            <w:tcBorders>
              <w:top w:val="nil"/>
              <w:left w:val="nil"/>
              <w:bottom w:val="single" w:sz="4" w:space="0" w:color="000000"/>
              <w:right w:val="single" w:sz="4" w:space="0" w:color="000000"/>
            </w:tcBorders>
            <w:shd w:val="clear" w:color="auto" w:fill="auto"/>
            <w:noWrap/>
            <w:hideMark/>
          </w:tcPr>
          <w:p w14:paraId="6CF6879D"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8BD95C2" w14:textId="77777777" w:rsidR="000C72ED" w:rsidRPr="000C72ED" w:rsidRDefault="000C72ED" w:rsidP="000C72ED">
            <w:pPr>
              <w:jc w:val="center"/>
              <w:rPr>
                <w:b/>
                <w:bCs/>
                <w:color w:val="000000"/>
                <w:sz w:val="20"/>
                <w:szCs w:val="20"/>
              </w:rPr>
            </w:pPr>
            <w:r w:rsidRPr="000C72ED">
              <w:rPr>
                <w:b/>
                <w:bCs/>
                <w:color w:val="000000"/>
                <w:sz w:val="20"/>
                <w:szCs w:val="20"/>
              </w:rPr>
              <w:t>12 335,69</w:t>
            </w:r>
          </w:p>
        </w:tc>
        <w:tc>
          <w:tcPr>
            <w:tcW w:w="1140" w:type="dxa"/>
            <w:gridSpan w:val="2"/>
            <w:tcBorders>
              <w:top w:val="nil"/>
              <w:left w:val="nil"/>
              <w:bottom w:val="single" w:sz="4" w:space="0" w:color="000000"/>
              <w:right w:val="single" w:sz="4" w:space="0" w:color="000000"/>
            </w:tcBorders>
            <w:shd w:val="clear" w:color="auto" w:fill="auto"/>
            <w:noWrap/>
            <w:hideMark/>
          </w:tcPr>
          <w:p w14:paraId="2C2719E8" w14:textId="77777777" w:rsidR="000C72ED" w:rsidRPr="000C72ED" w:rsidRDefault="000C72ED" w:rsidP="000C72ED">
            <w:pPr>
              <w:jc w:val="center"/>
              <w:rPr>
                <w:b/>
                <w:bCs/>
                <w:color w:val="000000"/>
                <w:sz w:val="20"/>
                <w:szCs w:val="20"/>
              </w:rPr>
            </w:pPr>
            <w:r w:rsidRPr="000C72ED">
              <w:rPr>
                <w:b/>
                <w:bCs/>
                <w:color w:val="000000"/>
                <w:sz w:val="20"/>
                <w:szCs w:val="20"/>
              </w:rPr>
              <w:t>2 198,32</w:t>
            </w:r>
          </w:p>
        </w:tc>
        <w:tc>
          <w:tcPr>
            <w:tcW w:w="1039" w:type="dxa"/>
            <w:gridSpan w:val="2"/>
            <w:tcBorders>
              <w:top w:val="nil"/>
              <w:left w:val="nil"/>
              <w:bottom w:val="single" w:sz="4" w:space="0" w:color="000000"/>
              <w:right w:val="single" w:sz="4" w:space="0" w:color="000000"/>
            </w:tcBorders>
            <w:shd w:val="clear" w:color="auto" w:fill="auto"/>
            <w:noWrap/>
            <w:hideMark/>
          </w:tcPr>
          <w:p w14:paraId="7319985E" w14:textId="77777777" w:rsidR="000C72ED" w:rsidRPr="000C72ED" w:rsidRDefault="000C72ED" w:rsidP="000C72ED">
            <w:pPr>
              <w:jc w:val="center"/>
              <w:rPr>
                <w:b/>
                <w:bCs/>
                <w:color w:val="000000"/>
                <w:sz w:val="20"/>
                <w:szCs w:val="20"/>
              </w:rPr>
            </w:pPr>
            <w:r w:rsidRPr="000C72ED">
              <w:rPr>
                <w:b/>
                <w:bCs/>
                <w:color w:val="000000"/>
                <w:sz w:val="20"/>
                <w:szCs w:val="20"/>
              </w:rPr>
              <w:t>17,8%</w:t>
            </w:r>
          </w:p>
        </w:tc>
      </w:tr>
      <w:tr w:rsidR="000C72ED" w:rsidRPr="000C72ED" w14:paraId="5307A42E"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252F6853"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"Улучшение технического состояния муниципального жилищного фонда, продление срока его эксплуатации"</w:t>
            </w:r>
          </w:p>
        </w:tc>
        <w:tc>
          <w:tcPr>
            <w:tcW w:w="700" w:type="dxa"/>
            <w:tcBorders>
              <w:top w:val="nil"/>
              <w:left w:val="nil"/>
              <w:bottom w:val="single" w:sz="4" w:space="0" w:color="000000"/>
              <w:right w:val="single" w:sz="4" w:space="0" w:color="000000"/>
            </w:tcBorders>
            <w:shd w:val="clear" w:color="auto" w:fill="auto"/>
            <w:noWrap/>
            <w:hideMark/>
          </w:tcPr>
          <w:p w14:paraId="26C1FAB1"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ABB172A" w14:textId="77777777" w:rsidR="000C72ED" w:rsidRPr="000C72ED" w:rsidRDefault="000C72ED" w:rsidP="000C72ED">
            <w:pPr>
              <w:jc w:val="center"/>
              <w:rPr>
                <w:color w:val="000000"/>
                <w:sz w:val="20"/>
                <w:szCs w:val="20"/>
              </w:rPr>
            </w:pPr>
            <w:r w:rsidRPr="000C72ED">
              <w:rPr>
                <w:color w:val="000000"/>
                <w:sz w:val="20"/>
                <w:szCs w:val="20"/>
              </w:rPr>
              <w:t>1500100000</w:t>
            </w:r>
          </w:p>
        </w:tc>
        <w:tc>
          <w:tcPr>
            <w:tcW w:w="655" w:type="dxa"/>
            <w:tcBorders>
              <w:top w:val="nil"/>
              <w:left w:val="nil"/>
              <w:bottom w:val="single" w:sz="4" w:space="0" w:color="000000"/>
              <w:right w:val="single" w:sz="4" w:space="0" w:color="000000"/>
            </w:tcBorders>
            <w:shd w:val="clear" w:color="auto" w:fill="auto"/>
            <w:noWrap/>
            <w:hideMark/>
          </w:tcPr>
          <w:p w14:paraId="76748F4E"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0AA96A6" w14:textId="77777777" w:rsidR="000C72ED" w:rsidRPr="000C72ED" w:rsidRDefault="000C72ED" w:rsidP="000C72ED">
            <w:pPr>
              <w:jc w:val="center"/>
              <w:rPr>
                <w:color w:val="000000"/>
                <w:sz w:val="20"/>
                <w:szCs w:val="20"/>
              </w:rPr>
            </w:pPr>
            <w:r w:rsidRPr="000C72ED">
              <w:rPr>
                <w:color w:val="000000"/>
                <w:sz w:val="20"/>
                <w:szCs w:val="20"/>
              </w:rPr>
              <w:t>12 335,69</w:t>
            </w:r>
          </w:p>
        </w:tc>
        <w:tc>
          <w:tcPr>
            <w:tcW w:w="1140" w:type="dxa"/>
            <w:gridSpan w:val="2"/>
            <w:tcBorders>
              <w:top w:val="nil"/>
              <w:left w:val="nil"/>
              <w:bottom w:val="single" w:sz="4" w:space="0" w:color="000000"/>
              <w:right w:val="single" w:sz="4" w:space="0" w:color="000000"/>
            </w:tcBorders>
            <w:shd w:val="clear" w:color="auto" w:fill="auto"/>
            <w:noWrap/>
            <w:hideMark/>
          </w:tcPr>
          <w:p w14:paraId="5B624D1F" w14:textId="77777777" w:rsidR="000C72ED" w:rsidRPr="000C72ED" w:rsidRDefault="000C72ED" w:rsidP="000C72ED">
            <w:pPr>
              <w:jc w:val="center"/>
              <w:rPr>
                <w:color w:val="000000"/>
                <w:sz w:val="20"/>
                <w:szCs w:val="20"/>
              </w:rPr>
            </w:pPr>
            <w:r w:rsidRPr="000C72ED">
              <w:rPr>
                <w:color w:val="000000"/>
                <w:sz w:val="20"/>
                <w:szCs w:val="20"/>
              </w:rPr>
              <w:t>2 198,32</w:t>
            </w:r>
          </w:p>
        </w:tc>
        <w:tc>
          <w:tcPr>
            <w:tcW w:w="1039" w:type="dxa"/>
            <w:gridSpan w:val="2"/>
            <w:tcBorders>
              <w:top w:val="nil"/>
              <w:left w:val="nil"/>
              <w:bottom w:val="single" w:sz="4" w:space="0" w:color="000000"/>
              <w:right w:val="single" w:sz="4" w:space="0" w:color="000000"/>
            </w:tcBorders>
            <w:shd w:val="clear" w:color="auto" w:fill="auto"/>
            <w:noWrap/>
            <w:hideMark/>
          </w:tcPr>
          <w:p w14:paraId="653590FA" w14:textId="77777777" w:rsidR="000C72ED" w:rsidRPr="000C72ED" w:rsidRDefault="000C72ED" w:rsidP="000C72ED">
            <w:pPr>
              <w:jc w:val="center"/>
              <w:rPr>
                <w:color w:val="000000"/>
                <w:sz w:val="20"/>
                <w:szCs w:val="20"/>
              </w:rPr>
            </w:pPr>
            <w:r w:rsidRPr="000C72ED">
              <w:rPr>
                <w:color w:val="000000"/>
                <w:sz w:val="20"/>
                <w:szCs w:val="20"/>
              </w:rPr>
              <w:t>17,8%</w:t>
            </w:r>
          </w:p>
        </w:tc>
      </w:tr>
      <w:tr w:rsidR="000C72ED" w:rsidRPr="000C72ED" w14:paraId="4E7B0119"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67325EFC" w14:textId="77777777" w:rsidR="000C72ED" w:rsidRPr="000C72ED" w:rsidRDefault="000C72ED" w:rsidP="000C72ED">
            <w:pPr>
              <w:rPr>
                <w:color w:val="000000"/>
                <w:sz w:val="20"/>
                <w:szCs w:val="20"/>
              </w:rPr>
            </w:pPr>
            <w:r w:rsidRPr="000C72ED">
              <w:rPr>
                <w:color w:val="000000"/>
                <w:sz w:val="20"/>
                <w:szCs w:val="20"/>
              </w:rPr>
              <w:t xml:space="preserve">        Оплата взносов на капитальный ремонт за муниципальный фонд в многоквартирных домах</w:t>
            </w:r>
          </w:p>
        </w:tc>
        <w:tc>
          <w:tcPr>
            <w:tcW w:w="700" w:type="dxa"/>
            <w:tcBorders>
              <w:top w:val="nil"/>
              <w:left w:val="nil"/>
              <w:bottom w:val="single" w:sz="4" w:space="0" w:color="000000"/>
              <w:right w:val="single" w:sz="4" w:space="0" w:color="000000"/>
            </w:tcBorders>
            <w:shd w:val="clear" w:color="auto" w:fill="auto"/>
            <w:noWrap/>
            <w:hideMark/>
          </w:tcPr>
          <w:p w14:paraId="1272E76E"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D25206E" w14:textId="77777777" w:rsidR="000C72ED" w:rsidRPr="000C72ED" w:rsidRDefault="000C72ED" w:rsidP="000C72ED">
            <w:pPr>
              <w:jc w:val="center"/>
              <w:rPr>
                <w:color w:val="000000"/>
                <w:sz w:val="20"/>
                <w:szCs w:val="20"/>
              </w:rPr>
            </w:pPr>
            <w:r w:rsidRPr="000C72ED">
              <w:rPr>
                <w:color w:val="000000"/>
                <w:sz w:val="20"/>
                <w:szCs w:val="20"/>
              </w:rPr>
              <w:t>1500185430</w:t>
            </w:r>
          </w:p>
        </w:tc>
        <w:tc>
          <w:tcPr>
            <w:tcW w:w="655" w:type="dxa"/>
            <w:tcBorders>
              <w:top w:val="nil"/>
              <w:left w:val="nil"/>
              <w:bottom w:val="single" w:sz="4" w:space="0" w:color="000000"/>
              <w:right w:val="single" w:sz="4" w:space="0" w:color="000000"/>
            </w:tcBorders>
            <w:shd w:val="clear" w:color="auto" w:fill="auto"/>
            <w:noWrap/>
            <w:hideMark/>
          </w:tcPr>
          <w:p w14:paraId="745A020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C0C1611" w14:textId="77777777" w:rsidR="000C72ED" w:rsidRPr="000C72ED" w:rsidRDefault="000C72ED" w:rsidP="000C72ED">
            <w:pPr>
              <w:jc w:val="center"/>
              <w:rPr>
                <w:color w:val="000000"/>
                <w:sz w:val="20"/>
                <w:szCs w:val="20"/>
              </w:rPr>
            </w:pPr>
            <w:r w:rsidRPr="000C72ED">
              <w:rPr>
                <w:color w:val="000000"/>
                <w:sz w:val="20"/>
                <w:szCs w:val="20"/>
              </w:rPr>
              <w:t>1 650,83</w:t>
            </w:r>
          </w:p>
        </w:tc>
        <w:tc>
          <w:tcPr>
            <w:tcW w:w="1140" w:type="dxa"/>
            <w:gridSpan w:val="2"/>
            <w:tcBorders>
              <w:top w:val="nil"/>
              <w:left w:val="nil"/>
              <w:bottom w:val="single" w:sz="4" w:space="0" w:color="000000"/>
              <w:right w:val="single" w:sz="4" w:space="0" w:color="000000"/>
            </w:tcBorders>
            <w:shd w:val="clear" w:color="auto" w:fill="auto"/>
            <w:noWrap/>
            <w:hideMark/>
          </w:tcPr>
          <w:p w14:paraId="36B75016" w14:textId="77777777" w:rsidR="000C72ED" w:rsidRPr="000C72ED" w:rsidRDefault="000C72ED" w:rsidP="000C72ED">
            <w:pPr>
              <w:jc w:val="center"/>
              <w:rPr>
                <w:color w:val="000000"/>
                <w:sz w:val="20"/>
                <w:szCs w:val="20"/>
              </w:rPr>
            </w:pPr>
            <w:r w:rsidRPr="000C72ED">
              <w:rPr>
                <w:color w:val="000000"/>
                <w:sz w:val="20"/>
                <w:szCs w:val="20"/>
              </w:rPr>
              <w:t>801,80</w:t>
            </w:r>
          </w:p>
        </w:tc>
        <w:tc>
          <w:tcPr>
            <w:tcW w:w="1039" w:type="dxa"/>
            <w:gridSpan w:val="2"/>
            <w:tcBorders>
              <w:top w:val="nil"/>
              <w:left w:val="nil"/>
              <w:bottom w:val="single" w:sz="4" w:space="0" w:color="000000"/>
              <w:right w:val="single" w:sz="4" w:space="0" w:color="000000"/>
            </w:tcBorders>
            <w:shd w:val="clear" w:color="auto" w:fill="auto"/>
            <w:noWrap/>
            <w:hideMark/>
          </w:tcPr>
          <w:p w14:paraId="31882187" w14:textId="77777777" w:rsidR="000C72ED" w:rsidRPr="000C72ED" w:rsidRDefault="000C72ED" w:rsidP="000C72ED">
            <w:pPr>
              <w:jc w:val="center"/>
              <w:rPr>
                <w:color w:val="000000"/>
                <w:sz w:val="20"/>
                <w:szCs w:val="20"/>
              </w:rPr>
            </w:pPr>
            <w:r w:rsidRPr="000C72ED">
              <w:rPr>
                <w:color w:val="000000"/>
                <w:sz w:val="20"/>
                <w:szCs w:val="20"/>
              </w:rPr>
              <w:t>48,6%</w:t>
            </w:r>
          </w:p>
        </w:tc>
      </w:tr>
      <w:tr w:rsidR="000C72ED" w:rsidRPr="000C72ED" w14:paraId="681CF10B"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FE5F9BE" w14:textId="77777777" w:rsidR="000C72ED" w:rsidRPr="000C72ED" w:rsidRDefault="000C72ED" w:rsidP="000C72ED">
            <w:pPr>
              <w:rPr>
                <w:color w:val="000000"/>
                <w:sz w:val="20"/>
                <w:szCs w:val="20"/>
              </w:rPr>
            </w:pPr>
            <w:r w:rsidRPr="000C72ED">
              <w:rPr>
                <w:color w:val="000000"/>
                <w:sz w:val="20"/>
                <w:szCs w:val="20"/>
              </w:rPr>
              <w:t xml:space="preserve">          Жилищное хозяйство</w:t>
            </w:r>
          </w:p>
        </w:tc>
        <w:tc>
          <w:tcPr>
            <w:tcW w:w="700" w:type="dxa"/>
            <w:tcBorders>
              <w:top w:val="nil"/>
              <w:left w:val="nil"/>
              <w:bottom w:val="single" w:sz="4" w:space="0" w:color="000000"/>
              <w:right w:val="single" w:sz="4" w:space="0" w:color="000000"/>
            </w:tcBorders>
            <w:shd w:val="clear" w:color="auto" w:fill="auto"/>
            <w:noWrap/>
            <w:hideMark/>
          </w:tcPr>
          <w:p w14:paraId="14AAC9D0"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770CF797" w14:textId="77777777" w:rsidR="000C72ED" w:rsidRPr="000C72ED" w:rsidRDefault="000C72ED" w:rsidP="000C72ED">
            <w:pPr>
              <w:jc w:val="center"/>
              <w:rPr>
                <w:color w:val="000000"/>
                <w:sz w:val="20"/>
                <w:szCs w:val="20"/>
              </w:rPr>
            </w:pPr>
            <w:r w:rsidRPr="000C72ED">
              <w:rPr>
                <w:color w:val="000000"/>
                <w:sz w:val="20"/>
                <w:szCs w:val="20"/>
              </w:rPr>
              <w:t>1500185430</w:t>
            </w:r>
          </w:p>
        </w:tc>
        <w:tc>
          <w:tcPr>
            <w:tcW w:w="655" w:type="dxa"/>
            <w:tcBorders>
              <w:top w:val="nil"/>
              <w:left w:val="nil"/>
              <w:bottom w:val="single" w:sz="4" w:space="0" w:color="000000"/>
              <w:right w:val="single" w:sz="4" w:space="0" w:color="000000"/>
            </w:tcBorders>
            <w:shd w:val="clear" w:color="auto" w:fill="auto"/>
            <w:noWrap/>
            <w:hideMark/>
          </w:tcPr>
          <w:p w14:paraId="4783638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68EF044" w14:textId="77777777" w:rsidR="000C72ED" w:rsidRPr="000C72ED" w:rsidRDefault="000C72ED" w:rsidP="000C72ED">
            <w:pPr>
              <w:jc w:val="center"/>
              <w:rPr>
                <w:color w:val="000000"/>
                <w:sz w:val="20"/>
                <w:szCs w:val="20"/>
              </w:rPr>
            </w:pPr>
            <w:r w:rsidRPr="000C72ED">
              <w:rPr>
                <w:color w:val="000000"/>
                <w:sz w:val="20"/>
                <w:szCs w:val="20"/>
              </w:rPr>
              <w:t>1 650,83</w:t>
            </w:r>
          </w:p>
        </w:tc>
        <w:tc>
          <w:tcPr>
            <w:tcW w:w="1140" w:type="dxa"/>
            <w:gridSpan w:val="2"/>
            <w:tcBorders>
              <w:top w:val="nil"/>
              <w:left w:val="nil"/>
              <w:bottom w:val="single" w:sz="4" w:space="0" w:color="000000"/>
              <w:right w:val="single" w:sz="4" w:space="0" w:color="000000"/>
            </w:tcBorders>
            <w:shd w:val="clear" w:color="auto" w:fill="auto"/>
            <w:noWrap/>
            <w:hideMark/>
          </w:tcPr>
          <w:p w14:paraId="04A42498" w14:textId="77777777" w:rsidR="000C72ED" w:rsidRPr="000C72ED" w:rsidRDefault="000C72ED" w:rsidP="000C72ED">
            <w:pPr>
              <w:jc w:val="center"/>
              <w:rPr>
                <w:color w:val="000000"/>
                <w:sz w:val="20"/>
                <w:szCs w:val="20"/>
              </w:rPr>
            </w:pPr>
            <w:r w:rsidRPr="000C72ED">
              <w:rPr>
                <w:color w:val="000000"/>
                <w:sz w:val="20"/>
                <w:szCs w:val="20"/>
              </w:rPr>
              <w:t>801,80</w:t>
            </w:r>
          </w:p>
        </w:tc>
        <w:tc>
          <w:tcPr>
            <w:tcW w:w="1039" w:type="dxa"/>
            <w:gridSpan w:val="2"/>
            <w:tcBorders>
              <w:top w:val="nil"/>
              <w:left w:val="nil"/>
              <w:bottom w:val="single" w:sz="4" w:space="0" w:color="000000"/>
              <w:right w:val="single" w:sz="4" w:space="0" w:color="000000"/>
            </w:tcBorders>
            <w:shd w:val="clear" w:color="auto" w:fill="auto"/>
            <w:noWrap/>
            <w:hideMark/>
          </w:tcPr>
          <w:p w14:paraId="281C7E10" w14:textId="77777777" w:rsidR="000C72ED" w:rsidRPr="000C72ED" w:rsidRDefault="000C72ED" w:rsidP="000C72ED">
            <w:pPr>
              <w:jc w:val="center"/>
              <w:rPr>
                <w:color w:val="000000"/>
                <w:sz w:val="20"/>
                <w:szCs w:val="20"/>
              </w:rPr>
            </w:pPr>
            <w:r w:rsidRPr="000C72ED">
              <w:rPr>
                <w:color w:val="000000"/>
                <w:sz w:val="20"/>
                <w:szCs w:val="20"/>
              </w:rPr>
              <w:t>48,6%</w:t>
            </w:r>
          </w:p>
        </w:tc>
      </w:tr>
      <w:tr w:rsidR="000C72ED" w:rsidRPr="000C72ED" w14:paraId="6954600C"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39582CE8"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06BF8811"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7CD3A819" w14:textId="77777777" w:rsidR="000C72ED" w:rsidRPr="000C72ED" w:rsidRDefault="000C72ED" w:rsidP="000C72ED">
            <w:pPr>
              <w:jc w:val="center"/>
              <w:rPr>
                <w:color w:val="000000"/>
                <w:sz w:val="20"/>
                <w:szCs w:val="20"/>
              </w:rPr>
            </w:pPr>
            <w:r w:rsidRPr="000C72ED">
              <w:rPr>
                <w:color w:val="000000"/>
                <w:sz w:val="20"/>
                <w:szCs w:val="20"/>
              </w:rPr>
              <w:t>1500185430</w:t>
            </w:r>
          </w:p>
        </w:tc>
        <w:tc>
          <w:tcPr>
            <w:tcW w:w="655" w:type="dxa"/>
            <w:tcBorders>
              <w:top w:val="nil"/>
              <w:left w:val="nil"/>
              <w:bottom w:val="single" w:sz="4" w:space="0" w:color="000000"/>
              <w:right w:val="single" w:sz="4" w:space="0" w:color="000000"/>
            </w:tcBorders>
            <w:shd w:val="clear" w:color="auto" w:fill="auto"/>
            <w:noWrap/>
            <w:hideMark/>
          </w:tcPr>
          <w:p w14:paraId="5EE4C290"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0908F558" w14:textId="77777777" w:rsidR="000C72ED" w:rsidRPr="000C72ED" w:rsidRDefault="000C72ED" w:rsidP="000C72ED">
            <w:pPr>
              <w:jc w:val="center"/>
              <w:rPr>
                <w:color w:val="000000"/>
                <w:sz w:val="20"/>
                <w:szCs w:val="20"/>
              </w:rPr>
            </w:pPr>
            <w:r w:rsidRPr="000C72ED">
              <w:rPr>
                <w:color w:val="000000"/>
                <w:sz w:val="20"/>
                <w:szCs w:val="20"/>
              </w:rPr>
              <w:t>1 650,83</w:t>
            </w:r>
          </w:p>
        </w:tc>
        <w:tc>
          <w:tcPr>
            <w:tcW w:w="1140" w:type="dxa"/>
            <w:gridSpan w:val="2"/>
            <w:tcBorders>
              <w:top w:val="nil"/>
              <w:left w:val="nil"/>
              <w:bottom w:val="single" w:sz="4" w:space="0" w:color="000000"/>
              <w:right w:val="single" w:sz="4" w:space="0" w:color="000000"/>
            </w:tcBorders>
            <w:shd w:val="clear" w:color="auto" w:fill="auto"/>
            <w:noWrap/>
            <w:hideMark/>
          </w:tcPr>
          <w:p w14:paraId="37B8DB14" w14:textId="77777777" w:rsidR="000C72ED" w:rsidRPr="000C72ED" w:rsidRDefault="000C72ED" w:rsidP="000C72ED">
            <w:pPr>
              <w:jc w:val="center"/>
              <w:rPr>
                <w:color w:val="000000"/>
                <w:sz w:val="20"/>
                <w:szCs w:val="20"/>
              </w:rPr>
            </w:pPr>
            <w:r w:rsidRPr="000C72ED">
              <w:rPr>
                <w:color w:val="000000"/>
                <w:sz w:val="20"/>
                <w:szCs w:val="20"/>
              </w:rPr>
              <w:t>801,80</w:t>
            </w:r>
          </w:p>
        </w:tc>
        <w:tc>
          <w:tcPr>
            <w:tcW w:w="1039" w:type="dxa"/>
            <w:gridSpan w:val="2"/>
            <w:tcBorders>
              <w:top w:val="nil"/>
              <w:left w:val="nil"/>
              <w:bottom w:val="single" w:sz="4" w:space="0" w:color="000000"/>
              <w:right w:val="single" w:sz="4" w:space="0" w:color="000000"/>
            </w:tcBorders>
            <w:shd w:val="clear" w:color="auto" w:fill="auto"/>
            <w:noWrap/>
            <w:hideMark/>
          </w:tcPr>
          <w:p w14:paraId="49B96B40" w14:textId="77777777" w:rsidR="000C72ED" w:rsidRPr="000C72ED" w:rsidRDefault="000C72ED" w:rsidP="000C72ED">
            <w:pPr>
              <w:jc w:val="center"/>
              <w:rPr>
                <w:color w:val="000000"/>
                <w:sz w:val="20"/>
                <w:szCs w:val="20"/>
              </w:rPr>
            </w:pPr>
            <w:r w:rsidRPr="000C72ED">
              <w:rPr>
                <w:color w:val="000000"/>
                <w:sz w:val="20"/>
                <w:szCs w:val="20"/>
              </w:rPr>
              <w:t>48,6%</w:t>
            </w:r>
          </w:p>
        </w:tc>
      </w:tr>
      <w:tr w:rsidR="000C72ED" w:rsidRPr="000C72ED" w14:paraId="35EEBDD4"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64F5987B" w14:textId="77777777" w:rsidR="000C72ED" w:rsidRPr="000C72ED" w:rsidRDefault="000C72ED" w:rsidP="000C72ED">
            <w:pPr>
              <w:rPr>
                <w:color w:val="000000"/>
                <w:sz w:val="20"/>
                <w:szCs w:val="20"/>
              </w:rPr>
            </w:pPr>
            <w:r w:rsidRPr="000C72ED">
              <w:rPr>
                <w:color w:val="000000"/>
                <w:sz w:val="20"/>
                <w:szCs w:val="20"/>
              </w:rPr>
              <w:t xml:space="preserve">        Оплата за содержание (текущий ремонт) муниципального фонда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3CE784A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8D87F3E" w14:textId="77777777" w:rsidR="000C72ED" w:rsidRPr="000C72ED" w:rsidRDefault="000C72ED" w:rsidP="000C72ED">
            <w:pPr>
              <w:jc w:val="center"/>
              <w:rPr>
                <w:color w:val="000000"/>
                <w:sz w:val="20"/>
                <w:szCs w:val="20"/>
              </w:rPr>
            </w:pPr>
            <w:r w:rsidRPr="000C72ED">
              <w:rPr>
                <w:color w:val="000000"/>
                <w:sz w:val="20"/>
                <w:szCs w:val="20"/>
              </w:rPr>
              <w:t>1500185440</w:t>
            </w:r>
          </w:p>
        </w:tc>
        <w:tc>
          <w:tcPr>
            <w:tcW w:w="655" w:type="dxa"/>
            <w:tcBorders>
              <w:top w:val="nil"/>
              <w:left w:val="nil"/>
              <w:bottom w:val="single" w:sz="4" w:space="0" w:color="000000"/>
              <w:right w:val="single" w:sz="4" w:space="0" w:color="000000"/>
            </w:tcBorders>
            <w:shd w:val="clear" w:color="auto" w:fill="auto"/>
            <w:noWrap/>
            <w:hideMark/>
          </w:tcPr>
          <w:p w14:paraId="4496241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EF2A95E" w14:textId="77777777" w:rsidR="000C72ED" w:rsidRPr="000C72ED" w:rsidRDefault="000C72ED" w:rsidP="000C72ED">
            <w:pPr>
              <w:jc w:val="center"/>
              <w:rPr>
                <w:color w:val="000000"/>
                <w:sz w:val="20"/>
                <w:szCs w:val="20"/>
              </w:rPr>
            </w:pPr>
            <w:r w:rsidRPr="000C72ED">
              <w:rPr>
                <w:color w:val="000000"/>
                <w:sz w:val="20"/>
                <w:szCs w:val="20"/>
              </w:rPr>
              <w:t>616,62</w:t>
            </w:r>
          </w:p>
        </w:tc>
        <w:tc>
          <w:tcPr>
            <w:tcW w:w="1140" w:type="dxa"/>
            <w:gridSpan w:val="2"/>
            <w:tcBorders>
              <w:top w:val="nil"/>
              <w:left w:val="nil"/>
              <w:bottom w:val="single" w:sz="4" w:space="0" w:color="000000"/>
              <w:right w:val="single" w:sz="4" w:space="0" w:color="000000"/>
            </w:tcBorders>
            <w:shd w:val="clear" w:color="auto" w:fill="auto"/>
            <w:noWrap/>
            <w:hideMark/>
          </w:tcPr>
          <w:p w14:paraId="4E586B64" w14:textId="77777777" w:rsidR="000C72ED" w:rsidRPr="000C72ED" w:rsidRDefault="000C72ED" w:rsidP="000C72ED">
            <w:pPr>
              <w:jc w:val="center"/>
              <w:rPr>
                <w:color w:val="000000"/>
                <w:sz w:val="20"/>
                <w:szCs w:val="20"/>
              </w:rPr>
            </w:pPr>
            <w:r w:rsidRPr="000C72ED">
              <w:rPr>
                <w:color w:val="000000"/>
                <w:sz w:val="20"/>
                <w:szCs w:val="20"/>
              </w:rPr>
              <w:t>323,64</w:t>
            </w:r>
          </w:p>
        </w:tc>
        <w:tc>
          <w:tcPr>
            <w:tcW w:w="1039" w:type="dxa"/>
            <w:gridSpan w:val="2"/>
            <w:tcBorders>
              <w:top w:val="nil"/>
              <w:left w:val="nil"/>
              <w:bottom w:val="single" w:sz="4" w:space="0" w:color="000000"/>
              <w:right w:val="single" w:sz="4" w:space="0" w:color="000000"/>
            </w:tcBorders>
            <w:shd w:val="clear" w:color="auto" w:fill="auto"/>
            <w:noWrap/>
            <w:hideMark/>
          </w:tcPr>
          <w:p w14:paraId="311CB8EA" w14:textId="77777777" w:rsidR="000C72ED" w:rsidRPr="000C72ED" w:rsidRDefault="000C72ED" w:rsidP="000C72ED">
            <w:pPr>
              <w:jc w:val="center"/>
              <w:rPr>
                <w:color w:val="000000"/>
                <w:sz w:val="20"/>
                <w:szCs w:val="20"/>
              </w:rPr>
            </w:pPr>
            <w:r w:rsidRPr="000C72ED">
              <w:rPr>
                <w:color w:val="000000"/>
                <w:sz w:val="20"/>
                <w:szCs w:val="20"/>
              </w:rPr>
              <w:t>52,5%</w:t>
            </w:r>
          </w:p>
        </w:tc>
      </w:tr>
      <w:tr w:rsidR="000C72ED" w:rsidRPr="000C72ED" w14:paraId="71BB4271"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2F5392C" w14:textId="77777777" w:rsidR="000C72ED" w:rsidRPr="000C72ED" w:rsidRDefault="000C72ED" w:rsidP="000C72ED">
            <w:pPr>
              <w:rPr>
                <w:color w:val="000000"/>
                <w:sz w:val="20"/>
                <w:szCs w:val="20"/>
              </w:rPr>
            </w:pPr>
            <w:r w:rsidRPr="000C72ED">
              <w:rPr>
                <w:color w:val="000000"/>
                <w:sz w:val="20"/>
                <w:szCs w:val="20"/>
              </w:rPr>
              <w:t xml:space="preserve">          Жилищное хозяйство</w:t>
            </w:r>
          </w:p>
        </w:tc>
        <w:tc>
          <w:tcPr>
            <w:tcW w:w="700" w:type="dxa"/>
            <w:tcBorders>
              <w:top w:val="nil"/>
              <w:left w:val="nil"/>
              <w:bottom w:val="single" w:sz="4" w:space="0" w:color="000000"/>
              <w:right w:val="single" w:sz="4" w:space="0" w:color="000000"/>
            </w:tcBorders>
            <w:shd w:val="clear" w:color="auto" w:fill="auto"/>
            <w:noWrap/>
            <w:hideMark/>
          </w:tcPr>
          <w:p w14:paraId="349F0794"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53F29441" w14:textId="77777777" w:rsidR="000C72ED" w:rsidRPr="000C72ED" w:rsidRDefault="000C72ED" w:rsidP="000C72ED">
            <w:pPr>
              <w:jc w:val="center"/>
              <w:rPr>
                <w:color w:val="000000"/>
                <w:sz w:val="20"/>
                <w:szCs w:val="20"/>
              </w:rPr>
            </w:pPr>
            <w:r w:rsidRPr="000C72ED">
              <w:rPr>
                <w:color w:val="000000"/>
                <w:sz w:val="20"/>
                <w:szCs w:val="20"/>
              </w:rPr>
              <w:t>1500185440</w:t>
            </w:r>
          </w:p>
        </w:tc>
        <w:tc>
          <w:tcPr>
            <w:tcW w:w="655" w:type="dxa"/>
            <w:tcBorders>
              <w:top w:val="nil"/>
              <w:left w:val="nil"/>
              <w:bottom w:val="single" w:sz="4" w:space="0" w:color="000000"/>
              <w:right w:val="single" w:sz="4" w:space="0" w:color="000000"/>
            </w:tcBorders>
            <w:shd w:val="clear" w:color="auto" w:fill="auto"/>
            <w:noWrap/>
            <w:hideMark/>
          </w:tcPr>
          <w:p w14:paraId="1C2E532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838312B" w14:textId="77777777" w:rsidR="000C72ED" w:rsidRPr="000C72ED" w:rsidRDefault="000C72ED" w:rsidP="000C72ED">
            <w:pPr>
              <w:jc w:val="center"/>
              <w:rPr>
                <w:color w:val="000000"/>
                <w:sz w:val="20"/>
                <w:szCs w:val="20"/>
              </w:rPr>
            </w:pPr>
            <w:r w:rsidRPr="000C72ED">
              <w:rPr>
                <w:color w:val="000000"/>
                <w:sz w:val="20"/>
                <w:szCs w:val="20"/>
              </w:rPr>
              <w:t>616,62</w:t>
            </w:r>
          </w:p>
        </w:tc>
        <w:tc>
          <w:tcPr>
            <w:tcW w:w="1140" w:type="dxa"/>
            <w:gridSpan w:val="2"/>
            <w:tcBorders>
              <w:top w:val="nil"/>
              <w:left w:val="nil"/>
              <w:bottom w:val="single" w:sz="4" w:space="0" w:color="000000"/>
              <w:right w:val="single" w:sz="4" w:space="0" w:color="000000"/>
            </w:tcBorders>
            <w:shd w:val="clear" w:color="auto" w:fill="auto"/>
            <w:noWrap/>
            <w:hideMark/>
          </w:tcPr>
          <w:p w14:paraId="5EC31516" w14:textId="77777777" w:rsidR="000C72ED" w:rsidRPr="000C72ED" w:rsidRDefault="000C72ED" w:rsidP="000C72ED">
            <w:pPr>
              <w:jc w:val="center"/>
              <w:rPr>
                <w:color w:val="000000"/>
                <w:sz w:val="20"/>
                <w:szCs w:val="20"/>
              </w:rPr>
            </w:pPr>
            <w:r w:rsidRPr="000C72ED">
              <w:rPr>
                <w:color w:val="000000"/>
                <w:sz w:val="20"/>
                <w:szCs w:val="20"/>
              </w:rPr>
              <w:t>323,64</w:t>
            </w:r>
          </w:p>
        </w:tc>
        <w:tc>
          <w:tcPr>
            <w:tcW w:w="1039" w:type="dxa"/>
            <w:gridSpan w:val="2"/>
            <w:tcBorders>
              <w:top w:val="nil"/>
              <w:left w:val="nil"/>
              <w:bottom w:val="single" w:sz="4" w:space="0" w:color="000000"/>
              <w:right w:val="single" w:sz="4" w:space="0" w:color="000000"/>
            </w:tcBorders>
            <w:shd w:val="clear" w:color="auto" w:fill="auto"/>
            <w:noWrap/>
            <w:hideMark/>
          </w:tcPr>
          <w:p w14:paraId="7D0CDE5B" w14:textId="77777777" w:rsidR="000C72ED" w:rsidRPr="000C72ED" w:rsidRDefault="000C72ED" w:rsidP="000C72ED">
            <w:pPr>
              <w:jc w:val="center"/>
              <w:rPr>
                <w:color w:val="000000"/>
                <w:sz w:val="20"/>
                <w:szCs w:val="20"/>
              </w:rPr>
            </w:pPr>
            <w:r w:rsidRPr="000C72ED">
              <w:rPr>
                <w:color w:val="000000"/>
                <w:sz w:val="20"/>
                <w:szCs w:val="20"/>
              </w:rPr>
              <w:t>52,5%</w:t>
            </w:r>
          </w:p>
        </w:tc>
      </w:tr>
      <w:tr w:rsidR="000C72ED" w:rsidRPr="000C72ED" w14:paraId="61FE701C"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37F0CCC8"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2BECE581"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3A2D5F54" w14:textId="77777777" w:rsidR="000C72ED" w:rsidRPr="000C72ED" w:rsidRDefault="000C72ED" w:rsidP="000C72ED">
            <w:pPr>
              <w:jc w:val="center"/>
              <w:rPr>
                <w:color w:val="000000"/>
                <w:sz w:val="20"/>
                <w:szCs w:val="20"/>
              </w:rPr>
            </w:pPr>
            <w:r w:rsidRPr="000C72ED">
              <w:rPr>
                <w:color w:val="000000"/>
                <w:sz w:val="20"/>
                <w:szCs w:val="20"/>
              </w:rPr>
              <w:t>1500185440</w:t>
            </w:r>
          </w:p>
        </w:tc>
        <w:tc>
          <w:tcPr>
            <w:tcW w:w="655" w:type="dxa"/>
            <w:tcBorders>
              <w:top w:val="nil"/>
              <w:left w:val="nil"/>
              <w:bottom w:val="single" w:sz="4" w:space="0" w:color="000000"/>
              <w:right w:val="single" w:sz="4" w:space="0" w:color="000000"/>
            </w:tcBorders>
            <w:shd w:val="clear" w:color="auto" w:fill="auto"/>
            <w:noWrap/>
            <w:hideMark/>
          </w:tcPr>
          <w:p w14:paraId="79AEEEB5"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470883C0" w14:textId="77777777" w:rsidR="000C72ED" w:rsidRPr="000C72ED" w:rsidRDefault="000C72ED" w:rsidP="000C72ED">
            <w:pPr>
              <w:jc w:val="center"/>
              <w:rPr>
                <w:color w:val="000000"/>
                <w:sz w:val="20"/>
                <w:szCs w:val="20"/>
              </w:rPr>
            </w:pPr>
            <w:r w:rsidRPr="000C72ED">
              <w:rPr>
                <w:color w:val="000000"/>
                <w:sz w:val="20"/>
                <w:szCs w:val="20"/>
              </w:rPr>
              <w:t>616,62</w:t>
            </w:r>
          </w:p>
        </w:tc>
        <w:tc>
          <w:tcPr>
            <w:tcW w:w="1140" w:type="dxa"/>
            <w:gridSpan w:val="2"/>
            <w:tcBorders>
              <w:top w:val="nil"/>
              <w:left w:val="nil"/>
              <w:bottom w:val="single" w:sz="4" w:space="0" w:color="000000"/>
              <w:right w:val="single" w:sz="4" w:space="0" w:color="000000"/>
            </w:tcBorders>
            <w:shd w:val="clear" w:color="auto" w:fill="auto"/>
            <w:noWrap/>
            <w:hideMark/>
          </w:tcPr>
          <w:p w14:paraId="2CB3291A" w14:textId="77777777" w:rsidR="000C72ED" w:rsidRPr="000C72ED" w:rsidRDefault="000C72ED" w:rsidP="000C72ED">
            <w:pPr>
              <w:jc w:val="center"/>
              <w:rPr>
                <w:color w:val="000000"/>
                <w:sz w:val="20"/>
                <w:szCs w:val="20"/>
              </w:rPr>
            </w:pPr>
            <w:r w:rsidRPr="000C72ED">
              <w:rPr>
                <w:color w:val="000000"/>
                <w:sz w:val="20"/>
                <w:szCs w:val="20"/>
              </w:rPr>
              <w:t>323,64</w:t>
            </w:r>
          </w:p>
        </w:tc>
        <w:tc>
          <w:tcPr>
            <w:tcW w:w="1039" w:type="dxa"/>
            <w:gridSpan w:val="2"/>
            <w:tcBorders>
              <w:top w:val="nil"/>
              <w:left w:val="nil"/>
              <w:bottom w:val="single" w:sz="4" w:space="0" w:color="000000"/>
              <w:right w:val="single" w:sz="4" w:space="0" w:color="000000"/>
            </w:tcBorders>
            <w:shd w:val="clear" w:color="auto" w:fill="auto"/>
            <w:noWrap/>
            <w:hideMark/>
          </w:tcPr>
          <w:p w14:paraId="703CA7CE" w14:textId="77777777" w:rsidR="000C72ED" w:rsidRPr="000C72ED" w:rsidRDefault="000C72ED" w:rsidP="000C72ED">
            <w:pPr>
              <w:jc w:val="center"/>
              <w:rPr>
                <w:color w:val="000000"/>
                <w:sz w:val="20"/>
                <w:szCs w:val="20"/>
              </w:rPr>
            </w:pPr>
            <w:r w:rsidRPr="000C72ED">
              <w:rPr>
                <w:color w:val="000000"/>
                <w:sz w:val="20"/>
                <w:szCs w:val="20"/>
              </w:rPr>
              <w:t>52,5%</w:t>
            </w:r>
          </w:p>
        </w:tc>
      </w:tr>
      <w:tr w:rsidR="000C72ED" w:rsidRPr="000C72ED" w14:paraId="64931B9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91FE020" w14:textId="77777777" w:rsidR="000C72ED" w:rsidRPr="000C72ED" w:rsidRDefault="000C72ED" w:rsidP="000C72ED">
            <w:pPr>
              <w:rPr>
                <w:color w:val="000000"/>
                <w:sz w:val="20"/>
                <w:szCs w:val="20"/>
              </w:rPr>
            </w:pPr>
            <w:r w:rsidRPr="000C72ED">
              <w:rPr>
                <w:color w:val="000000"/>
                <w:sz w:val="20"/>
                <w:szCs w:val="20"/>
              </w:rPr>
              <w:t xml:space="preserve">        Ремонт муниципального жилищного фонда</w:t>
            </w:r>
          </w:p>
        </w:tc>
        <w:tc>
          <w:tcPr>
            <w:tcW w:w="700" w:type="dxa"/>
            <w:tcBorders>
              <w:top w:val="nil"/>
              <w:left w:val="nil"/>
              <w:bottom w:val="single" w:sz="4" w:space="0" w:color="000000"/>
              <w:right w:val="single" w:sz="4" w:space="0" w:color="000000"/>
            </w:tcBorders>
            <w:shd w:val="clear" w:color="auto" w:fill="auto"/>
            <w:noWrap/>
            <w:hideMark/>
          </w:tcPr>
          <w:p w14:paraId="56E6126D"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35DC187" w14:textId="77777777" w:rsidR="000C72ED" w:rsidRPr="000C72ED" w:rsidRDefault="000C72ED" w:rsidP="000C72ED">
            <w:pPr>
              <w:jc w:val="center"/>
              <w:rPr>
                <w:color w:val="000000"/>
                <w:sz w:val="20"/>
                <w:szCs w:val="20"/>
              </w:rPr>
            </w:pPr>
            <w:r w:rsidRPr="000C72ED">
              <w:rPr>
                <w:color w:val="000000"/>
                <w:sz w:val="20"/>
                <w:szCs w:val="20"/>
              </w:rPr>
              <w:t>1500185450</w:t>
            </w:r>
          </w:p>
        </w:tc>
        <w:tc>
          <w:tcPr>
            <w:tcW w:w="655" w:type="dxa"/>
            <w:tcBorders>
              <w:top w:val="nil"/>
              <w:left w:val="nil"/>
              <w:bottom w:val="single" w:sz="4" w:space="0" w:color="000000"/>
              <w:right w:val="single" w:sz="4" w:space="0" w:color="000000"/>
            </w:tcBorders>
            <w:shd w:val="clear" w:color="auto" w:fill="auto"/>
            <w:noWrap/>
            <w:hideMark/>
          </w:tcPr>
          <w:p w14:paraId="4ED64164"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C978202" w14:textId="77777777" w:rsidR="000C72ED" w:rsidRPr="000C72ED" w:rsidRDefault="000C72ED" w:rsidP="000C72ED">
            <w:pPr>
              <w:jc w:val="center"/>
              <w:rPr>
                <w:color w:val="000000"/>
                <w:sz w:val="20"/>
                <w:szCs w:val="20"/>
              </w:rPr>
            </w:pPr>
            <w:r w:rsidRPr="000C72ED">
              <w:rPr>
                <w:color w:val="000000"/>
                <w:sz w:val="20"/>
                <w:szCs w:val="20"/>
              </w:rPr>
              <w:t>8 939,24</w:t>
            </w:r>
          </w:p>
        </w:tc>
        <w:tc>
          <w:tcPr>
            <w:tcW w:w="1140" w:type="dxa"/>
            <w:gridSpan w:val="2"/>
            <w:tcBorders>
              <w:top w:val="nil"/>
              <w:left w:val="nil"/>
              <w:bottom w:val="single" w:sz="4" w:space="0" w:color="000000"/>
              <w:right w:val="single" w:sz="4" w:space="0" w:color="000000"/>
            </w:tcBorders>
            <w:shd w:val="clear" w:color="auto" w:fill="auto"/>
            <w:noWrap/>
            <w:hideMark/>
          </w:tcPr>
          <w:p w14:paraId="2B6330B0" w14:textId="77777777" w:rsidR="000C72ED" w:rsidRPr="000C72ED" w:rsidRDefault="000C72ED" w:rsidP="000C72ED">
            <w:pPr>
              <w:jc w:val="center"/>
              <w:rPr>
                <w:color w:val="000000"/>
                <w:sz w:val="20"/>
                <w:szCs w:val="20"/>
              </w:rPr>
            </w:pPr>
            <w:r w:rsidRPr="000C72ED">
              <w:rPr>
                <w:color w:val="000000"/>
                <w:sz w:val="20"/>
                <w:szCs w:val="20"/>
              </w:rPr>
              <w:t>1 029,58</w:t>
            </w:r>
          </w:p>
        </w:tc>
        <w:tc>
          <w:tcPr>
            <w:tcW w:w="1039" w:type="dxa"/>
            <w:gridSpan w:val="2"/>
            <w:tcBorders>
              <w:top w:val="nil"/>
              <w:left w:val="nil"/>
              <w:bottom w:val="single" w:sz="4" w:space="0" w:color="000000"/>
              <w:right w:val="single" w:sz="4" w:space="0" w:color="000000"/>
            </w:tcBorders>
            <w:shd w:val="clear" w:color="auto" w:fill="auto"/>
            <w:noWrap/>
            <w:hideMark/>
          </w:tcPr>
          <w:p w14:paraId="174F9EFD" w14:textId="77777777" w:rsidR="000C72ED" w:rsidRPr="000C72ED" w:rsidRDefault="000C72ED" w:rsidP="000C72ED">
            <w:pPr>
              <w:jc w:val="center"/>
              <w:rPr>
                <w:color w:val="000000"/>
                <w:sz w:val="20"/>
                <w:szCs w:val="20"/>
              </w:rPr>
            </w:pPr>
            <w:r w:rsidRPr="000C72ED">
              <w:rPr>
                <w:color w:val="000000"/>
                <w:sz w:val="20"/>
                <w:szCs w:val="20"/>
              </w:rPr>
              <w:t>11,5%</w:t>
            </w:r>
          </w:p>
        </w:tc>
      </w:tr>
      <w:tr w:rsidR="000C72ED" w:rsidRPr="000C72ED" w14:paraId="279D35C1"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A9634DC" w14:textId="77777777" w:rsidR="000C72ED" w:rsidRPr="000C72ED" w:rsidRDefault="000C72ED" w:rsidP="000C72ED">
            <w:pPr>
              <w:rPr>
                <w:color w:val="000000"/>
                <w:sz w:val="20"/>
                <w:szCs w:val="20"/>
              </w:rPr>
            </w:pPr>
            <w:r w:rsidRPr="000C72ED">
              <w:rPr>
                <w:color w:val="000000"/>
                <w:sz w:val="20"/>
                <w:szCs w:val="20"/>
              </w:rPr>
              <w:t xml:space="preserve">          Жилищное хозяйство</w:t>
            </w:r>
          </w:p>
        </w:tc>
        <w:tc>
          <w:tcPr>
            <w:tcW w:w="700" w:type="dxa"/>
            <w:tcBorders>
              <w:top w:val="nil"/>
              <w:left w:val="nil"/>
              <w:bottom w:val="single" w:sz="4" w:space="0" w:color="000000"/>
              <w:right w:val="single" w:sz="4" w:space="0" w:color="000000"/>
            </w:tcBorders>
            <w:shd w:val="clear" w:color="auto" w:fill="auto"/>
            <w:noWrap/>
            <w:hideMark/>
          </w:tcPr>
          <w:p w14:paraId="6F76E749"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3F93D607" w14:textId="77777777" w:rsidR="000C72ED" w:rsidRPr="000C72ED" w:rsidRDefault="000C72ED" w:rsidP="000C72ED">
            <w:pPr>
              <w:jc w:val="center"/>
              <w:rPr>
                <w:color w:val="000000"/>
                <w:sz w:val="20"/>
                <w:szCs w:val="20"/>
              </w:rPr>
            </w:pPr>
            <w:r w:rsidRPr="000C72ED">
              <w:rPr>
                <w:color w:val="000000"/>
                <w:sz w:val="20"/>
                <w:szCs w:val="20"/>
              </w:rPr>
              <w:t>1500185450</w:t>
            </w:r>
          </w:p>
        </w:tc>
        <w:tc>
          <w:tcPr>
            <w:tcW w:w="655" w:type="dxa"/>
            <w:tcBorders>
              <w:top w:val="nil"/>
              <w:left w:val="nil"/>
              <w:bottom w:val="single" w:sz="4" w:space="0" w:color="000000"/>
              <w:right w:val="single" w:sz="4" w:space="0" w:color="000000"/>
            </w:tcBorders>
            <w:shd w:val="clear" w:color="auto" w:fill="auto"/>
            <w:noWrap/>
            <w:hideMark/>
          </w:tcPr>
          <w:p w14:paraId="2586A3C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946164F" w14:textId="77777777" w:rsidR="000C72ED" w:rsidRPr="000C72ED" w:rsidRDefault="000C72ED" w:rsidP="000C72ED">
            <w:pPr>
              <w:jc w:val="center"/>
              <w:rPr>
                <w:color w:val="000000"/>
                <w:sz w:val="20"/>
                <w:szCs w:val="20"/>
              </w:rPr>
            </w:pPr>
            <w:r w:rsidRPr="000C72ED">
              <w:rPr>
                <w:color w:val="000000"/>
                <w:sz w:val="20"/>
                <w:szCs w:val="20"/>
              </w:rPr>
              <w:t>8 939,24</w:t>
            </w:r>
          </w:p>
        </w:tc>
        <w:tc>
          <w:tcPr>
            <w:tcW w:w="1140" w:type="dxa"/>
            <w:gridSpan w:val="2"/>
            <w:tcBorders>
              <w:top w:val="nil"/>
              <w:left w:val="nil"/>
              <w:bottom w:val="single" w:sz="4" w:space="0" w:color="000000"/>
              <w:right w:val="single" w:sz="4" w:space="0" w:color="000000"/>
            </w:tcBorders>
            <w:shd w:val="clear" w:color="auto" w:fill="auto"/>
            <w:noWrap/>
            <w:hideMark/>
          </w:tcPr>
          <w:p w14:paraId="50D2A8B1" w14:textId="77777777" w:rsidR="000C72ED" w:rsidRPr="000C72ED" w:rsidRDefault="000C72ED" w:rsidP="000C72ED">
            <w:pPr>
              <w:jc w:val="center"/>
              <w:rPr>
                <w:color w:val="000000"/>
                <w:sz w:val="20"/>
                <w:szCs w:val="20"/>
              </w:rPr>
            </w:pPr>
            <w:r w:rsidRPr="000C72ED">
              <w:rPr>
                <w:color w:val="000000"/>
                <w:sz w:val="20"/>
                <w:szCs w:val="20"/>
              </w:rPr>
              <w:t>1 029,58</w:t>
            </w:r>
          </w:p>
        </w:tc>
        <w:tc>
          <w:tcPr>
            <w:tcW w:w="1039" w:type="dxa"/>
            <w:gridSpan w:val="2"/>
            <w:tcBorders>
              <w:top w:val="nil"/>
              <w:left w:val="nil"/>
              <w:bottom w:val="single" w:sz="4" w:space="0" w:color="000000"/>
              <w:right w:val="single" w:sz="4" w:space="0" w:color="000000"/>
            </w:tcBorders>
            <w:shd w:val="clear" w:color="auto" w:fill="auto"/>
            <w:noWrap/>
            <w:hideMark/>
          </w:tcPr>
          <w:p w14:paraId="3C9E7FE5" w14:textId="77777777" w:rsidR="000C72ED" w:rsidRPr="000C72ED" w:rsidRDefault="000C72ED" w:rsidP="000C72ED">
            <w:pPr>
              <w:jc w:val="center"/>
              <w:rPr>
                <w:color w:val="000000"/>
                <w:sz w:val="20"/>
                <w:szCs w:val="20"/>
              </w:rPr>
            </w:pPr>
            <w:r w:rsidRPr="000C72ED">
              <w:rPr>
                <w:color w:val="000000"/>
                <w:sz w:val="20"/>
                <w:szCs w:val="20"/>
              </w:rPr>
              <w:t>11,5%</w:t>
            </w:r>
          </w:p>
        </w:tc>
      </w:tr>
      <w:tr w:rsidR="000C72ED" w:rsidRPr="000C72ED" w14:paraId="5507A0E7"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5524047B"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61CCB494"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05388010" w14:textId="77777777" w:rsidR="000C72ED" w:rsidRPr="000C72ED" w:rsidRDefault="000C72ED" w:rsidP="000C72ED">
            <w:pPr>
              <w:jc w:val="center"/>
              <w:rPr>
                <w:color w:val="000000"/>
                <w:sz w:val="20"/>
                <w:szCs w:val="20"/>
              </w:rPr>
            </w:pPr>
            <w:r w:rsidRPr="000C72ED">
              <w:rPr>
                <w:color w:val="000000"/>
                <w:sz w:val="20"/>
                <w:szCs w:val="20"/>
              </w:rPr>
              <w:t>1500185450</w:t>
            </w:r>
          </w:p>
        </w:tc>
        <w:tc>
          <w:tcPr>
            <w:tcW w:w="655" w:type="dxa"/>
            <w:tcBorders>
              <w:top w:val="nil"/>
              <w:left w:val="nil"/>
              <w:bottom w:val="single" w:sz="4" w:space="0" w:color="000000"/>
              <w:right w:val="single" w:sz="4" w:space="0" w:color="000000"/>
            </w:tcBorders>
            <w:shd w:val="clear" w:color="auto" w:fill="auto"/>
            <w:noWrap/>
            <w:hideMark/>
          </w:tcPr>
          <w:p w14:paraId="6395A7AC"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7F4E64B8" w14:textId="77777777" w:rsidR="000C72ED" w:rsidRPr="000C72ED" w:rsidRDefault="000C72ED" w:rsidP="000C72ED">
            <w:pPr>
              <w:jc w:val="center"/>
              <w:rPr>
                <w:color w:val="000000"/>
                <w:sz w:val="20"/>
                <w:szCs w:val="20"/>
              </w:rPr>
            </w:pPr>
            <w:r w:rsidRPr="000C72ED">
              <w:rPr>
                <w:color w:val="000000"/>
                <w:sz w:val="20"/>
                <w:szCs w:val="20"/>
              </w:rPr>
              <w:t>8 139,24</w:t>
            </w:r>
          </w:p>
        </w:tc>
        <w:tc>
          <w:tcPr>
            <w:tcW w:w="1140" w:type="dxa"/>
            <w:gridSpan w:val="2"/>
            <w:tcBorders>
              <w:top w:val="nil"/>
              <w:left w:val="nil"/>
              <w:bottom w:val="single" w:sz="4" w:space="0" w:color="000000"/>
              <w:right w:val="single" w:sz="4" w:space="0" w:color="000000"/>
            </w:tcBorders>
            <w:shd w:val="clear" w:color="auto" w:fill="auto"/>
            <w:noWrap/>
            <w:hideMark/>
          </w:tcPr>
          <w:p w14:paraId="7D7AF4FB" w14:textId="77777777" w:rsidR="000C72ED" w:rsidRPr="000C72ED" w:rsidRDefault="000C72ED" w:rsidP="000C72ED">
            <w:pPr>
              <w:jc w:val="center"/>
              <w:rPr>
                <w:color w:val="000000"/>
                <w:sz w:val="20"/>
                <w:szCs w:val="20"/>
              </w:rPr>
            </w:pPr>
            <w:r w:rsidRPr="000C72ED">
              <w:rPr>
                <w:color w:val="000000"/>
                <w:sz w:val="20"/>
                <w:szCs w:val="20"/>
              </w:rPr>
              <w:t>229,90</w:t>
            </w:r>
          </w:p>
        </w:tc>
        <w:tc>
          <w:tcPr>
            <w:tcW w:w="1039" w:type="dxa"/>
            <w:gridSpan w:val="2"/>
            <w:tcBorders>
              <w:top w:val="nil"/>
              <w:left w:val="nil"/>
              <w:bottom w:val="single" w:sz="4" w:space="0" w:color="000000"/>
              <w:right w:val="single" w:sz="4" w:space="0" w:color="000000"/>
            </w:tcBorders>
            <w:shd w:val="clear" w:color="auto" w:fill="auto"/>
            <w:noWrap/>
            <w:hideMark/>
          </w:tcPr>
          <w:p w14:paraId="7115310D" w14:textId="77777777" w:rsidR="000C72ED" w:rsidRPr="000C72ED" w:rsidRDefault="000C72ED" w:rsidP="000C72ED">
            <w:pPr>
              <w:jc w:val="center"/>
              <w:rPr>
                <w:color w:val="000000"/>
                <w:sz w:val="20"/>
                <w:szCs w:val="20"/>
              </w:rPr>
            </w:pPr>
            <w:r w:rsidRPr="000C72ED">
              <w:rPr>
                <w:color w:val="000000"/>
                <w:sz w:val="20"/>
                <w:szCs w:val="20"/>
              </w:rPr>
              <w:t>2,8%</w:t>
            </w:r>
          </w:p>
        </w:tc>
      </w:tr>
      <w:tr w:rsidR="000C72ED" w:rsidRPr="000C72ED" w14:paraId="49AC1D81"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20B4AE63" w14:textId="77777777" w:rsidR="000C72ED" w:rsidRPr="000C72ED" w:rsidRDefault="000C72ED" w:rsidP="000C72ED">
            <w:pPr>
              <w:rPr>
                <w:color w:val="000000"/>
                <w:sz w:val="20"/>
                <w:szCs w:val="20"/>
              </w:rPr>
            </w:pPr>
            <w:r w:rsidRPr="000C72ED">
              <w:rPr>
                <w:color w:val="000000"/>
                <w:sz w:val="20"/>
                <w:szCs w:val="20"/>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0" w:type="dxa"/>
            <w:tcBorders>
              <w:top w:val="nil"/>
              <w:left w:val="nil"/>
              <w:bottom w:val="single" w:sz="4" w:space="0" w:color="000000"/>
              <w:right w:val="single" w:sz="4" w:space="0" w:color="000000"/>
            </w:tcBorders>
            <w:shd w:val="clear" w:color="auto" w:fill="auto"/>
            <w:noWrap/>
            <w:hideMark/>
          </w:tcPr>
          <w:p w14:paraId="4E92D817"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7278D92C" w14:textId="77777777" w:rsidR="000C72ED" w:rsidRPr="000C72ED" w:rsidRDefault="000C72ED" w:rsidP="000C72ED">
            <w:pPr>
              <w:jc w:val="center"/>
              <w:rPr>
                <w:color w:val="000000"/>
                <w:sz w:val="20"/>
                <w:szCs w:val="20"/>
              </w:rPr>
            </w:pPr>
            <w:r w:rsidRPr="000C72ED">
              <w:rPr>
                <w:color w:val="000000"/>
                <w:sz w:val="20"/>
                <w:szCs w:val="20"/>
              </w:rPr>
              <w:t>1500185450</w:t>
            </w:r>
          </w:p>
        </w:tc>
        <w:tc>
          <w:tcPr>
            <w:tcW w:w="655" w:type="dxa"/>
            <w:tcBorders>
              <w:top w:val="nil"/>
              <w:left w:val="nil"/>
              <w:bottom w:val="single" w:sz="4" w:space="0" w:color="000000"/>
              <w:right w:val="single" w:sz="4" w:space="0" w:color="000000"/>
            </w:tcBorders>
            <w:shd w:val="clear" w:color="auto" w:fill="auto"/>
            <w:noWrap/>
            <w:hideMark/>
          </w:tcPr>
          <w:p w14:paraId="21305FA0" w14:textId="77777777" w:rsidR="000C72ED" w:rsidRPr="000C72ED" w:rsidRDefault="000C72ED" w:rsidP="000C72ED">
            <w:pPr>
              <w:jc w:val="center"/>
              <w:rPr>
                <w:color w:val="000000"/>
                <w:sz w:val="20"/>
                <w:szCs w:val="20"/>
              </w:rPr>
            </w:pPr>
            <w:r w:rsidRPr="000C72ED">
              <w:rPr>
                <w:color w:val="000000"/>
                <w:sz w:val="20"/>
                <w:szCs w:val="20"/>
              </w:rPr>
              <w:t>630</w:t>
            </w:r>
          </w:p>
        </w:tc>
        <w:tc>
          <w:tcPr>
            <w:tcW w:w="1480" w:type="dxa"/>
            <w:gridSpan w:val="2"/>
            <w:tcBorders>
              <w:top w:val="nil"/>
              <w:left w:val="nil"/>
              <w:bottom w:val="single" w:sz="4" w:space="0" w:color="000000"/>
              <w:right w:val="single" w:sz="4" w:space="0" w:color="000000"/>
            </w:tcBorders>
            <w:shd w:val="clear" w:color="auto" w:fill="auto"/>
            <w:noWrap/>
            <w:hideMark/>
          </w:tcPr>
          <w:p w14:paraId="57D153AB" w14:textId="77777777" w:rsidR="000C72ED" w:rsidRPr="000C72ED" w:rsidRDefault="000C72ED" w:rsidP="000C72ED">
            <w:pPr>
              <w:jc w:val="center"/>
              <w:rPr>
                <w:color w:val="000000"/>
                <w:sz w:val="20"/>
                <w:szCs w:val="20"/>
              </w:rPr>
            </w:pPr>
            <w:r w:rsidRPr="000C72ED">
              <w:rPr>
                <w:color w:val="000000"/>
                <w:sz w:val="20"/>
                <w:szCs w:val="20"/>
              </w:rPr>
              <w:t>800,00</w:t>
            </w:r>
          </w:p>
        </w:tc>
        <w:tc>
          <w:tcPr>
            <w:tcW w:w="1140" w:type="dxa"/>
            <w:gridSpan w:val="2"/>
            <w:tcBorders>
              <w:top w:val="nil"/>
              <w:left w:val="nil"/>
              <w:bottom w:val="single" w:sz="4" w:space="0" w:color="000000"/>
              <w:right w:val="single" w:sz="4" w:space="0" w:color="000000"/>
            </w:tcBorders>
            <w:shd w:val="clear" w:color="auto" w:fill="auto"/>
            <w:noWrap/>
            <w:hideMark/>
          </w:tcPr>
          <w:p w14:paraId="14839918" w14:textId="77777777" w:rsidR="000C72ED" w:rsidRPr="000C72ED" w:rsidRDefault="000C72ED" w:rsidP="000C72ED">
            <w:pPr>
              <w:jc w:val="center"/>
              <w:rPr>
                <w:color w:val="000000"/>
                <w:sz w:val="20"/>
                <w:szCs w:val="20"/>
              </w:rPr>
            </w:pPr>
            <w:r w:rsidRPr="000C72ED">
              <w:rPr>
                <w:color w:val="000000"/>
                <w:sz w:val="20"/>
                <w:szCs w:val="20"/>
              </w:rPr>
              <w:t>799,68</w:t>
            </w:r>
          </w:p>
        </w:tc>
        <w:tc>
          <w:tcPr>
            <w:tcW w:w="1039" w:type="dxa"/>
            <w:gridSpan w:val="2"/>
            <w:tcBorders>
              <w:top w:val="nil"/>
              <w:left w:val="nil"/>
              <w:bottom w:val="single" w:sz="4" w:space="0" w:color="000000"/>
              <w:right w:val="single" w:sz="4" w:space="0" w:color="000000"/>
            </w:tcBorders>
            <w:shd w:val="clear" w:color="auto" w:fill="auto"/>
            <w:noWrap/>
            <w:hideMark/>
          </w:tcPr>
          <w:p w14:paraId="1794FC9F"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2136D5E8"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6AF4AB1D" w14:textId="77777777" w:rsidR="000C72ED" w:rsidRPr="000C72ED" w:rsidRDefault="000C72ED" w:rsidP="000C72ED">
            <w:pPr>
              <w:rPr>
                <w:color w:val="000000"/>
                <w:sz w:val="20"/>
                <w:szCs w:val="20"/>
              </w:rPr>
            </w:pPr>
            <w:r w:rsidRPr="000C72ED">
              <w:rPr>
                <w:color w:val="000000"/>
                <w:sz w:val="20"/>
                <w:szCs w:val="20"/>
              </w:rPr>
              <w:lastRenderedPageBreak/>
              <w:t xml:space="preserve">        Разработка проектно-сметной документации на капитальный ремонт и ремонт общего имущества в многоквартирных домах</w:t>
            </w:r>
          </w:p>
        </w:tc>
        <w:tc>
          <w:tcPr>
            <w:tcW w:w="700" w:type="dxa"/>
            <w:tcBorders>
              <w:top w:val="nil"/>
              <w:left w:val="nil"/>
              <w:bottom w:val="single" w:sz="4" w:space="0" w:color="000000"/>
              <w:right w:val="single" w:sz="4" w:space="0" w:color="000000"/>
            </w:tcBorders>
            <w:shd w:val="clear" w:color="auto" w:fill="auto"/>
            <w:noWrap/>
            <w:hideMark/>
          </w:tcPr>
          <w:p w14:paraId="47555BCA"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30AF2FB9" w14:textId="77777777" w:rsidR="000C72ED" w:rsidRPr="000C72ED" w:rsidRDefault="000C72ED" w:rsidP="000C72ED">
            <w:pPr>
              <w:jc w:val="center"/>
              <w:rPr>
                <w:color w:val="000000"/>
                <w:sz w:val="20"/>
                <w:szCs w:val="20"/>
              </w:rPr>
            </w:pPr>
            <w:r w:rsidRPr="000C72ED">
              <w:rPr>
                <w:color w:val="000000"/>
                <w:sz w:val="20"/>
                <w:szCs w:val="20"/>
              </w:rPr>
              <w:t>1500185460</w:t>
            </w:r>
          </w:p>
        </w:tc>
        <w:tc>
          <w:tcPr>
            <w:tcW w:w="655" w:type="dxa"/>
            <w:tcBorders>
              <w:top w:val="nil"/>
              <w:left w:val="nil"/>
              <w:bottom w:val="single" w:sz="4" w:space="0" w:color="000000"/>
              <w:right w:val="single" w:sz="4" w:space="0" w:color="000000"/>
            </w:tcBorders>
            <w:shd w:val="clear" w:color="auto" w:fill="auto"/>
            <w:noWrap/>
            <w:hideMark/>
          </w:tcPr>
          <w:p w14:paraId="4BC68FCB"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B873272" w14:textId="77777777" w:rsidR="000C72ED" w:rsidRPr="000C72ED" w:rsidRDefault="000C72ED" w:rsidP="000C72ED">
            <w:pPr>
              <w:jc w:val="center"/>
              <w:rPr>
                <w:color w:val="000000"/>
                <w:sz w:val="20"/>
                <w:szCs w:val="20"/>
              </w:rPr>
            </w:pPr>
            <w:r w:rsidRPr="000C72ED">
              <w:rPr>
                <w:color w:val="000000"/>
                <w:sz w:val="20"/>
                <w:szCs w:val="20"/>
              </w:rPr>
              <w:t>1 129,00</w:t>
            </w:r>
          </w:p>
        </w:tc>
        <w:tc>
          <w:tcPr>
            <w:tcW w:w="1140" w:type="dxa"/>
            <w:gridSpan w:val="2"/>
            <w:tcBorders>
              <w:top w:val="nil"/>
              <w:left w:val="nil"/>
              <w:bottom w:val="single" w:sz="4" w:space="0" w:color="000000"/>
              <w:right w:val="single" w:sz="4" w:space="0" w:color="000000"/>
            </w:tcBorders>
            <w:shd w:val="clear" w:color="auto" w:fill="auto"/>
            <w:noWrap/>
            <w:hideMark/>
          </w:tcPr>
          <w:p w14:paraId="2CA6EEC5" w14:textId="77777777" w:rsidR="000C72ED" w:rsidRPr="000C72ED" w:rsidRDefault="000C72ED" w:rsidP="000C72ED">
            <w:pPr>
              <w:jc w:val="center"/>
              <w:rPr>
                <w:color w:val="000000"/>
                <w:sz w:val="20"/>
                <w:szCs w:val="20"/>
              </w:rPr>
            </w:pPr>
            <w:r w:rsidRPr="000C72ED">
              <w:rPr>
                <w:color w:val="000000"/>
                <w:sz w:val="20"/>
                <w:szCs w:val="20"/>
              </w:rPr>
              <w:t>43,30</w:t>
            </w:r>
          </w:p>
        </w:tc>
        <w:tc>
          <w:tcPr>
            <w:tcW w:w="1039" w:type="dxa"/>
            <w:gridSpan w:val="2"/>
            <w:tcBorders>
              <w:top w:val="nil"/>
              <w:left w:val="nil"/>
              <w:bottom w:val="single" w:sz="4" w:space="0" w:color="000000"/>
              <w:right w:val="single" w:sz="4" w:space="0" w:color="000000"/>
            </w:tcBorders>
            <w:shd w:val="clear" w:color="auto" w:fill="auto"/>
            <w:noWrap/>
            <w:hideMark/>
          </w:tcPr>
          <w:p w14:paraId="1B22CD9E" w14:textId="77777777" w:rsidR="000C72ED" w:rsidRPr="000C72ED" w:rsidRDefault="000C72ED" w:rsidP="000C72ED">
            <w:pPr>
              <w:jc w:val="center"/>
              <w:rPr>
                <w:color w:val="000000"/>
                <w:sz w:val="20"/>
                <w:szCs w:val="20"/>
              </w:rPr>
            </w:pPr>
            <w:r w:rsidRPr="000C72ED">
              <w:rPr>
                <w:color w:val="000000"/>
                <w:sz w:val="20"/>
                <w:szCs w:val="20"/>
              </w:rPr>
              <w:t>3,8%</w:t>
            </w:r>
          </w:p>
        </w:tc>
      </w:tr>
      <w:tr w:rsidR="000C72ED" w:rsidRPr="000C72ED" w14:paraId="61876543"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FB8DEE7" w14:textId="77777777" w:rsidR="000C72ED" w:rsidRPr="000C72ED" w:rsidRDefault="000C72ED" w:rsidP="000C72ED">
            <w:pPr>
              <w:rPr>
                <w:color w:val="000000"/>
                <w:sz w:val="20"/>
                <w:szCs w:val="20"/>
              </w:rPr>
            </w:pPr>
            <w:r w:rsidRPr="000C72ED">
              <w:rPr>
                <w:color w:val="000000"/>
                <w:sz w:val="20"/>
                <w:szCs w:val="20"/>
              </w:rPr>
              <w:t xml:space="preserve">          Жилищное хозяйство</w:t>
            </w:r>
          </w:p>
        </w:tc>
        <w:tc>
          <w:tcPr>
            <w:tcW w:w="700" w:type="dxa"/>
            <w:tcBorders>
              <w:top w:val="nil"/>
              <w:left w:val="nil"/>
              <w:bottom w:val="single" w:sz="4" w:space="0" w:color="000000"/>
              <w:right w:val="single" w:sz="4" w:space="0" w:color="000000"/>
            </w:tcBorders>
            <w:shd w:val="clear" w:color="auto" w:fill="auto"/>
            <w:noWrap/>
            <w:hideMark/>
          </w:tcPr>
          <w:p w14:paraId="024C118C"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3B49E23B" w14:textId="77777777" w:rsidR="000C72ED" w:rsidRPr="000C72ED" w:rsidRDefault="000C72ED" w:rsidP="000C72ED">
            <w:pPr>
              <w:jc w:val="center"/>
              <w:rPr>
                <w:color w:val="000000"/>
                <w:sz w:val="20"/>
                <w:szCs w:val="20"/>
              </w:rPr>
            </w:pPr>
            <w:r w:rsidRPr="000C72ED">
              <w:rPr>
                <w:color w:val="000000"/>
                <w:sz w:val="20"/>
                <w:szCs w:val="20"/>
              </w:rPr>
              <w:t>1500185460</w:t>
            </w:r>
          </w:p>
        </w:tc>
        <w:tc>
          <w:tcPr>
            <w:tcW w:w="655" w:type="dxa"/>
            <w:tcBorders>
              <w:top w:val="nil"/>
              <w:left w:val="nil"/>
              <w:bottom w:val="single" w:sz="4" w:space="0" w:color="000000"/>
              <w:right w:val="single" w:sz="4" w:space="0" w:color="000000"/>
            </w:tcBorders>
            <w:shd w:val="clear" w:color="auto" w:fill="auto"/>
            <w:noWrap/>
            <w:hideMark/>
          </w:tcPr>
          <w:p w14:paraId="1C78B80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E386657" w14:textId="77777777" w:rsidR="000C72ED" w:rsidRPr="000C72ED" w:rsidRDefault="000C72ED" w:rsidP="000C72ED">
            <w:pPr>
              <w:jc w:val="center"/>
              <w:rPr>
                <w:color w:val="000000"/>
                <w:sz w:val="20"/>
                <w:szCs w:val="20"/>
              </w:rPr>
            </w:pPr>
            <w:r w:rsidRPr="000C72ED">
              <w:rPr>
                <w:color w:val="000000"/>
                <w:sz w:val="20"/>
                <w:szCs w:val="20"/>
              </w:rPr>
              <w:t>1 129,00</w:t>
            </w:r>
          </w:p>
        </w:tc>
        <w:tc>
          <w:tcPr>
            <w:tcW w:w="1140" w:type="dxa"/>
            <w:gridSpan w:val="2"/>
            <w:tcBorders>
              <w:top w:val="nil"/>
              <w:left w:val="nil"/>
              <w:bottom w:val="single" w:sz="4" w:space="0" w:color="000000"/>
              <w:right w:val="single" w:sz="4" w:space="0" w:color="000000"/>
            </w:tcBorders>
            <w:shd w:val="clear" w:color="auto" w:fill="auto"/>
            <w:noWrap/>
            <w:hideMark/>
          </w:tcPr>
          <w:p w14:paraId="34BAFF3B" w14:textId="77777777" w:rsidR="000C72ED" w:rsidRPr="000C72ED" w:rsidRDefault="000C72ED" w:rsidP="000C72ED">
            <w:pPr>
              <w:jc w:val="center"/>
              <w:rPr>
                <w:color w:val="000000"/>
                <w:sz w:val="20"/>
                <w:szCs w:val="20"/>
              </w:rPr>
            </w:pPr>
            <w:r w:rsidRPr="000C72ED">
              <w:rPr>
                <w:color w:val="000000"/>
                <w:sz w:val="20"/>
                <w:szCs w:val="20"/>
              </w:rPr>
              <w:t>43,30</w:t>
            </w:r>
          </w:p>
        </w:tc>
        <w:tc>
          <w:tcPr>
            <w:tcW w:w="1039" w:type="dxa"/>
            <w:gridSpan w:val="2"/>
            <w:tcBorders>
              <w:top w:val="nil"/>
              <w:left w:val="nil"/>
              <w:bottom w:val="single" w:sz="4" w:space="0" w:color="000000"/>
              <w:right w:val="single" w:sz="4" w:space="0" w:color="000000"/>
            </w:tcBorders>
            <w:shd w:val="clear" w:color="auto" w:fill="auto"/>
            <w:noWrap/>
            <w:hideMark/>
          </w:tcPr>
          <w:p w14:paraId="04DE5C4B" w14:textId="77777777" w:rsidR="000C72ED" w:rsidRPr="000C72ED" w:rsidRDefault="000C72ED" w:rsidP="000C72ED">
            <w:pPr>
              <w:jc w:val="center"/>
              <w:rPr>
                <w:color w:val="000000"/>
                <w:sz w:val="20"/>
                <w:szCs w:val="20"/>
              </w:rPr>
            </w:pPr>
            <w:r w:rsidRPr="000C72ED">
              <w:rPr>
                <w:color w:val="000000"/>
                <w:sz w:val="20"/>
                <w:szCs w:val="20"/>
              </w:rPr>
              <w:t>3,8%</w:t>
            </w:r>
          </w:p>
        </w:tc>
      </w:tr>
      <w:tr w:rsidR="000C72ED" w:rsidRPr="000C72ED" w14:paraId="771781B9"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2244A823"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3EF316AA"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0EB94A55" w14:textId="77777777" w:rsidR="000C72ED" w:rsidRPr="000C72ED" w:rsidRDefault="000C72ED" w:rsidP="000C72ED">
            <w:pPr>
              <w:jc w:val="center"/>
              <w:rPr>
                <w:color w:val="000000"/>
                <w:sz w:val="20"/>
                <w:szCs w:val="20"/>
              </w:rPr>
            </w:pPr>
            <w:r w:rsidRPr="000C72ED">
              <w:rPr>
                <w:color w:val="000000"/>
                <w:sz w:val="20"/>
                <w:szCs w:val="20"/>
              </w:rPr>
              <w:t>1500185460</w:t>
            </w:r>
          </w:p>
        </w:tc>
        <w:tc>
          <w:tcPr>
            <w:tcW w:w="655" w:type="dxa"/>
            <w:tcBorders>
              <w:top w:val="nil"/>
              <w:left w:val="nil"/>
              <w:bottom w:val="single" w:sz="4" w:space="0" w:color="000000"/>
              <w:right w:val="single" w:sz="4" w:space="0" w:color="000000"/>
            </w:tcBorders>
            <w:shd w:val="clear" w:color="auto" w:fill="auto"/>
            <w:noWrap/>
            <w:hideMark/>
          </w:tcPr>
          <w:p w14:paraId="756558CC"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4C0C739C" w14:textId="77777777" w:rsidR="000C72ED" w:rsidRPr="000C72ED" w:rsidRDefault="000C72ED" w:rsidP="000C72ED">
            <w:pPr>
              <w:jc w:val="center"/>
              <w:rPr>
                <w:color w:val="000000"/>
                <w:sz w:val="20"/>
                <w:szCs w:val="20"/>
              </w:rPr>
            </w:pPr>
            <w:r w:rsidRPr="000C72ED">
              <w:rPr>
                <w:color w:val="000000"/>
                <w:sz w:val="20"/>
                <w:szCs w:val="20"/>
              </w:rPr>
              <w:t>1 129,00</w:t>
            </w:r>
          </w:p>
        </w:tc>
        <w:tc>
          <w:tcPr>
            <w:tcW w:w="1140" w:type="dxa"/>
            <w:gridSpan w:val="2"/>
            <w:tcBorders>
              <w:top w:val="nil"/>
              <w:left w:val="nil"/>
              <w:bottom w:val="single" w:sz="4" w:space="0" w:color="000000"/>
              <w:right w:val="single" w:sz="4" w:space="0" w:color="000000"/>
            </w:tcBorders>
            <w:shd w:val="clear" w:color="auto" w:fill="auto"/>
            <w:noWrap/>
            <w:hideMark/>
          </w:tcPr>
          <w:p w14:paraId="14BBF7EC" w14:textId="77777777" w:rsidR="000C72ED" w:rsidRPr="000C72ED" w:rsidRDefault="000C72ED" w:rsidP="000C72ED">
            <w:pPr>
              <w:jc w:val="center"/>
              <w:rPr>
                <w:color w:val="000000"/>
                <w:sz w:val="20"/>
                <w:szCs w:val="20"/>
              </w:rPr>
            </w:pPr>
            <w:r w:rsidRPr="000C72ED">
              <w:rPr>
                <w:color w:val="000000"/>
                <w:sz w:val="20"/>
                <w:szCs w:val="20"/>
              </w:rPr>
              <w:t>43,30</w:t>
            </w:r>
          </w:p>
        </w:tc>
        <w:tc>
          <w:tcPr>
            <w:tcW w:w="1039" w:type="dxa"/>
            <w:gridSpan w:val="2"/>
            <w:tcBorders>
              <w:top w:val="nil"/>
              <w:left w:val="nil"/>
              <w:bottom w:val="single" w:sz="4" w:space="0" w:color="000000"/>
              <w:right w:val="single" w:sz="4" w:space="0" w:color="000000"/>
            </w:tcBorders>
            <w:shd w:val="clear" w:color="auto" w:fill="auto"/>
            <w:noWrap/>
            <w:hideMark/>
          </w:tcPr>
          <w:p w14:paraId="0A22E0D2" w14:textId="77777777" w:rsidR="000C72ED" w:rsidRPr="000C72ED" w:rsidRDefault="000C72ED" w:rsidP="000C72ED">
            <w:pPr>
              <w:jc w:val="center"/>
              <w:rPr>
                <w:color w:val="000000"/>
                <w:sz w:val="20"/>
                <w:szCs w:val="20"/>
              </w:rPr>
            </w:pPr>
            <w:r w:rsidRPr="000C72ED">
              <w:rPr>
                <w:color w:val="000000"/>
                <w:sz w:val="20"/>
                <w:szCs w:val="20"/>
              </w:rPr>
              <w:t>3,8%</w:t>
            </w:r>
          </w:p>
        </w:tc>
      </w:tr>
      <w:tr w:rsidR="000C72ED" w:rsidRPr="000C72ED" w14:paraId="444AC1C8"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5BD88134"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Муниципальная программа "Газификация муниципального образования"</w:t>
            </w:r>
          </w:p>
        </w:tc>
        <w:tc>
          <w:tcPr>
            <w:tcW w:w="700" w:type="dxa"/>
            <w:tcBorders>
              <w:top w:val="nil"/>
              <w:left w:val="nil"/>
              <w:bottom w:val="single" w:sz="4" w:space="0" w:color="000000"/>
              <w:right w:val="single" w:sz="4" w:space="0" w:color="000000"/>
            </w:tcBorders>
            <w:shd w:val="clear" w:color="auto" w:fill="auto"/>
            <w:noWrap/>
            <w:hideMark/>
          </w:tcPr>
          <w:p w14:paraId="1BE1906B"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376E1B42" w14:textId="77777777" w:rsidR="000C72ED" w:rsidRPr="000C72ED" w:rsidRDefault="000C72ED" w:rsidP="000C72ED">
            <w:pPr>
              <w:jc w:val="center"/>
              <w:rPr>
                <w:b/>
                <w:bCs/>
                <w:color w:val="000000"/>
                <w:sz w:val="20"/>
                <w:szCs w:val="20"/>
              </w:rPr>
            </w:pPr>
            <w:r w:rsidRPr="000C72ED">
              <w:rPr>
                <w:b/>
                <w:bCs/>
                <w:color w:val="000000"/>
                <w:sz w:val="20"/>
                <w:szCs w:val="20"/>
              </w:rPr>
              <w:t>1600000000</w:t>
            </w:r>
          </w:p>
        </w:tc>
        <w:tc>
          <w:tcPr>
            <w:tcW w:w="655" w:type="dxa"/>
            <w:tcBorders>
              <w:top w:val="nil"/>
              <w:left w:val="nil"/>
              <w:bottom w:val="single" w:sz="4" w:space="0" w:color="000000"/>
              <w:right w:val="single" w:sz="4" w:space="0" w:color="000000"/>
            </w:tcBorders>
            <w:shd w:val="clear" w:color="auto" w:fill="auto"/>
            <w:noWrap/>
            <w:hideMark/>
          </w:tcPr>
          <w:p w14:paraId="16188A45"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67D43FF" w14:textId="77777777" w:rsidR="000C72ED" w:rsidRPr="000C72ED" w:rsidRDefault="000C72ED" w:rsidP="000C72ED">
            <w:pPr>
              <w:jc w:val="center"/>
              <w:rPr>
                <w:b/>
                <w:bCs/>
                <w:color w:val="000000"/>
                <w:sz w:val="20"/>
                <w:szCs w:val="20"/>
              </w:rPr>
            </w:pPr>
            <w:r w:rsidRPr="000C72ED">
              <w:rPr>
                <w:b/>
                <w:bCs/>
                <w:color w:val="000000"/>
                <w:sz w:val="20"/>
                <w:szCs w:val="20"/>
              </w:rPr>
              <w:t>1 346,78</w:t>
            </w:r>
          </w:p>
        </w:tc>
        <w:tc>
          <w:tcPr>
            <w:tcW w:w="1140" w:type="dxa"/>
            <w:gridSpan w:val="2"/>
            <w:tcBorders>
              <w:top w:val="nil"/>
              <w:left w:val="nil"/>
              <w:bottom w:val="single" w:sz="4" w:space="0" w:color="000000"/>
              <w:right w:val="single" w:sz="4" w:space="0" w:color="000000"/>
            </w:tcBorders>
            <w:shd w:val="clear" w:color="auto" w:fill="auto"/>
            <w:noWrap/>
            <w:hideMark/>
          </w:tcPr>
          <w:p w14:paraId="4EA659B0" w14:textId="77777777" w:rsidR="000C72ED" w:rsidRPr="000C72ED" w:rsidRDefault="000C72ED" w:rsidP="000C72ED">
            <w:pPr>
              <w:jc w:val="center"/>
              <w:rPr>
                <w:b/>
                <w:bCs/>
                <w:color w:val="000000"/>
                <w:sz w:val="20"/>
                <w:szCs w:val="20"/>
              </w:rPr>
            </w:pPr>
            <w:r w:rsidRPr="000C72ED">
              <w:rPr>
                <w:b/>
                <w:bCs/>
                <w:color w:val="000000"/>
                <w:sz w:val="20"/>
                <w:szCs w:val="20"/>
              </w:rPr>
              <w:t>428,39</w:t>
            </w:r>
          </w:p>
        </w:tc>
        <w:tc>
          <w:tcPr>
            <w:tcW w:w="1039" w:type="dxa"/>
            <w:gridSpan w:val="2"/>
            <w:tcBorders>
              <w:top w:val="nil"/>
              <w:left w:val="nil"/>
              <w:bottom w:val="single" w:sz="4" w:space="0" w:color="000000"/>
              <w:right w:val="single" w:sz="4" w:space="0" w:color="000000"/>
            </w:tcBorders>
            <w:shd w:val="clear" w:color="auto" w:fill="auto"/>
            <w:noWrap/>
            <w:hideMark/>
          </w:tcPr>
          <w:p w14:paraId="5ECB9CC9" w14:textId="77777777" w:rsidR="000C72ED" w:rsidRPr="000C72ED" w:rsidRDefault="000C72ED" w:rsidP="000C72ED">
            <w:pPr>
              <w:jc w:val="center"/>
              <w:rPr>
                <w:b/>
                <w:bCs/>
                <w:color w:val="000000"/>
                <w:sz w:val="20"/>
                <w:szCs w:val="20"/>
              </w:rPr>
            </w:pPr>
            <w:r w:rsidRPr="000C72ED">
              <w:rPr>
                <w:b/>
                <w:bCs/>
                <w:color w:val="000000"/>
                <w:sz w:val="20"/>
                <w:szCs w:val="20"/>
              </w:rPr>
              <w:t>31,8%</w:t>
            </w:r>
          </w:p>
        </w:tc>
      </w:tr>
      <w:tr w:rsidR="000C72ED" w:rsidRPr="000C72ED" w14:paraId="7F8C96C4"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02F8EBAE"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"Повышение уровня газификации муниципального образования "Светлогорский городской округ"</w:t>
            </w:r>
          </w:p>
        </w:tc>
        <w:tc>
          <w:tcPr>
            <w:tcW w:w="700" w:type="dxa"/>
            <w:tcBorders>
              <w:top w:val="nil"/>
              <w:left w:val="nil"/>
              <w:bottom w:val="single" w:sz="4" w:space="0" w:color="000000"/>
              <w:right w:val="single" w:sz="4" w:space="0" w:color="000000"/>
            </w:tcBorders>
            <w:shd w:val="clear" w:color="auto" w:fill="auto"/>
            <w:noWrap/>
            <w:hideMark/>
          </w:tcPr>
          <w:p w14:paraId="22761368"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6D3422B" w14:textId="77777777" w:rsidR="000C72ED" w:rsidRPr="000C72ED" w:rsidRDefault="000C72ED" w:rsidP="000C72ED">
            <w:pPr>
              <w:jc w:val="center"/>
              <w:rPr>
                <w:color w:val="000000"/>
                <w:sz w:val="20"/>
                <w:szCs w:val="20"/>
              </w:rPr>
            </w:pPr>
            <w:r w:rsidRPr="000C72ED">
              <w:rPr>
                <w:color w:val="000000"/>
                <w:sz w:val="20"/>
                <w:szCs w:val="20"/>
              </w:rPr>
              <w:t>1600100000</w:t>
            </w:r>
          </w:p>
        </w:tc>
        <w:tc>
          <w:tcPr>
            <w:tcW w:w="655" w:type="dxa"/>
            <w:tcBorders>
              <w:top w:val="nil"/>
              <w:left w:val="nil"/>
              <w:bottom w:val="single" w:sz="4" w:space="0" w:color="000000"/>
              <w:right w:val="single" w:sz="4" w:space="0" w:color="000000"/>
            </w:tcBorders>
            <w:shd w:val="clear" w:color="auto" w:fill="auto"/>
            <w:noWrap/>
            <w:hideMark/>
          </w:tcPr>
          <w:p w14:paraId="119E3DB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EB37EDB" w14:textId="77777777" w:rsidR="000C72ED" w:rsidRPr="000C72ED" w:rsidRDefault="000C72ED" w:rsidP="000C72ED">
            <w:pPr>
              <w:jc w:val="center"/>
              <w:rPr>
                <w:color w:val="000000"/>
                <w:sz w:val="20"/>
                <w:szCs w:val="20"/>
              </w:rPr>
            </w:pPr>
            <w:r w:rsidRPr="000C72ED">
              <w:rPr>
                <w:color w:val="000000"/>
                <w:sz w:val="20"/>
                <w:szCs w:val="20"/>
              </w:rPr>
              <w:t>1 346,78</w:t>
            </w:r>
          </w:p>
        </w:tc>
        <w:tc>
          <w:tcPr>
            <w:tcW w:w="1140" w:type="dxa"/>
            <w:gridSpan w:val="2"/>
            <w:tcBorders>
              <w:top w:val="nil"/>
              <w:left w:val="nil"/>
              <w:bottom w:val="single" w:sz="4" w:space="0" w:color="000000"/>
              <w:right w:val="single" w:sz="4" w:space="0" w:color="000000"/>
            </w:tcBorders>
            <w:shd w:val="clear" w:color="auto" w:fill="auto"/>
            <w:noWrap/>
            <w:hideMark/>
          </w:tcPr>
          <w:p w14:paraId="471699C9" w14:textId="77777777" w:rsidR="000C72ED" w:rsidRPr="000C72ED" w:rsidRDefault="000C72ED" w:rsidP="000C72ED">
            <w:pPr>
              <w:jc w:val="center"/>
              <w:rPr>
                <w:color w:val="000000"/>
                <w:sz w:val="20"/>
                <w:szCs w:val="20"/>
              </w:rPr>
            </w:pPr>
            <w:r w:rsidRPr="000C72ED">
              <w:rPr>
                <w:color w:val="000000"/>
                <w:sz w:val="20"/>
                <w:szCs w:val="20"/>
              </w:rPr>
              <w:t>428,39</w:t>
            </w:r>
          </w:p>
        </w:tc>
        <w:tc>
          <w:tcPr>
            <w:tcW w:w="1039" w:type="dxa"/>
            <w:gridSpan w:val="2"/>
            <w:tcBorders>
              <w:top w:val="nil"/>
              <w:left w:val="nil"/>
              <w:bottom w:val="single" w:sz="4" w:space="0" w:color="000000"/>
              <w:right w:val="single" w:sz="4" w:space="0" w:color="000000"/>
            </w:tcBorders>
            <w:shd w:val="clear" w:color="auto" w:fill="auto"/>
            <w:noWrap/>
            <w:hideMark/>
          </w:tcPr>
          <w:p w14:paraId="4916822B" w14:textId="77777777" w:rsidR="000C72ED" w:rsidRPr="000C72ED" w:rsidRDefault="000C72ED" w:rsidP="000C72ED">
            <w:pPr>
              <w:jc w:val="center"/>
              <w:rPr>
                <w:color w:val="000000"/>
                <w:sz w:val="20"/>
                <w:szCs w:val="20"/>
              </w:rPr>
            </w:pPr>
            <w:r w:rsidRPr="000C72ED">
              <w:rPr>
                <w:color w:val="000000"/>
                <w:sz w:val="20"/>
                <w:szCs w:val="20"/>
              </w:rPr>
              <w:t>31,8%</w:t>
            </w:r>
          </w:p>
        </w:tc>
      </w:tr>
      <w:tr w:rsidR="000C72ED" w:rsidRPr="000C72ED" w14:paraId="5CF45F16"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F80D3AA" w14:textId="77777777" w:rsidR="000C72ED" w:rsidRPr="000C72ED" w:rsidRDefault="000C72ED" w:rsidP="000C72ED">
            <w:pPr>
              <w:rPr>
                <w:color w:val="000000"/>
                <w:sz w:val="20"/>
                <w:szCs w:val="20"/>
              </w:rPr>
            </w:pPr>
            <w:r w:rsidRPr="000C72ED">
              <w:rPr>
                <w:color w:val="000000"/>
                <w:sz w:val="20"/>
                <w:szCs w:val="20"/>
              </w:rPr>
              <w:t xml:space="preserve">        Техническая эксплуатация объектов газоснабжения</w:t>
            </w:r>
          </w:p>
        </w:tc>
        <w:tc>
          <w:tcPr>
            <w:tcW w:w="700" w:type="dxa"/>
            <w:tcBorders>
              <w:top w:val="nil"/>
              <w:left w:val="nil"/>
              <w:bottom w:val="single" w:sz="4" w:space="0" w:color="000000"/>
              <w:right w:val="single" w:sz="4" w:space="0" w:color="000000"/>
            </w:tcBorders>
            <w:shd w:val="clear" w:color="auto" w:fill="auto"/>
            <w:noWrap/>
            <w:hideMark/>
          </w:tcPr>
          <w:p w14:paraId="1C450158"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E51459E" w14:textId="77777777" w:rsidR="000C72ED" w:rsidRPr="000C72ED" w:rsidRDefault="000C72ED" w:rsidP="000C72ED">
            <w:pPr>
              <w:jc w:val="center"/>
              <w:rPr>
                <w:color w:val="000000"/>
                <w:sz w:val="20"/>
                <w:szCs w:val="20"/>
              </w:rPr>
            </w:pPr>
            <w:r w:rsidRPr="000C72ED">
              <w:rPr>
                <w:color w:val="000000"/>
                <w:sz w:val="20"/>
                <w:szCs w:val="20"/>
              </w:rPr>
              <w:t>1600185840</w:t>
            </w:r>
          </w:p>
        </w:tc>
        <w:tc>
          <w:tcPr>
            <w:tcW w:w="655" w:type="dxa"/>
            <w:tcBorders>
              <w:top w:val="nil"/>
              <w:left w:val="nil"/>
              <w:bottom w:val="single" w:sz="4" w:space="0" w:color="000000"/>
              <w:right w:val="single" w:sz="4" w:space="0" w:color="000000"/>
            </w:tcBorders>
            <w:shd w:val="clear" w:color="auto" w:fill="auto"/>
            <w:noWrap/>
            <w:hideMark/>
          </w:tcPr>
          <w:p w14:paraId="2EE87E2A"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83CDAD7" w14:textId="77777777" w:rsidR="000C72ED" w:rsidRPr="000C72ED" w:rsidRDefault="000C72ED" w:rsidP="000C72ED">
            <w:pPr>
              <w:jc w:val="center"/>
              <w:rPr>
                <w:color w:val="000000"/>
                <w:sz w:val="20"/>
                <w:szCs w:val="20"/>
              </w:rPr>
            </w:pPr>
            <w:r w:rsidRPr="000C72ED">
              <w:rPr>
                <w:color w:val="000000"/>
                <w:sz w:val="20"/>
                <w:szCs w:val="20"/>
              </w:rPr>
              <w:t>980,00</w:t>
            </w:r>
          </w:p>
        </w:tc>
        <w:tc>
          <w:tcPr>
            <w:tcW w:w="1140" w:type="dxa"/>
            <w:gridSpan w:val="2"/>
            <w:tcBorders>
              <w:top w:val="nil"/>
              <w:left w:val="nil"/>
              <w:bottom w:val="single" w:sz="4" w:space="0" w:color="000000"/>
              <w:right w:val="single" w:sz="4" w:space="0" w:color="000000"/>
            </w:tcBorders>
            <w:shd w:val="clear" w:color="auto" w:fill="auto"/>
            <w:noWrap/>
            <w:hideMark/>
          </w:tcPr>
          <w:p w14:paraId="41A42BD1" w14:textId="77777777" w:rsidR="000C72ED" w:rsidRPr="000C72ED" w:rsidRDefault="000C72ED" w:rsidP="000C72ED">
            <w:pPr>
              <w:jc w:val="center"/>
              <w:rPr>
                <w:color w:val="000000"/>
                <w:sz w:val="20"/>
                <w:szCs w:val="20"/>
              </w:rPr>
            </w:pPr>
            <w:r w:rsidRPr="000C72ED">
              <w:rPr>
                <w:color w:val="000000"/>
                <w:sz w:val="20"/>
                <w:szCs w:val="20"/>
              </w:rPr>
              <w:t>245,00</w:t>
            </w:r>
          </w:p>
        </w:tc>
        <w:tc>
          <w:tcPr>
            <w:tcW w:w="1039" w:type="dxa"/>
            <w:gridSpan w:val="2"/>
            <w:tcBorders>
              <w:top w:val="nil"/>
              <w:left w:val="nil"/>
              <w:bottom w:val="single" w:sz="4" w:space="0" w:color="000000"/>
              <w:right w:val="single" w:sz="4" w:space="0" w:color="000000"/>
            </w:tcBorders>
            <w:shd w:val="clear" w:color="auto" w:fill="auto"/>
            <w:noWrap/>
            <w:hideMark/>
          </w:tcPr>
          <w:p w14:paraId="5231D63A" w14:textId="77777777" w:rsidR="000C72ED" w:rsidRPr="000C72ED" w:rsidRDefault="000C72ED" w:rsidP="000C72ED">
            <w:pPr>
              <w:jc w:val="center"/>
              <w:rPr>
                <w:color w:val="000000"/>
                <w:sz w:val="20"/>
                <w:szCs w:val="20"/>
              </w:rPr>
            </w:pPr>
            <w:r w:rsidRPr="000C72ED">
              <w:rPr>
                <w:color w:val="000000"/>
                <w:sz w:val="20"/>
                <w:szCs w:val="20"/>
              </w:rPr>
              <w:t>25,0%</w:t>
            </w:r>
          </w:p>
        </w:tc>
      </w:tr>
      <w:tr w:rsidR="000C72ED" w:rsidRPr="000C72ED" w14:paraId="3C9BEB1E"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5F0BE0A" w14:textId="77777777" w:rsidR="000C72ED" w:rsidRPr="000C72ED" w:rsidRDefault="000C72ED" w:rsidP="000C72ED">
            <w:pPr>
              <w:rPr>
                <w:color w:val="000000"/>
                <w:sz w:val="20"/>
                <w:szCs w:val="20"/>
              </w:rPr>
            </w:pPr>
            <w:r w:rsidRPr="000C72ED">
              <w:rPr>
                <w:color w:val="000000"/>
                <w:sz w:val="20"/>
                <w:szCs w:val="20"/>
              </w:rPr>
              <w:t xml:space="preserve">          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14:paraId="1FB74074"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54306C2B" w14:textId="77777777" w:rsidR="000C72ED" w:rsidRPr="000C72ED" w:rsidRDefault="000C72ED" w:rsidP="000C72ED">
            <w:pPr>
              <w:jc w:val="center"/>
              <w:rPr>
                <w:color w:val="000000"/>
                <w:sz w:val="20"/>
                <w:szCs w:val="20"/>
              </w:rPr>
            </w:pPr>
            <w:r w:rsidRPr="000C72ED">
              <w:rPr>
                <w:color w:val="000000"/>
                <w:sz w:val="20"/>
                <w:szCs w:val="20"/>
              </w:rPr>
              <w:t>1600185840</w:t>
            </w:r>
          </w:p>
        </w:tc>
        <w:tc>
          <w:tcPr>
            <w:tcW w:w="655" w:type="dxa"/>
            <w:tcBorders>
              <w:top w:val="nil"/>
              <w:left w:val="nil"/>
              <w:bottom w:val="single" w:sz="4" w:space="0" w:color="000000"/>
              <w:right w:val="single" w:sz="4" w:space="0" w:color="000000"/>
            </w:tcBorders>
            <w:shd w:val="clear" w:color="auto" w:fill="auto"/>
            <w:noWrap/>
            <w:hideMark/>
          </w:tcPr>
          <w:p w14:paraId="60B29924"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EA9ED05" w14:textId="77777777" w:rsidR="000C72ED" w:rsidRPr="000C72ED" w:rsidRDefault="000C72ED" w:rsidP="000C72ED">
            <w:pPr>
              <w:jc w:val="center"/>
              <w:rPr>
                <w:color w:val="000000"/>
                <w:sz w:val="20"/>
                <w:szCs w:val="20"/>
              </w:rPr>
            </w:pPr>
            <w:r w:rsidRPr="000C72ED">
              <w:rPr>
                <w:color w:val="000000"/>
                <w:sz w:val="20"/>
                <w:szCs w:val="20"/>
              </w:rPr>
              <w:t>980,00</w:t>
            </w:r>
          </w:p>
        </w:tc>
        <w:tc>
          <w:tcPr>
            <w:tcW w:w="1140" w:type="dxa"/>
            <w:gridSpan w:val="2"/>
            <w:tcBorders>
              <w:top w:val="nil"/>
              <w:left w:val="nil"/>
              <w:bottom w:val="single" w:sz="4" w:space="0" w:color="000000"/>
              <w:right w:val="single" w:sz="4" w:space="0" w:color="000000"/>
            </w:tcBorders>
            <w:shd w:val="clear" w:color="auto" w:fill="auto"/>
            <w:noWrap/>
            <w:hideMark/>
          </w:tcPr>
          <w:p w14:paraId="17F6A4B9" w14:textId="77777777" w:rsidR="000C72ED" w:rsidRPr="000C72ED" w:rsidRDefault="000C72ED" w:rsidP="000C72ED">
            <w:pPr>
              <w:jc w:val="center"/>
              <w:rPr>
                <w:color w:val="000000"/>
                <w:sz w:val="20"/>
                <w:szCs w:val="20"/>
              </w:rPr>
            </w:pPr>
            <w:r w:rsidRPr="000C72ED">
              <w:rPr>
                <w:color w:val="000000"/>
                <w:sz w:val="20"/>
                <w:szCs w:val="20"/>
              </w:rPr>
              <w:t>245,00</w:t>
            </w:r>
          </w:p>
        </w:tc>
        <w:tc>
          <w:tcPr>
            <w:tcW w:w="1039" w:type="dxa"/>
            <w:gridSpan w:val="2"/>
            <w:tcBorders>
              <w:top w:val="nil"/>
              <w:left w:val="nil"/>
              <w:bottom w:val="single" w:sz="4" w:space="0" w:color="000000"/>
              <w:right w:val="single" w:sz="4" w:space="0" w:color="000000"/>
            </w:tcBorders>
            <w:shd w:val="clear" w:color="auto" w:fill="auto"/>
            <w:noWrap/>
            <w:hideMark/>
          </w:tcPr>
          <w:p w14:paraId="6C1A00C1" w14:textId="77777777" w:rsidR="000C72ED" w:rsidRPr="000C72ED" w:rsidRDefault="000C72ED" w:rsidP="000C72ED">
            <w:pPr>
              <w:jc w:val="center"/>
              <w:rPr>
                <w:color w:val="000000"/>
                <w:sz w:val="20"/>
                <w:szCs w:val="20"/>
              </w:rPr>
            </w:pPr>
            <w:r w:rsidRPr="000C72ED">
              <w:rPr>
                <w:color w:val="000000"/>
                <w:sz w:val="20"/>
                <w:szCs w:val="20"/>
              </w:rPr>
              <w:t>25,0%</w:t>
            </w:r>
          </w:p>
        </w:tc>
      </w:tr>
      <w:tr w:rsidR="000C72ED" w:rsidRPr="000C72ED" w14:paraId="57E90B86"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497B33E"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0AC42718"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221C87D5" w14:textId="77777777" w:rsidR="000C72ED" w:rsidRPr="000C72ED" w:rsidRDefault="000C72ED" w:rsidP="000C72ED">
            <w:pPr>
              <w:jc w:val="center"/>
              <w:rPr>
                <w:color w:val="000000"/>
                <w:sz w:val="20"/>
                <w:szCs w:val="20"/>
              </w:rPr>
            </w:pPr>
            <w:r w:rsidRPr="000C72ED">
              <w:rPr>
                <w:color w:val="000000"/>
                <w:sz w:val="20"/>
                <w:szCs w:val="20"/>
              </w:rPr>
              <w:t>1600185840</w:t>
            </w:r>
          </w:p>
        </w:tc>
        <w:tc>
          <w:tcPr>
            <w:tcW w:w="655" w:type="dxa"/>
            <w:tcBorders>
              <w:top w:val="nil"/>
              <w:left w:val="nil"/>
              <w:bottom w:val="single" w:sz="4" w:space="0" w:color="000000"/>
              <w:right w:val="single" w:sz="4" w:space="0" w:color="000000"/>
            </w:tcBorders>
            <w:shd w:val="clear" w:color="auto" w:fill="auto"/>
            <w:noWrap/>
            <w:hideMark/>
          </w:tcPr>
          <w:p w14:paraId="3B93AE20"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2B8BE0DC" w14:textId="77777777" w:rsidR="000C72ED" w:rsidRPr="000C72ED" w:rsidRDefault="000C72ED" w:rsidP="000C72ED">
            <w:pPr>
              <w:jc w:val="center"/>
              <w:rPr>
                <w:color w:val="000000"/>
                <w:sz w:val="20"/>
                <w:szCs w:val="20"/>
              </w:rPr>
            </w:pPr>
            <w:r w:rsidRPr="000C72ED">
              <w:rPr>
                <w:color w:val="000000"/>
                <w:sz w:val="20"/>
                <w:szCs w:val="20"/>
              </w:rPr>
              <w:t>980,00</w:t>
            </w:r>
          </w:p>
        </w:tc>
        <w:tc>
          <w:tcPr>
            <w:tcW w:w="1140" w:type="dxa"/>
            <w:gridSpan w:val="2"/>
            <w:tcBorders>
              <w:top w:val="nil"/>
              <w:left w:val="nil"/>
              <w:bottom w:val="single" w:sz="4" w:space="0" w:color="000000"/>
              <w:right w:val="single" w:sz="4" w:space="0" w:color="000000"/>
            </w:tcBorders>
            <w:shd w:val="clear" w:color="auto" w:fill="auto"/>
            <w:noWrap/>
            <w:hideMark/>
          </w:tcPr>
          <w:p w14:paraId="303E2C98" w14:textId="77777777" w:rsidR="000C72ED" w:rsidRPr="000C72ED" w:rsidRDefault="000C72ED" w:rsidP="000C72ED">
            <w:pPr>
              <w:jc w:val="center"/>
              <w:rPr>
                <w:color w:val="000000"/>
                <w:sz w:val="20"/>
                <w:szCs w:val="20"/>
              </w:rPr>
            </w:pPr>
            <w:r w:rsidRPr="000C72ED">
              <w:rPr>
                <w:color w:val="000000"/>
                <w:sz w:val="20"/>
                <w:szCs w:val="20"/>
              </w:rPr>
              <w:t>245,00</w:t>
            </w:r>
          </w:p>
        </w:tc>
        <w:tc>
          <w:tcPr>
            <w:tcW w:w="1039" w:type="dxa"/>
            <w:gridSpan w:val="2"/>
            <w:tcBorders>
              <w:top w:val="nil"/>
              <w:left w:val="nil"/>
              <w:bottom w:val="single" w:sz="4" w:space="0" w:color="000000"/>
              <w:right w:val="single" w:sz="4" w:space="0" w:color="000000"/>
            </w:tcBorders>
            <w:shd w:val="clear" w:color="auto" w:fill="auto"/>
            <w:noWrap/>
            <w:hideMark/>
          </w:tcPr>
          <w:p w14:paraId="5C41806F" w14:textId="77777777" w:rsidR="000C72ED" w:rsidRPr="000C72ED" w:rsidRDefault="000C72ED" w:rsidP="000C72ED">
            <w:pPr>
              <w:jc w:val="center"/>
              <w:rPr>
                <w:color w:val="000000"/>
                <w:sz w:val="20"/>
                <w:szCs w:val="20"/>
              </w:rPr>
            </w:pPr>
            <w:r w:rsidRPr="000C72ED">
              <w:rPr>
                <w:color w:val="000000"/>
                <w:sz w:val="20"/>
                <w:szCs w:val="20"/>
              </w:rPr>
              <w:t>25,0%</w:t>
            </w:r>
          </w:p>
        </w:tc>
      </w:tr>
      <w:tr w:rsidR="000C72ED" w:rsidRPr="000C72ED" w14:paraId="7D993948"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26BEE6C" w14:textId="77777777" w:rsidR="000C72ED" w:rsidRPr="000C72ED" w:rsidRDefault="000C72ED" w:rsidP="000C72ED">
            <w:pPr>
              <w:rPr>
                <w:color w:val="000000"/>
                <w:sz w:val="20"/>
                <w:szCs w:val="20"/>
              </w:rPr>
            </w:pPr>
            <w:r w:rsidRPr="000C72ED">
              <w:rPr>
                <w:color w:val="000000"/>
                <w:sz w:val="20"/>
                <w:szCs w:val="20"/>
              </w:rPr>
              <w:t xml:space="preserve">        Проектирование систем газоснабжения</w:t>
            </w:r>
          </w:p>
        </w:tc>
        <w:tc>
          <w:tcPr>
            <w:tcW w:w="700" w:type="dxa"/>
            <w:tcBorders>
              <w:top w:val="nil"/>
              <w:left w:val="nil"/>
              <w:bottom w:val="single" w:sz="4" w:space="0" w:color="000000"/>
              <w:right w:val="single" w:sz="4" w:space="0" w:color="000000"/>
            </w:tcBorders>
            <w:shd w:val="clear" w:color="auto" w:fill="auto"/>
            <w:noWrap/>
            <w:hideMark/>
          </w:tcPr>
          <w:p w14:paraId="21A65770"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57531FE" w14:textId="77777777" w:rsidR="000C72ED" w:rsidRPr="000C72ED" w:rsidRDefault="000C72ED" w:rsidP="000C72ED">
            <w:pPr>
              <w:jc w:val="center"/>
              <w:rPr>
                <w:color w:val="000000"/>
                <w:sz w:val="20"/>
                <w:szCs w:val="20"/>
              </w:rPr>
            </w:pPr>
            <w:r w:rsidRPr="000C72ED">
              <w:rPr>
                <w:color w:val="000000"/>
                <w:sz w:val="20"/>
                <w:szCs w:val="20"/>
              </w:rPr>
              <w:t>1600185860</w:t>
            </w:r>
          </w:p>
        </w:tc>
        <w:tc>
          <w:tcPr>
            <w:tcW w:w="655" w:type="dxa"/>
            <w:tcBorders>
              <w:top w:val="nil"/>
              <w:left w:val="nil"/>
              <w:bottom w:val="single" w:sz="4" w:space="0" w:color="000000"/>
              <w:right w:val="single" w:sz="4" w:space="0" w:color="000000"/>
            </w:tcBorders>
            <w:shd w:val="clear" w:color="auto" w:fill="auto"/>
            <w:noWrap/>
            <w:hideMark/>
          </w:tcPr>
          <w:p w14:paraId="7C0B89A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1ABD3B5" w14:textId="77777777" w:rsidR="000C72ED" w:rsidRPr="000C72ED" w:rsidRDefault="000C72ED" w:rsidP="000C72ED">
            <w:pPr>
              <w:jc w:val="center"/>
              <w:rPr>
                <w:color w:val="000000"/>
                <w:sz w:val="20"/>
                <w:szCs w:val="20"/>
              </w:rPr>
            </w:pPr>
            <w:r w:rsidRPr="000C72ED">
              <w:rPr>
                <w:color w:val="000000"/>
                <w:sz w:val="20"/>
                <w:szCs w:val="20"/>
              </w:rPr>
              <w:t>366,78</w:t>
            </w:r>
          </w:p>
        </w:tc>
        <w:tc>
          <w:tcPr>
            <w:tcW w:w="1140" w:type="dxa"/>
            <w:gridSpan w:val="2"/>
            <w:tcBorders>
              <w:top w:val="nil"/>
              <w:left w:val="nil"/>
              <w:bottom w:val="single" w:sz="4" w:space="0" w:color="000000"/>
              <w:right w:val="single" w:sz="4" w:space="0" w:color="000000"/>
            </w:tcBorders>
            <w:shd w:val="clear" w:color="auto" w:fill="auto"/>
            <w:noWrap/>
            <w:hideMark/>
          </w:tcPr>
          <w:p w14:paraId="17E5A817" w14:textId="77777777" w:rsidR="000C72ED" w:rsidRPr="000C72ED" w:rsidRDefault="000C72ED" w:rsidP="000C72ED">
            <w:pPr>
              <w:jc w:val="center"/>
              <w:rPr>
                <w:color w:val="000000"/>
                <w:sz w:val="20"/>
                <w:szCs w:val="20"/>
              </w:rPr>
            </w:pPr>
            <w:r w:rsidRPr="000C72ED">
              <w:rPr>
                <w:color w:val="000000"/>
                <w:sz w:val="20"/>
                <w:szCs w:val="20"/>
              </w:rPr>
              <w:t>183,39</w:t>
            </w:r>
          </w:p>
        </w:tc>
        <w:tc>
          <w:tcPr>
            <w:tcW w:w="1039" w:type="dxa"/>
            <w:gridSpan w:val="2"/>
            <w:tcBorders>
              <w:top w:val="nil"/>
              <w:left w:val="nil"/>
              <w:bottom w:val="single" w:sz="4" w:space="0" w:color="000000"/>
              <w:right w:val="single" w:sz="4" w:space="0" w:color="000000"/>
            </w:tcBorders>
            <w:shd w:val="clear" w:color="auto" w:fill="auto"/>
            <w:noWrap/>
            <w:hideMark/>
          </w:tcPr>
          <w:p w14:paraId="606E2BF5"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3BF778C7"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A3772D8" w14:textId="77777777" w:rsidR="000C72ED" w:rsidRPr="000C72ED" w:rsidRDefault="000C72ED" w:rsidP="000C72ED">
            <w:pPr>
              <w:rPr>
                <w:color w:val="000000"/>
                <w:sz w:val="20"/>
                <w:szCs w:val="20"/>
              </w:rPr>
            </w:pPr>
            <w:r w:rsidRPr="000C72ED">
              <w:rPr>
                <w:color w:val="000000"/>
                <w:sz w:val="20"/>
                <w:szCs w:val="20"/>
              </w:rPr>
              <w:t xml:space="preserve">          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14:paraId="3C3DB3B1"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26236472" w14:textId="77777777" w:rsidR="000C72ED" w:rsidRPr="000C72ED" w:rsidRDefault="000C72ED" w:rsidP="000C72ED">
            <w:pPr>
              <w:jc w:val="center"/>
              <w:rPr>
                <w:color w:val="000000"/>
                <w:sz w:val="20"/>
                <w:szCs w:val="20"/>
              </w:rPr>
            </w:pPr>
            <w:r w:rsidRPr="000C72ED">
              <w:rPr>
                <w:color w:val="000000"/>
                <w:sz w:val="20"/>
                <w:szCs w:val="20"/>
              </w:rPr>
              <w:t>1600185860</w:t>
            </w:r>
          </w:p>
        </w:tc>
        <w:tc>
          <w:tcPr>
            <w:tcW w:w="655" w:type="dxa"/>
            <w:tcBorders>
              <w:top w:val="nil"/>
              <w:left w:val="nil"/>
              <w:bottom w:val="single" w:sz="4" w:space="0" w:color="000000"/>
              <w:right w:val="single" w:sz="4" w:space="0" w:color="000000"/>
            </w:tcBorders>
            <w:shd w:val="clear" w:color="auto" w:fill="auto"/>
            <w:noWrap/>
            <w:hideMark/>
          </w:tcPr>
          <w:p w14:paraId="36D1266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0BB3814" w14:textId="77777777" w:rsidR="000C72ED" w:rsidRPr="000C72ED" w:rsidRDefault="000C72ED" w:rsidP="000C72ED">
            <w:pPr>
              <w:jc w:val="center"/>
              <w:rPr>
                <w:color w:val="000000"/>
                <w:sz w:val="20"/>
                <w:szCs w:val="20"/>
              </w:rPr>
            </w:pPr>
            <w:r w:rsidRPr="000C72ED">
              <w:rPr>
                <w:color w:val="000000"/>
                <w:sz w:val="20"/>
                <w:szCs w:val="20"/>
              </w:rPr>
              <w:t>366,78</w:t>
            </w:r>
          </w:p>
        </w:tc>
        <w:tc>
          <w:tcPr>
            <w:tcW w:w="1140" w:type="dxa"/>
            <w:gridSpan w:val="2"/>
            <w:tcBorders>
              <w:top w:val="nil"/>
              <w:left w:val="nil"/>
              <w:bottom w:val="single" w:sz="4" w:space="0" w:color="000000"/>
              <w:right w:val="single" w:sz="4" w:space="0" w:color="000000"/>
            </w:tcBorders>
            <w:shd w:val="clear" w:color="auto" w:fill="auto"/>
            <w:noWrap/>
            <w:hideMark/>
          </w:tcPr>
          <w:p w14:paraId="79631800" w14:textId="77777777" w:rsidR="000C72ED" w:rsidRPr="000C72ED" w:rsidRDefault="000C72ED" w:rsidP="000C72ED">
            <w:pPr>
              <w:jc w:val="center"/>
              <w:rPr>
                <w:color w:val="000000"/>
                <w:sz w:val="20"/>
                <w:szCs w:val="20"/>
              </w:rPr>
            </w:pPr>
            <w:r w:rsidRPr="000C72ED">
              <w:rPr>
                <w:color w:val="000000"/>
                <w:sz w:val="20"/>
                <w:szCs w:val="20"/>
              </w:rPr>
              <w:t>183,39</w:t>
            </w:r>
          </w:p>
        </w:tc>
        <w:tc>
          <w:tcPr>
            <w:tcW w:w="1039" w:type="dxa"/>
            <w:gridSpan w:val="2"/>
            <w:tcBorders>
              <w:top w:val="nil"/>
              <w:left w:val="nil"/>
              <w:bottom w:val="single" w:sz="4" w:space="0" w:color="000000"/>
              <w:right w:val="single" w:sz="4" w:space="0" w:color="000000"/>
            </w:tcBorders>
            <w:shd w:val="clear" w:color="auto" w:fill="auto"/>
            <w:noWrap/>
            <w:hideMark/>
          </w:tcPr>
          <w:p w14:paraId="699CB5CD"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0F227CA8"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FE13513"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1DBDD805"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1715018C" w14:textId="77777777" w:rsidR="000C72ED" w:rsidRPr="000C72ED" w:rsidRDefault="000C72ED" w:rsidP="000C72ED">
            <w:pPr>
              <w:jc w:val="center"/>
              <w:rPr>
                <w:color w:val="000000"/>
                <w:sz w:val="20"/>
                <w:szCs w:val="20"/>
              </w:rPr>
            </w:pPr>
            <w:r w:rsidRPr="000C72ED">
              <w:rPr>
                <w:color w:val="000000"/>
                <w:sz w:val="20"/>
                <w:szCs w:val="20"/>
              </w:rPr>
              <w:t>1600185860</w:t>
            </w:r>
          </w:p>
        </w:tc>
        <w:tc>
          <w:tcPr>
            <w:tcW w:w="655" w:type="dxa"/>
            <w:tcBorders>
              <w:top w:val="nil"/>
              <w:left w:val="nil"/>
              <w:bottom w:val="single" w:sz="4" w:space="0" w:color="000000"/>
              <w:right w:val="single" w:sz="4" w:space="0" w:color="000000"/>
            </w:tcBorders>
            <w:shd w:val="clear" w:color="auto" w:fill="auto"/>
            <w:noWrap/>
            <w:hideMark/>
          </w:tcPr>
          <w:p w14:paraId="1BE92783"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5A9D8349" w14:textId="77777777" w:rsidR="000C72ED" w:rsidRPr="000C72ED" w:rsidRDefault="000C72ED" w:rsidP="000C72ED">
            <w:pPr>
              <w:jc w:val="center"/>
              <w:rPr>
                <w:color w:val="000000"/>
                <w:sz w:val="20"/>
                <w:szCs w:val="20"/>
              </w:rPr>
            </w:pPr>
            <w:r w:rsidRPr="000C72ED">
              <w:rPr>
                <w:color w:val="000000"/>
                <w:sz w:val="20"/>
                <w:szCs w:val="20"/>
              </w:rPr>
              <w:t>366,78</w:t>
            </w:r>
          </w:p>
        </w:tc>
        <w:tc>
          <w:tcPr>
            <w:tcW w:w="1140" w:type="dxa"/>
            <w:gridSpan w:val="2"/>
            <w:tcBorders>
              <w:top w:val="nil"/>
              <w:left w:val="nil"/>
              <w:bottom w:val="single" w:sz="4" w:space="0" w:color="000000"/>
              <w:right w:val="single" w:sz="4" w:space="0" w:color="000000"/>
            </w:tcBorders>
            <w:shd w:val="clear" w:color="auto" w:fill="auto"/>
            <w:noWrap/>
            <w:hideMark/>
          </w:tcPr>
          <w:p w14:paraId="67C27849" w14:textId="77777777" w:rsidR="000C72ED" w:rsidRPr="000C72ED" w:rsidRDefault="000C72ED" w:rsidP="000C72ED">
            <w:pPr>
              <w:jc w:val="center"/>
              <w:rPr>
                <w:color w:val="000000"/>
                <w:sz w:val="20"/>
                <w:szCs w:val="20"/>
              </w:rPr>
            </w:pPr>
            <w:r w:rsidRPr="000C72ED">
              <w:rPr>
                <w:color w:val="000000"/>
                <w:sz w:val="20"/>
                <w:szCs w:val="20"/>
              </w:rPr>
              <w:t>183,39</w:t>
            </w:r>
          </w:p>
        </w:tc>
        <w:tc>
          <w:tcPr>
            <w:tcW w:w="1039" w:type="dxa"/>
            <w:gridSpan w:val="2"/>
            <w:tcBorders>
              <w:top w:val="nil"/>
              <w:left w:val="nil"/>
              <w:bottom w:val="single" w:sz="4" w:space="0" w:color="000000"/>
              <w:right w:val="single" w:sz="4" w:space="0" w:color="000000"/>
            </w:tcBorders>
            <w:shd w:val="clear" w:color="auto" w:fill="auto"/>
            <w:noWrap/>
            <w:hideMark/>
          </w:tcPr>
          <w:p w14:paraId="2A8D7086" w14:textId="77777777" w:rsidR="000C72ED" w:rsidRPr="000C72ED" w:rsidRDefault="000C72ED" w:rsidP="000C72ED">
            <w:pPr>
              <w:jc w:val="center"/>
              <w:rPr>
                <w:color w:val="000000"/>
                <w:sz w:val="20"/>
                <w:szCs w:val="20"/>
              </w:rPr>
            </w:pPr>
            <w:r w:rsidRPr="000C72ED">
              <w:rPr>
                <w:color w:val="000000"/>
                <w:sz w:val="20"/>
                <w:szCs w:val="20"/>
              </w:rPr>
              <w:t>50,0%</w:t>
            </w:r>
          </w:p>
        </w:tc>
      </w:tr>
      <w:tr w:rsidR="000C72ED" w:rsidRPr="000C72ED" w14:paraId="5BCAD152"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3914E072"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Муниципальная программа "Повышение безопасности дорожного движения"</w:t>
            </w:r>
          </w:p>
        </w:tc>
        <w:tc>
          <w:tcPr>
            <w:tcW w:w="700" w:type="dxa"/>
            <w:tcBorders>
              <w:top w:val="nil"/>
              <w:left w:val="nil"/>
              <w:bottom w:val="single" w:sz="4" w:space="0" w:color="000000"/>
              <w:right w:val="single" w:sz="4" w:space="0" w:color="000000"/>
            </w:tcBorders>
            <w:shd w:val="clear" w:color="auto" w:fill="auto"/>
            <w:noWrap/>
            <w:hideMark/>
          </w:tcPr>
          <w:p w14:paraId="70F33DB8"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3E93A08C" w14:textId="77777777" w:rsidR="000C72ED" w:rsidRPr="000C72ED" w:rsidRDefault="000C72ED" w:rsidP="000C72ED">
            <w:pPr>
              <w:jc w:val="center"/>
              <w:rPr>
                <w:b/>
                <w:bCs/>
                <w:color w:val="000000"/>
                <w:sz w:val="20"/>
                <w:szCs w:val="20"/>
              </w:rPr>
            </w:pPr>
            <w:r w:rsidRPr="000C72ED">
              <w:rPr>
                <w:b/>
                <w:bCs/>
                <w:color w:val="000000"/>
                <w:sz w:val="20"/>
                <w:szCs w:val="20"/>
              </w:rPr>
              <w:t>2100000000</w:t>
            </w:r>
          </w:p>
        </w:tc>
        <w:tc>
          <w:tcPr>
            <w:tcW w:w="655" w:type="dxa"/>
            <w:tcBorders>
              <w:top w:val="nil"/>
              <w:left w:val="nil"/>
              <w:bottom w:val="single" w:sz="4" w:space="0" w:color="000000"/>
              <w:right w:val="single" w:sz="4" w:space="0" w:color="000000"/>
            </w:tcBorders>
            <w:shd w:val="clear" w:color="auto" w:fill="auto"/>
            <w:noWrap/>
            <w:hideMark/>
          </w:tcPr>
          <w:p w14:paraId="4082F97E"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BAA406B" w14:textId="77777777" w:rsidR="000C72ED" w:rsidRPr="000C72ED" w:rsidRDefault="000C72ED" w:rsidP="000C72ED">
            <w:pPr>
              <w:jc w:val="center"/>
              <w:rPr>
                <w:b/>
                <w:bCs/>
                <w:color w:val="000000"/>
                <w:sz w:val="20"/>
                <w:szCs w:val="20"/>
              </w:rPr>
            </w:pPr>
            <w:r w:rsidRPr="000C72ED">
              <w:rPr>
                <w:b/>
                <w:bCs/>
                <w:color w:val="000000"/>
                <w:sz w:val="20"/>
                <w:szCs w:val="20"/>
              </w:rPr>
              <w:t>18 883,59</w:t>
            </w:r>
          </w:p>
        </w:tc>
        <w:tc>
          <w:tcPr>
            <w:tcW w:w="1140" w:type="dxa"/>
            <w:gridSpan w:val="2"/>
            <w:tcBorders>
              <w:top w:val="nil"/>
              <w:left w:val="nil"/>
              <w:bottom w:val="single" w:sz="4" w:space="0" w:color="000000"/>
              <w:right w:val="single" w:sz="4" w:space="0" w:color="000000"/>
            </w:tcBorders>
            <w:shd w:val="clear" w:color="auto" w:fill="auto"/>
            <w:noWrap/>
            <w:hideMark/>
          </w:tcPr>
          <w:p w14:paraId="4D764D6B" w14:textId="77777777" w:rsidR="000C72ED" w:rsidRPr="000C72ED" w:rsidRDefault="000C72ED" w:rsidP="000C72ED">
            <w:pPr>
              <w:jc w:val="center"/>
              <w:rPr>
                <w:b/>
                <w:bCs/>
                <w:color w:val="000000"/>
                <w:sz w:val="20"/>
                <w:szCs w:val="20"/>
              </w:rPr>
            </w:pPr>
            <w:r w:rsidRPr="000C72ED">
              <w:rPr>
                <w:b/>
                <w:bCs/>
                <w:color w:val="000000"/>
                <w:sz w:val="20"/>
                <w:szCs w:val="20"/>
              </w:rPr>
              <w:t>4 985,37</w:t>
            </w:r>
          </w:p>
        </w:tc>
        <w:tc>
          <w:tcPr>
            <w:tcW w:w="1039" w:type="dxa"/>
            <w:gridSpan w:val="2"/>
            <w:tcBorders>
              <w:top w:val="nil"/>
              <w:left w:val="nil"/>
              <w:bottom w:val="single" w:sz="4" w:space="0" w:color="000000"/>
              <w:right w:val="single" w:sz="4" w:space="0" w:color="000000"/>
            </w:tcBorders>
            <w:shd w:val="clear" w:color="auto" w:fill="auto"/>
            <w:noWrap/>
            <w:hideMark/>
          </w:tcPr>
          <w:p w14:paraId="4E84E826" w14:textId="77777777" w:rsidR="000C72ED" w:rsidRPr="000C72ED" w:rsidRDefault="000C72ED" w:rsidP="000C72ED">
            <w:pPr>
              <w:jc w:val="center"/>
              <w:rPr>
                <w:b/>
                <w:bCs/>
                <w:color w:val="000000"/>
                <w:sz w:val="20"/>
                <w:szCs w:val="20"/>
              </w:rPr>
            </w:pPr>
            <w:r w:rsidRPr="000C72ED">
              <w:rPr>
                <w:b/>
                <w:bCs/>
                <w:color w:val="000000"/>
                <w:sz w:val="20"/>
                <w:szCs w:val="20"/>
              </w:rPr>
              <w:t>26,4%</w:t>
            </w:r>
          </w:p>
        </w:tc>
      </w:tr>
      <w:tr w:rsidR="000C72ED" w:rsidRPr="000C72ED" w14:paraId="6DEB1AD4"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0ECD16A0"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"Повышение безопасности дорожных условий для движения транспорта и пешеходов"</w:t>
            </w:r>
          </w:p>
        </w:tc>
        <w:tc>
          <w:tcPr>
            <w:tcW w:w="700" w:type="dxa"/>
            <w:tcBorders>
              <w:top w:val="nil"/>
              <w:left w:val="nil"/>
              <w:bottom w:val="single" w:sz="4" w:space="0" w:color="000000"/>
              <w:right w:val="single" w:sz="4" w:space="0" w:color="000000"/>
            </w:tcBorders>
            <w:shd w:val="clear" w:color="auto" w:fill="auto"/>
            <w:noWrap/>
            <w:hideMark/>
          </w:tcPr>
          <w:p w14:paraId="6CE9B7D0"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D3D8F89" w14:textId="77777777" w:rsidR="000C72ED" w:rsidRPr="000C72ED" w:rsidRDefault="000C72ED" w:rsidP="000C72ED">
            <w:pPr>
              <w:jc w:val="center"/>
              <w:rPr>
                <w:color w:val="000000"/>
                <w:sz w:val="20"/>
                <w:szCs w:val="20"/>
              </w:rPr>
            </w:pPr>
            <w:r w:rsidRPr="000C72ED">
              <w:rPr>
                <w:color w:val="000000"/>
                <w:sz w:val="20"/>
                <w:szCs w:val="20"/>
              </w:rPr>
              <w:t>2100200000</w:t>
            </w:r>
          </w:p>
        </w:tc>
        <w:tc>
          <w:tcPr>
            <w:tcW w:w="655" w:type="dxa"/>
            <w:tcBorders>
              <w:top w:val="nil"/>
              <w:left w:val="nil"/>
              <w:bottom w:val="single" w:sz="4" w:space="0" w:color="000000"/>
              <w:right w:val="single" w:sz="4" w:space="0" w:color="000000"/>
            </w:tcBorders>
            <w:shd w:val="clear" w:color="auto" w:fill="auto"/>
            <w:noWrap/>
            <w:hideMark/>
          </w:tcPr>
          <w:p w14:paraId="1DB8670B"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655D688" w14:textId="77777777" w:rsidR="000C72ED" w:rsidRPr="000C72ED" w:rsidRDefault="000C72ED" w:rsidP="000C72ED">
            <w:pPr>
              <w:jc w:val="center"/>
              <w:rPr>
                <w:color w:val="000000"/>
                <w:sz w:val="20"/>
                <w:szCs w:val="20"/>
              </w:rPr>
            </w:pPr>
            <w:r w:rsidRPr="000C72ED">
              <w:rPr>
                <w:color w:val="000000"/>
                <w:sz w:val="20"/>
                <w:szCs w:val="20"/>
              </w:rPr>
              <w:t>18 883,59</w:t>
            </w:r>
          </w:p>
        </w:tc>
        <w:tc>
          <w:tcPr>
            <w:tcW w:w="1140" w:type="dxa"/>
            <w:gridSpan w:val="2"/>
            <w:tcBorders>
              <w:top w:val="nil"/>
              <w:left w:val="nil"/>
              <w:bottom w:val="single" w:sz="4" w:space="0" w:color="000000"/>
              <w:right w:val="single" w:sz="4" w:space="0" w:color="000000"/>
            </w:tcBorders>
            <w:shd w:val="clear" w:color="auto" w:fill="auto"/>
            <w:noWrap/>
            <w:hideMark/>
          </w:tcPr>
          <w:p w14:paraId="6613E876" w14:textId="77777777" w:rsidR="000C72ED" w:rsidRPr="000C72ED" w:rsidRDefault="000C72ED" w:rsidP="000C72ED">
            <w:pPr>
              <w:jc w:val="center"/>
              <w:rPr>
                <w:color w:val="000000"/>
                <w:sz w:val="20"/>
                <w:szCs w:val="20"/>
              </w:rPr>
            </w:pPr>
            <w:r w:rsidRPr="000C72ED">
              <w:rPr>
                <w:color w:val="000000"/>
                <w:sz w:val="20"/>
                <w:szCs w:val="20"/>
              </w:rPr>
              <w:t>4 985,37</w:t>
            </w:r>
          </w:p>
        </w:tc>
        <w:tc>
          <w:tcPr>
            <w:tcW w:w="1039" w:type="dxa"/>
            <w:gridSpan w:val="2"/>
            <w:tcBorders>
              <w:top w:val="nil"/>
              <w:left w:val="nil"/>
              <w:bottom w:val="single" w:sz="4" w:space="0" w:color="000000"/>
              <w:right w:val="single" w:sz="4" w:space="0" w:color="000000"/>
            </w:tcBorders>
            <w:shd w:val="clear" w:color="auto" w:fill="auto"/>
            <w:noWrap/>
            <w:hideMark/>
          </w:tcPr>
          <w:p w14:paraId="24C9D488" w14:textId="77777777" w:rsidR="000C72ED" w:rsidRPr="000C72ED" w:rsidRDefault="000C72ED" w:rsidP="000C72ED">
            <w:pPr>
              <w:jc w:val="center"/>
              <w:rPr>
                <w:color w:val="000000"/>
                <w:sz w:val="20"/>
                <w:szCs w:val="20"/>
              </w:rPr>
            </w:pPr>
            <w:r w:rsidRPr="000C72ED">
              <w:rPr>
                <w:color w:val="000000"/>
                <w:sz w:val="20"/>
                <w:szCs w:val="20"/>
              </w:rPr>
              <w:t>26,4%</w:t>
            </w:r>
          </w:p>
        </w:tc>
      </w:tr>
      <w:tr w:rsidR="000C72ED" w:rsidRPr="000C72ED" w14:paraId="324BB448"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6F712469" w14:textId="77777777" w:rsidR="000C72ED" w:rsidRPr="000C72ED" w:rsidRDefault="000C72ED" w:rsidP="000C72ED">
            <w:pPr>
              <w:rPr>
                <w:color w:val="000000"/>
                <w:sz w:val="20"/>
                <w:szCs w:val="20"/>
              </w:rPr>
            </w:pPr>
            <w:r w:rsidRPr="000C72ED">
              <w:rPr>
                <w:color w:val="000000"/>
                <w:sz w:val="20"/>
                <w:szCs w:val="20"/>
              </w:rPr>
              <w:t xml:space="preserve">        Ремонт дорожного покрытия и иных сооружений на них</w:t>
            </w:r>
          </w:p>
        </w:tc>
        <w:tc>
          <w:tcPr>
            <w:tcW w:w="700" w:type="dxa"/>
            <w:tcBorders>
              <w:top w:val="nil"/>
              <w:left w:val="nil"/>
              <w:bottom w:val="single" w:sz="4" w:space="0" w:color="000000"/>
              <w:right w:val="single" w:sz="4" w:space="0" w:color="000000"/>
            </w:tcBorders>
            <w:shd w:val="clear" w:color="auto" w:fill="auto"/>
            <w:noWrap/>
            <w:hideMark/>
          </w:tcPr>
          <w:p w14:paraId="628EB179"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73B6D5D" w14:textId="77777777" w:rsidR="000C72ED" w:rsidRPr="000C72ED" w:rsidRDefault="000C72ED" w:rsidP="000C72ED">
            <w:pPr>
              <w:jc w:val="center"/>
              <w:rPr>
                <w:color w:val="000000"/>
                <w:sz w:val="20"/>
                <w:szCs w:val="20"/>
              </w:rPr>
            </w:pPr>
            <w:r w:rsidRPr="000C72ED">
              <w:rPr>
                <w:color w:val="000000"/>
                <w:sz w:val="20"/>
                <w:szCs w:val="20"/>
              </w:rPr>
              <w:t>2100284530</w:t>
            </w:r>
          </w:p>
        </w:tc>
        <w:tc>
          <w:tcPr>
            <w:tcW w:w="655" w:type="dxa"/>
            <w:tcBorders>
              <w:top w:val="nil"/>
              <w:left w:val="nil"/>
              <w:bottom w:val="single" w:sz="4" w:space="0" w:color="000000"/>
              <w:right w:val="single" w:sz="4" w:space="0" w:color="000000"/>
            </w:tcBorders>
            <w:shd w:val="clear" w:color="auto" w:fill="auto"/>
            <w:noWrap/>
            <w:hideMark/>
          </w:tcPr>
          <w:p w14:paraId="5DDF4CAB"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A8D2BB0" w14:textId="77777777" w:rsidR="000C72ED" w:rsidRPr="000C72ED" w:rsidRDefault="000C72ED" w:rsidP="000C72ED">
            <w:pPr>
              <w:jc w:val="center"/>
              <w:rPr>
                <w:color w:val="000000"/>
                <w:sz w:val="20"/>
                <w:szCs w:val="20"/>
              </w:rPr>
            </w:pPr>
            <w:r w:rsidRPr="000C72ED">
              <w:rPr>
                <w:color w:val="000000"/>
                <w:sz w:val="20"/>
                <w:szCs w:val="20"/>
              </w:rPr>
              <w:t>4 000,56</w:t>
            </w:r>
          </w:p>
        </w:tc>
        <w:tc>
          <w:tcPr>
            <w:tcW w:w="1140" w:type="dxa"/>
            <w:gridSpan w:val="2"/>
            <w:tcBorders>
              <w:top w:val="nil"/>
              <w:left w:val="nil"/>
              <w:bottom w:val="single" w:sz="4" w:space="0" w:color="000000"/>
              <w:right w:val="single" w:sz="4" w:space="0" w:color="000000"/>
            </w:tcBorders>
            <w:shd w:val="clear" w:color="auto" w:fill="auto"/>
            <w:noWrap/>
            <w:hideMark/>
          </w:tcPr>
          <w:p w14:paraId="74D1EA88" w14:textId="77777777" w:rsidR="000C72ED" w:rsidRPr="000C72ED" w:rsidRDefault="000C72ED" w:rsidP="000C72ED">
            <w:pPr>
              <w:jc w:val="center"/>
              <w:rPr>
                <w:color w:val="000000"/>
                <w:sz w:val="20"/>
                <w:szCs w:val="20"/>
              </w:rPr>
            </w:pPr>
            <w:r w:rsidRPr="000C72ED">
              <w:rPr>
                <w:color w:val="000000"/>
                <w:sz w:val="20"/>
                <w:szCs w:val="20"/>
              </w:rPr>
              <w:t>1 959,29</w:t>
            </w:r>
          </w:p>
        </w:tc>
        <w:tc>
          <w:tcPr>
            <w:tcW w:w="1039" w:type="dxa"/>
            <w:gridSpan w:val="2"/>
            <w:tcBorders>
              <w:top w:val="nil"/>
              <w:left w:val="nil"/>
              <w:bottom w:val="single" w:sz="4" w:space="0" w:color="000000"/>
              <w:right w:val="single" w:sz="4" w:space="0" w:color="000000"/>
            </w:tcBorders>
            <w:shd w:val="clear" w:color="auto" w:fill="auto"/>
            <w:noWrap/>
            <w:hideMark/>
          </w:tcPr>
          <w:p w14:paraId="341F5D51" w14:textId="77777777" w:rsidR="000C72ED" w:rsidRPr="000C72ED" w:rsidRDefault="000C72ED" w:rsidP="000C72ED">
            <w:pPr>
              <w:jc w:val="center"/>
              <w:rPr>
                <w:color w:val="000000"/>
                <w:sz w:val="20"/>
                <w:szCs w:val="20"/>
              </w:rPr>
            </w:pPr>
            <w:r w:rsidRPr="000C72ED">
              <w:rPr>
                <w:color w:val="000000"/>
                <w:sz w:val="20"/>
                <w:szCs w:val="20"/>
              </w:rPr>
              <w:t>49,0%</w:t>
            </w:r>
          </w:p>
        </w:tc>
      </w:tr>
      <w:tr w:rsidR="000C72ED" w:rsidRPr="000C72ED" w14:paraId="518865B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D500F6A" w14:textId="77777777" w:rsidR="000C72ED" w:rsidRPr="000C72ED" w:rsidRDefault="000C72ED" w:rsidP="000C72ED">
            <w:pPr>
              <w:rPr>
                <w:color w:val="000000"/>
                <w:sz w:val="20"/>
                <w:szCs w:val="20"/>
              </w:rPr>
            </w:pPr>
            <w:r w:rsidRPr="000C72ED">
              <w:rPr>
                <w:color w:val="000000"/>
                <w:sz w:val="20"/>
                <w:szCs w:val="20"/>
              </w:rPr>
              <w:t xml:space="preserve">          Дорожное хозяйство (дорожные фонды)</w:t>
            </w:r>
          </w:p>
        </w:tc>
        <w:tc>
          <w:tcPr>
            <w:tcW w:w="700" w:type="dxa"/>
            <w:tcBorders>
              <w:top w:val="nil"/>
              <w:left w:val="nil"/>
              <w:bottom w:val="single" w:sz="4" w:space="0" w:color="000000"/>
              <w:right w:val="single" w:sz="4" w:space="0" w:color="000000"/>
            </w:tcBorders>
            <w:shd w:val="clear" w:color="auto" w:fill="auto"/>
            <w:noWrap/>
            <w:hideMark/>
          </w:tcPr>
          <w:p w14:paraId="236C2682"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070E0A45" w14:textId="77777777" w:rsidR="000C72ED" w:rsidRPr="000C72ED" w:rsidRDefault="000C72ED" w:rsidP="000C72ED">
            <w:pPr>
              <w:jc w:val="center"/>
              <w:rPr>
                <w:color w:val="000000"/>
                <w:sz w:val="20"/>
                <w:szCs w:val="20"/>
              </w:rPr>
            </w:pPr>
            <w:r w:rsidRPr="000C72ED">
              <w:rPr>
                <w:color w:val="000000"/>
                <w:sz w:val="20"/>
                <w:szCs w:val="20"/>
              </w:rPr>
              <w:t>2100284530</w:t>
            </w:r>
          </w:p>
        </w:tc>
        <w:tc>
          <w:tcPr>
            <w:tcW w:w="655" w:type="dxa"/>
            <w:tcBorders>
              <w:top w:val="nil"/>
              <w:left w:val="nil"/>
              <w:bottom w:val="single" w:sz="4" w:space="0" w:color="000000"/>
              <w:right w:val="single" w:sz="4" w:space="0" w:color="000000"/>
            </w:tcBorders>
            <w:shd w:val="clear" w:color="auto" w:fill="auto"/>
            <w:noWrap/>
            <w:hideMark/>
          </w:tcPr>
          <w:p w14:paraId="40AC9FA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975B86A" w14:textId="77777777" w:rsidR="000C72ED" w:rsidRPr="000C72ED" w:rsidRDefault="000C72ED" w:rsidP="000C72ED">
            <w:pPr>
              <w:jc w:val="center"/>
              <w:rPr>
                <w:color w:val="000000"/>
                <w:sz w:val="20"/>
                <w:szCs w:val="20"/>
              </w:rPr>
            </w:pPr>
            <w:r w:rsidRPr="000C72ED">
              <w:rPr>
                <w:color w:val="000000"/>
                <w:sz w:val="20"/>
                <w:szCs w:val="20"/>
              </w:rPr>
              <w:t>3 366,10</w:t>
            </w:r>
          </w:p>
        </w:tc>
        <w:tc>
          <w:tcPr>
            <w:tcW w:w="1140" w:type="dxa"/>
            <w:gridSpan w:val="2"/>
            <w:tcBorders>
              <w:top w:val="nil"/>
              <w:left w:val="nil"/>
              <w:bottom w:val="single" w:sz="4" w:space="0" w:color="000000"/>
              <w:right w:val="single" w:sz="4" w:space="0" w:color="000000"/>
            </w:tcBorders>
            <w:shd w:val="clear" w:color="auto" w:fill="auto"/>
            <w:noWrap/>
            <w:hideMark/>
          </w:tcPr>
          <w:p w14:paraId="74307FD0" w14:textId="77777777" w:rsidR="000C72ED" w:rsidRPr="000C72ED" w:rsidRDefault="000C72ED" w:rsidP="000C72ED">
            <w:pPr>
              <w:jc w:val="center"/>
              <w:rPr>
                <w:color w:val="000000"/>
                <w:sz w:val="20"/>
                <w:szCs w:val="20"/>
              </w:rPr>
            </w:pPr>
            <w:r w:rsidRPr="000C72ED">
              <w:rPr>
                <w:color w:val="000000"/>
                <w:sz w:val="20"/>
                <w:szCs w:val="20"/>
              </w:rPr>
              <w:t>1 382,74</w:t>
            </w:r>
          </w:p>
        </w:tc>
        <w:tc>
          <w:tcPr>
            <w:tcW w:w="1039" w:type="dxa"/>
            <w:gridSpan w:val="2"/>
            <w:tcBorders>
              <w:top w:val="nil"/>
              <w:left w:val="nil"/>
              <w:bottom w:val="single" w:sz="4" w:space="0" w:color="000000"/>
              <w:right w:val="single" w:sz="4" w:space="0" w:color="000000"/>
            </w:tcBorders>
            <w:shd w:val="clear" w:color="auto" w:fill="auto"/>
            <w:noWrap/>
            <w:hideMark/>
          </w:tcPr>
          <w:p w14:paraId="03A44F71" w14:textId="77777777" w:rsidR="000C72ED" w:rsidRPr="000C72ED" w:rsidRDefault="000C72ED" w:rsidP="000C72ED">
            <w:pPr>
              <w:jc w:val="center"/>
              <w:rPr>
                <w:color w:val="000000"/>
                <w:sz w:val="20"/>
                <w:szCs w:val="20"/>
              </w:rPr>
            </w:pPr>
            <w:r w:rsidRPr="000C72ED">
              <w:rPr>
                <w:color w:val="000000"/>
                <w:sz w:val="20"/>
                <w:szCs w:val="20"/>
              </w:rPr>
              <w:t>41,1%</w:t>
            </w:r>
          </w:p>
        </w:tc>
      </w:tr>
      <w:tr w:rsidR="000C72ED" w:rsidRPr="000C72ED" w14:paraId="2F4A74EF"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78B2D1C7"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7F26B740"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0B510B1D" w14:textId="77777777" w:rsidR="000C72ED" w:rsidRPr="000C72ED" w:rsidRDefault="000C72ED" w:rsidP="000C72ED">
            <w:pPr>
              <w:jc w:val="center"/>
              <w:rPr>
                <w:color w:val="000000"/>
                <w:sz w:val="20"/>
                <w:szCs w:val="20"/>
              </w:rPr>
            </w:pPr>
            <w:r w:rsidRPr="000C72ED">
              <w:rPr>
                <w:color w:val="000000"/>
                <w:sz w:val="20"/>
                <w:szCs w:val="20"/>
              </w:rPr>
              <w:t>2100284530</w:t>
            </w:r>
          </w:p>
        </w:tc>
        <w:tc>
          <w:tcPr>
            <w:tcW w:w="655" w:type="dxa"/>
            <w:tcBorders>
              <w:top w:val="nil"/>
              <w:left w:val="nil"/>
              <w:bottom w:val="single" w:sz="4" w:space="0" w:color="000000"/>
              <w:right w:val="single" w:sz="4" w:space="0" w:color="000000"/>
            </w:tcBorders>
            <w:shd w:val="clear" w:color="auto" w:fill="auto"/>
            <w:noWrap/>
            <w:hideMark/>
          </w:tcPr>
          <w:p w14:paraId="3F240A90"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64B60489" w14:textId="77777777" w:rsidR="000C72ED" w:rsidRPr="000C72ED" w:rsidRDefault="000C72ED" w:rsidP="000C72ED">
            <w:pPr>
              <w:jc w:val="center"/>
              <w:rPr>
                <w:color w:val="000000"/>
                <w:sz w:val="20"/>
                <w:szCs w:val="20"/>
              </w:rPr>
            </w:pPr>
            <w:r w:rsidRPr="000C72ED">
              <w:rPr>
                <w:color w:val="000000"/>
                <w:sz w:val="20"/>
                <w:szCs w:val="20"/>
              </w:rPr>
              <w:t>389,94</w:t>
            </w:r>
          </w:p>
        </w:tc>
        <w:tc>
          <w:tcPr>
            <w:tcW w:w="1140" w:type="dxa"/>
            <w:gridSpan w:val="2"/>
            <w:tcBorders>
              <w:top w:val="nil"/>
              <w:left w:val="nil"/>
              <w:bottom w:val="single" w:sz="4" w:space="0" w:color="000000"/>
              <w:right w:val="single" w:sz="4" w:space="0" w:color="000000"/>
            </w:tcBorders>
            <w:shd w:val="clear" w:color="auto" w:fill="auto"/>
            <w:noWrap/>
            <w:hideMark/>
          </w:tcPr>
          <w:p w14:paraId="35D8EDE3"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E2AE971"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AF581A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674C958"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595D0A9C"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616CF41D" w14:textId="77777777" w:rsidR="000C72ED" w:rsidRPr="000C72ED" w:rsidRDefault="000C72ED" w:rsidP="000C72ED">
            <w:pPr>
              <w:jc w:val="center"/>
              <w:rPr>
                <w:color w:val="000000"/>
                <w:sz w:val="20"/>
                <w:szCs w:val="20"/>
              </w:rPr>
            </w:pPr>
            <w:r w:rsidRPr="000C72ED">
              <w:rPr>
                <w:color w:val="000000"/>
                <w:sz w:val="20"/>
                <w:szCs w:val="20"/>
              </w:rPr>
              <w:t>2100284530</w:t>
            </w:r>
          </w:p>
        </w:tc>
        <w:tc>
          <w:tcPr>
            <w:tcW w:w="655" w:type="dxa"/>
            <w:tcBorders>
              <w:top w:val="nil"/>
              <w:left w:val="nil"/>
              <w:bottom w:val="single" w:sz="4" w:space="0" w:color="000000"/>
              <w:right w:val="single" w:sz="4" w:space="0" w:color="000000"/>
            </w:tcBorders>
            <w:shd w:val="clear" w:color="auto" w:fill="auto"/>
            <w:noWrap/>
            <w:hideMark/>
          </w:tcPr>
          <w:p w14:paraId="2BDDD687"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787BB249" w14:textId="77777777" w:rsidR="000C72ED" w:rsidRPr="000C72ED" w:rsidRDefault="000C72ED" w:rsidP="000C72ED">
            <w:pPr>
              <w:jc w:val="center"/>
              <w:rPr>
                <w:color w:val="000000"/>
                <w:sz w:val="20"/>
                <w:szCs w:val="20"/>
              </w:rPr>
            </w:pPr>
            <w:r w:rsidRPr="000C72ED">
              <w:rPr>
                <w:color w:val="000000"/>
                <w:sz w:val="20"/>
                <w:szCs w:val="20"/>
              </w:rPr>
              <w:t>2 976,16</w:t>
            </w:r>
          </w:p>
        </w:tc>
        <w:tc>
          <w:tcPr>
            <w:tcW w:w="1140" w:type="dxa"/>
            <w:gridSpan w:val="2"/>
            <w:tcBorders>
              <w:top w:val="nil"/>
              <w:left w:val="nil"/>
              <w:bottom w:val="single" w:sz="4" w:space="0" w:color="000000"/>
              <w:right w:val="single" w:sz="4" w:space="0" w:color="000000"/>
            </w:tcBorders>
            <w:shd w:val="clear" w:color="auto" w:fill="auto"/>
            <w:noWrap/>
            <w:hideMark/>
          </w:tcPr>
          <w:p w14:paraId="3C739208" w14:textId="77777777" w:rsidR="000C72ED" w:rsidRPr="000C72ED" w:rsidRDefault="000C72ED" w:rsidP="000C72ED">
            <w:pPr>
              <w:jc w:val="center"/>
              <w:rPr>
                <w:color w:val="000000"/>
                <w:sz w:val="20"/>
                <w:szCs w:val="20"/>
              </w:rPr>
            </w:pPr>
            <w:r w:rsidRPr="000C72ED">
              <w:rPr>
                <w:color w:val="000000"/>
                <w:sz w:val="20"/>
                <w:szCs w:val="20"/>
              </w:rPr>
              <w:t>1 382,74</w:t>
            </w:r>
          </w:p>
        </w:tc>
        <w:tc>
          <w:tcPr>
            <w:tcW w:w="1039" w:type="dxa"/>
            <w:gridSpan w:val="2"/>
            <w:tcBorders>
              <w:top w:val="nil"/>
              <w:left w:val="nil"/>
              <w:bottom w:val="single" w:sz="4" w:space="0" w:color="000000"/>
              <w:right w:val="single" w:sz="4" w:space="0" w:color="000000"/>
            </w:tcBorders>
            <w:shd w:val="clear" w:color="auto" w:fill="auto"/>
            <w:noWrap/>
            <w:hideMark/>
          </w:tcPr>
          <w:p w14:paraId="38B60BF5" w14:textId="77777777" w:rsidR="000C72ED" w:rsidRPr="000C72ED" w:rsidRDefault="000C72ED" w:rsidP="000C72ED">
            <w:pPr>
              <w:jc w:val="center"/>
              <w:rPr>
                <w:color w:val="000000"/>
                <w:sz w:val="20"/>
                <w:szCs w:val="20"/>
              </w:rPr>
            </w:pPr>
            <w:r w:rsidRPr="000C72ED">
              <w:rPr>
                <w:color w:val="000000"/>
                <w:sz w:val="20"/>
                <w:szCs w:val="20"/>
              </w:rPr>
              <w:t>46,5%</w:t>
            </w:r>
          </w:p>
        </w:tc>
      </w:tr>
      <w:tr w:rsidR="000C72ED" w:rsidRPr="000C72ED" w14:paraId="615AD38D"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77CDB95"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0C00C823"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50A9480" w14:textId="77777777" w:rsidR="000C72ED" w:rsidRPr="000C72ED" w:rsidRDefault="000C72ED" w:rsidP="000C72ED">
            <w:pPr>
              <w:jc w:val="center"/>
              <w:rPr>
                <w:color w:val="000000"/>
                <w:sz w:val="20"/>
                <w:szCs w:val="20"/>
              </w:rPr>
            </w:pPr>
            <w:r w:rsidRPr="000C72ED">
              <w:rPr>
                <w:color w:val="000000"/>
                <w:sz w:val="20"/>
                <w:szCs w:val="20"/>
              </w:rPr>
              <w:t>2100284530</w:t>
            </w:r>
          </w:p>
        </w:tc>
        <w:tc>
          <w:tcPr>
            <w:tcW w:w="655" w:type="dxa"/>
            <w:tcBorders>
              <w:top w:val="nil"/>
              <w:left w:val="nil"/>
              <w:bottom w:val="single" w:sz="4" w:space="0" w:color="000000"/>
              <w:right w:val="single" w:sz="4" w:space="0" w:color="000000"/>
            </w:tcBorders>
            <w:shd w:val="clear" w:color="auto" w:fill="auto"/>
            <w:noWrap/>
            <w:hideMark/>
          </w:tcPr>
          <w:p w14:paraId="51EFA54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1A55AA7" w14:textId="77777777" w:rsidR="000C72ED" w:rsidRPr="000C72ED" w:rsidRDefault="000C72ED" w:rsidP="000C72ED">
            <w:pPr>
              <w:jc w:val="center"/>
              <w:rPr>
                <w:color w:val="000000"/>
                <w:sz w:val="20"/>
                <w:szCs w:val="20"/>
              </w:rPr>
            </w:pPr>
            <w:r w:rsidRPr="000C72ED">
              <w:rPr>
                <w:color w:val="000000"/>
                <w:sz w:val="20"/>
                <w:szCs w:val="20"/>
              </w:rPr>
              <w:t>634,46</w:t>
            </w:r>
          </w:p>
        </w:tc>
        <w:tc>
          <w:tcPr>
            <w:tcW w:w="1140" w:type="dxa"/>
            <w:gridSpan w:val="2"/>
            <w:tcBorders>
              <w:top w:val="nil"/>
              <w:left w:val="nil"/>
              <w:bottom w:val="single" w:sz="4" w:space="0" w:color="000000"/>
              <w:right w:val="single" w:sz="4" w:space="0" w:color="000000"/>
            </w:tcBorders>
            <w:shd w:val="clear" w:color="auto" w:fill="auto"/>
            <w:noWrap/>
            <w:hideMark/>
          </w:tcPr>
          <w:p w14:paraId="6F93B725" w14:textId="77777777" w:rsidR="000C72ED" w:rsidRPr="000C72ED" w:rsidRDefault="000C72ED" w:rsidP="000C72ED">
            <w:pPr>
              <w:jc w:val="center"/>
              <w:rPr>
                <w:color w:val="000000"/>
                <w:sz w:val="20"/>
                <w:szCs w:val="20"/>
              </w:rPr>
            </w:pPr>
            <w:r w:rsidRPr="000C72ED">
              <w:rPr>
                <w:color w:val="000000"/>
                <w:sz w:val="20"/>
                <w:szCs w:val="20"/>
              </w:rPr>
              <w:t>576,55</w:t>
            </w:r>
          </w:p>
        </w:tc>
        <w:tc>
          <w:tcPr>
            <w:tcW w:w="1039" w:type="dxa"/>
            <w:gridSpan w:val="2"/>
            <w:tcBorders>
              <w:top w:val="nil"/>
              <w:left w:val="nil"/>
              <w:bottom w:val="single" w:sz="4" w:space="0" w:color="000000"/>
              <w:right w:val="single" w:sz="4" w:space="0" w:color="000000"/>
            </w:tcBorders>
            <w:shd w:val="clear" w:color="auto" w:fill="auto"/>
            <w:noWrap/>
            <w:hideMark/>
          </w:tcPr>
          <w:p w14:paraId="10E5F7A9" w14:textId="77777777" w:rsidR="000C72ED" w:rsidRPr="000C72ED" w:rsidRDefault="000C72ED" w:rsidP="000C72ED">
            <w:pPr>
              <w:jc w:val="center"/>
              <w:rPr>
                <w:color w:val="000000"/>
                <w:sz w:val="20"/>
                <w:szCs w:val="20"/>
              </w:rPr>
            </w:pPr>
            <w:r w:rsidRPr="000C72ED">
              <w:rPr>
                <w:color w:val="000000"/>
                <w:sz w:val="20"/>
                <w:szCs w:val="20"/>
              </w:rPr>
              <w:t>90,9%</w:t>
            </w:r>
          </w:p>
        </w:tc>
      </w:tr>
      <w:tr w:rsidR="000C72ED" w:rsidRPr="000C72ED" w14:paraId="6B311C6F"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7472BB29"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70830628"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6D902CE2" w14:textId="77777777" w:rsidR="000C72ED" w:rsidRPr="000C72ED" w:rsidRDefault="000C72ED" w:rsidP="000C72ED">
            <w:pPr>
              <w:jc w:val="center"/>
              <w:rPr>
                <w:color w:val="000000"/>
                <w:sz w:val="20"/>
                <w:szCs w:val="20"/>
              </w:rPr>
            </w:pPr>
            <w:r w:rsidRPr="000C72ED">
              <w:rPr>
                <w:color w:val="000000"/>
                <w:sz w:val="20"/>
                <w:szCs w:val="20"/>
              </w:rPr>
              <w:t>2100284530</w:t>
            </w:r>
          </w:p>
        </w:tc>
        <w:tc>
          <w:tcPr>
            <w:tcW w:w="655" w:type="dxa"/>
            <w:tcBorders>
              <w:top w:val="nil"/>
              <w:left w:val="nil"/>
              <w:bottom w:val="single" w:sz="4" w:space="0" w:color="000000"/>
              <w:right w:val="single" w:sz="4" w:space="0" w:color="000000"/>
            </w:tcBorders>
            <w:shd w:val="clear" w:color="auto" w:fill="auto"/>
            <w:noWrap/>
            <w:hideMark/>
          </w:tcPr>
          <w:p w14:paraId="4F16B9C9"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35E22C36" w14:textId="77777777" w:rsidR="000C72ED" w:rsidRPr="000C72ED" w:rsidRDefault="000C72ED" w:rsidP="000C72ED">
            <w:pPr>
              <w:jc w:val="center"/>
              <w:rPr>
                <w:color w:val="000000"/>
                <w:sz w:val="20"/>
                <w:szCs w:val="20"/>
              </w:rPr>
            </w:pPr>
            <w:r w:rsidRPr="000C72ED">
              <w:rPr>
                <w:color w:val="000000"/>
                <w:sz w:val="20"/>
                <w:szCs w:val="20"/>
              </w:rPr>
              <w:t>634,46</w:t>
            </w:r>
          </w:p>
        </w:tc>
        <w:tc>
          <w:tcPr>
            <w:tcW w:w="1140" w:type="dxa"/>
            <w:gridSpan w:val="2"/>
            <w:tcBorders>
              <w:top w:val="nil"/>
              <w:left w:val="nil"/>
              <w:bottom w:val="single" w:sz="4" w:space="0" w:color="000000"/>
              <w:right w:val="single" w:sz="4" w:space="0" w:color="000000"/>
            </w:tcBorders>
            <w:shd w:val="clear" w:color="auto" w:fill="auto"/>
            <w:noWrap/>
            <w:hideMark/>
          </w:tcPr>
          <w:p w14:paraId="40C6E570" w14:textId="77777777" w:rsidR="000C72ED" w:rsidRPr="000C72ED" w:rsidRDefault="000C72ED" w:rsidP="000C72ED">
            <w:pPr>
              <w:jc w:val="center"/>
              <w:rPr>
                <w:color w:val="000000"/>
                <w:sz w:val="20"/>
                <w:szCs w:val="20"/>
              </w:rPr>
            </w:pPr>
            <w:r w:rsidRPr="000C72ED">
              <w:rPr>
                <w:color w:val="000000"/>
                <w:sz w:val="20"/>
                <w:szCs w:val="20"/>
              </w:rPr>
              <w:t>576,55</w:t>
            </w:r>
          </w:p>
        </w:tc>
        <w:tc>
          <w:tcPr>
            <w:tcW w:w="1039" w:type="dxa"/>
            <w:gridSpan w:val="2"/>
            <w:tcBorders>
              <w:top w:val="nil"/>
              <w:left w:val="nil"/>
              <w:bottom w:val="single" w:sz="4" w:space="0" w:color="000000"/>
              <w:right w:val="single" w:sz="4" w:space="0" w:color="000000"/>
            </w:tcBorders>
            <w:shd w:val="clear" w:color="auto" w:fill="auto"/>
            <w:noWrap/>
            <w:hideMark/>
          </w:tcPr>
          <w:p w14:paraId="295CE104" w14:textId="77777777" w:rsidR="000C72ED" w:rsidRPr="000C72ED" w:rsidRDefault="000C72ED" w:rsidP="000C72ED">
            <w:pPr>
              <w:jc w:val="center"/>
              <w:rPr>
                <w:color w:val="000000"/>
                <w:sz w:val="20"/>
                <w:szCs w:val="20"/>
              </w:rPr>
            </w:pPr>
            <w:r w:rsidRPr="000C72ED">
              <w:rPr>
                <w:color w:val="000000"/>
                <w:sz w:val="20"/>
                <w:szCs w:val="20"/>
              </w:rPr>
              <w:t>90,9%</w:t>
            </w:r>
          </w:p>
        </w:tc>
      </w:tr>
      <w:tr w:rsidR="000C72ED" w:rsidRPr="000C72ED" w14:paraId="7AB74B52"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61CC130" w14:textId="77777777" w:rsidR="000C72ED" w:rsidRPr="000C72ED" w:rsidRDefault="000C72ED" w:rsidP="000C72ED">
            <w:pPr>
              <w:rPr>
                <w:color w:val="000000"/>
                <w:sz w:val="20"/>
                <w:szCs w:val="20"/>
              </w:rPr>
            </w:pPr>
            <w:r w:rsidRPr="000C72ED">
              <w:rPr>
                <w:color w:val="000000"/>
                <w:sz w:val="20"/>
                <w:szCs w:val="20"/>
              </w:rPr>
              <w:t xml:space="preserve">        Установка дорожных знаков со стойками</w:t>
            </w:r>
          </w:p>
        </w:tc>
        <w:tc>
          <w:tcPr>
            <w:tcW w:w="700" w:type="dxa"/>
            <w:tcBorders>
              <w:top w:val="nil"/>
              <w:left w:val="nil"/>
              <w:bottom w:val="single" w:sz="4" w:space="0" w:color="000000"/>
              <w:right w:val="single" w:sz="4" w:space="0" w:color="000000"/>
            </w:tcBorders>
            <w:shd w:val="clear" w:color="auto" w:fill="auto"/>
            <w:noWrap/>
            <w:hideMark/>
          </w:tcPr>
          <w:p w14:paraId="282C39D0"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3B29F34" w14:textId="77777777" w:rsidR="000C72ED" w:rsidRPr="000C72ED" w:rsidRDefault="000C72ED" w:rsidP="000C72ED">
            <w:pPr>
              <w:jc w:val="center"/>
              <w:rPr>
                <w:color w:val="000000"/>
                <w:sz w:val="20"/>
                <w:szCs w:val="20"/>
              </w:rPr>
            </w:pPr>
            <w:r w:rsidRPr="000C72ED">
              <w:rPr>
                <w:color w:val="000000"/>
                <w:sz w:val="20"/>
                <w:szCs w:val="20"/>
              </w:rPr>
              <w:t>2100284540</w:t>
            </w:r>
          </w:p>
        </w:tc>
        <w:tc>
          <w:tcPr>
            <w:tcW w:w="655" w:type="dxa"/>
            <w:tcBorders>
              <w:top w:val="nil"/>
              <w:left w:val="nil"/>
              <w:bottom w:val="single" w:sz="4" w:space="0" w:color="000000"/>
              <w:right w:val="single" w:sz="4" w:space="0" w:color="000000"/>
            </w:tcBorders>
            <w:shd w:val="clear" w:color="auto" w:fill="auto"/>
            <w:noWrap/>
            <w:hideMark/>
          </w:tcPr>
          <w:p w14:paraId="3692620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8C7CC70" w14:textId="77777777" w:rsidR="000C72ED" w:rsidRPr="000C72ED" w:rsidRDefault="000C72ED" w:rsidP="000C72ED">
            <w:pPr>
              <w:jc w:val="center"/>
              <w:rPr>
                <w:color w:val="000000"/>
                <w:sz w:val="20"/>
                <w:szCs w:val="20"/>
              </w:rPr>
            </w:pPr>
            <w:r w:rsidRPr="000C72ED">
              <w:rPr>
                <w:color w:val="000000"/>
                <w:sz w:val="20"/>
                <w:szCs w:val="20"/>
              </w:rPr>
              <w:t>2 435,79</w:t>
            </w:r>
          </w:p>
        </w:tc>
        <w:tc>
          <w:tcPr>
            <w:tcW w:w="1140" w:type="dxa"/>
            <w:gridSpan w:val="2"/>
            <w:tcBorders>
              <w:top w:val="nil"/>
              <w:left w:val="nil"/>
              <w:bottom w:val="single" w:sz="4" w:space="0" w:color="000000"/>
              <w:right w:val="single" w:sz="4" w:space="0" w:color="000000"/>
            </w:tcBorders>
            <w:shd w:val="clear" w:color="auto" w:fill="auto"/>
            <w:noWrap/>
            <w:hideMark/>
          </w:tcPr>
          <w:p w14:paraId="13FA9E03"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08C8AD8"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39A30DA"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4D1743C" w14:textId="77777777" w:rsidR="000C72ED" w:rsidRPr="000C72ED" w:rsidRDefault="000C72ED" w:rsidP="000C72ED">
            <w:pPr>
              <w:rPr>
                <w:color w:val="000000"/>
                <w:sz w:val="20"/>
                <w:szCs w:val="20"/>
              </w:rPr>
            </w:pPr>
            <w:r w:rsidRPr="000C72ED">
              <w:rPr>
                <w:color w:val="000000"/>
                <w:sz w:val="20"/>
                <w:szCs w:val="20"/>
              </w:rPr>
              <w:t xml:space="preserve">          Дорожное хозяйство (дорожные фонды)</w:t>
            </w:r>
          </w:p>
        </w:tc>
        <w:tc>
          <w:tcPr>
            <w:tcW w:w="700" w:type="dxa"/>
            <w:tcBorders>
              <w:top w:val="nil"/>
              <w:left w:val="nil"/>
              <w:bottom w:val="single" w:sz="4" w:space="0" w:color="000000"/>
              <w:right w:val="single" w:sz="4" w:space="0" w:color="000000"/>
            </w:tcBorders>
            <w:shd w:val="clear" w:color="auto" w:fill="auto"/>
            <w:noWrap/>
            <w:hideMark/>
          </w:tcPr>
          <w:p w14:paraId="52650DEB"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09D3CE56" w14:textId="77777777" w:rsidR="000C72ED" w:rsidRPr="000C72ED" w:rsidRDefault="000C72ED" w:rsidP="000C72ED">
            <w:pPr>
              <w:jc w:val="center"/>
              <w:rPr>
                <w:color w:val="000000"/>
                <w:sz w:val="20"/>
                <w:szCs w:val="20"/>
              </w:rPr>
            </w:pPr>
            <w:r w:rsidRPr="000C72ED">
              <w:rPr>
                <w:color w:val="000000"/>
                <w:sz w:val="20"/>
                <w:szCs w:val="20"/>
              </w:rPr>
              <w:t>2100284540</w:t>
            </w:r>
          </w:p>
        </w:tc>
        <w:tc>
          <w:tcPr>
            <w:tcW w:w="655" w:type="dxa"/>
            <w:tcBorders>
              <w:top w:val="nil"/>
              <w:left w:val="nil"/>
              <w:bottom w:val="single" w:sz="4" w:space="0" w:color="000000"/>
              <w:right w:val="single" w:sz="4" w:space="0" w:color="000000"/>
            </w:tcBorders>
            <w:shd w:val="clear" w:color="auto" w:fill="auto"/>
            <w:noWrap/>
            <w:hideMark/>
          </w:tcPr>
          <w:p w14:paraId="1D9F642E"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6D2EF43" w14:textId="77777777" w:rsidR="000C72ED" w:rsidRPr="000C72ED" w:rsidRDefault="000C72ED" w:rsidP="000C72ED">
            <w:pPr>
              <w:jc w:val="center"/>
              <w:rPr>
                <w:color w:val="000000"/>
                <w:sz w:val="20"/>
                <w:szCs w:val="20"/>
              </w:rPr>
            </w:pPr>
            <w:r w:rsidRPr="000C72ED">
              <w:rPr>
                <w:color w:val="000000"/>
                <w:sz w:val="20"/>
                <w:szCs w:val="20"/>
              </w:rPr>
              <w:t>2 435,79</w:t>
            </w:r>
          </w:p>
        </w:tc>
        <w:tc>
          <w:tcPr>
            <w:tcW w:w="1140" w:type="dxa"/>
            <w:gridSpan w:val="2"/>
            <w:tcBorders>
              <w:top w:val="nil"/>
              <w:left w:val="nil"/>
              <w:bottom w:val="single" w:sz="4" w:space="0" w:color="000000"/>
              <w:right w:val="single" w:sz="4" w:space="0" w:color="000000"/>
            </w:tcBorders>
            <w:shd w:val="clear" w:color="auto" w:fill="auto"/>
            <w:noWrap/>
            <w:hideMark/>
          </w:tcPr>
          <w:p w14:paraId="653199CE"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3AE66414"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D97CC73"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3D50F004"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6514949B"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6195DF44" w14:textId="77777777" w:rsidR="000C72ED" w:rsidRPr="000C72ED" w:rsidRDefault="000C72ED" w:rsidP="000C72ED">
            <w:pPr>
              <w:jc w:val="center"/>
              <w:rPr>
                <w:color w:val="000000"/>
                <w:sz w:val="20"/>
                <w:szCs w:val="20"/>
              </w:rPr>
            </w:pPr>
            <w:r w:rsidRPr="000C72ED">
              <w:rPr>
                <w:color w:val="000000"/>
                <w:sz w:val="20"/>
                <w:szCs w:val="20"/>
              </w:rPr>
              <w:t>2100284540</w:t>
            </w:r>
          </w:p>
        </w:tc>
        <w:tc>
          <w:tcPr>
            <w:tcW w:w="655" w:type="dxa"/>
            <w:tcBorders>
              <w:top w:val="nil"/>
              <w:left w:val="nil"/>
              <w:bottom w:val="single" w:sz="4" w:space="0" w:color="000000"/>
              <w:right w:val="single" w:sz="4" w:space="0" w:color="000000"/>
            </w:tcBorders>
            <w:shd w:val="clear" w:color="auto" w:fill="auto"/>
            <w:noWrap/>
            <w:hideMark/>
          </w:tcPr>
          <w:p w14:paraId="4DA30F31"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038A9C54" w14:textId="77777777" w:rsidR="000C72ED" w:rsidRPr="000C72ED" w:rsidRDefault="000C72ED" w:rsidP="000C72ED">
            <w:pPr>
              <w:jc w:val="center"/>
              <w:rPr>
                <w:color w:val="000000"/>
                <w:sz w:val="20"/>
                <w:szCs w:val="20"/>
              </w:rPr>
            </w:pPr>
            <w:r w:rsidRPr="000C72ED">
              <w:rPr>
                <w:color w:val="000000"/>
                <w:sz w:val="20"/>
                <w:szCs w:val="20"/>
              </w:rPr>
              <w:t>2 435,79</w:t>
            </w:r>
          </w:p>
        </w:tc>
        <w:tc>
          <w:tcPr>
            <w:tcW w:w="1140" w:type="dxa"/>
            <w:gridSpan w:val="2"/>
            <w:tcBorders>
              <w:top w:val="nil"/>
              <w:left w:val="nil"/>
              <w:bottom w:val="single" w:sz="4" w:space="0" w:color="000000"/>
              <w:right w:val="single" w:sz="4" w:space="0" w:color="000000"/>
            </w:tcBorders>
            <w:shd w:val="clear" w:color="auto" w:fill="auto"/>
            <w:noWrap/>
            <w:hideMark/>
          </w:tcPr>
          <w:p w14:paraId="779BE79A"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3310FBC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122546E"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38B125F" w14:textId="77777777" w:rsidR="000C72ED" w:rsidRPr="000C72ED" w:rsidRDefault="000C72ED" w:rsidP="000C72ED">
            <w:pPr>
              <w:rPr>
                <w:color w:val="000000"/>
                <w:sz w:val="20"/>
                <w:szCs w:val="20"/>
              </w:rPr>
            </w:pPr>
            <w:r w:rsidRPr="000C72ED">
              <w:rPr>
                <w:color w:val="000000"/>
                <w:sz w:val="20"/>
                <w:szCs w:val="20"/>
              </w:rPr>
              <w:t xml:space="preserve">        Нанесение дорожной разметки</w:t>
            </w:r>
          </w:p>
        </w:tc>
        <w:tc>
          <w:tcPr>
            <w:tcW w:w="700" w:type="dxa"/>
            <w:tcBorders>
              <w:top w:val="nil"/>
              <w:left w:val="nil"/>
              <w:bottom w:val="single" w:sz="4" w:space="0" w:color="000000"/>
              <w:right w:val="single" w:sz="4" w:space="0" w:color="000000"/>
            </w:tcBorders>
            <w:shd w:val="clear" w:color="auto" w:fill="auto"/>
            <w:noWrap/>
            <w:hideMark/>
          </w:tcPr>
          <w:p w14:paraId="794CA1FF"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BEFAB87" w14:textId="77777777" w:rsidR="000C72ED" w:rsidRPr="000C72ED" w:rsidRDefault="000C72ED" w:rsidP="000C72ED">
            <w:pPr>
              <w:jc w:val="center"/>
              <w:rPr>
                <w:color w:val="000000"/>
                <w:sz w:val="20"/>
                <w:szCs w:val="20"/>
              </w:rPr>
            </w:pPr>
            <w:r w:rsidRPr="000C72ED">
              <w:rPr>
                <w:color w:val="000000"/>
                <w:sz w:val="20"/>
                <w:szCs w:val="20"/>
              </w:rPr>
              <w:t>2100284550</w:t>
            </w:r>
          </w:p>
        </w:tc>
        <w:tc>
          <w:tcPr>
            <w:tcW w:w="655" w:type="dxa"/>
            <w:tcBorders>
              <w:top w:val="nil"/>
              <w:left w:val="nil"/>
              <w:bottom w:val="single" w:sz="4" w:space="0" w:color="000000"/>
              <w:right w:val="single" w:sz="4" w:space="0" w:color="000000"/>
            </w:tcBorders>
            <w:shd w:val="clear" w:color="auto" w:fill="auto"/>
            <w:noWrap/>
            <w:hideMark/>
          </w:tcPr>
          <w:p w14:paraId="0493FF2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CAF91D2" w14:textId="77777777" w:rsidR="000C72ED" w:rsidRPr="000C72ED" w:rsidRDefault="000C72ED" w:rsidP="000C72ED">
            <w:pPr>
              <w:jc w:val="center"/>
              <w:rPr>
                <w:color w:val="000000"/>
                <w:sz w:val="20"/>
                <w:szCs w:val="20"/>
              </w:rPr>
            </w:pPr>
            <w:r w:rsidRPr="000C72ED">
              <w:rPr>
                <w:color w:val="000000"/>
                <w:sz w:val="20"/>
                <w:szCs w:val="20"/>
              </w:rPr>
              <w:t>1 202,09</w:t>
            </w:r>
          </w:p>
        </w:tc>
        <w:tc>
          <w:tcPr>
            <w:tcW w:w="1140" w:type="dxa"/>
            <w:gridSpan w:val="2"/>
            <w:tcBorders>
              <w:top w:val="nil"/>
              <w:left w:val="nil"/>
              <w:bottom w:val="single" w:sz="4" w:space="0" w:color="000000"/>
              <w:right w:val="single" w:sz="4" w:space="0" w:color="000000"/>
            </w:tcBorders>
            <w:shd w:val="clear" w:color="auto" w:fill="auto"/>
            <w:noWrap/>
            <w:hideMark/>
          </w:tcPr>
          <w:p w14:paraId="3679F04B" w14:textId="77777777" w:rsidR="000C72ED" w:rsidRPr="000C72ED" w:rsidRDefault="000C72ED" w:rsidP="000C72ED">
            <w:pPr>
              <w:jc w:val="center"/>
              <w:rPr>
                <w:color w:val="000000"/>
                <w:sz w:val="20"/>
                <w:szCs w:val="20"/>
              </w:rPr>
            </w:pPr>
            <w:r w:rsidRPr="000C72ED">
              <w:rPr>
                <w:color w:val="000000"/>
                <w:sz w:val="20"/>
                <w:szCs w:val="20"/>
              </w:rPr>
              <w:t>599,00</w:t>
            </w:r>
          </w:p>
        </w:tc>
        <w:tc>
          <w:tcPr>
            <w:tcW w:w="1039" w:type="dxa"/>
            <w:gridSpan w:val="2"/>
            <w:tcBorders>
              <w:top w:val="nil"/>
              <w:left w:val="nil"/>
              <w:bottom w:val="single" w:sz="4" w:space="0" w:color="000000"/>
              <w:right w:val="single" w:sz="4" w:space="0" w:color="000000"/>
            </w:tcBorders>
            <w:shd w:val="clear" w:color="auto" w:fill="auto"/>
            <w:noWrap/>
            <w:hideMark/>
          </w:tcPr>
          <w:p w14:paraId="7F044043" w14:textId="77777777" w:rsidR="000C72ED" w:rsidRPr="000C72ED" w:rsidRDefault="000C72ED" w:rsidP="000C72ED">
            <w:pPr>
              <w:jc w:val="center"/>
              <w:rPr>
                <w:color w:val="000000"/>
                <w:sz w:val="20"/>
                <w:szCs w:val="20"/>
              </w:rPr>
            </w:pPr>
            <w:r w:rsidRPr="000C72ED">
              <w:rPr>
                <w:color w:val="000000"/>
                <w:sz w:val="20"/>
                <w:szCs w:val="20"/>
              </w:rPr>
              <w:t>49,8%</w:t>
            </w:r>
          </w:p>
        </w:tc>
      </w:tr>
      <w:tr w:rsidR="000C72ED" w:rsidRPr="000C72ED" w14:paraId="1E969DE5"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D0DF72B" w14:textId="77777777" w:rsidR="000C72ED" w:rsidRPr="000C72ED" w:rsidRDefault="000C72ED" w:rsidP="000C72ED">
            <w:pPr>
              <w:rPr>
                <w:color w:val="000000"/>
                <w:sz w:val="20"/>
                <w:szCs w:val="20"/>
              </w:rPr>
            </w:pPr>
            <w:r w:rsidRPr="000C72ED">
              <w:rPr>
                <w:color w:val="000000"/>
                <w:sz w:val="20"/>
                <w:szCs w:val="20"/>
              </w:rPr>
              <w:t xml:space="preserve">          Дорожное хозяйство (дорожные фонды)</w:t>
            </w:r>
          </w:p>
        </w:tc>
        <w:tc>
          <w:tcPr>
            <w:tcW w:w="700" w:type="dxa"/>
            <w:tcBorders>
              <w:top w:val="nil"/>
              <w:left w:val="nil"/>
              <w:bottom w:val="single" w:sz="4" w:space="0" w:color="000000"/>
              <w:right w:val="single" w:sz="4" w:space="0" w:color="000000"/>
            </w:tcBorders>
            <w:shd w:val="clear" w:color="auto" w:fill="auto"/>
            <w:noWrap/>
            <w:hideMark/>
          </w:tcPr>
          <w:p w14:paraId="1BD02C74"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1C460D20" w14:textId="77777777" w:rsidR="000C72ED" w:rsidRPr="000C72ED" w:rsidRDefault="000C72ED" w:rsidP="000C72ED">
            <w:pPr>
              <w:jc w:val="center"/>
              <w:rPr>
                <w:color w:val="000000"/>
                <w:sz w:val="20"/>
                <w:szCs w:val="20"/>
              </w:rPr>
            </w:pPr>
            <w:r w:rsidRPr="000C72ED">
              <w:rPr>
                <w:color w:val="000000"/>
                <w:sz w:val="20"/>
                <w:szCs w:val="20"/>
              </w:rPr>
              <w:t>2100284550</w:t>
            </w:r>
          </w:p>
        </w:tc>
        <w:tc>
          <w:tcPr>
            <w:tcW w:w="655" w:type="dxa"/>
            <w:tcBorders>
              <w:top w:val="nil"/>
              <w:left w:val="nil"/>
              <w:bottom w:val="single" w:sz="4" w:space="0" w:color="000000"/>
              <w:right w:val="single" w:sz="4" w:space="0" w:color="000000"/>
            </w:tcBorders>
            <w:shd w:val="clear" w:color="auto" w:fill="auto"/>
            <w:noWrap/>
            <w:hideMark/>
          </w:tcPr>
          <w:p w14:paraId="467233D4"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63B367E" w14:textId="77777777" w:rsidR="000C72ED" w:rsidRPr="000C72ED" w:rsidRDefault="000C72ED" w:rsidP="000C72ED">
            <w:pPr>
              <w:jc w:val="center"/>
              <w:rPr>
                <w:color w:val="000000"/>
                <w:sz w:val="20"/>
                <w:szCs w:val="20"/>
              </w:rPr>
            </w:pPr>
            <w:r w:rsidRPr="000C72ED">
              <w:rPr>
                <w:color w:val="000000"/>
                <w:sz w:val="20"/>
                <w:szCs w:val="20"/>
              </w:rPr>
              <w:t>1 202,09</w:t>
            </w:r>
          </w:p>
        </w:tc>
        <w:tc>
          <w:tcPr>
            <w:tcW w:w="1140" w:type="dxa"/>
            <w:gridSpan w:val="2"/>
            <w:tcBorders>
              <w:top w:val="nil"/>
              <w:left w:val="nil"/>
              <w:bottom w:val="single" w:sz="4" w:space="0" w:color="000000"/>
              <w:right w:val="single" w:sz="4" w:space="0" w:color="000000"/>
            </w:tcBorders>
            <w:shd w:val="clear" w:color="auto" w:fill="auto"/>
            <w:noWrap/>
            <w:hideMark/>
          </w:tcPr>
          <w:p w14:paraId="48A63785" w14:textId="77777777" w:rsidR="000C72ED" w:rsidRPr="000C72ED" w:rsidRDefault="000C72ED" w:rsidP="000C72ED">
            <w:pPr>
              <w:jc w:val="center"/>
              <w:rPr>
                <w:color w:val="000000"/>
                <w:sz w:val="20"/>
                <w:szCs w:val="20"/>
              </w:rPr>
            </w:pPr>
            <w:r w:rsidRPr="000C72ED">
              <w:rPr>
                <w:color w:val="000000"/>
                <w:sz w:val="20"/>
                <w:szCs w:val="20"/>
              </w:rPr>
              <w:t>599,00</w:t>
            </w:r>
          </w:p>
        </w:tc>
        <w:tc>
          <w:tcPr>
            <w:tcW w:w="1039" w:type="dxa"/>
            <w:gridSpan w:val="2"/>
            <w:tcBorders>
              <w:top w:val="nil"/>
              <w:left w:val="nil"/>
              <w:bottom w:val="single" w:sz="4" w:space="0" w:color="000000"/>
              <w:right w:val="single" w:sz="4" w:space="0" w:color="000000"/>
            </w:tcBorders>
            <w:shd w:val="clear" w:color="auto" w:fill="auto"/>
            <w:noWrap/>
            <w:hideMark/>
          </w:tcPr>
          <w:p w14:paraId="2BACC88D" w14:textId="77777777" w:rsidR="000C72ED" w:rsidRPr="000C72ED" w:rsidRDefault="000C72ED" w:rsidP="000C72ED">
            <w:pPr>
              <w:jc w:val="center"/>
              <w:rPr>
                <w:color w:val="000000"/>
                <w:sz w:val="20"/>
                <w:szCs w:val="20"/>
              </w:rPr>
            </w:pPr>
            <w:r w:rsidRPr="000C72ED">
              <w:rPr>
                <w:color w:val="000000"/>
                <w:sz w:val="20"/>
                <w:szCs w:val="20"/>
              </w:rPr>
              <w:t>49,8%</w:t>
            </w:r>
          </w:p>
        </w:tc>
      </w:tr>
      <w:tr w:rsidR="000C72ED" w:rsidRPr="000C72ED" w14:paraId="53E2E170"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3341769" w14:textId="77777777" w:rsidR="000C72ED" w:rsidRPr="000C72ED" w:rsidRDefault="000C72ED" w:rsidP="000C72ED">
            <w:pPr>
              <w:rPr>
                <w:color w:val="000000"/>
                <w:sz w:val="20"/>
                <w:szCs w:val="20"/>
              </w:rPr>
            </w:pPr>
            <w:r w:rsidRPr="000C72ED">
              <w:rP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5072D9FB" w14:textId="77777777" w:rsidR="000C72ED" w:rsidRPr="000C72ED" w:rsidRDefault="000C72ED" w:rsidP="000C72ED">
            <w:pPr>
              <w:jc w:val="center"/>
              <w:rPr>
                <w:color w:val="000000"/>
                <w:sz w:val="20"/>
                <w:szCs w:val="20"/>
              </w:rPr>
            </w:pPr>
            <w:r w:rsidRPr="000C72ED">
              <w:rPr>
                <w:color w:val="000000"/>
                <w:sz w:val="20"/>
                <w:szCs w:val="20"/>
              </w:rPr>
              <w:t>0409</w:t>
            </w:r>
          </w:p>
        </w:tc>
        <w:tc>
          <w:tcPr>
            <w:tcW w:w="1275" w:type="dxa"/>
            <w:tcBorders>
              <w:top w:val="nil"/>
              <w:left w:val="nil"/>
              <w:bottom w:val="single" w:sz="4" w:space="0" w:color="000000"/>
              <w:right w:val="single" w:sz="4" w:space="0" w:color="000000"/>
            </w:tcBorders>
            <w:shd w:val="clear" w:color="auto" w:fill="auto"/>
            <w:noWrap/>
            <w:hideMark/>
          </w:tcPr>
          <w:p w14:paraId="61214CEC" w14:textId="77777777" w:rsidR="000C72ED" w:rsidRPr="000C72ED" w:rsidRDefault="000C72ED" w:rsidP="000C72ED">
            <w:pPr>
              <w:jc w:val="center"/>
              <w:rPr>
                <w:color w:val="000000"/>
                <w:sz w:val="20"/>
                <w:szCs w:val="20"/>
              </w:rPr>
            </w:pPr>
            <w:r w:rsidRPr="000C72ED">
              <w:rPr>
                <w:color w:val="000000"/>
                <w:sz w:val="20"/>
                <w:szCs w:val="20"/>
              </w:rPr>
              <w:t>2100284550</w:t>
            </w:r>
          </w:p>
        </w:tc>
        <w:tc>
          <w:tcPr>
            <w:tcW w:w="655" w:type="dxa"/>
            <w:tcBorders>
              <w:top w:val="nil"/>
              <w:left w:val="nil"/>
              <w:bottom w:val="single" w:sz="4" w:space="0" w:color="000000"/>
              <w:right w:val="single" w:sz="4" w:space="0" w:color="000000"/>
            </w:tcBorders>
            <w:shd w:val="clear" w:color="auto" w:fill="auto"/>
            <w:noWrap/>
            <w:hideMark/>
          </w:tcPr>
          <w:p w14:paraId="5590D24C"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2FE0A246" w14:textId="77777777" w:rsidR="000C72ED" w:rsidRPr="000C72ED" w:rsidRDefault="000C72ED" w:rsidP="000C72ED">
            <w:pPr>
              <w:jc w:val="center"/>
              <w:rPr>
                <w:color w:val="000000"/>
                <w:sz w:val="20"/>
                <w:szCs w:val="20"/>
              </w:rPr>
            </w:pPr>
            <w:r w:rsidRPr="000C72ED">
              <w:rPr>
                <w:color w:val="000000"/>
                <w:sz w:val="20"/>
                <w:szCs w:val="20"/>
              </w:rPr>
              <w:t>1 202,09</w:t>
            </w:r>
          </w:p>
        </w:tc>
        <w:tc>
          <w:tcPr>
            <w:tcW w:w="1140" w:type="dxa"/>
            <w:gridSpan w:val="2"/>
            <w:tcBorders>
              <w:top w:val="nil"/>
              <w:left w:val="nil"/>
              <w:bottom w:val="single" w:sz="4" w:space="0" w:color="000000"/>
              <w:right w:val="single" w:sz="4" w:space="0" w:color="000000"/>
            </w:tcBorders>
            <w:shd w:val="clear" w:color="auto" w:fill="auto"/>
            <w:noWrap/>
            <w:hideMark/>
          </w:tcPr>
          <w:p w14:paraId="57BE2A26" w14:textId="77777777" w:rsidR="000C72ED" w:rsidRPr="000C72ED" w:rsidRDefault="000C72ED" w:rsidP="000C72ED">
            <w:pPr>
              <w:jc w:val="center"/>
              <w:rPr>
                <w:color w:val="000000"/>
                <w:sz w:val="20"/>
                <w:szCs w:val="20"/>
              </w:rPr>
            </w:pPr>
            <w:r w:rsidRPr="000C72ED">
              <w:rPr>
                <w:color w:val="000000"/>
                <w:sz w:val="20"/>
                <w:szCs w:val="20"/>
              </w:rPr>
              <w:t>599,00</w:t>
            </w:r>
          </w:p>
        </w:tc>
        <w:tc>
          <w:tcPr>
            <w:tcW w:w="1039" w:type="dxa"/>
            <w:gridSpan w:val="2"/>
            <w:tcBorders>
              <w:top w:val="nil"/>
              <w:left w:val="nil"/>
              <w:bottom w:val="single" w:sz="4" w:space="0" w:color="000000"/>
              <w:right w:val="single" w:sz="4" w:space="0" w:color="000000"/>
            </w:tcBorders>
            <w:shd w:val="clear" w:color="auto" w:fill="auto"/>
            <w:noWrap/>
            <w:hideMark/>
          </w:tcPr>
          <w:p w14:paraId="3563E206" w14:textId="77777777" w:rsidR="000C72ED" w:rsidRPr="000C72ED" w:rsidRDefault="000C72ED" w:rsidP="000C72ED">
            <w:pPr>
              <w:jc w:val="center"/>
              <w:rPr>
                <w:color w:val="000000"/>
                <w:sz w:val="20"/>
                <w:szCs w:val="20"/>
              </w:rPr>
            </w:pPr>
            <w:r w:rsidRPr="000C72ED">
              <w:rPr>
                <w:color w:val="000000"/>
                <w:sz w:val="20"/>
                <w:szCs w:val="20"/>
              </w:rPr>
              <w:t>49,8%</w:t>
            </w:r>
          </w:p>
        </w:tc>
      </w:tr>
      <w:tr w:rsidR="000C72ED" w:rsidRPr="000C72ED" w14:paraId="6A53F78D"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1EF56AF" w14:textId="77777777" w:rsidR="000C72ED" w:rsidRPr="000C72ED" w:rsidRDefault="000C72ED" w:rsidP="000C72ED">
            <w:pPr>
              <w:rPr>
                <w:color w:val="000000"/>
                <w:sz w:val="20"/>
                <w:szCs w:val="20"/>
              </w:rPr>
            </w:pPr>
            <w:r w:rsidRPr="000C72ED">
              <w:rPr>
                <w:color w:val="000000"/>
                <w:sz w:val="20"/>
                <w:szCs w:val="20"/>
              </w:rPr>
              <w:t xml:space="preserve">        Капитальный ремонт и ремонт тротуаров и пешеходных дорожек</w:t>
            </w:r>
          </w:p>
        </w:tc>
        <w:tc>
          <w:tcPr>
            <w:tcW w:w="700" w:type="dxa"/>
            <w:tcBorders>
              <w:top w:val="nil"/>
              <w:left w:val="nil"/>
              <w:bottom w:val="single" w:sz="4" w:space="0" w:color="000000"/>
              <w:right w:val="single" w:sz="4" w:space="0" w:color="000000"/>
            </w:tcBorders>
            <w:shd w:val="clear" w:color="auto" w:fill="auto"/>
            <w:noWrap/>
            <w:hideMark/>
          </w:tcPr>
          <w:p w14:paraId="15DD5EFA"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89169C5" w14:textId="77777777" w:rsidR="000C72ED" w:rsidRPr="000C72ED" w:rsidRDefault="000C72ED" w:rsidP="000C72ED">
            <w:pPr>
              <w:jc w:val="center"/>
              <w:rPr>
                <w:color w:val="000000"/>
                <w:sz w:val="20"/>
                <w:szCs w:val="20"/>
              </w:rPr>
            </w:pPr>
            <w:r w:rsidRPr="000C72ED">
              <w:rPr>
                <w:color w:val="000000"/>
                <w:sz w:val="20"/>
                <w:szCs w:val="20"/>
              </w:rPr>
              <w:t>2100284560</w:t>
            </w:r>
          </w:p>
        </w:tc>
        <w:tc>
          <w:tcPr>
            <w:tcW w:w="655" w:type="dxa"/>
            <w:tcBorders>
              <w:top w:val="nil"/>
              <w:left w:val="nil"/>
              <w:bottom w:val="single" w:sz="4" w:space="0" w:color="000000"/>
              <w:right w:val="single" w:sz="4" w:space="0" w:color="000000"/>
            </w:tcBorders>
            <w:shd w:val="clear" w:color="auto" w:fill="auto"/>
            <w:noWrap/>
            <w:hideMark/>
          </w:tcPr>
          <w:p w14:paraId="2D93995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26D5760" w14:textId="77777777" w:rsidR="000C72ED" w:rsidRPr="000C72ED" w:rsidRDefault="000C72ED" w:rsidP="000C72ED">
            <w:pPr>
              <w:jc w:val="center"/>
              <w:rPr>
                <w:color w:val="000000"/>
                <w:sz w:val="20"/>
                <w:szCs w:val="20"/>
              </w:rPr>
            </w:pPr>
            <w:r w:rsidRPr="000C72ED">
              <w:rPr>
                <w:color w:val="000000"/>
                <w:sz w:val="20"/>
                <w:szCs w:val="20"/>
              </w:rPr>
              <w:t>8 719,17</w:t>
            </w:r>
          </w:p>
        </w:tc>
        <w:tc>
          <w:tcPr>
            <w:tcW w:w="1140" w:type="dxa"/>
            <w:gridSpan w:val="2"/>
            <w:tcBorders>
              <w:top w:val="nil"/>
              <w:left w:val="nil"/>
              <w:bottom w:val="single" w:sz="4" w:space="0" w:color="000000"/>
              <w:right w:val="single" w:sz="4" w:space="0" w:color="000000"/>
            </w:tcBorders>
            <w:shd w:val="clear" w:color="auto" w:fill="auto"/>
            <w:noWrap/>
            <w:hideMark/>
          </w:tcPr>
          <w:p w14:paraId="07BDB207" w14:textId="77777777" w:rsidR="000C72ED" w:rsidRPr="000C72ED" w:rsidRDefault="000C72ED" w:rsidP="000C72ED">
            <w:pPr>
              <w:jc w:val="center"/>
              <w:rPr>
                <w:color w:val="000000"/>
                <w:sz w:val="20"/>
                <w:szCs w:val="20"/>
              </w:rPr>
            </w:pPr>
            <w:r w:rsidRPr="000C72ED">
              <w:rPr>
                <w:color w:val="000000"/>
                <w:sz w:val="20"/>
                <w:szCs w:val="20"/>
              </w:rPr>
              <w:t>2 427,08</w:t>
            </w:r>
          </w:p>
        </w:tc>
        <w:tc>
          <w:tcPr>
            <w:tcW w:w="1039" w:type="dxa"/>
            <w:gridSpan w:val="2"/>
            <w:tcBorders>
              <w:top w:val="nil"/>
              <w:left w:val="nil"/>
              <w:bottom w:val="single" w:sz="4" w:space="0" w:color="000000"/>
              <w:right w:val="single" w:sz="4" w:space="0" w:color="000000"/>
            </w:tcBorders>
            <w:shd w:val="clear" w:color="auto" w:fill="auto"/>
            <w:noWrap/>
            <w:hideMark/>
          </w:tcPr>
          <w:p w14:paraId="13637A35" w14:textId="77777777" w:rsidR="000C72ED" w:rsidRPr="000C72ED" w:rsidRDefault="000C72ED" w:rsidP="000C72ED">
            <w:pPr>
              <w:jc w:val="center"/>
              <w:rPr>
                <w:color w:val="000000"/>
                <w:sz w:val="20"/>
                <w:szCs w:val="20"/>
              </w:rPr>
            </w:pPr>
            <w:r w:rsidRPr="000C72ED">
              <w:rPr>
                <w:color w:val="000000"/>
                <w:sz w:val="20"/>
                <w:szCs w:val="20"/>
              </w:rPr>
              <w:t>27,8%</w:t>
            </w:r>
          </w:p>
        </w:tc>
      </w:tr>
      <w:tr w:rsidR="000C72ED" w:rsidRPr="000C72ED" w14:paraId="1D0797C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24CD42F"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4874E17F"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6FB977C" w14:textId="77777777" w:rsidR="000C72ED" w:rsidRPr="000C72ED" w:rsidRDefault="000C72ED" w:rsidP="000C72ED">
            <w:pPr>
              <w:jc w:val="center"/>
              <w:rPr>
                <w:color w:val="000000"/>
                <w:sz w:val="20"/>
                <w:szCs w:val="20"/>
              </w:rPr>
            </w:pPr>
            <w:r w:rsidRPr="000C72ED">
              <w:rPr>
                <w:color w:val="000000"/>
                <w:sz w:val="20"/>
                <w:szCs w:val="20"/>
              </w:rPr>
              <w:t>2100284560</w:t>
            </w:r>
          </w:p>
        </w:tc>
        <w:tc>
          <w:tcPr>
            <w:tcW w:w="655" w:type="dxa"/>
            <w:tcBorders>
              <w:top w:val="nil"/>
              <w:left w:val="nil"/>
              <w:bottom w:val="single" w:sz="4" w:space="0" w:color="000000"/>
              <w:right w:val="single" w:sz="4" w:space="0" w:color="000000"/>
            </w:tcBorders>
            <w:shd w:val="clear" w:color="auto" w:fill="auto"/>
            <w:noWrap/>
            <w:hideMark/>
          </w:tcPr>
          <w:p w14:paraId="3CEF3B6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0C79419" w14:textId="77777777" w:rsidR="000C72ED" w:rsidRPr="000C72ED" w:rsidRDefault="000C72ED" w:rsidP="000C72ED">
            <w:pPr>
              <w:jc w:val="center"/>
              <w:rPr>
                <w:color w:val="000000"/>
                <w:sz w:val="20"/>
                <w:szCs w:val="20"/>
              </w:rPr>
            </w:pPr>
            <w:r w:rsidRPr="000C72ED">
              <w:rPr>
                <w:color w:val="000000"/>
                <w:sz w:val="20"/>
                <w:szCs w:val="20"/>
              </w:rPr>
              <w:t>8 719,17</w:t>
            </w:r>
          </w:p>
        </w:tc>
        <w:tc>
          <w:tcPr>
            <w:tcW w:w="1140" w:type="dxa"/>
            <w:gridSpan w:val="2"/>
            <w:tcBorders>
              <w:top w:val="nil"/>
              <w:left w:val="nil"/>
              <w:bottom w:val="single" w:sz="4" w:space="0" w:color="000000"/>
              <w:right w:val="single" w:sz="4" w:space="0" w:color="000000"/>
            </w:tcBorders>
            <w:shd w:val="clear" w:color="auto" w:fill="auto"/>
            <w:noWrap/>
            <w:hideMark/>
          </w:tcPr>
          <w:p w14:paraId="43895235" w14:textId="77777777" w:rsidR="000C72ED" w:rsidRPr="000C72ED" w:rsidRDefault="000C72ED" w:rsidP="000C72ED">
            <w:pPr>
              <w:jc w:val="center"/>
              <w:rPr>
                <w:color w:val="000000"/>
                <w:sz w:val="20"/>
                <w:szCs w:val="20"/>
              </w:rPr>
            </w:pPr>
            <w:r w:rsidRPr="000C72ED">
              <w:rPr>
                <w:color w:val="000000"/>
                <w:sz w:val="20"/>
                <w:szCs w:val="20"/>
              </w:rPr>
              <w:t>2 427,08</w:t>
            </w:r>
          </w:p>
        </w:tc>
        <w:tc>
          <w:tcPr>
            <w:tcW w:w="1039" w:type="dxa"/>
            <w:gridSpan w:val="2"/>
            <w:tcBorders>
              <w:top w:val="nil"/>
              <w:left w:val="nil"/>
              <w:bottom w:val="single" w:sz="4" w:space="0" w:color="000000"/>
              <w:right w:val="single" w:sz="4" w:space="0" w:color="000000"/>
            </w:tcBorders>
            <w:shd w:val="clear" w:color="auto" w:fill="auto"/>
            <w:noWrap/>
            <w:hideMark/>
          </w:tcPr>
          <w:p w14:paraId="06238DE7" w14:textId="77777777" w:rsidR="000C72ED" w:rsidRPr="000C72ED" w:rsidRDefault="000C72ED" w:rsidP="000C72ED">
            <w:pPr>
              <w:jc w:val="center"/>
              <w:rPr>
                <w:color w:val="000000"/>
                <w:sz w:val="20"/>
                <w:szCs w:val="20"/>
              </w:rPr>
            </w:pPr>
            <w:r w:rsidRPr="000C72ED">
              <w:rPr>
                <w:color w:val="000000"/>
                <w:sz w:val="20"/>
                <w:szCs w:val="20"/>
              </w:rPr>
              <w:t>27,8%</w:t>
            </w:r>
          </w:p>
        </w:tc>
      </w:tr>
      <w:tr w:rsidR="000C72ED" w:rsidRPr="000C72ED" w14:paraId="5BE61DA5"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7579F37"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0783D19B"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670CEBDE" w14:textId="77777777" w:rsidR="000C72ED" w:rsidRPr="000C72ED" w:rsidRDefault="000C72ED" w:rsidP="000C72ED">
            <w:pPr>
              <w:jc w:val="center"/>
              <w:rPr>
                <w:color w:val="000000"/>
                <w:sz w:val="20"/>
                <w:szCs w:val="20"/>
              </w:rPr>
            </w:pPr>
            <w:r w:rsidRPr="000C72ED">
              <w:rPr>
                <w:color w:val="000000"/>
                <w:sz w:val="20"/>
                <w:szCs w:val="20"/>
              </w:rPr>
              <w:t>2100284560</w:t>
            </w:r>
          </w:p>
        </w:tc>
        <w:tc>
          <w:tcPr>
            <w:tcW w:w="655" w:type="dxa"/>
            <w:tcBorders>
              <w:top w:val="nil"/>
              <w:left w:val="nil"/>
              <w:bottom w:val="single" w:sz="4" w:space="0" w:color="000000"/>
              <w:right w:val="single" w:sz="4" w:space="0" w:color="000000"/>
            </w:tcBorders>
            <w:shd w:val="clear" w:color="auto" w:fill="auto"/>
            <w:noWrap/>
            <w:hideMark/>
          </w:tcPr>
          <w:p w14:paraId="75C18534"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1C2008C4" w14:textId="77777777" w:rsidR="000C72ED" w:rsidRPr="000C72ED" w:rsidRDefault="000C72ED" w:rsidP="000C72ED">
            <w:pPr>
              <w:jc w:val="center"/>
              <w:rPr>
                <w:color w:val="000000"/>
                <w:sz w:val="20"/>
                <w:szCs w:val="20"/>
              </w:rPr>
            </w:pPr>
            <w:r w:rsidRPr="000C72ED">
              <w:rPr>
                <w:color w:val="000000"/>
                <w:sz w:val="20"/>
                <w:szCs w:val="20"/>
              </w:rPr>
              <w:t>5 742,29</w:t>
            </w:r>
          </w:p>
        </w:tc>
        <w:tc>
          <w:tcPr>
            <w:tcW w:w="1140" w:type="dxa"/>
            <w:gridSpan w:val="2"/>
            <w:tcBorders>
              <w:top w:val="nil"/>
              <w:left w:val="nil"/>
              <w:bottom w:val="single" w:sz="4" w:space="0" w:color="000000"/>
              <w:right w:val="single" w:sz="4" w:space="0" w:color="000000"/>
            </w:tcBorders>
            <w:shd w:val="clear" w:color="auto" w:fill="auto"/>
            <w:noWrap/>
            <w:hideMark/>
          </w:tcPr>
          <w:p w14:paraId="13FCF7D6" w14:textId="77777777" w:rsidR="000C72ED" w:rsidRPr="000C72ED" w:rsidRDefault="000C72ED" w:rsidP="000C72ED">
            <w:pPr>
              <w:jc w:val="center"/>
              <w:rPr>
                <w:color w:val="000000"/>
                <w:sz w:val="20"/>
                <w:szCs w:val="20"/>
              </w:rPr>
            </w:pPr>
            <w:r w:rsidRPr="000C72ED">
              <w:rPr>
                <w:color w:val="000000"/>
                <w:sz w:val="20"/>
                <w:szCs w:val="20"/>
              </w:rPr>
              <w:t>1 832,38</w:t>
            </w:r>
          </w:p>
        </w:tc>
        <w:tc>
          <w:tcPr>
            <w:tcW w:w="1039" w:type="dxa"/>
            <w:gridSpan w:val="2"/>
            <w:tcBorders>
              <w:top w:val="nil"/>
              <w:left w:val="nil"/>
              <w:bottom w:val="single" w:sz="4" w:space="0" w:color="000000"/>
              <w:right w:val="single" w:sz="4" w:space="0" w:color="000000"/>
            </w:tcBorders>
            <w:shd w:val="clear" w:color="auto" w:fill="auto"/>
            <w:noWrap/>
            <w:hideMark/>
          </w:tcPr>
          <w:p w14:paraId="6ABC7BCB" w14:textId="77777777" w:rsidR="000C72ED" w:rsidRPr="000C72ED" w:rsidRDefault="000C72ED" w:rsidP="000C72ED">
            <w:pPr>
              <w:jc w:val="center"/>
              <w:rPr>
                <w:color w:val="000000"/>
                <w:sz w:val="20"/>
                <w:szCs w:val="20"/>
              </w:rPr>
            </w:pPr>
            <w:r w:rsidRPr="000C72ED">
              <w:rPr>
                <w:color w:val="000000"/>
                <w:sz w:val="20"/>
                <w:szCs w:val="20"/>
              </w:rPr>
              <w:t>31,9%</w:t>
            </w:r>
          </w:p>
        </w:tc>
      </w:tr>
      <w:tr w:rsidR="000C72ED" w:rsidRPr="000C72ED" w14:paraId="1C56602D"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60C294C"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3B9900BB"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77BDE1A5" w14:textId="77777777" w:rsidR="000C72ED" w:rsidRPr="000C72ED" w:rsidRDefault="000C72ED" w:rsidP="000C72ED">
            <w:pPr>
              <w:jc w:val="center"/>
              <w:rPr>
                <w:color w:val="000000"/>
                <w:sz w:val="20"/>
                <w:szCs w:val="20"/>
              </w:rPr>
            </w:pPr>
            <w:r w:rsidRPr="000C72ED">
              <w:rPr>
                <w:color w:val="000000"/>
                <w:sz w:val="20"/>
                <w:szCs w:val="20"/>
              </w:rPr>
              <w:t>2100284560</w:t>
            </w:r>
          </w:p>
        </w:tc>
        <w:tc>
          <w:tcPr>
            <w:tcW w:w="655" w:type="dxa"/>
            <w:tcBorders>
              <w:top w:val="nil"/>
              <w:left w:val="nil"/>
              <w:bottom w:val="single" w:sz="4" w:space="0" w:color="000000"/>
              <w:right w:val="single" w:sz="4" w:space="0" w:color="000000"/>
            </w:tcBorders>
            <w:shd w:val="clear" w:color="auto" w:fill="auto"/>
            <w:noWrap/>
            <w:hideMark/>
          </w:tcPr>
          <w:p w14:paraId="4A865D5E"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1FB8C4AE" w14:textId="77777777" w:rsidR="000C72ED" w:rsidRPr="000C72ED" w:rsidRDefault="000C72ED" w:rsidP="000C72ED">
            <w:pPr>
              <w:jc w:val="center"/>
              <w:rPr>
                <w:color w:val="000000"/>
                <w:sz w:val="20"/>
                <w:szCs w:val="20"/>
              </w:rPr>
            </w:pPr>
            <w:r w:rsidRPr="000C72ED">
              <w:rPr>
                <w:color w:val="000000"/>
                <w:sz w:val="20"/>
                <w:szCs w:val="20"/>
              </w:rPr>
              <w:t>2 976,88</w:t>
            </w:r>
          </w:p>
        </w:tc>
        <w:tc>
          <w:tcPr>
            <w:tcW w:w="1140" w:type="dxa"/>
            <w:gridSpan w:val="2"/>
            <w:tcBorders>
              <w:top w:val="nil"/>
              <w:left w:val="nil"/>
              <w:bottom w:val="single" w:sz="4" w:space="0" w:color="000000"/>
              <w:right w:val="single" w:sz="4" w:space="0" w:color="000000"/>
            </w:tcBorders>
            <w:shd w:val="clear" w:color="auto" w:fill="auto"/>
            <w:noWrap/>
            <w:hideMark/>
          </w:tcPr>
          <w:p w14:paraId="0E5DFF69" w14:textId="77777777" w:rsidR="000C72ED" w:rsidRPr="000C72ED" w:rsidRDefault="000C72ED" w:rsidP="000C72ED">
            <w:pPr>
              <w:jc w:val="center"/>
              <w:rPr>
                <w:color w:val="000000"/>
                <w:sz w:val="20"/>
                <w:szCs w:val="20"/>
              </w:rPr>
            </w:pPr>
            <w:r w:rsidRPr="000C72ED">
              <w:rPr>
                <w:color w:val="000000"/>
                <w:sz w:val="20"/>
                <w:szCs w:val="20"/>
              </w:rPr>
              <w:t>594,70</w:t>
            </w:r>
          </w:p>
        </w:tc>
        <w:tc>
          <w:tcPr>
            <w:tcW w:w="1039" w:type="dxa"/>
            <w:gridSpan w:val="2"/>
            <w:tcBorders>
              <w:top w:val="nil"/>
              <w:left w:val="nil"/>
              <w:bottom w:val="single" w:sz="4" w:space="0" w:color="000000"/>
              <w:right w:val="single" w:sz="4" w:space="0" w:color="000000"/>
            </w:tcBorders>
            <w:shd w:val="clear" w:color="auto" w:fill="auto"/>
            <w:noWrap/>
            <w:hideMark/>
          </w:tcPr>
          <w:p w14:paraId="471C1B76" w14:textId="77777777" w:rsidR="000C72ED" w:rsidRPr="000C72ED" w:rsidRDefault="000C72ED" w:rsidP="000C72ED">
            <w:pPr>
              <w:jc w:val="center"/>
              <w:rPr>
                <w:color w:val="000000"/>
                <w:sz w:val="20"/>
                <w:szCs w:val="20"/>
              </w:rPr>
            </w:pPr>
            <w:r w:rsidRPr="000C72ED">
              <w:rPr>
                <w:color w:val="000000"/>
                <w:sz w:val="20"/>
                <w:szCs w:val="20"/>
              </w:rPr>
              <w:t>20,0%</w:t>
            </w:r>
          </w:p>
        </w:tc>
      </w:tr>
      <w:tr w:rsidR="000C72ED" w:rsidRPr="000C72ED" w14:paraId="4AE7EBC8"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38B45DD0" w14:textId="77777777" w:rsidR="000C72ED" w:rsidRPr="000C72ED" w:rsidRDefault="000C72ED" w:rsidP="000C72ED">
            <w:pPr>
              <w:rPr>
                <w:color w:val="000000"/>
                <w:sz w:val="20"/>
                <w:szCs w:val="20"/>
              </w:rPr>
            </w:pPr>
            <w:r w:rsidRPr="000C72ED">
              <w:rPr>
                <w:color w:val="000000"/>
                <w:sz w:val="20"/>
                <w:szCs w:val="20"/>
              </w:rPr>
              <w:t xml:space="preserve">        Устройство новых дорожных ограждений различного типа и их совершенствование</w:t>
            </w:r>
          </w:p>
        </w:tc>
        <w:tc>
          <w:tcPr>
            <w:tcW w:w="700" w:type="dxa"/>
            <w:tcBorders>
              <w:top w:val="nil"/>
              <w:left w:val="nil"/>
              <w:bottom w:val="single" w:sz="4" w:space="0" w:color="000000"/>
              <w:right w:val="single" w:sz="4" w:space="0" w:color="000000"/>
            </w:tcBorders>
            <w:shd w:val="clear" w:color="auto" w:fill="auto"/>
            <w:noWrap/>
            <w:hideMark/>
          </w:tcPr>
          <w:p w14:paraId="7A7FC8A1"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340C10D" w14:textId="77777777" w:rsidR="000C72ED" w:rsidRPr="000C72ED" w:rsidRDefault="000C72ED" w:rsidP="000C72ED">
            <w:pPr>
              <w:jc w:val="center"/>
              <w:rPr>
                <w:color w:val="000000"/>
                <w:sz w:val="20"/>
                <w:szCs w:val="20"/>
              </w:rPr>
            </w:pPr>
            <w:r w:rsidRPr="000C72ED">
              <w:rPr>
                <w:color w:val="000000"/>
                <w:sz w:val="20"/>
                <w:szCs w:val="20"/>
              </w:rPr>
              <w:t>2100284570</w:t>
            </w:r>
          </w:p>
        </w:tc>
        <w:tc>
          <w:tcPr>
            <w:tcW w:w="655" w:type="dxa"/>
            <w:tcBorders>
              <w:top w:val="nil"/>
              <w:left w:val="nil"/>
              <w:bottom w:val="single" w:sz="4" w:space="0" w:color="000000"/>
              <w:right w:val="single" w:sz="4" w:space="0" w:color="000000"/>
            </w:tcBorders>
            <w:shd w:val="clear" w:color="auto" w:fill="auto"/>
            <w:noWrap/>
            <w:hideMark/>
          </w:tcPr>
          <w:p w14:paraId="363ACD3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8E07BE0" w14:textId="77777777" w:rsidR="000C72ED" w:rsidRPr="000C72ED" w:rsidRDefault="000C72ED" w:rsidP="000C72ED">
            <w:pPr>
              <w:jc w:val="center"/>
              <w:rPr>
                <w:color w:val="000000"/>
                <w:sz w:val="20"/>
                <w:szCs w:val="20"/>
              </w:rPr>
            </w:pPr>
            <w:r w:rsidRPr="000C72ED">
              <w:rPr>
                <w:color w:val="000000"/>
                <w:sz w:val="20"/>
                <w:szCs w:val="20"/>
              </w:rPr>
              <w:t>781,27</w:t>
            </w:r>
          </w:p>
        </w:tc>
        <w:tc>
          <w:tcPr>
            <w:tcW w:w="1140" w:type="dxa"/>
            <w:gridSpan w:val="2"/>
            <w:tcBorders>
              <w:top w:val="nil"/>
              <w:left w:val="nil"/>
              <w:bottom w:val="single" w:sz="4" w:space="0" w:color="000000"/>
              <w:right w:val="single" w:sz="4" w:space="0" w:color="000000"/>
            </w:tcBorders>
            <w:shd w:val="clear" w:color="auto" w:fill="auto"/>
            <w:noWrap/>
            <w:hideMark/>
          </w:tcPr>
          <w:p w14:paraId="26FCE444"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4ECDDEC4"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EDF3C2D"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E4D24AF"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30851CED"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7DB37148" w14:textId="77777777" w:rsidR="000C72ED" w:rsidRPr="000C72ED" w:rsidRDefault="000C72ED" w:rsidP="000C72ED">
            <w:pPr>
              <w:jc w:val="center"/>
              <w:rPr>
                <w:color w:val="000000"/>
                <w:sz w:val="20"/>
                <w:szCs w:val="20"/>
              </w:rPr>
            </w:pPr>
            <w:r w:rsidRPr="000C72ED">
              <w:rPr>
                <w:color w:val="000000"/>
                <w:sz w:val="20"/>
                <w:szCs w:val="20"/>
              </w:rPr>
              <w:t>2100284570</w:t>
            </w:r>
          </w:p>
        </w:tc>
        <w:tc>
          <w:tcPr>
            <w:tcW w:w="655" w:type="dxa"/>
            <w:tcBorders>
              <w:top w:val="nil"/>
              <w:left w:val="nil"/>
              <w:bottom w:val="single" w:sz="4" w:space="0" w:color="000000"/>
              <w:right w:val="single" w:sz="4" w:space="0" w:color="000000"/>
            </w:tcBorders>
            <w:shd w:val="clear" w:color="auto" w:fill="auto"/>
            <w:noWrap/>
            <w:hideMark/>
          </w:tcPr>
          <w:p w14:paraId="680DD86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633F45B" w14:textId="77777777" w:rsidR="000C72ED" w:rsidRPr="000C72ED" w:rsidRDefault="000C72ED" w:rsidP="000C72ED">
            <w:pPr>
              <w:jc w:val="center"/>
              <w:rPr>
                <w:color w:val="000000"/>
                <w:sz w:val="20"/>
                <w:szCs w:val="20"/>
              </w:rPr>
            </w:pPr>
            <w:r w:rsidRPr="000C72ED">
              <w:rPr>
                <w:color w:val="000000"/>
                <w:sz w:val="20"/>
                <w:szCs w:val="20"/>
              </w:rPr>
              <w:t>781,27</w:t>
            </w:r>
          </w:p>
        </w:tc>
        <w:tc>
          <w:tcPr>
            <w:tcW w:w="1140" w:type="dxa"/>
            <w:gridSpan w:val="2"/>
            <w:tcBorders>
              <w:top w:val="nil"/>
              <w:left w:val="nil"/>
              <w:bottom w:val="single" w:sz="4" w:space="0" w:color="000000"/>
              <w:right w:val="single" w:sz="4" w:space="0" w:color="000000"/>
            </w:tcBorders>
            <w:shd w:val="clear" w:color="auto" w:fill="auto"/>
            <w:noWrap/>
            <w:hideMark/>
          </w:tcPr>
          <w:p w14:paraId="42323A73"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BF91D21"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262AA44"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514653D"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4A7C954C"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28787108" w14:textId="77777777" w:rsidR="000C72ED" w:rsidRPr="000C72ED" w:rsidRDefault="000C72ED" w:rsidP="000C72ED">
            <w:pPr>
              <w:jc w:val="center"/>
              <w:rPr>
                <w:color w:val="000000"/>
                <w:sz w:val="20"/>
                <w:szCs w:val="20"/>
              </w:rPr>
            </w:pPr>
            <w:r w:rsidRPr="000C72ED">
              <w:rPr>
                <w:color w:val="000000"/>
                <w:sz w:val="20"/>
                <w:szCs w:val="20"/>
              </w:rPr>
              <w:t>2100284570</w:t>
            </w:r>
          </w:p>
        </w:tc>
        <w:tc>
          <w:tcPr>
            <w:tcW w:w="655" w:type="dxa"/>
            <w:tcBorders>
              <w:top w:val="nil"/>
              <w:left w:val="nil"/>
              <w:bottom w:val="single" w:sz="4" w:space="0" w:color="000000"/>
              <w:right w:val="single" w:sz="4" w:space="0" w:color="000000"/>
            </w:tcBorders>
            <w:shd w:val="clear" w:color="auto" w:fill="auto"/>
            <w:noWrap/>
            <w:hideMark/>
          </w:tcPr>
          <w:p w14:paraId="2F951361"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0515310E" w14:textId="77777777" w:rsidR="000C72ED" w:rsidRPr="000C72ED" w:rsidRDefault="000C72ED" w:rsidP="000C72ED">
            <w:pPr>
              <w:jc w:val="center"/>
              <w:rPr>
                <w:color w:val="000000"/>
                <w:sz w:val="20"/>
                <w:szCs w:val="20"/>
              </w:rPr>
            </w:pPr>
            <w:r w:rsidRPr="000C72ED">
              <w:rPr>
                <w:color w:val="000000"/>
                <w:sz w:val="20"/>
                <w:szCs w:val="20"/>
              </w:rPr>
              <w:t>781,27</w:t>
            </w:r>
          </w:p>
        </w:tc>
        <w:tc>
          <w:tcPr>
            <w:tcW w:w="1140" w:type="dxa"/>
            <w:gridSpan w:val="2"/>
            <w:tcBorders>
              <w:top w:val="nil"/>
              <w:left w:val="nil"/>
              <w:bottom w:val="single" w:sz="4" w:space="0" w:color="000000"/>
              <w:right w:val="single" w:sz="4" w:space="0" w:color="000000"/>
            </w:tcBorders>
            <w:shd w:val="clear" w:color="auto" w:fill="auto"/>
            <w:noWrap/>
            <w:hideMark/>
          </w:tcPr>
          <w:p w14:paraId="19079E23"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44A5318"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C412C46"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5E2AD7C8" w14:textId="77777777" w:rsidR="000C72ED" w:rsidRPr="000C72ED" w:rsidRDefault="000C72ED" w:rsidP="000C72ED">
            <w:pPr>
              <w:rPr>
                <w:color w:val="000000"/>
                <w:sz w:val="20"/>
                <w:szCs w:val="20"/>
              </w:rPr>
            </w:pPr>
            <w:r w:rsidRPr="000C72ED">
              <w:rPr>
                <w:color w:val="000000"/>
                <w:sz w:val="20"/>
                <w:szCs w:val="20"/>
              </w:rPr>
              <w:t xml:space="preserve">        Устройство элементов городского благоустройства улично-дорожной сети</w:t>
            </w:r>
          </w:p>
        </w:tc>
        <w:tc>
          <w:tcPr>
            <w:tcW w:w="700" w:type="dxa"/>
            <w:tcBorders>
              <w:top w:val="nil"/>
              <w:left w:val="nil"/>
              <w:bottom w:val="single" w:sz="4" w:space="0" w:color="000000"/>
              <w:right w:val="single" w:sz="4" w:space="0" w:color="000000"/>
            </w:tcBorders>
            <w:shd w:val="clear" w:color="auto" w:fill="auto"/>
            <w:noWrap/>
            <w:hideMark/>
          </w:tcPr>
          <w:p w14:paraId="2CA4EEC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E68D09C" w14:textId="77777777" w:rsidR="000C72ED" w:rsidRPr="000C72ED" w:rsidRDefault="000C72ED" w:rsidP="000C72ED">
            <w:pPr>
              <w:jc w:val="center"/>
              <w:rPr>
                <w:color w:val="000000"/>
                <w:sz w:val="20"/>
                <w:szCs w:val="20"/>
              </w:rPr>
            </w:pPr>
            <w:r w:rsidRPr="000C72ED">
              <w:rPr>
                <w:color w:val="000000"/>
                <w:sz w:val="20"/>
                <w:szCs w:val="20"/>
              </w:rPr>
              <w:t>2100284571</w:t>
            </w:r>
          </w:p>
        </w:tc>
        <w:tc>
          <w:tcPr>
            <w:tcW w:w="655" w:type="dxa"/>
            <w:tcBorders>
              <w:top w:val="nil"/>
              <w:left w:val="nil"/>
              <w:bottom w:val="single" w:sz="4" w:space="0" w:color="000000"/>
              <w:right w:val="single" w:sz="4" w:space="0" w:color="000000"/>
            </w:tcBorders>
            <w:shd w:val="clear" w:color="auto" w:fill="auto"/>
            <w:noWrap/>
            <w:hideMark/>
          </w:tcPr>
          <w:p w14:paraId="2617D0BB"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AAF6A86" w14:textId="77777777" w:rsidR="000C72ED" w:rsidRPr="000C72ED" w:rsidRDefault="000C72ED" w:rsidP="000C72ED">
            <w:pPr>
              <w:jc w:val="center"/>
              <w:rPr>
                <w:color w:val="000000"/>
                <w:sz w:val="20"/>
                <w:szCs w:val="20"/>
              </w:rPr>
            </w:pPr>
            <w:r w:rsidRPr="000C72ED">
              <w:rPr>
                <w:color w:val="000000"/>
                <w:sz w:val="20"/>
                <w:szCs w:val="20"/>
              </w:rPr>
              <w:t>1 147,71</w:t>
            </w:r>
          </w:p>
        </w:tc>
        <w:tc>
          <w:tcPr>
            <w:tcW w:w="1140" w:type="dxa"/>
            <w:gridSpan w:val="2"/>
            <w:tcBorders>
              <w:top w:val="nil"/>
              <w:left w:val="nil"/>
              <w:bottom w:val="single" w:sz="4" w:space="0" w:color="000000"/>
              <w:right w:val="single" w:sz="4" w:space="0" w:color="000000"/>
            </w:tcBorders>
            <w:shd w:val="clear" w:color="auto" w:fill="auto"/>
            <w:noWrap/>
            <w:hideMark/>
          </w:tcPr>
          <w:p w14:paraId="369699A8"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4A9188F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03B90C3"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B4C5583"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3A798BDC"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63F747C5" w14:textId="77777777" w:rsidR="000C72ED" w:rsidRPr="000C72ED" w:rsidRDefault="000C72ED" w:rsidP="000C72ED">
            <w:pPr>
              <w:jc w:val="center"/>
              <w:rPr>
                <w:color w:val="000000"/>
                <w:sz w:val="20"/>
                <w:szCs w:val="20"/>
              </w:rPr>
            </w:pPr>
            <w:r w:rsidRPr="000C72ED">
              <w:rPr>
                <w:color w:val="000000"/>
                <w:sz w:val="20"/>
                <w:szCs w:val="20"/>
              </w:rPr>
              <w:t>2100284571</w:t>
            </w:r>
          </w:p>
        </w:tc>
        <w:tc>
          <w:tcPr>
            <w:tcW w:w="655" w:type="dxa"/>
            <w:tcBorders>
              <w:top w:val="nil"/>
              <w:left w:val="nil"/>
              <w:bottom w:val="single" w:sz="4" w:space="0" w:color="000000"/>
              <w:right w:val="single" w:sz="4" w:space="0" w:color="000000"/>
            </w:tcBorders>
            <w:shd w:val="clear" w:color="auto" w:fill="auto"/>
            <w:noWrap/>
            <w:hideMark/>
          </w:tcPr>
          <w:p w14:paraId="20892A0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91E4A19" w14:textId="77777777" w:rsidR="000C72ED" w:rsidRPr="000C72ED" w:rsidRDefault="000C72ED" w:rsidP="000C72ED">
            <w:pPr>
              <w:jc w:val="center"/>
              <w:rPr>
                <w:color w:val="000000"/>
                <w:sz w:val="20"/>
                <w:szCs w:val="20"/>
              </w:rPr>
            </w:pPr>
            <w:r w:rsidRPr="000C72ED">
              <w:rPr>
                <w:color w:val="000000"/>
                <w:sz w:val="20"/>
                <w:szCs w:val="20"/>
              </w:rPr>
              <w:t>1 147,71</w:t>
            </w:r>
          </w:p>
        </w:tc>
        <w:tc>
          <w:tcPr>
            <w:tcW w:w="1140" w:type="dxa"/>
            <w:gridSpan w:val="2"/>
            <w:tcBorders>
              <w:top w:val="nil"/>
              <w:left w:val="nil"/>
              <w:bottom w:val="single" w:sz="4" w:space="0" w:color="000000"/>
              <w:right w:val="single" w:sz="4" w:space="0" w:color="000000"/>
            </w:tcBorders>
            <w:shd w:val="clear" w:color="auto" w:fill="auto"/>
            <w:noWrap/>
            <w:hideMark/>
          </w:tcPr>
          <w:p w14:paraId="2A0D8F14"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6536BE9E"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85CBF16"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082D48C2"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4C4CEBA1"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3DF86DB3" w14:textId="77777777" w:rsidR="000C72ED" w:rsidRPr="000C72ED" w:rsidRDefault="000C72ED" w:rsidP="000C72ED">
            <w:pPr>
              <w:jc w:val="center"/>
              <w:rPr>
                <w:color w:val="000000"/>
                <w:sz w:val="20"/>
                <w:szCs w:val="20"/>
              </w:rPr>
            </w:pPr>
            <w:r w:rsidRPr="000C72ED">
              <w:rPr>
                <w:color w:val="000000"/>
                <w:sz w:val="20"/>
                <w:szCs w:val="20"/>
              </w:rPr>
              <w:t>2100284571</w:t>
            </w:r>
          </w:p>
        </w:tc>
        <w:tc>
          <w:tcPr>
            <w:tcW w:w="655" w:type="dxa"/>
            <w:tcBorders>
              <w:top w:val="nil"/>
              <w:left w:val="nil"/>
              <w:bottom w:val="single" w:sz="4" w:space="0" w:color="000000"/>
              <w:right w:val="single" w:sz="4" w:space="0" w:color="000000"/>
            </w:tcBorders>
            <w:shd w:val="clear" w:color="auto" w:fill="auto"/>
            <w:noWrap/>
            <w:hideMark/>
          </w:tcPr>
          <w:p w14:paraId="7E953DFF"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3E7854E6" w14:textId="77777777" w:rsidR="000C72ED" w:rsidRPr="000C72ED" w:rsidRDefault="000C72ED" w:rsidP="000C72ED">
            <w:pPr>
              <w:jc w:val="center"/>
              <w:rPr>
                <w:color w:val="000000"/>
                <w:sz w:val="20"/>
                <w:szCs w:val="20"/>
              </w:rPr>
            </w:pPr>
            <w:r w:rsidRPr="000C72ED">
              <w:rPr>
                <w:color w:val="000000"/>
                <w:sz w:val="20"/>
                <w:szCs w:val="20"/>
              </w:rPr>
              <w:t>1 147,71</w:t>
            </w:r>
          </w:p>
        </w:tc>
        <w:tc>
          <w:tcPr>
            <w:tcW w:w="1140" w:type="dxa"/>
            <w:gridSpan w:val="2"/>
            <w:tcBorders>
              <w:top w:val="nil"/>
              <w:left w:val="nil"/>
              <w:bottom w:val="single" w:sz="4" w:space="0" w:color="000000"/>
              <w:right w:val="single" w:sz="4" w:space="0" w:color="000000"/>
            </w:tcBorders>
            <w:shd w:val="clear" w:color="auto" w:fill="auto"/>
            <w:noWrap/>
            <w:hideMark/>
          </w:tcPr>
          <w:p w14:paraId="295DDFBC"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15D0385"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E54AB1B"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591B8A8E" w14:textId="77777777" w:rsidR="000C72ED" w:rsidRPr="000C72ED" w:rsidRDefault="000C72ED" w:rsidP="000C72ED">
            <w:pPr>
              <w:rPr>
                <w:color w:val="000000"/>
                <w:sz w:val="20"/>
                <w:szCs w:val="20"/>
              </w:rPr>
            </w:pPr>
            <w:r w:rsidRPr="000C72ED">
              <w:rPr>
                <w:color w:val="000000"/>
                <w:sz w:val="20"/>
                <w:szCs w:val="20"/>
              </w:rPr>
              <w:t xml:space="preserve">        Разработка проекта организации дорожного движения</w:t>
            </w:r>
          </w:p>
        </w:tc>
        <w:tc>
          <w:tcPr>
            <w:tcW w:w="700" w:type="dxa"/>
            <w:tcBorders>
              <w:top w:val="nil"/>
              <w:left w:val="nil"/>
              <w:bottom w:val="single" w:sz="4" w:space="0" w:color="000000"/>
              <w:right w:val="single" w:sz="4" w:space="0" w:color="000000"/>
            </w:tcBorders>
            <w:shd w:val="clear" w:color="auto" w:fill="auto"/>
            <w:noWrap/>
            <w:hideMark/>
          </w:tcPr>
          <w:p w14:paraId="109F4214"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8B6C099" w14:textId="77777777" w:rsidR="000C72ED" w:rsidRPr="000C72ED" w:rsidRDefault="000C72ED" w:rsidP="000C72ED">
            <w:pPr>
              <w:jc w:val="center"/>
              <w:rPr>
                <w:color w:val="000000"/>
                <w:sz w:val="20"/>
                <w:szCs w:val="20"/>
              </w:rPr>
            </w:pPr>
            <w:r w:rsidRPr="000C72ED">
              <w:rPr>
                <w:color w:val="000000"/>
                <w:sz w:val="20"/>
                <w:szCs w:val="20"/>
              </w:rPr>
              <w:t>2100284590</w:t>
            </w:r>
          </w:p>
        </w:tc>
        <w:tc>
          <w:tcPr>
            <w:tcW w:w="655" w:type="dxa"/>
            <w:tcBorders>
              <w:top w:val="nil"/>
              <w:left w:val="nil"/>
              <w:bottom w:val="single" w:sz="4" w:space="0" w:color="000000"/>
              <w:right w:val="single" w:sz="4" w:space="0" w:color="000000"/>
            </w:tcBorders>
            <w:shd w:val="clear" w:color="auto" w:fill="auto"/>
            <w:noWrap/>
            <w:hideMark/>
          </w:tcPr>
          <w:p w14:paraId="2607846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9701115" w14:textId="77777777" w:rsidR="000C72ED" w:rsidRPr="000C72ED" w:rsidRDefault="000C72ED" w:rsidP="000C72ED">
            <w:pPr>
              <w:jc w:val="center"/>
              <w:rPr>
                <w:color w:val="000000"/>
                <w:sz w:val="20"/>
                <w:szCs w:val="20"/>
              </w:rPr>
            </w:pPr>
            <w:r w:rsidRPr="000C72ED">
              <w:rPr>
                <w:color w:val="000000"/>
                <w:sz w:val="20"/>
                <w:szCs w:val="20"/>
              </w:rPr>
              <w:t>597,00</w:t>
            </w:r>
          </w:p>
        </w:tc>
        <w:tc>
          <w:tcPr>
            <w:tcW w:w="1140" w:type="dxa"/>
            <w:gridSpan w:val="2"/>
            <w:tcBorders>
              <w:top w:val="nil"/>
              <w:left w:val="nil"/>
              <w:bottom w:val="single" w:sz="4" w:space="0" w:color="000000"/>
              <w:right w:val="single" w:sz="4" w:space="0" w:color="000000"/>
            </w:tcBorders>
            <w:shd w:val="clear" w:color="auto" w:fill="auto"/>
            <w:noWrap/>
            <w:hideMark/>
          </w:tcPr>
          <w:p w14:paraId="2B4C110C"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2036B89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717B01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1352FBB"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3074FBC4"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2EB5816" w14:textId="77777777" w:rsidR="000C72ED" w:rsidRPr="000C72ED" w:rsidRDefault="000C72ED" w:rsidP="000C72ED">
            <w:pPr>
              <w:jc w:val="center"/>
              <w:rPr>
                <w:color w:val="000000"/>
                <w:sz w:val="20"/>
                <w:szCs w:val="20"/>
              </w:rPr>
            </w:pPr>
            <w:r w:rsidRPr="000C72ED">
              <w:rPr>
                <w:color w:val="000000"/>
                <w:sz w:val="20"/>
                <w:szCs w:val="20"/>
              </w:rPr>
              <w:t>2100284590</w:t>
            </w:r>
          </w:p>
        </w:tc>
        <w:tc>
          <w:tcPr>
            <w:tcW w:w="655" w:type="dxa"/>
            <w:tcBorders>
              <w:top w:val="nil"/>
              <w:left w:val="nil"/>
              <w:bottom w:val="single" w:sz="4" w:space="0" w:color="000000"/>
              <w:right w:val="single" w:sz="4" w:space="0" w:color="000000"/>
            </w:tcBorders>
            <w:shd w:val="clear" w:color="auto" w:fill="auto"/>
            <w:noWrap/>
            <w:hideMark/>
          </w:tcPr>
          <w:p w14:paraId="699EFB3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31841CD" w14:textId="77777777" w:rsidR="000C72ED" w:rsidRPr="000C72ED" w:rsidRDefault="000C72ED" w:rsidP="000C72ED">
            <w:pPr>
              <w:jc w:val="center"/>
              <w:rPr>
                <w:color w:val="000000"/>
                <w:sz w:val="20"/>
                <w:szCs w:val="20"/>
              </w:rPr>
            </w:pPr>
            <w:r w:rsidRPr="000C72ED">
              <w:rPr>
                <w:color w:val="000000"/>
                <w:sz w:val="20"/>
                <w:szCs w:val="20"/>
              </w:rPr>
              <w:t>597,00</w:t>
            </w:r>
          </w:p>
        </w:tc>
        <w:tc>
          <w:tcPr>
            <w:tcW w:w="1140" w:type="dxa"/>
            <w:gridSpan w:val="2"/>
            <w:tcBorders>
              <w:top w:val="nil"/>
              <w:left w:val="nil"/>
              <w:bottom w:val="single" w:sz="4" w:space="0" w:color="000000"/>
              <w:right w:val="single" w:sz="4" w:space="0" w:color="000000"/>
            </w:tcBorders>
            <w:shd w:val="clear" w:color="auto" w:fill="auto"/>
            <w:noWrap/>
            <w:hideMark/>
          </w:tcPr>
          <w:p w14:paraId="24A120A1"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46D7B15"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6D87D99"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32CC406C"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60D03AAF"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2F684868" w14:textId="77777777" w:rsidR="000C72ED" w:rsidRPr="000C72ED" w:rsidRDefault="000C72ED" w:rsidP="000C72ED">
            <w:pPr>
              <w:jc w:val="center"/>
              <w:rPr>
                <w:color w:val="000000"/>
                <w:sz w:val="20"/>
                <w:szCs w:val="20"/>
              </w:rPr>
            </w:pPr>
            <w:r w:rsidRPr="000C72ED">
              <w:rPr>
                <w:color w:val="000000"/>
                <w:sz w:val="20"/>
                <w:szCs w:val="20"/>
              </w:rPr>
              <w:t>2100284590</w:t>
            </w:r>
          </w:p>
        </w:tc>
        <w:tc>
          <w:tcPr>
            <w:tcW w:w="655" w:type="dxa"/>
            <w:tcBorders>
              <w:top w:val="nil"/>
              <w:left w:val="nil"/>
              <w:bottom w:val="single" w:sz="4" w:space="0" w:color="000000"/>
              <w:right w:val="single" w:sz="4" w:space="0" w:color="000000"/>
            </w:tcBorders>
            <w:shd w:val="clear" w:color="auto" w:fill="auto"/>
            <w:noWrap/>
            <w:hideMark/>
          </w:tcPr>
          <w:p w14:paraId="4EAE88C9"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18C25A0B" w14:textId="77777777" w:rsidR="000C72ED" w:rsidRPr="000C72ED" w:rsidRDefault="000C72ED" w:rsidP="000C72ED">
            <w:pPr>
              <w:jc w:val="center"/>
              <w:rPr>
                <w:color w:val="000000"/>
                <w:sz w:val="20"/>
                <w:szCs w:val="20"/>
              </w:rPr>
            </w:pPr>
            <w:r w:rsidRPr="000C72ED">
              <w:rPr>
                <w:color w:val="000000"/>
                <w:sz w:val="20"/>
                <w:szCs w:val="20"/>
              </w:rPr>
              <w:t>597,00</w:t>
            </w:r>
          </w:p>
        </w:tc>
        <w:tc>
          <w:tcPr>
            <w:tcW w:w="1140" w:type="dxa"/>
            <w:gridSpan w:val="2"/>
            <w:tcBorders>
              <w:top w:val="nil"/>
              <w:left w:val="nil"/>
              <w:bottom w:val="single" w:sz="4" w:space="0" w:color="000000"/>
              <w:right w:val="single" w:sz="4" w:space="0" w:color="000000"/>
            </w:tcBorders>
            <w:shd w:val="clear" w:color="auto" w:fill="auto"/>
            <w:noWrap/>
            <w:hideMark/>
          </w:tcPr>
          <w:p w14:paraId="7305155C"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2511618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CF0DB14"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5A571778"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Муниципальная программа "Благоустройство территории"</w:t>
            </w:r>
          </w:p>
        </w:tc>
        <w:tc>
          <w:tcPr>
            <w:tcW w:w="700" w:type="dxa"/>
            <w:tcBorders>
              <w:top w:val="nil"/>
              <w:left w:val="nil"/>
              <w:bottom w:val="single" w:sz="4" w:space="0" w:color="000000"/>
              <w:right w:val="single" w:sz="4" w:space="0" w:color="000000"/>
            </w:tcBorders>
            <w:shd w:val="clear" w:color="auto" w:fill="auto"/>
            <w:noWrap/>
            <w:hideMark/>
          </w:tcPr>
          <w:p w14:paraId="5A2C3BF8"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E059014" w14:textId="77777777" w:rsidR="000C72ED" w:rsidRPr="000C72ED" w:rsidRDefault="000C72ED" w:rsidP="000C72ED">
            <w:pPr>
              <w:jc w:val="center"/>
              <w:rPr>
                <w:b/>
                <w:bCs/>
                <w:color w:val="000000"/>
                <w:sz w:val="20"/>
                <w:szCs w:val="20"/>
              </w:rPr>
            </w:pPr>
            <w:r w:rsidRPr="000C72ED">
              <w:rPr>
                <w:b/>
                <w:bCs/>
                <w:color w:val="000000"/>
                <w:sz w:val="20"/>
                <w:szCs w:val="20"/>
              </w:rPr>
              <w:t>2200000000</w:t>
            </w:r>
          </w:p>
        </w:tc>
        <w:tc>
          <w:tcPr>
            <w:tcW w:w="655" w:type="dxa"/>
            <w:tcBorders>
              <w:top w:val="nil"/>
              <w:left w:val="nil"/>
              <w:bottom w:val="single" w:sz="4" w:space="0" w:color="000000"/>
              <w:right w:val="single" w:sz="4" w:space="0" w:color="000000"/>
            </w:tcBorders>
            <w:shd w:val="clear" w:color="auto" w:fill="auto"/>
            <w:noWrap/>
            <w:hideMark/>
          </w:tcPr>
          <w:p w14:paraId="66753A30"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A462512" w14:textId="77777777" w:rsidR="000C72ED" w:rsidRPr="000C72ED" w:rsidRDefault="000C72ED" w:rsidP="000C72ED">
            <w:pPr>
              <w:jc w:val="center"/>
              <w:rPr>
                <w:b/>
                <w:bCs/>
                <w:color w:val="000000"/>
                <w:sz w:val="20"/>
                <w:szCs w:val="20"/>
              </w:rPr>
            </w:pPr>
            <w:r w:rsidRPr="000C72ED">
              <w:rPr>
                <w:b/>
                <w:bCs/>
                <w:color w:val="000000"/>
                <w:sz w:val="20"/>
                <w:szCs w:val="20"/>
              </w:rPr>
              <w:t>196 754,42</w:t>
            </w:r>
          </w:p>
        </w:tc>
        <w:tc>
          <w:tcPr>
            <w:tcW w:w="1140" w:type="dxa"/>
            <w:gridSpan w:val="2"/>
            <w:tcBorders>
              <w:top w:val="nil"/>
              <w:left w:val="nil"/>
              <w:bottom w:val="single" w:sz="4" w:space="0" w:color="000000"/>
              <w:right w:val="single" w:sz="4" w:space="0" w:color="000000"/>
            </w:tcBorders>
            <w:shd w:val="clear" w:color="auto" w:fill="auto"/>
            <w:noWrap/>
            <w:hideMark/>
          </w:tcPr>
          <w:p w14:paraId="3008F104" w14:textId="77777777" w:rsidR="000C72ED" w:rsidRPr="000C72ED" w:rsidRDefault="000C72ED" w:rsidP="000C72ED">
            <w:pPr>
              <w:jc w:val="center"/>
              <w:rPr>
                <w:b/>
                <w:bCs/>
                <w:color w:val="000000"/>
                <w:sz w:val="20"/>
                <w:szCs w:val="20"/>
              </w:rPr>
            </w:pPr>
            <w:r w:rsidRPr="000C72ED">
              <w:rPr>
                <w:b/>
                <w:bCs/>
                <w:color w:val="000000"/>
                <w:sz w:val="20"/>
                <w:szCs w:val="20"/>
              </w:rPr>
              <w:t>64 925,64</w:t>
            </w:r>
          </w:p>
        </w:tc>
        <w:tc>
          <w:tcPr>
            <w:tcW w:w="1039" w:type="dxa"/>
            <w:gridSpan w:val="2"/>
            <w:tcBorders>
              <w:top w:val="nil"/>
              <w:left w:val="nil"/>
              <w:bottom w:val="single" w:sz="4" w:space="0" w:color="000000"/>
              <w:right w:val="single" w:sz="4" w:space="0" w:color="000000"/>
            </w:tcBorders>
            <w:shd w:val="clear" w:color="auto" w:fill="auto"/>
            <w:noWrap/>
            <w:hideMark/>
          </w:tcPr>
          <w:p w14:paraId="6212F93F" w14:textId="77777777" w:rsidR="000C72ED" w:rsidRPr="000C72ED" w:rsidRDefault="000C72ED" w:rsidP="000C72ED">
            <w:pPr>
              <w:jc w:val="center"/>
              <w:rPr>
                <w:b/>
                <w:bCs/>
                <w:color w:val="000000"/>
                <w:sz w:val="20"/>
                <w:szCs w:val="20"/>
              </w:rPr>
            </w:pPr>
            <w:r w:rsidRPr="000C72ED">
              <w:rPr>
                <w:b/>
                <w:bCs/>
                <w:color w:val="000000"/>
                <w:sz w:val="20"/>
                <w:szCs w:val="20"/>
              </w:rPr>
              <w:t>33,0%</w:t>
            </w:r>
          </w:p>
        </w:tc>
      </w:tr>
      <w:tr w:rsidR="000C72ED" w:rsidRPr="000C72ED" w14:paraId="1D55EC9C"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0F11450B"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"Увеличение доли благоустроенных территорий, соответствующих санитарным нормативам по содержанию территорий муниципального образования "Светлогорский городской округ"</w:t>
            </w:r>
          </w:p>
        </w:tc>
        <w:tc>
          <w:tcPr>
            <w:tcW w:w="700" w:type="dxa"/>
            <w:tcBorders>
              <w:top w:val="nil"/>
              <w:left w:val="nil"/>
              <w:bottom w:val="single" w:sz="4" w:space="0" w:color="000000"/>
              <w:right w:val="single" w:sz="4" w:space="0" w:color="000000"/>
            </w:tcBorders>
            <w:shd w:val="clear" w:color="auto" w:fill="auto"/>
            <w:noWrap/>
            <w:hideMark/>
          </w:tcPr>
          <w:p w14:paraId="24926202"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EC6A43F" w14:textId="77777777" w:rsidR="000C72ED" w:rsidRPr="000C72ED" w:rsidRDefault="000C72ED" w:rsidP="000C72ED">
            <w:pPr>
              <w:jc w:val="center"/>
              <w:rPr>
                <w:color w:val="000000"/>
                <w:sz w:val="20"/>
                <w:szCs w:val="20"/>
              </w:rPr>
            </w:pPr>
            <w:r w:rsidRPr="000C72ED">
              <w:rPr>
                <w:color w:val="000000"/>
                <w:sz w:val="20"/>
                <w:szCs w:val="20"/>
              </w:rPr>
              <w:t>2200100000</w:t>
            </w:r>
          </w:p>
        </w:tc>
        <w:tc>
          <w:tcPr>
            <w:tcW w:w="655" w:type="dxa"/>
            <w:tcBorders>
              <w:top w:val="nil"/>
              <w:left w:val="nil"/>
              <w:bottom w:val="single" w:sz="4" w:space="0" w:color="000000"/>
              <w:right w:val="single" w:sz="4" w:space="0" w:color="000000"/>
            </w:tcBorders>
            <w:shd w:val="clear" w:color="auto" w:fill="auto"/>
            <w:noWrap/>
            <w:hideMark/>
          </w:tcPr>
          <w:p w14:paraId="4597BD3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943710C" w14:textId="77777777" w:rsidR="000C72ED" w:rsidRPr="000C72ED" w:rsidRDefault="000C72ED" w:rsidP="000C72ED">
            <w:pPr>
              <w:jc w:val="center"/>
              <w:rPr>
                <w:color w:val="000000"/>
                <w:sz w:val="20"/>
                <w:szCs w:val="20"/>
              </w:rPr>
            </w:pPr>
            <w:r w:rsidRPr="000C72ED">
              <w:rPr>
                <w:color w:val="000000"/>
                <w:sz w:val="20"/>
                <w:szCs w:val="20"/>
              </w:rPr>
              <w:t>2 936,25</w:t>
            </w:r>
          </w:p>
        </w:tc>
        <w:tc>
          <w:tcPr>
            <w:tcW w:w="1140" w:type="dxa"/>
            <w:gridSpan w:val="2"/>
            <w:tcBorders>
              <w:top w:val="nil"/>
              <w:left w:val="nil"/>
              <w:bottom w:val="single" w:sz="4" w:space="0" w:color="000000"/>
              <w:right w:val="single" w:sz="4" w:space="0" w:color="000000"/>
            </w:tcBorders>
            <w:shd w:val="clear" w:color="auto" w:fill="auto"/>
            <w:noWrap/>
            <w:hideMark/>
          </w:tcPr>
          <w:p w14:paraId="5B54D9C9" w14:textId="77777777" w:rsidR="000C72ED" w:rsidRPr="000C72ED" w:rsidRDefault="000C72ED" w:rsidP="000C72ED">
            <w:pPr>
              <w:jc w:val="center"/>
              <w:rPr>
                <w:color w:val="000000"/>
                <w:sz w:val="20"/>
                <w:szCs w:val="20"/>
              </w:rPr>
            </w:pPr>
            <w:r w:rsidRPr="000C72ED">
              <w:rPr>
                <w:color w:val="000000"/>
                <w:sz w:val="20"/>
                <w:szCs w:val="20"/>
              </w:rPr>
              <w:t>1 055,79</w:t>
            </w:r>
          </w:p>
        </w:tc>
        <w:tc>
          <w:tcPr>
            <w:tcW w:w="1039" w:type="dxa"/>
            <w:gridSpan w:val="2"/>
            <w:tcBorders>
              <w:top w:val="nil"/>
              <w:left w:val="nil"/>
              <w:bottom w:val="single" w:sz="4" w:space="0" w:color="000000"/>
              <w:right w:val="single" w:sz="4" w:space="0" w:color="000000"/>
            </w:tcBorders>
            <w:shd w:val="clear" w:color="auto" w:fill="auto"/>
            <w:noWrap/>
            <w:hideMark/>
          </w:tcPr>
          <w:p w14:paraId="6133DA98" w14:textId="77777777" w:rsidR="000C72ED" w:rsidRPr="000C72ED" w:rsidRDefault="000C72ED" w:rsidP="000C72ED">
            <w:pPr>
              <w:jc w:val="center"/>
              <w:rPr>
                <w:color w:val="000000"/>
                <w:sz w:val="20"/>
                <w:szCs w:val="20"/>
              </w:rPr>
            </w:pPr>
            <w:r w:rsidRPr="000C72ED">
              <w:rPr>
                <w:color w:val="000000"/>
                <w:sz w:val="20"/>
                <w:szCs w:val="20"/>
              </w:rPr>
              <w:t>36,0%</w:t>
            </w:r>
          </w:p>
        </w:tc>
      </w:tr>
      <w:tr w:rsidR="000C72ED" w:rsidRPr="000C72ED" w14:paraId="700E41EA"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0462EC06" w14:textId="77777777" w:rsidR="000C72ED" w:rsidRPr="000C72ED" w:rsidRDefault="000C72ED" w:rsidP="000C72ED">
            <w:pPr>
              <w:rPr>
                <w:color w:val="000000"/>
                <w:sz w:val="20"/>
                <w:szCs w:val="20"/>
              </w:rPr>
            </w:pPr>
            <w:r w:rsidRPr="000C72ED">
              <w:rPr>
                <w:color w:val="000000"/>
                <w:sz w:val="20"/>
                <w:szCs w:val="20"/>
              </w:rPr>
              <w:t xml:space="preserve">        Субсидия на финансовое обеспечение муниципального задания на предоставление муниципальных услуг (выполнение работ) по содержанию пляжа</w:t>
            </w:r>
          </w:p>
        </w:tc>
        <w:tc>
          <w:tcPr>
            <w:tcW w:w="700" w:type="dxa"/>
            <w:tcBorders>
              <w:top w:val="nil"/>
              <w:left w:val="nil"/>
              <w:bottom w:val="single" w:sz="4" w:space="0" w:color="000000"/>
              <w:right w:val="single" w:sz="4" w:space="0" w:color="000000"/>
            </w:tcBorders>
            <w:shd w:val="clear" w:color="auto" w:fill="auto"/>
            <w:noWrap/>
            <w:hideMark/>
          </w:tcPr>
          <w:p w14:paraId="6205635E"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3C1E80A" w14:textId="77777777" w:rsidR="000C72ED" w:rsidRPr="000C72ED" w:rsidRDefault="000C72ED" w:rsidP="000C72ED">
            <w:pPr>
              <w:jc w:val="center"/>
              <w:rPr>
                <w:color w:val="000000"/>
                <w:sz w:val="20"/>
                <w:szCs w:val="20"/>
              </w:rPr>
            </w:pPr>
            <w:r w:rsidRPr="000C72ED">
              <w:rPr>
                <w:color w:val="000000"/>
                <w:sz w:val="20"/>
                <w:szCs w:val="20"/>
              </w:rPr>
              <w:t>2200185360</w:t>
            </w:r>
          </w:p>
        </w:tc>
        <w:tc>
          <w:tcPr>
            <w:tcW w:w="655" w:type="dxa"/>
            <w:tcBorders>
              <w:top w:val="nil"/>
              <w:left w:val="nil"/>
              <w:bottom w:val="single" w:sz="4" w:space="0" w:color="000000"/>
              <w:right w:val="single" w:sz="4" w:space="0" w:color="000000"/>
            </w:tcBorders>
            <w:shd w:val="clear" w:color="auto" w:fill="auto"/>
            <w:noWrap/>
            <w:hideMark/>
          </w:tcPr>
          <w:p w14:paraId="40EF87C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0387CFD" w14:textId="77777777" w:rsidR="000C72ED" w:rsidRPr="000C72ED" w:rsidRDefault="000C72ED" w:rsidP="000C72ED">
            <w:pPr>
              <w:jc w:val="center"/>
              <w:rPr>
                <w:color w:val="000000"/>
                <w:sz w:val="20"/>
                <w:szCs w:val="20"/>
              </w:rPr>
            </w:pPr>
            <w:r w:rsidRPr="000C72ED">
              <w:rPr>
                <w:color w:val="000000"/>
                <w:sz w:val="20"/>
                <w:szCs w:val="20"/>
              </w:rPr>
              <w:t>1 463,55</w:t>
            </w:r>
          </w:p>
        </w:tc>
        <w:tc>
          <w:tcPr>
            <w:tcW w:w="1140" w:type="dxa"/>
            <w:gridSpan w:val="2"/>
            <w:tcBorders>
              <w:top w:val="nil"/>
              <w:left w:val="nil"/>
              <w:bottom w:val="single" w:sz="4" w:space="0" w:color="000000"/>
              <w:right w:val="single" w:sz="4" w:space="0" w:color="000000"/>
            </w:tcBorders>
            <w:shd w:val="clear" w:color="auto" w:fill="auto"/>
            <w:noWrap/>
            <w:hideMark/>
          </w:tcPr>
          <w:p w14:paraId="521FC961" w14:textId="77777777" w:rsidR="000C72ED" w:rsidRPr="000C72ED" w:rsidRDefault="000C72ED" w:rsidP="000C72ED">
            <w:pPr>
              <w:jc w:val="center"/>
              <w:rPr>
                <w:color w:val="000000"/>
                <w:sz w:val="20"/>
                <w:szCs w:val="20"/>
              </w:rPr>
            </w:pPr>
            <w:r w:rsidRPr="000C72ED">
              <w:rPr>
                <w:color w:val="000000"/>
                <w:sz w:val="20"/>
                <w:szCs w:val="20"/>
              </w:rPr>
              <w:t>823,76</w:t>
            </w:r>
          </w:p>
        </w:tc>
        <w:tc>
          <w:tcPr>
            <w:tcW w:w="1039" w:type="dxa"/>
            <w:gridSpan w:val="2"/>
            <w:tcBorders>
              <w:top w:val="nil"/>
              <w:left w:val="nil"/>
              <w:bottom w:val="single" w:sz="4" w:space="0" w:color="000000"/>
              <w:right w:val="single" w:sz="4" w:space="0" w:color="000000"/>
            </w:tcBorders>
            <w:shd w:val="clear" w:color="auto" w:fill="auto"/>
            <w:noWrap/>
            <w:hideMark/>
          </w:tcPr>
          <w:p w14:paraId="287D756B" w14:textId="77777777" w:rsidR="000C72ED" w:rsidRPr="000C72ED" w:rsidRDefault="000C72ED" w:rsidP="000C72ED">
            <w:pPr>
              <w:jc w:val="center"/>
              <w:rPr>
                <w:color w:val="000000"/>
                <w:sz w:val="20"/>
                <w:szCs w:val="20"/>
              </w:rPr>
            </w:pPr>
            <w:r w:rsidRPr="000C72ED">
              <w:rPr>
                <w:color w:val="000000"/>
                <w:sz w:val="20"/>
                <w:szCs w:val="20"/>
              </w:rPr>
              <w:t>56,3%</w:t>
            </w:r>
          </w:p>
        </w:tc>
      </w:tr>
      <w:tr w:rsidR="000C72ED" w:rsidRPr="000C72ED" w14:paraId="17513621"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6E03A91D"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национальной экономики</w:t>
            </w:r>
          </w:p>
        </w:tc>
        <w:tc>
          <w:tcPr>
            <w:tcW w:w="700" w:type="dxa"/>
            <w:tcBorders>
              <w:top w:val="nil"/>
              <w:left w:val="nil"/>
              <w:bottom w:val="single" w:sz="4" w:space="0" w:color="000000"/>
              <w:right w:val="single" w:sz="4" w:space="0" w:color="000000"/>
            </w:tcBorders>
            <w:shd w:val="clear" w:color="auto" w:fill="auto"/>
            <w:noWrap/>
            <w:hideMark/>
          </w:tcPr>
          <w:p w14:paraId="1D7BA829"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2BEEF2A8" w14:textId="77777777" w:rsidR="000C72ED" w:rsidRPr="000C72ED" w:rsidRDefault="000C72ED" w:rsidP="000C72ED">
            <w:pPr>
              <w:jc w:val="center"/>
              <w:rPr>
                <w:color w:val="000000"/>
                <w:sz w:val="20"/>
                <w:szCs w:val="20"/>
              </w:rPr>
            </w:pPr>
            <w:r w:rsidRPr="000C72ED">
              <w:rPr>
                <w:color w:val="000000"/>
                <w:sz w:val="20"/>
                <w:szCs w:val="20"/>
              </w:rPr>
              <w:t>2200185360</w:t>
            </w:r>
          </w:p>
        </w:tc>
        <w:tc>
          <w:tcPr>
            <w:tcW w:w="655" w:type="dxa"/>
            <w:tcBorders>
              <w:top w:val="nil"/>
              <w:left w:val="nil"/>
              <w:bottom w:val="single" w:sz="4" w:space="0" w:color="000000"/>
              <w:right w:val="single" w:sz="4" w:space="0" w:color="000000"/>
            </w:tcBorders>
            <w:shd w:val="clear" w:color="auto" w:fill="auto"/>
            <w:noWrap/>
            <w:hideMark/>
          </w:tcPr>
          <w:p w14:paraId="08DFCEA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D06C7CA" w14:textId="77777777" w:rsidR="000C72ED" w:rsidRPr="000C72ED" w:rsidRDefault="000C72ED" w:rsidP="000C72ED">
            <w:pPr>
              <w:jc w:val="center"/>
              <w:rPr>
                <w:color w:val="000000"/>
                <w:sz w:val="20"/>
                <w:szCs w:val="20"/>
              </w:rPr>
            </w:pPr>
            <w:r w:rsidRPr="000C72ED">
              <w:rPr>
                <w:color w:val="000000"/>
                <w:sz w:val="20"/>
                <w:szCs w:val="20"/>
              </w:rPr>
              <w:t>1 463,55</w:t>
            </w:r>
          </w:p>
        </w:tc>
        <w:tc>
          <w:tcPr>
            <w:tcW w:w="1140" w:type="dxa"/>
            <w:gridSpan w:val="2"/>
            <w:tcBorders>
              <w:top w:val="nil"/>
              <w:left w:val="nil"/>
              <w:bottom w:val="single" w:sz="4" w:space="0" w:color="000000"/>
              <w:right w:val="single" w:sz="4" w:space="0" w:color="000000"/>
            </w:tcBorders>
            <w:shd w:val="clear" w:color="auto" w:fill="auto"/>
            <w:noWrap/>
            <w:hideMark/>
          </w:tcPr>
          <w:p w14:paraId="582B46EE" w14:textId="77777777" w:rsidR="000C72ED" w:rsidRPr="000C72ED" w:rsidRDefault="000C72ED" w:rsidP="000C72ED">
            <w:pPr>
              <w:jc w:val="center"/>
              <w:rPr>
                <w:color w:val="000000"/>
                <w:sz w:val="20"/>
                <w:szCs w:val="20"/>
              </w:rPr>
            </w:pPr>
            <w:r w:rsidRPr="000C72ED">
              <w:rPr>
                <w:color w:val="000000"/>
                <w:sz w:val="20"/>
                <w:szCs w:val="20"/>
              </w:rPr>
              <w:t>823,76</w:t>
            </w:r>
          </w:p>
        </w:tc>
        <w:tc>
          <w:tcPr>
            <w:tcW w:w="1039" w:type="dxa"/>
            <w:gridSpan w:val="2"/>
            <w:tcBorders>
              <w:top w:val="nil"/>
              <w:left w:val="nil"/>
              <w:bottom w:val="single" w:sz="4" w:space="0" w:color="000000"/>
              <w:right w:val="single" w:sz="4" w:space="0" w:color="000000"/>
            </w:tcBorders>
            <w:shd w:val="clear" w:color="auto" w:fill="auto"/>
            <w:noWrap/>
            <w:hideMark/>
          </w:tcPr>
          <w:p w14:paraId="0F4CFB4B" w14:textId="77777777" w:rsidR="000C72ED" w:rsidRPr="000C72ED" w:rsidRDefault="000C72ED" w:rsidP="000C72ED">
            <w:pPr>
              <w:jc w:val="center"/>
              <w:rPr>
                <w:color w:val="000000"/>
                <w:sz w:val="20"/>
                <w:szCs w:val="20"/>
              </w:rPr>
            </w:pPr>
            <w:r w:rsidRPr="000C72ED">
              <w:rPr>
                <w:color w:val="000000"/>
                <w:sz w:val="20"/>
                <w:szCs w:val="20"/>
              </w:rPr>
              <w:t>56,3%</w:t>
            </w:r>
          </w:p>
        </w:tc>
      </w:tr>
      <w:tr w:rsidR="000C72ED" w:rsidRPr="000C72ED" w14:paraId="6DA53552"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1964736"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1D36B770"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57280ED7" w14:textId="77777777" w:rsidR="000C72ED" w:rsidRPr="000C72ED" w:rsidRDefault="000C72ED" w:rsidP="000C72ED">
            <w:pPr>
              <w:jc w:val="center"/>
              <w:rPr>
                <w:color w:val="000000"/>
                <w:sz w:val="20"/>
                <w:szCs w:val="20"/>
              </w:rPr>
            </w:pPr>
            <w:r w:rsidRPr="000C72ED">
              <w:rPr>
                <w:color w:val="000000"/>
                <w:sz w:val="20"/>
                <w:szCs w:val="20"/>
              </w:rPr>
              <w:t>2200185360</w:t>
            </w:r>
          </w:p>
        </w:tc>
        <w:tc>
          <w:tcPr>
            <w:tcW w:w="655" w:type="dxa"/>
            <w:tcBorders>
              <w:top w:val="nil"/>
              <w:left w:val="nil"/>
              <w:bottom w:val="single" w:sz="4" w:space="0" w:color="000000"/>
              <w:right w:val="single" w:sz="4" w:space="0" w:color="000000"/>
            </w:tcBorders>
            <w:shd w:val="clear" w:color="auto" w:fill="auto"/>
            <w:noWrap/>
            <w:hideMark/>
          </w:tcPr>
          <w:p w14:paraId="36CE2F10"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1EF0544D" w14:textId="77777777" w:rsidR="000C72ED" w:rsidRPr="000C72ED" w:rsidRDefault="000C72ED" w:rsidP="000C72ED">
            <w:pPr>
              <w:jc w:val="center"/>
              <w:rPr>
                <w:color w:val="000000"/>
                <w:sz w:val="20"/>
                <w:szCs w:val="20"/>
              </w:rPr>
            </w:pPr>
            <w:r w:rsidRPr="000C72ED">
              <w:rPr>
                <w:color w:val="000000"/>
                <w:sz w:val="20"/>
                <w:szCs w:val="20"/>
              </w:rPr>
              <w:t>1 463,55</w:t>
            </w:r>
          </w:p>
        </w:tc>
        <w:tc>
          <w:tcPr>
            <w:tcW w:w="1140" w:type="dxa"/>
            <w:gridSpan w:val="2"/>
            <w:tcBorders>
              <w:top w:val="nil"/>
              <w:left w:val="nil"/>
              <w:bottom w:val="single" w:sz="4" w:space="0" w:color="000000"/>
              <w:right w:val="single" w:sz="4" w:space="0" w:color="000000"/>
            </w:tcBorders>
            <w:shd w:val="clear" w:color="auto" w:fill="auto"/>
            <w:noWrap/>
            <w:hideMark/>
          </w:tcPr>
          <w:p w14:paraId="04DEDF80" w14:textId="77777777" w:rsidR="000C72ED" w:rsidRPr="000C72ED" w:rsidRDefault="000C72ED" w:rsidP="000C72ED">
            <w:pPr>
              <w:jc w:val="center"/>
              <w:rPr>
                <w:color w:val="000000"/>
                <w:sz w:val="20"/>
                <w:szCs w:val="20"/>
              </w:rPr>
            </w:pPr>
            <w:r w:rsidRPr="000C72ED">
              <w:rPr>
                <w:color w:val="000000"/>
                <w:sz w:val="20"/>
                <w:szCs w:val="20"/>
              </w:rPr>
              <w:t>823,76</w:t>
            </w:r>
          </w:p>
        </w:tc>
        <w:tc>
          <w:tcPr>
            <w:tcW w:w="1039" w:type="dxa"/>
            <w:gridSpan w:val="2"/>
            <w:tcBorders>
              <w:top w:val="nil"/>
              <w:left w:val="nil"/>
              <w:bottom w:val="single" w:sz="4" w:space="0" w:color="000000"/>
              <w:right w:val="single" w:sz="4" w:space="0" w:color="000000"/>
            </w:tcBorders>
            <w:shd w:val="clear" w:color="auto" w:fill="auto"/>
            <w:noWrap/>
            <w:hideMark/>
          </w:tcPr>
          <w:p w14:paraId="7530D696" w14:textId="77777777" w:rsidR="000C72ED" w:rsidRPr="000C72ED" w:rsidRDefault="000C72ED" w:rsidP="000C72ED">
            <w:pPr>
              <w:jc w:val="center"/>
              <w:rPr>
                <w:color w:val="000000"/>
                <w:sz w:val="20"/>
                <w:szCs w:val="20"/>
              </w:rPr>
            </w:pPr>
            <w:r w:rsidRPr="000C72ED">
              <w:rPr>
                <w:color w:val="000000"/>
                <w:sz w:val="20"/>
                <w:szCs w:val="20"/>
              </w:rPr>
              <w:t>56,3%</w:t>
            </w:r>
          </w:p>
        </w:tc>
      </w:tr>
      <w:tr w:rsidR="000C72ED" w:rsidRPr="000C72ED" w14:paraId="1FF19460"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75FB7C4D" w14:textId="77777777" w:rsidR="000C72ED" w:rsidRPr="000C72ED" w:rsidRDefault="000C72ED" w:rsidP="000C72ED">
            <w:pPr>
              <w:rPr>
                <w:color w:val="000000"/>
                <w:sz w:val="20"/>
                <w:szCs w:val="20"/>
              </w:rPr>
            </w:pPr>
            <w:r w:rsidRPr="000C72ED">
              <w:rPr>
                <w:color w:val="000000"/>
                <w:sz w:val="20"/>
                <w:szCs w:val="20"/>
              </w:rPr>
              <w:t xml:space="preserve">        Мероприятия в рамках благоустройства рекреационных территорий</w:t>
            </w:r>
          </w:p>
        </w:tc>
        <w:tc>
          <w:tcPr>
            <w:tcW w:w="700" w:type="dxa"/>
            <w:tcBorders>
              <w:top w:val="nil"/>
              <w:left w:val="nil"/>
              <w:bottom w:val="single" w:sz="4" w:space="0" w:color="000000"/>
              <w:right w:val="single" w:sz="4" w:space="0" w:color="000000"/>
            </w:tcBorders>
            <w:shd w:val="clear" w:color="auto" w:fill="auto"/>
            <w:noWrap/>
            <w:hideMark/>
          </w:tcPr>
          <w:p w14:paraId="4BDC9D5E"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98E01AD" w14:textId="77777777" w:rsidR="000C72ED" w:rsidRPr="000C72ED" w:rsidRDefault="000C72ED" w:rsidP="000C72ED">
            <w:pPr>
              <w:jc w:val="center"/>
              <w:rPr>
                <w:color w:val="000000"/>
                <w:sz w:val="20"/>
                <w:szCs w:val="20"/>
              </w:rPr>
            </w:pPr>
            <w:r w:rsidRPr="000C72ED">
              <w:rPr>
                <w:color w:val="000000"/>
                <w:sz w:val="20"/>
                <w:szCs w:val="20"/>
              </w:rPr>
              <w:t>2200185540</w:t>
            </w:r>
          </w:p>
        </w:tc>
        <w:tc>
          <w:tcPr>
            <w:tcW w:w="655" w:type="dxa"/>
            <w:tcBorders>
              <w:top w:val="nil"/>
              <w:left w:val="nil"/>
              <w:bottom w:val="single" w:sz="4" w:space="0" w:color="000000"/>
              <w:right w:val="single" w:sz="4" w:space="0" w:color="000000"/>
            </w:tcBorders>
            <w:shd w:val="clear" w:color="auto" w:fill="auto"/>
            <w:noWrap/>
            <w:hideMark/>
          </w:tcPr>
          <w:p w14:paraId="07E3449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4CACFD6" w14:textId="77777777" w:rsidR="000C72ED" w:rsidRPr="000C72ED" w:rsidRDefault="000C72ED" w:rsidP="000C72ED">
            <w:pPr>
              <w:jc w:val="center"/>
              <w:rPr>
                <w:color w:val="000000"/>
                <w:sz w:val="20"/>
                <w:szCs w:val="20"/>
              </w:rPr>
            </w:pPr>
            <w:r w:rsidRPr="000C72ED">
              <w:rPr>
                <w:color w:val="000000"/>
                <w:sz w:val="20"/>
                <w:szCs w:val="20"/>
              </w:rPr>
              <w:t>1 149,00</w:t>
            </w:r>
          </w:p>
        </w:tc>
        <w:tc>
          <w:tcPr>
            <w:tcW w:w="1140" w:type="dxa"/>
            <w:gridSpan w:val="2"/>
            <w:tcBorders>
              <w:top w:val="nil"/>
              <w:left w:val="nil"/>
              <w:bottom w:val="single" w:sz="4" w:space="0" w:color="000000"/>
              <w:right w:val="single" w:sz="4" w:space="0" w:color="000000"/>
            </w:tcBorders>
            <w:shd w:val="clear" w:color="auto" w:fill="auto"/>
            <w:noWrap/>
            <w:hideMark/>
          </w:tcPr>
          <w:p w14:paraId="63941810" w14:textId="77777777" w:rsidR="000C72ED" w:rsidRPr="000C72ED" w:rsidRDefault="000C72ED" w:rsidP="000C72ED">
            <w:pPr>
              <w:jc w:val="center"/>
              <w:rPr>
                <w:color w:val="000000"/>
                <w:sz w:val="20"/>
                <w:szCs w:val="20"/>
              </w:rPr>
            </w:pPr>
            <w:r w:rsidRPr="000C72ED">
              <w:rPr>
                <w:color w:val="000000"/>
                <w:sz w:val="20"/>
                <w:szCs w:val="20"/>
              </w:rPr>
              <w:t>120,00</w:t>
            </w:r>
          </w:p>
        </w:tc>
        <w:tc>
          <w:tcPr>
            <w:tcW w:w="1039" w:type="dxa"/>
            <w:gridSpan w:val="2"/>
            <w:tcBorders>
              <w:top w:val="nil"/>
              <w:left w:val="nil"/>
              <w:bottom w:val="single" w:sz="4" w:space="0" w:color="000000"/>
              <w:right w:val="single" w:sz="4" w:space="0" w:color="000000"/>
            </w:tcBorders>
            <w:shd w:val="clear" w:color="auto" w:fill="auto"/>
            <w:noWrap/>
            <w:hideMark/>
          </w:tcPr>
          <w:p w14:paraId="436BF70D" w14:textId="77777777" w:rsidR="000C72ED" w:rsidRPr="000C72ED" w:rsidRDefault="000C72ED" w:rsidP="000C72ED">
            <w:pPr>
              <w:jc w:val="center"/>
              <w:rPr>
                <w:color w:val="000000"/>
                <w:sz w:val="20"/>
                <w:szCs w:val="20"/>
              </w:rPr>
            </w:pPr>
            <w:r w:rsidRPr="000C72ED">
              <w:rPr>
                <w:color w:val="000000"/>
                <w:sz w:val="20"/>
                <w:szCs w:val="20"/>
              </w:rPr>
              <w:t>10,4%</w:t>
            </w:r>
          </w:p>
        </w:tc>
      </w:tr>
      <w:tr w:rsidR="000C72ED" w:rsidRPr="000C72ED" w14:paraId="2670057E"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1D5FADF"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5906083D"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5776F416" w14:textId="77777777" w:rsidR="000C72ED" w:rsidRPr="000C72ED" w:rsidRDefault="000C72ED" w:rsidP="000C72ED">
            <w:pPr>
              <w:jc w:val="center"/>
              <w:rPr>
                <w:color w:val="000000"/>
                <w:sz w:val="20"/>
                <w:szCs w:val="20"/>
              </w:rPr>
            </w:pPr>
            <w:r w:rsidRPr="000C72ED">
              <w:rPr>
                <w:color w:val="000000"/>
                <w:sz w:val="20"/>
                <w:szCs w:val="20"/>
              </w:rPr>
              <w:t>2200185540</w:t>
            </w:r>
          </w:p>
        </w:tc>
        <w:tc>
          <w:tcPr>
            <w:tcW w:w="655" w:type="dxa"/>
            <w:tcBorders>
              <w:top w:val="nil"/>
              <w:left w:val="nil"/>
              <w:bottom w:val="single" w:sz="4" w:space="0" w:color="000000"/>
              <w:right w:val="single" w:sz="4" w:space="0" w:color="000000"/>
            </w:tcBorders>
            <w:shd w:val="clear" w:color="auto" w:fill="auto"/>
            <w:noWrap/>
            <w:hideMark/>
          </w:tcPr>
          <w:p w14:paraId="097EC75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FB2E651" w14:textId="77777777" w:rsidR="000C72ED" w:rsidRPr="000C72ED" w:rsidRDefault="000C72ED" w:rsidP="000C72ED">
            <w:pPr>
              <w:jc w:val="center"/>
              <w:rPr>
                <w:color w:val="000000"/>
                <w:sz w:val="20"/>
                <w:szCs w:val="20"/>
              </w:rPr>
            </w:pPr>
            <w:r w:rsidRPr="000C72ED">
              <w:rPr>
                <w:color w:val="000000"/>
                <w:sz w:val="20"/>
                <w:szCs w:val="20"/>
              </w:rPr>
              <w:t>1 149,00</w:t>
            </w:r>
          </w:p>
        </w:tc>
        <w:tc>
          <w:tcPr>
            <w:tcW w:w="1140" w:type="dxa"/>
            <w:gridSpan w:val="2"/>
            <w:tcBorders>
              <w:top w:val="nil"/>
              <w:left w:val="nil"/>
              <w:bottom w:val="single" w:sz="4" w:space="0" w:color="000000"/>
              <w:right w:val="single" w:sz="4" w:space="0" w:color="000000"/>
            </w:tcBorders>
            <w:shd w:val="clear" w:color="auto" w:fill="auto"/>
            <w:noWrap/>
            <w:hideMark/>
          </w:tcPr>
          <w:p w14:paraId="6D3A9FB8" w14:textId="77777777" w:rsidR="000C72ED" w:rsidRPr="000C72ED" w:rsidRDefault="000C72ED" w:rsidP="000C72ED">
            <w:pPr>
              <w:jc w:val="center"/>
              <w:rPr>
                <w:color w:val="000000"/>
                <w:sz w:val="20"/>
                <w:szCs w:val="20"/>
              </w:rPr>
            </w:pPr>
            <w:r w:rsidRPr="000C72ED">
              <w:rPr>
                <w:color w:val="000000"/>
                <w:sz w:val="20"/>
                <w:szCs w:val="20"/>
              </w:rPr>
              <w:t>120,00</w:t>
            </w:r>
          </w:p>
        </w:tc>
        <w:tc>
          <w:tcPr>
            <w:tcW w:w="1039" w:type="dxa"/>
            <w:gridSpan w:val="2"/>
            <w:tcBorders>
              <w:top w:val="nil"/>
              <w:left w:val="nil"/>
              <w:bottom w:val="single" w:sz="4" w:space="0" w:color="000000"/>
              <w:right w:val="single" w:sz="4" w:space="0" w:color="000000"/>
            </w:tcBorders>
            <w:shd w:val="clear" w:color="auto" w:fill="auto"/>
            <w:noWrap/>
            <w:hideMark/>
          </w:tcPr>
          <w:p w14:paraId="7D0E3E11" w14:textId="77777777" w:rsidR="000C72ED" w:rsidRPr="000C72ED" w:rsidRDefault="000C72ED" w:rsidP="000C72ED">
            <w:pPr>
              <w:jc w:val="center"/>
              <w:rPr>
                <w:color w:val="000000"/>
                <w:sz w:val="20"/>
                <w:szCs w:val="20"/>
              </w:rPr>
            </w:pPr>
            <w:r w:rsidRPr="000C72ED">
              <w:rPr>
                <w:color w:val="000000"/>
                <w:sz w:val="20"/>
                <w:szCs w:val="20"/>
              </w:rPr>
              <w:t>10,4%</w:t>
            </w:r>
          </w:p>
        </w:tc>
      </w:tr>
      <w:tr w:rsidR="000C72ED" w:rsidRPr="000C72ED" w14:paraId="39667320"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328F7B3B"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457752B6"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0DACE683" w14:textId="77777777" w:rsidR="000C72ED" w:rsidRPr="000C72ED" w:rsidRDefault="000C72ED" w:rsidP="000C72ED">
            <w:pPr>
              <w:jc w:val="center"/>
              <w:rPr>
                <w:color w:val="000000"/>
                <w:sz w:val="20"/>
                <w:szCs w:val="20"/>
              </w:rPr>
            </w:pPr>
            <w:r w:rsidRPr="000C72ED">
              <w:rPr>
                <w:color w:val="000000"/>
                <w:sz w:val="20"/>
                <w:szCs w:val="20"/>
              </w:rPr>
              <w:t>2200185540</w:t>
            </w:r>
          </w:p>
        </w:tc>
        <w:tc>
          <w:tcPr>
            <w:tcW w:w="655" w:type="dxa"/>
            <w:tcBorders>
              <w:top w:val="nil"/>
              <w:left w:val="nil"/>
              <w:bottom w:val="single" w:sz="4" w:space="0" w:color="000000"/>
              <w:right w:val="single" w:sz="4" w:space="0" w:color="000000"/>
            </w:tcBorders>
            <w:shd w:val="clear" w:color="auto" w:fill="auto"/>
            <w:noWrap/>
            <w:hideMark/>
          </w:tcPr>
          <w:p w14:paraId="3D13F3A0"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41761844" w14:textId="77777777" w:rsidR="000C72ED" w:rsidRPr="000C72ED" w:rsidRDefault="000C72ED" w:rsidP="000C72ED">
            <w:pPr>
              <w:jc w:val="center"/>
              <w:rPr>
                <w:color w:val="000000"/>
                <w:sz w:val="20"/>
                <w:szCs w:val="20"/>
              </w:rPr>
            </w:pPr>
            <w:r w:rsidRPr="000C72ED">
              <w:rPr>
                <w:color w:val="000000"/>
                <w:sz w:val="20"/>
                <w:szCs w:val="20"/>
              </w:rPr>
              <w:t>599,00</w:t>
            </w:r>
          </w:p>
        </w:tc>
        <w:tc>
          <w:tcPr>
            <w:tcW w:w="1140" w:type="dxa"/>
            <w:gridSpan w:val="2"/>
            <w:tcBorders>
              <w:top w:val="nil"/>
              <w:left w:val="nil"/>
              <w:bottom w:val="single" w:sz="4" w:space="0" w:color="000000"/>
              <w:right w:val="single" w:sz="4" w:space="0" w:color="000000"/>
            </w:tcBorders>
            <w:shd w:val="clear" w:color="auto" w:fill="auto"/>
            <w:noWrap/>
            <w:hideMark/>
          </w:tcPr>
          <w:p w14:paraId="6A8DCC0E" w14:textId="77777777" w:rsidR="000C72ED" w:rsidRPr="000C72ED" w:rsidRDefault="000C72ED" w:rsidP="000C72ED">
            <w:pPr>
              <w:jc w:val="center"/>
              <w:rPr>
                <w:color w:val="000000"/>
                <w:sz w:val="20"/>
                <w:szCs w:val="20"/>
              </w:rPr>
            </w:pPr>
            <w:r w:rsidRPr="000C72ED">
              <w:rPr>
                <w:color w:val="000000"/>
                <w:sz w:val="20"/>
                <w:szCs w:val="20"/>
              </w:rPr>
              <w:t>120,00</w:t>
            </w:r>
          </w:p>
        </w:tc>
        <w:tc>
          <w:tcPr>
            <w:tcW w:w="1039" w:type="dxa"/>
            <w:gridSpan w:val="2"/>
            <w:tcBorders>
              <w:top w:val="nil"/>
              <w:left w:val="nil"/>
              <w:bottom w:val="single" w:sz="4" w:space="0" w:color="000000"/>
              <w:right w:val="single" w:sz="4" w:space="0" w:color="000000"/>
            </w:tcBorders>
            <w:shd w:val="clear" w:color="auto" w:fill="auto"/>
            <w:noWrap/>
            <w:hideMark/>
          </w:tcPr>
          <w:p w14:paraId="5CDA2FBE" w14:textId="77777777" w:rsidR="000C72ED" w:rsidRPr="000C72ED" w:rsidRDefault="000C72ED" w:rsidP="000C72ED">
            <w:pPr>
              <w:jc w:val="center"/>
              <w:rPr>
                <w:color w:val="000000"/>
                <w:sz w:val="20"/>
                <w:szCs w:val="20"/>
              </w:rPr>
            </w:pPr>
            <w:r w:rsidRPr="000C72ED">
              <w:rPr>
                <w:color w:val="000000"/>
                <w:sz w:val="20"/>
                <w:szCs w:val="20"/>
              </w:rPr>
              <w:t>20,0%</w:t>
            </w:r>
          </w:p>
        </w:tc>
      </w:tr>
      <w:tr w:rsidR="000C72ED" w:rsidRPr="000C72ED" w14:paraId="72732EA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A5B6A11"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1000E70B"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0DAC54CF" w14:textId="77777777" w:rsidR="000C72ED" w:rsidRPr="000C72ED" w:rsidRDefault="000C72ED" w:rsidP="000C72ED">
            <w:pPr>
              <w:jc w:val="center"/>
              <w:rPr>
                <w:color w:val="000000"/>
                <w:sz w:val="20"/>
                <w:szCs w:val="20"/>
              </w:rPr>
            </w:pPr>
            <w:r w:rsidRPr="000C72ED">
              <w:rPr>
                <w:color w:val="000000"/>
                <w:sz w:val="20"/>
                <w:szCs w:val="20"/>
              </w:rPr>
              <w:t>2200185540</w:t>
            </w:r>
          </w:p>
        </w:tc>
        <w:tc>
          <w:tcPr>
            <w:tcW w:w="655" w:type="dxa"/>
            <w:tcBorders>
              <w:top w:val="nil"/>
              <w:left w:val="nil"/>
              <w:bottom w:val="single" w:sz="4" w:space="0" w:color="000000"/>
              <w:right w:val="single" w:sz="4" w:space="0" w:color="000000"/>
            </w:tcBorders>
            <w:shd w:val="clear" w:color="auto" w:fill="auto"/>
            <w:noWrap/>
            <w:hideMark/>
          </w:tcPr>
          <w:p w14:paraId="273E4B70"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1BE0D10B" w14:textId="77777777" w:rsidR="000C72ED" w:rsidRPr="000C72ED" w:rsidRDefault="000C72ED" w:rsidP="000C72ED">
            <w:pPr>
              <w:jc w:val="center"/>
              <w:rPr>
                <w:color w:val="000000"/>
                <w:sz w:val="20"/>
                <w:szCs w:val="20"/>
              </w:rPr>
            </w:pPr>
            <w:r w:rsidRPr="000C72ED">
              <w:rPr>
                <w:color w:val="000000"/>
                <w:sz w:val="20"/>
                <w:szCs w:val="20"/>
              </w:rPr>
              <w:t>550,00</w:t>
            </w:r>
          </w:p>
        </w:tc>
        <w:tc>
          <w:tcPr>
            <w:tcW w:w="1140" w:type="dxa"/>
            <w:gridSpan w:val="2"/>
            <w:tcBorders>
              <w:top w:val="nil"/>
              <w:left w:val="nil"/>
              <w:bottom w:val="single" w:sz="4" w:space="0" w:color="000000"/>
              <w:right w:val="single" w:sz="4" w:space="0" w:color="000000"/>
            </w:tcBorders>
            <w:shd w:val="clear" w:color="auto" w:fill="auto"/>
            <w:noWrap/>
            <w:hideMark/>
          </w:tcPr>
          <w:p w14:paraId="1AC0662B"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621C4AEC"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029DF5D"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7D0A9BC" w14:textId="77777777" w:rsidR="000C72ED" w:rsidRPr="000C72ED" w:rsidRDefault="000C72ED" w:rsidP="000C72ED">
            <w:pPr>
              <w:rPr>
                <w:color w:val="000000"/>
                <w:sz w:val="20"/>
                <w:szCs w:val="20"/>
              </w:rPr>
            </w:pPr>
            <w:r w:rsidRPr="000C72ED">
              <w:rPr>
                <w:color w:val="000000"/>
                <w:sz w:val="20"/>
                <w:szCs w:val="20"/>
              </w:rPr>
              <w:lastRenderedPageBreak/>
              <w:t xml:space="preserve">        Содержание городского пляжа территории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2B0C63A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5577C52" w14:textId="77777777" w:rsidR="000C72ED" w:rsidRPr="000C72ED" w:rsidRDefault="000C72ED" w:rsidP="000C72ED">
            <w:pPr>
              <w:jc w:val="center"/>
              <w:rPr>
                <w:color w:val="000000"/>
                <w:sz w:val="20"/>
                <w:szCs w:val="20"/>
              </w:rPr>
            </w:pPr>
            <w:r w:rsidRPr="000C72ED">
              <w:rPr>
                <w:color w:val="000000"/>
                <w:sz w:val="20"/>
                <w:szCs w:val="20"/>
              </w:rPr>
              <w:t>2200185911</w:t>
            </w:r>
          </w:p>
        </w:tc>
        <w:tc>
          <w:tcPr>
            <w:tcW w:w="655" w:type="dxa"/>
            <w:tcBorders>
              <w:top w:val="nil"/>
              <w:left w:val="nil"/>
              <w:bottom w:val="single" w:sz="4" w:space="0" w:color="000000"/>
              <w:right w:val="single" w:sz="4" w:space="0" w:color="000000"/>
            </w:tcBorders>
            <w:shd w:val="clear" w:color="auto" w:fill="auto"/>
            <w:noWrap/>
            <w:hideMark/>
          </w:tcPr>
          <w:p w14:paraId="5849254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9285703" w14:textId="77777777" w:rsidR="000C72ED" w:rsidRPr="000C72ED" w:rsidRDefault="000C72ED" w:rsidP="000C72ED">
            <w:pPr>
              <w:jc w:val="center"/>
              <w:rPr>
                <w:color w:val="000000"/>
                <w:sz w:val="20"/>
                <w:szCs w:val="20"/>
              </w:rPr>
            </w:pPr>
            <w:r w:rsidRPr="000C72ED">
              <w:rPr>
                <w:color w:val="000000"/>
                <w:sz w:val="20"/>
                <w:szCs w:val="20"/>
              </w:rPr>
              <w:t>188,80</w:t>
            </w:r>
          </w:p>
        </w:tc>
        <w:tc>
          <w:tcPr>
            <w:tcW w:w="1140" w:type="dxa"/>
            <w:gridSpan w:val="2"/>
            <w:tcBorders>
              <w:top w:val="nil"/>
              <w:left w:val="nil"/>
              <w:bottom w:val="single" w:sz="4" w:space="0" w:color="000000"/>
              <w:right w:val="single" w:sz="4" w:space="0" w:color="000000"/>
            </w:tcBorders>
            <w:shd w:val="clear" w:color="auto" w:fill="auto"/>
            <w:noWrap/>
            <w:hideMark/>
          </w:tcPr>
          <w:p w14:paraId="6B9EBA5F" w14:textId="77777777" w:rsidR="000C72ED" w:rsidRPr="000C72ED" w:rsidRDefault="000C72ED" w:rsidP="000C72ED">
            <w:pPr>
              <w:jc w:val="center"/>
              <w:rPr>
                <w:color w:val="000000"/>
                <w:sz w:val="20"/>
                <w:szCs w:val="20"/>
              </w:rPr>
            </w:pPr>
            <w:r w:rsidRPr="000C72ED">
              <w:rPr>
                <w:color w:val="000000"/>
                <w:sz w:val="20"/>
                <w:szCs w:val="20"/>
              </w:rPr>
              <w:t>96,60</w:t>
            </w:r>
          </w:p>
        </w:tc>
        <w:tc>
          <w:tcPr>
            <w:tcW w:w="1039" w:type="dxa"/>
            <w:gridSpan w:val="2"/>
            <w:tcBorders>
              <w:top w:val="nil"/>
              <w:left w:val="nil"/>
              <w:bottom w:val="single" w:sz="4" w:space="0" w:color="000000"/>
              <w:right w:val="single" w:sz="4" w:space="0" w:color="000000"/>
            </w:tcBorders>
            <w:shd w:val="clear" w:color="auto" w:fill="auto"/>
            <w:noWrap/>
            <w:hideMark/>
          </w:tcPr>
          <w:p w14:paraId="4360B5C3" w14:textId="77777777" w:rsidR="000C72ED" w:rsidRPr="000C72ED" w:rsidRDefault="000C72ED" w:rsidP="000C72ED">
            <w:pPr>
              <w:jc w:val="center"/>
              <w:rPr>
                <w:color w:val="000000"/>
                <w:sz w:val="20"/>
                <w:szCs w:val="20"/>
              </w:rPr>
            </w:pPr>
            <w:r w:rsidRPr="000C72ED">
              <w:rPr>
                <w:color w:val="000000"/>
                <w:sz w:val="20"/>
                <w:szCs w:val="20"/>
              </w:rPr>
              <w:t>51,2%</w:t>
            </w:r>
          </w:p>
        </w:tc>
      </w:tr>
      <w:tr w:rsidR="000C72ED" w:rsidRPr="000C72ED" w14:paraId="3B373DA0"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116AF7B6"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национальной экономики</w:t>
            </w:r>
          </w:p>
        </w:tc>
        <w:tc>
          <w:tcPr>
            <w:tcW w:w="700" w:type="dxa"/>
            <w:tcBorders>
              <w:top w:val="nil"/>
              <w:left w:val="nil"/>
              <w:bottom w:val="single" w:sz="4" w:space="0" w:color="000000"/>
              <w:right w:val="single" w:sz="4" w:space="0" w:color="000000"/>
            </w:tcBorders>
            <w:shd w:val="clear" w:color="auto" w:fill="auto"/>
            <w:noWrap/>
            <w:hideMark/>
          </w:tcPr>
          <w:p w14:paraId="4FADBD95"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574EED5F" w14:textId="77777777" w:rsidR="000C72ED" w:rsidRPr="000C72ED" w:rsidRDefault="000C72ED" w:rsidP="000C72ED">
            <w:pPr>
              <w:jc w:val="center"/>
              <w:rPr>
                <w:color w:val="000000"/>
                <w:sz w:val="20"/>
                <w:szCs w:val="20"/>
              </w:rPr>
            </w:pPr>
            <w:r w:rsidRPr="000C72ED">
              <w:rPr>
                <w:color w:val="000000"/>
                <w:sz w:val="20"/>
                <w:szCs w:val="20"/>
              </w:rPr>
              <w:t>2200185911</w:t>
            </w:r>
          </w:p>
        </w:tc>
        <w:tc>
          <w:tcPr>
            <w:tcW w:w="655" w:type="dxa"/>
            <w:tcBorders>
              <w:top w:val="nil"/>
              <w:left w:val="nil"/>
              <w:bottom w:val="single" w:sz="4" w:space="0" w:color="000000"/>
              <w:right w:val="single" w:sz="4" w:space="0" w:color="000000"/>
            </w:tcBorders>
            <w:shd w:val="clear" w:color="auto" w:fill="auto"/>
            <w:noWrap/>
            <w:hideMark/>
          </w:tcPr>
          <w:p w14:paraId="09F5331A"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EB61AE7" w14:textId="77777777" w:rsidR="000C72ED" w:rsidRPr="000C72ED" w:rsidRDefault="000C72ED" w:rsidP="000C72ED">
            <w:pPr>
              <w:jc w:val="center"/>
              <w:rPr>
                <w:color w:val="000000"/>
                <w:sz w:val="20"/>
                <w:szCs w:val="20"/>
              </w:rPr>
            </w:pPr>
            <w:r w:rsidRPr="000C72ED">
              <w:rPr>
                <w:color w:val="000000"/>
                <w:sz w:val="20"/>
                <w:szCs w:val="20"/>
              </w:rPr>
              <w:t>188,80</w:t>
            </w:r>
          </w:p>
        </w:tc>
        <w:tc>
          <w:tcPr>
            <w:tcW w:w="1140" w:type="dxa"/>
            <w:gridSpan w:val="2"/>
            <w:tcBorders>
              <w:top w:val="nil"/>
              <w:left w:val="nil"/>
              <w:bottom w:val="single" w:sz="4" w:space="0" w:color="000000"/>
              <w:right w:val="single" w:sz="4" w:space="0" w:color="000000"/>
            </w:tcBorders>
            <w:shd w:val="clear" w:color="auto" w:fill="auto"/>
            <w:noWrap/>
            <w:hideMark/>
          </w:tcPr>
          <w:p w14:paraId="4B32DB12" w14:textId="77777777" w:rsidR="000C72ED" w:rsidRPr="000C72ED" w:rsidRDefault="000C72ED" w:rsidP="000C72ED">
            <w:pPr>
              <w:jc w:val="center"/>
              <w:rPr>
                <w:color w:val="000000"/>
                <w:sz w:val="20"/>
                <w:szCs w:val="20"/>
              </w:rPr>
            </w:pPr>
            <w:r w:rsidRPr="000C72ED">
              <w:rPr>
                <w:color w:val="000000"/>
                <w:sz w:val="20"/>
                <w:szCs w:val="20"/>
              </w:rPr>
              <w:t>96,60</w:t>
            </w:r>
          </w:p>
        </w:tc>
        <w:tc>
          <w:tcPr>
            <w:tcW w:w="1039" w:type="dxa"/>
            <w:gridSpan w:val="2"/>
            <w:tcBorders>
              <w:top w:val="nil"/>
              <w:left w:val="nil"/>
              <w:bottom w:val="single" w:sz="4" w:space="0" w:color="000000"/>
              <w:right w:val="single" w:sz="4" w:space="0" w:color="000000"/>
            </w:tcBorders>
            <w:shd w:val="clear" w:color="auto" w:fill="auto"/>
            <w:noWrap/>
            <w:hideMark/>
          </w:tcPr>
          <w:p w14:paraId="790B227E" w14:textId="77777777" w:rsidR="000C72ED" w:rsidRPr="000C72ED" w:rsidRDefault="000C72ED" w:rsidP="000C72ED">
            <w:pPr>
              <w:jc w:val="center"/>
              <w:rPr>
                <w:color w:val="000000"/>
                <w:sz w:val="20"/>
                <w:szCs w:val="20"/>
              </w:rPr>
            </w:pPr>
            <w:r w:rsidRPr="000C72ED">
              <w:rPr>
                <w:color w:val="000000"/>
                <w:sz w:val="20"/>
                <w:szCs w:val="20"/>
              </w:rPr>
              <w:t>51,2%</w:t>
            </w:r>
          </w:p>
        </w:tc>
      </w:tr>
      <w:tr w:rsidR="000C72ED" w:rsidRPr="000C72ED" w14:paraId="07C8D590"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5143F4B9"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37102FA1" w14:textId="77777777" w:rsidR="000C72ED" w:rsidRPr="000C72ED" w:rsidRDefault="000C72ED" w:rsidP="000C72ED">
            <w:pPr>
              <w:jc w:val="center"/>
              <w:rPr>
                <w:color w:val="000000"/>
                <w:sz w:val="20"/>
                <w:szCs w:val="20"/>
              </w:rPr>
            </w:pPr>
            <w:r w:rsidRPr="000C72ED">
              <w:rPr>
                <w:color w:val="000000"/>
                <w:sz w:val="20"/>
                <w:szCs w:val="20"/>
              </w:rPr>
              <w:t>0412</w:t>
            </w:r>
          </w:p>
        </w:tc>
        <w:tc>
          <w:tcPr>
            <w:tcW w:w="1275" w:type="dxa"/>
            <w:tcBorders>
              <w:top w:val="nil"/>
              <w:left w:val="nil"/>
              <w:bottom w:val="single" w:sz="4" w:space="0" w:color="000000"/>
              <w:right w:val="single" w:sz="4" w:space="0" w:color="000000"/>
            </w:tcBorders>
            <w:shd w:val="clear" w:color="auto" w:fill="auto"/>
            <w:noWrap/>
            <w:hideMark/>
          </w:tcPr>
          <w:p w14:paraId="030005D7" w14:textId="77777777" w:rsidR="000C72ED" w:rsidRPr="000C72ED" w:rsidRDefault="000C72ED" w:rsidP="000C72ED">
            <w:pPr>
              <w:jc w:val="center"/>
              <w:rPr>
                <w:color w:val="000000"/>
                <w:sz w:val="20"/>
                <w:szCs w:val="20"/>
              </w:rPr>
            </w:pPr>
            <w:r w:rsidRPr="000C72ED">
              <w:rPr>
                <w:color w:val="000000"/>
                <w:sz w:val="20"/>
                <w:szCs w:val="20"/>
              </w:rPr>
              <w:t>2200185911</w:t>
            </w:r>
          </w:p>
        </w:tc>
        <w:tc>
          <w:tcPr>
            <w:tcW w:w="655" w:type="dxa"/>
            <w:tcBorders>
              <w:top w:val="nil"/>
              <w:left w:val="nil"/>
              <w:bottom w:val="single" w:sz="4" w:space="0" w:color="000000"/>
              <w:right w:val="single" w:sz="4" w:space="0" w:color="000000"/>
            </w:tcBorders>
            <w:shd w:val="clear" w:color="auto" w:fill="auto"/>
            <w:noWrap/>
            <w:hideMark/>
          </w:tcPr>
          <w:p w14:paraId="32ECAE1F"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3CE0AAC3" w14:textId="77777777" w:rsidR="000C72ED" w:rsidRPr="000C72ED" w:rsidRDefault="000C72ED" w:rsidP="000C72ED">
            <w:pPr>
              <w:jc w:val="center"/>
              <w:rPr>
                <w:color w:val="000000"/>
                <w:sz w:val="20"/>
                <w:szCs w:val="20"/>
              </w:rPr>
            </w:pPr>
            <w:r w:rsidRPr="000C72ED">
              <w:rPr>
                <w:color w:val="000000"/>
                <w:sz w:val="20"/>
                <w:szCs w:val="20"/>
              </w:rPr>
              <w:t>188,80</w:t>
            </w:r>
          </w:p>
        </w:tc>
        <w:tc>
          <w:tcPr>
            <w:tcW w:w="1140" w:type="dxa"/>
            <w:gridSpan w:val="2"/>
            <w:tcBorders>
              <w:top w:val="nil"/>
              <w:left w:val="nil"/>
              <w:bottom w:val="single" w:sz="4" w:space="0" w:color="000000"/>
              <w:right w:val="single" w:sz="4" w:space="0" w:color="000000"/>
            </w:tcBorders>
            <w:shd w:val="clear" w:color="auto" w:fill="auto"/>
            <w:noWrap/>
            <w:hideMark/>
          </w:tcPr>
          <w:p w14:paraId="1203E0F8" w14:textId="77777777" w:rsidR="000C72ED" w:rsidRPr="000C72ED" w:rsidRDefault="000C72ED" w:rsidP="000C72ED">
            <w:pPr>
              <w:jc w:val="center"/>
              <w:rPr>
                <w:color w:val="000000"/>
                <w:sz w:val="20"/>
                <w:szCs w:val="20"/>
              </w:rPr>
            </w:pPr>
            <w:r w:rsidRPr="000C72ED">
              <w:rPr>
                <w:color w:val="000000"/>
                <w:sz w:val="20"/>
                <w:szCs w:val="20"/>
              </w:rPr>
              <w:t>96,60</w:t>
            </w:r>
          </w:p>
        </w:tc>
        <w:tc>
          <w:tcPr>
            <w:tcW w:w="1039" w:type="dxa"/>
            <w:gridSpan w:val="2"/>
            <w:tcBorders>
              <w:top w:val="nil"/>
              <w:left w:val="nil"/>
              <w:bottom w:val="single" w:sz="4" w:space="0" w:color="000000"/>
              <w:right w:val="single" w:sz="4" w:space="0" w:color="000000"/>
            </w:tcBorders>
            <w:shd w:val="clear" w:color="auto" w:fill="auto"/>
            <w:noWrap/>
            <w:hideMark/>
          </w:tcPr>
          <w:p w14:paraId="39DA53AD" w14:textId="77777777" w:rsidR="000C72ED" w:rsidRPr="000C72ED" w:rsidRDefault="000C72ED" w:rsidP="000C72ED">
            <w:pPr>
              <w:jc w:val="center"/>
              <w:rPr>
                <w:color w:val="000000"/>
                <w:sz w:val="20"/>
                <w:szCs w:val="20"/>
              </w:rPr>
            </w:pPr>
            <w:r w:rsidRPr="000C72ED">
              <w:rPr>
                <w:color w:val="000000"/>
                <w:sz w:val="20"/>
                <w:szCs w:val="20"/>
              </w:rPr>
              <w:t>51,2%</w:t>
            </w:r>
          </w:p>
        </w:tc>
      </w:tr>
      <w:tr w:rsidR="000C72ED" w:rsidRPr="000C72ED" w14:paraId="2C98056A"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3EB5B441" w14:textId="77777777" w:rsidR="000C72ED" w:rsidRPr="000C72ED" w:rsidRDefault="000C72ED" w:rsidP="000C72ED">
            <w:pPr>
              <w:rPr>
                <w:color w:val="000000"/>
                <w:sz w:val="20"/>
                <w:szCs w:val="20"/>
              </w:rPr>
            </w:pPr>
            <w:r w:rsidRPr="000C72ED">
              <w:rPr>
                <w:color w:val="000000"/>
                <w:sz w:val="20"/>
                <w:szCs w:val="20"/>
              </w:rPr>
              <w:t xml:space="preserve">        Содержание и текущий ремонт фонтана на центральной площади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5BD0EB44"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8DE7EBE" w14:textId="77777777" w:rsidR="000C72ED" w:rsidRPr="000C72ED" w:rsidRDefault="000C72ED" w:rsidP="000C72ED">
            <w:pPr>
              <w:jc w:val="center"/>
              <w:rPr>
                <w:color w:val="000000"/>
                <w:sz w:val="20"/>
                <w:szCs w:val="20"/>
              </w:rPr>
            </w:pPr>
            <w:r w:rsidRPr="000C72ED">
              <w:rPr>
                <w:color w:val="000000"/>
                <w:sz w:val="20"/>
                <w:szCs w:val="20"/>
              </w:rPr>
              <w:t>2200185912</w:t>
            </w:r>
          </w:p>
        </w:tc>
        <w:tc>
          <w:tcPr>
            <w:tcW w:w="655" w:type="dxa"/>
            <w:tcBorders>
              <w:top w:val="nil"/>
              <w:left w:val="nil"/>
              <w:bottom w:val="single" w:sz="4" w:space="0" w:color="000000"/>
              <w:right w:val="single" w:sz="4" w:space="0" w:color="000000"/>
            </w:tcBorders>
            <w:shd w:val="clear" w:color="auto" w:fill="auto"/>
            <w:noWrap/>
            <w:hideMark/>
          </w:tcPr>
          <w:p w14:paraId="0AB1469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DED1925" w14:textId="77777777" w:rsidR="000C72ED" w:rsidRPr="000C72ED" w:rsidRDefault="000C72ED" w:rsidP="000C72ED">
            <w:pPr>
              <w:jc w:val="center"/>
              <w:rPr>
                <w:color w:val="000000"/>
                <w:sz w:val="20"/>
                <w:szCs w:val="20"/>
              </w:rPr>
            </w:pPr>
            <w:r w:rsidRPr="000C72ED">
              <w:rPr>
                <w:color w:val="000000"/>
                <w:sz w:val="20"/>
                <w:szCs w:val="20"/>
              </w:rPr>
              <w:t>134,90</w:t>
            </w:r>
          </w:p>
        </w:tc>
        <w:tc>
          <w:tcPr>
            <w:tcW w:w="1140" w:type="dxa"/>
            <w:gridSpan w:val="2"/>
            <w:tcBorders>
              <w:top w:val="nil"/>
              <w:left w:val="nil"/>
              <w:bottom w:val="single" w:sz="4" w:space="0" w:color="000000"/>
              <w:right w:val="single" w:sz="4" w:space="0" w:color="000000"/>
            </w:tcBorders>
            <w:shd w:val="clear" w:color="auto" w:fill="auto"/>
            <w:noWrap/>
            <w:hideMark/>
          </w:tcPr>
          <w:p w14:paraId="1BEA6C92" w14:textId="77777777" w:rsidR="000C72ED" w:rsidRPr="000C72ED" w:rsidRDefault="000C72ED" w:rsidP="000C72ED">
            <w:pPr>
              <w:jc w:val="center"/>
              <w:rPr>
                <w:color w:val="000000"/>
                <w:sz w:val="20"/>
                <w:szCs w:val="20"/>
              </w:rPr>
            </w:pPr>
            <w:r w:rsidRPr="000C72ED">
              <w:rPr>
                <w:color w:val="000000"/>
                <w:sz w:val="20"/>
                <w:szCs w:val="20"/>
              </w:rPr>
              <w:t>15,43</w:t>
            </w:r>
          </w:p>
        </w:tc>
        <w:tc>
          <w:tcPr>
            <w:tcW w:w="1039" w:type="dxa"/>
            <w:gridSpan w:val="2"/>
            <w:tcBorders>
              <w:top w:val="nil"/>
              <w:left w:val="nil"/>
              <w:bottom w:val="single" w:sz="4" w:space="0" w:color="000000"/>
              <w:right w:val="single" w:sz="4" w:space="0" w:color="000000"/>
            </w:tcBorders>
            <w:shd w:val="clear" w:color="auto" w:fill="auto"/>
            <w:noWrap/>
            <w:hideMark/>
          </w:tcPr>
          <w:p w14:paraId="0B53E580" w14:textId="77777777" w:rsidR="000C72ED" w:rsidRPr="000C72ED" w:rsidRDefault="000C72ED" w:rsidP="000C72ED">
            <w:pPr>
              <w:jc w:val="center"/>
              <w:rPr>
                <w:color w:val="000000"/>
                <w:sz w:val="20"/>
                <w:szCs w:val="20"/>
              </w:rPr>
            </w:pPr>
            <w:r w:rsidRPr="000C72ED">
              <w:rPr>
                <w:color w:val="000000"/>
                <w:sz w:val="20"/>
                <w:szCs w:val="20"/>
              </w:rPr>
              <w:t>11,4%</w:t>
            </w:r>
          </w:p>
        </w:tc>
      </w:tr>
      <w:tr w:rsidR="000C72ED" w:rsidRPr="000C72ED" w14:paraId="6EED2A3E"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F1489E6"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31FB26F4"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0B1235C9" w14:textId="77777777" w:rsidR="000C72ED" w:rsidRPr="000C72ED" w:rsidRDefault="000C72ED" w:rsidP="000C72ED">
            <w:pPr>
              <w:jc w:val="center"/>
              <w:rPr>
                <w:color w:val="000000"/>
                <w:sz w:val="20"/>
                <w:szCs w:val="20"/>
              </w:rPr>
            </w:pPr>
            <w:r w:rsidRPr="000C72ED">
              <w:rPr>
                <w:color w:val="000000"/>
                <w:sz w:val="20"/>
                <w:szCs w:val="20"/>
              </w:rPr>
              <w:t>2200185912</w:t>
            </w:r>
          </w:p>
        </w:tc>
        <w:tc>
          <w:tcPr>
            <w:tcW w:w="655" w:type="dxa"/>
            <w:tcBorders>
              <w:top w:val="nil"/>
              <w:left w:val="nil"/>
              <w:bottom w:val="single" w:sz="4" w:space="0" w:color="000000"/>
              <w:right w:val="single" w:sz="4" w:space="0" w:color="000000"/>
            </w:tcBorders>
            <w:shd w:val="clear" w:color="auto" w:fill="auto"/>
            <w:noWrap/>
            <w:hideMark/>
          </w:tcPr>
          <w:p w14:paraId="54A61D0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3B3D063" w14:textId="77777777" w:rsidR="000C72ED" w:rsidRPr="000C72ED" w:rsidRDefault="000C72ED" w:rsidP="000C72ED">
            <w:pPr>
              <w:jc w:val="center"/>
              <w:rPr>
                <w:color w:val="000000"/>
                <w:sz w:val="20"/>
                <w:szCs w:val="20"/>
              </w:rPr>
            </w:pPr>
            <w:r w:rsidRPr="000C72ED">
              <w:rPr>
                <w:color w:val="000000"/>
                <w:sz w:val="20"/>
                <w:szCs w:val="20"/>
              </w:rPr>
              <w:t>134,90</w:t>
            </w:r>
          </w:p>
        </w:tc>
        <w:tc>
          <w:tcPr>
            <w:tcW w:w="1140" w:type="dxa"/>
            <w:gridSpan w:val="2"/>
            <w:tcBorders>
              <w:top w:val="nil"/>
              <w:left w:val="nil"/>
              <w:bottom w:val="single" w:sz="4" w:space="0" w:color="000000"/>
              <w:right w:val="single" w:sz="4" w:space="0" w:color="000000"/>
            </w:tcBorders>
            <w:shd w:val="clear" w:color="auto" w:fill="auto"/>
            <w:noWrap/>
            <w:hideMark/>
          </w:tcPr>
          <w:p w14:paraId="244E26B4" w14:textId="77777777" w:rsidR="000C72ED" w:rsidRPr="000C72ED" w:rsidRDefault="000C72ED" w:rsidP="000C72ED">
            <w:pPr>
              <w:jc w:val="center"/>
              <w:rPr>
                <w:color w:val="000000"/>
                <w:sz w:val="20"/>
                <w:szCs w:val="20"/>
              </w:rPr>
            </w:pPr>
            <w:r w:rsidRPr="000C72ED">
              <w:rPr>
                <w:color w:val="000000"/>
                <w:sz w:val="20"/>
                <w:szCs w:val="20"/>
              </w:rPr>
              <w:t>15,43</w:t>
            </w:r>
          </w:p>
        </w:tc>
        <w:tc>
          <w:tcPr>
            <w:tcW w:w="1039" w:type="dxa"/>
            <w:gridSpan w:val="2"/>
            <w:tcBorders>
              <w:top w:val="nil"/>
              <w:left w:val="nil"/>
              <w:bottom w:val="single" w:sz="4" w:space="0" w:color="000000"/>
              <w:right w:val="single" w:sz="4" w:space="0" w:color="000000"/>
            </w:tcBorders>
            <w:shd w:val="clear" w:color="auto" w:fill="auto"/>
            <w:noWrap/>
            <w:hideMark/>
          </w:tcPr>
          <w:p w14:paraId="652F9ED4" w14:textId="77777777" w:rsidR="000C72ED" w:rsidRPr="000C72ED" w:rsidRDefault="000C72ED" w:rsidP="000C72ED">
            <w:pPr>
              <w:jc w:val="center"/>
              <w:rPr>
                <w:color w:val="000000"/>
                <w:sz w:val="20"/>
                <w:szCs w:val="20"/>
              </w:rPr>
            </w:pPr>
            <w:r w:rsidRPr="000C72ED">
              <w:rPr>
                <w:color w:val="000000"/>
                <w:sz w:val="20"/>
                <w:szCs w:val="20"/>
              </w:rPr>
              <w:t>11,4%</w:t>
            </w:r>
          </w:p>
        </w:tc>
      </w:tr>
      <w:tr w:rsidR="000C72ED" w:rsidRPr="000C72ED" w14:paraId="370C1B35"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B7A76B3"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44287357"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5EDDA0ED" w14:textId="77777777" w:rsidR="000C72ED" w:rsidRPr="000C72ED" w:rsidRDefault="000C72ED" w:rsidP="000C72ED">
            <w:pPr>
              <w:jc w:val="center"/>
              <w:rPr>
                <w:color w:val="000000"/>
                <w:sz w:val="20"/>
                <w:szCs w:val="20"/>
              </w:rPr>
            </w:pPr>
            <w:r w:rsidRPr="000C72ED">
              <w:rPr>
                <w:color w:val="000000"/>
                <w:sz w:val="20"/>
                <w:szCs w:val="20"/>
              </w:rPr>
              <w:t>2200185912</w:t>
            </w:r>
          </w:p>
        </w:tc>
        <w:tc>
          <w:tcPr>
            <w:tcW w:w="655" w:type="dxa"/>
            <w:tcBorders>
              <w:top w:val="nil"/>
              <w:left w:val="nil"/>
              <w:bottom w:val="single" w:sz="4" w:space="0" w:color="000000"/>
              <w:right w:val="single" w:sz="4" w:space="0" w:color="000000"/>
            </w:tcBorders>
            <w:shd w:val="clear" w:color="auto" w:fill="auto"/>
            <w:noWrap/>
            <w:hideMark/>
          </w:tcPr>
          <w:p w14:paraId="77739982"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28D50245" w14:textId="77777777" w:rsidR="000C72ED" w:rsidRPr="000C72ED" w:rsidRDefault="000C72ED" w:rsidP="000C72ED">
            <w:pPr>
              <w:jc w:val="center"/>
              <w:rPr>
                <w:color w:val="000000"/>
                <w:sz w:val="20"/>
                <w:szCs w:val="20"/>
              </w:rPr>
            </w:pPr>
            <w:r w:rsidRPr="000C72ED">
              <w:rPr>
                <w:color w:val="000000"/>
                <w:sz w:val="20"/>
                <w:szCs w:val="20"/>
              </w:rPr>
              <w:t>134,90</w:t>
            </w:r>
          </w:p>
        </w:tc>
        <w:tc>
          <w:tcPr>
            <w:tcW w:w="1140" w:type="dxa"/>
            <w:gridSpan w:val="2"/>
            <w:tcBorders>
              <w:top w:val="nil"/>
              <w:left w:val="nil"/>
              <w:bottom w:val="single" w:sz="4" w:space="0" w:color="000000"/>
              <w:right w:val="single" w:sz="4" w:space="0" w:color="000000"/>
            </w:tcBorders>
            <w:shd w:val="clear" w:color="auto" w:fill="auto"/>
            <w:noWrap/>
            <w:hideMark/>
          </w:tcPr>
          <w:p w14:paraId="0EC4D63B" w14:textId="77777777" w:rsidR="000C72ED" w:rsidRPr="000C72ED" w:rsidRDefault="000C72ED" w:rsidP="000C72ED">
            <w:pPr>
              <w:jc w:val="center"/>
              <w:rPr>
                <w:color w:val="000000"/>
                <w:sz w:val="20"/>
                <w:szCs w:val="20"/>
              </w:rPr>
            </w:pPr>
            <w:r w:rsidRPr="000C72ED">
              <w:rPr>
                <w:color w:val="000000"/>
                <w:sz w:val="20"/>
                <w:szCs w:val="20"/>
              </w:rPr>
              <w:t>15,43</w:t>
            </w:r>
          </w:p>
        </w:tc>
        <w:tc>
          <w:tcPr>
            <w:tcW w:w="1039" w:type="dxa"/>
            <w:gridSpan w:val="2"/>
            <w:tcBorders>
              <w:top w:val="nil"/>
              <w:left w:val="nil"/>
              <w:bottom w:val="single" w:sz="4" w:space="0" w:color="000000"/>
              <w:right w:val="single" w:sz="4" w:space="0" w:color="000000"/>
            </w:tcBorders>
            <w:shd w:val="clear" w:color="auto" w:fill="auto"/>
            <w:noWrap/>
            <w:hideMark/>
          </w:tcPr>
          <w:p w14:paraId="305B3BA6" w14:textId="77777777" w:rsidR="000C72ED" w:rsidRPr="000C72ED" w:rsidRDefault="000C72ED" w:rsidP="000C72ED">
            <w:pPr>
              <w:jc w:val="center"/>
              <w:rPr>
                <w:color w:val="000000"/>
                <w:sz w:val="20"/>
                <w:szCs w:val="20"/>
              </w:rPr>
            </w:pPr>
            <w:r w:rsidRPr="000C72ED">
              <w:rPr>
                <w:color w:val="000000"/>
                <w:sz w:val="20"/>
                <w:szCs w:val="20"/>
              </w:rPr>
              <w:t>11,4%</w:t>
            </w:r>
          </w:p>
        </w:tc>
      </w:tr>
      <w:tr w:rsidR="000C72ED" w:rsidRPr="000C72ED" w14:paraId="64C5E64C"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667C9A2A"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"Мероприятия по очистке сточных вод в рамках Хельсинской Конвенции по защите морской среды района Балтийского моря"</w:t>
            </w:r>
          </w:p>
        </w:tc>
        <w:tc>
          <w:tcPr>
            <w:tcW w:w="700" w:type="dxa"/>
            <w:tcBorders>
              <w:top w:val="nil"/>
              <w:left w:val="nil"/>
              <w:bottom w:val="single" w:sz="4" w:space="0" w:color="000000"/>
              <w:right w:val="single" w:sz="4" w:space="0" w:color="000000"/>
            </w:tcBorders>
            <w:shd w:val="clear" w:color="auto" w:fill="auto"/>
            <w:noWrap/>
            <w:hideMark/>
          </w:tcPr>
          <w:p w14:paraId="55333C43"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99BAB9C" w14:textId="77777777" w:rsidR="000C72ED" w:rsidRPr="000C72ED" w:rsidRDefault="000C72ED" w:rsidP="000C72ED">
            <w:pPr>
              <w:jc w:val="center"/>
              <w:rPr>
                <w:color w:val="000000"/>
                <w:sz w:val="20"/>
                <w:szCs w:val="20"/>
              </w:rPr>
            </w:pPr>
            <w:r w:rsidRPr="000C72ED">
              <w:rPr>
                <w:color w:val="000000"/>
                <w:sz w:val="20"/>
                <w:szCs w:val="20"/>
              </w:rPr>
              <w:t>2200200000</w:t>
            </w:r>
          </w:p>
        </w:tc>
        <w:tc>
          <w:tcPr>
            <w:tcW w:w="655" w:type="dxa"/>
            <w:tcBorders>
              <w:top w:val="nil"/>
              <w:left w:val="nil"/>
              <w:bottom w:val="single" w:sz="4" w:space="0" w:color="000000"/>
              <w:right w:val="single" w:sz="4" w:space="0" w:color="000000"/>
            </w:tcBorders>
            <w:shd w:val="clear" w:color="auto" w:fill="auto"/>
            <w:noWrap/>
            <w:hideMark/>
          </w:tcPr>
          <w:p w14:paraId="54134E4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3AE9BAA" w14:textId="77777777" w:rsidR="000C72ED" w:rsidRPr="000C72ED" w:rsidRDefault="000C72ED" w:rsidP="000C72ED">
            <w:pPr>
              <w:jc w:val="center"/>
              <w:rPr>
                <w:color w:val="000000"/>
                <w:sz w:val="20"/>
                <w:szCs w:val="20"/>
              </w:rPr>
            </w:pPr>
            <w:r w:rsidRPr="000C72ED">
              <w:rPr>
                <w:color w:val="000000"/>
                <w:sz w:val="20"/>
                <w:szCs w:val="20"/>
              </w:rPr>
              <w:t>11 036,80</w:t>
            </w:r>
          </w:p>
        </w:tc>
        <w:tc>
          <w:tcPr>
            <w:tcW w:w="1140" w:type="dxa"/>
            <w:gridSpan w:val="2"/>
            <w:tcBorders>
              <w:top w:val="nil"/>
              <w:left w:val="nil"/>
              <w:bottom w:val="single" w:sz="4" w:space="0" w:color="000000"/>
              <w:right w:val="single" w:sz="4" w:space="0" w:color="000000"/>
            </w:tcBorders>
            <w:shd w:val="clear" w:color="auto" w:fill="auto"/>
            <w:noWrap/>
            <w:hideMark/>
          </w:tcPr>
          <w:p w14:paraId="5C968021" w14:textId="77777777" w:rsidR="000C72ED" w:rsidRPr="000C72ED" w:rsidRDefault="000C72ED" w:rsidP="000C72ED">
            <w:pPr>
              <w:jc w:val="center"/>
              <w:rPr>
                <w:color w:val="000000"/>
                <w:sz w:val="20"/>
                <w:szCs w:val="20"/>
              </w:rPr>
            </w:pPr>
            <w:r w:rsidRPr="000C72ED">
              <w:rPr>
                <w:color w:val="000000"/>
                <w:sz w:val="20"/>
                <w:szCs w:val="20"/>
              </w:rPr>
              <w:t>5 079,58</w:t>
            </w:r>
          </w:p>
        </w:tc>
        <w:tc>
          <w:tcPr>
            <w:tcW w:w="1039" w:type="dxa"/>
            <w:gridSpan w:val="2"/>
            <w:tcBorders>
              <w:top w:val="nil"/>
              <w:left w:val="nil"/>
              <w:bottom w:val="single" w:sz="4" w:space="0" w:color="000000"/>
              <w:right w:val="single" w:sz="4" w:space="0" w:color="000000"/>
            </w:tcBorders>
            <w:shd w:val="clear" w:color="auto" w:fill="auto"/>
            <w:noWrap/>
            <w:hideMark/>
          </w:tcPr>
          <w:p w14:paraId="14BE54BF" w14:textId="77777777" w:rsidR="000C72ED" w:rsidRPr="000C72ED" w:rsidRDefault="000C72ED" w:rsidP="000C72ED">
            <w:pPr>
              <w:jc w:val="center"/>
              <w:rPr>
                <w:color w:val="000000"/>
                <w:sz w:val="20"/>
                <w:szCs w:val="20"/>
              </w:rPr>
            </w:pPr>
            <w:r w:rsidRPr="000C72ED">
              <w:rPr>
                <w:color w:val="000000"/>
                <w:sz w:val="20"/>
                <w:szCs w:val="20"/>
              </w:rPr>
              <w:t>46,0%</w:t>
            </w:r>
          </w:p>
        </w:tc>
      </w:tr>
      <w:tr w:rsidR="000C72ED" w:rsidRPr="000C72ED" w14:paraId="4FA397F8"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1720D352" w14:textId="77777777" w:rsidR="000C72ED" w:rsidRPr="000C72ED" w:rsidRDefault="000C72ED" w:rsidP="000C72ED">
            <w:pPr>
              <w:rPr>
                <w:color w:val="000000"/>
                <w:sz w:val="20"/>
                <w:szCs w:val="20"/>
              </w:rPr>
            </w:pPr>
            <w:r w:rsidRPr="000C72ED">
              <w:rPr>
                <w:color w:val="000000"/>
                <w:sz w:val="20"/>
                <w:szCs w:val="20"/>
              </w:rPr>
              <w:t xml:space="preserve">        Очистка сточных вод системой механической и биологической очистки АО "ОКОС" с территории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61579EDE"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9769FAF" w14:textId="77777777" w:rsidR="000C72ED" w:rsidRPr="000C72ED" w:rsidRDefault="000C72ED" w:rsidP="000C72ED">
            <w:pPr>
              <w:jc w:val="center"/>
              <w:rPr>
                <w:color w:val="000000"/>
                <w:sz w:val="20"/>
                <w:szCs w:val="20"/>
              </w:rPr>
            </w:pPr>
            <w:r w:rsidRPr="000C72ED">
              <w:rPr>
                <w:color w:val="000000"/>
                <w:sz w:val="20"/>
                <w:szCs w:val="20"/>
              </w:rPr>
              <w:t>2200285920</w:t>
            </w:r>
          </w:p>
        </w:tc>
        <w:tc>
          <w:tcPr>
            <w:tcW w:w="655" w:type="dxa"/>
            <w:tcBorders>
              <w:top w:val="nil"/>
              <w:left w:val="nil"/>
              <w:bottom w:val="single" w:sz="4" w:space="0" w:color="000000"/>
              <w:right w:val="single" w:sz="4" w:space="0" w:color="000000"/>
            </w:tcBorders>
            <w:shd w:val="clear" w:color="auto" w:fill="auto"/>
            <w:noWrap/>
            <w:hideMark/>
          </w:tcPr>
          <w:p w14:paraId="56D8F22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BCE0267" w14:textId="77777777" w:rsidR="000C72ED" w:rsidRPr="000C72ED" w:rsidRDefault="000C72ED" w:rsidP="000C72ED">
            <w:pPr>
              <w:jc w:val="center"/>
              <w:rPr>
                <w:color w:val="000000"/>
                <w:sz w:val="20"/>
                <w:szCs w:val="20"/>
              </w:rPr>
            </w:pPr>
            <w:r w:rsidRPr="000C72ED">
              <w:rPr>
                <w:color w:val="000000"/>
                <w:sz w:val="20"/>
                <w:szCs w:val="20"/>
              </w:rPr>
              <w:t>11 036,80</w:t>
            </w:r>
          </w:p>
        </w:tc>
        <w:tc>
          <w:tcPr>
            <w:tcW w:w="1140" w:type="dxa"/>
            <w:gridSpan w:val="2"/>
            <w:tcBorders>
              <w:top w:val="nil"/>
              <w:left w:val="nil"/>
              <w:bottom w:val="single" w:sz="4" w:space="0" w:color="000000"/>
              <w:right w:val="single" w:sz="4" w:space="0" w:color="000000"/>
            </w:tcBorders>
            <w:shd w:val="clear" w:color="auto" w:fill="auto"/>
            <w:noWrap/>
            <w:hideMark/>
          </w:tcPr>
          <w:p w14:paraId="093F1385" w14:textId="77777777" w:rsidR="000C72ED" w:rsidRPr="000C72ED" w:rsidRDefault="000C72ED" w:rsidP="000C72ED">
            <w:pPr>
              <w:jc w:val="center"/>
              <w:rPr>
                <w:color w:val="000000"/>
                <w:sz w:val="20"/>
                <w:szCs w:val="20"/>
              </w:rPr>
            </w:pPr>
            <w:r w:rsidRPr="000C72ED">
              <w:rPr>
                <w:color w:val="000000"/>
                <w:sz w:val="20"/>
                <w:szCs w:val="20"/>
              </w:rPr>
              <w:t>5 079,58</w:t>
            </w:r>
          </w:p>
        </w:tc>
        <w:tc>
          <w:tcPr>
            <w:tcW w:w="1039" w:type="dxa"/>
            <w:gridSpan w:val="2"/>
            <w:tcBorders>
              <w:top w:val="nil"/>
              <w:left w:val="nil"/>
              <w:bottom w:val="single" w:sz="4" w:space="0" w:color="000000"/>
              <w:right w:val="single" w:sz="4" w:space="0" w:color="000000"/>
            </w:tcBorders>
            <w:shd w:val="clear" w:color="auto" w:fill="auto"/>
            <w:noWrap/>
            <w:hideMark/>
          </w:tcPr>
          <w:p w14:paraId="53DC9095" w14:textId="77777777" w:rsidR="000C72ED" w:rsidRPr="000C72ED" w:rsidRDefault="000C72ED" w:rsidP="000C72ED">
            <w:pPr>
              <w:jc w:val="center"/>
              <w:rPr>
                <w:color w:val="000000"/>
                <w:sz w:val="20"/>
                <w:szCs w:val="20"/>
              </w:rPr>
            </w:pPr>
            <w:r w:rsidRPr="000C72ED">
              <w:rPr>
                <w:color w:val="000000"/>
                <w:sz w:val="20"/>
                <w:szCs w:val="20"/>
              </w:rPr>
              <w:t>46,0%</w:t>
            </w:r>
          </w:p>
        </w:tc>
      </w:tr>
      <w:tr w:rsidR="000C72ED" w:rsidRPr="000C72ED" w14:paraId="4F49B93D"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209D7E4" w14:textId="77777777" w:rsidR="000C72ED" w:rsidRPr="000C72ED" w:rsidRDefault="000C72ED" w:rsidP="000C72ED">
            <w:pPr>
              <w:rPr>
                <w:color w:val="000000"/>
                <w:sz w:val="20"/>
                <w:szCs w:val="20"/>
              </w:rPr>
            </w:pPr>
            <w:r w:rsidRPr="000C72ED">
              <w:rPr>
                <w:color w:val="000000"/>
                <w:sz w:val="20"/>
                <w:szCs w:val="20"/>
              </w:rPr>
              <w:t xml:space="preserve">          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14:paraId="5EAC14A7"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0AA127CF" w14:textId="77777777" w:rsidR="000C72ED" w:rsidRPr="000C72ED" w:rsidRDefault="000C72ED" w:rsidP="000C72ED">
            <w:pPr>
              <w:jc w:val="center"/>
              <w:rPr>
                <w:color w:val="000000"/>
                <w:sz w:val="20"/>
                <w:szCs w:val="20"/>
              </w:rPr>
            </w:pPr>
            <w:r w:rsidRPr="000C72ED">
              <w:rPr>
                <w:color w:val="000000"/>
                <w:sz w:val="20"/>
                <w:szCs w:val="20"/>
              </w:rPr>
              <w:t>2200285920</w:t>
            </w:r>
          </w:p>
        </w:tc>
        <w:tc>
          <w:tcPr>
            <w:tcW w:w="655" w:type="dxa"/>
            <w:tcBorders>
              <w:top w:val="nil"/>
              <w:left w:val="nil"/>
              <w:bottom w:val="single" w:sz="4" w:space="0" w:color="000000"/>
              <w:right w:val="single" w:sz="4" w:space="0" w:color="000000"/>
            </w:tcBorders>
            <w:shd w:val="clear" w:color="auto" w:fill="auto"/>
            <w:noWrap/>
            <w:hideMark/>
          </w:tcPr>
          <w:p w14:paraId="6380DB3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1666422" w14:textId="77777777" w:rsidR="000C72ED" w:rsidRPr="000C72ED" w:rsidRDefault="000C72ED" w:rsidP="000C72ED">
            <w:pPr>
              <w:jc w:val="center"/>
              <w:rPr>
                <w:color w:val="000000"/>
                <w:sz w:val="20"/>
                <w:szCs w:val="20"/>
              </w:rPr>
            </w:pPr>
            <w:r w:rsidRPr="000C72ED">
              <w:rPr>
                <w:color w:val="000000"/>
                <w:sz w:val="20"/>
                <w:szCs w:val="20"/>
              </w:rPr>
              <w:t>11 036,80</w:t>
            </w:r>
          </w:p>
        </w:tc>
        <w:tc>
          <w:tcPr>
            <w:tcW w:w="1140" w:type="dxa"/>
            <w:gridSpan w:val="2"/>
            <w:tcBorders>
              <w:top w:val="nil"/>
              <w:left w:val="nil"/>
              <w:bottom w:val="single" w:sz="4" w:space="0" w:color="000000"/>
              <w:right w:val="single" w:sz="4" w:space="0" w:color="000000"/>
            </w:tcBorders>
            <w:shd w:val="clear" w:color="auto" w:fill="auto"/>
            <w:noWrap/>
            <w:hideMark/>
          </w:tcPr>
          <w:p w14:paraId="301C4B10" w14:textId="77777777" w:rsidR="000C72ED" w:rsidRPr="000C72ED" w:rsidRDefault="000C72ED" w:rsidP="000C72ED">
            <w:pPr>
              <w:jc w:val="center"/>
              <w:rPr>
                <w:color w:val="000000"/>
                <w:sz w:val="20"/>
                <w:szCs w:val="20"/>
              </w:rPr>
            </w:pPr>
            <w:r w:rsidRPr="000C72ED">
              <w:rPr>
                <w:color w:val="000000"/>
                <w:sz w:val="20"/>
                <w:szCs w:val="20"/>
              </w:rPr>
              <w:t>5 079,58</w:t>
            </w:r>
          </w:p>
        </w:tc>
        <w:tc>
          <w:tcPr>
            <w:tcW w:w="1039" w:type="dxa"/>
            <w:gridSpan w:val="2"/>
            <w:tcBorders>
              <w:top w:val="nil"/>
              <w:left w:val="nil"/>
              <w:bottom w:val="single" w:sz="4" w:space="0" w:color="000000"/>
              <w:right w:val="single" w:sz="4" w:space="0" w:color="000000"/>
            </w:tcBorders>
            <w:shd w:val="clear" w:color="auto" w:fill="auto"/>
            <w:noWrap/>
            <w:hideMark/>
          </w:tcPr>
          <w:p w14:paraId="48786F11" w14:textId="77777777" w:rsidR="000C72ED" w:rsidRPr="000C72ED" w:rsidRDefault="000C72ED" w:rsidP="000C72ED">
            <w:pPr>
              <w:jc w:val="center"/>
              <w:rPr>
                <w:color w:val="000000"/>
                <w:sz w:val="20"/>
                <w:szCs w:val="20"/>
              </w:rPr>
            </w:pPr>
            <w:r w:rsidRPr="000C72ED">
              <w:rPr>
                <w:color w:val="000000"/>
                <w:sz w:val="20"/>
                <w:szCs w:val="20"/>
              </w:rPr>
              <w:t>46,0%</w:t>
            </w:r>
          </w:p>
        </w:tc>
      </w:tr>
      <w:tr w:rsidR="000C72ED" w:rsidRPr="000C72ED" w14:paraId="1D9F08B4"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5A543FBC"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6D1E02AF"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3359E94A" w14:textId="77777777" w:rsidR="000C72ED" w:rsidRPr="000C72ED" w:rsidRDefault="000C72ED" w:rsidP="000C72ED">
            <w:pPr>
              <w:jc w:val="center"/>
              <w:rPr>
                <w:color w:val="000000"/>
                <w:sz w:val="20"/>
                <w:szCs w:val="20"/>
              </w:rPr>
            </w:pPr>
            <w:r w:rsidRPr="000C72ED">
              <w:rPr>
                <w:color w:val="000000"/>
                <w:sz w:val="20"/>
                <w:szCs w:val="20"/>
              </w:rPr>
              <w:t>2200285920</w:t>
            </w:r>
          </w:p>
        </w:tc>
        <w:tc>
          <w:tcPr>
            <w:tcW w:w="655" w:type="dxa"/>
            <w:tcBorders>
              <w:top w:val="nil"/>
              <w:left w:val="nil"/>
              <w:bottom w:val="single" w:sz="4" w:space="0" w:color="000000"/>
              <w:right w:val="single" w:sz="4" w:space="0" w:color="000000"/>
            </w:tcBorders>
            <w:shd w:val="clear" w:color="auto" w:fill="auto"/>
            <w:noWrap/>
            <w:hideMark/>
          </w:tcPr>
          <w:p w14:paraId="1B577D26"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0668D64D" w14:textId="77777777" w:rsidR="000C72ED" w:rsidRPr="000C72ED" w:rsidRDefault="000C72ED" w:rsidP="000C72ED">
            <w:pPr>
              <w:jc w:val="center"/>
              <w:rPr>
                <w:color w:val="000000"/>
                <w:sz w:val="20"/>
                <w:szCs w:val="20"/>
              </w:rPr>
            </w:pPr>
            <w:r w:rsidRPr="000C72ED">
              <w:rPr>
                <w:color w:val="000000"/>
                <w:sz w:val="20"/>
                <w:szCs w:val="20"/>
              </w:rPr>
              <w:t>11 036,80</w:t>
            </w:r>
          </w:p>
        </w:tc>
        <w:tc>
          <w:tcPr>
            <w:tcW w:w="1140" w:type="dxa"/>
            <w:gridSpan w:val="2"/>
            <w:tcBorders>
              <w:top w:val="nil"/>
              <w:left w:val="nil"/>
              <w:bottom w:val="single" w:sz="4" w:space="0" w:color="000000"/>
              <w:right w:val="single" w:sz="4" w:space="0" w:color="000000"/>
            </w:tcBorders>
            <w:shd w:val="clear" w:color="auto" w:fill="auto"/>
            <w:noWrap/>
            <w:hideMark/>
          </w:tcPr>
          <w:p w14:paraId="7EF203FD" w14:textId="77777777" w:rsidR="000C72ED" w:rsidRPr="000C72ED" w:rsidRDefault="000C72ED" w:rsidP="000C72ED">
            <w:pPr>
              <w:jc w:val="center"/>
              <w:rPr>
                <w:color w:val="000000"/>
                <w:sz w:val="20"/>
                <w:szCs w:val="20"/>
              </w:rPr>
            </w:pPr>
            <w:r w:rsidRPr="000C72ED">
              <w:rPr>
                <w:color w:val="000000"/>
                <w:sz w:val="20"/>
                <w:szCs w:val="20"/>
              </w:rPr>
              <w:t>5 079,58</w:t>
            </w:r>
          </w:p>
        </w:tc>
        <w:tc>
          <w:tcPr>
            <w:tcW w:w="1039" w:type="dxa"/>
            <w:gridSpan w:val="2"/>
            <w:tcBorders>
              <w:top w:val="nil"/>
              <w:left w:val="nil"/>
              <w:bottom w:val="single" w:sz="4" w:space="0" w:color="000000"/>
              <w:right w:val="single" w:sz="4" w:space="0" w:color="000000"/>
            </w:tcBorders>
            <w:shd w:val="clear" w:color="auto" w:fill="auto"/>
            <w:noWrap/>
            <w:hideMark/>
          </w:tcPr>
          <w:p w14:paraId="258FEDB5" w14:textId="77777777" w:rsidR="000C72ED" w:rsidRPr="000C72ED" w:rsidRDefault="000C72ED" w:rsidP="000C72ED">
            <w:pPr>
              <w:jc w:val="center"/>
              <w:rPr>
                <w:color w:val="000000"/>
                <w:sz w:val="20"/>
                <w:szCs w:val="20"/>
              </w:rPr>
            </w:pPr>
            <w:r w:rsidRPr="000C72ED">
              <w:rPr>
                <w:color w:val="000000"/>
                <w:sz w:val="20"/>
                <w:szCs w:val="20"/>
              </w:rPr>
              <w:t>46,0%</w:t>
            </w:r>
          </w:p>
        </w:tc>
      </w:tr>
      <w:tr w:rsidR="000C72ED" w:rsidRPr="000C72ED" w14:paraId="5E233B5A"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791DB3F5"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"Обеспечение мероприятий по организации теплоснабжений предприятий на территории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038DC4A7"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0BDFDE0" w14:textId="77777777" w:rsidR="000C72ED" w:rsidRPr="000C72ED" w:rsidRDefault="000C72ED" w:rsidP="000C72ED">
            <w:pPr>
              <w:jc w:val="center"/>
              <w:rPr>
                <w:color w:val="000000"/>
                <w:sz w:val="20"/>
                <w:szCs w:val="20"/>
              </w:rPr>
            </w:pPr>
            <w:r w:rsidRPr="000C72ED">
              <w:rPr>
                <w:color w:val="000000"/>
                <w:sz w:val="20"/>
                <w:szCs w:val="20"/>
              </w:rPr>
              <w:t>2200300000</w:t>
            </w:r>
          </w:p>
        </w:tc>
        <w:tc>
          <w:tcPr>
            <w:tcW w:w="655" w:type="dxa"/>
            <w:tcBorders>
              <w:top w:val="nil"/>
              <w:left w:val="nil"/>
              <w:bottom w:val="single" w:sz="4" w:space="0" w:color="000000"/>
              <w:right w:val="single" w:sz="4" w:space="0" w:color="000000"/>
            </w:tcBorders>
            <w:shd w:val="clear" w:color="auto" w:fill="auto"/>
            <w:noWrap/>
            <w:hideMark/>
          </w:tcPr>
          <w:p w14:paraId="43C177F4"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023B5F6" w14:textId="77777777" w:rsidR="000C72ED" w:rsidRPr="000C72ED" w:rsidRDefault="000C72ED" w:rsidP="000C72ED">
            <w:pPr>
              <w:jc w:val="center"/>
              <w:rPr>
                <w:color w:val="000000"/>
                <w:sz w:val="20"/>
                <w:szCs w:val="20"/>
              </w:rPr>
            </w:pPr>
            <w:r w:rsidRPr="000C72ED">
              <w:rPr>
                <w:color w:val="000000"/>
                <w:sz w:val="20"/>
                <w:szCs w:val="20"/>
              </w:rPr>
              <w:t>63 347,83</w:t>
            </w:r>
          </w:p>
        </w:tc>
        <w:tc>
          <w:tcPr>
            <w:tcW w:w="1140" w:type="dxa"/>
            <w:gridSpan w:val="2"/>
            <w:tcBorders>
              <w:top w:val="nil"/>
              <w:left w:val="nil"/>
              <w:bottom w:val="single" w:sz="4" w:space="0" w:color="000000"/>
              <w:right w:val="single" w:sz="4" w:space="0" w:color="000000"/>
            </w:tcBorders>
            <w:shd w:val="clear" w:color="auto" w:fill="auto"/>
            <w:noWrap/>
            <w:hideMark/>
          </w:tcPr>
          <w:p w14:paraId="250894E8" w14:textId="77777777" w:rsidR="000C72ED" w:rsidRPr="000C72ED" w:rsidRDefault="000C72ED" w:rsidP="000C72ED">
            <w:pPr>
              <w:jc w:val="center"/>
              <w:rPr>
                <w:color w:val="000000"/>
                <w:sz w:val="20"/>
                <w:szCs w:val="20"/>
              </w:rPr>
            </w:pPr>
            <w:r w:rsidRPr="000C72ED">
              <w:rPr>
                <w:color w:val="000000"/>
                <w:sz w:val="20"/>
                <w:szCs w:val="20"/>
              </w:rPr>
              <w:t>14 513,51</w:t>
            </w:r>
          </w:p>
        </w:tc>
        <w:tc>
          <w:tcPr>
            <w:tcW w:w="1039" w:type="dxa"/>
            <w:gridSpan w:val="2"/>
            <w:tcBorders>
              <w:top w:val="nil"/>
              <w:left w:val="nil"/>
              <w:bottom w:val="single" w:sz="4" w:space="0" w:color="000000"/>
              <w:right w:val="single" w:sz="4" w:space="0" w:color="000000"/>
            </w:tcBorders>
            <w:shd w:val="clear" w:color="auto" w:fill="auto"/>
            <w:noWrap/>
            <w:hideMark/>
          </w:tcPr>
          <w:p w14:paraId="5545498B" w14:textId="77777777" w:rsidR="000C72ED" w:rsidRPr="000C72ED" w:rsidRDefault="000C72ED" w:rsidP="000C72ED">
            <w:pPr>
              <w:jc w:val="center"/>
              <w:rPr>
                <w:color w:val="000000"/>
                <w:sz w:val="20"/>
                <w:szCs w:val="20"/>
              </w:rPr>
            </w:pPr>
            <w:r w:rsidRPr="000C72ED">
              <w:rPr>
                <w:color w:val="000000"/>
                <w:sz w:val="20"/>
                <w:szCs w:val="20"/>
              </w:rPr>
              <w:t>22,9%</w:t>
            </w:r>
          </w:p>
        </w:tc>
      </w:tr>
      <w:tr w:rsidR="000C72ED" w:rsidRPr="000C72ED" w14:paraId="4738A9E1"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08A8CE14" w14:textId="77777777" w:rsidR="000C72ED" w:rsidRPr="000C72ED" w:rsidRDefault="000C72ED" w:rsidP="000C72ED">
            <w:pPr>
              <w:rPr>
                <w:color w:val="000000"/>
                <w:sz w:val="20"/>
                <w:szCs w:val="20"/>
              </w:rPr>
            </w:pPr>
            <w:r w:rsidRPr="000C72ED">
              <w:rPr>
                <w:color w:val="000000"/>
                <w:sz w:val="20"/>
                <w:szCs w:val="20"/>
              </w:rPr>
              <w:t xml:space="preserve">        Субсидии на обеспечение мероприятий по организации теплоснабжений предприятий на территории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4EF69BB3"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5BFF1F9" w14:textId="77777777" w:rsidR="000C72ED" w:rsidRPr="000C72ED" w:rsidRDefault="000C72ED" w:rsidP="000C72ED">
            <w:pPr>
              <w:jc w:val="center"/>
              <w:rPr>
                <w:color w:val="000000"/>
                <w:sz w:val="20"/>
                <w:szCs w:val="20"/>
              </w:rPr>
            </w:pPr>
            <w:r w:rsidRPr="000C72ED">
              <w:rPr>
                <w:color w:val="000000"/>
                <w:sz w:val="20"/>
                <w:szCs w:val="20"/>
              </w:rPr>
              <w:t>2200385710</w:t>
            </w:r>
          </w:p>
        </w:tc>
        <w:tc>
          <w:tcPr>
            <w:tcW w:w="655" w:type="dxa"/>
            <w:tcBorders>
              <w:top w:val="nil"/>
              <w:left w:val="nil"/>
              <w:bottom w:val="single" w:sz="4" w:space="0" w:color="000000"/>
              <w:right w:val="single" w:sz="4" w:space="0" w:color="000000"/>
            </w:tcBorders>
            <w:shd w:val="clear" w:color="auto" w:fill="auto"/>
            <w:noWrap/>
            <w:hideMark/>
          </w:tcPr>
          <w:p w14:paraId="0FB2D66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AD79A9C" w14:textId="77777777" w:rsidR="000C72ED" w:rsidRPr="000C72ED" w:rsidRDefault="000C72ED" w:rsidP="000C72ED">
            <w:pPr>
              <w:jc w:val="center"/>
              <w:rPr>
                <w:color w:val="000000"/>
                <w:sz w:val="20"/>
                <w:szCs w:val="20"/>
              </w:rPr>
            </w:pPr>
            <w:r w:rsidRPr="000C72ED">
              <w:rPr>
                <w:color w:val="000000"/>
                <w:sz w:val="20"/>
                <w:szCs w:val="20"/>
              </w:rPr>
              <w:t>8 337,94</w:t>
            </w:r>
          </w:p>
        </w:tc>
        <w:tc>
          <w:tcPr>
            <w:tcW w:w="1140" w:type="dxa"/>
            <w:gridSpan w:val="2"/>
            <w:tcBorders>
              <w:top w:val="nil"/>
              <w:left w:val="nil"/>
              <w:bottom w:val="single" w:sz="4" w:space="0" w:color="000000"/>
              <w:right w:val="single" w:sz="4" w:space="0" w:color="000000"/>
            </w:tcBorders>
            <w:shd w:val="clear" w:color="auto" w:fill="auto"/>
            <w:noWrap/>
            <w:hideMark/>
          </w:tcPr>
          <w:p w14:paraId="1C533C2C" w14:textId="77777777" w:rsidR="000C72ED" w:rsidRPr="000C72ED" w:rsidRDefault="000C72ED" w:rsidP="000C72ED">
            <w:pPr>
              <w:jc w:val="center"/>
              <w:rPr>
                <w:color w:val="000000"/>
                <w:sz w:val="20"/>
                <w:szCs w:val="20"/>
              </w:rPr>
            </w:pPr>
            <w:r w:rsidRPr="000C72ED">
              <w:rPr>
                <w:color w:val="000000"/>
                <w:sz w:val="20"/>
                <w:szCs w:val="20"/>
              </w:rPr>
              <w:t>3 909,95</w:t>
            </w:r>
          </w:p>
        </w:tc>
        <w:tc>
          <w:tcPr>
            <w:tcW w:w="1039" w:type="dxa"/>
            <w:gridSpan w:val="2"/>
            <w:tcBorders>
              <w:top w:val="nil"/>
              <w:left w:val="nil"/>
              <w:bottom w:val="single" w:sz="4" w:space="0" w:color="000000"/>
              <w:right w:val="single" w:sz="4" w:space="0" w:color="000000"/>
            </w:tcBorders>
            <w:shd w:val="clear" w:color="auto" w:fill="auto"/>
            <w:noWrap/>
            <w:hideMark/>
          </w:tcPr>
          <w:p w14:paraId="4038343C" w14:textId="77777777" w:rsidR="000C72ED" w:rsidRPr="000C72ED" w:rsidRDefault="000C72ED" w:rsidP="000C72ED">
            <w:pPr>
              <w:jc w:val="center"/>
              <w:rPr>
                <w:color w:val="000000"/>
                <w:sz w:val="20"/>
                <w:szCs w:val="20"/>
              </w:rPr>
            </w:pPr>
            <w:r w:rsidRPr="000C72ED">
              <w:rPr>
                <w:color w:val="000000"/>
                <w:sz w:val="20"/>
                <w:szCs w:val="20"/>
              </w:rPr>
              <w:t>46,9%</w:t>
            </w:r>
          </w:p>
        </w:tc>
      </w:tr>
      <w:tr w:rsidR="000C72ED" w:rsidRPr="000C72ED" w14:paraId="01B48FDB"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3D9EC89" w14:textId="77777777" w:rsidR="000C72ED" w:rsidRPr="000C72ED" w:rsidRDefault="000C72ED" w:rsidP="000C72ED">
            <w:pPr>
              <w:rPr>
                <w:color w:val="000000"/>
                <w:sz w:val="20"/>
                <w:szCs w:val="20"/>
              </w:rPr>
            </w:pPr>
            <w:r w:rsidRPr="000C72ED">
              <w:rPr>
                <w:color w:val="000000"/>
                <w:sz w:val="20"/>
                <w:szCs w:val="20"/>
              </w:rPr>
              <w:t xml:space="preserve">          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14:paraId="3A542EC5"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4A92FDBA" w14:textId="77777777" w:rsidR="000C72ED" w:rsidRPr="000C72ED" w:rsidRDefault="000C72ED" w:rsidP="000C72ED">
            <w:pPr>
              <w:jc w:val="center"/>
              <w:rPr>
                <w:color w:val="000000"/>
                <w:sz w:val="20"/>
                <w:szCs w:val="20"/>
              </w:rPr>
            </w:pPr>
            <w:r w:rsidRPr="000C72ED">
              <w:rPr>
                <w:color w:val="000000"/>
                <w:sz w:val="20"/>
                <w:szCs w:val="20"/>
              </w:rPr>
              <w:t>2200385710</w:t>
            </w:r>
          </w:p>
        </w:tc>
        <w:tc>
          <w:tcPr>
            <w:tcW w:w="655" w:type="dxa"/>
            <w:tcBorders>
              <w:top w:val="nil"/>
              <w:left w:val="nil"/>
              <w:bottom w:val="single" w:sz="4" w:space="0" w:color="000000"/>
              <w:right w:val="single" w:sz="4" w:space="0" w:color="000000"/>
            </w:tcBorders>
            <w:shd w:val="clear" w:color="auto" w:fill="auto"/>
            <w:noWrap/>
            <w:hideMark/>
          </w:tcPr>
          <w:p w14:paraId="041CB15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BCB6E14" w14:textId="77777777" w:rsidR="000C72ED" w:rsidRPr="000C72ED" w:rsidRDefault="000C72ED" w:rsidP="000C72ED">
            <w:pPr>
              <w:jc w:val="center"/>
              <w:rPr>
                <w:color w:val="000000"/>
                <w:sz w:val="20"/>
                <w:szCs w:val="20"/>
              </w:rPr>
            </w:pPr>
            <w:r w:rsidRPr="000C72ED">
              <w:rPr>
                <w:color w:val="000000"/>
                <w:sz w:val="20"/>
                <w:szCs w:val="20"/>
              </w:rPr>
              <w:t>8 337,94</w:t>
            </w:r>
          </w:p>
        </w:tc>
        <w:tc>
          <w:tcPr>
            <w:tcW w:w="1140" w:type="dxa"/>
            <w:gridSpan w:val="2"/>
            <w:tcBorders>
              <w:top w:val="nil"/>
              <w:left w:val="nil"/>
              <w:bottom w:val="single" w:sz="4" w:space="0" w:color="000000"/>
              <w:right w:val="single" w:sz="4" w:space="0" w:color="000000"/>
            </w:tcBorders>
            <w:shd w:val="clear" w:color="auto" w:fill="auto"/>
            <w:noWrap/>
            <w:hideMark/>
          </w:tcPr>
          <w:p w14:paraId="264AE68F" w14:textId="77777777" w:rsidR="000C72ED" w:rsidRPr="000C72ED" w:rsidRDefault="000C72ED" w:rsidP="000C72ED">
            <w:pPr>
              <w:jc w:val="center"/>
              <w:rPr>
                <w:color w:val="000000"/>
                <w:sz w:val="20"/>
                <w:szCs w:val="20"/>
              </w:rPr>
            </w:pPr>
            <w:r w:rsidRPr="000C72ED">
              <w:rPr>
                <w:color w:val="000000"/>
                <w:sz w:val="20"/>
                <w:szCs w:val="20"/>
              </w:rPr>
              <w:t>3 909,95</w:t>
            </w:r>
          </w:p>
        </w:tc>
        <w:tc>
          <w:tcPr>
            <w:tcW w:w="1039" w:type="dxa"/>
            <w:gridSpan w:val="2"/>
            <w:tcBorders>
              <w:top w:val="nil"/>
              <w:left w:val="nil"/>
              <w:bottom w:val="single" w:sz="4" w:space="0" w:color="000000"/>
              <w:right w:val="single" w:sz="4" w:space="0" w:color="000000"/>
            </w:tcBorders>
            <w:shd w:val="clear" w:color="auto" w:fill="auto"/>
            <w:noWrap/>
            <w:hideMark/>
          </w:tcPr>
          <w:p w14:paraId="227BC801" w14:textId="77777777" w:rsidR="000C72ED" w:rsidRPr="000C72ED" w:rsidRDefault="000C72ED" w:rsidP="000C72ED">
            <w:pPr>
              <w:jc w:val="center"/>
              <w:rPr>
                <w:color w:val="000000"/>
                <w:sz w:val="20"/>
                <w:szCs w:val="20"/>
              </w:rPr>
            </w:pPr>
            <w:r w:rsidRPr="000C72ED">
              <w:rPr>
                <w:color w:val="000000"/>
                <w:sz w:val="20"/>
                <w:szCs w:val="20"/>
              </w:rPr>
              <w:t>46,9%</w:t>
            </w:r>
          </w:p>
        </w:tc>
      </w:tr>
      <w:tr w:rsidR="000C72ED" w:rsidRPr="000C72ED" w14:paraId="0F7EF771"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06FF6E99" w14:textId="77777777" w:rsidR="000C72ED" w:rsidRPr="000C72ED" w:rsidRDefault="000C72ED" w:rsidP="000C72ED">
            <w:pPr>
              <w:rPr>
                <w:color w:val="000000"/>
                <w:sz w:val="20"/>
                <w:szCs w:val="20"/>
              </w:rPr>
            </w:pPr>
            <w:r w:rsidRPr="000C72ED">
              <w:rPr>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0" w:type="dxa"/>
            <w:tcBorders>
              <w:top w:val="nil"/>
              <w:left w:val="nil"/>
              <w:bottom w:val="single" w:sz="4" w:space="0" w:color="000000"/>
              <w:right w:val="single" w:sz="4" w:space="0" w:color="000000"/>
            </w:tcBorders>
            <w:shd w:val="clear" w:color="auto" w:fill="auto"/>
            <w:noWrap/>
            <w:hideMark/>
          </w:tcPr>
          <w:p w14:paraId="1042933E"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651769B5" w14:textId="77777777" w:rsidR="000C72ED" w:rsidRPr="000C72ED" w:rsidRDefault="000C72ED" w:rsidP="000C72ED">
            <w:pPr>
              <w:jc w:val="center"/>
              <w:rPr>
                <w:color w:val="000000"/>
                <w:sz w:val="20"/>
                <w:szCs w:val="20"/>
              </w:rPr>
            </w:pPr>
            <w:r w:rsidRPr="000C72ED">
              <w:rPr>
                <w:color w:val="000000"/>
                <w:sz w:val="20"/>
                <w:szCs w:val="20"/>
              </w:rPr>
              <w:t>2200385710</w:t>
            </w:r>
          </w:p>
        </w:tc>
        <w:tc>
          <w:tcPr>
            <w:tcW w:w="655" w:type="dxa"/>
            <w:tcBorders>
              <w:top w:val="nil"/>
              <w:left w:val="nil"/>
              <w:bottom w:val="single" w:sz="4" w:space="0" w:color="000000"/>
              <w:right w:val="single" w:sz="4" w:space="0" w:color="000000"/>
            </w:tcBorders>
            <w:shd w:val="clear" w:color="auto" w:fill="auto"/>
            <w:noWrap/>
            <w:hideMark/>
          </w:tcPr>
          <w:p w14:paraId="4E3F3E8D" w14:textId="77777777" w:rsidR="000C72ED" w:rsidRPr="000C72ED" w:rsidRDefault="000C72ED" w:rsidP="000C72ED">
            <w:pPr>
              <w:jc w:val="center"/>
              <w:rPr>
                <w:color w:val="000000"/>
                <w:sz w:val="20"/>
                <w:szCs w:val="20"/>
              </w:rPr>
            </w:pPr>
            <w:r w:rsidRPr="000C72ED">
              <w:rPr>
                <w:color w:val="000000"/>
                <w:sz w:val="20"/>
                <w:szCs w:val="20"/>
              </w:rPr>
              <w:t>810</w:t>
            </w:r>
          </w:p>
        </w:tc>
        <w:tc>
          <w:tcPr>
            <w:tcW w:w="1480" w:type="dxa"/>
            <w:gridSpan w:val="2"/>
            <w:tcBorders>
              <w:top w:val="nil"/>
              <w:left w:val="nil"/>
              <w:bottom w:val="single" w:sz="4" w:space="0" w:color="000000"/>
              <w:right w:val="single" w:sz="4" w:space="0" w:color="000000"/>
            </w:tcBorders>
            <w:shd w:val="clear" w:color="auto" w:fill="auto"/>
            <w:noWrap/>
            <w:hideMark/>
          </w:tcPr>
          <w:p w14:paraId="6B4F77B1" w14:textId="77777777" w:rsidR="000C72ED" w:rsidRPr="000C72ED" w:rsidRDefault="000C72ED" w:rsidP="000C72ED">
            <w:pPr>
              <w:jc w:val="center"/>
              <w:rPr>
                <w:color w:val="000000"/>
                <w:sz w:val="20"/>
                <w:szCs w:val="20"/>
              </w:rPr>
            </w:pPr>
            <w:r w:rsidRPr="000C72ED">
              <w:rPr>
                <w:color w:val="000000"/>
                <w:sz w:val="20"/>
                <w:szCs w:val="20"/>
              </w:rPr>
              <w:t>8 337,94</w:t>
            </w:r>
          </w:p>
        </w:tc>
        <w:tc>
          <w:tcPr>
            <w:tcW w:w="1140" w:type="dxa"/>
            <w:gridSpan w:val="2"/>
            <w:tcBorders>
              <w:top w:val="nil"/>
              <w:left w:val="nil"/>
              <w:bottom w:val="single" w:sz="4" w:space="0" w:color="000000"/>
              <w:right w:val="single" w:sz="4" w:space="0" w:color="000000"/>
            </w:tcBorders>
            <w:shd w:val="clear" w:color="auto" w:fill="auto"/>
            <w:noWrap/>
            <w:hideMark/>
          </w:tcPr>
          <w:p w14:paraId="62AFC4A6" w14:textId="77777777" w:rsidR="000C72ED" w:rsidRPr="000C72ED" w:rsidRDefault="000C72ED" w:rsidP="000C72ED">
            <w:pPr>
              <w:jc w:val="center"/>
              <w:rPr>
                <w:color w:val="000000"/>
                <w:sz w:val="20"/>
                <w:szCs w:val="20"/>
              </w:rPr>
            </w:pPr>
            <w:r w:rsidRPr="000C72ED">
              <w:rPr>
                <w:color w:val="000000"/>
                <w:sz w:val="20"/>
                <w:szCs w:val="20"/>
              </w:rPr>
              <w:t>3 909,95</w:t>
            </w:r>
          </w:p>
        </w:tc>
        <w:tc>
          <w:tcPr>
            <w:tcW w:w="1039" w:type="dxa"/>
            <w:gridSpan w:val="2"/>
            <w:tcBorders>
              <w:top w:val="nil"/>
              <w:left w:val="nil"/>
              <w:bottom w:val="single" w:sz="4" w:space="0" w:color="000000"/>
              <w:right w:val="single" w:sz="4" w:space="0" w:color="000000"/>
            </w:tcBorders>
            <w:shd w:val="clear" w:color="auto" w:fill="auto"/>
            <w:noWrap/>
            <w:hideMark/>
          </w:tcPr>
          <w:p w14:paraId="0C17FE2F" w14:textId="77777777" w:rsidR="000C72ED" w:rsidRPr="000C72ED" w:rsidRDefault="000C72ED" w:rsidP="000C72ED">
            <w:pPr>
              <w:jc w:val="center"/>
              <w:rPr>
                <w:color w:val="000000"/>
                <w:sz w:val="20"/>
                <w:szCs w:val="20"/>
              </w:rPr>
            </w:pPr>
            <w:r w:rsidRPr="000C72ED">
              <w:rPr>
                <w:color w:val="000000"/>
                <w:sz w:val="20"/>
                <w:szCs w:val="20"/>
              </w:rPr>
              <w:t>46,9%</w:t>
            </w:r>
          </w:p>
        </w:tc>
      </w:tr>
      <w:tr w:rsidR="000C72ED" w:rsidRPr="000C72ED" w14:paraId="5947828E"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14E75D88" w14:textId="77777777" w:rsidR="000C72ED" w:rsidRPr="000C72ED" w:rsidRDefault="000C72ED" w:rsidP="000C72ED">
            <w:pPr>
              <w:rPr>
                <w:color w:val="000000"/>
                <w:sz w:val="20"/>
                <w:szCs w:val="20"/>
              </w:rPr>
            </w:pPr>
            <w:r w:rsidRPr="000C72ED">
              <w:rPr>
                <w:color w:val="000000"/>
                <w:sz w:val="20"/>
                <w:szCs w:val="20"/>
              </w:rPr>
              <w:t xml:space="preserve">        Комплексная инженерная оценка технического состояния объектов теплоснабжения и разработка рабочей документации на производство работ</w:t>
            </w:r>
          </w:p>
        </w:tc>
        <w:tc>
          <w:tcPr>
            <w:tcW w:w="700" w:type="dxa"/>
            <w:tcBorders>
              <w:top w:val="nil"/>
              <w:left w:val="nil"/>
              <w:bottom w:val="single" w:sz="4" w:space="0" w:color="000000"/>
              <w:right w:val="single" w:sz="4" w:space="0" w:color="000000"/>
            </w:tcBorders>
            <w:shd w:val="clear" w:color="auto" w:fill="auto"/>
            <w:noWrap/>
            <w:hideMark/>
          </w:tcPr>
          <w:p w14:paraId="0AFBD5B8"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A42A6DE" w14:textId="77777777" w:rsidR="000C72ED" w:rsidRPr="000C72ED" w:rsidRDefault="000C72ED" w:rsidP="000C72ED">
            <w:pPr>
              <w:jc w:val="center"/>
              <w:rPr>
                <w:color w:val="000000"/>
                <w:sz w:val="20"/>
                <w:szCs w:val="20"/>
              </w:rPr>
            </w:pPr>
            <w:r w:rsidRPr="000C72ED">
              <w:rPr>
                <w:color w:val="000000"/>
                <w:sz w:val="20"/>
                <w:szCs w:val="20"/>
              </w:rPr>
              <w:t>2200385720</w:t>
            </w:r>
          </w:p>
        </w:tc>
        <w:tc>
          <w:tcPr>
            <w:tcW w:w="655" w:type="dxa"/>
            <w:tcBorders>
              <w:top w:val="nil"/>
              <w:left w:val="nil"/>
              <w:bottom w:val="single" w:sz="4" w:space="0" w:color="000000"/>
              <w:right w:val="single" w:sz="4" w:space="0" w:color="000000"/>
            </w:tcBorders>
            <w:shd w:val="clear" w:color="auto" w:fill="auto"/>
            <w:noWrap/>
            <w:hideMark/>
          </w:tcPr>
          <w:p w14:paraId="6A08873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438FAE9" w14:textId="77777777" w:rsidR="000C72ED" w:rsidRPr="000C72ED" w:rsidRDefault="000C72ED" w:rsidP="000C72ED">
            <w:pPr>
              <w:jc w:val="center"/>
              <w:rPr>
                <w:color w:val="000000"/>
                <w:sz w:val="20"/>
                <w:szCs w:val="20"/>
              </w:rPr>
            </w:pPr>
            <w:r w:rsidRPr="000C72ED">
              <w:rPr>
                <w:color w:val="000000"/>
                <w:sz w:val="20"/>
                <w:szCs w:val="20"/>
              </w:rPr>
              <w:t>600,00</w:t>
            </w:r>
          </w:p>
        </w:tc>
        <w:tc>
          <w:tcPr>
            <w:tcW w:w="1140" w:type="dxa"/>
            <w:gridSpan w:val="2"/>
            <w:tcBorders>
              <w:top w:val="nil"/>
              <w:left w:val="nil"/>
              <w:bottom w:val="single" w:sz="4" w:space="0" w:color="000000"/>
              <w:right w:val="single" w:sz="4" w:space="0" w:color="000000"/>
            </w:tcBorders>
            <w:shd w:val="clear" w:color="auto" w:fill="auto"/>
            <w:noWrap/>
            <w:hideMark/>
          </w:tcPr>
          <w:p w14:paraId="78FEAEFB"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D8BDA6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E7A4E8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7685E33" w14:textId="77777777" w:rsidR="000C72ED" w:rsidRPr="000C72ED" w:rsidRDefault="000C72ED" w:rsidP="000C72ED">
            <w:pPr>
              <w:rPr>
                <w:color w:val="000000"/>
                <w:sz w:val="20"/>
                <w:szCs w:val="20"/>
              </w:rPr>
            </w:pPr>
            <w:r w:rsidRPr="000C72ED">
              <w:rPr>
                <w:color w:val="000000"/>
                <w:sz w:val="20"/>
                <w:szCs w:val="20"/>
              </w:rPr>
              <w:t xml:space="preserve">          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14:paraId="69F2917B"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19C41C6A" w14:textId="77777777" w:rsidR="000C72ED" w:rsidRPr="000C72ED" w:rsidRDefault="000C72ED" w:rsidP="000C72ED">
            <w:pPr>
              <w:jc w:val="center"/>
              <w:rPr>
                <w:color w:val="000000"/>
                <w:sz w:val="20"/>
                <w:szCs w:val="20"/>
              </w:rPr>
            </w:pPr>
            <w:r w:rsidRPr="000C72ED">
              <w:rPr>
                <w:color w:val="000000"/>
                <w:sz w:val="20"/>
                <w:szCs w:val="20"/>
              </w:rPr>
              <w:t>2200385720</w:t>
            </w:r>
          </w:p>
        </w:tc>
        <w:tc>
          <w:tcPr>
            <w:tcW w:w="655" w:type="dxa"/>
            <w:tcBorders>
              <w:top w:val="nil"/>
              <w:left w:val="nil"/>
              <w:bottom w:val="single" w:sz="4" w:space="0" w:color="000000"/>
              <w:right w:val="single" w:sz="4" w:space="0" w:color="000000"/>
            </w:tcBorders>
            <w:shd w:val="clear" w:color="auto" w:fill="auto"/>
            <w:noWrap/>
            <w:hideMark/>
          </w:tcPr>
          <w:p w14:paraId="1382C43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AAEEE57" w14:textId="77777777" w:rsidR="000C72ED" w:rsidRPr="000C72ED" w:rsidRDefault="000C72ED" w:rsidP="000C72ED">
            <w:pPr>
              <w:jc w:val="center"/>
              <w:rPr>
                <w:color w:val="000000"/>
                <w:sz w:val="20"/>
                <w:szCs w:val="20"/>
              </w:rPr>
            </w:pPr>
            <w:r w:rsidRPr="000C72ED">
              <w:rPr>
                <w:color w:val="000000"/>
                <w:sz w:val="20"/>
                <w:szCs w:val="20"/>
              </w:rPr>
              <w:t>600,00</w:t>
            </w:r>
          </w:p>
        </w:tc>
        <w:tc>
          <w:tcPr>
            <w:tcW w:w="1140" w:type="dxa"/>
            <w:gridSpan w:val="2"/>
            <w:tcBorders>
              <w:top w:val="nil"/>
              <w:left w:val="nil"/>
              <w:bottom w:val="single" w:sz="4" w:space="0" w:color="000000"/>
              <w:right w:val="single" w:sz="4" w:space="0" w:color="000000"/>
            </w:tcBorders>
            <w:shd w:val="clear" w:color="auto" w:fill="auto"/>
            <w:noWrap/>
            <w:hideMark/>
          </w:tcPr>
          <w:p w14:paraId="43FA5074"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74ED4B9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5E73048"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5227292"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55921E5C"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61A388A9" w14:textId="77777777" w:rsidR="000C72ED" w:rsidRPr="000C72ED" w:rsidRDefault="000C72ED" w:rsidP="000C72ED">
            <w:pPr>
              <w:jc w:val="center"/>
              <w:rPr>
                <w:color w:val="000000"/>
                <w:sz w:val="20"/>
                <w:szCs w:val="20"/>
              </w:rPr>
            </w:pPr>
            <w:r w:rsidRPr="000C72ED">
              <w:rPr>
                <w:color w:val="000000"/>
                <w:sz w:val="20"/>
                <w:szCs w:val="20"/>
              </w:rPr>
              <w:t>2200385720</w:t>
            </w:r>
          </w:p>
        </w:tc>
        <w:tc>
          <w:tcPr>
            <w:tcW w:w="655" w:type="dxa"/>
            <w:tcBorders>
              <w:top w:val="nil"/>
              <w:left w:val="nil"/>
              <w:bottom w:val="single" w:sz="4" w:space="0" w:color="000000"/>
              <w:right w:val="single" w:sz="4" w:space="0" w:color="000000"/>
            </w:tcBorders>
            <w:shd w:val="clear" w:color="auto" w:fill="auto"/>
            <w:noWrap/>
            <w:hideMark/>
          </w:tcPr>
          <w:p w14:paraId="59BEA20C"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015B7A5C" w14:textId="77777777" w:rsidR="000C72ED" w:rsidRPr="000C72ED" w:rsidRDefault="000C72ED" w:rsidP="000C72ED">
            <w:pPr>
              <w:jc w:val="center"/>
              <w:rPr>
                <w:color w:val="000000"/>
                <w:sz w:val="20"/>
                <w:szCs w:val="20"/>
              </w:rPr>
            </w:pPr>
            <w:r w:rsidRPr="000C72ED">
              <w:rPr>
                <w:color w:val="000000"/>
                <w:sz w:val="20"/>
                <w:szCs w:val="20"/>
              </w:rPr>
              <w:t>600,00</w:t>
            </w:r>
          </w:p>
        </w:tc>
        <w:tc>
          <w:tcPr>
            <w:tcW w:w="1140" w:type="dxa"/>
            <w:gridSpan w:val="2"/>
            <w:tcBorders>
              <w:top w:val="nil"/>
              <w:left w:val="nil"/>
              <w:bottom w:val="single" w:sz="4" w:space="0" w:color="000000"/>
              <w:right w:val="single" w:sz="4" w:space="0" w:color="000000"/>
            </w:tcBorders>
            <w:shd w:val="clear" w:color="auto" w:fill="auto"/>
            <w:noWrap/>
            <w:hideMark/>
          </w:tcPr>
          <w:p w14:paraId="2D71C04A"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7FEA9871"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60524C5"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71341ABC" w14:textId="77777777" w:rsidR="000C72ED" w:rsidRPr="000C72ED" w:rsidRDefault="000C72ED" w:rsidP="000C72ED">
            <w:pPr>
              <w:rPr>
                <w:color w:val="000000"/>
                <w:sz w:val="20"/>
                <w:szCs w:val="20"/>
              </w:rPr>
            </w:pPr>
            <w:r w:rsidRPr="000C72ED">
              <w:rPr>
                <w:color w:val="000000"/>
                <w:sz w:val="20"/>
                <w:szCs w:val="20"/>
              </w:rPr>
              <w:t xml:space="preserve">        Обеспечение мероприятий по организации теплоснабжения, водоснабжения, водоотведения</w:t>
            </w:r>
          </w:p>
        </w:tc>
        <w:tc>
          <w:tcPr>
            <w:tcW w:w="700" w:type="dxa"/>
            <w:tcBorders>
              <w:top w:val="nil"/>
              <w:left w:val="nil"/>
              <w:bottom w:val="single" w:sz="4" w:space="0" w:color="000000"/>
              <w:right w:val="single" w:sz="4" w:space="0" w:color="000000"/>
            </w:tcBorders>
            <w:shd w:val="clear" w:color="auto" w:fill="auto"/>
            <w:noWrap/>
            <w:hideMark/>
          </w:tcPr>
          <w:p w14:paraId="76F2A3AB"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57DBD3F" w14:textId="77777777" w:rsidR="000C72ED" w:rsidRPr="000C72ED" w:rsidRDefault="000C72ED" w:rsidP="000C72ED">
            <w:pPr>
              <w:jc w:val="center"/>
              <w:rPr>
                <w:color w:val="000000"/>
                <w:sz w:val="20"/>
                <w:szCs w:val="20"/>
              </w:rPr>
            </w:pPr>
            <w:r w:rsidRPr="000C72ED">
              <w:rPr>
                <w:color w:val="000000"/>
                <w:sz w:val="20"/>
                <w:szCs w:val="20"/>
              </w:rPr>
              <w:t>22003S1040</w:t>
            </w:r>
          </w:p>
        </w:tc>
        <w:tc>
          <w:tcPr>
            <w:tcW w:w="655" w:type="dxa"/>
            <w:tcBorders>
              <w:top w:val="nil"/>
              <w:left w:val="nil"/>
              <w:bottom w:val="single" w:sz="4" w:space="0" w:color="000000"/>
              <w:right w:val="single" w:sz="4" w:space="0" w:color="000000"/>
            </w:tcBorders>
            <w:shd w:val="clear" w:color="auto" w:fill="auto"/>
            <w:noWrap/>
            <w:hideMark/>
          </w:tcPr>
          <w:p w14:paraId="53D209E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BD2D1F6" w14:textId="77777777" w:rsidR="000C72ED" w:rsidRPr="000C72ED" w:rsidRDefault="000C72ED" w:rsidP="000C72ED">
            <w:pPr>
              <w:jc w:val="center"/>
              <w:rPr>
                <w:color w:val="000000"/>
                <w:sz w:val="20"/>
                <w:szCs w:val="20"/>
              </w:rPr>
            </w:pPr>
            <w:r w:rsidRPr="000C72ED">
              <w:rPr>
                <w:color w:val="000000"/>
                <w:sz w:val="20"/>
                <w:szCs w:val="20"/>
              </w:rPr>
              <w:t>10 603,56</w:t>
            </w:r>
          </w:p>
        </w:tc>
        <w:tc>
          <w:tcPr>
            <w:tcW w:w="1140" w:type="dxa"/>
            <w:gridSpan w:val="2"/>
            <w:tcBorders>
              <w:top w:val="nil"/>
              <w:left w:val="nil"/>
              <w:bottom w:val="single" w:sz="4" w:space="0" w:color="000000"/>
              <w:right w:val="single" w:sz="4" w:space="0" w:color="000000"/>
            </w:tcBorders>
            <w:shd w:val="clear" w:color="auto" w:fill="auto"/>
            <w:noWrap/>
            <w:hideMark/>
          </w:tcPr>
          <w:p w14:paraId="21CDAB8D" w14:textId="77777777" w:rsidR="000C72ED" w:rsidRPr="000C72ED" w:rsidRDefault="000C72ED" w:rsidP="000C72ED">
            <w:pPr>
              <w:jc w:val="center"/>
              <w:rPr>
                <w:color w:val="000000"/>
                <w:sz w:val="20"/>
                <w:szCs w:val="20"/>
              </w:rPr>
            </w:pPr>
            <w:r w:rsidRPr="000C72ED">
              <w:rPr>
                <w:color w:val="000000"/>
                <w:sz w:val="20"/>
                <w:szCs w:val="20"/>
              </w:rPr>
              <w:t>10 603,56</w:t>
            </w:r>
          </w:p>
        </w:tc>
        <w:tc>
          <w:tcPr>
            <w:tcW w:w="1039" w:type="dxa"/>
            <w:gridSpan w:val="2"/>
            <w:tcBorders>
              <w:top w:val="nil"/>
              <w:left w:val="nil"/>
              <w:bottom w:val="single" w:sz="4" w:space="0" w:color="000000"/>
              <w:right w:val="single" w:sz="4" w:space="0" w:color="000000"/>
            </w:tcBorders>
            <w:shd w:val="clear" w:color="auto" w:fill="auto"/>
            <w:noWrap/>
            <w:hideMark/>
          </w:tcPr>
          <w:p w14:paraId="6A3B0A40"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4A6FD6B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E608C82" w14:textId="77777777" w:rsidR="000C72ED" w:rsidRPr="000C72ED" w:rsidRDefault="000C72ED" w:rsidP="000C72ED">
            <w:pPr>
              <w:rPr>
                <w:color w:val="000000"/>
                <w:sz w:val="20"/>
                <w:szCs w:val="20"/>
              </w:rPr>
            </w:pPr>
            <w:r w:rsidRPr="000C72ED">
              <w:rPr>
                <w:color w:val="000000"/>
                <w:sz w:val="20"/>
                <w:szCs w:val="20"/>
              </w:rPr>
              <w:t xml:space="preserve">          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14:paraId="18FB2348"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758542A4" w14:textId="77777777" w:rsidR="000C72ED" w:rsidRPr="000C72ED" w:rsidRDefault="000C72ED" w:rsidP="000C72ED">
            <w:pPr>
              <w:jc w:val="center"/>
              <w:rPr>
                <w:color w:val="000000"/>
                <w:sz w:val="20"/>
                <w:szCs w:val="20"/>
              </w:rPr>
            </w:pPr>
            <w:r w:rsidRPr="000C72ED">
              <w:rPr>
                <w:color w:val="000000"/>
                <w:sz w:val="20"/>
                <w:szCs w:val="20"/>
              </w:rPr>
              <w:t>22003S1040</w:t>
            </w:r>
          </w:p>
        </w:tc>
        <w:tc>
          <w:tcPr>
            <w:tcW w:w="655" w:type="dxa"/>
            <w:tcBorders>
              <w:top w:val="nil"/>
              <w:left w:val="nil"/>
              <w:bottom w:val="single" w:sz="4" w:space="0" w:color="000000"/>
              <w:right w:val="single" w:sz="4" w:space="0" w:color="000000"/>
            </w:tcBorders>
            <w:shd w:val="clear" w:color="auto" w:fill="auto"/>
            <w:noWrap/>
            <w:hideMark/>
          </w:tcPr>
          <w:p w14:paraId="145A845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F93D3B2" w14:textId="77777777" w:rsidR="000C72ED" w:rsidRPr="000C72ED" w:rsidRDefault="000C72ED" w:rsidP="000C72ED">
            <w:pPr>
              <w:jc w:val="center"/>
              <w:rPr>
                <w:color w:val="000000"/>
                <w:sz w:val="20"/>
                <w:szCs w:val="20"/>
              </w:rPr>
            </w:pPr>
            <w:r w:rsidRPr="000C72ED">
              <w:rPr>
                <w:color w:val="000000"/>
                <w:sz w:val="20"/>
                <w:szCs w:val="20"/>
              </w:rPr>
              <w:t>10 603,56</w:t>
            </w:r>
          </w:p>
        </w:tc>
        <w:tc>
          <w:tcPr>
            <w:tcW w:w="1140" w:type="dxa"/>
            <w:gridSpan w:val="2"/>
            <w:tcBorders>
              <w:top w:val="nil"/>
              <w:left w:val="nil"/>
              <w:bottom w:val="single" w:sz="4" w:space="0" w:color="000000"/>
              <w:right w:val="single" w:sz="4" w:space="0" w:color="000000"/>
            </w:tcBorders>
            <w:shd w:val="clear" w:color="auto" w:fill="auto"/>
            <w:noWrap/>
            <w:hideMark/>
          </w:tcPr>
          <w:p w14:paraId="152D488E" w14:textId="77777777" w:rsidR="000C72ED" w:rsidRPr="000C72ED" w:rsidRDefault="000C72ED" w:rsidP="000C72ED">
            <w:pPr>
              <w:jc w:val="center"/>
              <w:rPr>
                <w:color w:val="000000"/>
                <w:sz w:val="20"/>
                <w:szCs w:val="20"/>
              </w:rPr>
            </w:pPr>
            <w:r w:rsidRPr="000C72ED">
              <w:rPr>
                <w:color w:val="000000"/>
                <w:sz w:val="20"/>
                <w:szCs w:val="20"/>
              </w:rPr>
              <w:t>10 603,56</w:t>
            </w:r>
          </w:p>
        </w:tc>
        <w:tc>
          <w:tcPr>
            <w:tcW w:w="1039" w:type="dxa"/>
            <w:gridSpan w:val="2"/>
            <w:tcBorders>
              <w:top w:val="nil"/>
              <w:left w:val="nil"/>
              <w:bottom w:val="single" w:sz="4" w:space="0" w:color="000000"/>
              <w:right w:val="single" w:sz="4" w:space="0" w:color="000000"/>
            </w:tcBorders>
            <w:shd w:val="clear" w:color="auto" w:fill="auto"/>
            <w:noWrap/>
            <w:hideMark/>
          </w:tcPr>
          <w:p w14:paraId="054530DA"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69907C6D"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3F8C0052" w14:textId="77777777" w:rsidR="000C72ED" w:rsidRPr="000C72ED" w:rsidRDefault="000C72ED" w:rsidP="000C72ED">
            <w:pPr>
              <w:rPr>
                <w:color w:val="000000"/>
                <w:sz w:val="20"/>
                <w:szCs w:val="20"/>
              </w:rPr>
            </w:pPr>
            <w:r w:rsidRPr="000C72ED">
              <w:rPr>
                <w:color w:val="000000"/>
                <w:sz w:val="20"/>
                <w:szCs w:val="20"/>
              </w:rPr>
              <w:lastRenderedPageBreak/>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0" w:type="dxa"/>
            <w:tcBorders>
              <w:top w:val="nil"/>
              <w:left w:val="nil"/>
              <w:bottom w:val="single" w:sz="4" w:space="0" w:color="000000"/>
              <w:right w:val="single" w:sz="4" w:space="0" w:color="000000"/>
            </w:tcBorders>
            <w:shd w:val="clear" w:color="auto" w:fill="auto"/>
            <w:noWrap/>
            <w:hideMark/>
          </w:tcPr>
          <w:p w14:paraId="78F51038"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6C7C2AA7" w14:textId="77777777" w:rsidR="000C72ED" w:rsidRPr="000C72ED" w:rsidRDefault="000C72ED" w:rsidP="000C72ED">
            <w:pPr>
              <w:jc w:val="center"/>
              <w:rPr>
                <w:color w:val="000000"/>
                <w:sz w:val="20"/>
                <w:szCs w:val="20"/>
              </w:rPr>
            </w:pPr>
            <w:r w:rsidRPr="000C72ED">
              <w:rPr>
                <w:color w:val="000000"/>
                <w:sz w:val="20"/>
                <w:szCs w:val="20"/>
              </w:rPr>
              <w:t>22003S1040</w:t>
            </w:r>
          </w:p>
        </w:tc>
        <w:tc>
          <w:tcPr>
            <w:tcW w:w="655" w:type="dxa"/>
            <w:tcBorders>
              <w:top w:val="nil"/>
              <w:left w:val="nil"/>
              <w:bottom w:val="single" w:sz="4" w:space="0" w:color="000000"/>
              <w:right w:val="single" w:sz="4" w:space="0" w:color="000000"/>
            </w:tcBorders>
            <w:shd w:val="clear" w:color="auto" w:fill="auto"/>
            <w:noWrap/>
            <w:hideMark/>
          </w:tcPr>
          <w:p w14:paraId="727D41AD" w14:textId="77777777" w:rsidR="000C72ED" w:rsidRPr="000C72ED" w:rsidRDefault="000C72ED" w:rsidP="000C72ED">
            <w:pPr>
              <w:jc w:val="center"/>
              <w:rPr>
                <w:color w:val="000000"/>
                <w:sz w:val="20"/>
                <w:szCs w:val="20"/>
              </w:rPr>
            </w:pPr>
            <w:r w:rsidRPr="000C72ED">
              <w:rPr>
                <w:color w:val="000000"/>
                <w:sz w:val="20"/>
                <w:szCs w:val="20"/>
              </w:rPr>
              <w:t>810</w:t>
            </w:r>
          </w:p>
        </w:tc>
        <w:tc>
          <w:tcPr>
            <w:tcW w:w="1480" w:type="dxa"/>
            <w:gridSpan w:val="2"/>
            <w:tcBorders>
              <w:top w:val="nil"/>
              <w:left w:val="nil"/>
              <w:bottom w:val="single" w:sz="4" w:space="0" w:color="000000"/>
              <w:right w:val="single" w:sz="4" w:space="0" w:color="000000"/>
            </w:tcBorders>
            <w:shd w:val="clear" w:color="auto" w:fill="auto"/>
            <w:noWrap/>
            <w:hideMark/>
          </w:tcPr>
          <w:p w14:paraId="4A4D712C" w14:textId="77777777" w:rsidR="000C72ED" w:rsidRPr="000C72ED" w:rsidRDefault="000C72ED" w:rsidP="000C72ED">
            <w:pPr>
              <w:jc w:val="center"/>
              <w:rPr>
                <w:color w:val="000000"/>
                <w:sz w:val="20"/>
                <w:szCs w:val="20"/>
              </w:rPr>
            </w:pPr>
            <w:r w:rsidRPr="000C72ED">
              <w:rPr>
                <w:color w:val="000000"/>
                <w:sz w:val="20"/>
                <w:szCs w:val="20"/>
              </w:rPr>
              <w:t>10 603,56</w:t>
            </w:r>
          </w:p>
        </w:tc>
        <w:tc>
          <w:tcPr>
            <w:tcW w:w="1140" w:type="dxa"/>
            <w:gridSpan w:val="2"/>
            <w:tcBorders>
              <w:top w:val="nil"/>
              <w:left w:val="nil"/>
              <w:bottom w:val="single" w:sz="4" w:space="0" w:color="000000"/>
              <w:right w:val="single" w:sz="4" w:space="0" w:color="000000"/>
            </w:tcBorders>
            <w:shd w:val="clear" w:color="auto" w:fill="auto"/>
            <w:noWrap/>
            <w:hideMark/>
          </w:tcPr>
          <w:p w14:paraId="17FB9169" w14:textId="77777777" w:rsidR="000C72ED" w:rsidRPr="000C72ED" w:rsidRDefault="000C72ED" w:rsidP="000C72ED">
            <w:pPr>
              <w:jc w:val="center"/>
              <w:rPr>
                <w:color w:val="000000"/>
                <w:sz w:val="20"/>
                <w:szCs w:val="20"/>
              </w:rPr>
            </w:pPr>
            <w:r w:rsidRPr="000C72ED">
              <w:rPr>
                <w:color w:val="000000"/>
                <w:sz w:val="20"/>
                <w:szCs w:val="20"/>
              </w:rPr>
              <w:t>10 603,56</w:t>
            </w:r>
          </w:p>
        </w:tc>
        <w:tc>
          <w:tcPr>
            <w:tcW w:w="1039" w:type="dxa"/>
            <w:gridSpan w:val="2"/>
            <w:tcBorders>
              <w:top w:val="nil"/>
              <w:left w:val="nil"/>
              <w:bottom w:val="single" w:sz="4" w:space="0" w:color="000000"/>
              <w:right w:val="single" w:sz="4" w:space="0" w:color="000000"/>
            </w:tcBorders>
            <w:shd w:val="clear" w:color="auto" w:fill="auto"/>
            <w:noWrap/>
            <w:hideMark/>
          </w:tcPr>
          <w:p w14:paraId="29061641"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0832D20E"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67024001" w14:textId="77777777" w:rsidR="000C72ED" w:rsidRPr="000C72ED" w:rsidRDefault="000C72ED" w:rsidP="000C72ED">
            <w:pPr>
              <w:rPr>
                <w:color w:val="000000"/>
                <w:sz w:val="20"/>
                <w:szCs w:val="20"/>
              </w:rPr>
            </w:pPr>
            <w:r w:rsidRPr="000C72ED">
              <w:rPr>
                <w:color w:val="000000"/>
                <w:sz w:val="20"/>
                <w:szCs w:val="20"/>
              </w:rPr>
              <w:t xml:space="preserve">        Осуществление капитальных вложений в объекты муниципальной собственности (Реконструкция котельной, расположенной в пос. Зори, г. Светлогорск, Калининградской области)</w:t>
            </w:r>
          </w:p>
        </w:tc>
        <w:tc>
          <w:tcPr>
            <w:tcW w:w="700" w:type="dxa"/>
            <w:tcBorders>
              <w:top w:val="nil"/>
              <w:left w:val="nil"/>
              <w:bottom w:val="single" w:sz="4" w:space="0" w:color="000000"/>
              <w:right w:val="single" w:sz="4" w:space="0" w:color="000000"/>
            </w:tcBorders>
            <w:shd w:val="clear" w:color="auto" w:fill="auto"/>
            <w:noWrap/>
            <w:hideMark/>
          </w:tcPr>
          <w:p w14:paraId="5C5E6178"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BCE2325" w14:textId="77777777" w:rsidR="000C72ED" w:rsidRPr="000C72ED" w:rsidRDefault="000C72ED" w:rsidP="000C72ED">
            <w:pPr>
              <w:jc w:val="center"/>
              <w:rPr>
                <w:color w:val="000000"/>
                <w:sz w:val="20"/>
                <w:szCs w:val="20"/>
              </w:rPr>
            </w:pPr>
            <w:r w:rsidRPr="000C72ED">
              <w:rPr>
                <w:color w:val="000000"/>
                <w:sz w:val="20"/>
                <w:szCs w:val="20"/>
              </w:rPr>
              <w:t>22003S4025</w:t>
            </w:r>
          </w:p>
        </w:tc>
        <w:tc>
          <w:tcPr>
            <w:tcW w:w="655" w:type="dxa"/>
            <w:tcBorders>
              <w:top w:val="nil"/>
              <w:left w:val="nil"/>
              <w:bottom w:val="single" w:sz="4" w:space="0" w:color="000000"/>
              <w:right w:val="single" w:sz="4" w:space="0" w:color="000000"/>
            </w:tcBorders>
            <w:shd w:val="clear" w:color="auto" w:fill="auto"/>
            <w:noWrap/>
            <w:hideMark/>
          </w:tcPr>
          <w:p w14:paraId="1E27012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96436A5" w14:textId="77777777" w:rsidR="000C72ED" w:rsidRPr="000C72ED" w:rsidRDefault="000C72ED" w:rsidP="000C72ED">
            <w:pPr>
              <w:jc w:val="center"/>
              <w:rPr>
                <w:color w:val="000000"/>
                <w:sz w:val="20"/>
                <w:szCs w:val="20"/>
              </w:rPr>
            </w:pPr>
            <w:r w:rsidRPr="000C72ED">
              <w:rPr>
                <w:color w:val="000000"/>
                <w:sz w:val="20"/>
                <w:szCs w:val="20"/>
              </w:rPr>
              <w:t>6 365,47</w:t>
            </w:r>
          </w:p>
        </w:tc>
        <w:tc>
          <w:tcPr>
            <w:tcW w:w="1140" w:type="dxa"/>
            <w:gridSpan w:val="2"/>
            <w:tcBorders>
              <w:top w:val="nil"/>
              <w:left w:val="nil"/>
              <w:bottom w:val="single" w:sz="4" w:space="0" w:color="000000"/>
              <w:right w:val="single" w:sz="4" w:space="0" w:color="000000"/>
            </w:tcBorders>
            <w:shd w:val="clear" w:color="auto" w:fill="auto"/>
            <w:noWrap/>
            <w:hideMark/>
          </w:tcPr>
          <w:p w14:paraId="74912CFB"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00779F9C"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2B5E51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0B12746" w14:textId="77777777" w:rsidR="000C72ED" w:rsidRPr="000C72ED" w:rsidRDefault="000C72ED" w:rsidP="000C72ED">
            <w:pPr>
              <w:rPr>
                <w:color w:val="000000"/>
                <w:sz w:val="20"/>
                <w:szCs w:val="20"/>
              </w:rPr>
            </w:pPr>
            <w:r w:rsidRPr="000C72ED">
              <w:rPr>
                <w:color w:val="000000"/>
                <w:sz w:val="20"/>
                <w:szCs w:val="20"/>
              </w:rPr>
              <w:t xml:space="preserve">          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14:paraId="473C72A5"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75070DB3" w14:textId="77777777" w:rsidR="000C72ED" w:rsidRPr="000C72ED" w:rsidRDefault="000C72ED" w:rsidP="000C72ED">
            <w:pPr>
              <w:jc w:val="center"/>
              <w:rPr>
                <w:color w:val="000000"/>
                <w:sz w:val="20"/>
                <w:szCs w:val="20"/>
              </w:rPr>
            </w:pPr>
            <w:r w:rsidRPr="000C72ED">
              <w:rPr>
                <w:color w:val="000000"/>
                <w:sz w:val="20"/>
                <w:szCs w:val="20"/>
              </w:rPr>
              <w:t>22003S4025</w:t>
            </w:r>
          </w:p>
        </w:tc>
        <w:tc>
          <w:tcPr>
            <w:tcW w:w="655" w:type="dxa"/>
            <w:tcBorders>
              <w:top w:val="nil"/>
              <w:left w:val="nil"/>
              <w:bottom w:val="single" w:sz="4" w:space="0" w:color="000000"/>
              <w:right w:val="single" w:sz="4" w:space="0" w:color="000000"/>
            </w:tcBorders>
            <w:shd w:val="clear" w:color="auto" w:fill="auto"/>
            <w:noWrap/>
            <w:hideMark/>
          </w:tcPr>
          <w:p w14:paraId="2AA587C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B57ECBD" w14:textId="77777777" w:rsidR="000C72ED" w:rsidRPr="000C72ED" w:rsidRDefault="000C72ED" w:rsidP="000C72ED">
            <w:pPr>
              <w:jc w:val="center"/>
              <w:rPr>
                <w:color w:val="000000"/>
                <w:sz w:val="20"/>
                <w:szCs w:val="20"/>
              </w:rPr>
            </w:pPr>
            <w:r w:rsidRPr="000C72ED">
              <w:rPr>
                <w:color w:val="000000"/>
                <w:sz w:val="20"/>
                <w:szCs w:val="20"/>
              </w:rPr>
              <w:t>6 365,47</w:t>
            </w:r>
          </w:p>
        </w:tc>
        <w:tc>
          <w:tcPr>
            <w:tcW w:w="1140" w:type="dxa"/>
            <w:gridSpan w:val="2"/>
            <w:tcBorders>
              <w:top w:val="nil"/>
              <w:left w:val="nil"/>
              <w:bottom w:val="single" w:sz="4" w:space="0" w:color="000000"/>
              <w:right w:val="single" w:sz="4" w:space="0" w:color="000000"/>
            </w:tcBorders>
            <w:shd w:val="clear" w:color="auto" w:fill="auto"/>
            <w:noWrap/>
            <w:hideMark/>
          </w:tcPr>
          <w:p w14:paraId="6721CEA6"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70194C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10A3439" w14:textId="77777777" w:rsidTr="000C72ED">
        <w:trPr>
          <w:gridAfter w:val="1"/>
          <w:wAfter w:w="18" w:type="dxa"/>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14:paraId="0722B026" w14:textId="77777777" w:rsidR="000C72ED" w:rsidRPr="000C72ED" w:rsidRDefault="000C72ED" w:rsidP="000C72ED">
            <w:pPr>
              <w:rPr>
                <w:color w:val="000000"/>
                <w:sz w:val="20"/>
                <w:szCs w:val="20"/>
              </w:rPr>
            </w:pPr>
            <w:r w:rsidRPr="000C72ED">
              <w:rPr>
                <w:color w:val="000000"/>
                <w:sz w:val="20"/>
                <w:szCs w:val="20"/>
              </w:rPr>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0" w:type="dxa"/>
            <w:tcBorders>
              <w:top w:val="nil"/>
              <w:left w:val="nil"/>
              <w:bottom w:val="single" w:sz="4" w:space="0" w:color="000000"/>
              <w:right w:val="single" w:sz="4" w:space="0" w:color="000000"/>
            </w:tcBorders>
            <w:shd w:val="clear" w:color="auto" w:fill="auto"/>
            <w:noWrap/>
            <w:hideMark/>
          </w:tcPr>
          <w:p w14:paraId="58CC60E5"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33AE08C9" w14:textId="77777777" w:rsidR="000C72ED" w:rsidRPr="000C72ED" w:rsidRDefault="000C72ED" w:rsidP="000C72ED">
            <w:pPr>
              <w:jc w:val="center"/>
              <w:rPr>
                <w:color w:val="000000"/>
                <w:sz w:val="20"/>
                <w:szCs w:val="20"/>
              </w:rPr>
            </w:pPr>
            <w:r w:rsidRPr="000C72ED">
              <w:rPr>
                <w:color w:val="000000"/>
                <w:sz w:val="20"/>
                <w:szCs w:val="20"/>
              </w:rPr>
              <w:t>22003S4025</w:t>
            </w:r>
          </w:p>
        </w:tc>
        <w:tc>
          <w:tcPr>
            <w:tcW w:w="655" w:type="dxa"/>
            <w:tcBorders>
              <w:top w:val="nil"/>
              <w:left w:val="nil"/>
              <w:bottom w:val="single" w:sz="4" w:space="0" w:color="000000"/>
              <w:right w:val="single" w:sz="4" w:space="0" w:color="000000"/>
            </w:tcBorders>
            <w:shd w:val="clear" w:color="auto" w:fill="auto"/>
            <w:noWrap/>
            <w:hideMark/>
          </w:tcPr>
          <w:p w14:paraId="3693C775" w14:textId="77777777" w:rsidR="000C72ED" w:rsidRPr="000C72ED" w:rsidRDefault="000C72ED" w:rsidP="000C72ED">
            <w:pPr>
              <w:jc w:val="center"/>
              <w:rPr>
                <w:color w:val="000000"/>
                <w:sz w:val="20"/>
                <w:szCs w:val="20"/>
              </w:rPr>
            </w:pPr>
            <w:r w:rsidRPr="000C72ED">
              <w:rPr>
                <w:color w:val="000000"/>
                <w:sz w:val="20"/>
                <w:szCs w:val="20"/>
              </w:rPr>
              <w:t>460</w:t>
            </w:r>
          </w:p>
        </w:tc>
        <w:tc>
          <w:tcPr>
            <w:tcW w:w="1480" w:type="dxa"/>
            <w:gridSpan w:val="2"/>
            <w:tcBorders>
              <w:top w:val="nil"/>
              <w:left w:val="nil"/>
              <w:bottom w:val="single" w:sz="4" w:space="0" w:color="000000"/>
              <w:right w:val="single" w:sz="4" w:space="0" w:color="000000"/>
            </w:tcBorders>
            <w:shd w:val="clear" w:color="auto" w:fill="auto"/>
            <w:noWrap/>
            <w:hideMark/>
          </w:tcPr>
          <w:p w14:paraId="5E57B56F" w14:textId="77777777" w:rsidR="000C72ED" w:rsidRPr="000C72ED" w:rsidRDefault="000C72ED" w:rsidP="000C72ED">
            <w:pPr>
              <w:jc w:val="center"/>
              <w:rPr>
                <w:color w:val="000000"/>
                <w:sz w:val="20"/>
                <w:szCs w:val="20"/>
              </w:rPr>
            </w:pPr>
            <w:r w:rsidRPr="000C72ED">
              <w:rPr>
                <w:color w:val="000000"/>
                <w:sz w:val="20"/>
                <w:szCs w:val="20"/>
              </w:rPr>
              <w:t>6 365,47</w:t>
            </w:r>
          </w:p>
        </w:tc>
        <w:tc>
          <w:tcPr>
            <w:tcW w:w="1140" w:type="dxa"/>
            <w:gridSpan w:val="2"/>
            <w:tcBorders>
              <w:top w:val="nil"/>
              <w:left w:val="nil"/>
              <w:bottom w:val="single" w:sz="4" w:space="0" w:color="000000"/>
              <w:right w:val="single" w:sz="4" w:space="0" w:color="000000"/>
            </w:tcBorders>
            <w:shd w:val="clear" w:color="auto" w:fill="auto"/>
            <w:noWrap/>
            <w:hideMark/>
          </w:tcPr>
          <w:p w14:paraId="65D84CAC"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36024B29"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DDDF726"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4F821764" w14:textId="77777777" w:rsidR="000C72ED" w:rsidRPr="000C72ED" w:rsidRDefault="000C72ED" w:rsidP="000C72ED">
            <w:pPr>
              <w:rPr>
                <w:color w:val="000000"/>
                <w:sz w:val="20"/>
                <w:szCs w:val="20"/>
              </w:rPr>
            </w:pPr>
            <w:r w:rsidRPr="000C72ED">
              <w:rPr>
                <w:color w:val="000000"/>
                <w:sz w:val="20"/>
                <w:szCs w:val="20"/>
              </w:rPr>
              <w:t xml:space="preserve">        Осуществление капитальных вложений в объекты муниципальной собственности (Реконструкция РТС "Светлогорская" расположенной в г. Светлогорске Калининградской области)</w:t>
            </w:r>
          </w:p>
        </w:tc>
        <w:tc>
          <w:tcPr>
            <w:tcW w:w="700" w:type="dxa"/>
            <w:tcBorders>
              <w:top w:val="nil"/>
              <w:left w:val="nil"/>
              <w:bottom w:val="single" w:sz="4" w:space="0" w:color="000000"/>
              <w:right w:val="single" w:sz="4" w:space="0" w:color="000000"/>
            </w:tcBorders>
            <w:shd w:val="clear" w:color="auto" w:fill="auto"/>
            <w:noWrap/>
            <w:hideMark/>
          </w:tcPr>
          <w:p w14:paraId="4CC8495E"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3AB38685" w14:textId="77777777" w:rsidR="000C72ED" w:rsidRPr="000C72ED" w:rsidRDefault="000C72ED" w:rsidP="000C72ED">
            <w:pPr>
              <w:jc w:val="center"/>
              <w:rPr>
                <w:color w:val="000000"/>
                <w:sz w:val="20"/>
                <w:szCs w:val="20"/>
              </w:rPr>
            </w:pPr>
            <w:r w:rsidRPr="000C72ED">
              <w:rPr>
                <w:color w:val="000000"/>
                <w:sz w:val="20"/>
                <w:szCs w:val="20"/>
              </w:rPr>
              <w:t>22003S4026</w:t>
            </w:r>
          </w:p>
        </w:tc>
        <w:tc>
          <w:tcPr>
            <w:tcW w:w="655" w:type="dxa"/>
            <w:tcBorders>
              <w:top w:val="nil"/>
              <w:left w:val="nil"/>
              <w:bottom w:val="single" w:sz="4" w:space="0" w:color="000000"/>
              <w:right w:val="single" w:sz="4" w:space="0" w:color="000000"/>
            </w:tcBorders>
            <w:shd w:val="clear" w:color="auto" w:fill="auto"/>
            <w:noWrap/>
            <w:hideMark/>
          </w:tcPr>
          <w:p w14:paraId="143C815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039FAEE" w14:textId="77777777" w:rsidR="000C72ED" w:rsidRPr="000C72ED" w:rsidRDefault="000C72ED" w:rsidP="000C72ED">
            <w:pPr>
              <w:jc w:val="center"/>
              <w:rPr>
                <w:color w:val="000000"/>
                <w:sz w:val="20"/>
                <w:szCs w:val="20"/>
              </w:rPr>
            </w:pPr>
            <w:r w:rsidRPr="000C72ED">
              <w:rPr>
                <w:color w:val="000000"/>
                <w:sz w:val="20"/>
                <w:szCs w:val="20"/>
              </w:rPr>
              <w:t>37 440,86</w:t>
            </w:r>
          </w:p>
        </w:tc>
        <w:tc>
          <w:tcPr>
            <w:tcW w:w="1140" w:type="dxa"/>
            <w:gridSpan w:val="2"/>
            <w:tcBorders>
              <w:top w:val="nil"/>
              <w:left w:val="nil"/>
              <w:bottom w:val="single" w:sz="4" w:space="0" w:color="000000"/>
              <w:right w:val="single" w:sz="4" w:space="0" w:color="000000"/>
            </w:tcBorders>
            <w:shd w:val="clear" w:color="auto" w:fill="auto"/>
            <w:noWrap/>
            <w:hideMark/>
          </w:tcPr>
          <w:p w14:paraId="7B5C7BFC"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260D78B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8ADEB7A"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75F5CBF" w14:textId="77777777" w:rsidR="000C72ED" w:rsidRPr="000C72ED" w:rsidRDefault="000C72ED" w:rsidP="000C72ED">
            <w:pPr>
              <w:rPr>
                <w:color w:val="000000"/>
                <w:sz w:val="20"/>
                <w:szCs w:val="20"/>
              </w:rPr>
            </w:pPr>
            <w:r w:rsidRPr="000C72ED">
              <w:rPr>
                <w:color w:val="000000"/>
                <w:sz w:val="20"/>
                <w:szCs w:val="20"/>
              </w:rPr>
              <w:t xml:space="preserve">          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14:paraId="2075F39D"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680F9AFC" w14:textId="77777777" w:rsidR="000C72ED" w:rsidRPr="000C72ED" w:rsidRDefault="000C72ED" w:rsidP="000C72ED">
            <w:pPr>
              <w:jc w:val="center"/>
              <w:rPr>
                <w:color w:val="000000"/>
                <w:sz w:val="20"/>
                <w:szCs w:val="20"/>
              </w:rPr>
            </w:pPr>
            <w:r w:rsidRPr="000C72ED">
              <w:rPr>
                <w:color w:val="000000"/>
                <w:sz w:val="20"/>
                <w:szCs w:val="20"/>
              </w:rPr>
              <w:t>22003S4026</w:t>
            </w:r>
          </w:p>
        </w:tc>
        <w:tc>
          <w:tcPr>
            <w:tcW w:w="655" w:type="dxa"/>
            <w:tcBorders>
              <w:top w:val="nil"/>
              <w:left w:val="nil"/>
              <w:bottom w:val="single" w:sz="4" w:space="0" w:color="000000"/>
              <w:right w:val="single" w:sz="4" w:space="0" w:color="000000"/>
            </w:tcBorders>
            <w:shd w:val="clear" w:color="auto" w:fill="auto"/>
            <w:noWrap/>
            <w:hideMark/>
          </w:tcPr>
          <w:p w14:paraId="39B9A44B"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1E0968F" w14:textId="77777777" w:rsidR="000C72ED" w:rsidRPr="000C72ED" w:rsidRDefault="000C72ED" w:rsidP="000C72ED">
            <w:pPr>
              <w:jc w:val="center"/>
              <w:rPr>
                <w:color w:val="000000"/>
                <w:sz w:val="20"/>
                <w:szCs w:val="20"/>
              </w:rPr>
            </w:pPr>
            <w:r w:rsidRPr="000C72ED">
              <w:rPr>
                <w:color w:val="000000"/>
                <w:sz w:val="20"/>
                <w:szCs w:val="20"/>
              </w:rPr>
              <w:t>37 440,86</w:t>
            </w:r>
          </w:p>
        </w:tc>
        <w:tc>
          <w:tcPr>
            <w:tcW w:w="1140" w:type="dxa"/>
            <w:gridSpan w:val="2"/>
            <w:tcBorders>
              <w:top w:val="nil"/>
              <w:left w:val="nil"/>
              <w:bottom w:val="single" w:sz="4" w:space="0" w:color="000000"/>
              <w:right w:val="single" w:sz="4" w:space="0" w:color="000000"/>
            </w:tcBorders>
            <w:shd w:val="clear" w:color="auto" w:fill="auto"/>
            <w:noWrap/>
            <w:hideMark/>
          </w:tcPr>
          <w:p w14:paraId="3FFCA01A"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996C91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B1B4699" w14:textId="77777777" w:rsidTr="000C72ED">
        <w:trPr>
          <w:gridAfter w:val="1"/>
          <w:wAfter w:w="18" w:type="dxa"/>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14:paraId="132F528F" w14:textId="77777777" w:rsidR="000C72ED" w:rsidRPr="000C72ED" w:rsidRDefault="000C72ED" w:rsidP="000C72ED">
            <w:pPr>
              <w:rPr>
                <w:color w:val="000000"/>
                <w:sz w:val="20"/>
                <w:szCs w:val="20"/>
              </w:rPr>
            </w:pPr>
            <w:r w:rsidRPr="000C72ED">
              <w:rPr>
                <w:color w:val="000000"/>
                <w:sz w:val="20"/>
                <w:szCs w:val="20"/>
              </w:rPr>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0" w:type="dxa"/>
            <w:tcBorders>
              <w:top w:val="nil"/>
              <w:left w:val="nil"/>
              <w:bottom w:val="single" w:sz="4" w:space="0" w:color="000000"/>
              <w:right w:val="single" w:sz="4" w:space="0" w:color="000000"/>
            </w:tcBorders>
            <w:shd w:val="clear" w:color="auto" w:fill="auto"/>
            <w:noWrap/>
            <w:hideMark/>
          </w:tcPr>
          <w:p w14:paraId="197EE402"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33FDF313" w14:textId="77777777" w:rsidR="000C72ED" w:rsidRPr="000C72ED" w:rsidRDefault="000C72ED" w:rsidP="000C72ED">
            <w:pPr>
              <w:jc w:val="center"/>
              <w:rPr>
                <w:color w:val="000000"/>
                <w:sz w:val="20"/>
                <w:szCs w:val="20"/>
              </w:rPr>
            </w:pPr>
            <w:r w:rsidRPr="000C72ED">
              <w:rPr>
                <w:color w:val="000000"/>
                <w:sz w:val="20"/>
                <w:szCs w:val="20"/>
              </w:rPr>
              <w:t>22003S4026</w:t>
            </w:r>
          </w:p>
        </w:tc>
        <w:tc>
          <w:tcPr>
            <w:tcW w:w="655" w:type="dxa"/>
            <w:tcBorders>
              <w:top w:val="nil"/>
              <w:left w:val="nil"/>
              <w:bottom w:val="single" w:sz="4" w:space="0" w:color="000000"/>
              <w:right w:val="single" w:sz="4" w:space="0" w:color="000000"/>
            </w:tcBorders>
            <w:shd w:val="clear" w:color="auto" w:fill="auto"/>
            <w:noWrap/>
            <w:hideMark/>
          </w:tcPr>
          <w:p w14:paraId="3062EB48" w14:textId="77777777" w:rsidR="000C72ED" w:rsidRPr="000C72ED" w:rsidRDefault="000C72ED" w:rsidP="000C72ED">
            <w:pPr>
              <w:jc w:val="center"/>
              <w:rPr>
                <w:color w:val="000000"/>
                <w:sz w:val="20"/>
                <w:szCs w:val="20"/>
              </w:rPr>
            </w:pPr>
            <w:r w:rsidRPr="000C72ED">
              <w:rPr>
                <w:color w:val="000000"/>
                <w:sz w:val="20"/>
                <w:szCs w:val="20"/>
              </w:rPr>
              <w:t>460</w:t>
            </w:r>
          </w:p>
        </w:tc>
        <w:tc>
          <w:tcPr>
            <w:tcW w:w="1480" w:type="dxa"/>
            <w:gridSpan w:val="2"/>
            <w:tcBorders>
              <w:top w:val="nil"/>
              <w:left w:val="nil"/>
              <w:bottom w:val="single" w:sz="4" w:space="0" w:color="000000"/>
              <w:right w:val="single" w:sz="4" w:space="0" w:color="000000"/>
            </w:tcBorders>
            <w:shd w:val="clear" w:color="auto" w:fill="auto"/>
            <w:noWrap/>
            <w:hideMark/>
          </w:tcPr>
          <w:p w14:paraId="5DE8F8A7" w14:textId="77777777" w:rsidR="000C72ED" w:rsidRPr="000C72ED" w:rsidRDefault="000C72ED" w:rsidP="000C72ED">
            <w:pPr>
              <w:jc w:val="center"/>
              <w:rPr>
                <w:color w:val="000000"/>
                <w:sz w:val="20"/>
                <w:szCs w:val="20"/>
              </w:rPr>
            </w:pPr>
            <w:r w:rsidRPr="000C72ED">
              <w:rPr>
                <w:color w:val="000000"/>
                <w:sz w:val="20"/>
                <w:szCs w:val="20"/>
              </w:rPr>
              <w:t>37 440,86</w:t>
            </w:r>
          </w:p>
        </w:tc>
        <w:tc>
          <w:tcPr>
            <w:tcW w:w="1140" w:type="dxa"/>
            <w:gridSpan w:val="2"/>
            <w:tcBorders>
              <w:top w:val="nil"/>
              <w:left w:val="nil"/>
              <w:bottom w:val="single" w:sz="4" w:space="0" w:color="000000"/>
              <w:right w:val="single" w:sz="4" w:space="0" w:color="000000"/>
            </w:tcBorders>
            <w:shd w:val="clear" w:color="auto" w:fill="auto"/>
            <w:noWrap/>
            <w:hideMark/>
          </w:tcPr>
          <w:p w14:paraId="4D981428"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E4A152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D0EE96C"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07040F6"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"Благоустройство и содержание зеленых насаждений на улицах и в парках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2D78EDFE"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34EEDD6" w14:textId="77777777" w:rsidR="000C72ED" w:rsidRPr="000C72ED" w:rsidRDefault="000C72ED" w:rsidP="000C72ED">
            <w:pPr>
              <w:jc w:val="center"/>
              <w:rPr>
                <w:color w:val="000000"/>
                <w:sz w:val="20"/>
                <w:szCs w:val="20"/>
              </w:rPr>
            </w:pPr>
            <w:r w:rsidRPr="000C72ED">
              <w:rPr>
                <w:color w:val="000000"/>
                <w:sz w:val="20"/>
                <w:szCs w:val="20"/>
              </w:rPr>
              <w:t>2200400000</w:t>
            </w:r>
          </w:p>
        </w:tc>
        <w:tc>
          <w:tcPr>
            <w:tcW w:w="655" w:type="dxa"/>
            <w:tcBorders>
              <w:top w:val="nil"/>
              <w:left w:val="nil"/>
              <w:bottom w:val="single" w:sz="4" w:space="0" w:color="000000"/>
              <w:right w:val="single" w:sz="4" w:space="0" w:color="000000"/>
            </w:tcBorders>
            <w:shd w:val="clear" w:color="auto" w:fill="auto"/>
            <w:noWrap/>
            <w:hideMark/>
          </w:tcPr>
          <w:p w14:paraId="5606E5E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1AFEEB1" w14:textId="77777777" w:rsidR="000C72ED" w:rsidRPr="000C72ED" w:rsidRDefault="000C72ED" w:rsidP="000C72ED">
            <w:pPr>
              <w:jc w:val="center"/>
              <w:rPr>
                <w:color w:val="000000"/>
                <w:sz w:val="20"/>
                <w:szCs w:val="20"/>
              </w:rPr>
            </w:pPr>
            <w:r w:rsidRPr="000C72ED">
              <w:rPr>
                <w:color w:val="000000"/>
                <w:sz w:val="20"/>
                <w:szCs w:val="20"/>
              </w:rPr>
              <w:t>10 235,31</w:t>
            </w:r>
          </w:p>
        </w:tc>
        <w:tc>
          <w:tcPr>
            <w:tcW w:w="1140" w:type="dxa"/>
            <w:gridSpan w:val="2"/>
            <w:tcBorders>
              <w:top w:val="nil"/>
              <w:left w:val="nil"/>
              <w:bottom w:val="single" w:sz="4" w:space="0" w:color="000000"/>
              <w:right w:val="single" w:sz="4" w:space="0" w:color="000000"/>
            </w:tcBorders>
            <w:shd w:val="clear" w:color="auto" w:fill="auto"/>
            <w:noWrap/>
            <w:hideMark/>
          </w:tcPr>
          <w:p w14:paraId="3564F995" w14:textId="77777777" w:rsidR="000C72ED" w:rsidRPr="000C72ED" w:rsidRDefault="000C72ED" w:rsidP="000C72ED">
            <w:pPr>
              <w:jc w:val="center"/>
              <w:rPr>
                <w:color w:val="000000"/>
                <w:sz w:val="20"/>
                <w:szCs w:val="20"/>
              </w:rPr>
            </w:pPr>
            <w:r w:rsidRPr="000C72ED">
              <w:rPr>
                <w:color w:val="000000"/>
                <w:sz w:val="20"/>
                <w:szCs w:val="20"/>
              </w:rPr>
              <w:t>3 847,90</w:t>
            </w:r>
          </w:p>
        </w:tc>
        <w:tc>
          <w:tcPr>
            <w:tcW w:w="1039" w:type="dxa"/>
            <w:gridSpan w:val="2"/>
            <w:tcBorders>
              <w:top w:val="nil"/>
              <w:left w:val="nil"/>
              <w:bottom w:val="single" w:sz="4" w:space="0" w:color="000000"/>
              <w:right w:val="single" w:sz="4" w:space="0" w:color="000000"/>
            </w:tcBorders>
            <w:shd w:val="clear" w:color="auto" w:fill="auto"/>
            <w:noWrap/>
            <w:hideMark/>
          </w:tcPr>
          <w:p w14:paraId="7DC79793" w14:textId="77777777" w:rsidR="000C72ED" w:rsidRPr="000C72ED" w:rsidRDefault="000C72ED" w:rsidP="000C72ED">
            <w:pPr>
              <w:jc w:val="center"/>
              <w:rPr>
                <w:color w:val="000000"/>
                <w:sz w:val="20"/>
                <w:szCs w:val="20"/>
              </w:rPr>
            </w:pPr>
            <w:r w:rsidRPr="000C72ED">
              <w:rPr>
                <w:color w:val="000000"/>
                <w:sz w:val="20"/>
                <w:szCs w:val="20"/>
              </w:rPr>
              <w:t>37,6%</w:t>
            </w:r>
          </w:p>
        </w:tc>
      </w:tr>
      <w:tr w:rsidR="000C72ED" w:rsidRPr="000C72ED" w14:paraId="231D1C6B"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701DBA5C" w14:textId="77777777" w:rsidR="000C72ED" w:rsidRPr="000C72ED" w:rsidRDefault="000C72ED" w:rsidP="000C72ED">
            <w:pPr>
              <w:rPr>
                <w:color w:val="000000"/>
                <w:sz w:val="20"/>
                <w:szCs w:val="20"/>
              </w:rPr>
            </w:pPr>
            <w:r w:rsidRPr="000C72ED">
              <w:rPr>
                <w:color w:val="000000"/>
                <w:sz w:val="20"/>
                <w:szCs w:val="20"/>
              </w:rPr>
              <w:t xml:space="preserve">        Субсидия на предоставление муниципальных услуг (выполнение работ) по высадке и содержанию зеленых насаждений</w:t>
            </w:r>
          </w:p>
        </w:tc>
        <w:tc>
          <w:tcPr>
            <w:tcW w:w="700" w:type="dxa"/>
            <w:tcBorders>
              <w:top w:val="nil"/>
              <w:left w:val="nil"/>
              <w:bottom w:val="single" w:sz="4" w:space="0" w:color="000000"/>
              <w:right w:val="single" w:sz="4" w:space="0" w:color="000000"/>
            </w:tcBorders>
            <w:shd w:val="clear" w:color="auto" w:fill="auto"/>
            <w:noWrap/>
            <w:hideMark/>
          </w:tcPr>
          <w:p w14:paraId="3F834B71"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AF1F6CF" w14:textId="77777777" w:rsidR="000C72ED" w:rsidRPr="000C72ED" w:rsidRDefault="000C72ED" w:rsidP="000C72ED">
            <w:pPr>
              <w:jc w:val="center"/>
              <w:rPr>
                <w:color w:val="000000"/>
                <w:sz w:val="20"/>
                <w:szCs w:val="20"/>
              </w:rPr>
            </w:pPr>
            <w:r w:rsidRPr="000C72ED">
              <w:rPr>
                <w:color w:val="000000"/>
                <w:sz w:val="20"/>
                <w:szCs w:val="20"/>
              </w:rPr>
              <w:t>2200485310</w:t>
            </w:r>
          </w:p>
        </w:tc>
        <w:tc>
          <w:tcPr>
            <w:tcW w:w="655" w:type="dxa"/>
            <w:tcBorders>
              <w:top w:val="nil"/>
              <w:left w:val="nil"/>
              <w:bottom w:val="single" w:sz="4" w:space="0" w:color="000000"/>
              <w:right w:val="single" w:sz="4" w:space="0" w:color="000000"/>
            </w:tcBorders>
            <w:shd w:val="clear" w:color="auto" w:fill="auto"/>
            <w:noWrap/>
            <w:hideMark/>
          </w:tcPr>
          <w:p w14:paraId="1F9624F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E15C3D1" w14:textId="77777777" w:rsidR="000C72ED" w:rsidRPr="000C72ED" w:rsidRDefault="000C72ED" w:rsidP="000C72ED">
            <w:pPr>
              <w:jc w:val="center"/>
              <w:rPr>
                <w:color w:val="000000"/>
                <w:sz w:val="20"/>
                <w:szCs w:val="20"/>
              </w:rPr>
            </w:pPr>
            <w:r w:rsidRPr="000C72ED">
              <w:rPr>
                <w:color w:val="000000"/>
                <w:sz w:val="20"/>
                <w:szCs w:val="20"/>
              </w:rPr>
              <w:t>3 717,40</w:t>
            </w:r>
          </w:p>
        </w:tc>
        <w:tc>
          <w:tcPr>
            <w:tcW w:w="1140" w:type="dxa"/>
            <w:gridSpan w:val="2"/>
            <w:tcBorders>
              <w:top w:val="nil"/>
              <w:left w:val="nil"/>
              <w:bottom w:val="single" w:sz="4" w:space="0" w:color="000000"/>
              <w:right w:val="single" w:sz="4" w:space="0" w:color="000000"/>
            </w:tcBorders>
            <w:shd w:val="clear" w:color="auto" w:fill="auto"/>
            <w:noWrap/>
            <w:hideMark/>
          </w:tcPr>
          <w:p w14:paraId="040614D4" w14:textId="77777777" w:rsidR="000C72ED" w:rsidRPr="000C72ED" w:rsidRDefault="000C72ED" w:rsidP="000C72ED">
            <w:pPr>
              <w:jc w:val="center"/>
              <w:rPr>
                <w:color w:val="000000"/>
                <w:sz w:val="20"/>
                <w:szCs w:val="20"/>
              </w:rPr>
            </w:pPr>
            <w:r w:rsidRPr="000C72ED">
              <w:rPr>
                <w:color w:val="000000"/>
                <w:sz w:val="20"/>
                <w:szCs w:val="20"/>
              </w:rPr>
              <w:t>1 671,91</w:t>
            </w:r>
          </w:p>
        </w:tc>
        <w:tc>
          <w:tcPr>
            <w:tcW w:w="1039" w:type="dxa"/>
            <w:gridSpan w:val="2"/>
            <w:tcBorders>
              <w:top w:val="nil"/>
              <w:left w:val="nil"/>
              <w:bottom w:val="single" w:sz="4" w:space="0" w:color="000000"/>
              <w:right w:val="single" w:sz="4" w:space="0" w:color="000000"/>
            </w:tcBorders>
            <w:shd w:val="clear" w:color="auto" w:fill="auto"/>
            <w:noWrap/>
            <w:hideMark/>
          </w:tcPr>
          <w:p w14:paraId="7859ABB4" w14:textId="77777777" w:rsidR="000C72ED" w:rsidRPr="000C72ED" w:rsidRDefault="000C72ED" w:rsidP="000C72ED">
            <w:pPr>
              <w:jc w:val="center"/>
              <w:rPr>
                <w:color w:val="000000"/>
                <w:sz w:val="20"/>
                <w:szCs w:val="20"/>
              </w:rPr>
            </w:pPr>
            <w:r w:rsidRPr="000C72ED">
              <w:rPr>
                <w:color w:val="000000"/>
                <w:sz w:val="20"/>
                <w:szCs w:val="20"/>
              </w:rPr>
              <w:t>45,0%</w:t>
            </w:r>
          </w:p>
        </w:tc>
      </w:tr>
      <w:tr w:rsidR="000C72ED" w:rsidRPr="000C72ED" w14:paraId="63D70771"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ED7EA72"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2C49EC62"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2AFE44B1" w14:textId="77777777" w:rsidR="000C72ED" w:rsidRPr="000C72ED" w:rsidRDefault="000C72ED" w:rsidP="000C72ED">
            <w:pPr>
              <w:jc w:val="center"/>
              <w:rPr>
                <w:color w:val="000000"/>
                <w:sz w:val="20"/>
                <w:szCs w:val="20"/>
              </w:rPr>
            </w:pPr>
            <w:r w:rsidRPr="000C72ED">
              <w:rPr>
                <w:color w:val="000000"/>
                <w:sz w:val="20"/>
                <w:szCs w:val="20"/>
              </w:rPr>
              <w:t>2200485310</w:t>
            </w:r>
          </w:p>
        </w:tc>
        <w:tc>
          <w:tcPr>
            <w:tcW w:w="655" w:type="dxa"/>
            <w:tcBorders>
              <w:top w:val="nil"/>
              <w:left w:val="nil"/>
              <w:bottom w:val="single" w:sz="4" w:space="0" w:color="000000"/>
              <w:right w:val="single" w:sz="4" w:space="0" w:color="000000"/>
            </w:tcBorders>
            <w:shd w:val="clear" w:color="auto" w:fill="auto"/>
            <w:noWrap/>
            <w:hideMark/>
          </w:tcPr>
          <w:p w14:paraId="779E130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64C5CB2" w14:textId="77777777" w:rsidR="000C72ED" w:rsidRPr="000C72ED" w:rsidRDefault="000C72ED" w:rsidP="000C72ED">
            <w:pPr>
              <w:jc w:val="center"/>
              <w:rPr>
                <w:color w:val="000000"/>
                <w:sz w:val="20"/>
                <w:szCs w:val="20"/>
              </w:rPr>
            </w:pPr>
            <w:r w:rsidRPr="000C72ED">
              <w:rPr>
                <w:color w:val="000000"/>
                <w:sz w:val="20"/>
                <w:szCs w:val="20"/>
              </w:rPr>
              <w:t>3 717,40</w:t>
            </w:r>
          </w:p>
        </w:tc>
        <w:tc>
          <w:tcPr>
            <w:tcW w:w="1140" w:type="dxa"/>
            <w:gridSpan w:val="2"/>
            <w:tcBorders>
              <w:top w:val="nil"/>
              <w:left w:val="nil"/>
              <w:bottom w:val="single" w:sz="4" w:space="0" w:color="000000"/>
              <w:right w:val="single" w:sz="4" w:space="0" w:color="000000"/>
            </w:tcBorders>
            <w:shd w:val="clear" w:color="auto" w:fill="auto"/>
            <w:noWrap/>
            <w:hideMark/>
          </w:tcPr>
          <w:p w14:paraId="3A8CBCDB" w14:textId="77777777" w:rsidR="000C72ED" w:rsidRPr="000C72ED" w:rsidRDefault="000C72ED" w:rsidP="000C72ED">
            <w:pPr>
              <w:jc w:val="center"/>
              <w:rPr>
                <w:color w:val="000000"/>
                <w:sz w:val="20"/>
                <w:szCs w:val="20"/>
              </w:rPr>
            </w:pPr>
            <w:r w:rsidRPr="000C72ED">
              <w:rPr>
                <w:color w:val="000000"/>
                <w:sz w:val="20"/>
                <w:szCs w:val="20"/>
              </w:rPr>
              <w:t>1 671,91</w:t>
            </w:r>
          </w:p>
        </w:tc>
        <w:tc>
          <w:tcPr>
            <w:tcW w:w="1039" w:type="dxa"/>
            <w:gridSpan w:val="2"/>
            <w:tcBorders>
              <w:top w:val="nil"/>
              <w:left w:val="nil"/>
              <w:bottom w:val="single" w:sz="4" w:space="0" w:color="000000"/>
              <w:right w:val="single" w:sz="4" w:space="0" w:color="000000"/>
            </w:tcBorders>
            <w:shd w:val="clear" w:color="auto" w:fill="auto"/>
            <w:noWrap/>
            <w:hideMark/>
          </w:tcPr>
          <w:p w14:paraId="4435ED22" w14:textId="77777777" w:rsidR="000C72ED" w:rsidRPr="000C72ED" w:rsidRDefault="000C72ED" w:rsidP="000C72ED">
            <w:pPr>
              <w:jc w:val="center"/>
              <w:rPr>
                <w:color w:val="000000"/>
                <w:sz w:val="20"/>
                <w:szCs w:val="20"/>
              </w:rPr>
            </w:pPr>
            <w:r w:rsidRPr="000C72ED">
              <w:rPr>
                <w:color w:val="000000"/>
                <w:sz w:val="20"/>
                <w:szCs w:val="20"/>
              </w:rPr>
              <w:t>45,0%</w:t>
            </w:r>
          </w:p>
        </w:tc>
      </w:tr>
      <w:tr w:rsidR="000C72ED" w:rsidRPr="000C72ED" w14:paraId="3A9E448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B456EF0"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41BDD4D0"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2A9A116C" w14:textId="77777777" w:rsidR="000C72ED" w:rsidRPr="000C72ED" w:rsidRDefault="000C72ED" w:rsidP="000C72ED">
            <w:pPr>
              <w:jc w:val="center"/>
              <w:rPr>
                <w:color w:val="000000"/>
                <w:sz w:val="20"/>
                <w:szCs w:val="20"/>
              </w:rPr>
            </w:pPr>
            <w:r w:rsidRPr="000C72ED">
              <w:rPr>
                <w:color w:val="000000"/>
                <w:sz w:val="20"/>
                <w:szCs w:val="20"/>
              </w:rPr>
              <w:t>2200485310</w:t>
            </w:r>
          </w:p>
        </w:tc>
        <w:tc>
          <w:tcPr>
            <w:tcW w:w="655" w:type="dxa"/>
            <w:tcBorders>
              <w:top w:val="nil"/>
              <w:left w:val="nil"/>
              <w:bottom w:val="single" w:sz="4" w:space="0" w:color="000000"/>
              <w:right w:val="single" w:sz="4" w:space="0" w:color="000000"/>
            </w:tcBorders>
            <w:shd w:val="clear" w:color="auto" w:fill="auto"/>
            <w:noWrap/>
            <w:hideMark/>
          </w:tcPr>
          <w:p w14:paraId="739B1840"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1FFE3C0C" w14:textId="77777777" w:rsidR="000C72ED" w:rsidRPr="000C72ED" w:rsidRDefault="000C72ED" w:rsidP="000C72ED">
            <w:pPr>
              <w:jc w:val="center"/>
              <w:rPr>
                <w:color w:val="000000"/>
                <w:sz w:val="20"/>
                <w:szCs w:val="20"/>
              </w:rPr>
            </w:pPr>
            <w:r w:rsidRPr="000C72ED">
              <w:rPr>
                <w:color w:val="000000"/>
                <w:sz w:val="20"/>
                <w:szCs w:val="20"/>
              </w:rPr>
              <w:t>3 717,40</w:t>
            </w:r>
          </w:p>
        </w:tc>
        <w:tc>
          <w:tcPr>
            <w:tcW w:w="1140" w:type="dxa"/>
            <w:gridSpan w:val="2"/>
            <w:tcBorders>
              <w:top w:val="nil"/>
              <w:left w:val="nil"/>
              <w:bottom w:val="single" w:sz="4" w:space="0" w:color="000000"/>
              <w:right w:val="single" w:sz="4" w:space="0" w:color="000000"/>
            </w:tcBorders>
            <w:shd w:val="clear" w:color="auto" w:fill="auto"/>
            <w:noWrap/>
            <w:hideMark/>
          </w:tcPr>
          <w:p w14:paraId="7752684E" w14:textId="77777777" w:rsidR="000C72ED" w:rsidRPr="000C72ED" w:rsidRDefault="000C72ED" w:rsidP="000C72ED">
            <w:pPr>
              <w:jc w:val="center"/>
              <w:rPr>
                <w:color w:val="000000"/>
                <w:sz w:val="20"/>
                <w:szCs w:val="20"/>
              </w:rPr>
            </w:pPr>
            <w:r w:rsidRPr="000C72ED">
              <w:rPr>
                <w:color w:val="000000"/>
                <w:sz w:val="20"/>
                <w:szCs w:val="20"/>
              </w:rPr>
              <w:t>1 671,91</w:t>
            </w:r>
          </w:p>
        </w:tc>
        <w:tc>
          <w:tcPr>
            <w:tcW w:w="1039" w:type="dxa"/>
            <w:gridSpan w:val="2"/>
            <w:tcBorders>
              <w:top w:val="nil"/>
              <w:left w:val="nil"/>
              <w:bottom w:val="single" w:sz="4" w:space="0" w:color="000000"/>
              <w:right w:val="single" w:sz="4" w:space="0" w:color="000000"/>
            </w:tcBorders>
            <w:shd w:val="clear" w:color="auto" w:fill="auto"/>
            <w:noWrap/>
            <w:hideMark/>
          </w:tcPr>
          <w:p w14:paraId="2F787146" w14:textId="77777777" w:rsidR="000C72ED" w:rsidRPr="000C72ED" w:rsidRDefault="000C72ED" w:rsidP="000C72ED">
            <w:pPr>
              <w:jc w:val="center"/>
              <w:rPr>
                <w:color w:val="000000"/>
                <w:sz w:val="20"/>
                <w:szCs w:val="20"/>
              </w:rPr>
            </w:pPr>
            <w:r w:rsidRPr="000C72ED">
              <w:rPr>
                <w:color w:val="000000"/>
                <w:sz w:val="20"/>
                <w:szCs w:val="20"/>
              </w:rPr>
              <w:t>45,0%</w:t>
            </w:r>
          </w:p>
        </w:tc>
      </w:tr>
      <w:tr w:rsidR="000C72ED" w:rsidRPr="000C72ED" w14:paraId="4D62718A"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64B6B392" w14:textId="77777777" w:rsidR="000C72ED" w:rsidRPr="000C72ED" w:rsidRDefault="000C72ED" w:rsidP="000C72ED">
            <w:pPr>
              <w:rPr>
                <w:color w:val="000000"/>
                <w:sz w:val="20"/>
                <w:szCs w:val="20"/>
              </w:rPr>
            </w:pPr>
            <w:r w:rsidRPr="000C72ED">
              <w:rPr>
                <w:color w:val="000000"/>
                <w:sz w:val="20"/>
                <w:szCs w:val="20"/>
              </w:rPr>
              <w:t xml:space="preserve">        Комплекс мер по уходу за зелеными насаждениями и элементами благоустройства озелененных территорий</w:t>
            </w:r>
          </w:p>
        </w:tc>
        <w:tc>
          <w:tcPr>
            <w:tcW w:w="700" w:type="dxa"/>
            <w:tcBorders>
              <w:top w:val="nil"/>
              <w:left w:val="nil"/>
              <w:bottom w:val="single" w:sz="4" w:space="0" w:color="000000"/>
              <w:right w:val="single" w:sz="4" w:space="0" w:color="000000"/>
            </w:tcBorders>
            <w:shd w:val="clear" w:color="auto" w:fill="auto"/>
            <w:noWrap/>
            <w:hideMark/>
          </w:tcPr>
          <w:p w14:paraId="5013D668"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41542FA" w14:textId="77777777" w:rsidR="000C72ED" w:rsidRPr="000C72ED" w:rsidRDefault="000C72ED" w:rsidP="000C72ED">
            <w:pPr>
              <w:jc w:val="center"/>
              <w:rPr>
                <w:color w:val="000000"/>
                <w:sz w:val="20"/>
                <w:szCs w:val="20"/>
              </w:rPr>
            </w:pPr>
            <w:r w:rsidRPr="000C72ED">
              <w:rPr>
                <w:color w:val="000000"/>
                <w:sz w:val="20"/>
                <w:szCs w:val="20"/>
              </w:rPr>
              <w:t>2200485932</w:t>
            </w:r>
          </w:p>
        </w:tc>
        <w:tc>
          <w:tcPr>
            <w:tcW w:w="655" w:type="dxa"/>
            <w:tcBorders>
              <w:top w:val="nil"/>
              <w:left w:val="nil"/>
              <w:bottom w:val="single" w:sz="4" w:space="0" w:color="000000"/>
              <w:right w:val="single" w:sz="4" w:space="0" w:color="000000"/>
            </w:tcBorders>
            <w:shd w:val="clear" w:color="auto" w:fill="auto"/>
            <w:noWrap/>
            <w:hideMark/>
          </w:tcPr>
          <w:p w14:paraId="5EB7399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628A48E" w14:textId="77777777" w:rsidR="000C72ED" w:rsidRPr="000C72ED" w:rsidRDefault="000C72ED" w:rsidP="000C72ED">
            <w:pPr>
              <w:jc w:val="center"/>
              <w:rPr>
                <w:color w:val="000000"/>
                <w:sz w:val="20"/>
                <w:szCs w:val="20"/>
              </w:rPr>
            </w:pPr>
            <w:r w:rsidRPr="000C72ED">
              <w:rPr>
                <w:color w:val="000000"/>
                <w:sz w:val="20"/>
                <w:szCs w:val="20"/>
              </w:rPr>
              <w:t>6 467,91</w:t>
            </w:r>
          </w:p>
        </w:tc>
        <w:tc>
          <w:tcPr>
            <w:tcW w:w="1140" w:type="dxa"/>
            <w:gridSpan w:val="2"/>
            <w:tcBorders>
              <w:top w:val="nil"/>
              <w:left w:val="nil"/>
              <w:bottom w:val="single" w:sz="4" w:space="0" w:color="000000"/>
              <w:right w:val="single" w:sz="4" w:space="0" w:color="000000"/>
            </w:tcBorders>
            <w:shd w:val="clear" w:color="auto" w:fill="auto"/>
            <w:noWrap/>
            <w:hideMark/>
          </w:tcPr>
          <w:p w14:paraId="503DA17E" w14:textId="77777777" w:rsidR="000C72ED" w:rsidRPr="000C72ED" w:rsidRDefault="000C72ED" w:rsidP="000C72ED">
            <w:pPr>
              <w:jc w:val="center"/>
              <w:rPr>
                <w:color w:val="000000"/>
                <w:sz w:val="20"/>
                <w:szCs w:val="20"/>
              </w:rPr>
            </w:pPr>
            <w:r w:rsidRPr="000C72ED">
              <w:rPr>
                <w:color w:val="000000"/>
                <w:sz w:val="20"/>
                <w:szCs w:val="20"/>
              </w:rPr>
              <w:t>2 175,99</w:t>
            </w:r>
          </w:p>
        </w:tc>
        <w:tc>
          <w:tcPr>
            <w:tcW w:w="1039" w:type="dxa"/>
            <w:gridSpan w:val="2"/>
            <w:tcBorders>
              <w:top w:val="nil"/>
              <w:left w:val="nil"/>
              <w:bottom w:val="single" w:sz="4" w:space="0" w:color="000000"/>
              <w:right w:val="single" w:sz="4" w:space="0" w:color="000000"/>
            </w:tcBorders>
            <w:shd w:val="clear" w:color="auto" w:fill="auto"/>
            <w:noWrap/>
            <w:hideMark/>
          </w:tcPr>
          <w:p w14:paraId="67694AAB" w14:textId="77777777" w:rsidR="000C72ED" w:rsidRPr="000C72ED" w:rsidRDefault="000C72ED" w:rsidP="000C72ED">
            <w:pPr>
              <w:jc w:val="center"/>
              <w:rPr>
                <w:color w:val="000000"/>
                <w:sz w:val="20"/>
                <w:szCs w:val="20"/>
              </w:rPr>
            </w:pPr>
            <w:r w:rsidRPr="000C72ED">
              <w:rPr>
                <w:color w:val="000000"/>
                <w:sz w:val="20"/>
                <w:szCs w:val="20"/>
              </w:rPr>
              <w:t>33,6%</w:t>
            </w:r>
          </w:p>
        </w:tc>
      </w:tr>
      <w:tr w:rsidR="000C72ED" w:rsidRPr="000C72ED" w14:paraId="4186AFE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4AA98CB"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2FB47F89"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3A8D71CD" w14:textId="77777777" w:rsidR="000C72ED" w:rsidRPr="000C72ED" w:rsidRDefault="000C72ED" w:rsidP="000C72ED">
            <w:pPr>
              <w:jc w:val="center"/>
              <w:rPr>
                <w:color w:val="000000"/>
                <w:sz w:val="20"/>
                <w:szCs w:val="20"/>
              </w:rPr>
            </w:pPr>
            <w:r w:rsidRPr="000C72ED">
              <w:rPr>
                <w:color w:val="000000"/>
                <w:sz w:val="20"/>
                <w:szCs w:val="20"/>
              </w:rPr>
              <w:t>2200485932</w:t>
            </w:r>
          </w:p>
        </w:tc>
        <w:tc>
          <w:tcPr>
            <w:tcW w:w="655" w:type="dxa"/>
            <w:tcBorders>
              <w:top w:val="nil"/>
              <w:left w:val="nil"/>
              <w:bottom w:val="single" w:sz="4" w:space="0" w:color="000000"/>
              <w:right w:val="single" w:sz="4" w:space="0" w:color="000000"/>
            </w:tcBorders>
            <w:shd w:val="clear" w:color="auto" w:fill="auto"/>
            <w:noWrap/>
            <w:hideMark/>
          </w:tcPr>
          <w:p w14:paraId="5F53A6CE"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73304CE" w14:textId="77777777" w:rsidR="000C72ED" w:rsidRPr="000C72ED" w:rsidRDefault="000C72ED" w:rsidP="000C72ED">
            <w:pPr>
              <w:jc w:val="center"/>
              <w:rPr>
                <w:color w:val="000000"/>
                <w:sz w:val="20"/>
                <w:szCs w:val="20"/>
              </w:rPr>
            </w:pPr>
            <w:r w:rsidRPr="000C72ED">
              <w:rPr>
                <w:color w:val="000000"/>
                <w:sz w:val="20"/>
                <w:szCs w:val="20"/>
              </w:rPr>
              <w:t>6 467,91</w:t>
            </w:r>
          </w:p>
        </w:tc>
        <w:tc>
          <w:tcPr>
            <w:tcW w:w="1140" w:type="dxa"/>
            <w:gridSpan w:val="2"/>
            <w:tcBorders>
              <w:top w:val="nil"/>
              <w:left w:val="nil"/>
              <w:bottom w:val="single" w:sz="4" w:space="0" w:color="000000"/>
              <w:right w:val="single" w:sz="4" w:space="0" w:color="000000"/>
            </w:tcBorders>
            <w:shd w:val="clear" w:color="auto" w:fill="auto"/>
            <w:noWrap/>
            <w:hideMark/>
          </w:tcPr>
          <w:p w14:paraId="6B4C0FC0" w14:textId="77777777" w:rsidR="000C72ED" w:rsidRPr="000C72ED" w:rsidRDefault="000C72ED" w:rsidP="000C72ED">
            <w:pPr>
              <w:jc w:val="center"/>
              <w:rPr>
                <w:color w:val="000000"/>
                <w:sz w:val="20"/>
                <w:szCs w:val="20"/>
              </w:rPr>
            </w:pPr>
            <w:r w:rsidRPr="000C72ED">
              <w:rPr>
                <w:color w:val="000000"/>
                <w:sz w:val="20"/>
                <w:szCs w:val="20"/>
              </w:rPr>
              <w:t>2 175,99</w:t>
            </w:r>
          </w:p>
        </w:tc>
        <w:tc>
          <w:tcPr>
            <w:tcW w:w="1039" w:type="dxa"/>
            <w:gridSpan w:val="2"/>
            <w:tcBorders>
              <w:top w:val="nil"/>
              <w:left w:val="nil"/>
              <w:bottom w:val="single" w:sz="4" w:space="0" w:color="000000"/>
              <w:right w:val="single" w:sz="4" w:space="0" w:color="000000"/>
            </w:tcBorders>
            <w:shd w:val="clear" w:color="auto" w:fill="auto"/>
            <w:noWrap/>
            <w:hideMark/>
          </w:tcPr>
          <w:p w14:paraId="60052C70" w14:textId="77777777" w:rsidR="000C72ED" w:rsidRPr="000C72ED" w:rsidRDefault="000C72ED" w:rsidP="000C72ED">
            <w:pPr>
              <w:jc w:val="center"/>
              <w:rPr>
                <w:color w:val="000000"/>
                <w:sz w:val="20"/>
                <w:szCs w:val="20"/>
              </w:rPr>
            </w:pPr>
            <w:r w:rsidRPr="000C72ED">
              <w:rPr>
                <w:color w:val="000000"/>
                <w:sz w:val="20"/>
                <w:szCs w:val="20"/>
              </w:rPr>
              <w:t>33,6%</w:t>
            </w:r>
          </w:p>
        </w:tc>
      </w:tr>
      <w:tr w:rsidR="000C72ED" w:rsidRPr="000C72ED" w14:paraId="4395A06C"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671754B6" w14:textId="77777777" w:rsidR="000C72ED" w:rsidRPr="000C72ED" w:rsidRDefault="000C72ED" w:rsidP="000C72ED">
            <w:pPr>
              <w:rPr>
                <w:color w:val="000000"/>
                <w:sz w:val="20"/>
                <w:szCs w:val="20"/>
              </w:rPr>
            </w:pPr>
            <w:r w:rsidRPr="000C72ED">
              <w:rP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0519A682"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4157B47" w14:textId="77777777" w:rsidR="000C72ED" w:rsidRPr="000C72ED" w:rsidRDefault="000C72ED" w:rsidP="000C72ED">
            <w:pPr>
              <w:jc w:val="center"/>
              <w:rPr>
                <w:color w:val="000000"/>
                <w:sz w:val="20"/>
                <w:szCs w:val="20"/>
              </w:rPr>
            </w:pPr>
            <w:r w:rsidRPr="000C72ED">
              <w:rPr>
                <w:color w:val="000000"/>
                <w:sz w:val="20"/>
                <w:szCs w:val="20"/>
              </w:rPr>
              <w:t>2200485932</w:t>
            </w:r>
          </w:p>
        </w:tc>
        <w:tc>
          <w:tcPr>
            <w:tcW w:w="655" w:type="dxa"/>
            <w:tcBorders>
              <w:top w:val="nil"/>
              <w:left w:val="nil"/>
              <w:bottom w:val="single" w:sz="4" w:space="0" w:color="000000"/>
              <w:right w:val="single" w:sz="4" w:space="0" w:color="000000"/>
            </w:tcBorders>
            <w:shd w:val="clear" w:color="auto" w:fill="auto"/>
            <w:noWrap/>
            <w:hideMark/>
          </w:tcPr>
          <w:p w14:paraId="07273986"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06D67E48" w14:textId="77777777" w:rsidR="000C72ED" w:rsidRPr="000C72ED" w:rsidRDefault="000C72ED" w:rsidP="000C72ED">
            <w:pPr>
              <w:jc w:val="center"/>
              <w:rPr>
                <w:color w:val="000000"/>
                <w:sz w:val="20"/>
                <w:szCs w:val="20"/>
              </w:rPr>
            </w:pPr>
            <w:r w:rsidRPr="000C72ED">
              <w:rPr>
                <w:color w:val="000000"/>
                <w:sz w:val="20"/>
                <w:szCs w:val="20"/>
              </w:rPr>
              <w:t>4 994,26</w:t>
            </w:r>
          </w:p>
        </w:tc>
        <w:tc>
          <w:tcPr>
            <w:tcW w:w="1140" w:type="dxa"/>
            <w:gridSpan w:val="2"/>
            <w:tcBorders>
              <w:top w:val="nil"/>
              <w:left w:val="nil"/>
              <w:bottom w:val="single" w:sz="4" w:space="0" w:color="000000"/>
              <w:right w:val="single" w:sz="4" w:space="0" w:color="000000"/>
            </w:tcBorders>
            <w:shd w:val="clear" w:color="auto" w:fill="auto"/>
            <w:noWrap/>
            <w:hideMark/>
          </w:tcPr>
          <w:p w14:paraId="6DB75743" w14:textId="77777777" w:rsidR="000C72ED" w:rsidRPr="000C72ED" w:rsidRDefault="000C72ED" w:rsidP="000C72ED">
            <w:pPr>
              <w:jc w:val="center"/>
              <w:rPr>
                <w:color w:val="000000"/>
                <w:sz w:val="20"/>
                <w:szCs w:val="20"/>
              </w:rPr>
            </w:pPr>
            <w:r w:rsidRPr="000C72ED">
              <w:rPr>
                <w:color w:val="000000"/>
                <w:sz w:val="20"/>
                <w:szCs w:val="20"/>
              </w:rPr>
              <w:t>702,34</w:t>
            </w:r>
          </w:p>
        </w:tc>
        <w:tc>
          <w:tcPr>
            <w:tcW w:w="1039" w:type="dxa"/>
            <w:gridSpan w:val="2"/>
            <w:tcBorders>
              <w:top w:val="nil"/>
              <w:left w:val="nil"/>
              <w:bottom w:val="single" w:sz="4" w:space="0" w:color="000000"/>
              <w:right w:val="single" w:sz="4" w:space="0" w:color="000000"/>
            </w:tcBorders>
            <w:shd w:val="clear" w:color="auto" w:fill="auto"/>
            <w:noWrap/>
            <w:hideMark/>
          </w:tcPr>
          <w:p w14:paraId="2D9B8DA4" w14:textId="77777777" w:rsidR="000C72ED" w:rsidRPr="000C72ED" w:rsidRDefault="000C72ED" w:rsidP="000C72ED">
            <w:pPr>
              <w:jc w:val="center"/>
              <w:rPr>
                <w:color w:val="000000"/>
                <w:sz w:val="20"/>
                <w:szCs w:val="20"/>
              </w:rPr>
            </w:pPr>
            <w:r w:rsidRPr="000C72ED">
              <w:rPr>
                <w:color w:val="000000"/>
                <w:sz w:val="20"/>
                <w:szCs w:val="20"/>
              </w:rPr>
              <w:t>14,1%</w:t>
            </w:r>
          </w:p>
        </w:tc>
      </w:tr>
      <w:tr w:rsidR="000C72ED" w:rsidRPr="000C72ED" w14:paraId="434D998B"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5E3832E3" w14:textId="77777777" w:rsidR="000C72ED" w:rsidRPr="000C72ED" w:rsidRDefault="000C72ED" w:rsidP="000C72ED">
            <w:pPr>
              <w:rPr>
                <w:color w:val="000000"/>
                <w:sz w:val="20"/>
                <w:szCs w:val="20"/>
              </w:rPr>
            </w:pPr>
            <w:r w:rsidRPr="000C72ED">
              <w:rPr>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0" w:type="dxa"/>
            <w:tcBorders>
              <w:top w:val="nil"/>
              <w:left w:val="nil"/>
              <w:bottom w:val="single" w:sz="4" w:space="0" w:color="000000"/>
              <w:right w:val="single" w:sz="4" w:space="0" w:color="000000"/>
            </w:tcBorders>
            <w:shd w:val="clear" w:color="auto" w:fill="auto"/>
            <w:noWrap/>
            <w:hideMark/>
          </w:tcPr>
          <w:p w14:paraId="2D051EA2"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38750378" w14:textId="77777777" w:rsidR="000C72ED" w:rsidRPr="000C72ED" w:rsidRDefault="000C72ED" w:rsidP="000C72ED">
            <w:pPr>
              <w:jc w:val="center"/>
              <w:rPr>
                <w:color w:val="000000"/>
                <w:sz w:val="20"/>
                <w:szCs w:val="20"/>
              </w:rPr>
            </w:pPr>
            <w:r w:rsidRPr="000C72ED">
              <w:rPr>
                <w:color w:val="000000"/>
                <w:sz w:val="20"/>
                <w:szCs w:val="20"/>
              </w:rPr>
              <w:t>2200485932</w:t>
            </w:r>
          </w:p>
        </w:tc>
        <w:tc>
          <w:tcPr>
            <w:tcW w:w="655" w:type="dxa"/>
            <w:tcBorders>
              <w:top w:val="nil"/>
              <w:left w:val="nil"/>
              <w:bottom w:val="single" w:sz="4" w:space="0" w:color="000000"/>
              <w:right w:val="single" w:sz="4" w:space="0" w:color="000000"/>
            </w:tcBorders>
            <w:shd w:val="clear" w:color="auto" w:fill="auto"/>
            <w:noWrap/>
            <w:hideMark/>
          </w:tcPr>
          <w:p w14:paraId="7C12EB88" w14:textId="77777777" w:rsidR="000C72ED" w:rsidRPr="000C72ED" w:rsidRDefault="000C72ED" w:rsidP="000C72ED">
            <w:pPr>
              <w:jc w:val="center"/>
              <w:rPr>
                <w:color w:val="000000"/>
                <w:sz w:val="20"/>
                <w:szCs w:val="20"/>
              </w:rPr>
            </w:pPr>
            <w:r w:rsidRPr="000C72ED">
              <w:rPr>
                <w:color w:val="000000"/>
                <w:sz w:val="20"/>
                <w:szCs w:val="20"/>
              </w:rPr>
              <w:t>810</w:t>
            </w:r>
          </w:p>
        </w:tc>
        <w:tc>
          <w:tcPr>
            <w:tcW w:w="1480" w:type="dxa"/>
            <w:gridSpan w:val="2"/>
            <w:tcBorders>
              <w:top w:val="nil"/>
              <w:left w:val="nil"/>
              <w:bottom w:val="single" w:sz="4" w:space="0" w:color="000000"/>
              <w:right w:val="single" w:sz="4" w:space="0" w:color="000000"/>
            </w:tcBorders>
            <w:shd w:val="clear" w:color="auto" w:fill="auto"/>
            <w:noWrap/>
            <w:hideMark/>
          </w:tcPr>
          <w:p w14:paraId="7CE2B18B" w14:textId="77777777" w:rsidR="000C72ED" w:rsidRPr="000C72ED" w:rsidRDefault="000C72ED" w:rsidP="000C72ED">
            <w:pPr>
              <w:jc w:val="center"/>
              <w:rPr>
                <w:color w:val="000000"/>
                <w:sz w:val="20"/>
                <w:szCs w:val="20"/>
              </w:rPr>
            </w:pPr>
            <w:r w:rsidRPr="000C72ED">
              <w:rPr>
                <w:color w:val="000000"/>
                <w:sz w:val="20"/>
                <w:szCs w:val="20"/>
              </w:rPr>
              <w:t>1 473,65</w:t>
            </w:r>
          </w:p>
        </w:tc>
        <w:tc>
          <w:tcPr>
            <w:tcW w:w="1140" w:type="dxa"/>
            <w:gridSpan w:val="2"/>
            <w:tcBorders>
              <w:top w:val="nil"/>
              <w:left w:val="nil"/>
              <w:bottom w:val="single" w:sz="4" w:space="0" w:color="000000"/>
              <w:right w:val="single" w:sz="4" w:space="0" w:color="000000"/>
            </w:tcBorders>
            <w:shd w:val="clear" w:color="auto" w:fill="auto"/>
            <w:noWrap/>
            <w:hideMark/>
          </w:tcPr>
          <w:p w14:paraId="1FC22C7E" w14:textId="77777777" w:rsidR="000C72ED" w:rsidRPr="000C72ED" w:rsidRDefault="000C72ED" w:rsidP="000C72ED">
            <w:pPr>
              <w:jc w:val="center"/>
              <w:rPr>
                <w:color w:val="000000"/>
                <w:sz w:val="20"/>
                <w:szCs w:val="20"/>
              </w:rPr>
            </w:pPr>
            <w:r w:rsidRPr="000C72ED">
              <w:rPr>
                <w:color w:val="000000"/>
                <w:sz w:val="20"/>
                <w:szCs w:val="20"/>
              </w:rPr>
              <w:t>1 473,65</w:t>
            </w:r>
          </w:p>
        </w:tc>
        <w:tc>
          <w:tcPr>
            <w:tcW w:w="1039" w:type="dxa"/>
            <w:gridSpan w:val="2"/>
            <w:tcBorders>
              <w:top w:val="nil"/>
              <w:left w:val="nil"/>
              <w:bottom w:val="single" w:sz="4" w:space="0" w:color="000000"/>
              <w:right w:val="single" w:sz="4" w:space="0" w:color="000000"/>
            </w:tcBorders>
            <w:shd w:val="clear" w:color="auto" w:fill="auto"/>
            <w:noWrap/>
            <w:hideMark/>
          </w:tcPr>
          <w:p w14:paraId="77318F26"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67653D75"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13084357" w14:textId="77777777" w:rsidR="000C72ED" w:rsidRPr="000C72ED" w:rsidRDefault="000C72ED" w:rsidP="000C72ED">
            <w:pPr>
              <w:rPr>
                <w:color w:val="000000"/>
                <w:sz w:val="20"/>
                <w:szCs w:val="20"/>
              </w:rPr>
            </w:pPr>
            <w:r w:rsidRPr="000C72ED">
              <w:rPr>
                <w:color w:val="000000"/>
                <w:sz w:val="20"/>
                <w:szCs w:val="20"/>
              </w:rPr>
              <w:t xml:space="preserve">        Утилизация биологических отходов на территории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3F0C0BEA"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C31E966" w14:textId="77777777" w:rsidR="000C72ED" w:rsidRPr="000C72ED" w:rsidRDefault="000C72ED" w:rsidP="000C72ED">
            <w:pPr>
              <w:jc w:val="center"/>
              <w:rPr>
                <w:color w:val="000000"/>
                <w:sz w:val="20"/>
                <w:szCs w:val="20"/>
              </w:rPr>
            </w:pPr>
            <w:r w:rsidRPr="000C72ED">
              <w:rPr>
                <w:color w:val="000000"/>
                <w:sz w:val="20"/>
                <w:szCs w:val="20"/>
              </w:rPr>
              <w:t>2200485934</w:t>
            </w:r>
          </w:p>
        </w:tc>
        <w:tc>
          <w:tcPr>
            <w:tcW w:w="655" w:type="dxa"/>
            <w:tcBorders>
              <w:top w:val="nil"/>
              <w:left w:val="nil"/>
              <w:bottom w:val="single" w:sz="4" w:space="0" w:color="000000"/>
              <w:right w:val="single" w:sz="4" w:space="0" w:color="000000"/>
            </w:tcBorders>
            <w:shd w:val="clear" w:color="auto" w:fill="auto"/>
            <w:noWrap/>
            <w:hideMark/>
          </w:tcPr>
          <w:p w14:paraId="31D3BC4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2EAE1E9" w14:textId="77777777" w:rsidR="000C72ED" w:rsidRPr="000C72ED" w:rsidRDefault="000C72ED" w:rsidP="000C72ED">
            <w:pPr>
              <w:jc w:val="center"/>
              <w:rPr>
                <w:color w:val="000000"/>
                <w:sz w:val="20"/>
                <w:szCs w:val="20"/>
              </w:rPr>
            </w:pPr>
            <w:r w:rsidRPr="000C72ED">
              <w:rPr>
                <w:color w:val="000000"/>
                <w:sz w:val="20"/>
                <w:szCs w:val="20"/>
              </w:rPr>
              <w:t>50,00</w:t>
            </w:r>
          </w:p>
        </w:tc>
        <w:tc>
          <w:tcPr>
            <w:tcW w:w="1140" w:type="dxa"/>
            <w:gridSpan w:val="2"/>
            <w:tcBorders>
              <w:top w:val="nil"/>
              <w:left w:val="nil"/>
              <w:bottom w:val="single" w:sz="4" w:space="0" w:color="000000"/>
              <w:right w:val="single" w:sz="4" w:space="0" w:color="000000"/>
            </w:tcBorders>
            <w:shd w:val="clear" w:color="auto" w:fill="auto"/>
            <w:noWrap/>
            <w:hideMark/>
          </w:tcPr>
          <w:p w14:paraId="27E973A0"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42057BA5"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B0A5A07"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1F3AD83"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6C5445AA"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78018B1B" w14:textId="77777777" w:rsidR="000C72ED" w:rsidRPr="000C72ED" w:rsidRDefault="000C72ED" w:rsidP="000C72ED">
            <w:pPr>
              <w:jc w:val="center"/>
              <w:rPr>
                <w:color w:val="000000"/>
                <w:sz w:val="20"/>
                <w:szCs w:val="20"/>
              </w:rPr>
            </w:pPr>
            <w:r w:rsidRPr="000C72ED">
              <w:rPr>
                <w:color w:val="000000"/>
                <w:sz w:val="20"/>
                <w:szCs w:val="20"/>
              </w:rPr>
              <w:t>2200485934</w:t>
            </w:r>
          </w:p>
        </w:tc>
        <w:tc>
          <w:tcPr>
            <w:tcW w:w="655" w:type="dxa"/>
            <w:tcBorders>
              <w:top w:val="nil"/>
              <w:left w:val="nil"/>
              <w:bottom w:val="single" w:sz="4" w:space="0" w:color="000000"/>
              <w:right w:val="single" w:sz="4" w:space="0" w:color="000000"/>
            </w:tcBorders>
            <w:shd w:val="clear" w:color="auto" w:fill="auto"/>
            <w:noWrap/>
            <w:hideMark/>
          </w:tcPr>
          <w:p w14:paraId="6E4290DA"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ABBF9C1" w14:textId="77777777" w:rsidR="000C72ED" w:rsidRPr="000C72ED" w:rsidRDefault="000C72ED" w:rsidP="000C72ED">
            <w:pPr>
              <w:jc w:val="center"/>
              <w:rPr>
                <w:color w:val="000000"/>
                <w:sz w:val="20"/>
                <w:szCs w:val="20"/>
              </w:rPr>
            </w:pPr>
            <w:r w:rsidRPr="000C72ED">
              <w:rPr>
                <w:color w:val="000000"/>
                <w:sz w:val="20"/>
                <w:szCs w:val="20"/>
              </w:rPr>
              <w:t>50,00</w:t>
            </w:r>
          </w:p>
        </w:tc>
        <w:tc>
          <w:tcPr>
            <w:tcW w:w="1140" w:type="dxa"/>
            <w:gridSpan w:val="2"/>
            <w:tcBorders>
              <w:top w:val="nil"/>
              <w:left w:val="nil"/>
              <w:bottom w:val="single" w:sz="4" w:space="0" w:color="000000"/>
              <w:right w:val="single" w:sz="4" w:space="0" w:color="000000"/>
            </w:tcBorders>
            <w:shd w:val="clear" w:color="auto" w:fill="auto"/>
            <w:noWrap/>
            <w:hideMark/>
          </w:tcPr>
          <w:p w14:paraId="68690CA5"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2117043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DAD371E"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72C650F"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6D2DB1DC"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0D0D34B8" w14:textId="77777777" w:rsidR="000C72ED" w:rsidRPr="000C72ED" w:rsidRDefault="000C72ED" w:rsidP="000C72ED">
            <w:pPr>
              <w:jc w:val="center"/>
              <w:rPr>
                <w:color w:val="000000"/>
                <w:sz w:val="20"/>
                <w:szCs w:val="20"/>
              </w:rPr>
            </w:pPr>
            <w:r w:rsidRPr="000C72ED">
              <w:rPr>
                <w:color w:val="000000"/>
                <w:sz w:val="20"/>
                <w:szCs w:val="20"/>
              </w:rPr>
              <w:t>2200485934</w:t>
            </w:r>
          </w:p>
        </w:tc>
        <w:tc>
          <w:tcPr>
            <w:tcW w:w="655" w:type="dxa"/>
            <w:tcBorders>
              <w:top w:val="nil"/>
              <w:left w:val="nil"/>
              <w:bottom w:val="single" w:sz="4" w:space="0" w:color="000000"/>
              <w:right w:val="single" w:sz="4" w:space="0" w:color="000000"/>
            </w:tcBorders>
            <w:shd w:val="clear" w:color="auto" w:fill="auto"/>
            <w:noWrap/>
            <w:hideMark/>
          </w:tcPr>
          <w:p w14:paraId="4EAC2A9E"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3DEBDCF2" w14:textId="77777777" w:rsidR="000C72ED" w:rsidRPr="000C72ED" w:rsidRDefault="000C72ED" w:rsidP="000C72ED">
            <w:pPr>
              <w:jc w:val="center"/>
              <w:rPr>
                <w:color w:val="000000"/>
                <w:sz w:val="20"/>
                <w:szCs w:val="20"/>
              </w:rPr>
            </w:pPr>
            <w:r w:rsidRPr="000C72ED">
              <w:rPr>
                <w:color w:val="000000"/>
                <w:sz w:val="20"/>
                <w:szCs w:val="20"/>
              </w:rPr>
              <w:t>50,00</w:t>
            </w:r>
          </w:p>
        </w:tc>
        <w:tc>
          <w:tcPr>
            <w:tcW w:w="1140" w:type="dxa"/>
            <w:gridSpan w:val="2"/>
            <w:tcBorders>
              <w:top w:val="nil"/>
              <w:left w:val="nil"/>
              <w:bottom w:val="single" w:sz="4" w:space="0" w:color="000000"/>
              <w:right w:val="single" w:sz="4" w:space="0" w:color="000000"/>
            </w:tcBorders>
            <w:shd w:val="clear" w:color="auto" w:fill="auto"/>
            <w:noWrap/>
            <w:hideMark/>
          </w:tcPr>
          <w:p w14:paraId="1C87F8D2" w14:textId="77777777" w:rsidR="000C72ED" w:rsidRPr="000C72ED" w:rsidRDefault="000C72ED" w:rsidP="000C72ED">
            <w:pPr>
              <w:jc w:val="center"/>
              <w:rPr>
                <w:color w:val="000000"/>
                <w:sz w:val="20"/>
                <w:szCs w:val="20"/>
              </w:rPr>
            </w:pPr>
            <w:r w:rsidRPr="000C72ED">
              <w:rPr>
                <w:color w:val="000000"/>
                <w:sz w:val="20"/>
                <w:szCs w:val="20"/>
              </w:rPr>
              <w:t> </w:t>
            </w:r>
          </w:p>
        </w:tc>
        <w:tc>
          <w:tcPr>
            <w:tcW w:w="1039" w:type="dxa"/>
            <w:gridSpan w:val="2"/>
            <w:tcBorders>
              <w:top w:val="nil"/>
              <w:left w:val="nil"/>
              <w:bottom w:val="single" w:sz="4" w:space="0" w:color="000000"/>
              <w:right w:val="single" w:sz="4" w:space="0" w:color="000000"/>
            </w:tcBorders>
            <w:shd w:val="clear" w:color="auto" w:fill="auto"/>
            <w:noWrap/>
            <w:hideMark/>
          </w:tcPr>
          <w:p w14:paraId="27616004"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7F4EA9C"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5928668B"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"Реализация мероприятий по содержанию и благоустройству улично-дорожной сети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7DF2CADE"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65DA7D3" w14:textId="77777777" w:rsidR="000C72ED" w:rsidRPr="000C72ED" w:rsidRDefault="000C72ED" w:rsidP="000C72ED">
            <w:pPr>
              <w:jc w:val="center"/>
              <w:rPr>
                <w:color w:val="000000"/>
                <w:sz w:val="20"/>
                <w:szCs w:val="20"/>
              </w:rPr>
            </w:pPr>
            <w:r w:rsidRPr="000C72ED">
              <w:rPr>
                <w:color w:val="000000"/>
                <w:sz w:val="20"/>
                <w:szCs w:val="20"/>
              </w:rPr>
              <w:t>2200500000</w:t>
            </w:r>
          </w:p>
        </w:tc>
        <w:tc>
          <w:tcPr>
            <w:tcW w:w="655" w:type="dxa"/>
            <w:tcBorders>
              <w:top w:val="nil"/>
              <w:left w:val="nil"/>
              <w:bottom w:val="single" w:sz="4" w:space="0" w:color="000000"/>
              <w:right w:val="single" w:sz="4" w:space="0" w:color="000000"/>
            </w:tcBorders>
            <w:shd w:val="clear" w:color="auto" w:fill="auto"/>
            <w:noWrap/>
            <w:hideMark/>
          </w:tcPr>
          <w:p w14:paraId="31FC293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1C4E09E" w14:textId="77777777" w:rsidR="000C72ED" w:rsidRPr="000C72ED" w:rsidRDefault="000C72ED" w:rsidP="000C72ED">
            <w:pPr>
              <w:jc w:val="center"/>
              <w:rPr>
                <w:color w:val="000000"/>
                <w:sz w:val="20"/>
                <w:szCs w:val="20"/>
              </w:rPr>
            </w:pPr>
            <w:r w:rsidRPr="000C72ED">
              <w:rPr>
                <w:color w:val="000000"/>
                <w:sz w:val="20"/>
                <w:szCs w:val="20"/>
              </w:rPr>
              <w:t>42 568,80</w:t>
            </w:r>
          </w:p>
        </w:tc>
        <w:tc>
          <w:tcPr>
            <w:tcW w:w="1140" w:type="dxa"/>
            <w:gridSpan w:val="2"/>
            <w:tcBorders>
              <w:top w:val="nil"/>
              <w:left w:val="nil"/>
              <w:bottom w:val="single" w:sz="4" w:space="0" w:color="000000"/>
              <w:right w:val="single" w:sz="4" w:space="0" w:color="000000"/>
            </w:tcBorders>
            <w:shd w:val="clear" w:color="auto" w:fill="auto"/>
            <w:noWrap/>
            <w:hideMark/>
          </w:tcPr>
          <w:p w14:paraId="68E9E07E" w14:textId="77777777" w:rsidR="000C72ED" w:rsidRPr="000C72ED" w:rsidRDefault="000C72ED" w:rsidP="000C72ED">
            <w:pPr>
              <w:jc w:val="center"/>
              <w:rPr>
                <w:color w:val="000000"/>
                <w:sz w:val="20"/>
                <w:szCs w:val="20"/>
              </w:rPr>
            </w:pPr>
            <w:r w:rsidRPr="000C72ED">
              <w:rPr>
                <w:color w:val="000000"/>
                <w:sz w:val="20"/>
                <w:szCs w:val="20"/>
              </w:rPr>
              <w:t>21 022,60</w:t>
            </w:r>
          </w:p>
        </w:tc>
        <w:tc>
          <w:tcPr>
            <w:tcW w:w="1039" w:type="dxa"/>
            <w:gridSpan w:val="2"/>
            <w:tcBorders>
              <w:top w:val="nil"/>
              <w:left w:val="nil"/>
              <w:bottom w:val="single" w:sz="4" w:space="0" w:color="000000"/>
              <w:right w:val="single" w:sz="4" w:space="0" w:color="000000"/>
            </w:tcBorders>
            <w:shd w:val="clear" w:color="auto" w:fill="auto"/>
            <w:noWrap/>
            <w:hideMark/>
          </w:tcPr>
          <w:p w14:paraId="6F562C78" w14:textId="77777777" w:rsidR="000C72ED" w:rsidRPr="000C72ED" w:rsidRDefault="000C72ED" w:rsidP="000C72ED">
            <w:pPr>
              <w:jc w:val="center"/>
              <w:rPr>
                <w:color w:val="000000"/>
                <w:sz w:val="20"/>
                <w:szCs w:val="20"/>
              </w:rPr>
            </w:pPr>
            <w:r w:rsidRPr="000C72ED">
              <w:rPr>
                <w:color w:val="000000"/>
                <w:sz w:val="20"/>
                <w:szCs w:val="20"/>
              </w:rPr>
              <w:t>49,4%</w:t>
            </w:r>
          </w:p>
        </w:tc>
      </w:tr>
      <w:tr w:rsidR="000C72ED" w:rsidRPr="000C72ED" w14:paraId="4392D61E"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69D9359E" w14:textId="77777777" w:rsidR="000C72ED" w:rsidRPr="000C72ED" w:rsidRDefault="000C72ED" w:rsidP="000C72ED">
            <w:pPr>
              <w:rPr>
                <w:color w:val="000000"/>
                <w:sz w:val="20"/>
                <w:szCs w:val="20"/>
              </w:rPr>
            </w:pPr>
            <w:r w:rsidRPr="000C72ED">
              <w:rPr>
                <w:color w:val="000000"/>
                <w:sz w:val="20"/>
                <w:szCs w:val="20"/>
              </w:rPr>
              <w:t xml:space="preserve">        Субсидия на финансовое обеспечение муниципального задания на предоставление муниципальных услуг (выполнение работ) по содержанию улично-дорожной сети</w:t>
            </w:r>
          </w:p>
        </w:tc>
        <w:tc>
          <w:tcPr>
            <w:tcW w:w="700" w:type="dxa"/>
            <w:tcBorders>
              <w:top w:val="nil"/>
              <w:left w:val="nil"/>
              <w:bottom w:val="single" w:sz="4" w:space="0" w:color="000000"/>
              <w:right w:val="single" w:sz="4" w:space="0" w:color="000000"/>
            </w:tcBorders>
            <w:shd w:val="clear" w:color="auto" w:fill="auto"/>
            <w:noWrap/>
            <w:hideMark/>
          </w:tcPr>
          <w:p w14:paraId="4CEACB29"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680B8C9" w14:textId="77777777" w:rsidR="000C72ED" w:rsidRPr="000C72ED" w:rsidRDefault="000C72ED" w:rsidP="000C72ED">
            <w:pPr>
              <w:jc w:val="center"/>
              <w:rPr>
                <w:color w:val="000000"/>
                <w:sz w:val="20"/>
                <w:szCs w:val="20"/>
              </w:rPr>
            </w:pPr>
            <w:r w:rsidRPr="000C72ED">
              <w:rPr>
                <w:color w:val="000000"/>
                <w:sz w:val="20"/>
                <w:szCs w:val="20"/>
              </w:rPr>
              <w:t>2200585320</w:t>
            </w:r>
          </w:p>
        </w:tc>
        <w:tc>
          <w:tcPr>
            <w:tcW w:w="655" w:type="dxa"/>
            <w:tcBorders>
              <w:top w:val="nil"/>
              <w:left w:val="nil"/>
              <w:bottom w:val="single" w:sz="4" w:space="0" w:color="000000"/>
              <w:right w:val="single" w:sz="4" w:space="0" w:color="000000"/>
            </w:tcBorders>
            <w:shd w:val="clear" w:color="auto" w:fill="auto"/>
            <w:noWrap/>
            <w:hideMark/>
          </w:tcPr>
          <w:p w14:paraId="733DEF8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A1A04B3" w14:textId="77777777" w:rsidR="000C72ED" w:rsidRPr="000C72ED" w:rsidRDefault="000C72ED" w:rsidP="000C72ED">
            <w:pPr>
              <w:jc w:val="center"/>
              <w:rPr>
                <w:color w:val="000000"/>
                <w:sz w:val="20"/>
                <w:szCs w:val="20"/>
              </w:rPr>
            </w:pPr>
            <w:r w:rsidRPr="000C72ED">
              <w:rPr>
                <w:color w:val="000000"/>
                <w:sz w:val="20"/>
                <w:szCs w:val="20"/>
              </w:rPr>
              <w:t>33 435,01</w:t>
            </w:r>
          </w:p>
        </w:tc>
        <w:tc>
          <w:tcPr>
            <w:tcW w:w="1140" w:type="dxa"/>
            <w:gridSpan w:val="2"/>
            <w:tcBorders>
              <w:top w:val="nil"/>
              <w:left w:val="nil"/>
              <w:bottom w:val="single" w:sz="4" w:space="0" w:color="000000"/>
              <w:right w:val="single" w:sz="4" w:space="0" w:color="000000"/>
            </w:tcBorders>
            <w:shd w:val="clear" w:color="auto" w:fill="auto"/>
            <w:noWrap/>
            <w:hideMark/>
          </w:tcPr>
          <w:p w14:paraId="433322F7" w14:textId="77777777" w:rsidR="000C72ED" w:rsidRPr="000C72ED" w:rsidRDefault="000C72ED" w:rsidP="000C72ED">
            <w:pPr>
              <w:jc w:val="center"/>
              <w:rPr>
                <w:color w:val="000000"/>
                <w:sz w:val="20"/>
                <w:szCs w:val="20"/>
              </w:rPr>
            </w:pPr>
            <w:r w:rsidRPr="000C72ED">
              <w:rPr>
                <w:color w:val="000000"/>
                <w:sz w:val="20"/>
                <w:szCs w:val="20"/>
              </w:rPr>
              <w:t>18 474,46</w:t>
            </w:r>
          </w:p>
        </w:tc>
        <w:tc>
          <w:tcPr>
            <w:tcW w:w="1039" w:type="dxa"/>
            <w:gridSpan w:val="2"/>
            <w:tcBorders>
              <w:top w:val="nil"/>
              <w:left w:val="nil"/>
              <w:bottom w:val="single" w:sz="4" w:space="0" w:color="000000"/>
              <w:right w:val="single" w:sz="4" w:space="0" w:color="000000"/>
            </w:tcBorders>
            <w:shd w:val="clear" w:color="auto" w:fill="auto"/>
            <w:noWrap/>
            <w:hideMark/>
          </w:tcPr>
          <w:p w14:paraId="1BD132B4" w14:textId="77777777" w:rsidR="000C72ED" w:rsidRPr="000C72ED" w:rsidRDefault="000C72ED" w:rsidP="000C72ED">
            <w:pPr>
              <w:jc w:val="center"/>
              <w:rPr>
                <w:color w:val="000000"/>
                <w:sz w:val="20"/>
                <w:szCs w:val="20"/>
              </w:rPr>
            </w:pPr>
            <w:r w:rsidRPr="000C72ED">
              <w:rPr>
                <w:color w:val="000000"/>
                <w:sz w:val="20"/>
                <w:szCs w:val="20"/>
              </w:rPr>
              <w:t>55,3%</w:t>
            </w:r>
          </w:p>
        </w:tc>
      </w:tr>
      <w:tr w:rsidR="000C72ED" w:rsidRPr="000C72ED" w14:paraId="3CA27EF8"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32D159C"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23A30446"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3FE7BBFC" w14:textId="77777777" w:rsidR="000C72ED" w:rsidRPr="000C72ED" w:rsidRDefault="000C72ED" w:rsidP="000C72ED">
            <w:pPr>
              <w:jc w:val="center"/>
              <w:rPr>
                <w:color w:val="000000"/>
                <w:sz w:val="20"/>
                <w:szCs w:val="20"/>
              </w:rPr>
            </w:pPr>
            <w:r w:rsidRPr="000C72ED">
              <w:rPr>
                <w:color w:val="000000"/>
                <w:sz w:val="20"/>
                <w:szCs w:val="20"/>
              </w:rPr>
              <w:t>2200585320</w:t>
            </w:r>
          </w:p>
        </w:tc>
        <w:tc>
          <w:tcPr>
            <w:tcW w:w="655" w:type="dxa"/>
            <w:tcBorders>
              <w:top w:val="nil"/>
              <w:left w:val="nil"/>
              <w:bottom w:val="single" w:sz="4" w:space="0" w:color="000000"/>
              <w:right w:val="single" w:sz="4" w:space="0" w:color="000000"/>
            </w:tcBorders>
            <w:shd w:val="clear" w:color="auto" w:fill="auto"/>
            <w:noWrap/>
            <w:hideMark/>
          </w:tcPr>
          <w:p w14:paraId="3823821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543B55B" w14:textId="77777777" w:rsidR="000C72ED" w:rsidRPr="000C72ED" w:rsidRDefault="000C72ED" w:rsidP="000C72ED">
            <w:pPr>
              <w:jc w:val="center"/>
              <w:rPr>
                <w:color w:val="000000"/>
                <w:sz w:val="20"/>
                <w:szCs w:val="20"/>
              </w:rPr>
            </w:pPr>
            <w:r w:rsidRPr="000C72ED">
              <w:rPr>
                <w:color w:val="000000"/>
                <w:sz w:val="20"/>
                <w:szCs w:val="20"/>
              </w:rPr>
              <w:t>33 435,01</w:t>
            </w:r>
          </w:p>
        </w:tc>
        <w:tc>
          <w:tcPr>
            <w:tcW w:w="1140" w:type="dxa"/>
            <w:gridSpan w:val="2"/>
            <w:tcBorders>
              <w:top w:val="nil"/>
              <w:left w:val="nil"/>
              <w:bottom w:val="single" w:sz="4" w:space="0" w:color="000000"/>
              <w:right w:val="single" w:sz="4" w:space="0" w:color="000000"/>
            </w:tcBorders>
            <w:shd w:val="clear" w:color="auto" w:fill="auto"/>
            <w:noWrap/>
            <w:hideMark/>
          </w:tcPr>
          <w:p w14:paraId="51913295" w14:textId="77777777" w:rsidR="000C72ED" w:rsidRPr="000C72ED" w:rsidRDefault="000C72ED" w:rsidP="000C72ED">
            <w:pPr>
              <w:jc w:val="center"/>
              <w:rPr>
                <w:color w:val="000000"/>
                <w:sz w:val="20"/>
                <w:szCs w:val="20"/>
              </w:rPr>
            </w:pPr>
            <w:r w:rsidRPr="000C72ED">
              <w:rPr>
                <w:color w:val="000000"/>
                <w:sz w:val="20"/>
                <w:szCs w:val="20"/>
              </w:rPr>
              <w:t>18 474,46</w:t>
            </w:r>
          </w:p>
        </w:tc>
        <w:tc>
          <w:tcPr>
            <w:tcW w:w="1039" w:type="dxa"/>
            <w:gridSpan w:val="2"/>
            <w:tcBorders>
              <w:top w:val="nil"/>
              <w:left w:val="nil"/>
              <w:bottom w:val="single" w:sz="4" w:space="0" w:color="000000"/>
              <w:right w:val="single" w:sz="4" w:space="0" w:color="000000"/>
            </w:tcBorders>
            <w:shd w:val="clear" w:color="auto" w:fill="auto"/>
            <w:noWrap/>
            <w:hideMark/>
          </w:tcPr>
          <w:p w14:paraId="4A4E65C1" w14:textId="77777777" w:rsidR="000C72ED" w:rsidRPr="000C72ED" w:rsidRDefault="000C72ED" w:rsidP="000C72ED">
            <w:pPr>
              <w:jc w:val="center"/>
              <w:rPr>
                <w:color w:val="000000"/>
                <w:sz w:val="20"/>
                <w:szCs w:val="20"/>
              </w:rPr>
            </w:pPr>
            <w:r w:rsidRPr="000C72ED">
              <w:rPr>
                <w:color w:val="000000"/>
                <w:sz w:val="20"/>
                <w:szCs w:val="20"/>
              </w:rPr>
              <w:t>55,3%</w:t>
            </w:r>
          </w:p>
        </w:tc>
      </w:tr>
      <w:tr w:rsidR="000C72ED" w:rsidRPr="000C72ED" w14:paraId="1D6B2B6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0EDD27A"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7EB058C0"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E49B410" w14:textId="77777777" w:rsidR="000C72ED" w:rsidRPr="000C72ED" w:rsidRDefault="000C72ED" w:rsidP="000C72ED">
            <w:pPr>
              <w:jc w:val="center"/>
              <w:rPr>
                <w:color w:val="000000"/>
                <w:sz w:val="20"/>
                <w:szCs w:val="20"/>
              </w:rPr>
            </w:pPr>
            <w:r w:rsidRPr="000C72ED">
              <w:rPr>
                <w:color w:val="000000"/>
                <w:sz w:val="20"/>
                <w:szCs w:val="20"/>
              </w:rPr>
              <w:t>2200585320</w:t>
            </w:r>
          </w:p>
        </w:tc>
        <w:tc>
          <w:tcPr>
            <w:tcW w:w="655" w:type="dxa"/>
            <w:tcBorders>
              <w:top w:val="nil"/>
              <w:left w:val="nil"/>
              <w:bottom w:val="single" w:sz="4" w:space="0" w:color="000000"/>
              <w:right w:val="single" w:sz="4" w:space="0" w:color="000000"/>
            </w:tcBorders>
            <w:shd w:val="clear" w:color="auto" w:fill="auto"/>
            <w:noWrap/>
            <w:hideMark/>
          </w:tcPr>
          <w:p w14:paraId="7C8D9C74"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5FB81BC1" w14:textId="77777777" w:rsidR="000C72ED" w:rsidRPr="000C72ED" w:rsidRDefault="000C72ED" w:rsidP="000C72ED">
            <w:pPr>
              <w:jc w:val="center"/>
              <w:rPr>
                <w:color w:val="000000"/>
                <w:sz w:val="20"/>
                <w:szCs w:val="20"/>
              </w:rPr>
            </w:pPr>
            <w:r w:rsidRPr="000C72ED">
              <w:rPr>
                <w:color w:val="000000"/>
                <w:sz w:val="20"/>
                <w:szCs w:val="20"/>
              </w:rPr>
              <w:t>33 435,01</w:t>
            </w:r>
          </w:p>
        </w:tc>
        <w:tc>
          <w:tcPr>
            <w:tcW w:w="1140" w:type="dxa"/>
            <w:gridSpan w:val="2"/>
            <w:tcBorders>
              <w:top w:val="nil"/>
              <w:left w:val="nil"/>
              <w:bottom w:val="single" w:sz="4" w:space="0" w:color="000000"/>
              <w:right w:val="single" w:sz="4" w:space="0" w:color="000000"/>
            </w:tcBorders>
            <w:shd w:val="clear" w:color="auto" w:fill="auto"/>
            <w:noWrap/>
            <w:hideMark/>
          </w:tcPr>
          <w:p w14:paraId="350DA0A4" w14:textId="77777777" w:rsidR="000C72ED" w:rsidRPr="000C72ED" w:rsidRDefault="000C72ED" w:rsidP="000C72ED">
            <w:pPr>
              <w:jc w:val="center"/>
              <w:rPr>
                <w:color w:val="000000"/>
                <w:sz w:val="20"/>
                <w:szCs w:val="20"/>
              </w:rPr>
            </w:pPr>
            <w:r w:rsidRPr="000C72ED">
              <w:rPr>
                <w:color w:val="000000"/>
                <w:sz w:val="20"/>
                <w:szCs w:val="20"/>
              </w:rPr>
              <w:t>18 474,46</w:t>
            </w:r>
          </w:p>
        </w:tc>
        <w:tc>
          <w:tcPr>
            <w:tcW w:w="1039" w:type="dxa"/>
            <w:gridSpan w:val="2"/>
            <w:tcBorders>
              <w:top w:val="nil"/>
              <w:left w:val="nil"/>
              <w:bottom w:val="single" w:sz="4" w:space="0" w:color="000000"/>
              <w:right w:val="single" w:sz="4" w:space="0" w:color="000000"/>
            </w:tcBorders>
            <w:shd w:val="clear" w:color="auto" w:fill="auto"/>
            <w:noWrap/>
            <w:hideMark/>
          </w:tcPr>
          <w:p w14:paraId="66D89223" w14:textId="77777777" w:rsidR="000C72ED" w:rsidRPr="000C72ED" w:rsidRDefault="000C72ED" w:rsidP="000C72ED">
            <w:pPr>
              <w:jc w:val="center"/>
              <w:rPr>
                <w:color w:val="000000"/>
                <w:sz w:val="20"/>
                <w:szCs w:val="20"/>
              </w:rPr>
            </w:pPr>
            <w:r w:rsidRPr="000C72ED">
              <w:rPr>
                <w:color w:val="000000"/>
                <w:sz w:val="20"/>
                <w:szCs w:val="20"/>
              </w:rPr>
              <w:t>55,3%</w:t>
            </w:r>
          </w:p>
        </w:tc>
      </w:tr>
      <w:tr w:rsidR="000C72ED" w:rsidRPr="000C72ED" w14:paraId="43C33C06"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336CA400" w14:textId="77777777" w:rsidR="000C72ED" w:rsidRPr="000C72ED" w:rsidRDefault="000C72ED" w:rsidP="000C72ED">
            <w:pPr>
              <w:rPr>
                <w:color w:val="000000"/>
                <w:sz w:val="20"/>
                <w:szCs w:val="20"/>
              </w:rPr>
            </w:pPr>
            <w:r w:rsidRPr="000C72ED">
              <w:rPr>
                <w:color w:val="000000"/>
                <w:sz w:val="20"/>
                <w:szCs w:val="20"/>
              </w:rPr>
              <w:t xml:space="preserve">        Субсидия на финансовое обеспечение муниципального задания на предоставление муниципальных услуг (выполнение работ) по содержанию мест накопления ТКО</w:t>
            </w:r>
          </w:p>
        </w:tc>
        <w:tc>
          <w:tcPr>
            <w:tcW w:w="700" w:type="dxa"/>
            <w:tcBorders>
              <w:top w:val="nil"/>
              <w:left w:val="nil"/>
              <w:bottom w:val="single" w:sz="4" w:space="0" w:color="000000"/>
              <w:right w:val="single" w:sz="4" w:space="0" w:color="000000"/>
            </w:tcBorders>
            <w:shd w:val="clear" w:color="auto" w:fill="auto"/>
            <w:noWrap/>
            <w:hideMark/>
          </w:tcPr>
          <w:p w14:paraId="69DC5376"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47AD04D" w14:textId="77777777" w:rsidR="000C72ED" w:rsidRPr="000C72ED" w:rsidRDefault="000C72ED" w:rsidP="000C72ED">
            <w:pPr>
              <w:jc w:val="center"/>
              <w:rPr>
                <w:color w:val="000000"/>
                <w:sz w:val="20"/>
                <w:szCs w:val="20"/>
              </w:rPr>
            </w:pPr>
            <w:r w:rsidRPr="000C72ED">
              <w:rPr>
                <w:color w:val="000000"/>
                <w:sz w:val="20"/>
                <w:szCs w:val="20"/>
              </w:rPr>
              <w:t>2200585330</w:t>
            </w:r>
          </w:p>
        </w:tc>
        <w:tc>
          <w:tcPr>
            <w:tcW w:w="655" w:type="dxa"/>
            <w:tcBorders>
              <w:top w:val="nil"/>
              <w:left w:val="nil"/>
              <w:bottom w:val="single" w:sz="4" w:space="0" w:color="000000"/>
              <w:right w:val="single" w:sz="4" w:space="0" w:color="000000"/>
            </w:tcBorders>
            <w:shd w:val="clear" w:color="auto" w:fill="auto"/>
            <w:noWrap/>
            <w:hideMark/>
          </w:tcPr>
          <w:p w14:paraId="3695EC2B"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092116D" w14:textId="77777777" w:rsidR="000C72ED" w:rsidRPr="000C72ED" w:rsidRDefault="000C72ED" w:rsidP="000C72ED">
            <w:pPr>
              <w:jc w:val="center"/>
              <w:rPr>
                <w:color w:val="000000"/>
                <w:sz w:val="20"/>
                <w:szCs w:val="20"/>
              </w:rPr>
            </w:pPr>
            <w:r w:rsidRPr="000C72ED">
              <w:rPr>
                <w:color w:val="000000"/>
                <w:sz w:val="20"/>
                <w:szCs w:val="20"/>
              </w:rPr>
              <w:t>2 322,62</w:t>
            </w:r>
          </w:p>
        </w:tc>
        <w:tc>
          <w:tcPr>
            <w:tcW w:w="1140" w:type="dxa"/>
            <w:gridSpan w:val="2"/>
            <w:tcBorders>
              <w:top w:val="nil"/>
              <w:left w:val="nil"/>
              <w:bottom w:val="single" w:sz="4" w:space="0" w:color="000000"/>
              <w:right w:val="single" w:sz="4" w:space="0" w:color="000000"/>
            </w:tcBorders>
            <w:shd w:val="clear" w:color="auto" w:fill="auto"/>
            <w:noWrap/>
            <w:hideMark/>
          </w:tcPr>
          <w:p w14:paraId="6EB35A56" w14:textId="77777777" w:rsidR="000C72ED" w:rsidRPr="000C72ED" w:rsidRDefault="000C72ED" w:rsidP="000C72ED">
            <w:pPr>
              <w:jc w:val="center"/>
              <w:rPr>
                <w:color w:val="000000"/>
                <w:sz w:val="20"/>
                <w:szCs w:val="20"/>
              </w:rPr>
            </w:pPr>
            <w:r w:rsidRPr="000C72ED">
              <w:rPr>
                <w:color w:val="000000"/>
                <w:sz w:val="20"/>
                <w:szCs w:val="20"/>
              </w:rPr>
              <w:t>1 187,81</w:t>
            </w:r>
          </w:p>
        </w:tc>
        <w:tc>
          <w:tcPr>
            <w:tcW w:w="1039" w:type="dxa"/>
            <w:gridSpan w:val="2"/>
            <w:tcBorders>
              <w:top w:val="nil"/>
              <w:left w:val="nil"/>
              <w:bottom w:val="single" w:sz="4" w:space="0" w:color="000000"/>
              <w:right w:val="single" w:sz="4" w:space="0" w:color="000000"/>
            </w:tcBorders>
            <w:shd w:val="clear" w:color="auto" w:fill="auto"/>
            <w:noWrap/>
            <w:hideMark/>
          </w:tcPr>
          <w:p w14:paraId="719D89FA" w14:textId="77777777" w:rsidR="000C72ED" w:rsidRPr="000C72ED" w:rsidRDefault="000C72ED" w:rsidP="000C72ED">
            <w:pPr>
              <w:jc w:val="center"/>
              <w:rPr>
                <w:color w:val="000000"/>
                <w:sz w:val="20"/>
                <w:szCs w:val="20"/>
              </w:rPr>
            </w:pPr>
            <w:r w:rsidRPr="000C72ED">
              <w:rPr>
                <w:color w:val="000000"/>
                <w:sz w:val="20"/>
                <w:szCs w:val="20"/>
              </w:rPr>
              <w:t>51,1%</w:t>
            </w:r>
          </w:p>
        </w:tc>
      </w:tr>
      <w:tr w:rsidR="000C72ED" w:rsidRPr="000C72ED" w14:paraId="299E411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3E283ED"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13EBFB75"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5F1A819B" w14:textId="77777777" w:rsidR="000C72ED" w:rsidRPr="000C72ED" w:rsidRDefault="000C72ED" w:rsidP="000C72ED">
            <w:pPr>
              <w:jc w:val="center"/>
              <w:rPr>
                <w:color w:val="000000"/>
                <w:sz w:val="20"/>
                <w:szCs w:val="20"/>
              </w:rPr>
            </w:pPr>
            <w:r w:rsidRPr="000C72ED">
              <w:rPr>
                <w:color w:val="000000"/>
                <w:sz w:val="20"/>
                <w:szCs w:val="20"/>
              </w:rPr>
              <w:t>2200585330</w:t>
            </w:r>
          </w:p>
        </w:tc>
        <w:tc>
          <w:tcPr>
            <w:tcW w:w="655" w:type="dxa"/>
            <w:tcBorders>
              <w:top w:val="nil"/>
              <w:left w:val="nil"/>
              <w:bottom w:val="single" w:sz="4" w:space="0" w:color="000000"/>
              <w:right w:val="single" w:sz="4" w:space="0" w:color="000000"/>
            </w:tcBorders>
            <w:shd w:val="clear" w:color="auto" w:fill="auto"/>
            <w:noWrap/>
            <w:hideMark/>
          </w:tcPr>
          <w:p w14:paraId="16EB09C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1E3C5ED" w14:textId="77777777" w:rsidR="000C72ED" w:rsidRPr="000C72ED" w:rsidRDefault="000C72ED" w:rsidP="000C72ED">
            <w:pPr>
              <w:jc w:val="center"/>
              <w:rPr>
                <w:color w:val="000000"/>
                <w:sz w:val="20"/>
                <w:szCs w:val="20"/>
              </w:rPr>
            </w:pPr>
            <w:r w:rsidRPr="000C72ED">
              <w:rPr>
                <w:color w:val="000000"/>
                <w:sz w:val="20"/>
                <w:szCs w:val="20"/>
              </w:rPr>
              <w:t>2 322,62</w:t>
            </w:r>
          </w:p>
        </w:tc>
        <w:tc>
          <w:tcPr>
            <w:tcW w:w="1140" w:type="dxa"/>
            <w:gridSpan w:val="2"/>
            <w:tcBorders>
              <w:top w:val="nil"/>
              <w:left w:val="nil"/>
              <w:bottom w:val="single" w:sz="4" w:space="0" w:color="000000"/>
              <w:right w:val="single" w:sz="4" w:space="0" w:color="000000"/>
            </w:tcBorders>
            <w:shd w:val="clear" w:color="auto" w:fill="auto"/>
            <w:noWrap/>
            <w:hideMark/>
          </w:tcPr>
          <w:p w14:paraId="2A2D07BD" w14:textId="77777777" w:rsidR="000C72ED" w:rsidRPr="000C72ED" w:rsidRDefault="000C72ED" w:rsidP="000C72ED">
            <w:pPr>
              <w:jc w:val="center"/>
              <w:rPr>
                <w:color w:val="000000"/>
                <w:sz w:val="20"/>
                <w:szCs w:val="20"/>
              </w:rPr>
            </w:pPr>
            <w:r w:rsidRPr="000C72ED">
              <w:rPr>
                <w:color w:val="000000"/>
                <w:sz w:val="20"/>
                <w:szCs w:val="20"/>
              </w:rPr>
              <w:t>1 187,81</w:t>
            </w:r>
          </w:p>
        </w:tc>
        <w:tc>
          <w:tcPr>
            <w:tcW w:w="1039" w:type="dxa"/>
            <w:gridSpan w:val="2"/>
            <w:tcBorders>
              <w:top w:val="nil"/>
              <w:left w:val="nil"/>
              <w:bottom w:val="single" w:sz="4" w:space="0" w:color="000000"/>
              <w:right w:val="single" w:sz="4" w:space="0" w:color="000000"/>
            </w:tcBorders>
            <w:shd w:val="clear" w:color="auto" w:fill="auto"/>
            <w:noWrap/>
            <w:hideMark/>
          </w:tcPr>
          <w:p w14:paraId="1C8EB40E" w14:textId="77777777" w:rsidR="000C72ED" w:rsidRPr="000C72ED" w:rsidRDefault="000C72ED" w:rsidP="000C72ED">
            <w:pPr>
              <w:jc w:val="center"/>
              <w:rPr>
                <w:color w:val="000000"/>
                <w:sz w:val="20"/>
                <w:szCs w:val="20"/>
              </w:rPr>
            </w:pPr>
            <w:r w:rsidRPr="000C72ED">
              <w:rPr>
                <w:color w:val="000000"/>
                <w:sz w:val="20"/>
                <w:szCs w:val="20"/>
              </w:rPr>
              <w:t>51,1%</w:t>
            </w:r>
          </w:p>
        </w:tc>
      </w:tr>
      <w:tr w:rsidR="000C72ED" w:rsidRPr="000C72ED" w14:paraId="6DC33061"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7351967"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0B1C67C7"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5BC5EB39" w14:textId="77777777" w:rsidR="000C72ED" w:rsidRPr="000C72ED" w:rsidRDefault="000C72ED" w:rsidP="000C72ED">
            <w:pPr>
              <w:jc w:val="center"/>
              <w:rPr>
                <w:color w:val="000000"/>
                <w:sz w:val="20"/>
                <w:szCs w:val="20"/>
              </w:rPr>
            </w:pPr>
            <w:r w:rsidRPr="000C72ED">
              <w:rPr>
                <w:color w:val="000000"/>
                <w:sz w:val="20"/>
                <w:szCs w:val="20"/>
              </w:rPr>
              <w:t>2200585330</w:t>
            </w:r>
          </w:p>
        </w:tc>
        <w:tc>
          <w:tcPr>
            <w:tcW w:w="655" w:type="dxa"/>
            <w:tcBorders>
              <w:top w:val="nil"/>
              <w:left w:val="nil"/>
              <w:bottom w:val="single" w:sz="4" w:space="0" w:color="000000"/>
              <w:right w:val="single" w:sz="4" w:space="0" w:color="000000"/>
            </w:tcBorders>
            <w:shd w:val="clear" w:color="auto" w:fill="auto"/>
            <w:noWrap/>
            <w:hideMark/>
          </w:tcPr>
          <w:p w14:paraId="52DDD0CF"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22A06CA5" w14:textId="77777777" w:rsidR="000C72ED" w:rsidRPr="000C72ED" w:rsidRDefault="000C72ED" w:rsidP="000C72ED">
            <w:pPr>
              <w:jc w:val="center"/>
              <w:rPr>
                <w:color w:val="000000"/>
                <w:sz w:val="20"/>
                <w:szCs w:val="20"/>
              </w:rPr>
            </w:pPr>
            <w:r w:rsidRPr="000C72ED">
              <w:rPr>
                <w:color w:val="000000"/>
                <w:sz w:val="20"/>
                <w:szCs w:val="20"/>
              </w:rPr>
              <w:t>2 322,62</w:t>
            </w:r>
          </w:p>
        </w:tc>
        <w:tc>
          <w:tcPr>
            <w:tcW w:w="1140" w:type="dxa"/>
            <w:gridSpan w:val="2"/>
            <w:tcBorders>
              <w:top w:val="nil"/>
              <w:left w:val="nil"/>
              <w:bottom w:val="single" w:sz="4" w:space="0" w:color="000000"/>
              <w:right w:val="single" w:sz="4" w:space="0" w:color="000000"/>
            </w:tcBorders>
            <w:shd w:val="clear" w:color="auto" w:fill="auto"/>
            <w:noWrap/>
            <w:hideMark/>
          </w:tcPr>
          <w:p w14:paraId="7F74A871" w14:textId="77777777" w:rsidR="000C72ED" w:rsidRPr="000C72ED" w:rsidRDefault="000C72ED" w:rsidP="000C72ED">
            <w:pPr>
              <w:jc w:val="center"/>
              <w:rPr>
                <w:color w:val="000000"/>
                <w:sz w:val="20"/>
                <w:szCs w:val="20"/>
              </w:rPr>
            </w:pPr>
            <w:r w:rsidRPr="000C72ED">
              <w:rPr>
                <w:color w:val="000000"/>
                <w:sz w:val="20"/>
                <w:szCs w:val="20"/>
              </w:rPr>
              <w:t>1 187,81</w:t>
            </w:r>
          </w:p>
        </w:tc>
        <w:tc>
          <w:tcPr>
            <w:tcW w:w="1039" w:type="dxa"/>
            <w:gridSpan w:val="2"/>
            <w:tcBorders>
              <w:top w:val="nil"/>
              <w:left w:val="nil"/>
              <w:bottom w:val="single" w:sz="4" w:space="0" w:color="000000"/>
              <w:right w:val="single" w:sz="4" w:space="0" w:color="000000"/>
            </w:tcBorders>
            <w:shd w:val="clear" w:color="auto" w:fill="auto"/>
            <w:noWrap/>
            <w:hideMark/>
          </w:tcPr>
          <w:p w14:paraId="396EE13A" w14:textId="77777777" w:rsidR="000C72ED" w:rsidRPr="000C72ED" w:rsidRDefault="000C72ED" w:rsidP="000C72ED">
            <w:pPr>
              <w:jc w:val="center"/>
              <w:rPr>
                <w:color w:val="000000"/>
                <w:sz w:val="20"/>
                <w:szCs w:val="20"/>
              </w:rPr>
            </w:pPr>
            <w:r w:rsidRPr="000C72ED">
              <w:rPr>
                <w:color w:val="000000"/>
                <w:sz w:val="20"/>
                <w:szCs w:val="20"/>
              </w:rPr>
              <w:t>51,1%</w:t>
            </w:r>
          </w:p>
        </w:tc>
      </w:tr>
      <w:tr w:rsidR="000C72ED" w:rsidRPr="000C72ED" w14:paraId="4643663D"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7423EFEC" w14:textId="77777777" w:rsidR="000C72ED" w:rsidRPr="000C72ED" w:rsidRDefault="000C72ED" w:rsidP="000C72ED">
            <w:pPr>
              <w:rPr>
                <w:color w:val="000000"/>
                <w:sz w:val="20"/>
                <w:szCs w:val="20"/>
              </w:rPr>
            </w:pPr>
            <w:r w:rsidRPr="000C72ED">
              <w:rPr>
                <w:color w:val="000000"/>
                <w:sz w:val="20"/>
                <w:szCs w:val="20"/>
              </w:rPr>
              <w:t xml:space="preserve">        Субсидии муниципальным организациям на материально-техническое обеспечение деятельности</w:t>
            </w:r>
          </w:p>
        </w:tc>
        <w:tc>
          <w:tcPr>
            <w:tcW w:w="700" w:type="dxa"/>
            <w:tcBorders>
              <w:top w:val="nil"/>
              <w:left w:val="nil"/>
              <w:bottom w:val="single" w:sz="4" w:space="0" w:color="000000"/>
              <w:right w:val="single" w:sz="4" w:space="0" w:color="000000"/>
            </w:tcBorders>
            <w:shd w:val="clear" w:color="auto" w:fill="auto"/>
            <w:noWrap/>
            <w:hideMark/>
          </w:tcPr>
          <w:p w14:paraId="21B82626"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309C4B8F" w14:textId="77777777" w:rsidR="000C72ED" w:rsidRPr="000C72ED" w:rsidRDefault="000C72ED" w:rsidP="000C72ED">
            <w:pPr>
              <w:jc w:val="center"/>
              <w:rPr>
                <w:color w:val="000000"/>
                <w:sz w:val="20"/>
                <w:szCs w:val="20"/>
              </w:rPr>
            </w:pPr>
            <w:r w:rsidRPr="000C72ED">
              <w:rPr>
                <w:color w:val="000000"/>
                <w:sz w:val="20"/>
                <w:szCs w:val="20"/>
              </w:rPr>
              <w:t>2200585370</w:t>
            </w:r>
          </w:p>
        </w:tc>
        <w:tc>
          <w:tcPr>
            <w:tcW w:w="655" w:type="dxa"/>
            <w:tcBorders>
              <w:top w:val="nil"/>
              <w:left w:val="nil"/>
              <w:bottom w:val="single" w:sz="4" w:space="0" w:color="000000"/>
              <w:right w:val="single" w:sz="4" w:space="0" w:color="000000"/>
            </w:tcBorders>
            <w:shd w:val="clear" w:color="auto" w:fill="auto"/>
            <w:noWrap/>
            <w:hideMark/>
          </w:tcPr>
          <w:p w14:paraId="770B78E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E2AFCFC" w14:textId="77777777" w:rsidR="000C72ED" w:rsidRPr="000C72ED" w:rsidRDefault="000C72ED" w:rsidP="000C72ED">
            <w:pPr>
              <w:jc w:val="center"/>
              <w:rPr>
                <w:color w:val="000000"/>
                <w:sz w:val="20"/>
                <w:szCs w:val="20"/>
              </w:rPr>
            </w:pPr>
            <w:r w:rsidRPr="000C72ED">
              <w:rPr>
                <w:color w:val="000000"/>
                <w:sz w:val="20"/>
                <w:szCs w:val="20"/>
              </w:rPr>
              <w:t>1 021,30</w:t>
            </w:r>
          </w:p>
        </w:tc>
        <w:tc>
          <w:tcPr>
            <w:tcW w:w="1140" w:type="dxa"/>
            <w:gridSpan w:val="2"/>
            <w:tcBorders>
              <w:top w:val="nil"/>
              <w:left w:val="nil"/>
              <w:bottom w:val="single" w:sz="4" w:space="0" w:color="000000"/>
              <w:right w:val="single" w:sz="4" w:space="0" w:color="000000"/>
            </w:tcBorders>
            <w:shd w:val="clear" w:color="auto" w:fill="auto"/>
            <w:noWrap/>
            <w:hideMark/>
          </w:tcPr>
          <w:p w14:paraId="2237FDC8" w14:textId="77777777" w:rsidR="000C72ED" w:rsidRPr="000C72ED" w:rsidRDefault="000C72ED" w:rsidP="000C72ED">
            <w:pPr>
              <w:jc w:val="center"/>
              <w:rPr>
                <w:color w:val="000000"/>
                <w:sz w:val="20"/>
                <w:szCs w:val="20"/>
              </w:rPr>
            </w:pPr>
            <w:r w:rsidRPr="000C72ED">
              <w:rPr>
                <w:color w:val="000000"/>
                <w:sz w:val="20"/>
                <w:szCs w:val="20"/>
              </w:rPr>
              <w:t>1 021,30</w:t>
            </w:r>
          </w:p>
        </w:tc>
        <w:tc>
          <w:tcPr>
            <w:tcW w:w="1039" w:type="dxa"/>
            <w:gridSpan w:val="2"/>
            <w:tcBorders>
              <w:top w:val="nil"/>
              <w:left w:val="nil"/>
              <w:bottom w:val="single" w:sz="4" w:space="0" w:color="000000"/>
              <w:right w:val="single" w:sz="4" w:space="0" w:color="000000"/>
            </w:tcBorders>
            <w:shd w:val="clear" w:color="auto" w:fill="auto"/>
            <w:noWrap/>
            <w:hideMark/>
          </w:tcPr>
          <w:p w14:paraId="590F97E7"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714D3411"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2B60C87"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3D0B4CC4"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758CDE1B" w14:textId="77777777" w:rsidR="000C72ED" w:rsidRPr="000C72ED" w:rsidRDefault="000C72ED" w:rsidP="000C72ED">
            <w:pPr>
              <w:jc w:val="center"/>
              <w:rPr>
                <w:color w:val="000000"/>
                <w:sz w:val="20"/>
                <w:szCs w:val="20"/>
              </w:rPr>
            </w:pPr>
            <w:r w:rsidRPr="000C72ED">
              <w:rPr>
                <w:color w:val="000000"/>
                <w:sz w:val="20"/>
                <w:szCs w:val="20"/>
              </w:rPr>
              <w:t>2200585370</w:t>
            </w:r>
          </w:p>
        </w:tc>
        <w:tc>
          <w:tcPr>
            <w:tcW w:w="655" w:type="dxa"/>
            <w:tcBorders>
              <w:top w:val="nil"/>
              <w:left w:val="nil"/>
              <w:bottom w:val="single" w:sz="4" w:space="0" w:color="000000"/>
              <w:right w:val="single" w:sz="4" w:space="0" w:color="000000"/>
            </w:tcBorders>
            <w:shd w:val="clear" w:color="auto" w:fill="auto"/>
            <w:noWrap/>
            <w:hideMark/>
          </w:tcPr>
          <w:p w14:paraId="3831A90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42DFE5B" w14:textId="77777777" w:rsidR="000C72ED" w:rsidRPr="000C72ED" w:rsidRDefault="000C72ED" w:rsidP="000C72ED">
            <w:pPr>
              <w:jc w:val="center"/>
              <w:rPr>
                <w:color w:val="000000"/>
                <w:sz w:val="20"/>
                <w:szCs w:val="20"/>
              </w:rPr>
            </w:pPr>
            <w:r w:rsidRPr="000C72ED">
              <w:rPr>
                <w:color w:val="000000"/>
                <w:sz w:val="20"/>
                <w:szCs w:val="20"/>
              </w:rPr>
              <w:t>1 021,30</w:t>
            </w:r>
          </w:p>
        </w:tc>
        <w:tc>
          <w:tcPr>
            <w:tcW w:w="1140" w:type="dxa"/>
            <w:gridSpan w:val="2"/>
            <w:tcBorders>
              <w:top w:val="nil"/>
              <w:left w:val="nil"/>
              <w:bottom w:val="single" w:sz="4" w:space="0" w:color="000000"/>
              <w:right w:val="single" w:sz="4" w:space="0" w:color="000000"/>
            </w:tcBorders>
            <w:shd w:val="clear" w:color="auto" w:fill="auto"/>
            <w:noWrap/>
            <w:hideMark/>
          </w:tcPr>
          <w:p w14:paraId="5383C538" w14:textId="77777777" w:rsidR="000C72ED" w:rsidRPr="000C72ED" w:rsidRDefault="000C72ED" w:rsidP="000C72ED">
            <w:pPr>
              <w:jc w:val="center"/>
              <w:rPr>
                <w:color w:val="000000"/>
                <w:sz w:val="20"/>
                <w:szCs w:val="20"/>
              </w:rPr>
            </w:pPr>
            <w:r w:rsidRPr="000C72ED">
              <w:rPr>
                <w:color w:val="000000"/>
                <w:sz w:val="20"/>
                <w:szCs w:val="20"/>
              </w:rPr>
              <w:t>1 021,30</w:t>
            </w:r>
          </w:p>
        </w:tc>
        <w:tc>
          <w:tcPr>
            <w:tcW w:w="1039" w:type="dxa"/>
            <w:gridSpan w:val="2"/>
            <w:tcBorders>
              <w:top w:val="nil"/>
              <w:left w:val="nil"/>
              <w:bottom w:val="single" w:sz="4" w:space="0" w:color="000000"/>
              <w:right w:val="single" w:sz="4" w:space="0" w:color="000000"/>
            </w:tcBorders>
            <w:shd w:val="clear" w:color="auto" w:fill="auto"/>
            <w:noWrap/>
            <w:hideMark/>
          </w:tcPr>
          <w:p w14:paraId="0131DF39"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1706AC4E"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9D37061"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7F8B1685"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5EBF1FE" w14:textId="77777777" w:rsidR="000C72ED" w:rsidRPr="000C72ED" w:rsidRDefault="000C72ED" w:rsidP="000C72ED">
            <w:pPr>
              <w:jc w:val="center"/>
              <w:rPr>
                <w:color w:val="000000"/>
                <w:sz w:val="20"/>
                <w:szCs w:val="20"/>
              </w:rPr>
            </w:pPr>
            <w:r w:rsidRPr="000C72ED">
              <w:rPr>
                <w:color w:val="000000"/>
                <w:sz w:val="20"/>
                <w:szCs w:val="20"/>
              </w:rPr>
              <w:t>2200585370</w:t>
            </w:r>
          </w:p>
        </w:tc>
        <w:tc>
          <w:tcPr>
            <w:tcW w:w="655" w:type="dxa"/>
            <w:tcBorders>
              <w:top w:val="nil"/>
              <w:left w:val="nil"/>
              <w:bottom w:val="single" w:sz="4" w:space="0" w:color="000000"/>
              <w:right w:val="single" w:sz="4" w:space="0" w:color="000000"/>
            </w:tcBorders>
            <w:shd w:val="clear" w:color="auto" w:fill="auto"/>
            <w:noWrap/>
            <w:hideMark/>
          </w:tcPr>
          <w:p w14:paraId="17AF528D"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3BFEA452" w14:textId="77777777" w:rsidR="000C72ED" w:rsidRPr="000C72ED" w:rsidRDefault="000C72ED" w:rsidP="000C72ED">
            <w:pPr>
              <w:jc w:val="center"/>
              <w:rPr>
                <w:color w:val="000000"/>
                <w:sz w:val="20"/>
                <w:szCs w:val="20"/>
              </w:rPr>
            </w:pPr>
            <w:r w:rsidRPr="000C72ED">
              <w:rPr>
                <w:color w:val="000000"/>
                <w:sz w:val="20"/>
                <w:szCs w:val="20"/>
              </w:rPr>
              <w:t>1 021,30</w:t>
            </w:r>
          </w:p>
        </w:tc>
        <w:tc>
          <w:tcPr>
            <w:tcW w:w="1140" w:type="dxa"/>
            <w:gridSpan w:val="2"/>
            <w:tcBorders>
              <w:top w:val="nil"/>
              <w:left w:val="nil"/>
              <w:bottom w:val="single" w:sz="4" w:space="0" w:color="000000"/>
              <w:right w:val="single" w:sz="4" w:space="0" w:color="000000"/>
            </w:tcBorders>
            <w:shd w:val="clear" w:color="auto" w:fill="auto"/>
            <w:noWrap/>
            <w:hideMark/>
          </w:tcPr>
          <w:p w14:paraId="32F2A100" w14:textId="77777777" w:rsidR="000C72ED" w:rsidRPr="000C72ED" w:rsidRDefault="000C72ED" w:rsidP="000C72ED">
            <w:pPr>
              <w:jc w:val="center"/>
              <w:rPr>
                <w:color w:val="000000"/>
                <w:sz w:val="20"/>
                <w:szCs w:val="20"/>
              </w:rPr>
            </w:pPr>
            <w:r w:rsidRPr="000C72ED">
              <w:rPr>
                <w:color w:val="000000"/>
                <w:sz w:val="20"/>
                <w:szCs w:val="20"/>
              </w:rPr>
              <w:t>1 021,30</w:t>
            </w:r>
          </w:p>
        </w:tc>
        <w:tc>
          <w:tcPr>
            <w:tcW w:w="1039" w:type="dxa"/>
            <w:gridSpan w:val="2"/>
            <w:tcBorders>
              <w:top w:val="nil"/>
              <w:left w:val="nil"/>
              <w:bottom w:val="single" w:sz="4" w:space="0" w:color="000000"/>
              <w:right w:val="single" w:sz="4" w:space="0" w:color="000000"/>
            </w:tcBorders>
            <w:shd w:val="clear" w:color="auto" w:fill="auto"/>
            <w:noWrap/>
            <w:hideMark/>
          </w:tcPr>
          <w:p w14:paraId="21175438"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558A894B"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760CFC82" w14:textId="77777777" w:rsidR="000C72ED" w:rsidRPr="000C72ED" w:rsidRDefault="000C72ED" w:rsidP="000C72ED">
            <w:pPr>
              <w:rPr>
                <w:color w:val="000000"/>
                <w:sz w:val="20"/>
                <w:szCs w:val="20"/>
              </w:rPr>
            </w:pPr>
            <w:r w:rsidRPr="000C72ED">
              <w:rPr>
                <w:color w:val="000000"/>
                <w:sz w:val="20"/>
                <w:szCs w:val="20"/>
              </w:rPr>
              <w:t xml:space="preserve">        Уборка несанкционированных свалок на территории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6B3FEEB3"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EB54363" w14:textId="77777777" w:rsidR="000C72ED" w:rsidRPr="000C72ED" w:rsidRDefault="000C72ED" w:rsidP="000C72ED">
            <w:pPr>
              <w:jc w:val="center"/>
              <w:rPr>
                <w:color w:val="000000"/>
                <w:sz w:val="20"/>
                <w:szCs w:val="20"/>
              </w:rPr>
            </w:pPr>
            <w:r w:rsidRPr="000C72ED">
              <w:rPr>
                <w:color w:val="000000"/>
                <w:sz w:val="20"/>
                <w:szCs w:val="20"/>
              </w:rPr>
              <w:t>2200585933</w:t>
            </w:r>
          </w:p>
        </w:tc>
        <w:tc>
          <w:tcPr>
            <w:tcW w:w="655" w:type="dxa"/>
            <w:tcBorders>
              <w:top w:val="nil"/>
              <w:left w:val="nil"/>
              <w:bottom w:val="single" w:sz="4" w:space="0" w:color="000000"/>
              <w:right w:val="single" w:sz="4" w:space="0" w:color="000000"/>
            </w:tcBorders>
            <w:shd w:val="clear" w:color="auto" w:fill="auto"/>
            <w:noWrap/>
            <w:hideMark/>
          </w:tcPr>
          <w:p w14:paraId="5AE6F844"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9CF3798" w14:textId="77777777" w:rsidR="000C72ED" w:rsidRPr="000C72ED" w:rsidRDefault="000C72ED" w:rsidP="000C72ED">
            <w:pPr>
              <w:jc w:val="center"/>
              <w:rPr>
                <w:color w:val="000000"/>
                <w:sz w:val="20"/>
                <w:szCs w:val="20"/>
              </w:rPr>
            </w:pPr>
            <w:r w:rsidRPr="000C72ED">
              <w:rPr>
                <w:color w:val="000000"/>
                <w:sz w:val="20"/>
                <w:szCs w:val="20"/>
              </w:rPr>
              <w:t>700,00</w:t>
            </w:r>
          </w:p>
        </w:tc>
        <w:tc>
          <w:tcPr>
            <w:tcW w:w="1140" w:type="dxa"/>
            <w:gridSpan w:val="2"/>
            <w:tcBorders>
              <w:top w:val="nil"/>
              <w:left w:val="nil"/>
              <w:bottom w:val="single" w:sz="4" w:space="0" w:color="000000"/>
              <w:right w:val="single" w:sz="4" w:space="0" w:color="000000"/>
            </w:tcBorders>
            <w:shd w:val="clear" w:color="auto" w:fill="auto"/>
            <w:noWrap/>
            <w:hideMark/>
          </w:tcPr>
          <w:p w14:paraId="4D94BBD4"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DF68649"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DACF49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EC1D5DE"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2D367466"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D1C433A" w14:textId="77777777" w:rsidR="000C72ED" w:rsidRPr="000C72ED" w:rsidRDefault="000C72ED" w:rsidP="000C72ED">
            <w:pPr>
              <w:jc w:val="center"/>
              <w:rPr>
                <w:color w:val="000000"/>
                <w:sz w:val="20"/>
                <w:szCs w:val="20"/>
              </w:rPr>
            </w:pPr>
            <w:r w:rsidRPr="000C72ED">
              <w:rPr>
                <w:color w:val="000000"/>
                <w:sz w:val="20"/>
                <w:szCs w:val="20"/>
              </w:rPr>
              <w:t>2200585933</w:t>
            </w:r>
          </w:p>
        </w:tc>
        <w:tc>
          <w:tcPr>
            <w:tcW w:w="655" w:type="dxa"/>
            <w:tcBorders>
              <w:top w:val="nil"/>
              <w:left w:val="nil"/>
              <w:bottom w:val="single" w:sz="4" w:space="0" w:color="000000"/>
              <w:right w:val="single" w:sz="4" w:space="0" w:color="000000"/>
            </w:tcBorders>
            <w:shd w:val="clear" w:color="auto" w:fill="auto"/>
            <w:noWrap/>
            <w:hideMark/>
          </w:tcPr>
          <w:p w14:paraId="604BB73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3C00308" w14:textId="77777777" w:rsidR="000C72ED" w:rsidRPr="000C72ED" w:rsidRDefault="000C72ED" w:rsidP="000C72ED">
            <w:pPr>
              <w:jc w:val="center"/>
              <w:rPr>
                <w:color w:val="000000"/>
                <w:sz w:val="20"/>
                <w:szCs w:val="20"/>
              </w:rPr>
            </w:pPr>
            <w:r w:rsidRPr="000C72ED">
              <w:rPr>
                <w:color w:val="000000"/>
                <w:sz w:val="20"/>
                <w:szCs w:val="20"/>
              </w:rPr>
              <w:t>700,00</w:t>
            </w:r>
          </w:p>
        </w:tc>
        <w:tc>
          <w:tcPr>
            <w:tcW w:w="1140" w:type="dxa"/>
            <w:gridSpan w:val="2"/>
            <w:tcBorders>
              <w:top w:val="nil"/>
              <w:left w:val="nil"/>
              <w:bottom w:val="single" w:sz="4" w:space="0" w:color="000000"/>
              <w:right w:val="single" w:sz="4" w:space="0" w:color="000000"/>
            </w:tcBorders>
            <w:shd w:val="clear" w:color="auto" w:fill="auto"/>
            <w:noWrap/>
            <w:hideMark/>
          </w:tcPr>
          <w:p w14:paraId="08412C24"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47471993"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D2B11BB"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3F303D0A"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38A28FF6"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F799659" w14:textId="77777777" w:rsidR="000C72ED" w:rsidRPr="000C72ED" w:rsidRDefault="000C72ED" w:rsidP="000C72ED">
            <w:pPr>
              <w:jc w:val="center"/>
              <w:rPr>
                <w:color w:val="000000"/>
                <w:sz w:val="20"/>
                <w:szCs w:val="20"/>
              </w:rPr>
            </w:pPr>
            <w:r w:rsidRPr="000C72ED">
              <w:rPr>
                <w:color w:val="000000"/>
                <w:sz w:val="20"/>
                <w:szCs w:val="20"/>
              </w:rPr>
              <w:t>2200585933</w:t>
            </w:r>
          </w:p>
        </w:tc>
        <w:tc>
          <w:tcPr>
            <w:tcW w:w="655" w:type="dxa"/>
            <w:tcBorders>
              <w:top w:val="nil"/>
              <w:left w:val="nil"/>
              <w:bottom w:val="single" w:sz="4" w:space="0" w:color="000000"/>
              <w:right w:val="single" w:sz="4" w:space="0" w:color="000000"/>
            </w:tcBorders>
            <w:shd w:val="clear" w:color="auto" w:fill="auto"/>
            <w:noWrap/>
            <w:hideMark/>
          </w:tcPr>
          <w:p w14:paraId="0689C733"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6EABB475" w14:textId="77777777" w:rsidR="000C72ED" w:rsidRPr="000C72ED" w:rsidRDefault="000C72ED" w:rsidP="000C72ED">
            <w:pPr>
              <w:jc w:val="center"/>
              <w:rPr>
                <w:color w:val="000000"/>
                <w:sz w:val="20"/>
                <w:szCs w:val="20"/>
              </w:rPr>
            </w:pPr>
            <w:r w:rsidRPr="000C72ED">
              <w:rPr>
                <w:color w:val="000000"/>
                <w:sz w:val="20"/>
                <w:szCs w:val="20"/>
              </w:rPr>
              <w:t>700,00</w:t>
            </w:r>
          </w:p>
        </w:tc>
        <w:tc>
          <w:tcPr>
            <w:tcW w:w="1140" w:type="dxa"/>
            <w:gridSpan w:val="2"/>
            <w:tcBorders>
              <w:top w:val="nil"/>
              <w:left w:val="nil"/>
              <w:bottom w:val="single" w:sz="4" w:space="0" w:color="000000"/>
              <w:right w:val="single" w:sz="4" w:space="0" w:color="000000"/>
            </w:tcBorders>
            <w:shd w:val="clear" w:color="auto" w:fill="auto"/>
            <w:noWrap/>
            <w:hideMark/>
          </w:tcPr>
          <w:p w14:paraId="4C36F0E7"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72C4A641"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103D1CD"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78543887" w14:textId="77777777" w:rsidR="000C72ED" w:rsidRPr="000C72ED" w:rsidRDefault="000C72ED" w:rsidP="000C72ED">
            <w:pPr>
              <w:rPr>
                <w:color w:val="000000"/>
                <w:sz w:val="20"/>
                <w:szCs w:val="20"/>
              </w:rPr>
            </w:pPr>
            <w:r w:rsidRPr="000C72ED">
              <w:rPr>
                <w:color w:val="000000"/>
                <w:sz w:val="20"/>
                <w:szCs w:val="20"/>
              </w:rPr>
              <w:t xml:space="preserve">        Приобретение мусорных контейнеров для размещения на территории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52098E26"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39F326D" w14:textId="77777777" w:rsidR="000C72ED" w:rsidRPr="000C72ED" w:rsidRDefault="000C72ED" w:rsidP="000C72ED">
            <w:pPr>
              <w:jc w:val="center"/>
              <w:rPr>
                <w:color w:val="000000"/>
                <w:sz w:val="20"/>
                <w:szCs w:val="20"/>
              </w:rPr>
            </w:pPr>
            <w:r w:rsidRPr="000C72ED">
              <w:rPr>
                <w:color w:val="000000"/>
                <w:sz w:val="20"/>
                <w:szCs w:val="20"/>
              </w:rPr>
              <w:t>2200585941</w:t>
            </w:r>
          </w:p>
        </w:tc>
        <w:tc>
          <w:tcPr>
            <w:tcW w:w="655" w:type="dxa"/>
            <w:tcBorders>
              <w:top w:val="nil"/>
              <w:left w:val="nil"/>
              <w:bottom w:val="single" w:sz="4" w:space="0" w:color="000000"/>
              <w:right w:val="single" w:sz="4" w:space="0" w:color="000000"/>
            </w:tcBorders>
            <w:shd w:val="clear" w:color="auto" w:fill="auto"/>
            <w:noWrap/>
            <w:hideMark/>
          </w:tcPr>
          <w:p w14:paraId="1D5E6BA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A546FEF" w14:textId="77777777" w:rsidR="000C72ED" w:rsidRPr="000C72ED" w:rsidRDefault="000C72ED" w:rsidP="000C72ED">
            <w:pPr>
              <w:jc w:val="center"/>
              <w:rPr>
                <w:color w:val="000000"/>
                <w:sz w:val="20"/>
                <w:szCs w:val="20"/>
              </w:rPr>
            </w:pPr>
            <w:r w:rsidRPr="000C72ED">
              <w:rPr>
                <w:color w:val="000000"/>
                <w:sz w:val="20"/>
                <w:szCs w:val="20"/>
              </w:rPr>
              <w:t>2 619,87</w:t>
            </w:r>
          </w:p>
        </w:tc>
        <w:tc>
          <w:tcPr>
            <w:tcW w:w="1140" w:type="dxa"/>
            <w:gridSpan w:val="2"/>
            <w:tcBorders>
              <w:top w:val="nil"/>
              <w:left w:val="nil"/>
              <w:bottom w:val="single" w:sz="4" w:space="0" w:color="000000"/>
              <w:right w:val="single" w:sz="4" w:space="0" w:color="000000"/>
            </w:tcBorders>
            <w:shd w:val="clear" w:color="auto" w:fill="auto"/>
            <w:noWrap/>
            <w:hideMark/>
          </w:tcPr>
          <w:p w14:paraId="2456F93F" w14:textId="77777777" w:rsidR="000C72ED" w:rsidRPr="000C72ED" w:rsidRDefault="000C72ED" w:rsidP="000C72ED">
            <w:pPr>
              <w:jc w:val="center"/>
              <w:rPr>
                <w:color w:val="000000"/>
                <w:sz w:val="20"/>
                <w:szCs w:val="20"/>
              </w:rPr>
            </w:pPr>
            <w:r w:rsidRPr="000C72ED">
              <w:rPr>
                <w:color w:val="000000"/>
                <w:sz w:val="20"/>
                <w:szCs w:val="20"/>
              </w:rPr>
              <w:t>124,70</w:t>
            </w:r>
          </w:p>
        </w:tc>
        <w:tc>
          <w:tcPr>
            <w:tcW w:w="1039" w:type="dxa"/>
            <w:gridSpan w:val="2"/>
            <w:tcBorders>
              <w:top w:val="nil"/>
              <w:left w:val="nil"/>
              <w:bottom w:val="single" w:sz="4" w:space="0" w:color="000000"/>
              <w:right w:val="single" w:sz="4" w:space="0" w:color="000000"/>
            </w:tcBorders>
            <w:shd w:val="clear" w:color="auto" w:fill="auto"/>
            <w:noWrap/>
            <w:hideMark/>
          </w:tcPr>
          <w:p w14:paraId="37A49C10" w14:textId="77777777" w:rsidR="000C72ED" w:rsidRPr="000C72ED" w:rsidRDefault="000C72ED" w:rsidP="000C72ED">
            <w:pPr>
              <w:jc w:val="center"/>
              <w:rPr>
                <w:color w:val="000000"/>
                <w:sz w:val="20"/>
                <w:szCs w:val="20"/>
              </w:rPr>
            </w:pPr>
            <w:r w:rsidRPr="000C72ED">
              <w:rPr>
                <w:color w:val="000000"/>
                <w:sz w:val="20"/>
                <w:szCs w:val="20"/>
              </w:rPr>
              <w:t>4,8%</w:t>
            </w:r>
          </w:p>
        </w:tc>
      </w:tr>
      <w:tr w:rsidR="000C72ED" w:rsidRPr="000C72ED" w14:paraId="71343033"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A9483F5"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3E9729B7"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82837E8" w14:textId="77777777" w:rsidR="000C72ED" w:rsidRPr="000C72ED" w:rsidRDefault="000C72ED" w:rsidP="000C72ED">
            <w:pPr>
              <w:jc w:val="center"/>
              <w:rPr>
                <w:color w:val="000000"/>
                <w:sz w:val="20"/>
                <w:szCs w:val="20"/>
              </w:rPr>
            </w:pPr>
            <w:r w:rsidRPr="000C72ED">
              <w:rPr>
                <w:color w:val="000000"/>
                <w:sz w:val="20"/>
                <w:szCs w:val="20"/>
              </w:rPr>
              <w:t>2200585941</w:t>
            </w:r>
          </w:p>
        </w:tc>
        <w:tc>
          <w:tcPr>
            <w:tcW w:w="655" w:type="dxa"/>
            <w:tcBorders>
              <w:top w:val="nil"/>
              <w:left w:val="nil"/>
              <w:bottom w:val="single" w:sz="4" w:space="0" w:color="000000"/>
              <w:right w:val="single" w:sz="4" w:space="0" w:color="000000"/>
            </w:tcBorders>
            <w:shd w:val="clear" w:color="auto" w:fill="auto"/>
            <w:noWrap/>
            <w:hideMark/>
          </w:tcPr>
          <w:p w14:paraId="49F5A4B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FBD97E3" w14:textId="77777777" w:rsidR="000C72ED" w:rsidRPr="000C72ED" w:rsidRDefault="000C72ED" w:rsidP="000C72ED">
            <w:pPr>
              <w:jc w:val="center"/>
              <w:rPr>
                <w:color w:val="000000"/>
                <w:sz w:val="20"/>
                <w:szCs w:val="20"/>
              </w:rPr>
            </w:pPr>
            <w:r w:rsidRPr="000C72ED">
              <w:rPr>
                <w:color w:val="000000"/>
                <w:sz w:val="20"/>
                <w:szCs w:val="20"/>
              </w:rPr>
              <w:t>2 619,87</w:t>
            </w:r>
          </w:p>
        </w:tc>
        <w:tc>
          <w:tcPr>
            <w:tcW w:w="1140" w:type="dxa"/>
            <w:gridSpan w:val="2"/>
            <w:tcBorders>
              <w:top w:val="nil"/>
              <w:left w:val="nil"/>
              <w:bottom w:val="single" w:sz="4" w:space="0" w:color="000000"/>
              <w:right w:val="single" w:sz="4" w:space="0" w:color="000000"/>
            </w:tcBorders>
            <w:shd w:val="clear" w:color="auto" w:fill="auto"/>
            <w:noWrap/>
            <w:hideMark/>
          </w:tcPr>
          <w:p w14:paraId="5778C644" w14:textId="77777777" w:rsidR="000C72ED" w:rsidRPr="000C72ED" w:rsidRDefault="000C72ED" w:rsidP="000C72ED">
            <w:pPr>
              <w:jc w:val="center"/>
              <w:rPr>
                <w:color w:val="000000"/>
                <w:sz w:val="20"/>
                <w:szCs w:val="20"/>
              </w:rPr>
            </w:pPr>
            <w:r w:rsidRPr="000C72ED">
              <w:rPr>
                <w:color w:val="000000"/>
                <w:sz w:val="20"/>
                <w:szCs w:val="20"/>
              </w:rPr>
              <w:t>124,70</w:t>
            </w:r>
          </w:p>
        </w:tc>
        <w:tc>
          <w:tcPr>
            <w:tcW w:w="1039" w:type="dxa"/>
            <w:gridSpan w:val="2"/>
            <w:tcBorders>
              <w:top w:val="nil"/>
              <w:left w:val="nil"/>
              <w:bottom w:val="single" w:sz="4" w:space="0" w:color="000000"/>
              <w:right w:val="single" w:sz="4" w:space="0" w:color="000000"/>
            </w:tcBorders>
            <w:shd w:val="clear" w:color="auto" w:fill="auto"/>
            <w:noWrap/>
            <w:hideMark/>
          </w:tcPr>
          <w:p w14:paraId="4F5B00A2" w14:textId="77777777" w:rsidR="000C72ED" w:rsidRPr="000C72ED" w:rsidRDefault="000C72ED" w:rsidP="000C72ED">
            <w:pPr>
              <w:jc w:val="center"/>
              <w:rPr>
                <w:color w:val="000000"/>
                <w:sz w:val="20"/>
                <w:szCs w:val="20"/>
              </w:rPr>
            </w:pPr>
            <w:r w:rsidRPr="000C72ED">
              <w:rPr>
                <w:color w:val="000000"/>
                <w:sz w:val="20"/>
                <w:szCs w:val="20"/>
              </w:rPr>
              <w:t>4,8%</w:t>
            </w:r>
          </w:p>
        </w:tc>
      </w:tr>
      <w:tr w:rsidR="000C72ED" w:rsidRPr="000C72ED" w14:paraId="5E8A7EF3"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7A29FD33"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37E3844A"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2E56E0FA" w14:textId="77777777" w:rsidR="000C72ED" w:rsidRPr="000C72ED" w:rsidRDefault="000C72ED" w:rsidP="000C72ED">
            <w:pPr>
              <w:jc w:val="center"/>
              <w:rPr>
                <w:color w:val="000000"/>
                <w:sz w:val="20"/>
                <w:szCs w:val="20"/>
              </w:rPr>
            </w:pPr>
            <w:r w:rsidRPr="000C72ED">
              <w:rPr>
                <w:color w:val="000000"/>
                <w:sz w:val="20"/>
                <w:szCs w:val="20"/>
              </w:rPr>
              <w:t>2200585941</w:t>
            </w:r>
          </w:p>
        </w:tc>
        <w:tc>
          <w:tcPr>
            <w:tcW w:w="655" w:type="dxa"/>
            <w:tcBorders>
              <w:top w:val="nil"/>
              <w:left w:val="nil"/>
              <w:bottom w:val="single" w:sz="4" w:space="0" w:color="000000"/>
              <w:right w:val="single" w:sz="4" w:space="0" w:color="000000"/>
            </w:tcBorders>
            <w:shd w:val="clear" w:color="auto" w:fill="auto"/>
            <w:noWrap/>
            <w:hideMark/>
          </w:tcPr>
          <w:p w14:paraId="5601A558"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18310899" w14:textId="77777777" w:rsidR="000C72ED" w:rsidRPr="000C72ED" w:rsidRDefault="000C72ED" w:rsidP="000C72ED">
            <w:pPr>
              <w:jc w:val="center"/>
              <w:rPr>
                <w:color w:val="000000"/>
                <w:sz w:val="20"/>
                <w:szCs w:val="20"/>
              </w:rPr>
            </w:pPr>
            <w:r w:rsidRPr="000C72ED">
              <w:rPr>
                <w:color w:val="000000"/>
                <w:sz w:val="20"/>
                <w:szCs w:val="20"/>
              </w:rPr>
              <w:t>2 619,87</w:t>
            </w:r>
          </w:p>
        </w:tc>
        <w:tc>
          <w:tcPr>
            <w:tcW w:w="1140" w:type="dxa"/>
            <w:gridSpan w:val="2"/>
            <w:tcBorders>
              <w:top w:val="nil"/>
              <w:left w:val="nil"/>
              <w:bottom w:val="single" w:sz="4" w:space="0" w:color="000000"/>
              <w:right w:val="single" w:sz="4" w:space="0" w:color="000000"/>
            </w:tcBorders>
            <w:shd w:val="clear" w:color="auto" w:fill="auto"/>
            <w:noWrap/>
            <w:hideMark/>
          </w:tcPr>
          <w:p w14:paraId="2C239114" w14:textId="77777777" w:rsidR="000C72ED" w:rsidRPr="000C72ED" w:rsidRDefault="000C72ED" w:rsidP="000C72ED">
            <w:pPr>
              <w:jc w:val="center"/>
              <w:rPr>
                <w:color w:val="000000"/>
                <w:sz w:val="20"/>
                <w:szCs w:val="20"/>
              </w:rPr>
            </w:pPr>
            <w:r w:rsidRPr="000C72ED">
              <w:rPr>
                <w:color w:val="000000"/>
                <w:sz w:val="20"/>
                <w:szCs w:val="20"/>
              </w:rPr>
              <w:t>124,70</w:t>
            </w:r>
          </w:p>
        </w:tc>
        <w:tc>
          <w:tcPr>
            <w:tcW w:w="1039" w:type="dxa"/>
            <w:gridSpan w:val="2"/>
            <w:tcBorders>
              <w:top w:val="nil"/>
              <w:left w:val="nil"/>
              <w:bottom w:val="single" w:sz="4" w:space="0" w:color="000000"/>
              <w:right w:val="single" w:sz="4" w:space="0" w:color="000000"/>
            </w:tcBorders>
            <w:shd w:val="clear" w:color="auto" w:fill="auto"/>
            <w:noWrap/>
            <w:hideMark/>
          </w:tcPr>
          <w:p w14:paraId="6B816848" w14:textId="77777777" w:rsidR="000C72ED" w:rsidRPr="000C72ED" w:rsidRDefault="000C72ED" w:rsidP="000C72ED">
            <w:pPr>
              <w:jc w:val="center"/>
              <w:rPr>
                <w:color w:val="000000"/>
                <w:sz w:val="20"/>
                <w:szCs w:val="20"/>
              </w:rPr>
            </w:pPr>
            <w:r w:rsidRPr="000C72ED">
              <w:rPr>
                <w:color w:val="000000"/>
                <w:sz w:val="20"/>
                <w:szCs w:val="20"/>
              </w:rPr>
              <w:t>4,8%</w:t>
            </w:r>
          </w:p>
        </w:tc>
      </w:tr>
      <w:tr w:rsidR="000C72ED" w:rsidRPr="000C72ED" w14:paraId="7E1D0CB5"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02352698" w14:textId="77777777" w:rsidR="000C72ED" w:rsidRPr="000C72ED" w:rsidRDefault="000C72ED" w:rsidP="000C72ED">
            <w:pPr>
              <w:rPr>
                <w:color w:val="000000"/>
                <w:sz w:val="20"/>
                <w:szCs w:val="20"/>
              </w:rPr>
            </w:pPr>
            <w:r w:rsidRPr="000C72ED">
              <w:rPr>
                <w:color w:val="000000"/>
                <w:sz w:val="20"/>
                <w:szCs w:val="20"/>
              </w:rPr>
              <w:t xml:space="preserve">        Обустройство мест (площадок) накопления ТКО</w:t>
            </w:r>
          </w:p>
        </w:tc>
        <w:tc>
          <w:tcPr>
            <w:tcW w:w="700" w:type="dxa"/>
            <w:tcBorders>
              <w:top w:val="nil"/>
              <w:left w:val="nil"/>
              <w:bottom w:val="single" w:sz="4" w:space="0" w:color="000000"/>
              <w:right w:val="single" w:sz="4" w:space="0" w:color="000000"/>
            </w:tcBorders>
            <w:shd w:val="clear" w:color="auto" w:fill="auto"/>
            <w:noWrap/>
            <w:hideMark/>
          </w:tcPr>
          <w:p w14:paraId="4C16416D"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CD8D2E3" w14:textId="77777777" w:rsidR="000C72ED" w:rsidRPr="000C72ED" w:rsidRDefault="000C72ED" w:rsidP="000C72ED">
            <w:pPr>
              <w:jc w:val="center"/>
              <w:rPr>
                <w:color w:val="000000"/>
                <w:sz w:val="20"/>
                <w:szCs w:val="20"/>
              </w:rPr>
            </w:pPr>
            <w:r w:rsidRPr="000C72ED">
              <w:rPr>
                <w:color w:val="000000"/>
                <w:sz w:val="20"/>
                <w:szCs w:val="20"/>
              </w:rPr>
              <w:t>2200585942</w:t>
            </w:r>
          </w:p>
        </w:tc>
        <w:tc>
          <w:tcPr>
            <w:tcW w:w="655" w:type="dxa"/>
            <w:tcBorders>
              <w:top w:val="nil"/>
              <w:left w:val="nil"/>
              <w:bottom w:val="single" w:sz="4" w:space="0" w:color="000000"/>
              <w:right w:val="single" w:sz="4" w:space="0" w:color="000000"/>
            </w:tcBorders>
            <w:shd w:val="clear" w:color="auto" w:fill="auto"/>
            <w:noWrap/>
            <w:hideMark/>
          </w:tcPr>
          <w:p w14:paraId="751F023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1A5CBB5" w14:textId="77777777" w:rsidR="000C72ED" w:rsidRPr="000C72ED" w:rsidRDefault="000C72ED" w:rsidP="000C72ED">
            <w:pPr>
              <w:jc w:val="center"/>
              <w:rPr>
                <w:color w:val="000000"/>
                <w:sz w:val="20"/>
                <w:szCs w:val="20"/>
              </w:rPr>
            </w:pPr>
            <w:r w:rsidRPr="000C72ED">
              <w:rPr>
                <w:color w:val="000000"/>
                <w:sz w:val="20"/>
                <w:szCs w:val="20"/>
              </w:rPr>
              <w:t>1 800,00</w:t>
            </w:r>
          </w:p>
        </w:tc>
        <w:tc>
          <w:tcPr>
            <w:tcW w:w="1140" w:type="dxa"/>
            <w:gridSpan w:val="2"/>
            <w:tcBorders>
              <w:top w:val="nil"/>
              <w:left w:val="nil"/>
              <w:bottom w:val="single" w:sz="4" w:space="0" w:color="000000"/>
              <w:right w:val="single" w:sz="4" w:space="0" w:color="000000"/>
            </w:tcBorders>
            <w:shd w:val="clear" w:color="auto" w:fill="auto"/>
            <w:noWrap/>
            <w:hideMark/>
          </w:tcPr>
          <w:p w14:paraId="1084A7D0" w14:textId="77777777" w:rsidR="000C72ED" w:rsidRPr="000C72ED" w:rsidRDefault="000C72ED" w:rsidP="000C72ED">
            <w:pPr>
              <w:jc w:val="center"/>
              <w:rPr>
                <w:color w:val="000000"/>
                <w:sz w:val="20"/>
                <w:szCs w:val="20"/>
              </w:rPr>
            </w:pPr>
            <w:r w:rsidRPr="000C72ED">
              <w:rPr>
                <w:color w:val="000000"/>
                <w:sz w:val="20"/>
                <w:szCs w:val="20"/>
              </w:rPr>
              <w:t>214,33</w:t>
            </w:r>
          </w:p>
        </w:tc>
        <w:tc>
          <w:tcPr>
            <w:tcW w:w="1039" w:type="dxa"/>
            <w:gridSpan w:val="2"/>
            <w:tcBorders>
              <w:top w:val="nil"/>
              <w:left w:val="nil"/>
              <w:bottom w:val="single" w:sz="4" w:space="0" w:color="000000"/>
              <w:right w:val="single" w:sz="4" w:space="0" w:color="000000"/>
            </w:tcBorders>
            <w:shd w:val="clear" w:color="auto" w:fill="auto"/>
            <w:noWrap/>
            <w:hideMark/>
          </w:tcPr>
          <w:p w14:paraId="4C268DDC" w14:textId="77777777" w:rsidR="000C72ED" w:rsidRPr="000C72ED" w:rsidRDefault="000C72ED" w:rsidP="000C72ED">
            <w:pPr>
              <w:jc w:val="center"/>
              <w:rPr>
                <w:color w:val="000000"/>
                <w:sz w:val="20"/>
                <w:szCs w:val="20"/>
              </w:rPr>
            </w:pPr>
            <w:r w:rsidRPr="000C72ED">
              <w:rPr>
                <w:color w:val="000000"/>
                <w:sz w:val="20"/>
                <w:szCs w:val="20"/>
              </w:rPr>
              <w:t>11,9%</w:t>
            </w:r>
          </w:p>
        </w:tc>
      </w:tr>
      <w:tr w:rsidR="000C72ED" w:rsidRPr="000C72ED" w14:paraId="139D67C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B7D6926" w14:textId="77777777" w:rsidR="000C72ED" w:rsidRPr="000C72ED" w:rsidRDefault="000C72ED" w:rsidP="000C72ED">
            <w:pPr>
              <w:rPr>
                <w:color w:val="000000"/>
                <w:sz w:val="20"/>
                <w:szCs w:val="20"/>
              </w:rPr>
            </w:pPr>
            <w:r w:rsidRPr="000C72ED">
              <w:rPr>
                <w:color w:val="000000"/>
                <w:sz w:val="20"/>
                <w:szCs w:val="20"/>
              </w:rPr>
              <w:lastRenderedPageBreak/>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5537B823"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559FEEAE" w14:textId="77777777" w:rsidR="000C72ED" w:rsidRPr="000C72ED" w:rsidRDefault="000C72ED" w:rsidP="000C72ED">
            <w:pPr>
              <w:jc w:val="center"/>
              <w:rPr>
                <w:color w:val="000000"/>
                <w:sz w:val="20"/>
                <w:szCs w:val="20"/>
              </w:rPr>
            </w:pPr>
            <w:r w:rsidRPr="000C72ED">
              <w:rPr>
                <w:color w:val="000000"/>
                <w:sz w:val="20"/>
                <w:szCs w:val="20"/>
              </w:rPr>
              <w:t>2200585942</w:t>
            </w:r>
          </w:p>
        </w:tc>
        <w:tc>
          <w:tcPr>
            <w:tcW w:w="655" w:type="dxa"/>
            <w:tcBorders>
              <w:top w:val="nil"/>
              <w:left w:val="nil"/>
              <w:bottom w:val="single" w:sz="4" w:space="0" w:color="000000"/>
              <w:right w:val="single" w:sz="4" w:space="0" w:color="000000"/>
            </w:tcBorders>
            <w:shd w:val="clear" w:color="auto" w:fill="auto"/>
            <w:noWrap/>
            <w:hideMark/>
          </w:tcPr>
          <w:p w14:paraId="73946C7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012EB1A" w14:textId="77777777" w:rsidR="000C72ED" w:rsidRPr="000C72ED" w:rsidRDefault="000C72ED" w:rsidP="000C72ED">
            <w:pPr>
              <w:jc w:val="center"/>
              <w:rPr>
                <w:color w:val="000000"/>
                <w:sz w:val="20"/>
                <w:szCs w:val="20"/>
              </w:rPr>
            </w:pPr>
            <w:r w:rsidRPr="000C72ED">
              <w:rPr>
                <w:color w:val="000000"/>
                <w:sz w:val="20"/>
                <w:szCs w:val="20"/>
              </w:rPr>
              <w:t>1 800,00</w:t>
            </w:r>
          </w:p>
        </w:tc>
        <w:tc>
          <w:tcPr>
            <w:tcW w:w="1140" w:type="dxa"/>
            <w:gridSpan w:val="2"/>
            <w:tcBorders>
              <w:top w:val="nil"/>
              <w:left w:val="nil"/>
              <w:bottom w:val="single" w:sz="4" w:space="0" w:color="000000"/>
              <w:right w:val="single" w:sz="4" w:space="0" w:color="000000"/>
            </w:tcBorders>
            <w:shd w:val="clear" w:color="auto" w:fill="auto"/>
            <w:noWrap/>
            <w:hideMark/>
          </w:tcPr>
          <w:p w14:paraId="10D2094F" w14:textId="77777777" w:rsidR="000C72ED" w:rsidRPr="000C72ED" w:rsidRDefault="000C72ED" w:rsidP="000C72ED">
            <w:pPr>
              <w:jc w:val="center"/>
              <w:rPr>
                <w:color w:val="000000"/>
                <w:sz w:val="20"/>
                <w:szCs w:val="20"/>
              </w:rPr>
            </w:pPr>
            <w:r w:rsidRPr="000C72ED">
              <w:rPr>
                <w:color w:val="000000"/>
                <w:sz w:val="20"/>
                <w:szCs w:val="20"/>
              </w:rPr>
              <w:t>214,33</w:t>
            </w:r>
          </w:p>
        </w:tc>
        <w:tc>
          <w:tcPr>
            <w:tcW w:w="1039" w:type="dxa"/>
            <w:gridSpan w:val="2"/>
            <w:tcBorders>
              <w:top w:val="nil"/>
              <w:left w:val="nil"/>
              <w:bottom w:val="single" w:sz="4" w:space="0" w:color="000000"/>
              <w:right w:val="single" w:sz="4" w:space="0" w:color="000000"/>
            </w:tcBorders>
            <w:shd w:val="clear" w:color="auto" w:fill="auto"/>
            <w:noWrap/>
            <w:hideMark/>
          </w:tcPr>
          <w:p w14:paraId="64BBCC67" w14:textId="77777777" w:rsidR="000C72ED" w:rsidRPr="000C72ED" w:rsidRDefault="000C72ED" w:rsidP="000C72ED">
            <w:pPr>
              <w:jc w:val="center"/>
              <w:rPr>
                <w:color w:val="000000"/>
                <w:sz w:val="20"/>
                <w:szCs w:val="20"/>
              </w:rPr>
            </w:pPr>
            <w:r w:rsidRPr="000C72ED">
              <w:rPr>
                <w:color w:val="000000"/>
                <w:sz w:val="20"/>
                <w:szCs w:val="20"/>
              </w:rPr>
              <w:t>11,9%</w:t>
            </w:r>
          </w:p>
        </w:tc>
      </w:tr>
      <w:tr w:rsidR="000C72ED" w:rsidRPr="000C72ED" w14:paraId="0D0156CD"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8A42241"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6BC2D7F9"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2CE46CC9" w14:textId="77777777" w:rsidR="000C72ED" w:rsidRPr="000C72ED" w:rsidRDefault="000C72ED" w:rsidP="000C72ED">
            <w:pPr>
              <w:jc w:val="center"/>
              <w:rPr>
                <w:color w:val="000000"/>
                <w:sz w:val="20"/>
                <w:szCs w:val="20"/>
              </w:rPr>
            </w:pPr>
            <w:r w:rsidRPr="000C72ED">
              <w:rPr>
                <w:color w:val="000000"/>
                <w:sz w:val="20"/>
                <w:szCs w:val="20"/>
              </w:rPr>
              <w:t>2200585942</w:t>
            </w:r>
          </w:p>
        </w:tc>
        <w:tc>
          <w:tcPr>
            <w:tcW w:w="655" w:type="dxa"/>
            <w:tcBorders>
              <w:top w:val="nil"/>
              <w:left w:val="nil"/>
              <w:bottom w:val="single" w:sz="4" w:space="0" w:color="000000"/>
              <w:right w:val="single" w:sz="4" w:space="0" w:color="000000"/>
            </w:tcBorders>
            <w:shd w:val="clear" w:color="auto" w:fill="auto"/>
            <w:noWrap/>
            <w:hideMark/>
          </w:tcPr>
          <w:p w14:paraId="522E2247"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4EE5CDAA" w14:textId="77777777" w:rsidR="000C72ED" w:rsidRPr="000C72ED" w:rsidRDefault="000C72ED" w:rsidP="000C72ED">
            <w:pPr>
              <w:jc w:val="center"/>
              <w:rPr>
                <w:color w:val="000000"/>
                <w:sz w:val="20"/>
                <w:szCs w:val="20"/>
              </w:rPr>
            </w:pPr>
            <w:r w:rsidRPr="000C72ED">
              <w:rPr>
                <w:color w:val="000000"/>
                <w:sz w:val="20"/>
                <w:szCs w:val="20"/>
              </w:rPr>
              <w:t>1 800,00</w:t>
            </w:r>
          </w:p>
        </w:tc>
        <w:tc>
          <w:tcPr>
            <w:tcW w:w="1140" w:type="dxa"/>
            <w:gridSpan w:val="2"/>
            <w:tcBorders>
              <w:top w:val="nil"/>
              <w:left w:val="nil"/>
              <w:bottom w:val="single" w:sz="4" w:space="0" w:color="000000"/>
              <w:right w:val="single" w:sz="4" w:space="0" w:color="000000"/>
            </w:tcBorders>
            <w:shd w:val="clear" w:color="auto" w:fill="auto"/>
            <w:noWrap/>
            <w:hideMark/>
          </w:tcPr>
          <w:p w14:paraId="610FE4B9" w14:textId="77777777" w:rsidR="000C72ED" w:rsidRPr="000C72ED" w:rsidRDefault="000C72ED" w:rsidP="000C72ED">
            <w:pPr>
              <w:jc w:val="center"/>
              <w:rPr>
                <w:color w:val="000000"/>
                <w:sz w:val="20"/>
                <w:szCs w:val="20"/>
              </w:rPr>
            </w:pPr>
            <w:r w:rsidRPr="000C72ED">
              <w:rPr>
                <w:color w:val="000000"/>
                <w:sz w:val="20"/>
                <w:szCs w:val="20"/>
              </w:rPr>
              <w:t>214,33</w:t>
            </w:r>
          </w:p>
        </w:tc>
        <w:tc>
          <w:tcPr>
            <w:tcW w:w="1039" w:type="dxa"/>
            <w:gridSpan w:val="2"/>
            <w:tcBorders>
              <w:top w:val="nil"/>
              <w:left w:val="nil"/>
              <w:bottom w:val="single" w:sz="4" w:space="0" w:color="000000"/>
              <w:right w:val="single" w:sz="4" w:space="0" w:color="000000"/>
            </w:tcBorders>
            <w:shd w:val="clear" w:color="auto" w:fill="auto"/>
            <w:noWrap/>
            <w:hideMark/>
          </w:tcPr>
          <w:p w14:paraId="39C6719D" w14:textId="77777777" w:rsidR="000C72ED" w:rsidRPr="000C72ED" w:rsidRDefault="000C72ED" w:rsidP="000C72ED">
            <w:pPr>
              <w:jc w:val="center"/>
              <w:rPr>
                <w:color w:val="000000"/>
                <w:sz w:val="20"/>
                <w:szCs w:val="20"/>
              </w:rPr>
            </w:pPr>
            <w:r w:rsidRPr="000C72ED">
              <w:rPr>
                <w:color w:val="000000"/>
                <w:sz w:val="20"/>
                <w:szCs w:val="20"/>
              </w:rPr>
              <w:t>11,9%</w:t>
            </w:r>
          </w:p>
        </w:tc>
      </w:tr>
      <w:tr w:rsidR="000C72ED" w:rsidRPr="000C72ED" w14:paraId="53C16491"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076BA3E2" w14:textId="77777777" w:rsidR="000C72ED" w:rsidRPr="000C72ED" w:rsidRDefault="000C72ED" w:rsidP="000C72ED">
            <w:pPr>
              <w:rPr>
                <w:color w:val="000000"/>
                <w:sz w:val="20"/>
                <w:szCs w:val="20"/>
              </w:rPr>
            </w:pPr>
            <w:r w:rsidRPr="000C72ED">
              <w:rPr>
                <w:color w:val="000000"/>
                <w:sz w:val="20"/>
                <w:szCs w:val="20"/>
              </w:rPr>
              <w:t xml:space="preserve">        Проведение кадастровых работ с целью постановки на учет системы централизованной канализации</w:t>
            </w:r>
          </w:p>
        </w:tc>
        <w:tc>
          <w:tcPr>
            <w:tcW w:w="700" w:type="dxa"/>
            <w:tcBorders>
              <w:top w:val="nil"/>
              <w:left w:val="nil"/>
              <w:bottom w:val="single" w:sz="4" w:space="0" w:color="000000"/>
              <w:right w:val="single" w:sz="4" w:space="0" w:color="000000"/>
            </w:tcBorders>
            <w:shd w:val="clear" w:color="auto" w:fill="auto"/>
            <w:noWrap/>
            <w:hideMark/>
          </w:tcPr>
          <w:p w14:paraId="477ACB6D"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CDAE286" w14:textId="77777777" w:rsidR="000C72ED" w:rsidRPr="000C72ED" w:rsidRDefault="000C72ED" w:rsidP="000C72ED">
            <w:pPr>
              <w:jc w:val="center"/>
              <w:rPr>
                <w:color w:val="000000"/>
                <w:sz w:val="20"/>
                <w:szCs w:val="20"/>
              </w:rPr>
            </w:pPr>
            <w:r w:rsidRPr="000C72ED">
              <w:rPr>
                <w:color w:val="000000"/>
                <w:sz w:val="20"/>
                <w:szCs w:val="20"/>
              </w:rPr>
              <w:t>2200585981</w:t>
            </w:r>
          </w:p>
        </w:tc>
        <w:tc>
          <w:tcPr>
            <w:tcW w:w="655" w:type="dxa"/>
            <w:tcBorders>
              <w:top w:val="nil"/>
              <w:left w:val="nil"/>
              <w:bottom w:val="single" w:sz="4" w:space="0" w:color="000000"/>
              <w:right w:val="single" w:sz="4" w:space="0" w:color="000000"/>
            </w:tcBorders>
            <w:shd w:val="clear" w:color="auto" w:fill="auto"/>
            <w:noWrap/>
            <w:hideMark/>
          </w:tcPr>
          <w:p w14:paraId="043104E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796AE32" w14:textId="77777777" w:rsidR="000C72ED" w:rsidRPr="000C72ED" w:rsidRDefault="000C72ED" w:rsidP="000C72ED">
            <w:pPr>
              <w:jc w:val="center"/>
              <w:rPr>
                <w:color w:val="000000"/>
                <w:sz w:val="20"/>
                <w:szCs w:val="20"/>
              </w:rPr>
            </w:pPr>
            <w:r w:rsidRPr="000C72ED">
              <w:rPr>
                <w:color w:val="000000"/>
                <w:sz w:val="20"/>
                <w:szCs w:val="20"/>
              </w:rPr>
              <w:t>670,00</w:t>
            </w:r>
          </w:p>
        </w:tc>
        <w:tc>
          <w:tcPr>
            <w:tcW w:w="1140" w:type="dxa"/>
            <w:gridSpan w:val="2"/>
            <w:tcBorders>
              <w:top w:val="nil"/>
              <w:left w:val="nil"/>
              <w:bottom w:val="single" w:sz="4" w:space="0" w:color="000000"/>
              <w:right w:val="single" w:sz="4" w:space="0" w:color="000000"/>
            </w:tcBorders>
            <w:shd w:val="clear" w:color="auto" w:fill="auto"/>
            <w:noWrap/>
            <w:hideMark/>
          </w:tcPr>
          <w:p w14:paraId="1AA5938D"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D1A447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954EA5B"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D3BF8A0"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40BDE5D2"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50267F02" w14:textId="77777777" w:rsidR="000C72ED" w:rsidRPr="000C72ED" w:rsidRDefault="000C72ED" w:rsidP="000C72ED">
            <w:pPr>
              <w:jc w:val="center"/>
              <w:rPr>
                <w:color w:val="000000"/>
                <w:sz w:val="20"/>
                <w:szCs w:val="20"/>
              </w:rPr>
            </w:pPr>
            <w:r w:rsidRPr="000C72ED">
              <w:rPr>
                <w:color w:val="000000"/>
                <w:sz w:val="20"/>
                <w:szCs w:val="20"/>
              </w:rPr>
              <w:t>2200585981</w:t>
            </w:r>
          </w:p>
        </w:tc>
        <w:tc>
          <w:tcPr>
            <w:tcW w:w="655" w:type="dxa"/>
            <w:tcBorders>
              <w:top w:val="nil"/>
              <w:left w:val="nil"/>
              <w:bottom w:val="single" w:sz="4" w:space="0" w:color="000000"/>
              <w:right w:val="single" w:sz="4" w:space="0" w:color="000000"/>
            </w:tcBorders>
            <w:shd w:val="clear" w:color="auto" w:fill="auto"/>
            <w:noWrap/>
            <w:hideMark/>
          </w:tcPr>
          <w:p w14:paraId="6FE341C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C5F1ECB" w14:textId="77777777" w:rsidR="000C72ED" w:rsidRPr="000C72ED" w:rsidRDefault="000C72ED" w:rsidP="000C72ED">
            <w:pPr>
              <w:jc w:val="center"/>
              <w:rPr>
                <w:color w:val="000000"/>
                <w:sz w:val="20"/>
                <w:szCs w:val="20"/>
              </w:rPr>
            </w:pPr>
            <w:r w:rsidRPr="000C72ED">
              <w:rPr>
                <w:color w:val="000000"/>
                <w:sz w:val="20"/>
                <w:szCs w:val="20"/>
              </w:rPr>
              <w:t>670,00</w:t>
            </w:r>
          </w:p>
        </w:tc>
        <w:tc>
          <w:tcPr>
            <w:tcW w:w="1140" w:type="dxa"/>
            <w:gridSpan w:val="2"/>
            <w:tcBorders>
              <w:top w:val="nil"/>
              <w:left w:val="nil"/>
              <w:bottom w:val="single" w:sz="4" w:space="0" w:color="000000"/>
              <w:right w:val="single" w:sz="4" w:space="0" w:color="000000"/>
            </w:tcBorders>
            <w:shd w:val="clear" w:color="auto" w:fill="auto"/>
            <w:noWrap/>
            <w:hideMark/>
          </w:tcPr>
          <w:p w14:paraId="682D583E"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2E9F1E2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A00917E"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39AF6845"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193FF649"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5D8127B" w14:textId="77777777" w:rsidR="000C72ED" w:rsidRPr="000C72ED" w:rsidRDefault="000C72ED" w:rsidP="000C72ED">
            <w:pPr>
              <w:jc w:val="center"/>
              <w:rPr>
                <w:color w:val="000000"/>
                <w:sz w:val="20"/>
                <w:szCs w:val="20"/>
              </w:rPr>
            </w:pPr>
            <w:r w:rsidRPr="000C72ED">
              <w:rPr>
                <w:color w:val="000000"/>
                <w:sz w:val="20"/>
                <w:szCs w:val="20"/>
              </w:rPr>
              <w:t>2200585981</w:t>
            </w:r>
          </w:p>
        </w:tc>
        <w:tc>
          <w:tcPr>
            <w:tcW w:w="655" w:type="dxa"/>
            <w:tcBorders>
              <w:top w:val="nil"/>
              <w:left w:val="nil"/>
              <w:bottom w:val="single" w:sz="4" w:space="0" w:color="000000"/>
              <w:right w:val="single" w:sz="4" w:space="0" w:color="000000"/>
            </w:tcBorders>
            <w:shd w:val="clear" w:color="auto" w:fill="auto"/>
            <w:noWrap/>
            <w:hideMark/>
          </w:tcPr>
          <w:p w14:paraId="0D49C8DC"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62AB6108" w14:textId="77777777" w:rsidR="000C72ED" w:rsidRPr="000C72ED" w:rsidRDefault="000C72ED" w:rsidP="000C72ED">
            <w:pPr>
              <w:jc w:val="center"/>
              <w:rPr>
                <w:color w:val="000000"/>
                <w:sz w:val="20"/>
                <w:szCs w:val="20"/>
              </w:rPr>
            </w:pPr>
            <w:r w:rsidRPr="000C72ED">
              <w:rPr>
                <w:color w:val="000000"/>
                <w:sz w:val="20"/>
                <w:szCs w:val="20"/>
              </w:rPr>
              <w:t>670,00</w:t>
            </w:r>
          </w:p>
        </w:tc>
        <w:tc>
          <w:tcPr>
            <w:tcW w:w="1140" w:type="dxa"/>
            <w:gridSpan w:val="2"/>
            <w:tcBorders>
              <w:top w:val="nil"/>
              <w:left w:val="nil"/>
              <w:bottom w:val="single" w:sz="4" w:space="0" w:color="000000"/>
              <w:right w:val="single" w:sz="4" w:space="0" w:color="000000"/>
            </w:tcBorders>
            <w:shd w:val="clear" w:color="auto" w:fill="auto"/>
            <w:noWrap/>
            <w:hideMark/>
          </w:tcPr>
          <w:p w14:paraId="63B66A30"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68149E0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8A06945"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02DA8C22"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"Ремонт и установка малых архитектурных форм и элементов благоустройства на территории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153EA37C"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F128931" w14:textId="77777777" w:rsidR="000C72ED" w:rsidRPr="000C72ED" w:rsidRDefault="000C72ED" w:rsidP="000C72ED">
            <w:pPr>
              <w:jc w:val="center"/>
              <w:rPr>
                <w:color w:val="000000"/>
                <w:sz w:val="20"/>
                <w:szCs w:val="20"/>
              </w:rPr>
            </w:pPr>
            <w:r w:rsidRPr="000C72ED">
              <w:rPr>
                <w:color w:val="000000"/>
                <w:sz w:val="20"/>
                <w:szCs w:val="20"/>
              </w:rPr>
              <w:t>2200600000</w:t>
            </w:r>
          </w:p>
        </w:tc>
        <w:tc>
          <w:tcPr>
            <w:tcW w:w="655" w:type="dxa"/>
            <w:tcBorders>
              <w:top w:val="nil"/>
              <w:left w:val="nil"/>
              <w:bottom w:val="single" w:sz="4" w:space="0" w:color="000000"/>
              <w:right w:val="single" w:sz="4" w:space="0" w:color="000000"/>
            </w:tcBorders>
            <w:shd w:val="clear" w:color="auto" w:fill="auto"/>
            <w:noWrap/>
            <w:hideMark/>
          </w:tcPr>
          <w:p w14:paraId="2525EFA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B686F47" w14:textId="77777777" w:rsidR="000C72ED" w:rsidRPr="000C72ED" w:rsidRDefault="000C72ED" w:rsidP="000C72ED">
            <w:pPr>
              <w:jc w:val="center"/>
              <w:rPr>
                <w:color w:val="000000"/>
                <w:sz w:val="20"/>
                <w:szCs w:val="20"/>
              </w:rPr>
            </w:pPr>
            <w:r w:rsidRPr="000C72ED">
              <w:rPr>
                <w:color w:val="000000"/>
                <w:sz w:val="20"/>
                <w:szCs w:val="20"/>
              </w:rPr>
              <w:t>30 690,24</w:t>
            </w:r>
          </w:p>
        </w:tc>
        <w:tc>
          <w:tcPr>
            <w:tcW w:w="1140" w:type="dxa"/>
            <w:gridSpan w:val="2"/>
            <w:tcBorders>
              <w:top w:val="nil"/>
              <w:left w:val="nil"/>
              <w:bottom w:val="single" w:sz="4" w:space="0" w:color="000000"/>
              <w:right w:val="single" w:sz="4" w:space="0" w:color="000000"/>
            </w:tcBorders>
            <w:shd w:val="clear" w:color="auto" w:fill="auto"/>
            <w:noWrap/>
            <w:hideMark/>
          </w:tcPr>
          <w:p w14:paraId="3081CFCF" w14:textId="77777777" w:rsidR="000C72ED" w:rsidRPr="000C72ED" w:rsidRDefault="000C72ED" w:rsidP="000C72ED">
            <w:pPr>
              <w:jc w:val="center"/>
              <w:rPr>
                <w:color w:val="000000"/>
                <w:sz w:val="20"/>
                <w:szCs w:val="20"/>
              </w:rPr>
            </w:pPr>
            <w:r w:rsidRPr="000C72ED">
              <w:rPr>
                <w:color w:val="000000"/>
                <w:sz w:val="20"/>
                <w:szCs w:val="20"/>
              </w:rPr>
              <w:t>3 856,54</w:t>
            </w:r>
          </w:p>
        </w:tc>
        <w:tc>
          <w:tcPr>
            <w:tcW w:w="1039" w:type="dxa"/>
            <w:gridSpan w:val="2"/>
            <w:tcBorders>
              <w:top w:val="nil"/>
              <w:left w:val="nil"/>
              <w:bottom w:val="single" w:sz="4" w:space="0" w:color="000000"/>
              <w:right w:val="single" w:sz="4" w:space="0" w:color="000000"/>
            </w:tcBorders>
            <w:shd w:val="clear" w:color="auto" w:fill="auto"/>
            <w:noWrap/>
            <w:hideMark/>
          </w:tcPr>
          <w:p w14:paraId="7F0E09F1" w14:textId="77777777" w:rsidR="000C72ED" w:rsidRPr="000C72ED" w:rsidRDefault="000C72ED" w:rsidP="000C72ED">
            <w:pPr>
              <w:jc w:val="center"/>
              <w:rPr>
                <w:color w:val="000000"/>
                <w:sz w:val="20"/>
                <w:szCs w:val="20"/>
              </w:rPr>
            </w:pPr>
            <w:r w:rsidRPr="000C72ED">
              <w:rPr>
                <w:color w:val="000000"/>
                <w:sz w:val="20"/>
                <w:szCs w:val="20"/>
              </w:rPr>
              <w:t>12,6%</w:t>
            </w:r>
          </w:p>
        </w:tc>
      </w:tr>
      <w:tr w:rsidR="000C72ED" w:rsidRPr="000C72ED" w14:paraId="100BE9CE" w14:textId="77777777" w:rsidTr="000C72ED">
        <w:trPr>
          <w:gridAfter w:val="1"/>
          <w:wAfter w:w="18" w:type="dxa"/>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14:paraId="1CF36CB0" w14:textId="77777777" w:rsidR="000C72ED" w:rsidRPr="000C72ED" w:rsidRDefault="000C72ED" w:rsidP="000C72ED">
            <w:pPr>
              <w:rPr>
                <w:color w:val="000000"/>
                <w:sz w:val="20"/>
                <w:szCs w:val="20"/>
              </w:rPr>
            </w:pPr>
            <w:r w:rsidRPr="000C72ED">
              <w:rPr>
                <w:color w:val="000000"/>
                <w:sz w:val="20"/>
                <w:szCs w:val="20"/>
              </w:rPr>
              <w:t xml:space="preserve">        Субсидия на финансовое обеспечение муниципального задания на предоставление муниципальных услуг (выполнение работ) по содержанию и обслуживанию малых архитектурных форм и элементов благоустройства</w:t>
            </w:r>
          </w:p>
        </w:tc>
        <w:tc>
          <w:tcPr>
            <w:tcW w:w="700" w:type="dxa"/>
            <w:tcBorders>
              <w:top w:val="nil"/>
              <w:left w:val="nil"/>
              <w:bottom w:val="single" w:sz="4" w:space="0" w:color="000000"/>
              <w:right w:val="single" w:sz="4" w:space="0" w:color="000000"/>
            </w:tcBorders>
            <w:shd w:val="clear" w:color="auto" w:fill="auto"/>
            <w:noWrap/>
            <w:hideMark/>
          </w:tcPr>
          <w:p w14:paraId="419D4FA3"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B0506CB" w14:textId="77777777" w:rsidR="000C72ED" w:rsidRPr="000C72ED" w:rsidRDefault="000C72ED" w:rsidP="000C72ED">
            <w:pPr>
              <w:jc w:val="center"/>
              <w:rPr>
                <w:color w:val="000000"/>
                <w:sz w:val="20"/>
                <w:szCs w:val="20"/>
              </w:rPr>
            </w:pPr>
            <w:r w:rsidRPr="000C72ED">
              <w:rPr>
                <w:color w:val="000000"/>
                <w:sz w:val="20"/>
                <w:szCs w:val="20"/>
              </w:rPr>
              <w:t>2200685350</w:t>
            </w:r>
          </w:p>
        </w:tc>
        <w:tc>
          <w:tcPr>
            <w:tcW w:w="655" w:type="dxa"/>
            <w:tcBorders>
              <w:top w:val="nil"/>
              <w:left w:val="nil"/>
              <w:bottom w:val="single" w:sz="4" w:space="0" w:color="000000"/>
              <w:right w:val="single" w:sz="4" w:space="0" w:color="000000"/>
            </w:tcBorders>
            <w:shd w:val="clear" w:color="auto" w:fill="auto"/>
            <w:noWrap/>
            <w:hideMark/>
          </w:tcPr>
          <w:p w14:paraId="1AE266C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A8D8947" w14:textId="77777777" w:rsidR="000C72ED" w:rsidRPr="000C72ED" w:rsidRDefault="000C72ED" w:rsidP="000C72ED">
            <w:pPr>
              <w:jc w:val="center"/>
              <w:rPr>
                <w:color w:val="000000"/>
                <w:sz w:val="20"/>
                <w:szCs w:val="20"/>
              </w:rPr>
            </w:pPr>
            <w:r w:rsidRPr="000C72ED">
              <w:rPr>
                <w:color w:val="000000"/>
                <w:sz w:val="20"/>
                <w:szCs w:val="20"/>
              </w:rPr>
              <w:t>2 508,91</w:t>
            </w:r>
          </w:p>
        </w:tc>
        <w:tc>
          <w:tcPr>
            <w:tcW w:w="1140" w:type="dxa"/>
            <w:gridSpan w:val="2"/>
            <w:tcBorders>
              <w:top w:val="nil"/>
              <w:left w:val="nil"/>
              <w:bottom w:val="single" w:sz="4" w:space="0" w:color="000000"/>
              <w:right w:val="single" w:sz="4" w:space="0" w:color="000000"/>
            </w:tcBorders>
            <w:shd w:val="clear" w:color="auto" w:fill="auto"/>
            <w:noWrap/>
            <w:hideMark/>
          </w:tcPr>
          <w:p w14:paraId="22D85059" w14:textId="77777777" w:rsidR="000C72ED" w:rsidRPr="000C72ED" w:rsidRDefault="000C72ED" w:rsidP="000C72ED">
            <w:pPr>
              <w:jc w:val="center"/>
              <w:rPr>
                <w:color w:val="000000"/>
                <w:sz w:val="20"/>
                <w:szCs w:val="20"/>
              </w:rPr>
            </w:pPr>
            <w:r w:rsidRPr="000C72ED">
              <w:rPr>
                <w:color w:val="000000"/>
                <w:sz w:val="20"/>
                <w:szCs w:val="20"/>
              </w:rPr>
              <w:t>1 682,69</w:t>
            </w:r>
          </w:p>
        </w:tc>
        <w:tc>
          <w:tcPr>
            <w:tcW w:w="1039" w:type="dxa"/>
            <w:gridSpan w:val="2"/>
            <w:tcBorders>
              <w:top w:val="nil"/>
              <w:left w:val="nil"/>
              <w:bottom w:val="single" w:sz="4" w:space="0" w:color="000000"/>
              <w:right w:val="single" w:sz="4" w:space="0" w:color="000000"/>
            </w:tcBorders>
            <w:shd w:val="clear" w:color="auto" w:fill="auto"/>
            <w:noWrap/>
            <w:hideMark/>
          </w:tcPr>
          <w:p w14:paraId="5F8F1B01" w14:textId="77777777" w:rsidR="000C72ED" w:rsidRPr="000C72ED" w:rsidRDefault="000C72ED" w:rsidP="000C72ED">
            <w:pPr>
              <w:jc w:val="center"/>
              <w:rPr>
                <w:color w:val="000000"/>
                <w:sz w:val="20"/>
                <w:szCs w:val="20"/>
              </w:rPr>
            </w:pPr>
            <w:r w:rsidRPr="000C72ED">
              <w:rPr>
                <w:color w:val="000000"/>
                <w:sz w:val="20"/>
                <w:szCs w:val="20"/>
              </w:rPr>
              <w:t>67,1%</w:t>
            </w:r>
          </w:p>
        </w:tc>
      </w:tr>
      <w:tr w:rsidR="000C72ED" w:rsidRPr="000C72ED" w14:paraId="1A329E5C"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41541A7"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2E8477E4"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2AF81F99" w14:textId="77777777" w:rsidR="000C72ED" w:rsidRPr="000C72ED" w:rsidRDefault="000C72ED" w:rsidP="000C72ED">
            <w:pPr>
              <w:jc w:val="center"/>
              <w:rPr>
                <w:color w:val="000000"/>
                <w:sz w:val="20"/>
                <w:szCs w:val="20"/>
              </w:rPr>
            </w:pPr>
            <w:r w:rsidRPr="000C72ED">
              <w:rPr>
                <w:color w:val="000000"/>
                <w:sz w:val="20"/>
                <w:szCs w:val="20"/>
              </w:rPr>
              <w:t>2200685350</w:t>
            </w:r>
          </w:p>
        </w:tc>
        <w:tc>
          <w:tcPr>
            <w:tcW w:w="655" w:type="dxa"/>
            <w:tcBorders>
              <w:top w:val="nil"/>
              <w:left w:val="nil"/>
              <w:bottom w:val="single" w:sz="4" w:space="0" w:color="000000"/>
              <w:right w:val="single" w:sz="4" w:space="0" w:color="000000"/>
            </w:tcBorders>
            <w:shd w:val="clear" w:color="auto" w:fill="auto"/>
            <w:noWrap/>
            <w:hideMark/>
          </w:tcPr>
          <w:p w14:paraId="0BE10C2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39BBFEE" w14:textId="77777777" w:rsidR="000C72ED" w:rsidRPr="000C72ED" w:rsidRDefault="000C72ED" w:rsidP="000C72ED">
            <w:pPr>
              <w:jc w:val="center"/>
              <w:rPr>
                <w:color w:val="000000"/>
                <w:sz w:val="20"/>
                <w:szCs w:val="20"/>
              </w:rPr>
            </w:pPr>
            <w:r w:rsidRPr="000C72ED">
              <w:rPr>
                <w:color w:val="000000"/>
                <w:sz w:val="20"/>
                <w:szCs w:val="20"/>
              </w:rPr>
              <w:t>2 508,91</w:t>
            </w:r>
          </w:p>
        </w:tc>
        <w:tc>
          <w:tcPr>
            <w:tcW w:w="1140" w:type="dxa"/>
            <w:gridSpan w:val="2"/>
            <w:tcBorders>
              <w:top w:val="nil"/>
              <w:left w:val="nil"/>
              <w:bottom w:val="single" w:sz="4" w:space="0" w:color="000000"/>
              <w:right w:val="single" w:sz="4" w:space="0" w:color="000000"/>
            </w:tcBorders>
            <w:shd w:val="clear" w:color="auto" w:fill="auto"/>
            <w:noWrap/>
            <w:hideMark/>
          </w:tcPr>
          <w:p w14:paraId="191EFB29" w14:textId="77777777" w:rsidR="000C72ED" w:rsidRPr="000C72ED" w:rsidRDefault="000C72ED" w:rsidP="000C72ED">
            <w:pPr>
              <w:jc w:val="center"/>
              <w:rPr>
                <w:color w:val="000000"/>
                <w:sz w:val="20"/>
                <w:szCs w:val="20"/>
              </w:rPr>
            </w:pPr>
            <w:r w:rsidRPr="000C72ED">
              <w:rPr>
                <w:color w:val="000000"/>
                <w:sz w:val="20"/>
                <w:szCs w:val="20"/>
              </w:rPr>
              <w:t>1 682,69</w:t>
            </w:r>
          </w:p>
        </w:tc>
        <w:tc>
          <w:tcPr>
            <w:tcW w:w="1039" w:type="dxa"/>
            <w:gridSpan w:val="2"/>
            <w:tcBorders>
              <w:top w:val="nil"/>
              <w:left w:val="nil"/>
              <w:bottom w:val="single" w:sz="4" w:space="0" w:color="000000"/>
              <w:right w:val="single" w:sz="4" w:space="0" w:color="000000"/>
            </w:tcBorders>
            <w:shd w:val="clear" w:color="auto" w:fill="auto"/>
            <w:noWrap/>
            <w:hideMark/>
          </w:tcPr>
          <w:p w14:paraId="5496045F" w14:textId="77777777" w:rsidR="000C72ED" w:rsidRPr="000C72ED" w:rsidRDefault="000C72ED" w:rsidP="000C72ED">
            <w:pPr>
              <w:jc w:val="center"/>
              <w:rPr>
                <w:color w:val="000000"/>
                <w:sz w:val="20"/>
                <w:szCs w:val="20"/>
              </w:rPr>
            </w:pPr>
            <w:r w:rsidRPr="000C72ED">
              <w:rPr>
                <w:color w:val="000000"/>
                <w:sz w:val="20"/>
                <w:szCs w:val="20"/>
              </w:rPr>
              <w:t>67,1%</w:t>
            </w:r>
          </w:p>
        </w:tc>
      </w:tr>
      <w:tr w:rsidR="000C72ED" w:rsidRPr="000C72ED" w14:paraId="74BD630B"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2F1EDD7"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363E1059"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0605E580" w14:textId="77777777" w:rsidR="000C72ED" w:rsidRPr="000C72ED" w:rsidRDefault="000C72ED" w:rsidP="000C72ED">
            <w:pPr>
              <w:jc w:val="center"/>
              <w:rPr>
                <w:color w:val="000000"/>
                <w:sz w:val="20"/>
                <w:szCs w:val="20"/>
              </w:rPr>
            </w:pPr>
            <w:r w:rsidRPr="000C72ED">
              <w:rPr>
                <w:color w:val="000000"/>
                <w:sz w:val="20"/>
                <w:szCs w:val="20"/>
              </w:rPr>
              <w:t>2200685350</w:t>
            </w:r>
          </w:p>
        </w:tc>
        <w:tc>
          <w:tcPr>
            <w:tcW w:w="655" w:type="dxa"/>
            <w:tcBorders>
              <w:top w:val="nil"/>
              <w:left w:val="nil"/>
              <w:bottom w:val="single" w:sz="4" w:space="0" w:color="000000"/>
              <w:right w:val="single" w:sz="4" w:space="0" w:color="000000"/>
            </w:tcBorders>
            <w:shd w:val="clear" w:color="auto" w:fill="auto"/>
            <w:noWrap/>
            <w:hideMark/>
          </w:tcPr>
          <w:p w14:paraId="2B4217B3"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2193EA59" w14:textId="77777777" w:rsidR="000C72ED" w:rsidRPr="000C72ED" w:rsidRDefault="000C72ED" w:rsidP="000C72ED">
            <w:pPr>
              <w:jc w:val="center"/>
              <w:rPr>
                <w:color w:val="000000"/>
                <w:sz w:val="20"/>
                <w:szCs w:val="20"/>
              </w:rPr>
            </w:pPr>
            <w:r w:rsidRPr="000C72ED">
              <w:rPr>
                <w:color w:val="000000"/>
                <w:sz w:val="20"/>
                <w:szCs w:val="20"/>
              </w:rPr>
              <w:t>2 508,91</w:t>
            </w:r>
          </w:p>
        </w:tc>
        <w:tc>
          <w:tcPr>
            <w:tcW w:w="1140" w:type="dxa"/>
            <w:gridSpan w:val="2"/>
            <w:tcBorders>
              <w:top w:val="nil"/>
              <w:left w:val="nil"/>
              <w:bottom w:val="single" w:sz="4" w:space="0" w:color="000000"/>
              <w:right w:val="single" w:sz="4" w:space="0" w:color="000000"/>
            </w:tcBorders>
            <w:shd w:val="clear" w:color="auto" w:fill="auto"/>
            <w:noWrap/>
            <w:hideMark/>
          </w:tcPr>
          <w:p w14:paraId="42921446" w14:textId="77777777" w:rsidR="000C72ED" w:rsidRPr="000C72ED" w:rsidRDefault="000C72ED" w:rsidP="000C72ED">
            <w:pPr>
              <w:jc w:val="center"/>
              <w:rPr>
                <w:color w:val="000000"/>
                <w:sz w:val="20"/>
                <w:szCs w:val="20"/>
              </w:rPr>
            </w:pPr>
            <w:r w:rsidRPr="000C72ED">
              <w:rPr>
                <w:color w:val="000000"/>
                <w:sz w:val="20"/>
                <w:szCs w:val="20"/>
              </w:rPr>
              <w:t>1 682,69</w:t>
            </w:r>
          </w:p>
        </w:tc>
        <w:tc>
          <w:tcPr>
            <w:tcW w:w="1039" w:type="dxa"/>
            <w:gridSpan w:val="2"/>
            <w:tcBorders>
              <w:top w:val="nil"/>
              <w:left w:val="nil"/>
              <w:bottom w:val="single" w:sz="4" w:space="0" w:color="000000"/>
              <w:right w:val="single" w:sz="4" w:space="0" w:color="000000"/>
            </w:tcBorders>
            <w:shd w:val="clear" w:color="auto" w:fill="auto"/>
            <w:noWrap/>
            <w:hideMark/>
          </w:tcPr>
          <w:p w14:paraId="7920A741" w14:textId="77777777" w:rsidR="000C72ED" w:rsidRPr="000C72ED" w:rsidRDefault="000C72ED" w:rsidP="000C72ED">
            <w:pPr>
              <w:jc w:val="center"/>
              <w:rPr>
                <w:color w:val="000000"/>
                <w:sz w:val="20"/>
                <w:szCs w:val="20"/>
              </w:rPr>
            </w:pPr>
            <w:r w:rsidRPr="000C72ED">
              <w:rPr>
                <w:color w:val="000000"/>
                <w:sz w:val="20"/>
                <w:szCs w:val="20"/>
              </w:rPr>
              <w:t>67,1%</w:t>
            </w:r>
          </w:p>
        </w:tc>
      </w:tr>
      <w:tr w:rsidR="000C72ED" w:rsidRPr="000C72ED" w14:paraId="33C7B22C"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208D95B5" w14:textId="77777777" w:rsidR="000C72ED" w:rsidRPr="000C72ED" w:rsidRDefault="000C72ED" w:rsidP="000C72ED">
            <w:pPr>
              <w:rPr>
                <w:color w:val="000000"/>
                <w:sz w:val="20"/>
                <w:szCs w:val="20"/>
              </w:rPr>
            </w:pPr>
            <w:r w:rsidRPr="000C72ED">
              <w:rPr>
                <w:color w:val="000000"/>
                <w:sz w:val="20"/>
                <w:szCs w:val="20"/>
              </w:rPr>
              <w:t xml:space="preserve">        Ремонт и установка малых архитектурных форм и элементов благоустройства на территории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72B50C34"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6A223B9" w14:textId="77777777" w:rsidR="000C72ED" w:rsidRPr="000C72ED" w:rsidRDefault="000C72ED" w:rsidP="000C72ED">
            <w:pPr>
              <w:jc w:val="center"/>
              <w:rPr>
                <w:color w:val="000000"/>
                <w:sz w:val="20"/>
                <w:szCs w:val="20"/>
              </w:rPr>
            </w:pPr>
            <w:r w:rsidRPr="000C72ED">
              <w:rPr>
                <w:color w:val="000000"/>
                <w:sz w:val="20"/>
                <w:szCs w:val="20"/>
              </w:rPr>
              <w:t>2200685950</w:t>
            </w:r>
          </w:p>
        </w:tc>
        <w:tc>
          <w:tcPr>
            <w:tcW w:w="655" w:type="dxa"/>
            <w:tcBorders>
              <w:top w:val="nil"/>
              <w:left w:val="nil"/>
              <w:bottom w:val="single" w:sz="4" w:space="0" w:color="000000"/>
              <w:right w:val="single" w:sz="4" w:space="0" w:color="000000"/>
            </w:tcBorders>
            <w:shd w:val="clear" w:color="auto" w:fill="auto"/>
            <w:noWrap/>
            <w:hideMark/>
          </w:tcPr>
          <w:p w14:paraId="35413B5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28F1962" w14:textId="77777777" w:rsidR="000C72ED" w:rsidRPr="000C72ED" w:rsidRDefault="000C72ED" w:rsidP="000C72ED">
            <w:pPr>
              <w:jc w:val="center"/>
              <w:rPr>
                <w:color w:val="000000"/>
                <w:sz w:val="20"/>
                <w:szCs w:val="20"/>
              </w:rPr>
            </w:pPr>
            <w:r w:rsidRPr="000C72ED">
              <w:rPr>
                <w:color w:val="000000"/>
                <w:sz w:val="20"/>
                <w:szCs w:val="20"/>
              </w:rPr>
              <w:t>25 013,70</w:t>
            </w:r>
          </w:p>
        </w:tc>
        <w:tc>
          <w:tcPr>
            <w:tcW w:w="1140" w:type="dxa"/>
            <w:gridSpan w:val="2"/>
            <w:tcBorders>
              <w:top w:val="nil"/>
              <w:left w:val="nil"/>
              <w:bottom w:val="single" w:sz="4" w:space="0" w:color="000000"/>
              <w:right w:val="single" w:sz="4" w:space="0" w:color="000000"/>
            </w:tcBorders>
            <w:shd w:val="clear" w:color="auto" w:fill="auto"/>
            <w:noWrap/>
            <w:hideMark/>
          </w:tcPr>
          <w:p w14:paraId="66CD79B9" w14:textId="77777777" w:rsidR="000C72ED" w:rsidRPr="000C72ED" w:rsidRDefault="000C72ED" w:rsidP="000C72ED">
            <w:pPr>
              <w:jc w:val="center"/>
              <w:rPr>
                <w:color w:val="000000"/>
                <w:sz w:val="20"/>
                <w:szCs w:val="20"/>
              </w:rPr>
            </w:pPr>
            <w:r w:rsidRPr="000C72ED">
              <w:rPr>
                <w:color w:val="000000"/>
                <w:sz w:val="20"/>
                <w:szCs w:val="20"/>
              </w:rPr>
              <w:t>1 998,65</w:t>
            </w:r>
          </w:p>
        </w:tc>
        <w:tc>
          <w:tcPr>
            <w:tcW w:w="1039" w:type="dxa"/>
            <w:gridSpan w:val="2"/>
            <w:tcBorders>
              <w:top w:val="nil"/>
              <w:left w:val="nil"/>
              <w:bottom w:val="single" w:sz="4" w:space="0" w:color="000000"/>
              <w:right w:val="single" w:sz="4" w:space="0" w:color="000000"/>
            </w:tcBorders>
            <w:shd w:val="clear" w:color="auto" w:fill="auto"/>
            <w:noWrap/>
            <w:hideMark/>
          </w:tcPr>
          <w:p w14:paraId="73C3A617" w14:textId="77777777" w:rsidR="000C72ED" w:rsidRPr="000C72ED" w:rsidRDefault="000C72ED" w:rsidP="000C72ED">
            <w:pPr>
              <w:jc w:val="center"/>
              <w:rPr>
                <w:color w:val="000000"/>
                <w:sz w:val="20"/>
                <w:szCs w:val="20"/>
              </w:rPr>
            </w:pPr>
            <w:r w:rsidRPr="000C72ED">
              <w:rPr>
                <w:color w:val="000000"/>
                <w:sz w:val="20"/>
                <w:szCs w:val="20"/>
              </w:rPr>
              <w:t>8,0%</w:t>
            </w:r>
          </w:p>
        </w:tc>
      </w:tr>
      <w:tr w:rsidR="000C72ED" w:rsidRPr="000C72ED" w14:paraId="513DDA2C"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F0B1888" w14:textId="77777777" w:rsidR="000C72ED" w:rsidRPr="000C72ED" w:rsidRDefault="000C72ED" w:rsidP="000C72ED">
            <w:pPr>
              <w:rPr>
                <w:color w:val="000000"/>
                <w:sz w:val="20"/>
                <w:szCs w:val="20"/>
              </w:rPr>
            </w:pPr>
            <w:r w:rsidRPr="000C72ED">
              <w:rPr>
                <w:color w:val="000000"/>
                <w:sz w:val="20"/>
                <w:szCs w:val="20"/>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14:paraId="37B8C504"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466AF95A" w14:textId="77777777" w:rsidR="000C72ED" w:rsidRPr="000C72ED" w:rsidRDefault="000C72ED" w:rsidP="000C72ED">
            <w:pPr>
              <w:jc w:val="center"/>
              <w:rPr>
                <w:color w:val="000000"/>
                <w:sz w:val="20"/>
                <w:szCs w:val="20"/>
              </w:rPr>
            </w:pPr>
            <w:r w:rsidRPr="000C72ED">
              <w:rPr>
                <w:color w:val="000000"/>
                <w:sz w:val="20"/>
                <w:szCs w:val="20"/>
              </w:rPr>
              <w:t>2200685950</w:t>
            </w:r>
          </w:p>
        </w:tc>
        <w:tc>
          <w:tcPr>
            <w:tcW w:w="655" w:type="dxa"/>
            <w:tcBorders>
              <w:top w:val="nil"/>
              <w:left w:val="nil"/>
              <w:bottom w:val="single" w:sz="4" w:space="0" w:color="000000"/>
              <w:right w:val="single" w:sz="4" w:space="0" w:color="000000"/>
            </w:tcBorders>
            <w:shd w:val="clear" w:color="auto" w:fill="auto"/>
            <w:noWrap/>
            <w:hideMark/>
          </w:tcPr>
          <w:p w14:paraId="10ECD5C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8D2E6B9" w14:textId="77777777" w:rsidR="000C72ED" w:rsidRPr="000C72ED" w:rsidRDefault="000C72ED" w:rsidP="000C72ED">
            <w:pPr>
              <w:jc w:val="center"/>
              <w:rPr>
                <w:color w:val="000000"/>
                <w:sz w:val="20"/>
                <w:szCs w:val="20"/>
              </w:rPr>
            </w:pPr>
            <w:r w:rsidRPr="000C72ED">
              <w:rPr>
                <w:color w:val="000000"/>
                <w:sz w:val="20"/>
                <w:szCs w:val="20"/>
              </w:rPr>
              <w:t>7 258,92</w:t>
            </w:r>
          </w:p>
        </w:tc>
        <w:tc>
          <w:tcPr>
            <w:tcW w:w="1140" w:type="dxa"/>
            <w:gridSpan w:val="2"/>
            <w:tcBorders>
              <w:top w:val="nil"/>
              <w:left w:val="nil"/>
              <w:bottom w:val="single" w:sz="4" w:space="0" w:color="000000"/>
              <w:right w:val="single" w:sz="4" w:space="0" w:color="000000"/>
            </w:tcBorders>
            <w:shd w:val="clear" w:color="auto" w:fill="auto"/>
            <w:noWrap/>
            <w:hideMark/>
          </w:tcPr>
          <w:p w14:paraId="7DEA2B75"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B92290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0A92525"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CE7ACE4"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6EE077AC"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345C0150" w14:textId="77777777" w:rsidR="000C72ED" w:rsidRPr="000C72ED" w:rsidRDefault="000C72ED" w:rsidP="000C72ED">
            <w:pPr>
              <w:jc w:val="center"/>
              <w:rPr>
                <w:color w:val="000000"/>
                <w:sz w:val="20"/>
                <w:szCs w:val="20"/>
              </w:rPr>
            </w:pPr>
            <w:r w:rsidRPr="000C72ED">
              <w:rPr>
                <w:color w:val="000000"/>
                <w:sz w:val="20"/>
                <w:szCs w:val="20"/>
              </w:rPr>
              <w:t>2200685950</w:t>
            </w:r>
          </w:p>
        </w:tc>
        <w:tc>
          <w:tcPr>
            <w:tcW w:w="655" w:type="dxa"/>
            <w:tcBorders>
              <w:top w:val="nil"/>
              <w:left w:val="nil"/>
              <w:bottom w:val="single" w:sz="4" w:space="0" w:color="000000"/>
              <w:right w:val="single" w:sz="4" w:space="0" w:color="000000"/>
            </w:tcBorders>
            <w:shd w:val="clear" w:color="auto" w:fill="auto"/>
            <w:noWrap/>
            <w:hideMark/>
          </w:tcPr>
          <w:p w14:paraId="48AB2F68"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6A467E59" w14:textId="77777777" w:rsidR="000C72ED" w:rsidRPr="000C72ED" w:rsidRDefault="000C72ED" w:rsidP="000C72ED">
            <w:pPr>
              <w:jc w:val="center"/>
              <w:rPr>
                <w:color w:val="000000"/>
                <w:sz w:val="20"/>
                <w:szCs w:val="20"/>
              </w:rPr>
            </w:pPr>
            <w:r w:rsidRPr="000C72ED">
              <w:rPr>
                <w:color w:val="000000"/>
                <w:sz w:val="20"/>
                <w:szCs w:val="20"/>
              </w:rPr>
              <w:t>7 258,92</w:t>
            </w:r>
          </w:p>
        </w:tc>
        <w:tc>
          <w:tcPr>
            <w:tcW w:w="1140" w:type="dxa"/>
            <w:gridSpan w:val="2"/>
            <w:tcBorders>
              <w:top w:val="nil"/>
              <w:left w:val="nil"/>
              <w:bottom w:val="single" w:sz="4" w:space="0" w:color="000000"/>
              <w:right w:val="single" w:sz="4" w:space="0" w:color="000000"/>
            </w:tcBorders>
            <w:shd w:val="clear" w:color="auto" w:fill="auto"/>
            <w:noWrap/>
            <w:hideMark/>
          </w:tcPr>
          <w:p w14:paraId="2D6A06CE"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793EAF2"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1B894E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402F779"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10DCC08A"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7FD330F7" w14:textId="77777777" w:rsidR="000C72ED" w:rsidRPr="000C72ED" w:rsidRDefault="000C72ED" w:rsidP="000C72ED">
            <w:pPr>
              <w:jc w:val="center"/>
              <w:rPr>
                <w:color w:val="000000"/>
                <w:sz w:val="20"/>
                <w:szCs w:val="20"/>
              </w:rPr>
            </w:pPr>
            <w:r w:rsidRPr="000C72ED">
              <w:rPr>
                <w:color w:val="000000"/>
                <w:sz w:val="20"/>
                <w:szCs w:val="20"/>
              </w:rPr>
              <w:t>2200685950</w:t>
            </w:r>
          </w:p>
        </w:tc>
        <w:tc>
          <w:tcPr>
            <w:tcW w:w="655" w:type="dxa"/>
            <w:tcBorders>
              <w:top w:val="nil"/>
              <w:left w:val="nil"/>
              <w:bottom w:val="single" w:sz="4" w:space="0" w:color="000000"/>
              <w:right w:val="single" w:sz="4" w:space="0" w:color="000000"/>
            </w:tcBorders>
            <w:shd w:val="clear" w:color="auto" w:fill="auto"/>
            <w:noWrap/>
            <w:hideMark/>
          </w:tcPr>
          <w:p w14:paraId="640A74D4"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030E806" w14:textId="77777777" w:rsidR="000C72ED" w:rsidRPr="000C72ED" w:rsidRDefault="000C72ED" w:rsidP="000C72ED">
            <w:pPr>
              <w:jc w:val="center"/>
              <w:rPr>
                <w:color w:val="000000"/>
                <w:sz w:val="20"/>
                <w:szCs w:val="20"/>
              </w:rPr>
            </w:pPr>
            <w:r w:rsidRPr="000C72ED">
              <w:rPr>
                <w:color w:val="000000"/>
                <w:sz w:val="20"/>
                <w:szCs w:val="20"/>
              </w:rPr>
              <w:t>17 754,78</w:t>
            </w:r>
          </w:p>
        </w:tc>
        <w:tc>
          <w:tcPr>
            <w:tcW w:w="1140" w:type="dxa"/>
            <w:gridSpan w:val="2"/>
            <w:tcBorders>
              <w:top w:val="nil"/>
              <w:left w:val="nil"/>
              <w:bottom w:val="single" w:sz="4" w:space="0" w:color="000000"/>
              <w:right w:val="single" w:sz="4" w:space="0" w:color="000000"/>
            </w:tcBorders>
            <w:shd w:val="clear" w:color="auto" w:fill="auto"/>
            <w:noWrap/>
            <w:hideMark/>
          </w:tcPr>
          <w:p w14:paraId="6F41DD15" w14:textId="77777777" w:rsidR="000C72ED" w:rsidRPr="000C72ED" w:rsidRDefault="000C72ED" w:rsidP="000C72ED">
            <w:pPr>
              <w:jc w:val="center"/>
              <w:rPr>
                <w:color w:val="000000"/>
                <w:sz w:val="20"/>
                <w:szCs w:val="20"/>
              </w:rPr>
            </w:pPr>
            <w:r w:rsidRPr="000C72ED">
              <w:rPr>
                <w:color w:val="000000"/>
                <w:sz w:val="20"/>
                <w:szCs w:val="20"/>
              </w:rPr>
              <w:t>1 998,65</w:t>
            </w:r>
          </w:p>
        </w:tc>
        <w:tc>
          <w:tcPr>
            <w:tcW w:w="1039" w:type="dxa"/>
            <w:gridSpan w:val="2"/>
            <w:tcBorders>
              <w:top w:val="nil"/>
              <w:left w:val="nil"/>
              <w:bottom w:val="single" w:sz="4" w:space="0" w:color="000000"/>
              <w:right w:val="single" w:sz="4" w:space="0" w:color="000000"/>
            </w:tcBorders>
            <w:shd w:val="clear" w:color="auto" w:fill="auto"/>
            <w:noWrap/>
            <w:hideMark/>
          </w:tcPr>
          <w:p w14:paraId="4CCB6398" w14:textId="77777777" w:rsidR="000C72ED" w:rsidRPr="000C72ED" w:rsidRDefault="000C72ED" w:rsidP="000C72ED">
            <w:pPr>
              <w:jc w:val="center"/>
              <w:rPr>
                <w:color w:val="000000"/>
                <w:sz w:val="20"/>
                <w:szCs w:val="20"/>
              </w:rPr>
            </w:pPr>
            <w:r w:rsidRPr="000C72ED">
              <w:rPr>
                <w:color w:val="000000"/>
                <w:sz w:val="20"/>
                <w:szCs w:val="20"/>
              </w:rPr>
              <w:t>11,3%</w:t>
            </w:r>
          </w:p>
        </w:tc>
      </w:tr>
      <w:tr w:rsidR="000C72ED" w:rsidRPr="000C72ED" w14:paraId="22685A5A"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1358E8E"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4EAAA43E"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036BC362" w14:textId="77777777" w:rsidR="000C72ED" w:rsidRPr="000C72ED" w:rsidRDefault="000C72ED" w:rsidP="000C72ED">
            <w:pPr>
              <w:jc w:val="center"/>
              <w:rPr>
                <w:color w:val="000000"/>
                <w:sz w:val="20"/>
                <w:szCs w:val="20"/>
              </w:rPr>
            </w:pPr>
            <w:r w:rsidRPr="000C72ED">
              <w:rPr>
                <w:color w:val="000000"/>
                <w:sz w:val="20"/>
                <w:szCs w:val="20"/>
              </w:rPr>
              <w:t>2200685950</w:t>
            </w:r>
          </w:p>
        </w:tc>
        <w:tc>
          <w:tcPr>
            <w:tcW w:w="655" w:type="dxa"/>
            <w:tcBorders>
              <w:top w:val="nil"/>
              <w:left w:val="nil"/>
              <w:bottom w:val="single" w:sz="4" w:space="0" w:color="000000"/>
              <w:right w:val="single" w:sz="4" w:space="0" w:color="000000"/>
            </w:tcBorders>
            <w:shd w:val="clear" w:color="auto" w:fill="auto"/>
            <w:noWrap/>
            <w:hideMark/>
          </w:tcPr>
          <w:p w14:paraId="58332672"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3D56C4D2" w14:textId="77777777" w:rsidR="000C72ED" w:rsidRPr="000C72ED" w:rsidRDefault="000C72ED" w:rsidP="000C72ED">
            <w:pPr>
              <w:jc w:val="center"/>
              <w:rPr>
                <w:color w:val="000000"/>
                <w:sz w:val="20"/>
                <w:szCs w:val="20"/>
              </w:rPr>
            </w:pPr>
            <w:r w:rsidRPr="000C72ED">
              <w:rPr>
                <w:color w:val="000000"/>
                <w:sz w:val="20"/>
                <w:szCs w:val="20"/>
              </w:rPr>
              <w:t>9 509,45</w:t>
            </w:r>
          </w:p>
        </w:tc>
        <w:tc>
          <w:tcPr>
            <w:tcW w:w="1140" w:type="dxa"/>
            <w:gridSpan w:val="2"/>
            <w:tcBorders>
              <w:top w:val="nil"/>
              <w:left w:val="nil"/>
              <w:bottom w:val="single" w:sz="4" w:space="0" w:color="000000"/>
              <w:right w:val="single" w:sz="4" w:space="0" w:color="000000"/>
            </w:tcBorders>
            <w:shd w:val="clear" w:color="auto" w:fill="auto"/>
            <w:noWrap/>
            <w:hideMark/>
          </w:tcPr>
          <w:p w14:paraId="44C98B39" w14:textId="77777777" w:rsidR="000C72ED" w:rsidRPr="000C72ED" w:rsidRDefault="000C72ED" w:rsidP="000C72ED">
            <w:pPr>
              <w:jc w:val="center"/>
              <w:rPr>
                <w:color w:val="000000"/>
                <w:sz w:val="20"/>
                <w:szCs w:val="20"/>
              </w:rPr>
            </w:pPr>
            <w:r w:rsidRPr="000C72ED">
              <w:rPr>
                <w:color w:val="000000"/>
                <w:sz w:val="20"/>
                <w:szCs w:val="20"/>
              </w:rPr>
              <w:t>1 920,65</w:t>
            </w:r>
          </w:p>
        </w:tc>
        <w:tc>
          <w:tcPr>
            <w:tcW w:w="1039" w:type="dxa"/>
            <w:gridSpan w:val="2"/>
            <w:tcBorders>
              <w:top w:val="nil"/>
              <w:left w:val="nil"/>
              <w:bottom w:val="single" w:sz="4" w:space="0" w:color="000000"/>
              <w:right w:val="single" w:sz="4" w:space="0" w:color="000000"/>
            </w:tcBorders>
            <w:shd w:val="clear" w:color="auto" w:fill="auto"/>
            <w:noWrap/>
            <w:hideMark/>
          </w:tcPr>
          <w:p w14:paraId="02EEE8DF" w14:textId="77777777" w:rsidR="000C72ED" w:rsidRPr="000C72ED" w:rsidRDefault="000C72ED" w:rsidP="000C72ED">
            <w:pPr>
              <w:jc w:val="center"/>
              <w:rPr>
                <w:color w:val="000000"/>
                <w:sz w:val="20"/>
                <w:szCs w:val="20"/>
              </w:rPr>
            </w:pPr>
            <w:r w:rsidRPr="000C72ED">
              <w:rPr>
                <w:color w:val="000000"/>
                <w:sz w:val="20"/>
                <w:szCs w:val="20"/>
              </w:rPr>
              <w:t>20,2%</w:t>
            </w:r>
          </w:p>
        </w:tc>
      </w:tr>
      <w:tr w:rsidR="000C72ED" w:rsidRPr="000C72ED" w14:paraId="1BC074F4"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85EF00A"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0D2B62BD"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54779B7D" w14:textId="77777777" w:rsidR="000C72ED" w:rsidRPr="000C72ED" w:rsidRDefault="000C72ED" w:rsidP="000C72ED">
            <w:pPr>
              <w:jc w:val="center"/>
              <w:rPr>
                <w:color w:val="000000"/>
                <w:sz w:val="20"/>
                <w:szCs w:val="20"/>
              </w:rPr>
            </w:pPr>
            <w:r w:rsidRPr="000C72ED">
              <w:rPr>
                <w:color w:val="000000"/>
                <w:sz w:val="20"/>
                <w:szCs w:val="20"/>
              </w:rPr>
              <w:t>2200685950</w:t>
            </w:r>
          </w:p>
        </w:tc>
        <w:tc>
          <w:tcPr>
            <w:tcW w:w="655" w:type="dxa"/>
            <w:tcBorders>
              <w:top w:val="nil"/>
              <w:left w:val="nil"/>
              <w:bottom w:val="single" w:sz="4" w:space="0" w:color="000000"/>
              <w:right w:val="single" w:sz="4" w:space="0" w:color="000000"/>
            </w:tcBorders>
            <w:shd w:val="clear" w:color="auto" w:fill="auto"/>
            <w:noWrap/>
            <w:hideMark/>
          </w:tcPr>
          <w:p w14:paraId="0B94F869"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6D0A7A21" w14:textId="77777777" w:rsidR="000C72ED" w:rsidRPr="000C72ED" w:rsidRDefault="000C72ED" w:rsidP="000C72ED">
            <w:pPr>
              <w:jc w:val="center"/>
              <w:rPr>
                <w:color w:val="000000"/>
                <w:sz w:val="20"/>
                <w:szCs w:val="20"/>
              </w:rPr>
            </w:pPr>
            <w:r w:rsidRPr="000C72ED">
              <w:rPr>
                <w:color w:val="000000"/>
                <w:sz w:val="20"/>
                <w:szCs w:val="20"/>
              </w:rPr>
              <w:t>8 245,33</w:t>
            </w:r>
          </w:p>
        </w:tc>
        <w:tc>
          <w:tcPr>
            <w:tcW w:w="1140" w:type="dxa"/>
            <w:gridSpan w:val="2"/>
            <w:tcBorders>
              <w:top w:val="nil"/>
              <w:left w:val="nil"/>
              <w:bottom w:val="single" w:sz="4" w:space="0" w:color="000000"/>
              <w:right w:val="single" w:sz="4" w:space="0" w:color="000000"/>
            </w:tcBorders>
            <w:shd w:val="clear" w:color="auto" w:fill="auto"/>
            <w:noWrap/>
            <w:hideMark/>
          </w:tcPr>
          <w:p w14:paraId="45FC47B6" w14:textId="77777777" w:rsidR="000C72ED" w:rsidRPr="000C72ED" w:rsidRDefault="000C72ED" w:rsidP="000C72ED">
            <w:pPr>
              <w:jc w:val="center"/>
              <w:rPr>
                <w:color w:val="000000"/>
                <w:sz w:val="20"/>
                <w:szCs w:val="20"/>
              </w:rPr>
            </w:pPr>
            <w:r w:rsidRPr="000C72ED">
              <w:rPr>
                <w:color w:val="000000"/>
                <w:sz w:val="20"/>
                <w:szCs w:val="20"/>
              </w:rPr>
              <w:t>78,00</w:t>
            </w:r>
          </w:p>
        </w:tc>
        <w:tc>
          <w:tcPr>
            <w:tcW w:w="1039" w:type="dxa"/>
            <w:gridSpan w:val="2"/>
            <w:tcBorders>
              <w:top w:val="nil"/>
              <w:left w:val="nil"/>
              <w:bottom w:val="single" w:sz="4" w:space="0" w:color="000000"/>
              <w:right w:val="single" w:sz="4" w:space="0" w:color="000000"/>
            </w:tcBorders>
            <w:shd w:val="clear" w:color="auto" w:fill="auto"/>
            <w:noWrap/>
            <w:hideMark/>
          </w:tcPr>
          <w:p w14:paraId="7A57F78A" w14:textId="77777777" w:rsidR="000C72ED" w:rsidRPr="000C72ED" w:rsidRDefault="000C72ED" w:rsidP="000C72ED">
            <w:pPr>
              <w:jc w:val="center"/>
              <w:rPr>
                <w:color w:val="000000"/>
                <w:sz w:val="20"/>
                <w:szCs w:val="20"/>
              </w:rPr>
            </w:pPr>
            <w:r w:rsidRPr="000C72ED">
              <w:rPr>
                <w:color w:val="000000"/>
                <w:sz w:val="20"/>
                <w:szCs w:val="20"/>
              </w:rPr>
              <w:t>0,9%</w:t>
            </w:r>
          </w:p>
        </w:tc>
      </w:tr>
      <w:tr w:rsidR="000C72ED" w:rsidRPr="000C72ED" w14:paraId="1A321006"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1536605" w14:textId="77777777" w:rsidR="000C72ED" w:rsidRPr="000C72ED" w:rsidRDefault="000C72ED" w:rsidP="000C72ED">
            <w:pPr>
              <w:rPr>
                <w:color w:val="000000"/>
                <w:sz w:val="20"/>
                <w:szCs w:val="20"/>
              </w:rPr>
            </w:pPr>
            <w:r w:rsidRPr="000C72ED">
              <w:rPr>
                <w:color w:val="000000"/>
                <w:sz w:val="20"/>
                <w:szCs w:val="20"/>
              </w:rPr>
              <w:t xml:space="preserve">        Установка и обслуживание биотуалетов на территории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377D9C31"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8DDDD7D" w14:textId="77777777" w:rsidR="000C72ED" w:rsidRPr="000C72ED" w:rsidRDefault="000C72ED" w:rsidP="000C72ED">
            <w:pPr>
              <w:jc w:val="center"/>
              <w:rPr>
                <w:color w:val="000000"/>
                <w:sz w:val="20"/>
                <w:szCs w:val="20"/>
              </w:rPr>
            </w:pPr>
            <w:r w:rsidRPr="000C72ED">
              <w:rPr>
                <w:color w:val="000000"/>
                <w:sz w:val="20"/>
                <w:szCs w:val="20"/>
              </w:rPr>
              <w:t>2200685952</w:t>
            </w:r>
          </w:p>
        </w:tc>
        <w:tc>
          <w:tcPr>
            <w:tcW w:w="655" w:type="dxa"/>
            <w:tcBorders>
              <w:top w:val="nil"/>
              <w:left w:val="nil"/>
              <w:bottom w:val="single" w:sz="4" w:space="0" w:color="000000"/>
              <w:right w:val="single" w:sz="4" w:space="0" w:color="000000"/>
            </w:tcBorders>
            <w:shd w:val="clear" w:color="auto" w:fill="auto"/>
            <w:noWrap/>
            <w:hideMark/>
          </w:tcPr>
          <w:p w14:paraId="2286EE8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D78D2DC" w14:textId="77777777" w:rsidR="000C72ED" w:rsidRPr="000C72ED" w:rsidRDefault="000C72ED" w:rsidP="000C72ED">
            <w:pPr>
              <w:jc w:val="center"/>
              <w:rPr>
                <w:color w:val="000000"/>
                <w:sz w:val="20"/>
                <w:szCs w:val="20"/>
              </w:rPr>
            </w:pPr>
            <w:r w:rsidRPr="000C72ED">
              <w:rPr>
                <w:color w:val="000000"/>
                <w:sz w:val="20"/>
                <w:szCs w:val="20"/>
              </w:rPr>
              <w:t>454,00</w:t>
            </w:r>
          </w:p>
        </w:tc>
        <w:tc>
          <w:tcPr>
            <w:tcW w:w="1140" w:type="dxa"/>
            <w:gridSpan w:val="2"/>
            <w:tcBorders>
              <w:top w:val="nil"/>
              <w:left w:val="nil"/>
              <w:bottom w:val="single" w:sz="4" w:space="0" w:color="000000"/>
              <w:right w:val="single" w:sz="4" w:space="0" w:color="000000"/>
            </w:tcBorders>
            <w:shd w:val="clear" w:color="auto" w:fill="auto"/>
            <w:noWrap/>
            <w:hideMark/>
          </w:tcPr>
          <w:p w14:paraId="0F3E0F67" w14:textId="77777777" w:rsidR="000C72ED" w:rsidRPr="000C72ED" w:rsidRDefault="000C72ED" w:rsidP="000C72ED">
            <w:pPr>
              <w:jc w:val="center"/>
              <w:rPr>
                <w:color w:val="000000"/>
                <w:sz w:val="20"/>
                <w:szCs w:val="20"/>
              </w:rPr>
            </w:pPr>
            <w:r w:rsidRPr="000C72ED">
              <w:rPr>
                <w:color w:val="000000"/>
                <w:sz w:val="20"/>
                <w:szCs w:val="20"/>
              </w:rPr>
              <w:t>10,00</w:t>
            </w:r>
          </w:p>
        </w:tc>
        <w:tc>
          <w:tcPr>
            <w:tcW w:w="1039" w:type="dxa"/>
            <w:gridSpan w:val="2"/>
            <w:tcBorders>
              <w:top w:val="nil"/>
              <w:left w:val="nil"/>
              <w:bottom w:val="single" w:sz="4" w:space="0" w:color="000000"/>
              <w:right w:val="single" w:sz="4" w:space="0" w:color="000000"/>
            </w:tcBorders>
            <w:shd w:val="clear" w:color="auto" w:fill="auto"/>
            <w:noWrap/>
            <w:hideMark/>
          </w:tcPr>
          <w:p w14:paraId="5AE18ED9" w14:textId="77777777" w:rsidR="000C72ED" w:rsidRPr="000C72ED" w:rsidRDefault="000C72ED" w:rsidP="000C72ED">
            <w:pPr>
              <w:jc w:val="center"/>
              <w:rPr>
                <w:color w:val="000000"/>
                <w:sz w:val="20"/>
                <w:szCs w:val="20"/>
              </w:rPr>
            </w:pPr>
            <w:r w:rsidRPr="000C72ED">
              <w:rPr>
                <w:color w:val="000000"/>
                <w:sz w:val="20"/>
                <w:szCs w:val="20"/>
              </w:rPr>
              <w:t>2,2%</w:t>
            </w:r>
          </w:p>
        </w:tc>
      </w:tr>
      <w:tr w:rsidR="000C72ED" w:rsidRPr="000C72ED" w14:paraId="34C74E0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D9D6CF5"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6B699E03"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DDFBCF8" w14:textId="77777777" w:rsidR="000C72ED" w:rsidRPr="000C72ED" w:rsidRDefault="000C72ED" w:rsidP="000C72ED">
            <w:pPr>
              <w:jc w:val="center"/>
              <w:rPr>
                <w:color w:val="000000"/>
                <w:sz w:val="20"/>
                <w:szCs w:val="20"/>
              </w:rPr>
            </w:pPr>
            <w:r w:rsidRPr="000C72ED">
              <w:rPr>
                <w:color w:val="000000"/>
                <w:sz w:val="20"/>
                <w:szCs w:val="20"/>
              </w:rPr>
              <w:t>2200685952</w:t>
            </w:r>
          </w:p>
        </w:tc>
        <w:tc>
          <w:tcPr>
            <w:tcW w:w="655" w:type="dxa"/>
            <w:tcBorders>
              <w:top w:val="nil"/>
              <w:left w:val="nil"/>
              <w:bottom w:val="single" w:sz="4" w:space="0" w:color="000000"/>
              <w:right w:val="single" w:sz="4" w:space="0" w:color="000000"/>
            </w:tcBorders>
            <w:shd w:val="clear" w:color="auto" w:fill="auto"/>
            <w:noWrap/>
            <w:hideMark/>
          </w:tcPr>
          <w:p w14:paraId="1B6154E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0020CF7" w14:textId="77777777" w:rsidR="000C72ED" w:rsidRPr="000C72ED" w:rsidRDefault="000C72ED" w:rsidP="000C72ED">
            <w:pPr>
              <w:jc w:val="center"/>
              <w:rPr>
                <w:color w:val="000000"/>
                <w:sz w:val="20"/>
                <w:szCs w:val="20"/>
              </w:rPr>
            </w:pPr>
            <w:r w:rsidRPr="000C72ED">
              <w:rPr>
                <w:color w:val="000000"/>
                <w:sz w:val="20"/>
                <w:szCs w:val="20"/>
              </w:rPr>
              <w:t>454,00</w:t>
            </w:r>
          </w:p>
        </w:tc>
        <w:tc>
          <w:tcPr>
            <w:tcW w:w="1140" w:type="dxa"/>
            <w:gridSpan w:val="2"/>
            <w:tcBorders>
              <w:top w:val="nil"/>
              <w:left w:val="nil"/>
              <w:bottom w:val="single" w:sz="4" w:space="0" w:color="000000"/>
              <w:right w:val="single" w:sz="4" w:space="0" w:color="000000"/>
            </w:tcBorders>
            <w:shd w:val="clear" w:color="auto" w:fill="auto"/>
            <w:noWrap/>
            <w:hideMark/>
          </w:tcPr>
          <w:p w14:paraId="69B80F4F" w14:textId="77777777" w:rsidR="000C72ED" w:rsidRPr="000C72ED" w:rsidRDefault="000C72ED" w:rsidP="000C72ED">
            <w:pPr>
              <w:jc w:val="center"/>
              <w:rPr>
                <w:color w:val="000000"/>
                <w:sz w:val="20"/>
                <w:szCs w:val="20"/>
              </w:rPr>
            </w:pPr>
            <w:r w:rsidRPr="000C72ED">
              <w:rPr>
                <w:color w:val="000000"/>
                <w:sz w:val="20"/>
                <w:szCs w:val="20"/>
              </w:rPr>
              <w:t>10,00</w:t>
            </w:r>
          </w:p>
        </w:tc>
        <w:tc>
          <w:tcPr>
            <w:tcW w:w="1039" w:type="dxa"/>
            <w:gridSpan w:val="2"/>
            <w:tcBorders>
              <w:top w:val="nil"/>
              <w:left w:val="nil"/>
              <w:bottom w:val="single" w:sz="4" w:space="0" w:color="000000"/>
              <w:right w:val="single" w:sz="4" w:space="0" w:color="000000"/>
            </w:tcBorders>
            <w:shd w:val="clear" w:color="auto" w:fill="auto"/>
            <w:noWrap/>
            <w:hideMark/>
          </w:tcPr>
          <w:p w14:paraId="553030A7" w14:textId="77777777" w:rsidR="000C72ED" w:rsidRPr="000C72ED" w:rsidRDefault="000C72ED" w:rsidP="000C72ED">
            <w:pPr>
              <w:jc w:val="center"/>
              <w:rPr>
                <w:color w:val="000000"/>
                <w:sz w:val="20"/>
                <w:szCs w:val="20"/>
              </w:rPr>
            </w:pPr>
            <w:r w:rsidRPr="000C72ED">
              <w:rPr>
                <w:color w:val="000000"/>
                <w:sz w:val="20"/>
                <w:szCs w:val="20"/>
              </w:rPr>
              <w:t>2,2%</w:t>
            </w:r>
          </w:p>
        </w:tc>
      </w:tr>
      <w:tr w:rsidR="000C72ED" w:rsidRPr="000C72ED" w14:paraId="628A76DA"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5D09812A"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50AD168D"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B470773" w14:textId="77777777" w:rsidR="000C72ED" w:rsidRPr="000C72ED" w:rsidRDefault="000C72ED" w:rsidP="000C72ED">
            <w:pPr>
              <w:jc w:val="center"/>
              <w:rPr>
                <w:color w:val="000000"/>
                <w:sz w:val="20"/>
                <w:szCs w:val="20"/>
              </w:rPr>
            </w:pPr>
            <w:r w:rsidRPr="000C72ED">
              <w:rPr>
                <w:color w:val="000000"/>
                <w:sz w:val="20"/>
                <w:szCs w:val="20"/>
              </w:rPr>
              <w:t>2200685952</w:t>
            </w:r>
          </w:p>
        </w:tc>
        <w:tc>
          <w:tcPr>
            <w:tcW w:w="655" w:type="dxa"/>
            <w:tcBorders>
              <w:top w:val="nil"/>
              <w:left w:val="nil"/>
              <w:bottom w:val="single" w:sz="4" w:space="0" w:color="000000"/>
              <w:right w:val="single" w:sz="4" w:space="0" w:color="000000"/>
            </w:tcBorders>
            <w:shd w:val="clear" w:color="auto" w:fill="auto"/>
            <w:noWrap/>
            <w:hideMark/>
          </w:tcPr>
          <w:p w14:paraId="0EF593A8"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7E2E5571" w14:textId="77777777" w:rsidR="000C72ED" w:rsidRPr="000C72ED" w:rsidRDefault="000C72ED" w:rsidP="000C72ED">
            <w:pPr>
              <w:jc w:val="center"/>
              <w:rPr>
                <w:color w:val="000000"/>
                <w:sz w:val="20"/>
                <w:szCs w:val="20"/>
              </w:rPr>
            </w:pPr>
            <w:r w:rsidRPr="000C72ED">
              <w:rPr>
                <w:color w:val="000000"/>
                <w:sz w:val="20"/>
                <w:szCs w:val="20"/>
              </w:rPr>
              <w:t>454,00</w:t>
            </w:r>
          </w:p>
        </w:tc>
        <w:tc>
          <w:tcPr>
            <w:tcW w:w="1140" w:type="dxa"/>
            <w:gridSpan w:val="2"/>
            <w:tcBorders>
              <w:top w:val="nil"/>
              <w:left w:val="nil"/>
              <w:bottom w:val="single" w:sz="4" w:space="0" w:color="000000"/>
              <w:right w:val="single" w:sz="4" w:space="0" w:color="000000"/>
            </w:tcBorders>
            <w:shd w:val="clear" w:color="auto" w:fill="auto"/>
            <w:noWrap/>
            <w:hideMark/>
          </w:tcPr>
          <w:p w14:paraId="5290BFD8" w14:textId="77777777" w:rsidR="000C72ED" w:rsidRPr="000C72ED" w:rsidRDefault="000C72ED" w:rsidP="000C72ED">
            <w:pPr>
              <w:jc w:val="center"/>
              <w:rPr>
                <w:color w:val="000000"/>
                <w:sz w:val="20"/>
                <w:szCs w:val="20"/>
              </w:rPr>
            </w:pPr>
            <w:r w:rsidRPr="000C72ED">
              <w:rPr>
                <w:color w:val="000000"/>
                <w:sz w:val="20"/>
                <w:szCs w:val="20"/>
              </w:rPr>
              <w:t>10,00</w:t>
            </w:r>
          </w:p>
        </w:tc>
        <w:tc>
          <w:tcPr>
            <w:tcW w:w="1039" w:type="dxa"/>
            <w:gridSpan w:val="2"/>
            <w:tcBorders>
              <w:top w:val="nil"/>
              <w:left w:val="nil"/>
              <w:bottom w:val="single" w:sz="4" w:space="0" w:color="000000"/>
              <w:right w:val="single" w:sz="4" w:space="0" w:color="000000"/>
            </w:tcBorders>
            <w:shd w:val="clear" w:color="auto" w:fill="auto"/>
            <w:noWrap/>
            <w:hideMark/>
          </w:tcPr>
          <w:p w14:paraId="161C9B9C" w14:textId="77777777" w:rsidR="000C72ED" w:rsidRPr="000C72ED" w:rsidRDefault="000C72ED" w:rsidP="000C72ED">
            <w:pPr>
              <w:jc w:val="center"/>
              <w:rPr>
                <w:color w:val="000000"/>
                <w:sz w:val="20"/>
                <w:szCs w:val="20"/>
              </w:rPr>
            </w:pPr>
            <w:r w:rsidRPr="000C72ED">
              <w:rPr>
                <w:color w:val="000000"/>
                <w:sz w:val="20"/>
                <w:szCs w:val="20"/>
              </w:rPr>
              <w:t>2,2%</w:t>
            </w:r>
          </w:p>
        </w:tc>
      </w:tr>
      <w:tr w:rsidR="000C72ED" w:rsidRPr="000C72ED" w14:paraId="4461443A"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74FE7876" w14:textId="77777777" w:rsidR="000C72ED" w:rsidRPr="000C72ED" w:rsidRDefault="000C72ED" w:rsidP="000C72ED">
            <w:pPr>
              <w:rPr>
                <w:color w:val="000000"/>
                <w:sz w:val="20"/>
                <w:szCs w:val="20"/>
              </w:rPr>
            </w:pPr>
            <w:r w:rsidRPr="000C72ED">
              <w:rPr>
                <w:color w:val="000000"/>
                <w:sz w:val="20"/>
                <w:szCs w:val="20"/>
              </w:rPr>
              <w:t xml:space="preserve">        Приобретение малых архитектурных форм и элементов благоустройства для размещения на территории округа"</w:t>
            </w:r>
          </w:p>
        </w:tc>
        <w:tc>
          <w:tcPr>
            <w:tcW w:w="700" w:type="dxa"/>
            <w:tcBorders>
              <w:top w:val="nil"/>
              <w:left w:val="nil"/>
              <w:bottom w:val="single" w:sz="4" w:space="0" w:color="000000"/>
              <w:right w:val="single" w:sz="4" w:space="0" w:color="000000"/>
            </w:tcBorders>
            <w:shd w:val="clear" w:color="auto" w:fill="auto"/>
            <w:noWrap/>
            <w:hideMark/>
          </w:tcPr>
          <w:p w14:paraId="61603CF4"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40F40AC" w14:textId="77777777" w:rsidR="000C72ED" w:rsidRPr="000C72ED" w:rsidRDefault="000C72ED" w:rsidP="000C72ED">
            <w:pPr>
              <w:jc w:val="center"/>
              <w:rPr>
                <w:color w:val="000000"/>
                <w:sz w:val="20"/>
                <w:szCs w:val="20"/>
              </w:rPr>
            </w:pPr>
            <w:r w:rsidRPr="000C72ED">
              <w:rPr>
                <w:color w:val="000000"/>
                <w:sz w:val="20"/>
                <w:szCs w:val="20"/>
              </w:rPr>
              <w:t>2200685953</w:t>
            </w:r>
          </w:p>
        </w:tc>
        <w:tc>
          <w:tcPr>
            <w:tcW w:w="655" w:type="dxa"/>
            <w:tcBorders>
              <w:top w:val="nil"/>
              <w:left w:val="nil"/>
              <w:bottom w:val="single" w:sz="4" w:space="0" w:color="000000"/>
              <w:right w:val="single" w:sz="4" w:space="0" w:color="000000"/>
            </w:tcBorders>
            <w:shd w:val="clear" w:color="auto" w:fill="auto"/>
            <w:noWrap/>
            <w:hideMark/>
          </w:tcPr>
          <w:p w14:paraId="1830CCC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32C6395" w14:textId="77777777" w:rsidR="000C72ED" w:rsidRPr="000C72ED" w:rsidRDefault="000C72ED" w:rsidP="000C72ED">
            <w:pPr>
              <w:jc w:val="center"/>
              <w:rPr>
                <w:color w:val="000000"/>
                <w:sz w:val="20"/>
                <w:szCs w:val="20"/>
              </w:rPr>
            </w:pPr>
            <w:r w:rsidRPr="000C72ED">
              <w:rPr>
                <w:color w:val="000000"/>
                <w:sz w:val="20"/>
                <w:szCs w:val="20"/>
              </w:rPr>
              <w:t>2 713,63</w:t>
            </w:r>
          </w:p>
        </w:tc>
        <w:tc>
          <w:tcPr>
            <w:tcW w:w="1140" w:type="dxa"/>
            <w:gridSpan w:val="2"/>
            <w:tcBorders>
              <w:top w:val="nil"/>
              <w:left w:val="nil"/>
              <w:bottom w:val="single" w:sz="4" w:space="0" w:color="000000"/>
              <w:right w:val="single" w:sz="4" w:space="0" w:color="000000"/>
            </w:tcBorders>
            <w:shd w:val="clear" w:color="auto" w:fill="auto"/>
            <w:noWrap/>
            <w:hideMark/>
          </w:tcPr>
          <w:p w14:paraId="78F4FF93" w14:textId="77777777" w:rsidR="000C72ED" w:rsidRPr="000C72ED" w:rsidRDefault="000C72ED" w:rsidP="000C72ED">
            <w:pPr>
              <w:jc w:val="center"/>
              <w:rPr>
                <w:color w:val="000000"/>
                <w:sz w:val="20"/>
                <w:szCs w:val="20"/>
              </w:rPr>
            </w:pPr>
            <w:r w:rsidRPr="000C72ED">
              <w:rPr>
                <w:color w:val="000000"/>
                <w:sz w:val="20"/>
                <w:szCs w:val="20"/>
              </w:rPr>
              <w:t>165,20</w:t>
            </w:r>
          </w:p>
        </w:tc>
        <w:tc>
          <w:tcPr>
            <w:tcW w:w="1039" w:type="dxa"/>
            <w:gridSpan w:val="2"/>
            <w:tcBorders>
              <w:top w:val="nil"/>
              <w:left w:val="nil"/>
              <w:bottom w:val="single" w:sz="4" w:space="0" w:color="000000"/>
              <w:right w:val="single" w:sz="4" w:space="0" w:color="000000"/>
            </w:tcBorders>
            <w:shd w:val="clear" w:color="auto" w:fill="auto"/>
            <w:noWrap/>
            <w:hideMark/>
          </w:tcPr>
          <w:p w14:paraId="69FDB04C" w14:textId="77777777" w:rsidR="000C72ED" w:rsidRPr="000C72ED" w:rsidRDefault="000C72ED" w:rsidP="000C72ED">
            <w:pPr>
              <w:jc w:val="center"/>
              <w:rPr>
                <w:color w:val="000000"/>
                <w:sz w:val="20"/>
                <w:szCs w:val="20"/>
              </w:rPr>
            </w:pPr>
            <w:r w:rsidRPr="000C72ED">
              <w:rPr>
                <w:color w:val="000000"/>
                <w:sz w:val="20"/>
                <w:szCs w:val="20"/>
              </w:rPr>
              <w:t>6,1%</w:t>
            </w:r>
          </w:p>
        </w:tc>
      </w:tr>
      <w:tr w:rsidR="000C72ED" w:rsidRPr="000C72ED" w14:paraId="15CD444B"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2833F22"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6019E1ED"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5BFD347C" w14:textId="77777777" w:rsidR="000C72ED" w:rsidRPr="000C72ED" w:rsidRDefault="000C72ED" w:rsidP="000C72ED">
            <w:pPr>
              <w:jc w:val="center"/>
              <w:rPr>
                <w:color w:val="000000"/>
                <w:sz w:val="20"/>
                <w:szCs w:val="20"/>
              </w:rPr>
            </w:pPr>
            <w:r w:rsidRPr="000C72ED">
              <w:rPr>
                <w:color w:val="000000"/>
                <w:sz w:val="20"/>
                <w:szCs w:val="20"/>
              </w:rPr>
              <w:t>2200685953</w:t>
            </w:r>
          </w:p>
        </w:tc>
        <w:tc>
          <w:tcPr>
            <w:tcW w:w="655" w:type="dxa"/>
            <w:tcBorders>
              <w:top w:val="nil"/>
              <w:left w:val="nil"/>
              <w:bottom w:val="single" w:sz="4" w:space="0" w:color="000000"/>
              <w:right w:val="single" w:sz="4" w:space="0" w:color="000000"/>
            </w:tcBorders>
            <w:shd w:val="clear" w:color="auto" w:fill="auto"/>
            <w:noWrap/>
            <w:hideMark/>
          </w:tcPr>
          <w:p w14:paraId="1BD36EC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94CF008" w14:textId="77777777" w:rsidR="000C72ED" w:rsidRPr="000C72ED" w:rsidRDefault="000C72ED" w:rsidP="000C72ED">
            <w:pPr>
              <w:jc w:val="center"/>
              <w:rPr>
                <w:color w:val="000000"/>
                <w:sz w:val="20"/>
                <w:szCs w:val="20"/>
              </w:rPr>
            </w:pPr>
            <w:r w:rsidRPr="000C72ED">
              <w:rPr>
                <w:color w:val="000000"/>
                <w:sz w:val="20"/>
                <w:szCs w:val="20"/>
              </w:rPr>
              <w:t>2 713,63</w:t>
            </w:r>
          </w:p>
        </w:tc>
        <w:tc>
          <w:tcPr>
            <w:tcW w:w="1140" w:type="dxa"/>
            <w:gridSpan w:val="2"/>
            <w:tcBorders>
              <w:top w:val="nil"/>
              <w:left w:val="nil"/>
              <w:bottom w:val="single" w:sz="4" w:space="0" w:color="000000"/>
              <w:right w:val="single" w:sz="4" w:space="0" w:color="000000"/>
            </w:tcBorders>
            <w:shd w:val="clear" w:color="auto" w:fill="auto"/>
            <w:noWrap/>
            <w:hideMark/>
          </w:tcPr>
          <w:p w14:paraId="37A1176F" w14:textId="77777777" w:rsidR="000C72ED" w:rsidRPr="000C72ED" w:rsidRDefault="000C72ED" w:rsidP="000C72ED">
            <w:pPr>
              <w:jc w:val="center"/>
              <w:rPr>
                <w:color w:val="000000"/>
                <w:sz w:val="20"/>
                <w:szCs w:val="20"/>
              </w:rPr>
            </w:pPr>
            <w:r w:rsidRPr="000C72ED">
              <w:rPr>
                <w:color w:val="000000"/>
                <w:sz w:val="20"/>
                <w:szCs w:val="20"/>
              </w:rPr>
              <w:t>165,20</w:t>
            </w:r>
          </w:p>
        </w:tc>
        <w:tc>
          <w:tcPr>
            <w:tcW w:w="1039" w:type="dxa"/>
            <w:gridSpan w:val="2"/>
            <w:tcBorders>
              <w:top w:val="nil"/>
              <w:left w:val="nil"/>
              <w:bottom w:val="single" w:sz="4" w:space="0" w:color="000000"/>
              <w:right w:val="single" w:sz="4" w:space="0" w:color="000000"/>
            </w:tcBorders>
            <w:shd w:val="clear" w:color="auto" w:fill="auto"/>
            <w:noWrap/>
            <w:hideMark/>
          </w:tcPr>
          <w:p w14:paraId="3A0CBD77" w14:textId="77777777" w:rsidR="000C72ED" w:rsidRPr="000C72ED" w:rsidRDefault="000C72ED" w:rsidP="000C72ED">
            <w:pPr>
              <w:jc w:val="center"/>
              <w:rPr>
                <w:color w:val="000000"/>
                <w:sz w:val="20"/>
                <w:szCs w:val="20"/>
              </w:rPr>
            </w:pPr>
            <w:r w:rsidRPr="000C72ED">
              <w:rPr>
                <w:color w:val="000000"/>
                <w:sz w:val="20"/>
                <w:szCs w:val="20"/>
              </w:rPr>
              <w:t>6,1%</w:t>
            </w:r>
          </w:p>
        </w:tc>
      </w:tr>
      <w:tr w:rsidR="000C72ED" w:rsidRPr="000C72ED" w14:paraId="49A009EA"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7EC19E59"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64E4C9DF"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38214E7F" w14:textId="77777777" w:rsidR="000C72ED" w:rsidRPr="000C72ED" w:rsidRDefault="000C72ED" w:rsidP="000C72ED">
            <w:pPr>
              <w:jc w:val="center"/>
              <w:rPr>
                <w:color w:val="000000"/>
                <w:sz w:val="20"/>
                <w:szCs w:val="20"/>
              </w:rPr>
            </w:pPr>
            <w:r w:rsidRPr="000C72ED">
              <w:rPr>
                <w:color w:val="000000"/>
                <w:sz w:val="20"/>
                <w:szCs w:val="20"/>
              </w:rPr>
              <w:t>2200685953</w:t>
            </w:r>
          </w:p>
        </w:tc>
        <w:tc>
          <w:tcPr>
            <w:tcW w:w="655" w:type="dxa"/>
            <w:tcBorders>
              <w:top w:val="nil"/>
              <w:left w:val="nil"/>
              <w:bottom w:val="single" w:sz="4" w:space="0" w:color="000000"/>
              <w:right w:val="single" w:sz="4" w:space="0" w:color="000000"/>
            </w:tcBorders>
            <w:shd w:val="clear" w:color="auto" w:fill="auto"/>
            <w:noWrap/>
            <w:hideMark/>
          </w:tcPr>
          <w:p w14:paraId="70CD39D9"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0C312043" w14:textId="77777777" w:rsidR="000C72ED" w:rsidRPr="000C72ED" w:rsidRDefault="000C72ED" w:rsidP="000C72ED">
            <w:pPr>
              <w:jc w:val="center"/>
              <w:rPr>
                <w:color w:val="000000"/>
                <w:sz w:val="20"/>
                <w:szCs w:val="20"/>
              </w:rPr>
            </w:pPr>
            <w:r w:rsidRPr="000C72ED">
              <w:rPr>
                <w:color w:val="000000"/>
                <w:sz w:val="20"/>
                <w:szCs w:val="20"/>
              </w:rPr>
              <w:t>2 713,63</w:t>
            </w:r>
          </w:p>
        </w:tc>
        <w:tc>
          <w:tcPr>
            <w:tcW w:w="1140" w:type="dxa"/>
            <w:gridSpan w:val="2"/>
            <w:tcBorders>
              <w:top w:val="nil"/>
              <w:left w:val="nil"/>
              <w:bottom w:val="single" w:sz="4" w:space="0" w:color="000000"/>
              <w:right w:val="single" w:sz="4" w:space="0" w:color="000000"/>
            </w:tcBorders>
            <w:shd w:val="clear" w:color="auto" w:fill="auto"/>
            <w:noWrap/>
            <w:hideMark/>
          </w:tcPr>
          <w:p w14:paraId="53AF6981" w14:textId="77777777" w:rsidR="000C72ED" w:rsidRPr="000C72ED" w:rsidRDefault="000C72ED" w:rsidP="000C72ED">
            <w:pPr>
              <w:jc w:val="center"/>
              <w:rPr>
                <w:color w:val="000000"/>
                <w:sz w:val="20"/>
                <w:szCs w:val="20"/>
              </w:rPr>
            </w:pPr>
            <w:r w:rsidRPr="000C72ED">
              <w:rPr>
                <w:color w:val="000000"/>
                <w:sz w:val="20"/>
                <w:szCs w:val="20"/>
              </w:rPr>
              <w:t>165,20</w:t>
            </w:r>
          </w:p>
        </w:tc>
        <w:tc>
          <w:tcPr>
            <w:tcW w:w="1039" w:type="dxa"/>
            <w:gridSpan w:val="2"/>
            <w:tcBorders>
              <w:top w:val="nil"/>
              <w:left w:val="nil"/>
              <w:bottom w:val="single" w:sz="4" w:space="0" w:color="000000"/>
              <w:right w:val="single" w:sz="4" w:space="0" w:color="000000"/>
            </w:tcBorders>
            <w:shd w:val="clear" w:color="auto" w:fill="auto"/>
            <w:noWrap/>
            <w:hideMark/>
          </w:tcPr>
          <w:p w14:paraId="0B6F586D" w14:textId="77777777" w:rsidR="000C72ED" w:rsidRPr="000C72ED" w:rsidRDefault="000C72ED" w:rsidP="000C72ED">
            <w:pPr>
              <w:jc w:val="center"/>
              <w:rPr>
                <w:color w:val="000000"/>
                <w:sz w:val="20"/>
                <w:szCs w:val="20"/>
              </w:rPr>
            </w:pPr>
            <w:r w:rsidRPr="000C72ED">
              <w:rPr>
                <w:color w:val="000000"/>
                <w:sz w:val="20"/>
                <w:szCs w:val="20"/>
              </w:rPr>
              <w:t>6,1%</w:t>
            </w:r>
          </w:p>
        </w:tc>
      </w:tr>
      <w:tr w:rsidR="000C72ED" w:rsidRPr="000C72ED" w14:paraId="24034564"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BA93851" w14:textId="77777777" w:rsidR="000C72ED" w:rsidRPr="000C72ED" w:rsidRDefault="000C72ED" w:rsidP="000C72ED">
            <w:pPr>
              <w:rPr>
                <w:color w:val="000000"/>
                <w:sz w:val="20"/>
                <w:szCs w:val="20"/>
              </w:rPr>
            </w:pPr>
            <w:r w:rsidRPr="000C72ED">
              <w:rPr>
                <w:color w:val="000000"/>
                <w:sz w:val="20"/>
                <w:szCs w:val="20"/>
              </w:rPr>
              <w:lastRenderedPageBreak/>
              <w:t xml:space="preserve">      Основное мероприятие "Содержание и благоустройство городских захоронений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45E23AE4"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2FA10E7" w14:textId="77777777" w:rsidR="000C72ED" w:rsidRPr="000C72ED" w:rsidRDefault="000C72ED" w:rsidP="000C72ED">
            <w:pPr>
              <w:jc w:val="center"/>
              <w:rPr>
                <w:color w:val="000000"/>
                <w:sz w:val="20"/>
                <w:szCs w:val="20"/>
              </w:rPr>
            </w:pPr>
            <w:r w:rsidRPr="000C72ED">
              <w:rPr>
                <w:color w:val="000000"/>
                <w:sz w:val="20"/>
                <w:szCs w:val="20"/>
              </w:rPr>
              <w:t>2200800000</w:t>
            </w:r>
          </w:p>
        </w:tc>
        <w:tc>
          <w:tcPr>
            <w:tcW w:w="655" w:type="dxa"/>
            <w:tcBorders>
              <w:top w:val="nil"/>
              <w:left w:val="nil"/>
              <w:bottom w:val="single" w:sz="4" w:space="0" w:color="000000"/>
              <w:right w:val="single" w:sz="4" w:space="0" w:color="000000"/>
            </w:tcBorders>
            <w:shd w:val="clear" w:color="auto" w:fill="auto"/>
            <w:noWrap/>
            <w:hideMark/>
          </w:tcPr>
          <w:p w14:paraId="1E6719C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453BE8D" w14:textId="77777777" w:rsidR="000C72ED" w:rsidRPr="000C72ED" w:rsidRDefault="000C72ED" w:rsidP="000C72ED">
            <w:pPr>
              <w:jc w:val="center"/>
              <w:rPr>
                <w:color w:val="000000"/>
                <w:sz w:val="20"/>
                <w:szCs w:val="20"/>
              </w:rPr>
            </w:pPr>
            <w:r w:rsidRPr="000C72ED">
              <w:rPr>
                <w:color w:val="000000"/>
                <w:sz w:val="20"/>
                <w:szCs w:val="20"/>
              </w:rPr>
              <w:t>3 392,37</w:t>
            </w:r>
          </w:p>
        </w:tc>
        <w:tc>
          <w:tcPr>
            <w:tcW w:w="1140" w:type="dxa"/>
            <w:gridSpan w:val="2"/>
            <w:tcBorders>
              <w:top w:val="nil"/>
              <w:left w:val="nil"/>
              <w:bottom w:val="single" w:sz="4" w:space="0" w:color="000000"/>
              <w:right w:val="single" w:sz="4" w:space="0" w:color="000000"/>
            </w:tcBorders>
            <w:shd w:val="clear" w:color="auto" w:fill="auto"/>
            <w:noWrap/>
            <w:hideMark/>
          </w:tcPr>
          <w:p w14:paraId="4BC22554" w14:textId="77777777" w:rsidR="000C72ED" w:rsidRPr="000C72ED" w:rsidRDefault="000C72ED" w:rsidP="000C72ED">
            <w:pPr>
              <w:jc w:val="center"/>
              <w:rPr>
                <w:color w:val="000000"/>
                <w:sz w:val="20"/>
                <w:szCs w:val="20"/>
              </w:rPr>
            </w:pPr>
            <w:r w:rsidRPr="000C72ED">
              <w:rPr>
                <w:color w:val="000000"/>
                <w:sz w:val="20"/>
                <w:szCs w:val="20"/>
              </w:rPr>
              <w:t>1 575,28</w:t>
            </w:r>
          </w:p>
        </w:tc>
        <w:tc>
          <w:tcPr>
            <w:tcW w:w="1039" w:type="dxa"/>
            <w:gridSpan w:val="2"/>
            <w:tcBorders>
              <w:top w:val="nil"/>
              <w:left w:val="nil"/>
              <w:bottom w:val="single" w:sz="4" w:space="0" w:color="000000"/>
              <w:right w:val="single" w:sz="4" w:space="0" w:color="000000"/>
            </w:tcBorders>
            <w:shd w:val="clear" w:color="auto" w:fill="auto"/>
            <w:noWrap/>
            <w:hideMark/>
          </w:tcPr>
          <w:p w14:paraId="721ED5F6" w14:textId="77777777" w:rsidR="000C72ED" w:rsidRPr="000C72ED" w:rsidRDefault="000C72ED" w:rsidP="000C72ED">
            <w:pPr>
              <w:jc w:val="center"/>
              <w:rPr>
                <w:color w:val="000000"/>
                <w:sz w:val="20"/>
                <w:szCs w:val="20"/>
              </w:rPr>
            </w:pPr>
            <w:r w:rsidRPr="000C72ED">
              <w:rPr>
                <w:color w:val="000000"/>
                <w:sz w:val="20"/>
                <w:szCs w:val="20"/>
              </w:rPr>
              <w:t>46,4%</w:t>
            </w:r>
          </w:p>
        </w:tc>
      </w:tr>
      <w:tr w:rsidR="000C72ED" w:rsidRPr="000C72ED" w14:paraId="023CAFF1"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2C89CD18" w14:textId="77777777" w:rsidR="000C72ED" w:rsidRPr="000C72ED" w:rsidRDefault="000C72ED" w:rsidP="000C72ED">
            <w:pPr>
              <w:rPr>
                <w:color w:val="000000"/>
                <w:sz w:val="20"/>
                <w:szCs w:val="20"/>
              </w:rPr>
            </w:pPr>
            <w:r w:rsidRPr="000C72ED">
              <w:rPr>
                <w:color w:val="000000"/>
                <w:sz w:val="20"/>
                <w:szCs w:val="20"/>
              </w:rPr>
              <w:t xml:space="preserve">        Содержание и благоустройство городских захоронений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3D8DDB4C"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622DAB0" w14:textId="77777777" w:rsidR="000C72ED" w:rsidRPr="000C72ED" w:rsidRDefault="000C72ED" w:rsidP="000C72ED">
            <w:pPr>
              <w:jc w:val="center"/>
              <w:rPr>
                <w:color w:val="000000"/>
                <w:sz w:val="20"/>
                <w:szCs w:val="20"/>
              </w:rPr>
            </w:pPr>
            <w:r w:rsidRPr="000C72ED">
              <w:rPr>
                <w:color w:val="000000"/>
                <w:sz w:val="20"/>
                <w:szCs w:val="20"/>
              </w:rPr>
              <w:t>2200885960</w:t>
            </w:r>
          </w:p>
        </w:tc>
        <w:tc>
          <w:tcPr>
            <w:tcW w:w="655" w:type="dxa"/>
            <w:tcBorders>
              <w:top w:val="nil"/>
              <w:left w:val="nil"/>
              <w:bottom w:val="single" w:sz="4" w:space="0" w:color="000000"/>
              <w:right w:val="single" w:sz="4" w:space="0" w:color="000000"/>
            </w:tcBorders>
            <w:shd w:val="clear" w:color="auto" w:fill="auto"/>
            <w:noWrap/>
            <w:hideMark/>
          </w:tcPr>
          <w:p w14:paraId="022C50E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9279164" w14:textId="77777777" w:rsidR="000C72ED" w:rsidRPr="000C72ED" w:rsidRDefault="000C72ED" w:rsidP="000C72ED">
            <w:pPr>
              <w:jc w:val="center"/>
              <w:rPr>
                <w:color w:val="000000"/>
                <w:sz w:val="20"/>
                <w:szCs w:val="20"/>
              </w:rPr>
            </w:pPr>
            <w:r w:rsidRPr="000C72ED">
              <w:rPr>
                <w:color w:val="000000"/>
                <w:sz w:val="20"/>
                <w:szCs w:val="20"/>
              </w:rPr>
              <w:t>3 392,37</w:t>
            </w:r>
          </w:p>
        </w:tc>
        <w:tc>
          <w:tcPr>
            <w:tcW w:w="1140" w:type="dxa"/>
            <w:gridSpan w:val="2"/>
            <w:tcBorders>
              <w:top w:val="nil"/>
              <w:left w:val="nil"/>
              <w:bottom w:val="single" w:sz="4" w:space="0" w:color="000000"/>
              <w:right w:val="single" w:sz="4" w:space="0" w:color="000000"/>
            </w:tcBorders>
            <w:shd w:val="clear" w:color="auto" w:fill="auto"/>
            <w:noWrap/>
            <w:hideMark/>
          </w:tcPr>
          <w:p w14:paraId="7E01985F" w14:textId="77777777" w:rsidR="000C72ED" w:rsidRPr="000C72ED" w:rsidRDefault="000C72ED" w:rsidP="000C72ED">
            <w:pPr>
              <w:jc w:val="center"/>
              <w:rPr>
                <w:color w:val="000000"/>
                <w:sz w:val="20"/>
                <w:szCs w:val="20"/>
              </w:rPr>
            </w:pPr>
            <w:r w:rsidRPr="000C72ED">
              <w:rPr>
                <w:color w:val="000000"/>
                <w:sz w:val="20"/>
                <w:szCs w:val="20"/>
              </w:rPr>
              <w:t>1 575,28</w:t>
            </w:r>
          </w:p>
        </w:tc>
        <w:tc>
          <w:tcPr>
            <w:tcW w:w="1039" w:type="dxa"/>
            <w:gridSpan w:val="2"/>
            <w:tcBorders>
              <w:top w:val="nil"/>
              <w:left w:val="nil"/>
              <w:bottom w:val="single" w:sz="4" w:space="0" w:color="000000"/>
              <w:right w:val="single" w:sz="4" w:space="0" w:color="000000"/>
            </w:tcBorders>
            <w:shd w:val="clear" w:color="auto" w:fill="auto"/>
            <w:noWrap/>
            <w:hideMark/>
          </w:tcPr>
          <w:p w14:paraId="1E3F6CC6" w14:textId="77777777" w:rsidR="000C72ED" w:rsidRPr="000C72ED" w:rsidRDefault="000C72ED" w:rsidP="000C72ED">
            <w:pPr>
              <w:jc w:val="center"/>
              <w:rPr>
                <w:color w:val="000000"/>
                <w:sz w:val="20"/>
                <w:szCs w:val="20"/>
              </w:rPr>
            </w:pPr>
            <w:r w:rsidRPr="000C72ED">
              <w:rPr>
                <w:color w:val="000000"/>
                <w:sz w:val="20"/>
                <w:szCs w:val="20"/>
              </w:rPr>
              <w:t>46,4%</w:t>
            </w:r>
          </w:p>
        </w:tc>
      </w:tr>
      <w:tr w:rsidR="000C72ED" w:rsidRPr="000C72ED" w14:paraId="7E8071C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D365304"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581BAF93"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392B7331" w14:textId="77777777" w:rsidR="000C72ED" w:rsidRPr="000C72ED" w:rsidRDefault="000C72ED" w:rsidP="000C72ED">
            <w:pPr>
              <w:jc w:val="center"/>
              <w:rPr>
                <w:color w:val="000000"/>
                <w:sz w:val="20"/>
                <w:szCs w:val="20"/>
              </w:rPr>
            </w:pPr>
            <w:r w:rsidRPr="000C72ED">
              <w:rPr>
                <w:color w:val="000000"/>
                <w:sz w:val="20"/>
                <w:szCs w:val="20"/>
              </w:rPr>
              <w:t>2200885960</w:t>
            </w:r>
          </w:p>
        </w:tc>
        <w:tc>
          <w:tcPr>
            <w:tcW w:w="655" w:type="dxa"/>
            <w:tcBorders>
              <w:top w:val="nil"/>
              <w:left w:val="nil"/>
              <w:bottom w:val="single" w:sz="4" w:space="0" w:color="000000"/>
              <w:right w:val="single" w:sz="4" w:space="0" w:color="000000"/>
            </w:tcBorders>
            <w:shd w:val="clear" w:color="auto" w:fill="auto"/>
            <w:noWrap/>
            <w:hideMark/>
          </w:tcPr>
          <w:p w14:paraId="52EF020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62CCD16" w14:textId="77777777" w:rsidR="000C72ED" w:rsidRPr="000C72ED" w:rsidRDefault="000C72ED" w:rsidP="000C72ED">
            <w:pPr>
              <w:jc w:val="center"/>
              <w:rPr>
                <w:color w:val="000000"/>
                <w:sz w:val="20"/>
                <w:szCs w:val="20"/>
              </w:rPr>
            </w:pPr>
            <w:r w:rsidRPr="000C72ED">
              <w:rPr>
                <w:color w:val="000000"/>
                <w:sz w:val="20"/>
                <w:szCs w:val="20"/>
              </w:rPr>
              <w:t>3 392,37</w:t>
            </w:r>
          </w:p>
        </w:tc>
        <w:tc>
          <w:tcPr>
            <w:tcW w:w="1140" w:type="dxa"/>
            <w:gridSpan w:val="2"/>
            <w:tcBorders>
              <w:top w:val="nil"/>
              <w:left w:val="nil"/>
              <w:bottom w:val="single" w:sz="4" w:space="0" w:color="000000"/>
              <w:right w:val="single" w:sz="4" w:space="0" w:color="000000"/>
            </w:tcBorders>
            <w:shd w:val="clear" w:color="auto" w:fill="auto"/>
            <w:noWrap/>
            <w:hideMark/>
          </w:tcPr>
          <w:p w14:paraId="6FC48DF8" w14:textId="77777777" w:rsidR="000C72ED" w:rsidRPr="000C72ED" w:rsidRDefault="000C72ED" w:rsidP="000C72ED">
            <w:pPr>
              <w:jc w:val="center"/>
              <w:rPr>
                <w:color w:val="000000"/>
                <w:sz w:val="20"/>
                <w:szCs w:val="20"/>
              </w:rPr>
            </w:pPr>
            <w:r w:rsidRPr="000C72ED">
              <w:rPr>
                <w:color w:val="000000"/>
                <w:sz w:val="20"/>
                <w:szCs w:val="20"/>
              </w:rPr>
              <w:t>1 575,28</w:t>
            </w:r>
          </w:p>
        </w:tc>
        <w:tc>
          <w:tcPr>
            <w:tcW w:w="1039" w:type="dxa"/>
            <w:gridSpan w:val="2"/>
            <w:tcBorders>
              <w:top w:val="nil"/>
              <w:left w:val="nil"/>
              <w:bottom w:val="single" w:sz="4" w:space="0" w:color="000000"/>
              <w:right w:val="single" w:sz="4" w:space="0" w:color="000000"/>
            </w:tcBorders>
            <w:shd w:val="clear" w:color="auto" w:fill="auto"/>
            <w:noWrap/>
            <w:hideMark/>
          </w:tcPr>
          <w:p w14:paraId="62876026" w14:textId="77777777" w:rsidR="000C72ED" w:rsidRPr="000C72ED" w:rsidRDefault="000C72ED" w:rsidP="000C72ED">
            <w:pPr>
              <w:jc w:val="center"/>
              <w:rPr>
                <w:color w:val="000000"/>
                <w:sz w:val="20"/>
                <w:szCs w:val="20"/>
              </w:rPr>
            </w:pPr>
            <w:r w:rsidRPr="000C72ED">
              <w:rPr>
                <w:color w:val="000000"/>
                <w:sz w:val="20"/>
                <w:szCs w:val="20"/>
              </w:rPr>
              <w:t>46,4%</w:t>
            </w:r>
          </w:p>
        </w:tc>
      </w:tr>
      <w:tr w:rsidR="000C72ED" w:rsidRPr="000C72ED" w14:paraId="0CC04A9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09A2003"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53CACD75"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2638EE74" w14:textId="77777777" w:rsidR="000C72ED" w:rsidRPr="000C72ED" w:rsidRDefault="000C72ED" w:rsidP="000C72ED">
            <w:pPr>
              <w:jc w:val="center"/>
              <w:rPr>
                <w:color w:val="000000"/>
                <w:sz w:val="20"/>
                <w:szCs w:val="20"/>
              </w:rPr>
            </w:pPr>
            <w:r w:rsidRPr="000C72ED">
              <w:rPr>
                <w:color w:val="000000"/>
                <w:sz w:val="20"/>
                <w:szCs w:val="20"/>
              </w:rPr>
              <w:t>2200885960</w:t>
            </w:r>
          </w:p>
        </w:tc>
        <w:tc>
          <w:tcPr>
            <w:tcW w:w="655" w:type="dxa"/>
            <w:tcBorders>
              <w:top w:val="nil"/>
              <w:left w:val="nil"/>
              <w:bottom w:val="single" w:sz="4" w:space="0" w:color="000000"/>
              <w:right w:val="single" w:sz="4" w:space="0" w:color="000000"/>
            </w:tcBorders>
            <w:shd w:val="clear" w:color="auto" w:fill="auto"/>
            <w:noWrap/>
            <w:hideMark/>
          </w:tcPr>
          <w:p w14:paraId="71208FA9"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09343717" w14:textId="77777777" w:rsidR="000C72ED" w:rsidRPr="000C72ED" w:rsidRDefault="000C72ED" w:rsidP="000C72ED">
            <w:pPr>
              <w:jc w:val="center"/>
              <w:rPr>
                <w:color w:val="000000"/>
                <w:sz w:val="20"/>
                <w:szCs w:val="20"/>
              </w:rPr>
            </w:pPr>
            <w:r w:rsidRPr="000C72ED">
              <w:rPr>
                <w:color w:val="000000"/>
                <w:sz w:val="20"/>
                <w:szCs w:val="20"/>
              </w:rPr>
              <w:t>3 392,37</w:t>
            </w:r>
          </w:p>
        </w:tc>
        <w:tc>
          <w:tcPr>
            <w:tcW w:w="1140" w:type="dxa"/>
            <w:gridSpan w:val="2"/>
            <w:tcBorders>
              <w:top w:val="nil"/>
              <w:left w:val="nil"/>
              <w:bottom w:val="single" w:sz="4" w:space="0" w:color="000000"/>
              <w:right w:val="single" w:sz="4" w:space="0" w:color="000000"/>
            </w:tcBorders>
            <w:shd w:val="clear" w:color="auto" w:fill="auto"/>
            <w:noWrap/>
            <w:hideMark/>
          </w:tcPr>
          <w:p w14:paraId="33322807" w14:textId="77777777" w:rsidR="000C72ED" w:rsidRPr="000C72ED" w:rsidRDefault="000C72ED" w:rsidP="000C72ED">
            <w:pPr>
              <w:jc w:val="center"/>
              <w:rPr>
                <w:color w:val="000000"/>
                <w:sz w:val="20"/>
                <w:szCs w:val="20"/>
              </w:rPr>
            </w:pPr>
            <w:r w:rsidRPr="000C72ED">
              <w:rPr>
                <w:color w:val="000000"/>
                <w:sz w:val="20"/>
                <w:szCs w:val="20"/>
              </w:rPr>
              <w:t>1 575,28</w:t>
            </w:r>
          </w:p>
        </w:tc>
        <w:tc>
          <w:tcPr>
            <w:tcW w:w="1039" w:type="dxa"/>
            <w:gridSpan w:val="2"/>
            <w:tcBorders>
              <w:top w:val="nil"/>
              <w:left w:val="nil"/>
              <w:bottom w:val="single" w:sz="4" w:space="0" w:color="000000"/>
              <w:right w:val="single" w:sz="4" w:space="0" w:color="000000"/>
            </w:tcBorders>
            <w:shd w:val="clear" w:color="auto" w:fill="auto"/>
            <w:noWrap/>
            <w:hideMark/>
          </w:tcPr>
          <w:p w14:paraId="263650A3" w14:textId="77777777" w:rsidR="000C72ED" w:rsidRPr="000C72ED" w:rsidRDefault="000C72ED" w:rsidP="000C72ED">
            <w:pPr>
              <w:jc w:val="center"/>
              <w:rPr>
                <w:color w:val="000000"/>
                <w:sz w:val="20"/>
                <w:szCs w:val="20"/>
              </w:rPr>
            </w:pPr>
            <w:r w:rsidRPr="000C72ED">
              <w:rPr>
                <w:color w:val="000000"/>
                <w:sz w:val="20"/>
                <w:szCs w:val="20"/>
              </w:rPr>
              <w:t>46,4%</w:t>
            </w:r>
          </w:p>
        </w:tc>
      </w:tr>
      <w:tr w:rsidR="000C72ED" w:rsidRPr="000C72ED" w14:paraId="661651CA"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47FB5B3A"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"Снос (демонтаж) объектов капитального строительства, некапитальных сооружений, включая разработку проектной документации"</w:t>
            </w:r>
          </w:p>
        </w:tc>
        <w:tc>
          <w:tcPr>
            <w:tcW w:w="700" w:type="dxa"/>
            <w:tcBorders>
              <w:top w:val="nil"/>
              <w:left w:val="nil"/>
              <w:bottom w:val="single" w:sz="4" w:space="0" w:color="000000"/>
              <w:right w:val="single" w:sz="4" w:space="0" w:color="000000"/>
            </w:tcBorders>
            <w:shd w:val="clear" w:color="auto" w:fill="auto"/>
            <w:noWrap/>
            <w:hideMark/>
          </w:tcPr>
          <w:p w14:paraId="10E7930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EFFDD37" w14:textId="77777777" w:rsidR="000C72ED" w:rsidRPr="000C72ED" w:rsidRDefault="000C72ED" w:rsidP="000C72ED">
            <w:pPr>
              <w:jc w:val="center"/>
              <w:rPr>
                <w:color w:val="000000"/>
                <w:sz w:val="20"/>
                <w:szCs w:val="20"/>
              </w:rPr>
            </w:pPr>
            <w:r w:rsidRPr="000C72ED">
              <w:rPr>
                <w:color w:val="000000"/>
                <w:sz w:val="20"/>
                <w:szCs w:val="20"/>
              </w:rPr>
              <w:t>2200900000</w:t>
            </w:r>
          </w:p>
        </w:tc>
        <w:tc>
          <w:tcPr>
            <w:tcW w:w="655" w:type="dxa"/>
            <w:tcBorders>
              <w:top w:val="nil"/>
              <w:left w:val="nil"/>
              <w:bottom w:val="single" w:sz="4" w:space="0" w:color="000000"/>
              <w:right w:val="single" w:sz="4" w:space="0" w:color="000000"/>
            </w:tcBorders>
            <w:shd w:val="clear" w:color="auto" w:fill="auto"/>
            <w:noWrap/>
            <w:hideMark/>
          </w:tcPr>
          <w:p w14:paraId="58D65BD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28F727F" w14:textId="77777777" w:rsidR="000C72ED" w:rsidRPr="000C72ED" w:rsidRDefault="000C72ED" w:rsidP="000C72ED">
            <w:pPr>
              <w:jc w:val="center"/>
              <w:rPr>
                <w:color w:val="000000"/>
                <w:sz w:val="20"/>
                <w:szCs w:val="20"/>
              </w:rPr>
            </w:pPr>
            <w:r w:rsidRPr="000C72ED">
              <w:rPr>
                <w:color w:val="000000"/>
                <w:sz w:val="20"/>
                <w:szCs w:val="20"/>
              </w:rPr>
              <w:t>2 576,37</w:t>
            </w:r>
          </w:p>
        </w:tc>
        <w:tc>
          <w:tcPr>
            <w:tcW w:w="1140" w:type="dxa"/>
            <w:gridSpan w:val="2"/>
            <w:tcBorders>
              <w:top w:val="nil"/>
              <w:left w:val="nil"/>
              <w:bottom w:val="single" w:sz="4" w:space="0" w:color="000000"/>
              <w:right w:val="single" w:sz="4" w:space="0" w:color="000000"/>
            </w:tcBorders>
            <w:shd w:val="clear" w:color="auto" w:fill="auto"/>
            <w:noWrap/>
            <w:hideMark/>
          </w:tcPr>
          <w:p w14:paraId="44284EF9" w14:textId="77777777" w:rsidR="000C72ED" w:rsidRPr="000C72ED" w:rsidRDefault="000C72ED" w:rsidP="000C72ED">
            <w:pPr>
              <w:jc w:val="center"/>
              <w:rPr>
                <w:color w:val="000000"/>
                <w:sz w:val="20"/>
                <w:szCs w:val="20"/>
              </w:rPr>
            </w:pPr>
            <w:r w:rsidRPr="000C72ED">
              <w:rPr>
                <w:color w:val="000000"/>
                <w:sz w:val="20"/>
                <w:szCs w:val="20"/>
              </w:rPr>
              <w:t>493,00</w:t>
            </w:r>
          </w:p>
        </w:tc>
        <w:tc>
          <w:tcPr>
            <w:tcW w:w="1039" w:type="dxa"/>
            <w:gridSpan w:val="2"/>
            <w:tcBorders>
              <w:top w:val="nil"/>
              <w:left w:val="nil"/>
              <w:bottom w:val="single" w:sz="4" w:space="0" w:color="000000"/>
              <w:right w:val="single" w:sz="4" w:space="0" w:color="000000"/>
            </w:tcBorders>
            <w:shd w:val="clear" w:color="auto" w:fill="auto"/>
            <w:noWrap/>
            <w:hideMark/>
          </w:tcPr>
          <w:p w14:paraId="596A8251" w14:textId="77777777" w:rsidR="000C72ED" w:rsidRPr="000C72ED" w:rsidRDefault="000C72ED" w:rsidP="000C72ED">
            <w:pPr>
              <w:jc w:val="center"/>
              <w:rPr>
                <w:color w:val="000000"/>
                <w:sz w:val="20"/>
                <w:szCs w:val="20"/>
              </w:rPr>
            </w:pPr>
            <w:r w:rsidRPr="000C72ED">
              <w:rPr>
                <w:color w:val="000000"/>
                <w:sz w:val="20"/>
                <w:szCs w:val="20"/>
              </w:rPr>
              <w:t>19,1%</w:t>
            </w:r>
          </w:p>
        </w:tc>
      </w:tr>
      <w:tr w:rsidR="000C72ED" w:rsidRPr="000C72ED" w14:paraId="7212F38A"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014C8F99" w14:textId="77777777" w:rsidR="000C72ED" w:rsidRPr="000C72ED" w:rsidRDefault="000C72ED" w:rsidP="000C72ED">
            <w:pPr>
              <w:rPr>
                <w:color w:val="000000"/>
                <w:sz w:val="20"/>
                <w:szCs w:val="20"/>
              </w:rPr>
            </w:pPr>
            <w:r w:rsidRPr="000C72ED">
              <w:rPr>
                <w:color w:val="000000"/>
                <w:sz w:val="20"/>
                <w:szCs w:val="20"/>
              </w:rPr>
              <w:t xml:space="preserve">        Работы по сносу (демонтажу) зданий и сооружений</w:t>
            </w:r>
          </w:p>
        </w:tc>
        <w:tc>
          <w:tcPr>
            <w:tcW w:w="700" w:type="dxa"/>
            <w:tcBorders>
              <w:top w:val="nil"/>
              <w:left w:val="nil"/>
              <w:bottom w:val="single" w:sz="4" w:space="0" w:color="000000"/>
              <w:right w:val="single" w:sz="4" w:space="0" w:color="000000"/>
            </w:tcBorders>
            <w:shd w:val="clear" w:color="auto" w:fill="auto"/>
            <w:noWrap/>
            <w:hideMark/>
          </w:tcPr>
          <w:p w14:paraId="712D928E"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C5C57B5" w14:textId="77777777" w:rsidR="000C72ED" w:rsidRPr="000C72ED" w:rsidRDefault="000C72ED" w:rsidP="000C72ED">
            <w:pPr>
              <w:jc w:val="center"/>
              <w:rPr>
                <w:color w:val="000000"/>
                <w:sz w:val="20"/>
                <w:szCs w:val="20"/>
              </w:rPr>
            </w:pPr>
            <w:r w:rsidRPr="000C72ED">
              <w:rPr>
                <w:color w:val="000000"/>
                <w:sz w:val="20"/>
                <w:szCs w:val="20"/>
              </w:rPr>
              <w:t>2200985971</w:t>
            </w:r>
          </w:p>
        </w:tc>
        <w:tc>
          <w:tcPr>
            <w:tcW w:w="655" w:type="dxa"/>
            <w:tcBorders>
              <w:top w:val="nil"/>
              <w:left w:val="nil"/>
              <w:bottom w:val="single" w:sz="4" w:space="0" w:color="000000"/>
              <w:right w:val="single" w:sz="4" w:space="0" w:color="000000"/>
            </w:tcBorders>
            <w:shd w:val="clear" w:color="auto" w:fill="auto"/>
            <w:noWrap/>
            <w:hideMark/>
          </w:tcPr>
          <w:p w14:paraId="7D9DA56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3DE4000" w14:textId="77777777" w:rsidR="000C72ED" w:rsidRPr="000C72ED" w:rsidRDefault="000C72ED" w:rsidP="000C72ED">
            <w:pPr>
              <w:jc w:val="center"/>
              <w:rPr>
                <w:color w:val="000000"/>
                <w:sz w:val="20"/>
                <w:szCs w:val="20"/>
              </w:rPr>
            </w:pPr>
            <w:r w:rsidRPr="000C72ED">
              <w:rPr>
                <w:color w:val="000000"/>
                <w:sz w:val="20"/>
                <w:szCs w:val="20"/>
              </w:rPr>
              <w:t>2 576,37</w:t>
            </w:r>
          </w:p>
        </w:tc>
        <w:tc>
          <w:tcPr>
            <w:tcW w:w="1140" w:type="dxa"/>
            <w:gridSpan w:val="2"/>
            <w:tcBorders>
              <w:top w:val="nil"/>
              <w:left w:val="nil"/>
              <w:bottom w:val="single" w:sz="4" w:space="0" w:color="000000"/>
              <w:right w:val="single" w:sz="4" w:space="0" w:color="000000"/>
            </w:tcBorders>
            <w:shd w:val="clear" w:color="auto" w:fill="auto"/>
            <w:noWrap/>
            <w:hideMark/>
          </w:tcPr>
          <w:p w14:paraId="2049F7AD" w14:textId="77777777" w:rsidR="000C72ED" w:rsidRPr="000C72ED" w:rsidRDefault="000C72ED" w:rsidP="000C72ED">
            <w:pPr>
              <w:jc w:val="center"/>
              <w:rPr>
                <w:color w:val="000000"/>
                <w:sz w:val="20"/>
                <w:szCs w:val="20"/>
              </w:rPr>
            </w:pPr>
            <w:r w:rsidRPr="000C72ED">
              <w:rPr>
                <w:color w:val="000000"/>
                <w:sz w:val="20"/>
                <w:szCs w:val="20"/>
              </w:rPr>
              <w:t>493,00</w:t>
            </w:r>
          </w:p>
        </w:tc>
        <w:tc>
          <w:tcPr>
            <w:tcW w:w="1039" w:type="dxa"/>
            <w:gridSpan w:val="2"/>
            <w:tcBorders>
              <w:top w:val="nil"/>
              <w:left w:val="nil"/>
              <w:bottom w:val="single" w:sz="4" w:space="0" w:color="000000"/>
              <w:right w:val="single" w:sz="4" w:space="0" w:color="000000"/>
            </w:tcBorders>
            <w:shd w:val="clear" w:color="auto" w:fill="auto"/>
            <w:noWrap/>
            <w:hideMark/>
          </w:tcPr>
          <w:p w14:paraId="50AF59C0" w14:textId="77777777" w:rsidR="000C72ED" w:rsidRPr="000C72ED" w:rsidRDefault="000C72ED" w:rsidP="000C72ED">
            <w:pPr>
              <w:jc w:val="center"/>
              <w:rPr>
                <w:color w:val="000000"/>
                <w:sz w:val="20"/>
                <w:szCs w:val="20"/>
              </w:rPr>
            </w:pPr>
            <w:r w:rsidRPr="000C72ED">
              <w:rPr>
                <w:color w:val="000000"/>
                <w:sz w:val="20"/>
                <w:szCs w:val="20"/>
              </w:rPr>
              <w:t>19,1%</w:t>
            </w:r>
          </w:p>
        </w:tc>
      </w:tr>
      <w:tr w:rsidR="000C72ED" w:rsidRPr="000C72ED" w14:paraId="26C06E3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C15D856"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4D1947F6"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5DEA97B6" w14:textId="77777777" w:rsidR="000C72ED" w:rsidRPr="000C72ED" w:rsidRDefault="000C72ED" w:rsidP="000C72ED">
            <w:pPr>
              <w:jc w:val="center"/>
              <w:rPr>
                <w:color w:val="000000"/>
                <w:sz w:val="20"/>
                <w:szCs w:val="20"/>
              </w:rPr>
            </w:pPr>
            <w:r w:rsidRPr="000C72ED">
              <w:rPr>
                <w:color w:val="000000"/>
                <w:sz w:val="20"/>
                <w:szCs w:val="20"/>
              </w:rPr>
              <w:t>2200985971</w:t>
            </w:r>
          </w:p>
        </w:tc>
        <w:tc>
          <w:tcPr>
            <w:tcW w:w="655" w:type="dxa"/>
            <w:tcBorders>
              <w:top w:val="nil"/>
              <w:left w:val="nil"/>
              <w:bottom w:val="single" w:sz="4" w:space="0" w:color="000000"/>
              <w:right w:val="single" w:sz="4" w:space="0" w:color="000000"/>
            </w:tcBorders>
            <w:shd w:val="clear" w:color="auto" w:fill="auto"/>
            <w:noWrap/>
            <w:hideMark/>
          </w:tcPr>
          <w:p w14:paraId="0BCAF7D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491A01D" w14:textId="77777777" w:rsidR="000C72ED" w:rsidRPr="000C72ED" w:rsidRDefault="000C72ED" w:rsidP="000C72ED">
            <w:pPr>
              <w:jc w:val="center"/>
              <w:rPr>
                <w:color w:val="000000"/>
                <w:sz w:val="20"/>
                <w:szCs w:val="20"/>
              </w:rPr>
            </w:pPr>
            <w:r w:rsidRPr="000C72ED">
              <w:rPr>
                <w:color w:val="000000"/>
                <w:sz w:val="20"/>
                <w:szCs w:val="20"/>
              </w:rPr>
              <w:t>2 576,37</w:t>
            </w:r>
          </w:p>
        </w:tc>
        <w:tc>
          <w:tcPr>
            <w:tcW w:w="1140" w:type="dxa"/>
            <w:gridSpan w:val="2"/>
            <w:tcBorders>
              <w:top w:val="nil"/>
              <w:left w:val="nil"/>
              <w:bottom w:val="single" w:sz="4" w:space="0" w:color="000000"/>
              <w:right w:val="single" w:sz="4" w:space="0" w:color="000000"/>
            </w:tcBorders>
            <w:shd w:val="clear" w:color="auto" w:fill="auto"/>
            <w:noWrap/>
            <w:hideMark/>
          </w:tcPr>
          <w:p w14:paraId="61B818D4" w14:textId="77777777" w:rsidR="000C72ED" w:rsidRPr="000C72ED" w:rsidRDefault="000C72ED" w:rsidP="000C72ED">
            <w:pPr>
              <w:jc w:val="center"/>
              <w:rPr>
                <w:color w:val="000000"/>
                <w:sz w:val="20"/>
                <w:szCs w:val="20"/>
              </w:rPr>
            </w:pPr>
            <w:r w:rsidRPr="000C72ED">
              <w:rPr>
                <w:color w:val="000000"/>
                <w:sz w:val="20"/>
                <w:szCs w:val="20"/>
              </w:rPr>
              <w:t>493,00</w:t>
            </w:r>
          </w:p>
        </w:tc>
        <w:tc>
          <w:tcPr>
            <w:tcW w:w="1039" w:type="dxa"/>
            <w:gridSpan w:val="2"/>
            <w:tcBorders>
              <w:top w:val="nil"/>
              <w:left w:val="nil"/>
              <w:bottom w:val="single" w:sz="4" w:space="0" w:color="000000"/>
              <w:right w:val="single" w:sz="4" w:space="0" w:color="000000"/>
            </w:tcBorders>
            <w:shd w:val="clear" w:color="auto" w:fill="auto"/>
            <w:noWrap/>
            <w:hideMark/>
          </w:tcPr>
          <w:p w14:paraId="6E9D61DE" w14:textId="77777777" w:rsidR="000C72ED" w:rsidRPr="000C72ED" w:rsidRDefault="000C72ED" w:rsidP="000C72ED">
            <w:pPr>
              <w:jc w:val="center"/>
              <w:rPr>
                <w:color w:val="000000"/>
                <w:sz w:val="20"/>
                <w:szCs w:val="20"/>
              </w:rPr>
            </w:pPr>
            <w:r w:rsidRPr="000C72ED">
              <w:rPr>
                <w:color w:val="000000"/>
                <w:sz w:val="20"/>
                <w:szCs w:val="20"/>
              </w:rPr>
              <w:t>19,1%</w:t>
            </w:r>
          </w:p>
        </w:tc>
      </w:tr>
      <w:tr w:rsidR="000C72ED" w:rsidRPr="000C72ED" w14:paraId="2172DC6C"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F513BD3"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2A70F38E"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A3C69A0" w14:textId="77777777" w:rsidR="000C72ED" w:rsidRPr="000C72ED" w:rsidRDefault="000C72ED" w:rsidP="000C72ED">
            <w:pPr>
              <w:jc w:val="center"/>
              <w:rPr>
                <w:color w:val="000000"/>
                <w:sz w:val="20"/>
                <w:szCs w:val="20"/>
              </w:rPr>
            </w:pPr>
            <w:r w:rsidRPr="000C72ED">
              <w:rPr>
                <w:color w:val="000000"/>
                <w:sz w:val="20"/>
                <w:szCs w:val="20"/>
              </w:rPr>
              <w:t>2200985971</w:t>
            </w:r>
          </w:p>
        </w:tc>
        <w:tc>
          <w:tcPr>
            <w:tcW w:w="655" w:type="dxa"/>
            <w:tcBorders>
              <w:top w:val="nil"/>
              <w:left w:val="nil"/>
              <w:bottom w:val="single" w:sz="4" w:space="0" w:color="000000"/>
              <w:right w:val="single" w:sz="4" w:space="0" w:color="000000"/>
            </w:tcBorders>
            <w:shd w:val="clear" w:color="auto" w:fill="auto"/>
            <w:noWrap/>
            <w:hideMark/>
          </w:tcPr>
          <w:p w14:paraId="0AACED34"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2714A1B5" w14:textId="77777777" w:rsidR="000C72ED" w:rsidRPr="000C72ED" w:rsidRDefault="000C72ED" w:rsidP="000C72ED">
            <w:pPr>
              <w:jc w:val="center"/>
              <w:rPr>
                <w:color w:val="000000"/>
                <w:sz w:val="20"/>
                <w:szCs w:val="20"/>
              </w:rPr>
            </w:pPr>
            <w:r w:rsidRPr="000C72ED">
              <w:rPr>
                <w:color w:val="000000"/>
                <w:sz w:val="20"/>
                <w:szCs w:val="20"/>
              </w:rPr>
              <w:t>2 576,37</w:t>
            </w:r>
          </w:p>
        </w:tc>
        <w:tc>
          <w:tcPr>
            <w:tcW w:w="1140" w:type="dxa"/>
            <w:gridSpan w:val="2"/>
            <w:tcBorders>
              <w:top w:val="nil"/>
              <w:left w:val="nil"/>
              <w:bottom w:val="single" w:sz="4" w:space="0" w:color="000000"/>
              <w:right w:val="single" w:sz="4" w:space="0" w:color="000000"/>
            </w:tcBorders>
            <w:shd w:val="clear" w:color="auto" w:fill="auto"/>
            <w:noWrap/>
            <w:hideMark/>
          </w:tcPr>
          <w:p w14:paraId="5D8C70F9" w14:textId="77777777" w:rsidR="000C72ED" w:rsidRPr="000C72ED" w:rsidRDefault="000C72ED" w:rsidP="000C72ED">
            <w:pPr>
              <w:jc w:val="center"/>
              <w:rPr>
                <w:color w:val="000000"/>
                <w:sz w:val="20"/>
                <w:szCs w:val="20"/>
              </w:rPr>
            </w:pPr>
            <w:r w:rsidRPr="000C72ED">
              <w:rPr>
                <w:color w:val="000000"/>
                <w:sz w:val="20"/>
                <w:szCs w:val="20"/>
              </w:rPr>
              <w:t>493,00</w:t>
            </w:r>
          </w:p>
        </w:tc>
        <w:tc>
          <w:tcPr>
            <w:tcW w:w="1039" w:type="dxa"/>
            <w:gridSpan w:val="2"/>
            <w:tcBorders>
              <w:top w:val="nil"/>
              <w:left w:val="nil"/>
              <w:bottom w:val="single" w:sz="4" w:space="0" w:color="000000"/>
              <w:right w:val="single" w:sz="4" w:space="0" w:color="000000"/>
            </w:tcBorders>
            <w:shd w:val="clear" w:color="auto" w:fill="auto"/>
            <w:noWrap/>
            <w:hideMark/>
          </w:tcPr>
          <w:p w14:paraId="6FD6E096" w14:textId="77777777" w:rsidR="000C72ED" w:rsidRPr="000C72ED" w:rsidRDefault="000C72ED" w:rsidP="000C72ED">
            <w:pPr>
              <w:jc w:val="center"/>
              <w:rPr>
                <w:color w:val="000000"/>
                <w:sz w:val="20"/>
                <w:szCs w:val="20"/>
              </w:rPr>
            </w:pPr>
            <w:r w:rsidRPr="000C72ED">
              <w:rPr>
                <w:color w:val="000000"/>
                <w:sz w:val="20"/>
                <w:szCs w:val="20"/>
              </w:rPr>
              <w:t>19,1%</w:t>
            </w:r>
          </w:p>
        </w:tc>
      </w:tr>
      <w:tr w:rsidR="000C72ED" w:rsidRPr="000C72ED" w14:paraId="4613A523"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E7ECD83"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"Эксплуатация наружного уличного освещения объектов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719EEFDB"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9649985" w14:textId="77777777" w:rsidR="000C72ED" w:rsidRPr="000C72ED" w:rsidRDefault="000C72ED" w:rsidP="000C72ED">
            <w:pPr>
              <w:jc w:val="center"/>
              <w:rPr>
                <w:color w:val="000000"/>
                <w:sz w:val="20"/>
                <w:szCs w:val="20"/>
              </w:rPr>
            </w:pPr>
            <w:r w:rsidRPr="000C72ED">
              <w:rPr>
                <w:color w:val="000000"/>
                <w:sz w:val="20"/>
                <w:szCs w:val="20"/>
              </w:rPr>
              <w:t>2210100000</w:t>
            </w:r>
          </w:p>
        </w:tc>
        <w:tc>
          <w:tcPr>
            <w:tcW w:w="655" w:type="dxa"/>
            <w:tcBorders>
              <w:top w:val="nil"/>
              <w:left w:val="nil"/>
              <w:bottom w:val="single" w:sz="4" w:space="0" w:color="000000"/>
              <w:right w:val="single" w:sz="4" w:space="0" w:color="000000"/>
            </w:tcBorders>
            <w:shd w:val="clear" w:color="auto" w:fill="auto"/>
            <w:noWrap/>
            <w:hideMark/>
          </w:tcPr>
          <w:p w14:paraId="236271F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2BBB554" w14:textId="77777777" w:rsidR="000C72ED" w:rsidRPr="000C72ED" w:rsidRDefault="000C72ED" w:rsidP="000C72ED">
            <w:pPr>
              <w:jc w:val="center"/>
              <w:rPr>
                <w:color w:val="000000"/>
                <w:sz w:val="20"/>
                <w:szCs w:val="20"/>
              </w:rPr>
            </w:pPr>
            <w:r w:rsidRPr="000C72ED">
              <w:rPr>
                <w:color w:val="000000"/>
                <w:sz w:val="20"/>
                <w:szCs w:val="20"/>
              </w:rPr>
              <w:t>21 573,38</w:t>
            </w:r>
          </w:p>
        </w:tc>
        <w:tc>
          <w:tcPr>
            <w:tcW w:w="1140" w:type="dxa"/>
            <w:gridSpan w:val="2"/>
            <w:tcBorders>
              <w:top w:val="nil"/>
              <w:left w:val="nil"/>
              <w:bottom w:val="single" w:sz="4" w:space="0" w:color="000000"/>
              <w:right w:val="single" w:sz="4" w:space="0" w:color="000000"/>
            </w:tcBorders>
            <w:shd w:val="clear" w:color="auto" w:fill="auto"/>
            <w:noWrap/>
            <w:hideMark/>
          </w:tcPr>
          <w:p w14:paraId="462816C1" w14:textId="77777777" w:rsidR="000C72ED" w:rsidRPr="000C72ED" w:rsidRDefault="000C72ED" w:rsidP="000C72ED">
            <w:pPr>
              <w:jc w:val="center"/>
              <w:rPr>
                <w:color w:val="000000"/>
                <w:sz w:val="20"/>
                <w:szCs w:val="20"/>
              </w:rPr>
            </w:pPr>
            <w:r w:rsidRPr="000C72ED">
              <w:rPr>
                <w:color w:val="000000"/>
                <w:sz w:val="20"/>
                <w:szCs w:val="20"/>
              </w:rPr>
              <w:t>11 481,77</w:t>
            </w:r>
          </w:p>
        </w:tc>
        <w:tc>
          <w:tcPr>
            <w:tcW w:w="1039" w:type="dxa"/>
            <w:gridSpan w:val="2"/>
            <w:tcBorders>
              <w:top w:val="nil"/>
              <w:left w:val="nil"/>
              <w:bottom w:val="single" w:sz="4" w:space="0" w:color="000000"/>
              <w:right w:val="single" w:sz="4" w:space="0" w:color="000000"/>
            </w:tcBorders>
            <w:shd w:val="clear" w:color="auto" w:fill="auto"/>
            <w:noWrap/>
            <w:hideMark/>
          </w:tcPr>
          <w:p w14:paraId="0AFDCFA5" w14:textId="77777777" w:rsidR="000C72ED" w:rsidRPr="000C72ED" w:rsidRDefault="000C72ED" w:rsidP="000C72ED">
            <w:pPr>
              <w:jc w:val="center"/>
              <w:rPr>
                <w:color w:val="000000"/>
                <w:sz w:val="20"/>
                <w:szCs w:val="20"/>
              </w:rPr>
            </w:pPr>
            <w:r w:rsidRPr="000C72ED">
              <w:rPr>
                <w:color w:val="000000"/>
                <w:sz w:val="20"/>
                <w:szCs w:val="20"/>
              </w:rPr>
              <w:t>53,2%</w:t>
            </w:r>
          </w:p>
        </w:tc>
      </w:tr>
      <w:tr w:rsidR="000C72ED" w:rsidRPr="000C72ED" w14:paraId="48CC7CFB"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7AB31264" w14:textId="77777777" w:rsidR="000C72ED" w:rsidRPr="000C72ED" w:rsidRDefault="000C72ED" w:rsidP="000C72ED">
            <w:pPr>
              <w:rPr>
                <w:color w:val="000000"/>
                <w:sz w:val="20"/>
                <w:szCs w:val="20"/>
              </w:rPr>
            </w:pPr>
            <w:r w:rsidRPr="000C72ED">
              <w:rPr>
                <w:color w:val="000000"/>
                <w:sz w:val="20"/>
                <w:szCs w:val="20"/>
              </w:rPr>
              <w:t xml:space="preserve">        Оплата электрической энергии наружного уличного освещения в рамках энергосервисного контракта</w:t>
            </w:r>
          </w:p>
        </w:tc>
        <w:tc>
          <w:tcPr>
            <w:tcW w:w="700" w:type="dxa"/>
            <w:tcBorders>
              <w:top w:val="nil"/>
              <w:left w:val="nil"/>
              <w:bottom w:val="single" w:sz="4" w:space="0" w:color="000000"/>
              <w:right w:val="single" w:sz="4" w:space="0" w:color="000000"/>
            </w:tcBorders>
            <w:shd w:val="clear" w:color="auto" w:fill="auto"/>
            <w:noWrap/>
            <w:hideMark/>
          </w:tcPr>
          <w:p w14:paraId="42D58EFF"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5DBB278" w14:textId="77777777" w:rsidR="000C72ED" w:rsidRPr="000C72ED" w:rsidRDefault="000C72ED" w:rsidP="000C72ED">
            <w:pPr>
              <w:jc w:val="center"/>
              <w:rPr>
                <w:color w:val="000000"/>
                <w:sz w:val="20"/>
                <w:szCs w:val="20"/>
              </w:rPr>
            </w:pPr>
            <w:r w:rsidRPr="000C72ED">
              <w:rPr>
                <w:color w:val="000000"/>
                <w:sz w:val="20"/>
                <w:szCs w:val="20"/>
              </w:rPr>
              <w:t>2210185610</w:t>
            </w:r>
          </w:p>
        </w:tc>
        <w:tc>
          <w:tcPr>
            <w:tcW w:w="655" w:type="dxa"/>
            <w:tcBorders>
              <w:top w:val="nil"/>
              <w:left w:val="nil"/>
              <w:bottom w:val="single" w:sz="4" w:space="0" w:color="000000"/>
              <w:right w:val="single" w:sz="4" w:space="0" w:color="000000"/>
            </w:tcBorders>
            <w:shd w:val="clear" w:color="auto" w:fill="auto"/>
            <w:noWrap/>
            <w:hideMark/>
          </w:tcPr>
          <w:p w14:paraId="285A534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C3A832C" w14:textId="77777777" w:rsidR="000C72ED" w:rsidRPr="000C72ED" w:rsidRDefault="000C72ED" w:rsidP="000C72ED">
            <w:pPr>
              <w:jc w:val="center"/>
              <w:rPr>
                <w:color w:val="000000"/>
                <w:sz w:val="20"/>
                <w:szCs w:val="20"/>
              </w:rPr>
            </w:pPr>
            <w:r w:rsidRPr="000C72ED">
              <w:rPr>
                <w:color w:val="000000"/>
                <w:sz w:val="20"/>
                <w:szCs w:val="20"/>
              </w:rPr>
              <w:t>300,00</w:t>
            </w:r>
          </w:p>
        </w:tc>
        <w:tc>
          <w:tcPr>
            <w:tcW w:w="1140" w:type="dxa"/>
            <w:gridSpan w:val="2"/>
            <w:tcBorders>
              <w:top w:val="nil"/>
              <w:left w:val="nil"/>
              <w:bottom w:val="single" w:sz="4" w:space="0" w:color="000000"/>
              <w:right w:val="single" w:sz="4" w:space="0" w:color="000000"/>
            </w:tcBorders>
            <w:shd w:val="clear" w:color="auto" w:fill="auto"/>
            <w:noWrap/>
            <w:hideMark/>
          </w:tcPr>
          <w:p w14:paraId="5BC6EC6D" w14:textId="77777777" w:rsidR="000C72ED" w:rsidRPr="000C72ED" w:rsidRDefault="000C72ED" w:rsidP="000C72ED">
            <w:pPr>
              <w:jc w:val="center"/>
              <w:rPr>
                <w:color w:val="000000"/>
                <w:sz w:val="20"/>
                <w:szCs w:val="20"/>
              </w:rPr>
            </w:pPr>
            <w:r w:rsidRPr="000C72ED">
              <w:rPr>
                <w:color w:val="000000"/>
                <w:sz w:val="20"/>
                <w:szCs w:val="20"/>
              </w:rPr>
              <w:t>300,00</w:t>
            </w:r>
          </w:p>
        </w:tc>
        <w:tc>
          <w:tcPr>
            <w:tcW w:w="1039" w:type="dxa"/>
            <w:gridSpan w:val="2"/>
            <w:tcBorders>
              <w:top w:val="nil"/>
              <w:left w:val="nil"/>
              <w:bottom w:val="single" w:sz="4" w:space="0" w:color="000000"/>
              <w:right w:val="single" w:sz="4" w:space="0" w:color="000000"/>
            </w:tcBorders>
            <w:shd w:val="clear" w:color="auto" w:fill="auto"/>
            <w:noWrap/>
            <w:hideMark/>
          </w:tcPr>
          <w:p w14:paraId="7968E956"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0E0E86A5"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7E38305"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1E264EDB"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3EABDA96" w14:textId="77777777" w:rsidR="000C72ED" w:rsidRPr="000C72ED" w:rsidRDefault="000C72ED" w:rsidP="000C72ED">
            <w:pPr>
              <w:jc w:val="center"/>
              <w:rPr>
                <w:color w:val="000000"/>
                <w:sz w:val="20"/>
                <w:szCs w:val="20"/>
              </w:rPr>
            </w:pPr>
            <w:r w:rsidRPr="000C72ED">
              <w:rPr>
                <w:color w:val="000000"/>
                <w:sz w:val="20"/>
                <w:szCs w:val="20"/>
              </w:rPr>
              <w:t>2210185610</w:t>
            </w:r>
          </w:p>
        </w:tc>
        <w:tc>
          <w:tcPr>
            <w:tcW w:w="655" w:type="dxa"/>
            <w:tcBorders>
              <w:top w:val="nil"/>
              <w:left w:val="nil"/>
              <w:bottom w:val="single" w:sz="4" w:space="0" w:color="000000"/>
              <w:right w:val="single" w:sz="4" w:space="0" w:color="000000"/>
            </w:tcBorders>
            <w:shd w:val="clear" w:color="auto" w:fill="auto"/>
            <w:noWrap/>
            <w:hideMark/>
          </w:tcPr>
          <w:p w14:paraId="61ED7AB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E89B098" w14:textId="77777777" w:rsidR="000C72ED" w:rsidRPr="000C72ED" w:rsidRDefault="000C72ED" w:rsidP="000C72ED">
            <w:pPr>
              <w:jc w:val="center"/>
              <w:rPr>
                <w:color w:val="000000"/>
                <w:sz w:val="20"/>
                <w:szCs w:val="20"/>
              </w:rPr>
            </w:pPr>
            <w:r w:rsidRPr="000C72ED">
              <w:rPr>
                <w:color w:val="000000"/>
                <w:sz w:val="20"/>
                <w:szCs w:val="20"/>
              </w:rPr>
              <w:t>300,00</w:t>
            </w:r>
          </w:p>
        </w:tc>
        <w:tc>
          <w:tcPr>
            <w:tcW w:w="1140" w:type="dxa"/>
            <w:gridSpan w:val="2"/>
            <w:tcBorders>
              <w:top w:val="nil"/>
              <w:left w:val="nil"/>
              <w:bottom w:val="single" w:sz="4" w:space="0" w:color="000000"/>
              <w:right w:val="single" w:sz="4" w:space="0" w:color="000000"/>
            </w:tcBorders>
            <w:shd w:val="clear" w:color="auto" w:fill="auto"/>
            <w:noWrap/>
            <w:hideMark/>
          </w:tcPr>
          <w:p w14:paraId="3348A98F" w14:textId="77777777" w:rsidR="000C72ED" w:rsidRPr="000C72ED" w:rsidRDefault="000C72ED" w:rsidP="000C72ED">
            <w:pPr>
              <w:jc w:val="center"/>
              <w:rPr>
                <w:color w:val="000000"/>
                <w:sz w:val="20"/>
                <w:szCs w:val="20"/>
              </w:rPr>
            </w:pPr>
            <w:r w:rsidRPr="000C72ED">
              <w:rPr>
                <w:color w:val="000000"/>
                <w:sz w:val="20"/>
                <w:szCs w:val="20"/>
              </w:rPr>
              <w:t>300,00</w:t>
            </w:r>
          </w:p>
        </w:tc>
        <w:tc>
          <w:tcPr>
            <w:tcW w:w="1039" w:type="dxa"/>
            <w:gridSpan w:val="2"/>
            <w:tcBorders>
              <w:top w:val="nil"/>
              <w:left w:val="nil"/>
              <w:bottom w:val="single" w:sz="4" w:space="0" w:color="000000"/>
              <w:right w:val="single" w:sz="4" w:space="0" w:color="000000"/>
            </w:tcBorders>
            <w:shd w:val="clear" w:color="auto" w:fill="auto"/>
            <w:noWrap/>
            <w:hideMark/>
          </w:tcPr>
          <w:p w14:paraId="059DB3FC"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7B4E50F2"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5E500EFA"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405B7F03"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124690A" w14:textId="77777777" w:rsidR="000C72ED" w:rsidRPr="000C72ED" w:rsidRDefault="000C72ED" w:rsidP="000C72ED">
            <w:pPr>
              <w:jc w:val="center"/>
              <w:rPr>
                <w:color w:val="000000"/>
                <w:sz w:val="20"/>
                <w:szCs w:val="20"/>
              </w:rPr>
            </w:pPr>
            <w:r w:rsidRPr="000C72ED">
              <w:rPr>
                <w:color w:val="000000"/>
                <w:sz w:val="20"/>
                <w:szCs w:val="20"/>
              </w:rPr>
              <w:t>2210185610</w:t>
            </w:r>
          </w:p>
        </w:tc>
        <w:tc>
          <w:tcPr>
            <w:tcW w:w="655" w:type="dxa"/>
            <w:tcBorders>
              <w:top w:val="nil"/>
              <w:left w:val="nil"/>
              <w:bottom w:val="single" w:sz="4" w:space="0" w:color="000000"/>
              <w:right w:val="single" w:sz="4" w:space="0" w:color="000000"/>
            </w:tcBorders>
            <w:shd w:val="clear" w:color="auto" w:fill="auto"/>
            <w:noWrap/>
            <w:hideMark/>
          </w:tcPr>
          <w:p w14:paraId="3CDE5B08"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395716CD" w14:textId="77777777" w:rsidR="000C72ED" w:rsidRPr="000C72ED" w:rsidRDefault="000C72ED" w:rsidP="000C72ED">
            <w:pPr>
              <w:jc w:val="center"/>
              <w:rPr>
                <w:color w:val="000000"/>
                <w:sz w:val="20"/>
                <w:szCs w:val="20"/>
              </w:rPr>
            </w:pPr>
            <w:r w:rsidRPr="000C72ED">
              <w:rPr>
                <w:color w:val="000000"/>
                <w:sz w:val="20"/>
                <w:szCs w:val="20"/>
              </w:rPr>
              <w:t>300,00</w:t>
            </w:r>
          </w:p>
        </w:tc>
        <w:tc>
          <w:tcPr>
            <w:tcW w:w="1140" w:type="dxa"/>
            <w:gridSpan w:val="2"/>
            <w:tcBorders>
              <w:top w:val="nil"/>
              <w:left w:val="nil"/>
              <w:bottom w:val="single" w:sz="4" w:space="0" w:color="000000"/>
              <w:right w:val="single" w:sz="4" w:space="0" w:color="000000"/>
            </w:tcBorders>
            <w:shd w:val="clear" w:color="auto" w:fill="auto"/>
            <w:noWrap/>
            <w:hideMark/>
          </w:tcPr>
          <w:p w14:paraId="5D128898" w14:textId="77777777" w:rsidR="000C72ED" w:rsidRPr="000C72ED" w:rsidRDefault="000C72ED" w:rsidP="000C72ED">
            <w:pPr>
              <w:jc w:val="center"/>
              <w:rPr>
                <w:color w:val="000000"/>
                <w:sz w:val="20"/>
                <w:szCs w:val="20"/>
              </w:rPr>
            </w:pPr>
            <w:r w:rsidRPr="000C72ED">
              <w:rPr>
                <w:color w:val="000000"/>
                <w:sz w:val="20"/>
                <w:szCs w:val="20"/>
              </w:rPr>
              <w:t>300,00</w:t>
            </w:r>
          </w:p>
        </w:tc>
        <w:tc>
          <w:tcPr>
            <w:tcW w:w="1039" w:type="dxa"/>
            <w:gridSpan w:val="2"/>
            <w:tcBorders>
              <w:top w:val="nil"/>
              <w:left w:val="nil"/>
              <w:bottom w:val="single" w:sz="4" w:space="0" w:color="000000"/>
              <w:right w:val="single" w:sz="4" w:space="0" w:color="000000"/>
            </w:tcBorders>
            <w:shd w:val="clear" w:color="auto" w:fill="auto"/>
            <w:noWrap/>
            <w:hideMark/>
          </w:tcPr>
          <w:p w14:paraId="2B0F0C0E"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2EBDF623"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06844848" w14:textId="77777777" w:rsidR="000C72ED" w:rsidRPr="000C72ED" w:rsidRDefault="000C72ED" w:rsidP="000C72ED">
            <w:pPr>
              <w:rPr>
                <w:color w:val="000000"/>
                <w:sz w:val="20"/>
                <w:szCs w:val="20"/>
              </w:rPr>
            </w:pPr>
            <w:r w:rsidRPr="000C72ED">
              <w:rPr>
                <w:color w:val="000000"/>
                <w:sz w:val="20"/>
                <w:szCs w:val="20"/>
              </w:rPr>
              <w:t xml:space="preserve">        Оплата электрической энергии уличного освещения</w:t>
            </w:r>
          </w:p>
        </w:tc>
        <w:tc>
          <w:tcPr>
            <w:tcW w:w="700" w:type="dxa"/>
            <w:tcBorders>
              <w:top w:val="nil"/>
              <w:left w:val="nil"/>
              <w:bottom w:val="single" w:sz="4" w:space="0" w:color="000000"/>
              <w:right w:val="single" w:sz="4" w:space="0" w:color="000000"/>
            </w:tcBorders>
            <w:shd w:val="clear" w:color="auto" w:fill="auto"/>
            <w:noWrap/>
            <w:hideMark/>
          </w:tcPr>
          <w:p w14:paraId="1BD5A91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EC44392" w14:textId="77777777" w:rsidR="000C72ED" w:rsidRPr="000C72ED" w:rsidRDefault="000C72ED" w:rsidP="000C72ED">
            <w:pPr>
              <w:jc w:val="center"/>
              <w:rPr>
                <w:color w:val="000000"/>
                <w:sz w:val="20"/>
                <w:szCs w:val="20"/>
              </w:rPr>
            </w:pPr>
            <w:r w:rsidRPr="000C72ED">
              <w:rPr>
                <w:color w:val="000000"/>
                <w:sz w:val="20"/>
                <w:szCs w:val="20"/>
              </w:rPr>
              <w:t>2210185620</w:t>
            </w:r>
          </w:p>
        </w:tc>
        <w:tc>
          <w:tcPr>
            <w:tcW w:w="655" w:type="dxa"/>
            <w:tcBorders>
              <w:top w:val="nil"/>
              <w:left w:val="nil"/>
              <w:bottom w:val="single" w:sz="4" w:space="0" w:color="000000"/>
              <w:right w:val="single" w:sz="4" w:space="0" w:color="000000"/>
            </w:tcBorders>
            <w:shd w:val="clear" w:color="auto" w:fill="auto"/>
            <w:noWrap/>
            <w:hideMark/>
          </w:tcPr>
          <w:p w14:paraId="7A613A0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EFC712A" w14:textId="77777777" w:rsidR="000C72ED" w:rsidRPr="000C72ED" w:rsidRDefault="000C72ED" w:rsidP="000C72ED">
            <w:pPr>
              <w:jc w:val="center"/>
              <w:rPr>
                <w:color w:val="000000"/>
                <w:sz w:val="20"/>
                <w:szCs w:val="20"/>
              </w:rPr>
            </w:pPr>
            <w:r w:rsidRPr="000C72ED">
              <w:rPr>
                <w:color w:val="000000"/>
                <w:sz w:val="20"/>
                <w:szCs w:val="20"/>
              </w:rPr>
              <w:t>16 373,38</w:t>
            </w:r>
          </w:p>
        </w:tc>
        <w:tc>
          <w:tcPr>
            <w:tcW w:w="1140" w:type="dxa"/>
            <w:gridSpan w:val="2"/>
            <w:tcBorders>
              <w:top w:val="nil"/>
              <w:left w:val="nil"/>
              <w:bottom w:val="single" w:sz="4" w:space="0" w:color="000000"/>
              <w:right w:val="single" w:sz="4" w:space="0" w:color="000000"/>
            </w:tcBorders>
            <w:shd w:val="clear" w:color="auto" w:fill="auto"/>
            <w:noWrap/>
            <w:hideMark/>
          </w:tcPr>
          <w:p w14:paraId="358E48E0" w14:textId="77777777" w:rsidR="000C72ED" w:rsidRPr="000C72ED" w:rsidRDefault="000C72ED" w:rsidP="000C72ED">
            <w:pPr>
              <w:jc w:val="center"/>
              <w:rPr>
                <w:color w:val="000000"/>
                <w:sz w:val="20"/>
                <w:szCs w:val="20"/>
              </w:rPr>
            </w:pPr>
            <w:r w:rsidRPr="000C72ED">
              <w:rPr>
                <w:color w:val="000000"/>
                <w:sz w:val="20"/>
                <w:szCs w:val="20"/>
              </w:rPr>
              <w:t>9 209,27</w:t>
            </w:r>
          </w:p>
        </w:tc>
        <w:tc>
          <w:tcPr>
            <w:tcW w:w="1039" w:type="dxa"/>
            <w:gridSpan w:val="2"/>
            <w:tcBorders>
              <w:top w:val="nil"/>
              <w:left w:val="nil"/>
              <w:bottom w:val="single" w:sz="4" w:space="0" w:color="000000"/>
              <w:right w:val="single" w:sz="4" w:space="0" w:color="000000"/>
            </w:tcBorders>
            <w:shd w:val="clear" w:color="auto" w:fill="auto"/>
            <w:noWrap/>
            <w:hideMark/>
          </w:tcPr>
          <w:p w14:paraId="2E8E9384" w14:textId="77777777" w:rsidR="000C72ED" w:rsidRPr="000C72ED" w:rsidRDefault="000C72ED" w:rsidP="000C72ED">
            <w:pPr>
              <w:jc w:val="center"/>
              <w:rPr>
                <w:color w:val="000000"/>
                <w:sz w:val="20"/>
                <w:szCs w:val="20"/>
              </w:rPr>
            </w:pPr>
            <w:r w:rsidRPr="000C72ED">
              <w:rPr>
                <w:color w:val="000000"/>
                <w:sz w:val="20"/>
                <w:szCs w:val="20"/>
              </w:rPr>
              <w:t>56,2%</w:t>
            </w:r>
          </w:p>
        </w:tc>
      </w:tr>
      <w:tr w:rsidR="000C72ED" w:rsidRPr="000C72ED" w14:paraId="1C31106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898659F"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197F547D"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4D8FD14" w14:textId="77777777" w:rsidR="000C72ED" w:rsidRPr="000C72ED" w:rsidRDefault="000C72ED" w:rsidP="000C72ED">
            <w:pPr>
              <w:jc w:val="center"/>
              <w:rPr>
                <w:color w:val="000000"/>
                <w:sz w:val="20"/>
                <w:szCs w:val="20"/>
              </w:rPr>
            </w:pPr>
            <w:r w:rsidRPr="000C72ED">
              <w:rPr>
                <w:color w:val="000000"/>
                <w:sz w:val="20"/>
                <w:szCs w:val="20"/>
              </w:rPr>
              <w:t>2210185620</w:t>
            </w:r>
          </w:p>
        </w:tc>
        <w:tc>
          <w:tcPr>
            <w:tcW w:w="655" w:type="dxa"/>
            <w:tcBorders>
              <w:top w:val="nil"/>
              <w:left w:val="nil"/>
              <w:bottom w:val="single" w:sz="4" w:space="0" w:color="000000"/>
              <w:right w:val="single" w:sz="4" w:space="0" w:color="000000"/>
            </w:tcBorders>
            <w:shd w:val="clear" w:color="auto" w:fill="auto"/>
            <w:noWrap/>
            <w:hideMark/>
          </w:tcPr>
          <w:p w14:paraId="5371AE8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B42193C" w14:textId="77777777" w:rsidR="000C72ED" w:rsidRPr="000C72ED" w:rsidRDefault="000C72ED" w:rsidP="000C72ED">
            <w:pPr>
              <w:jc w:val="center"/>
              <w:rPr>
                <w:color w:val="000000"/>
                <w:sz w:val="20"/>
                <w:szCs w:val="20"/>
              </w:rPr>
            </w:pPr>
            <w:r w:rsidRPr="000C72ED">
              <w:rPr>
                <w:color w:val="000000"/>
                <w:sz w:val="20"/>
                <w:szCs w:val="20"/>
              </w:rPr>
              <w:t>16 373,38</w:t>
            </w:r>
          </w:p>
        </w:tc>
        <w:tc>
          <w:tcPr>
            <w:tcW w:w="1140" w:type="dxa"/>
            <w:gridSpan w:val="2"/>
            <w:tcBorders>
              <w:top w:val="nil"/>
              <w:left w:val="nil"/>
              <w:bottom w:val="single" w:sz="4" w:space="0" w:color="000000"/>
              <w:right w:val="single" w:sz="4" w:space="0" w:color="000000"/>
            </w:tcBorders>
            <w:shd w:val="clear" w:color="auto" w:fill="auto"/>
            <w:noWrap/>
            <w:hideMark/>
          </w:tcPr>
          <w:p w14:paraId="41CEED9C" w14:textId="77777777" w:rsidR="000C72ED" w:rsidRPr="000C72ED" w:rsidRDefault="000C72ED" w:rsidP="000C72ED">
            <w:pPr>
              <w:jc w:val="center"/>
              <w:rPr>
                <w:color w:val="000000"/>
                <w:sz w:val="20"/>
                <w:szCs w:val="20"/>
              </w:rPr>
            </w:pPr>
            <w:r w:rsidRPr="000C72ED">
              <w:rPr>
                <w:color w:val="000000"/>
                <w:sz w:val="20"/>
                <w:szCs w:val="20"/>
              </w:rPr>
              <w:t>9 209,27</w:t>
            </w:r>
          </w:p>
        </w:tc>
        <w:tc>
          <w:tcPr>
            <w:tcW w:w="1039" w:type="dxa"/>
            <w:gridSpan w:val="2"/>
            <w:tcBorders>
              <w:top w:val="nil"/>
              <w:left w:val="nil"/>
              <w:bottom w:val="single" w:sz="4" w:space="0" w:color="000000"/>
              <w:right w:val="single" w:sz="4" w:space="0" w:color="000000"/>
            </w:tcBorders>
            <w:shd w:val="clear" w:color="auto" w:fill="auto"/>
            <w:noWrap/>
            <w:hideMark/>
          </w:tcPr>
          <w:p w14:paraId="3A7E5935" w14:textId="77777777" w:rsidR="000C72ED" w:rsidRPr="000C72ED" w:rsidRDefault="000C72ED" w:rsidP="000C72ED">
            <w:pPr>
              <w:jc w:val="center"/>
              <w:rPr>
                <w:color w:val="000000"/>
                <w:sz w:val="20"/>
                <w:szCs w:val="20"/>
              </w:rPr>
            </w:pPr>
            <w:r w:rsidRPr="000C72ED">
              <w:rPr>
                <w:color w:val="000000"/>
                <w:sz w:val="20"/>
                <w:szCs w:val="20"/>
              </w:rPr>
              <w:t>56,2%</w:t>
            </w:r>
          </w:p>
        </w:tc>
      </w:tr>
      <w:tr w:rsidR="000C72ED" w:rsidRPr="000C72ED" w14:paraId="488497C6"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2150456C"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1F840492"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26B021B1" w14:textId="77777777" w:rsidR="000C72ED" w:rsidRPr="000C72ED" w:rsidRDefault="000C72ED" w:rsidP="000C72ED">
            <w:pPr>
              <w:jc w:val="center"/>
              <w:rPr>
                <w:color w:val="000000"/>
                <w:sz w:val="20"/>
                <w:szCs w:val="20"/>
              </w:rPr>
            </w:pPr>
            <w:r w:rsidRPr="000C72ED">
              <w:rPr>
                <w:color w:val="000000"/>
                <w:sz w:val="20"/>
                <w:szCs w:val="20"/>
              </w:rPr>
              <w:t>2210185620</w:t>
            </w:r>
          </w:p>
        </w:tc>
        <w:tc>
          <w:tcPr>
            <w:tcW w:w="655" w:type="dxa"/>
            <w:tcBorders>
              <w:top w:val="nil"/>
              <w:left w:val="nil"/>
              <w:bottom w:val="single" w:sz="4" w:space="0" w:color="000000"/>
              <w:right w:val="single" w:sz="4" w:space="0" w:color="000000"/>
            </w:tcBorders>
            <w:shd w:val="clear" w:color="auto" w:fill="auto"/>
            <w:noWrap/>
            <w:hideMark/>
          </w:tcPr>
          <w:p w14:paraId="4E09562C"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573BABC7" w14:textId="77777777" w:rsidR="000C72ED" w:rsidRPr="000C72ED" w:rsidRDefault="000C72ED" w:rsidP="000C72ED">
            <w:pPr>
              <w:jc w:val="center"/>
              <w:rPr>
                <w:color w:val="000000"/>
                <w:sz w:val="20"/>
                <w:szCs w:val="20"/>
              </w:rPr>
            </w:pPr>
            <w:r w:rsidRPr="000C72ED">
              <w:rPr>
                <w:color w:val="000000"/>
                <w:sz w:val="20"/>
                <w:szCs w:val="20"/>
              </w:rPr>
              <w:t>16 373,38</w:t>
            </w:r>
          </w:p>
        </w:tc>
        <w:tc>
          <w:tcPr>
            <w:tcW w:w="1140" w:type="dxa"/>
            <w:gridSpan w:val="2"/>
            <w:tcBorders>
              <w:top w:val="nil"/>
              <w:left w:val="nil"/>
              <w:bottom w:val="single" w:sz="4" w:space="0" w:color="000000"/>
              <w:right w:val="single" w:sz="4" w:space="0" w:color="000000"/>
            </w:tcBorders>
            <w:shd w:val="clear" w:color="auto" w:fill="auto"/>
            <w:noWrap/>
            <w:hideMark/>
          </w:tcPr>
          <w:p w14:paraId="2739CA4F" w14:textId="77777777" w:rsidR="000C72ED" w:rsidRPr="000C72ED" w:rsidRDefault="000C72ED" w:rsidP="000C72ED">
            <w:pPr>
              <w:jc w:val="center"/>
              <w:rPr>
                <w:color w:val="000000"/>
                <w:sz w:val="20"/>
                <w:szCs w:val="20"/>
              </w:rPr>
            </w:pPr>
            <w:r w:rsidRPr="000C72ED">
              <w:rPr>
                <w:color w:val="000000"/>
                <w:sz w:val="20"/>
                <w:szCs w:val="20"/>
              </w:rPr>
              <w:t>9 209,27</w:t>
            </w:r>
          </w:p>
        </w:tc>
        <w:tc>
          <w:tcPr>
            <w:tcW w:w="1039" w:type="dxa"/>
            <w:gridSpan w:val="2"/>
            <w:tcBorders>
              <w:top w:val="nil"/>
              <w:left w:val="nil"/>
              <w:bottom w:val="single" w:sz="4" w:space="0" w:color="000000"/>
              <w:right w:val="single" w:sz="4" w:space="0" w:color="000000"/>
            </w:tcBorders>
            <w:shd w:val="clear" w:color="auto" w:fill="auto"/>
            <w:noWrap/>
            <w:hideMark/>
          </w:tcPr>
          <w:p w14:paraId="6F130A72" w14:textId="77777777" w:rsidR="000C72ED" w:rsidRPr="000C72ED" w:rsidRDefault="000C72ED" w:rsidP="000C72ED">
            <w:pPr>
              <w:jc w:val="center"/>
              <w:rPr>
                <w:color w:val="000000"/>
                <w:sz w:val="20"/>
                <w:szCs w:val="20"/>
              </w:rPr>
            </w:pPr>
            <w:r w:rsidRPr="000C72ED">
              <w:rPr>
                <w:color w:val="000000"/>
                <w:sz w:val="20"/>
                <w:szCs w:val="20"/>
              </w:rPr>
              <w:t>56,2%</w:t>
            </w:r>
          </w:p>
        </w:tc>
      </w:tr>
      <w:tr w:rsidR="000C72ED" w:rsidRPr="000C72ED" w14:paraId="20436890"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21BF5130" w14:textId="77777777" w:rsidR="000C72ED" w:rsidRPr="000C72ED" w:rsidRDefault="000C72ED" w:rsidP="000C72ED">
            <w:pPr>
              <w:rPr>
                <w:color w:val="000000"/>
                <w:sz w:val="20"/>
                <w:szCs w:val="20"/>
              </w:rPr>
            </w:pPr>
            <w:r w:rsidRPr="000C72ED">
              <w:rPr>
                <w:color w:val="000000"/>
                <w:sz w:val="20"/>
                <w:szCs w:val="20"/>
              </w:rPr>
              <w:t xml:space="preserve">        Содержание электроустановок наружного освещения</w:t>
            </w:r>
          </w:p>
        </w:tc>
        <w:tc>
          <w:tcPr>
            <w:tcW w:w="700" w:type="dxa"/>
            <w:tcBorders>
              <w:top w:val="nil"/>
              <w:left w:val="nil"/>
              <w:bottom w:val="single" w:sz="4" w:space="0" w:color="000000"/>
              <w:right w:val="single" w:sz="4" w:space="0" w:color="000000"/>
            </w:tcBorders>
            <w:shd w:val="clear" w:color="auto" w:fill="auto"/>
            <w:noWrap/>
            <w:hideMark/>
          </w:tcPr>
          <w:p w14:paraId="439A5223"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24DEF4B" w14:textId="77777777" w:rsidR="000C72ED" w:rsidRPr="000C72ED" w:rsidRDefault="000C72ED" w:rsidP="000C72ED">
            <w:pPr>
              <w:jc w:val="center"/>
              <w:rPr>
                <w:color w:val="000000"/>
                <w:sz w:val="20"/>
                <w:szCs w:val="20"/>
              </w:rPr>
            </w:pPr>
            <w:r w:rsidRPr="000C72ED">
              <w:rPr>
                <w:color w:val="000000"/>
                <w:sz w:val="20"/>
                <w:szCs w:val="20"/>
              </w:rPr>
              <w:t>2210185630</w:t>
            </w:r>
          </w:p>
        </w:tc>
        <w:tc>
          <w:tcPr>
            <w:tcW w:w="655" w:type="dxa"/>
            <w:tcBorders>
              <w:top w:val="nil"/>
              <w:left w:val="nil"/>
              <w:bottom w:val="single" w:sz="4" w:space="0" w:color="000000"/>
              <w:right w:val="single" w:sz="4" w:space="0" w:color="000000"/>
            </w:tcBorders>
            <w:shd w:val="clear" w:color="auto" w:fill="auto"/>
            <w:noWrap/>
            <w:hideMark/>
          </w:tcPr>
          <w:p w14:paraId="52E1DD4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DF295C7" w14:textId="77777777" w:rsidR="000C72ED" w:rsidRPr="000C72ED" w:rsidRDefault="000C72ED" w:rsidP="000C72ED">
            <w:pPr>
              <w:jc w:val="center"/>
              <w:rPr>
                <w:color w:val="000000"/>
                <w:sz w:val="20"/>
                <w:szCs w:val="20"/>
              </w:rPr>
            </w:pPr>
            <w:r w:rsidRPr="000C72ED">
              <w:rPr>
                <w:color w:val="000000"/>
                <w:sz w:val="20"/>
                <w:szCs w:val="20"/>
              </w:rPr>
              <w:t>4 900,00</w:t>
            </w:r>
          </w:p>
        </w:tc>
        <w:tc>
          <w:tcPr>
            <w:tcW w:w="1140" w:type="dxa"/>
            <w:gridSpan w:val="2"/>
            <w:tcBorders>
              <w:top w:val="nil"/>
              <w:left w:val="nil"/>
              <w:bottom w:val="single" w:sz="4" w:space="0" w:color="000000"/>
              <w:right w:val="single" w:sz="4" w:space="0" w:color="000000"/>
            </w:tcBorders>
            <w:shd w:val="clear" w:color="auto" w:fill="auto"/>
            <w:noWrap/>
            <w:hideMark/>
          </w:tcPr>
          <w:p w14:paraId="1E68DAD9" w14:textId="77777777" w:rsidR="000C72ED" w:rsidRPr="000C72ED" w:rsidRDefault="000C72ED" w:rsidP="000C72ED">
            <w:pPr>
              <w:jc w:val="center"/>
              <w:rPr>
                <w:color w:val="000000"/>
                <w:sz w:val="20"/>
                <w:szCs w:val="20"/>
              </w:rPr>
            </w:pPr>
            <w:r w:rsidRPr="000C72ED">
              <w:rPr>
                <w:color w:val="000000"/>
                <w:sz w:val="20"/>
                <w:szCs w:val="20"/>
              </w:rPr>
              <w:t>1 972,50</w:t>
            </w:r>
          </w:p>
        </w:tc>
        <w:tc>
          <w:tcPr>
            <w:tcW w:w="1039" w:type="dxa"/>
            <w:gridSpan w:val="2"/>
            <w:tcBorders>
              <w:top w:val="nil"/>
              <w:left w:val="nil"/>
              <w:bottom w:val="single" w:sz="4" w:space="0" w:color="000000"/>
              <w:right w:val="single" w:sz="4" w:space="0" w:color="000000"/>
            </w:tcBorders>
            <w:shd w:val="clear" w:color="auto" w:fill="auto"/>
            <w:noWrap/>
            <w:hideMark/>
          </w:tcPr>
          <w:p w14:paraId="37A06B5C" w14:textId="77777777" w:rsidR="000C72ED" w:rsidRPr="000C72ED" w:rsidRDefault="000C72ED" w:rsidP="000C72ED">
            <w:pPr>
              <w:jc w:val="center"/>
              <w:rPr>
                <w:color w:val="000000"/>
                <w:sz w:val="20"/>
                <w:szCs w:val="20"/>
              </w:rPr>
            </w:pPr>
            <w:r w:rsidRPr="000C72ED">
              <w:rPr>
                <w:color w:val="000000"/>
                <w:sz w:val="20"/>
                <w:szCs w:val="20"/>
              </w:rPr>
              <w:t>40,3%</w:t>
            </w:r>
          </w:p>
        </w:tc>
      </w:tr>
      <w:tr w:rsidR="000C72ED" w:rsidRPr="000C72ED" w14:paraId="5E81BDCB"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50F225F"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40A669FB"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B3CA95C" w14:textId="77777777" w:rsidR="000C72ED" w:rsidRPr="000C72ED" w:rsidRDefault="000C72ED" w:rsidP="000C72ED">
            <w:pPr>
              <w:jc w:val="center"/>
              <w:rPr>
                <w:color w:val="000000"/>
                <w:sz w:val="20"/>
                <w:szCs w:val="20"/>
              </w:rPr>
            </w:pPr>
            <w:r w:rsidRPr="000C72ED">
              <w:rPr>
                <w:color w:val="000000"/>
                <w:sz w:val="20"/>
                <w:szCs w:val="20"/>
              </w:rPr>
              <w:t>2210185630</w:t>
            </w:r>
          </w:p>
        </w:tc>
        <w:tc>
          <w:tcPr>
            <w:tcW w:w="655" w:type="dxa"/>
            <w:tcBorders>
              <w:top w:val="nil"/>
              <w:left w:val="nil"/>
              <w:bottom w:val="single" w:sz="4" w:space="0" w:color="000000"/>
              <w:right w:val="single" w:sz="4" w:space="0" w:color="000000"/>
            </w:tcBorders>
            <w:shd w:val="clear" w:color="auto" w:fill="auto"/>
            <w:noWrap/>
            <w:hideMark/>
          </w:tcPr>
          <w:p w14:paraId="713A0CD4"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B0B1C1F" w14:textId="77777777" w:rsidR="000C72ED" w:rsidRPr="000C72ED" w:rsidRDefault="000C72ED" w:rsidP="000C72ED">
            <w:pPr>
              <w:jc w:val="center"/>
              <w:rPr>
                <w:color w:val="000000"/>
                <w:sz w:val="20"/>
                <w:szCs w:val="20"/>
              </w:rPr>
            </w:pPr>
            <w:r w:rsidRPr="000C72ED">
              <w:rPr>
                <w:color w:val="000000"/>
                <w:sz w:val="20"/>
                <w:szCs w:val="20"/>
              </w:rPr>
              <w:t>4 900,00</w:t>
            </w:r>
          </w:p>
        </w:tc>
        <w:tc>
          <w:tcPr>
            <w:tcW w:w="1140" w:type="dxa"/>
            <w:gridSpan w:val="2"/>
            <w:tcBorders>
              <w:top w:val="nil"/>
              <w:left w:val="nil"/>
              <w:bottom w:val="single" w:sz="4" w:space="0" w:color="000000"/>
              <w:right w:val="single" w:sz="4" w:space="0" w:color="000000"/>
            </w:tcBorders>
            <w:shd w:val="clear" w:color="auto" w:fill="auto"/>
            <w:noWrap/>
            <w:hideMark/>
          </w:tcPr>
          <w:p w14:paraId="5442BBE2" w14:textId="77777777" w:rsidR="000C72ED" w:rsidRPr="000C72ED" w:rsidRDefault="000C72ED" w:rsidP="000C72ED">
            <w:pPr>
              <w:jc w:val="center"/>
              <w:rPr>
                <w:color w:val="000000"/>
                <w:sz w:val="20"/>
                <w:szCs w:val="20"/>
              </w:rPr>
            </w:pPr>
            <w:r w:rsidRPr="000C72ED">
              <w:rPr>
                <w:color w:val="000000"/>
                <w:sz w:val="20"/>
                <w:szCs w:val="20"/>
              </w:rPr>
              <w:t>1 972,50</w:t>
            </w:r>
          </w:p>
        </w:tc>
        <w:tc>
          <w:tcPr>
            <w:tcW w:w="1039" w:type="dxa"/>
            <w:gridSpan w:val="2"/>
            <w:tcBorders>
              <w:top w:val="nil"/>
              <w:left w:val="nil"/>
              <w:bottom w:val="single" w:sz="4" w:space="0" w:color="000000"/>
              <w:right w:val="single" w:sz="4" w:space="0" w:color="000000"/>
            </w:tcBorders>
            <w:shd w:val="clear" w:color="auto" w:fill="auto"/>
            <w:noWrap/>
            <w:hideMark/>
          </w:tcPr>
          <w:p w14:paraId="1F2EB927" w14:textId="77777777" w:rsidR="000C72ED" w:rsidRPr="000C72ED" w:rsidRDefault="000C72ED" w:rsidP="000C72ED">
            <w:pPr>
              <w:jc w:val="center"/>
              <w:rPr>
                <w:color w:val="000000"/>
                <w:sz w:val="20"/>
                <w:szCs w:val="20"/>
              </w:rPr>
            </w:pPr>
            <w:r w:rsidRPr="000C72ED">
              <w:rPr>
                <w:color w:val="000000"/>
                <w:sz w:val="20"/>
                <w:szCs w:val="20"/>
              </w:rPr>
              <w:t>40,3%</w:t>
            </w:r>
          </w:p>
        </w:tc>
      </w:tr>
      <w:tr w:rsidR="000C72ED" w:rsidRPr="000C72ED" w14:paraId="2EC307E1"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325B1087"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6A95E794"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3E1FF1F" w14:textId="77777777" w:rsidR="000C72ED" w:rsidRPr="000C72ED" w:rsidRDefault="000C72ED" w:rsidP="000C72ED">
            <w:pPr>
              <w:jc w:val="center"/>
              <w:rPr>
                <w:color w:val="000000"/>
                <w:sz w:val="20"/>
                <w:szCs w:val="20"/>
              </w:rPr>
            </w:pPr>
            <w:r w:rsidRPr="000C72ED">
              <w:rPr>
                <w:color w:val="000000"/>
                <w:sz w:val="20"/>
                <w:szCs w:val="20"/>
              </w:rPr>
              <w:t>2210185630</w:t>
            </w:r>
          </w:p>
        </w:tc>
        <w:tc>
          <w:tcPr>
            <w:tcW w:w="655" w:type="dxa"/>
            <w:tcBorders>
              <w:top w:val="nil"/>
              <w:left w:val="nil"/>
              <w:bottom w:val="single" w:sz="4" w:space="0" w:color="000000"/>
              <w:right w:val="single" w:sz="4" w:space="0" w:color="000000"/>
            </w:tcBorders>
            <w:shd w:val="clear" w:color="auto" w:fill="auto"/>
            <w:noWrap/>
            <w:hideMark/>
          </w:tcPr>
          <w:p w14:paraId="60050062"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3AEC8B50" w14:textId="77777777" w:rsidR="000C72ED" w:rsidRPr="000C72ED" w:rsidRDefault="000C72ED" w:rsidP="000C72ED">
            <w:pPr>
              <w:jc w:val="center"/>
              <w:rPr>
                <w:color w:val="000000"/>
                <w:sz w:val="20"/>
                <w:szCs w:val="20"/>
              </w:rPr>
            </w:pPr>
            <w:r w:rsidRPr="000C72ED">
              <w:rPr>
                <w:color w:val="000000"/>
                <w:sz w:val="20"/>
                <w:szCs w:val="20"/>
              </w:rPr>
              <w:t>4 900,00</w:t>
            </w:r>
          </w:p>
        </w:tc>
        <w:tc>
          <w:tcPr>
            <w:tcW w:w="1140" w:type="dxa"/>
            <w:gridSpan w:val="2"/>
            <w:tcBorders>
              <w:top w:val="nil"/>
              <w:left w:val="nil"/>
              <w:bottom w:val="single" w:sz="4" w:space="0" w:color="000000"/>
              <w:right w:val="single" w:sz="4" w:space="0" w:color="000000"/>
            </w:tcBorders>
            <w:shd w:val="clear" w:color="auto" w:fill="auto"/>
            <w:noWrap/>
            <w:hideMark/>
          </w:tcPr>
          <w:p w14:paraId="1FA9627E" w14:textId="77777777" w:rsidR="000C72ED" w:rsidRPr="000C72ED" w:rsidRDefault="000C72ED" w:rsidP="000C72ED">
            <w:pPr>
              <w:jc w:val="center"/>
              <w:rPr>
                <w:color w:val="000000"/>
                <w:sz w:val="20"/>
                <w:szCs w:val="20"/>
              </w:rPr>
            </w:pPr>
            <w:r w:rsidRPr="000C72ED">
              <w:rPr>
                <w:color w:val="000000"/>
                <w:sz w:val="20"/>
                <w:szCs w:val="20"/>
              </w:rPr>
              <w:t>1 972,50</w:t>
            </w:r>
          </w:p>
        </w:tc>
        <w:tc>
          <w:tcPr>
            <w:tcW w:w="1039" w:type="dxa"/>
            <w:gridSpan w:val="2"/>
            <w:tcBorders>
              <w:top w:val="nil"/>
              <w:left w:val="nil"/>
              <w:bottom w:val="single" w:sz="4" w:space="0" w:color="000000"/>
              <w:right w:val="single" w:sz="4" w:space="0" w:color="000000"/>
            </w:tcBorders>
            <w:shd w:val="clear" w:color="auto" w:fill="auto"/>
            <w:noWrap/>
            <w:hideMark/>
          </w:tcPr>
          <w:p w14:paraId="40343ADD" w14:textId="77777777" w:rsidR="000C72ED" w:rsidRPr="000C72ED" w:rsidRDefault="000C72ED" w:rsidP="000C72ED">
            <w:pPr>
              <w:jc w:val="center"/>
              <w:rPr>
                <w:color w:val="000000"/>
                <w:sz w:val="20"/>
                <w:szCs w:val="20"/>
              </w:rPr>
            </w:pPr>
            <w:r w:rsidRPr="000C72ED">
              <w:rPr>
                <w:color w:val="000000"/>
                <w:sz w:val="20"/>
                <w:szCs w:val="20"/>
              </w:rPr>
              <w:t>40,3%</w:t>
            </w:r>
          </w:p>
        </w:tc>
      </w:tr>
      <w:tr w:rsidR="000C72ED" w:rsidRPr="000C72ED" w14:paraId="717C349D"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0B12032E"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"Разработка проектно-сметной документации электроснабжения и технологическое присоединение к электрическим сетям"</w:t>
            </w:r>
          </w:p>
        </w:tc>
        <w:tc>
          <w:tcPr>
            <w:tcW w:w="700" w:type="dxa"/>
            <w:tcBorders>
              <w:top w:val="nil"/>
              <w:left w:val="nil"/>
              <w:bottom w:val="single" w:sz="4" w:space="0" w:color="000000"/>
              <w:right w:val="single" w:sz="4" w:space="0" w:color="000000"/>
            </w:tcBorders>
            <w:shd w:val="clear" w:color="auto" w:fill="auto"/>
            <w:noWrap/>
            <w:hideMark/>
          </w:tcPr>
          <w:p w14:paraId="4D10B747"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5540825" w14:textId="77777777" w:rsidR="000C72ED" w:rsidRPr="000C72ED" w:rsidRDefault="000C72ED" w:rsidP="000C72ED">
            <w:pPr>
              <w:jc w:val="center"/>
              <w:rPr>
                <w:color w:val="000000"/>
                <w:sz w:val="20"/>
                <w:szCs w:val="20"/>
              </w:rPr>
            </w:pPr>
            <w:r w:rsidRPr="000C72ED">
              <w:rPr>
                <w:color w:val="000000"/>
                <w:sz w:val="20"/>
                <w:szCs w:val="20"/>
              </w:rPr>
              <w:t>2210200000</w:t>
            </w:r>
          </w:p>
        </w:tc>
        <w:tc>
          <w:tcPr>
            <w:tcW w:w="655" w:type="dxa"/>
            <w:tcBorders>
              <w:top w:val="nil"/>
              <w:left w:val="nil"/>
              <w:bottom w:val="single" w:sz="4" w:space="0" w:color="000000"/>
              <w:right w:val="single" w:sz="4" w:space="0" w:color="000000"/>
            </w:tcBorders>
            <w:shd w:val="clear" w:color="auto" w:fill="auto"/>
            <w:noWrap/>
            <w:hideMark/>
          </w:tcPr>
          <w:p w14:paraId="53C935C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91FFD6F" w14:textId="77777777" w:rsidR="000C72ED" w:rsidRPr="000C72ED" w:rsidRDefault="000C72ED" w:rsidP="000C72ED">
            <w:pPr>
              <w:jc w:val="center"/>
              <w:rPr>
                <w:color w:val="000000"/>
                <w:sz w:val="20"/>
                <w:szCs w:val="20"/>
              </w:rPr>
            </w:pPr>
            <w:r w:rsidRPr="000C72ED">
              <w:rPr>
                <w:color w:val="000000"/>
                <w:sz w:val="20"/>
                <w:szCs w:val="20"/>
              </w:rPr>
              <w:t>134,85</w:t>
            </w:r>
          </w:p>
        </w:tc>
        <w:tc>
          <w:tcPr>
            <w:tcW w:w="1140" w:type="dxa"/>
            <w:gridSpan w:val="2"/>
            <w:tcBorders>
              <w:top w:val="nil"/>
              <w:left w:val="nil"/>
              <w:bottom w:val="single" w:sz="4" w:space="0" w:color="000000"/>
              <w:right w:val="single" w:sz="4" w:space="0" w:color="000000"/>
            </w:tcBorders>
            <w:shd w:val="clear" w:color="auto" w:fill="auto"/>
            <w:noWrap/>
            <w:hideMark/>
          </w:tcPr>
          <w:p w14:paraId="0B4A80BE" w14:textId="77777777" w:rsidR="000C72ED" w:rsidRPr="000C72ED" w:rsidRDefault="000C72ED" w:rsidP="000C72ED">
            <w:pPr>
              <w:jc w:val="center"/>
              <w:rPr>
                <w:color w:val="000000"/>
                <w:sz w:val="20"/>
                <w:szCs w:val="20"/>
              </w:rPr>
            </w:pPr>
            <w:r w:rsidRPr="000C72ED">
              <w:rPr>
                <w:color w:val="000000"/>
                <w:sz w:val="20"/>
                <w:szCs w:val="20"/>
              </w:rPr>
              <w:t>78,03</w:t>
            </w:r>
          </w:p>
        </w:tc>
        <w:tc>
          <w:tcPr>
            <w:tcW w:w="1039" w:type="dxa"/>
            <w:gridSpan w:val="2"/>
            <w:tcBorders>
              <w:top w:val="nil"/>
              <w:left w:val="nil"/>
              <w:bottom w:val="single" w:sz="4" w:space="0" w:color="000000"/>
              <w:right w:val="single" w:sz="4" w:space="0" w:color="000000"/>
            </w:tcBorders>
            <w:shd w:val="clear" w:color="auto" w:fill="auto"/>
            <w:noWrap/>
            <w:hideMark/>
          </w:tcPr>
          <w:p w14:paraId="44399E56" w14:textId="77777777" w:rsidR="000C72ED" w:rsidRPr="000C72ED" w:rsidRDefault="000C72ED" w:rsidP="000C72ED">
            <w:pPr>
              <w:jc w:val="center"/>
              <w:rPr>
                <w:color w:val="000000"/>
                <w:sz w:val="20"/>
                <w:szCs w:val="20"/>
              </w:rPr>
            </w:pPr>
            <w:r w:rsidRPr="000C72ED">
              <w:rPr>
                <w:color w:val="000000"/>
                <w:sz w:val="20"/>
                <w:szCs w:val="20"/>
              </w:rPr>
              <w:t>57,9%</w:t>
            </w:r>
          </w:p>
        </w:tc>
      </w:tr>
      <w:tr w:rsidR="000C72ED" w:rsidRPr="000C72ED" w14:paraId="1D815815"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4FB500A" w14:textId="77777777" w:rsidR="000C72ED" w:rsidRPr="000C72ED" w:rsidRDefault="000C72ED" w:rsidP="000C72ED">
            <w:pPr>
              <w:rPr>
                <w:color w:val="000000"/>
                <w:sz w:val="20"/>
                <w:szCs w:val="20"/>
              </w:rPr>
            </w:pPr>
            <w:r w:rsidRPr="000C72ED">
              <w:rPr>
                <w:color w:val="000000"/>
                <w:sz w:val="20"/>
                <w:szCs w:val="20"/>
              </w:rPr>
              <w:t xml:space="preserve">        Разработка </w:t>
            </w:r>
            <w:proofErr w:type="spellStart"/>
            <w:r w:rsidRPr="000C72ED">
              <w:rPr>
                <w:color w:val="000000"/>
                <w:sz w:val="20"/>
                <w:szCs w:val="20"/>
              </w:rPr>
              <w:t>проектно</w:t>
            </w:r>
            <w:proofErr w:type="spellEnd"/>
            <w:r w:rsidRPr="000C72ED">
              <w:rPr>
                <w:color w:val="000000"/>
                <w:sz w:val="20"/>
                <w:szCs w:val="20"/>
              </w:rPr>
              <w:t xml:space="preserve"> сметной документации, технологическое присоединение к электрическим сетям</w:t>
            </w:r>
          </w:p>
        </w:tc>
        <w:tc>
          <w:tcPr>
            <w:tcW w:w="700" w:type="dxa"/>
            <w:tcBorders>
              <w:top w:val="nil"/>
              <w:left w:val="nil"/>
              <w:bottom w:val="single" w:sz="4" w:space="0" w:color="000000"/>
              <w:right w:val="single" w:sz="4" w:space="0" w:color="000000"/>
            </w:tcBorders>
            <w:shd w:val="clear" w:color="auto" w:fill="auto"/>
            <w:noWrap/>
            <w:hideMark/>
          </w:tcPr>
          <w:p w14:paraId="783A63C6"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312A274" w14:textId="77777777" w:rsidR="000C72ED" w:rsidRPr="000C72ED" w:rsidRDefault="000C72ED" w:rsidP="000C72ED">
            <w:pPr>
              <w:jc w:val="center"/>
              <w:rPr>
                <w:color w:val="000000"/>
                <w:sz w:val="20"/>
                <w:szCs w:val="20"/>
              </w:rPr>
            </w:pPr>
            <w:r w:rsidRPr="000C72ED">
              <w:rPr>
                <w:color w:val="000000"/>
                <w:sz w:val="20"/>
                <w:szCs w:val="20"/>
              </w:rPr>
              <w:t>2210285650</w:t>
            </w:r>
          </w:p>
        </w:tc>
        <w:tc>
          <w:tcPr>
            <w:tcW w:w="655" w:type="dxa"/>
            <w:tcBorders>
              <w:top w:val="nil"/>
              <w:left w:val="nil"/>
              <w:bottom w:val="single" w:sz="4" w:space="0" w:color="000000"/>
              <w:right w:val="single" w:sz="4" w:space="0" w:color="000000"/>
            </w:tcBorders>
            <w:shd w:val="clear" w:color="auto" w:fill="auto"/>
            <w:noWrap/>
            <w:hideMark/>
          </w:tcPr>
          <w:p w14:paraId="2CEF425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1D0C35E" w14:textId="77777777" w:rsidR="000C72ED" w:rsidRPr="000C72ED" w:rsidRDefault="000C72ED" w:rsidP="000C72ED">
            <w:pPr>
              <w:jc w:val="center"/>
              <w:rPr>
                <w:color w:val="000000"/>
                <w:sz w:val="20"/>
                <w:szCs w:val="20"/>
              </w:rPr>
            </w:pPr>
            <w:r w:rsidRPr="000C72ED">
              <w:rPr>
                <w:color w:val="000000"/>
                <w:sz w:val="20"/>
                <w:szCs w:val="20"/>
              </w:rPr>
              <w:t>134,85</w:t>
            </w:r>
          </w:p>
        </w:tc>
        <w:tc>
          <w:tcPr>
            <w:tcW w:w="1140" w:type="dxa"/>
            <w:gridSpan w:val="2"/>
            <w:tcBorders>
              <w:top w:val="nil"/>
              <w:left w:val="nil"/>
              <w:bottom w:val="single" w:sz="4" w:space="0" w:color="000000"/>
              <w:right w:val="single" w:sz="4" w:space="0" w:color="000000"/>
            </w:tcBorders>
            <w:shd w:val="clear" w:color="auto" w:fill="auto"/>
            <w:noWrap/>
            <w:hideMark/>
          </w:tcPr>
          <w:p w14:paraId="70E3DD17" w14:textId="77777777" w:rsidR="000C72ED" w:rsidRPr="000C72ED" w:rsidRDefault="000C72ED" w:rsidP="000C72ED">
            <w:pPr>
              <w:jc w:val="center"/>
              <w:rPr>
                <w:color w:val="000000"/>
                <w:sz w:val="20"/>
                <w:szCs w:val="20"/>
              </w:rPr>
            </w:pPr>
            <w:r w:rsidRPr="000C72ED">
              <w:rPr>
                <w:color w:val="000000"/>
                <w:sz w:val="20"/>
                <w:szCs w:val="20"/>
              </w:rPr>
              <w:t>78,03</w:t>
            </w:r>
          </w:p>
        </w:tc>
        <w:tc>
          <w:tcPr>
            <w:tcW w:w="1039" w:type="dxa"/>
            <w:gridSpan w:val="2"/>
            <w:tcBorders>
              <w:top w:val="nil"/>
              <w:left w:val="nil"/>
              <w:bottom w:val="single" w:sz="4" w:space="0" w:color="000000"/>
              <w:right w:val="single" w:sz="4" w:space="0" w:color="000000"/>
            </w:tcBorders>
            <w:shd w:val="clear" w:color="auto" w:fill="auto"/>
            <w:noWrap/>
            <w:hideMark/>
          </w:tcPr>
          <w:p w14:paraId="70A5A394" w14:textId="77777777" w:rsidR="000C72ED" w:rsidRPr="000C72ED" w:rsidRDefault="000C72ED" w:rsidP="000C72ED">
            <w:pPr>
              <w:jc w:val="center"/>
              <w:rPr>
                <w:color w:val="000000"/>
                <w:sz w:val="20"/>
                <w:szCs w:val="20"/>
              </w:rPr>
            </w:pPr>
            <w:r w:rsidRPr="000C72ED">
              <w:rPr>
                <w:color w:val="000000"/>
                <w:sz w:val="20"/>
                <w:szCs w:val="20"/>
              </w:rPr>
              <w:t>57,9%</w:t>
            </w:r>
          </w:p>
        </w:tc>
      </w:tr>
      <w:tr w:rsidR="000C72ED" w:rsidRPr="000C72ED" w14:paraId="3879CC17"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61CE617"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1DB3A646"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0FFE7B76" w14:textId="77777777" w:rsidR="000C72ED" w:rsidRPr="000C72ED" w:rsidRDefault="000C72ED" w:rsidP="000C72ED">
            <w:pPr>
              <w:jc w:val="center"/>
              <w:rPr>
                <w:color w:val="000000"/>
                <w:sz w:val="20"/>
                <w:szCs w:val="20"/>
              </w:rPr>
            </w:pPr>
            <w:r w:rsidRPr="000C72ED">
              <w:rPr>
                <w:color w:val="000000"/>
                <w:sz w:val="20"/>
                <w:szCs w:val="20"/>
              </w:rPr>
              <w:t>2210285650</w:t>
            </w:r>
          </w:p>
        </w:tc>
        <w:tc>
          <w:tcPr>
            <w:tcW w:w="655" w:type="dxa"/>
            <w:tcBorders>
              <w:top w:val="nil"/>
              <w:left w:val="nil"/>
              <w:bottom w:val="single" w:sz="4" w:space="0" w:color="000000"/>
              <w:right w:val="single" w:sz="4" w:space="0" w:color="000000"/>
            </w:tcBorders>
            <w:shd w:val="clear" w:color="auto" w:fill="auto"/>
            <w:noWrap/>
            <w:hideMark/>
          </w:tcPr>
          <w:p w14:paraId="30D321E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EC87210" w14:textId="77777777" w:rsidR="000C72ED" w:rsidRPr="000C72ED" w:rsidRDefault="000C72ED" w:rsidP="000C72ED">
            <w:pPr>
              <w:jc w:val="center"/>
              <w:rPr>
                <w:color w:val="000000"/>
                <w:sz w:val="20"/>
                <w:szCs w:val="20"/>
              </w:rPr>
            </w:pPr>
            <w:r w:rsidRPr="000C72ED">
              <w:rPr>
                <w:color w:val="000000"/>
                <w:sz w:val="20"/>
                <w:szCs w:val="20"/>
              </w:rPr>
              <w:t>134,85</w:t>
            </w:r>
          </w:p>
        </w:tc>
        <w:tc>
          <w:tcPr>
            <w:tcW w:w="1140" w:type="dxa"/>
            <w:gridSpan w:val="2"/>
            <w:tcBorders>
              <w:top w:val="nil"/>
              <w:left w:val="nil"/>
              <w:bottom w:val="single" w:sz="4" w:space="0" w:color="000000"/>
              <w:right w:val="single" w:sz="4" w:space="0" w:color="000000"/>
            </w:tcBorders>
            <w:shd w:val="clear" w:color="auto" w:fill="auto"/>
            <w:noWrap/>
            <w:hideMark/>
          </w:tcPr>
          <w:p w14:paraId="5ACC8CCE" w14:textId="77777777" w:rsidR="000C72ED" w:rsidRPr="000C72ED" w:rsidRDefault="000C72ED" w:rsidP="000C72ED">
            <w:pPr>
              <w:jc w:val="center"/>
              <w:rPr>
                <w:color w:val="000000"/>
                <w:sz w:val="20"/>
                <w:szCs w:val="20"/>
              </w:rPr>
            </w:pPr>
            <w:r w:rsidRPr="000C72ED">
              <w:rPr>
                <w:color w:val="000000"/>
                <w:sz w:val="20"/>
                <w:szCs w:val="20"/>
              </w:rPr>
              <w:t>78,03</w:t>
            </w:r>
          </w:p>
        </w:tc>
        <w:tc>
          <w:tcPr>
            <w:tcW w:w="1039" w:type="dxa"/>
            <w:gridSpan w:val="2"/>
            <w:tcBorders>
              <w:top w:val="nil"/>
              <w:left w:val="nil"/>
              <w:bottom w:val="single" w:sz="4" w:space="0" w:color="000000"/>
              <w:right w:val="single" w:sz="4" w:space="0" w:color="000000"/>
            </w:tcBorders>
            <w:shd w:val="clear" w:color="auto" w:fill="auto"/>
            <w:noWrap/>
            <w:hideMark/>
          </w:tcPr>
          <w:p w14:paraId="74428F21" w14:textId="77777777" w:rsidR="000C72ED" w:rsidRPr="000C72ED" w:rsidRDefault="000C72ED" w:rsidP="000C72ED">
            <w:pPr>
              <w:jc w:val="center"/>
              <w:rPr>
                <w:color w:val="000000"/>
                <w:sz w:val="20"/>
                <w:szCs w:val="20"/>
              </w:rPr>
            </w:pPr>
            <w:r w:rsidRPr="000C72ED">
              <w:rPr>
                <w:color w:val="000000"/>
                <w:sz w:val="20"/>
                <w:szCs w:val="20"/>
              </w:rPr>
              <w:t>57,9%</w:t>
            </w:r>
          </w:p>
        </w:tc>
      </w:tr>
      <w:tr w:rsidR="000C72ED" w:rsidRPr="000C72ED" w14:paraId="75D3F3DB"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339765CC"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52291BF9"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0E2309A2" w14:textId="77777777" w:rsidR="000C72ED" w:rsidRPr="000C72ED" w:rsidRDefault="000C72ED" w:rsidP="000C72ED">
            <w:pPr>
              <w:jc w:val="center"/>
              <w:rPr>
                <w:color w:val="000000"/>
                <w:sz w:val="20"/>
                <w:szCs w:val="20"/>
              </w:rPr>
            </w:pPr>
            <w:r w:rsidRPr="000C72ED">
              <w:rPr>
                <w:color w:val="000000"/>
                <w:sz w:val="20"/>
                <w:szCs w:val="20"/>
              </w:rPr>
              <w:t>2210285650</w:t>
            </w:r>
          </w:p>
        </w:tc>
        <w:tc>
          <w:tcPr>
            <w:tcW w:w="655" w:type="dxa"/>
            <w:tcBorders>
              <w:top w:val="nil"/>
              <w:left w:val="nil"/>
              <w:bottom w:val="single" w:sz="4" w:space="0" w:color="000000"/>
              <w:right w:val="single" w:sz="4" w:space="0" w:color="000000"/>
            </w:tcBorders>
            <w:shd w:val="clear" w:color="auto" w:fill="auto"/>
            <w:noWrap/>
            <w:hideMark/>
          </w:tcPr>
          <w:p w14:paraId="71354E16"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250191B6" w14:textId="77777777" w:rsidR="000C72ED" w:rsidRPr="000C72ED" w:rsidRDefault="000C72ED" w:rsidP="000C72ED">
            <w:pPr>
              <w:jc w:val="center"/>
              <w:rPr>
                <w:color w:val="000000"/>
                <w:sz w:val="20"/>
                <w:szCs w:val="20"/>
              </w:rPr>
            </w:pPr>
            <w:r w:rsidRPr="000C72ED">
              <w:rPr>
                <w:color w:val="000000"/>
                <w:sz w:val="20"/>
                <w:szCs w:val="20"/>
              </w:rPr>
              <w:t>134,85</w:t>
            </w:r>
          </w:p>
        </w:tc>
        <w:tc>
          <w:tcPr>
            <w:tcW w:w="1140" w:type="dxa"/>
            <w:gridSpan w:val="2"/>
            <w:tcBorders>
              <w:top w:val="nil"/>
              <w:left w:val="nil"/>
              <w:bottom w:val="single" w:sz="4" w:space="0" w:color="000000"/>
              <w:right w:val="single" w:sz="4" w:space="0" w:color="000000"/>
            </w:tcBorders>
            <w:shd w:val="clear" w:color="auto" w:fill="auto"/>
            <w:noWrap/>
            <w:hideMark/>
          </w:tcPr>
          <w:p w14:paraId="483FC65D" w14:textId="77777777" w:rsidR="000C72ED" w:rsidRPr="000C72ED" w:rsidRDefault="000C72ED" w:rsidP="000C72ED">
            <w:pPr>
              <w:jc w:val="center"/>
              <w:rPr>
                <w:color w:val="000000"/>
                <w:sz w:val="20"/>
                <w:szCs w:val="20"/>
              </w:rPr>
            </w:pPr>
            <w:r w:rsidRPr="000C72ED">
              <w:rPr>
                <w:color w:val="000000"/>
                <w:sz w:val="20"/>
                <w:szCs w:val="20"/>
              </w:rPr>
              <w:t>78,03</w:t>
            </w:r>
          </w:p>
        </w:tc>
        <w:tc>
          <w:tcPr>
            <w:tcW w:w="1039" w:type="dxa"/>
            <w:gridSpan w:val="2"/>
            <w:tcBorders>
              <w:top w:val="nil"/>
              <w:left w:val="nil"/>
              <w:bottom w:val="single" w:sz="4" w:space="0" w:color="000000"/>
              <w:right w:val="single" w:sz="4" w:space="0" w:color="000000"/>
            </w:tcBorders>
            <w:shd w:val="clear" w:color="auto" w:fill="auto"/>
            <w:noWrap/>
            <w:hideMark/>
          </w:tcPr>
          <w:p w14:paraId="51A9B00E" w14:textId="77777777" w:rsidR="000C72ED" w:rsidRPr="000C72ED" w:rsidRDefault="000C72ED" w:rsidP="000C72ED">
            <w:pPr>
              <w:jc w:val="center"/>
              <w:rPr>
                <w:color w:val="000000"/>
                <w:sz w:val="20"/>
                <w:szCs w:val="20"/>
              </w:rPr>
            </w:pPr>
            <w:r w:rsidRPr="000C72ED">
              <w:rPr>
                <w:color w:val="000000"/>
                <w:sz w:val="20"/>
                <w:szCs w:val="20"/>
              </w:rPr>
              <w:t>57,9%</w:t>
            </w:r>
          </w:p>
        </w:tc>
      </w:tr>
      <w:tr w:rsidR="000C72ED" w:rsidRPr="000C72ED" w14:paraId="692C51C8"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5F3F128A"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"Техническая инвентаризация объектов энергоснабжения"</w:t>
            </w:r>
          </w:p>
        </w:tc>
        <w:tc>
          <w:tcPr>
            <w:tcW w:w="700" w:type="dxa"/>
            <w:tcBorders>
              <w:top w:val="nil"/>
              <w:left w:val="nil"/>
              <w:bottom w:val="single" w:sz="4" w:space="0" w:color="000000"/>
              <w:right w:val="single" w:sz="4" w:space="0" w:color="000000"/>
            </w:tcBorders>
            <w:shd w:val="clear" w:color="auto" w:fill="auto"/>
            <w:noWrap/>
            <w:hideMark/>
          </w:tcPr>
          <w:p w14:paraId="11B72D40"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3B4FA00E" w14:textId="77777777" w:rsidR="000C72ED" w:rsidRPr="000C72ED" w:rsidRDefault="000C72ED" w:rsidP="000C72ED">
            <w:pPr>
              <w:jc w:val="center"/>
              <w:rPr>
                <w:color w:val="000000"/>
                <w:sz w:val="20"/>
                <w:szCs w:val="20"/>
              </w:rPr>
            </w:pPr>
            <w:r w:rsidRPr="000C72ED">
              <w:rPr>
                <w:color w:val="000000"/>
                <w:sz w:val="20"/>
                <w:szCs w:val="20"/>
              </w:rPr>
              <w:t>2210300000</w:t>
            </w:r>
          </w:p>
        </w:tc>
        <w:tc>
          <w:tcPr>
            <w:tcW w:w="655" w:type="dxa"/>
            <w:tcBorders>
              <w:top w:val="nil"/>
              <w:left w:val="nil"/>
              <w:bottom w:val="single" w:sz="4" w:space="0" w:color="000000"/>
              <w:right w:val="single" w:sz="4" w:space="0" w:color="000000"/>
            </w:tcBorders>
            <w:shd w:val="clear" w:color="auto" w:fill="auto"/>
            <w:noWrap/>
            <w:hideMark/>
          </w:tcPr>
          <w:p w14:paraId="78BC0E9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1882745" w14:textId="77777777" w:rsidR="000C72ED" w:rsidRPr="000C72ED" w:rsidRDefault="000C72ED" w:rsidP="000C72ED">
            <w:pPr>
              <w:jc w:val="center"/>
              <w:rPr>
                <w:color w:val="000000"/>
                <w:sz w:val="20"/>
                <w:szCs w:val="20"/>
              </w:rPr>
            </w:pPr>
            <w:r w:rsidRPr="000C72ED">
              <w:rPr>
                <w:color w:val="000000"/>
                <w:sz w:val="20"/>
                <w:szCs w:val="20"/>
              </w:rPr>
              <w:t>1 119,51</w:t>
            </w:r>
          </w:p>
        </w:tc>
        <w:tc>
          <w:tcPr>
            <w:tcW w:w="1140" w:type="dxa"/>
            <w:gridSpan w:val="2"/>
            <w:tcBorders>
              <w:top w:val="nil"/>
              <w:left w:val="nil"/>
              <w:bottom w:val="single" w:sz="4" w:space="0" w:color="000000"/>
              <w:right w:val="single" w:sz="4" w:space="0" w:color="000000"/>
            </w:tcBorders>
            <w:shd w:val="clear" w:color="auto" w:fill="auto"/>
            <w:noWrap/>
            <w:hideMark/>
          </w:tcPr>
          <w:p w14:paraId="3F57644C"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6AF9679"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3EF058D"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644A5DD7" w14:textId="77777777" w:rsidR="000C72ED" w:rsidRPr="000C72ED" w:rsidRDefault="000C72ED" w:rsidP="000C72ED">
            <w:pPr>
              <w:rPr>
                <w:color w:val="000000"/>
                <w:sz w:val="20"/>
                <w:szCs w:val="20"/>
              </w:rPr>
            </w:pPr>
            <w:r w:rsidRPr="000C72ED">
              <w:rPr>
                <w:color w:val="000000"/>
                <w:sz w:val="20"/>
                <w:szCs w:val="20"/>
              </w:rPr>
              <w:lastRenderedPageBreak/>
              <w:t xml:space="preserve">        Проведение технической инвентаризации сетей электроснабжения</w:t>
            </w:r>
          </w:p>
        </w:tc>
        <w:tc>
          <w:tcPr>
            <w:tcW w:w="700" w:type="dxa"/>
            <w:tcBorders>
              <w:top w:val="nil"/>
              <w:left w:val="nil"/>
              <w:bottom w:val="single" w:sz="4" w:space="0" w:color="000000"/>
              <w:right w:val="single" w:sz="4" w:space="0" w:color="000000"/>
            </w:tcBorders>
            <w:shd w:val="clear" w:color="auto" w:fill="auto"/>
            <w:noWrap/>
            <w:hideMark/>
          </w:tcPr>
          <w:p w14:paraId="13FEE86F"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3527B04F" w14:textId="77777777" w:rsidR="000C72ED" w:rsidRPr="000C72ED" w:rsidRDefault="000C72ED" w:rsidP="000C72ED">
            <w:pPr>
              <w:jc w:val="center"/>
              <w:rPr>
                <w:color w:val="000000"/>
                <w:sz w:val="20"/>
                <w:szCs w:val="20"/>
              </w:rPr>
            </w:pPr>
            <w:r w:rsidRPr="000C72ED">
              <w:rPr>
                <w:color w:val="000000"/>
                <w:sz w:val="20"/>
                <w:szCs w:val="20"/>
              </w:rPr>
              <w:t>2210385680</w:t>
            </w:r>
          </w:p>
        </w:tc>
        <w:tc>
          <w:tcPr>
            <w:tcW w:w="655" w:type="dxa"/>
            <w:tcBorders>
              <w:top w:val="nil"/>
              <w:left w:val="nil"/>
              <w:bottom w:val="single" w:sz="4" w:space="0" w:color="000000"/>
              <w:right w:val="single" w:sz="4" w:space="0" w:color="000000"/>
            </w:tcBorders>
            <w:shd w:val="clear" w:color="auto" w:fill="auto"/>
            <w:noWrap/>
            <w:hideMark/>
          </w:tcPr>
          <w:p w14:paraId="4EA3933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452F6D2" w14:textId="77777777" w:rsidR="000C72ED" w:rsidRPr="000C72ED" w:rsidRDefault="000C72ED" w:rsidP="000C72ED">
            <w:pPr>
              <w:jc w:val="center"/>
              <w:rPr>
                <w:color w:val="000000"/>
                <w:sz w:val="20"/>
                <w:szCs w:val="20"/>
              </w:rPr>
            </w:pPr>
            <w:r w:rsidRPr="000C72ED">
              <w:rPr>
                <w:color w:val="000000"/>
                <w:sz w:val="20"/>
                <w:szCs w:val="20"/>
              </w:rPr>
              <w:t>1 119,51</w:t>
            </w:r>
          </w:p>
        </w:tc>
        <w:tc>
          <w:tcPr>
            <w:tcW w:w="1140" w:type="dxa"/>
            <w:gridSpan w:val="2"/>
            <w:tcBorders>
              <w:top w:val="nil"/>
              <w:left w:val="nil"/>
              <w:bottom w:val="single" w:sz="4" w:space="0" w:color="000000"/>
              <w:right w:val="single" w:sz="4" w:space="0" w:color="000000"/>
            </w:tcBorders>
            <w:shd w:val="clear" w:color="auto" w:fill="auto"/>
            <w:noWrap/>
            <w:hideMark/>
          </w:tcPr>
          <w:p w14:paraId="2DD3DAB0"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33796A4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91C6C9B"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3B4D14F"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1ACE8A6F"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00A189C9" w14:textId="77777777" w:rsidR="000C72ED" w:rsidRPr="000C72ED" w:rsidRDefault="000C72ED" w:rsidP="000C72ED">
            <w:pPr>
              <w:jc w:val="center"/>
              <w:rPr>
                <w:color w:val="000000"/>
                <w:sz w:val="20"/>
                <w:szCs w:val="20"/>
              </w:rPr>
            </w:pPr>
            <w:r w:rsidRPr="000C72ED">
              <w:rPr>
                <w:color w:val="000000"/>
                <w:sz w:val="20"/>
                <w:szCs w:val="20"/>
              </w:rPr>
              <w:t>2210385680</w:t>
            </w:r>
          </w:p>
        </w:tc>
        <w:tc>
          <w:tcPr>
            <w:tcW w:w="655" w:type="dxa"/>
            <w:tcBorders>
              <w:top w:val="nil"/>
              <w:left w:val="nil"/>
              <w:bottom w:val="single" w:sz="4" w:space="0" w:color="000000"/>
              <w:right w:val="single" w:sz="4" w:space="0" w:color="000000"/>
            </w:tcBorders>
            <w:shd w:val="clear" w:color="auto" w:fill="auto"/>
            <w:noWrap/>
            <w:hideMark/>
          </w:tcPr>
          <w:p w14:paraId="502FA61B"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F043B97" w14:textId="77777777" w:rsidR="000C72ED" w:rsidRPr="000C72ED" w:rsidRDefault="000C72ED" w:rsidP="000C72ED">
            <w:pPr>
              <w:jc w:val="center"/>
              <w:rPr>
                <w:color w:val="000000"/>
                <w:sz w:val="20"/>
                <w:szCs w:val="20"/>
              </w:rPr>
            </w:pPr>
            <w:r w:rsidRPr="000C72ED">
              <w:rPr>
                <w:color w:val="000000"/>
                <w:sz w:val="20"/>
                <w:szCs w:val="20"/>
              </w:rPr>
              <w:t>1 119,51</w:t>
            </w:r>
          </w:p>
        </w:tc>
        <w:tc>
          <w:tcPr>
            <w:tcW w:w="1140" w:type="dxa"/>
            <w:gridSpan w:val="2"/>
            <w:tcBorders>
              <w:top w:val="nil"/>
              <w:left w:val="nil"/>
              <w:bottom w:val="single" w:sz="4" w:space="0" w:color="000000"/>
              <w:right w:val="single" w:sz="4" w:space="0" w:color="000000"/>
            </w:tcBorders>
            <w:shd w:val="clear" w:color="auto" w:fill="auto"/>
            <w:noWrap/>
            <w:hideMark/>
          </w:tcPr>
          <w:p w14:paraId="706EF6BB"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6BFC4CD5"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19B46D6"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627F5F6E"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4B7CF918"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46CEA68" w14:textId="77777777" w:rsidR="000C72ED" w:rsidRPr="000C72ED" w:rsidRDefault="000C72ED" w:rsidP="000C72ED">
            <w:pPr>
              <w:jc w:val="center"/>
              <w:rPr>
                <w:color w:val="000000"/>
                <w:sz w:val="20"/>
                <w:szCs w:val="20"/>
              </w:rPr>
            </w:pPr>
            <w:r w:rsidRPr="000C72ED">
              <w:rPr>
                <w:color w:val="000000"/>
                <w:sz w:val="20"/>
                <w:szCs w:val="20"/>
              </w:rPr>
              <w:t>2210385680</w:t>
            </w:r>
          </w:p>
        </w:tc>
        <w:tc>
          <w:tcPr>
            <w:tcW w:w="655" w:type="dxa"/>
            <w:tcBorders>
              <w:top w:val="nil"/>
              <w:left w:val="nil"/>
              <w:bottom w:val="single" w:sz="4" w:space="0" w:color="000000"/>
              <w:right w:val="single" w:sz="4" w:space="0" w:color="000000"/>
            </w:tcBorders>
            <w:shd w:val="clear" w:color="auto" w:fill="auto"/>
            <w:noWrap/>
            <w:hideMark/>
          </w:tcPr>
          <w:p w14:paraId="316965B5"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336FA6FF" w14:textId="77777777" w:rsidR="000C72ED" w:rsidRPr="000C72ED" w:rsidRDefault="000C72ED" w:rsidP="000C72ED">
            <w:pPr>
              <w:jc w:val="center"/>
              <w:rPr>
                <w:color w:val="000000"/>
                <w:sz w:val="20"/>
                <w:szCs w:val="20"/>
              </w:rPr>
            </w:pPr>
            <w:r w:rsidRPr="000C72ED">
              <w:rPr>
                <w:color w:val="000000"/>
                <w:sz w:val="20"/>
                <w:szCs w:val="20"/>
              </w:rPr>
              <w:t>1 119,51</w:t>
            </w:r>
          </w:p>
        </w:tc>
        <w:tc>
          <w:tcPr>
            <w:tcW w:w="1140" w:type="dxa"/>
            <w:gridSpan w:val="2"/>
            <w:tcBorders>
              <w:top w:val="nil"/>
              <w:left w:val="nil"/>
              <w:bottom w:val="single" w:sz="4" w:space="0" w:color="000000"/>
              <w:right w:val="single" w:sz="4" w:space="0" w:color="000000"/>
            </w:tcBorders>
            <w:shd w:val="clear" w:color="auto" w:fill="auto"/>
            <w:noWrap/>
            <w:hideMark/>
          </w:tcPr>
          <w:p w14:paraId="5D666119"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3BA7DB7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863DB9D"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2CF95B15"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"Реализация мероприятий по капитальному ремонту линий электроснабжения на территории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7527F836"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96A29AE" w14:textId="77777777" w:rsidR="000C72ED" w:rsidRPr="000C72ED" w:rsidRDefault="000C72ED" w:rsidP="000C72ED">
            <w:pPr>
              <w:jc w:val="center"/>
              <w:rPr>
                <w:color w:val="000000"/>
                <w:sz w:val="20"/>
                <w:szCs w:val="20"/>
              </w:rPr>
            </w:pPr>
            <w:r w:rsidRPr="000C72ED">
              <w:rPr>
                <w:color w:val="000000"/>
                <w:sz w:val="20"/>
                <w:szCs w:val="20"/>
              </w:rPr>
              <w:t>2210400000</w:t>
            </w:r>
          </w:p>
        </w:tc>
        <w:tc>
          <w:tcPr>
            <w:tcW w:w="655" w:type="dxa"/>
            <w:tcBorders>
              <w:top w:val="nil"/>
              <w:left w:val="nil"/>
              <w:bottom w:val="single" w:sz="4" w:space="0" w:color="000000"/>
              <w:right w:val="single" w:sz="4" w:space="0" w:color="000000"/>
            </w:tcBorders>
            <w:shd w:val="clear" w:color="auto" w:fill="auto"/>
            <w:noWrap/>
            <w:hideMark/>
          </w:tcPr>
          <w:p w14:paraId="18CDA7A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4A51798" w14:textId="77777777" w:rsidR="000C72ED" w:rsidRPr="000C72ED" w:rsidRDefault="000C72ED" w:rsidP="000C72ED">
            <w:pPr>
              <w:jc w:val="center"/>
              <w:rPr>
                <w:color w:val="000000"/>
                <w:sz w:val="20"/>
                <w:szCs w:val="20"/>
              </w:rPr>
            </w:pPr>
            <w:r w:rsidRPr="000C72ED">
              <w:rPr>
                <w:color w:val="000000"/>
                <w:sz w:val="20"/>
                <w:szCs w:val="20"/>
              </w:rPr>
              <w:t>6 432,57</w:t>
            </w:r>
          </w:p>
        </w:tc>
        <w:tc>
          <w:tcPr>
            <w:tcW w:w="1140" w:type="dxa"/>
            <w:gridSpan w:val="2"/>
            <w:tcBorders>
              <w:top w:val="nil"/>
              <w:left w:val="nil"/>
              <w:bottom w:val="single" w:sz="4" w:space="0" w:color="000000"/>
              <w:right w:val="single" w:sz="4" w:space="0" w:color="000000"/>
            </w:tcBorders>
            <w:shd w:val="clear" w:color="auto" w:fill="auto"/>
            <w:noWrap/>
            <w:hideMark/>
          </w:tcPr>
          <w:p w14:paraId="6C86F3F7" w14:textId="77777777" w:rsidR="000C72ED" w:rsidRPr="000C72ED" w:rsidRDefault="000C72ED" w:rsidP="000C72ED">
            <w:pPr>
              <w:jc w:val="center"/>
              <w:rPr>
                <w:color w:val="000000"/>
                <w:sz w:val="20"/>
                <w:szCs w:val="20"/>
              </w:rPr>
            </w:pPr>
            <w:r w:rsidRPr="000C72ED">
              <w:rPr>
                <w:color w:val="000000"/>
                <w:sz w:val="20"/>
                <w:szCs w:val="20"/>
              </w:rPr>
              <w:t>1 921,64</w:t>
            </w:r>
          </w:p>
        </w:tc>
        <w:tc>
          <w:tcPr>
            <w:tcW w:w="1039" w:type="dxa"/>
            <w:gridSpan w:val="2"/>
            <w:tcBorders>
              <w:top w:val="nil"/>
              <w:left w:val="nil"/>
              <w:bottom w:val="single" w:sz="4" w:space="0" w:color="000000"/>
              <w:right w:val="single" w:sz="4" w:space="0" w:color="000000"/>
            </w:tcBorders>
            <w:shd w:val="clear" w:color="auto" w:fill="auto"/>
            <w:noWrap/>
            <w:hideMark/>
          </w:tcPr>
          <w:p w14:paraId="104A2B17" w14:textId="77777777" w:rsidR="000C72ED" w:rsidRPr="000C72ED" w:rsidRDefault="000C72ED" w:rsidP="000C72ED">
            <w:pPr>
              <w:jc w:val="center"/>
              <w:rPr>
                <w:color w:val="000000"/>
                <w:sz w:val="20"/>
                <w:szCs w:val="20"/>
              </w:rPr>
            </w:pPr>
            <w:r w:rsidRPr="000C72ED">
              <w:rPr>
                <w:color w:val="000000"/>
                <w:sz w:val="20"/>
                <w:szCs w:val="20"/>
              </w:rPr>
              <w:t>29,9%</w:t>
            </w:r>
          </w:p>
        </w:tc>
      </w:tr>
      <w:tr w:rsidR="000C72ED" w:rsidRPr="000C72ED" w14:paraId="40E7D5B8"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79ECC9BC" w14:textId="77777777" w:rsidR="000C72ED" w:rsidRPr="000C72ED" w:rsidRDefault="000C72ED" w:rsidP="000C72ED">
            <w:pPr>
              <w:rPr>
                <w:color w:val="000000"/>
                <w:sz w:val="20"/>
                <w:szCs w:val="20"/>
              </w:rPr>
            </w:pPr>
            <w:r w:rsidRPr="000C72ED">
              <w:rPr>
                <w:color w:val="000000"/>
                <w:sz w:val="20"/>
                <w:szCs w:val="20"/>
              </w:rPr>
              <w:t xml:space="preserve">        Капитальный ремонт и ремонт линий электроснабжения</w:t>
            </w:r>
          </w:p>
        </w:tc>
        <w:tc>
          <w:tcPr>
            <w:tcW w:w="700" w:type="dxa"/>
            <w:tcBorders>
              <w:top w:val="nil"/>
              <w:left w:val="nil"/>
              <w:bottom w:val="single" w:sz="4" w:space="0" w:color="000000"/>
              <w:right w:val="single" w:sz="4" w:space="0" w:color="000000"/>
            </w:tcBorders>
            <w:shd w:val="clear" w:color="auto" w:fill="auto"/>
            <w:noWrap/>
            <w:hideMark/>
          </w:tcPr>
          <w:p w14:paraId="0C0417E1"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414B97B" w14:textId="77777777" w:rsidR="000C72ED" w:rsidRPr="000C72ED" w:rsidRDefault="000C72ED" w:rsidP="000C72ED">
            <w:pPr>
              <w:jc w:val="center"/>
              <w:rPr>
                <w:color w:val="000000"/>
                <w:sz w:val="20"/>
                <w:szCs w:val="20"/>
              </w:rPr>
            </w:pPr>
            <w:r w:rsidRPr="000C72ED">
              <w:rPr>
                <w:color w:val="000000"/>
                <w:sz w:val="20"/>
                <w:szCs w:val="20"/>
              </w:rPr>
              <w:t>2210485660</w:t>
            </w:r>
          </w:p>
        </w:tc>
        <w:tc>
          <w:tcPr>
            <w:tcW w:w="655" w:type="dxa"/>
            <w:tcBorders>
              <w:top w:val="nil"/>
              <w:left w:val="nil"/>
              <w:bottom w:val="single" w:sz="4" w:space="0" w:color="000000"/>
              <w:right w:val="single" w:sz="4" w:space="0" w:color="000000"/>
            </w:tcBorders>
            <w:shd w:val="clear" w:color="auto" w:fill="auto"/>
            <w:noWrap/>
            <w:hideMark/>
          </w:tcPr>
          <w:p w14:paraId="7A1C53A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BC177A5" w14:textId="77777777" w:rsidR="000C72ED" w:rsidRPr="000C72ED" w:rsidRDefault="000C72ED" w:rsidP="000C72ED">
            <w:pPr>
              <w:jc w:val="center"/>
              <w:rPr>
                <w:color w:val="000000"/>
                <w:sz w:val="20"/>
                <w:szCs w:val="20"/>
              </w:rPr>
            </w:pPr>
            <w:r w:rsidRPr="000C72ED">
              <w:rPr>
                <w:color w:val="000000"/>
                <w:sz w:val="20"/>
                <w:szCs w:val="20"/>
              </w:rPr>
              <w:t>6 432,57</w:t>
            </w:r>
          </w:p>
        </w:tc>
        <w:tc>
          <w:tcPr>
            <w:tcW w:w="1140" w:type="dxa"/>
            <w:gridSpan w:val="2"/>
            <w:tcBorders>
              <w:top w:val="nil"/>
              <w:left w:val="nil"/>
              <w:bottom w:val="single" w:sz="4" w:space="0" w:color="000000"/>
              <w:right w:val="single" w:sz="4" w:space="0" w:color="000000"/>
            </w:tcBorders>
            <w:shd w:val="clear" w:color="auto" w:fill="auto"/>
            <w:noWrap/>
            <w:hideMark/>
          </w:tcPr>
          <w:p w14:paraId="3817D048" w14:textId="77777777" w:rsidR="000C72ED" w:rsidRPr="000C72ED" w:rsidRDefault="000C72ED" w:rsidP="000C72ED">
            <w:pPr>
              <w:jc w:val="center"/>
              <w:rPr>
                <w:color w:val="000000"/>
                <w:sz w:val="20"/>
                <w:szCs w:val="20"/>
              </w:rPr>
            </w:pPr>
            <w:r w:rsidRPr="000C72ED">
              <w:rPr>
                <w:color w:val="000000"/>
                <w:sz w:val="20"/>
                <w:szCs w:val="20"/>
              </w:rPr>
              <w:t>1 921,64</w:t>
            </w:r>
          </w:p>
        </w:tc>
        <w:tc>
          <w:tcPr>
            <w:tcW w:w="1039" w:type="dxa"/>
            <w:gridSpan w:val="2"/>
            <w:tcBorders>
              <w:top w:val="nil"/>
              <w:left w:val="nil"/>
              <w:bottom w:val="single" w:sz="4" w:space="0" w:color="000000"/>
              <w:right w:val="single" w:sz="4" w:space="0" w:color="000000"/>
            </w:tcBorders>
            <w:shd w:val="clear" w:color="auto" w:fill="auto"/>
            <w:noWrap/>
            <w:hideMark/>
          </w:tcPr>
          <w:p w14:paraId="049E1DBF" w14:textId="77777777" w:rsidR="000C72ED" w:rsidRPr="000C72ED" w:rsidRDefault="000C72ED" w:rsidP="000C72ED">
            <w:pPr>
              <w:jc w:val="center"/>
              <w:rPr>
                <w:color w:val="000000"/>
                <w:sz w:val="20"/>
                <w:szCs w:val="20"/>
              </w:rPr>
            </w:pPr>
            <w:r w:rsidRPr="000C72ED">
              <w:rPr>
                <w:color w:val="000000"/>
                <w:sz w:val="20"/>
                <w:szCs w:val="20"/>
              </w:rPr>
              <w:t>29,9%</w:t>
            </w:r>
          </w:p>
        </w:tc>
      </w:tr>
      <w:tr w:rsidR="000C72ED" w:rsidRPr="000C72ED" w14:paraId="3F0DD604"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8FEC990"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01876B5D"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32E7E4A" w14:textId="77777777" w:rsidR="000C72ED" w:rsidRPr="000C72ED" w:rsidRDefault="000C72ED" w:rsidP="000C72ED">
            <w:pPr>
              <w:jc w:val="center"/>
              <w:rPr>
                <w:color w:val="000000"/>
                <w:sz w:val="20"/>
                <w:szCs w:val="20"/>
              </w:rPr>
            </w:pPr>
            <w:r w:rsidRPr="000C72ED">
              <w:rPr>
                <w:color w:val="000000"/>
                <w:sz w:val="20"/>
                <w:szCs w:val="20"/>
              </w:rPr>
              <w:t>2210485660</w:t>
            </w:r>
          </w:p>
        </w:tc>
        <w:tc>
          <w:tcPr>
            <w:tcW w:w="655" w:type="dxa"/>
            <w:tcBorders>
              <w:top w:val="nil"/>
              <w:left w:val="nil"/>
              <w:bottom w:val="single" w:sz="4" w:space="0" w:color="000000"/>
              <w:right w:val="single" w:sz="4" w:space="0" w:color="000000"/>
            </w:tcBorders>
            <w:shd w:val="clear" w:color="auto" w:fill="auto"/>
            <w:noWrap/>
            <w:hideMark/>
          </w:tcPr>
          <w:p w14:paraId="69AFBCD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5ED69BE" w14:textId="77777777" w:rsidR="000C72ED" w:rsidRPr="000C72ED" w:rsidRDefault="000C72ED" w:rsidP="000C72ED">
            <w:pPr>
              <w:jc w:val="center"/>
              <w:rPr>
                <w:color w:val="000000"/>
                <w:sz w:val="20"/>
                <w:szCs w:val="20"/>
              </w:rPr>
            </w:pPr>
            <w:r w:rsidRPr="000C72ED">
              <w:rPr>
                <w:color w:val="000000"/>
                <w:sz w:val="20"/>
                <w:szCs w:val="20"/>
              </w:rPr>
              <w:t>6 432,57</w:t>
            </w:r>
          </w:p>
        </w:tc>
        <w:tc>
          <w:tcPr>
            <w:tcW w:w="1140" w:type="dxa"/>
            <w:gridSpan w:val="2"/>
            <w:tcBorders>
              <w:top w:val="nil"/>
              <w:left w:val="nil"/>
              <w:bottom w:val="single" w:sz="4" w:space="0" w:color="000000"/>
              <w:right w:val="single" w:sz="4" w:space="0" w:color="000000"/>
            </w:tcBorders>
            <w:shd w:val="clear" w:color="auto" w:fill="auto"/>
            <w:noWrap/>
            <w:hideMark/>
          </w:tcPr>
          <w:p w14:paraId="4FFE5060" w14:textId="77777777" w:rsidR="000C72ED" w:rsidRPr="000C72ED" w:rsidRDefault="000C72ED" w:rsidP="000C72ED">
            <w:pPr>
              <w:jc w:val="center"/>
              <w:rPr>
                <w:color w:val="000000"/>
                <w:sz w:val="20"/>
                <w:szCs w:val="20"/>
              </w:rPr>
            </w:pPr>
            <w:r w:rsidRPr="000C72ED">
              <w:rPr>
                <w:color w:val="000000"/>
                <w:sz w:val="20"/>
                <w:szCs w:val="20"/>
              </w:rPr>
              <w:t>1 921,64</w:t>
            </w:r>
          </w:p>
        </w:tc>
        <w:tc>
          <w:tcPr>
            <w:tcW w:w="1039" w:type="dxa"/>
            <w:gridSpan w:val="2"/>
            <w:tcBorders>
              <w:top w:val="nil"/>
              <w:left w:val="nil"/>
              <w:bottom w:val="single" w:sz="4" w:space="0" w:color="000000"/>
              <w:right w:val="single" w:sz="4" w:space="0" w:color="000000"/>
            </w:tcBorders>
            <w:shd w:val="clear" w:color="auto" w:fill="auto"/>
            <w:noWrap/>
            <w:hideMark/>
          </w:tcPr>
          <w:p w14:paraId="6A5E4F1C" w14:textId="77777777" w:rsidR="000C72ED" w:rsidRPr="000C72ED" w:rsidRDefault="000C72ED" w:rsidP="000C72ED">
            <w:pPr>
              <w:jc w:val="center"/>
              <w:rPr>
                <w:color w:val="000000"/>
                <w:sz w:val="20"/>
                <w:szCs w:val="20"/>
              </w:rPr>
            </w:pPr>
            <w:r w:rsidRPr="000C72ED">
              <w:rPr>
                <w:color w:val="000000"/>
                <w:sz w:val="20"/>
                <w:szCs w:val="20"/>
              </w:rPr>
              <w:t>29,9%</w:t>
            </w:r>
          </w:p>
        </w:tc>
      </w:tr>
      <w:tr w:rsidR="000C72ED" w:rsidRPr="000C72ED" w14:paraId="2B4D013F"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0D82010"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4E52B9AA"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56A97CE8" w14:textId="77777777" w:rsidR="000C72ED" w:rsidRPr="000C72ED" w:rsidRDefault="000C72ED" w:rsidP="000C72ED">
            <w:pPr>
              <w:jc w:val="center"/>
              <w:rPr>
                <w:color w:val="000000"/>
                <w:sz w:val="20"/>
                <w:szCs w:val="20"/>
              </w:rPr>
            </w:pPr>
            <w:r w:rsidRPr="000C72ED">
              <w:rPr>
                <w:color w:val="000000"/>
                <w:sz w:val="20"/>
                <w:szCs w:val="20"/>
              </w:rPr>
              <w:t>2210485660</w:t>
            </w:r>
          </w:p>
        </w:tc>
        <w:tc>
          <w:tcPr>
            <w:tcW w:w="655" w:type="dxa"/>
            <w:tcBorders>
              <w:top w:val="nil"/>
              <w:left w:val="nil"/>
              <w:bottom w:val="single" w:sz="4" w:space="0" w:color="000000"/>
              <w:right w:val="single" w:sz="4" w:space="0" w:color="000000"/>
            </w:tcBorders>
            <w:shd w:val="clear" w:color="auto" w:fill="auto"/>
            <w:noWrap/>
            <w:hideMark/>
          </w:tcPr>
          <w:p w14:paraId="3F29BB6E"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3F083B0F" w14:textId="77777777" w:rsidR="000C72ED" w:rsidRPr="000C72ED" w:rsidRDefault="000C72ED" w:rsidP="000C72ED">
            <w:pPr>
              <w:jc w:val="center"/>
              <w:rPr>
                <w:color w:val="000000"/>
                <w:sz w:val="20"/>
                <w:szCs w:val="20"/>
              </w:rPr>
            </w:pPr>
            <w:r w:rsidRPr="000C72ED">
              <w:rPr>
                <w:color w:val="000000"/>
                <w:sz w:val="20"/>
                <w:szCs w:val="20"/>
              </w:rPr>
              <w:t>6 432,57</w:t>
            </w:r>
          </w:p>
        </w:tc>
        <w:tc>
          <w:tcPr>
            <w:tcW w:w="1140" w:type="dxa"/>
            <w:gridSpan w:val="2"/>
            <w:tcBorders>
              <w:top w:val="nil"/>
              <w:left w:val="nil"/>
              <w:bottom w:val="single" w:sz="4" w:space="0" w:color="000000"/>
              <w:right w:val="single" w:sz="4" w:space="0" w:color="000000"/>
            </w:tcBorders>
            <w:shd w:val="clear" w:color="auto" w:fill="auto"/>
            <w:noWrap/>
            <w:hideMark/>
          </w:tcPr>
          <w:p w14:paraId="39CE8EF5" w14:textId="77777777" w:rsidR="000C72ED" w:rsidRPr="000C72ED" w:rsidRDefault="000C72ED" w:rsidP="000C72ED">
            <w:pPr>
              <w:jc w:val="center"/>
              <w:rPr>
                <w:color w:val="000000"/>
                <w:sz w:val="20"/>
                <w:szCs w:val="20"/>
              </w:rPr>
            </w:pPr>
            <w:r w:rsidRPr="000C72ED">
              <w:rPr>
                <w:color w:val="000000"/>
                <w:sz w:val="20"/>
                <w:szCs w:val="20"/>
              </w:rPr>
              <w:t>1 921,64</w:t>
            </w:r>
          </w:p>
        </w:tc>
        <w:tc>
          <w:tcPr>
            <w:tcW w:w="1039" w:type="dxa"/>
            <w:gridSpan w:val="2"/>
            <w:tcBorders>
              <w:top w:val="nil"/>
              <w:left w:val="nil"/>
              <w:bottom w:val="single" w:sz="4" w:space="0" w:color="000000"/>
              <w:right w:val="single" w:sz="4" w:space="0" w:color="000000"/>
            </w:tcBorders>
            <w:shd w:val="clear" w:color="auto" w:fill="auto"/>
            <w:noWrap/>
            <w:hideMark/>
          </w:tcPr>
          <w:p w14:paraId="444F250B" w14:textId="77777777" w:rsidR="000C72ED" w:rsidRPr="000C72ED" w:rsidRDefault="000C72ED" w:rsidP="000C72ED">
            <w:pPr>
              <w:jc w:val="center"/>
              <w:rPr>
                <w:color w:val="000000"/>
                <w:sz w:val="20"/>
                <w:szCs w:val="20"/>
              </w:rPr>
            </w:pPr>
            <w:r w:rsidRPr="000C72ED">
              <w:rPr>
                <w:color w:val="000000"/>
                <w:sz w:val="20"/>
                <w:szCs w:val="20"/>
              </w:rPr>
              <w:t>29,9%</w:t>
            </w:r>
          </w:p>
        </w:tc>
      </w:tr>
      <w:tr w:rsidR="000C72ED" w:rsidRPr="000C72ED" w14:paraId="108160BD"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4359717"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"Развитие и модернизация электроснабжения Светлогорского городского округа"</w:t>
            </w:r>
          </w:p>
        </w:tc>
        <w:tc>
          <w:tcPr>
            <w:tcW w:w="700" w:type="dxa"/>
            <w:tcBorders>
              <w:top w:val="nil"/>
              <w:left w:val="nil"/>
              <w:bottom w:val="single" w:sz="4" w:space="0" w:color="000000"/>
              <w:right w:val="single" w:sz="4" w:space="0" w:color="000000"/>
            </w:tcBorders>
            <w:shd w:val="clear" w:color="auto" w:fill="auto"/>
            <w:noWrap/>
            <w:hideMark/>
          </w:tcPr>
          <w:p w14:paraId="56F238F4"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57FBC30" w14:textId="77777777" w:rsidR="000C72ED" w:rsidRPr="000C72ED" w:rsidRDefault="000C72ED" w:rsidP="000C72ED">
            <w:pPr>
              <w:jc w:val="center"/>
              <w:rPr>
                <w:color w:val="000000"/>
                <w:sz w:val="20"/>
                <w:szCs w:val="20"/>
              </w:rPr>
            </w:pPr>
            <w:r w:rsidRPr="000C72ED">
              <w:rPr>
                <w:color w:val="000000"/>
                <w:sz w:val="20"/>
                <w:szCs w:val="20"/>
              </w:rPr>
              <w:t>2210500000</w:t>
            </w:r>
          </w:p>
        </w:tc>
        <w:tc>
          <w:tcPr>
            <w:tcW w:w="655" w:type="dxa"/>
            <w:tcBorders>
              <w:top w:val="nil"/>
              <w:left w:val="nil"/>
              <w:bottom w:val="single" w:sz="4" w:space="0" w:color="000000"/>
              <w:right w:val="single" w:sz="4" w:space="0" w:color="000000"/>
            </w:tcBorders>
            <w:shd w:val="clear" w:color="auto" w:fill="auto"/>
            <w:noWrap/>
            <w:hideMark/>
          </w:tcPr>
          <w:p w14:paraId="3063453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B634FA1" w14:textId="77777777" w:rsidR="000C72ED" w:rsidRPr="000C72ED" w:rsidRDefault="000C72ED" w:rsidP="000C72ED">
            <w:pPr>
              <w:jc w:val="center"/>
              <w:rPr>
                <w:color w:val="000000"/>
                <w:sz w:val="20"/>
                <w:szCs w:val="20"/>
              </w:rPr>
            </w:pPr>
            <w:r w:rsidRPr="000C72ED">
              <w:rPr>
                <w:color w:val="000000"/>
                <w:sz w:val="20"/>
                <w:szCs w:val="20"/>
              </w:rPr>
              <w:t>710,14</w:t>
            </w:r>
          </w:p>
        </w:tc>
        <w:tc>
          <w:tcPr>
            <w:tcW w:w="1140" w:type="dxa"/>
            <w:gridSpan w:val="2"/>
            <w:tcBorders>
              <w:top w:val="nil"/>
              <w:left w:val="nil"/>
              <w:bottom w:val="single" w:sz="4" w:space="0" w:color="000000"/>
              <w:right w:val="single" w:sz="4" w:space="0" w:color="000000"/>
            </w:tcBorders>
            <w:shd w:val="clear" w:color="auto" w:fill="auto"/>
            <w:noWrap/>
            <w:hideMark/>
          </w:tcPr>
          <w:p w14:paraId="5BF2CEF8"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0CFAE720"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4A23A0D"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E68E948" w14:textId="77777777" w:rsidR="000C72ED" w:rsidRPr="000C72ED" w:rsidRDefault="000C72ED" w:rsidP="000C72ED">
            <w:pPr>
              <w:rPr>
                <w:color w:val="000000"/>
                <w:sz w:val="20"/>
                <w:szCs w:val="20"/>
              </w:rPr>
            </w:pPr>
            <w:r w:rsidRPr="000C72ED">
              <w:rPr>
                <w:color w:val="000000"/>
                <w:sz w:val="20"/>
                <w:szCs w:val="20"/>
              </w:rPr>
              <w:t xml:space="preserve">        Техническое обслуживание трансформаторных подстанций</w:t>
            </w:r>
          </w:p>
        </w:tc>
        <w:tc>
          <w:tcPr>
            <w:tcW w:w="700" w:type="dxa"/>
            <w:tcBorders>
              <w:top w:val="nil"/>
              <w:left w:val="nil"/>
              <w:bottom w:val="single" w:sz="4" w:space="0" w:color="000000"/>
              <w:right w:val="single" w:sz="4" w:space="0" w:color="000000"/>
            </w:tcBorders>
            <w:shd w:val="clear" w:color="auto" w:fill="auto"/>
            <w:noWrap/>
            <w:hideMark/>
          </w:tcPr>
          <w:p w14:paraId="29CA58F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2C374C3" w14:textId="77777777" w:rsidR="000C72ED" w:rsidRPr="000C72ED" w:rsidRDefault="000C72ED" w:rsidP="000C72ED">
            <w:pPr>
              <w:jc w:val="center"/>
              <w:rPr>
                <w:color w:val="000000"/>
                <w:sz w:val="20"/>
                <w:szCs w:val="20"/>
              </w:rPr>
            </w:pPr>
            <w:r w:rsidRPr="000C72ED">
              <w:rPr>
                <w:color w:val="000000"/>
                <w:sz w:val="20"/>
                <w:szCs w:val="20"/>
              </w:rPr>
              <w:t>2210585670</w:t>
            </w:r>
          </w:p>
        </w:tc>
        <w:tc>
          <w:tcPr>
            <w:tcW w:w="655" w:type="dxa"/>
            <w:tcBorders>
              <w:top w:val="nil"/>
              <w:left w:val="nil"/>
              <w:bottom w:val="single" w:sz="4" w:space="0" w:color="000000"/>
              <w:right w:val="single" w:sz="4" w:space="0" w:color="000000"/>
            </w:tcBorders>
            <w:shd w:val="clear" w:color="auto" w:fill="auto"/>
            <w:noWrap/>
            <w:hideMark/>
          </w:tcPr>
          <w:p w14:paraId="2F633AC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CD39BC6" w14:textId="77777777" w:rsidR="000C72ED" w:rsidRPr="000C72ED" w:rsidRDefault="000C72ED" w:rsidP="000C72ED">
            <w:pPr>
              <w:jc w:val="center"/>
              <w:rPr>
                <w:color w:val="000000"/>
                <w:sz w:val="20"/>
                <w:szCs w:val="20"/>
              </w:rPr>
            </w:pPr>
            <w:r w:rsidRPr="000C72ED">
              <w:rPr>
                <w:color w:val="000000"/>
                <w:sz w:val="20"/>
                <w:szCs w:val="20"/>
              </w:rPr>
              <w:t>710,14</w:t>
            </w:r>
          </w:p>
        </w:tc>
        <w:tc>
          <w:tcPr>
            <w:tcW w:w="1140" w:type="dxa"/>
            <w:gridSpan w:val="2"/>
            <w:tcBorders>
              <w:top w:val="nil"/>
              <w:left w:val="nil"/>
              <w:bottom w:val="single" w:sz="4" w:space="0" w:color="000000"/>
              <w:right w:val="single" w:sz="4" w:space="0" w:color="000000"/>
            </w:tcBorders>
            <w:shd w:val="clear" w:color="auto" w:fill="auto"/>
            <w:noWrap/>
            <w:hideMark/>
          </w:tcPr>
          <w:p w14:paraId="2D0BB17B"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34A4782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094A41E"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E99BBF1"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6ACC07BB"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30518274" w14:textId="77777777" w:rsidR="000C72ED" w:rsidRPr="000C72ED" w:rsidRDefault="000C72ED" w:rsidP="000C72ED">
            <w:pPr>
              <w:jc w:val="center"/>
              <w:rPr>
                <w:color w:val="000000"/>
                <w:sz w:val="20"/>
                <w:szCs w:val="20"/>
              </w:rPr>
            </w:pPr>
            <w:r w:rsidRPr="000C72ED">
              <w:rPr>
                <w:color w:val="000000"/>
                <w:sz w:val="20"/>
                <w:szCs w:val="20"/>
              </w:rPr>
              <w:t>2210585670</w:t>
            </w:r>
          </w:p>
        </w:tc>
        <w:tc>
          <w:tcPr>
            <w:tcW w:w="655" w:type="dxa"/>
            <w:tcBorders>
              <w:top w:val="nil"/>
              <w:left w:val="nil"/>
              <w:bottom w:val="single" w:sz="4" w:space="0" w:color="000000"/>
              <w:right w:val="single" w:sz="4" w:space="0" w:color="000000"/>
            </w:tcBorders>
            <w:shd w:val="clear" w:color="auto" w:fill="auto"/>
            <w:noWrap/>
            <w:hideMark/>
          </w:tcPr>
          <w:p w14:paraId="420656C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83D25A9" w14:textId="77777777" w:rsidR="000C72ED" w:rsidRPr="000C72ED" w:rsidRDefault="000C72ED" w:rsidP="000C72ED">
            <w:pPr>
              <w:jc w:val="center"/>
              <w:rPr>
                <w:color w:val="000000"/>
                <w:sz w:val="20"/>
                <w:szCs w:val="20"/>
              </w:rPr>
            </w:pPr>
            <w:r w:rsidRPr="000C72ED">
              <w:rPr>
                <w:color w:val="000000"/>
                <w:sz w:val="20"/>
                <w:szCs w:val="20"/>
              </w:rPr>
              <w:t>710,14</w:t>
            </w:r>
          </w:p>
        </w:tc>
        <w:tc>
          <w:tcPr>
            <w:tcW w:w="1140" w:type="dxa"/>
            <w:gridSpan w:val="2"/>
            <w:tcBorders>
              <w:top w:val="nil"/>
              <w:left w:val="nil"/>
              <w:bottom w:val="single" w:sz="4" w:space="0" w:color="000000"/>
              <w:right w:val="single" w:sz="4" w:space="0" w:color="000000"/>
            </w:tcBorders>
            <w:shd w:val="clear" w:color="auto" w:fill="auto"/>
            <w:noWrap/>
            <w:hideMark/>
          </w:tcPr>
          <w:p w14:paraId="2CDA6B6F"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2584D2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A8CC68C"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0168C94D"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2BFF3D81"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79E74FFC" w14:textId="77777777" w:rsidR="000C72ED" w:rsidRPr="000C72ED" w:rsidRDefault="000C72ED" w:rsidP="000C72ED">
            <w:pPr>
              <w:jc w:val="center"/>
              <w:rPr>
                <w:color w:val="000000"/>
                <w:sz w:val="20"/>
                <w:szCs w:val="20"/>
              </w:rPr>
            </w:pPr>
            <w:r w:rsidRPr="000C72ED">
              <w:rPr>
                <w:color w:val="000000"/>
                <w:sz w:val="20"/>
                <w:szCs w:val="20"/>
              </w:rPr>
              <w:t>2210585670</w:t>
            </w:r>
          </w:p>
        </w:tc>
        <w:tc>
          <w:tcPr>
            <w:tcW w:w="655" w:type="dxa"/>
            <w:tcBorders>
              <w:top w:val="nil"/>
              <w:left w:val="nil"/>
              <w:bottom w:val="single" w:sz="4" w:space="0" w:color="000000"/>
              <w:right w:val="single" w:sz="4" w:space="0" w:color="000000"/>
            </w:tcBorders>
            <w:shd w:val="clear" w:color="auto" w:fill="auto"/>
            <w:noWrap/>
            <w:hideMark/>
          </w:tcPr>
          <w:p w14:paraId="39F45EE3"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6EE8EEB9" w14:textId="77777777" w:rsidR="000C72ED" w:rsidRPr="000C72ED" w:rsidRDefault="000C72ED" w:rsidP="000C72ED">
            <w:pPr>
              <w:jc w:val="center"/>
              <w:rPr>
                <w:color w:val="000000"/>
                <w:sz w:val="20"/>
                <w:szCs w:val="20"/>
              </w:rPr>
            </w:pPr>
            <w:r w:rsidRPr="000C72ED">
              <w:rPr>
                <w:color w:val="000000"/>
                <w:sz w:val="20"/>
                <w:szCs w:val="20"/>
              </w:rPr>
              <w:t>710,14</w:t>
            </w:r>
          </w:p>
        </w:tc>
        <w:tc>
          <w:tcPr>
            <w:tcW w:w="1140" w:type="dxa"/>
            <w:gridSpan w:val="2"/>
            <w:tcBorders>
              <w:top w:val="nil"/>
              <w:left w:val="nil"/>
              <w:bottom w:val="single" w:sz="4" w:space="0" w:color="000000"/>
              <w:right w:val="single" w:sz="4" w:space="0" w:color="000000"/>
            </w:tcBorders>
            <w:shd w:val="clear" w:color="auto" w:fill="auto"/>
            <w:noWrap/>
            <w:hideMark/>
          </w:tcPr>
          <w:p w14:paraId="791B1B40"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FF163C2"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B426000"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55A99DC2"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Муниципальная программа "Формирование современной городской среды"</w:t>
            </w:r>
          </w:p>
        </w:tc>
        <w:tc>
          <w:tcPr>
            <w:tcW w:w="700" w:type="dxa"/>
            <w:tcBorders>
              <w:top w:val="nil"/>
              <w:left w:val="nil"/>
              <w:bottom w:val="single" w:sz="4" w:space="0" w:color="000000"/>
              <w:right w:val="single" w:sz="4" w:space="0" w:color="000000"/>
            </w:tcBorders>
            <w:shd w:val="clear" w:color="auto" w:fill="auto"/>
            <w:noWrap/>
            <w:hideMark/>
          </w:tcPr>
          <w:p w14:paraId="6715FE74"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1CFA652" w14:textId="77777777" w:rsidR="000C72ED" w:rsidRPr="000C72ED" w:rsidRDefault="000C72ED" w:rsidP="000C72ED">
            <w:pPr>
              <w:jc w:val="center"/>
              <w:rPr>
                <w:b/>
                <w:bCs/>
                <w:color w:val="000000"/>
                <w:sz w:val="20"/>
                <w:szCs w:val="20"/>
              </w:rPr>
            </w:pPr>
            <w:r w:rsidRPr="000C72ED">
              <w:rPr>
                <w:b/>
                <w:bCs/>
                <w:color w:val="000000"/>
                <w:sz w:val="20"/>
                <w:szCs w:val="20"/>
              </w:rPr>
              <w:t>2400000000</w:t>
            </w:r>
          </w:p>
        </w:tc>
        <w:tc>
          <w:tcPr>
            <w:tcW w:w="655" w:type="dxa"/>
            <w:tcBorders>
              <w:top w:val="nil"/>
              <w:left w:val="nil"/>
              <w:bottom w:val="single" w:sz="4" w:space="0" w:color="000000"/>
              <w:right w:val="single" w:sz="4" w:space="0" w:color="000000"/>
            </w:tcBorders>
            <w:shd w:val="clear" w:color="auto" w:fill="auto"/>
            <w:noWrap/>
            <w:hideMark/>
          </w:tcPr>
          <w:p w14:paraId="262C6D22"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16386EC" w14:textId="77777777" w:rsidR="000C72ED" w:rsidRPr="000C72ED" w:rsidRDefault="000C72ED" w:rsidP="000C72ED">
            <w:pPr>
              <w:jc w:val="center"/>
              <w:rPr>
                <w:b/>
                <w:bCs/>
                <w:color w:val="000000"/>
                <w:sz w:val="20"/>
                <w:szCs w:val="20"/>
              </w:rPr>
            </w:pPr>
            <w:r w:rsidRPr="000C72ED">
              <w:rPr>
                <w:b/>
                <w:bCs/>
                <w:color w:val="000000"/>
                <w:sz w:val="20"/>
                <w:szCs w:val="20"/>
              </w:rPr>
              <w:t>21 443,23</w:t>
            </w:r>
          </w:p>
        </w:tc>
        <w:tc>
          <w:tcPr>
            <w:tcW w:w="1140" w:type="dxa"/>
            <w:gridSpan w:val="2"/>
            <w:tcBorders>
              <w:top w:val="nil"/>
              <w:left w:val="nil"/>
              <w:bottom w:val="single" w:sz="4" w:space="0" w:color="000000"/>
              <w:right w:val="single" w:sz="4" w:space="0" w:color="000000"/>
            </w:tcBorders>
            <w:shd w:val="clear" w:color="auto" w:fill="auto"/>
            <w:noWrap/>
            <w:hideMark/>
          </w:tcPr>
          <w:p w14:paraId="323BCFD8" w14:textId="77777777" w:rsidR="000C72ED" w:rsidRPr="000C72ED" w:rsidRDefault="000C72ED" w:rsidP="000C72ED">
            <w:pPr>
              <w:jc w:val="center"/>
              <w:rPr>
                <w:b/>
                <w:bCs/>
                <w:color w:val="000000"/>
                <w:sz w:val="20"/>
                <w:szCs w:val="20"/>
              </w:rPr>
            </w:pPr>
            <w:r w:rsidRPr="000C72ED">
              <w:rPr>
                <w:b/>
                <w:bCs/>
                <w:color w:val="000000"/>
                <w:sz w:val="20"/>
                <w:szCs w:val="20"/>
              </w:rPr>
              <w:t>435,74</w:t>
            </w:r>
          </w:p>
        </w:tc>
        <w:tc>
          <w:tcPr>
            <w:tcW w:w="1039" w:type="dxa"/>
            <w:gridSpan w:val="2"/>
            <w:tcBorders>
              <w:top w:val="nil"/>
              <w:left w:val="nil"/>
              <w:bottom w:val="single" w:sz="4" w:space="0" w:color="000000"/>
              <w:right w:val="single" w:sz="4" w:space="0" w:color="000000"/>
            </w:tcBorders>
            <w:shd w:val="clear" w:color="auto" w:fill="auto"/>
            <w:noWrap/>
            <w:hideMark/>
          </w:tcPr>
          <w:p w14:paraId="3BA16F94" w14:textId="77777777" w:rsidR="000C72ED" w:rsidRPr="000C72ED" w:rsidRDefault="000C72ED" w:rsidP="000C72ED">
            <w:pPr>
              <w:jc w:val="center"/>
              <w:rPr>
                <w:b/>
                <w:bCs/>
                <w:color w:val="000000"/>
                <w:sz w:val="20"/>
                <w:szCs w:val="20"/>
              </w:rPr>
            </w:pPr>
            <w:r w:rsidRPr="000C72ED">
              <w:rPr>
                <w:b/>
                <w:bCs/>
                <w:color w:val="000000"/>
                <w:sz w:val="20"/>
                <w:szCs w:val="20"/>
              </w:rPr>
              <w:t>2,0%</w:t>
            </w:r>
          </w:p>
        </w:tc>
      </w:tr>
      <w:tr w:rsidR="000C72ED" w:rsidRPr="000C72ED" w14:paraId="1D4343A0"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7C69B4AA"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"Комплекс мероприятий по формированию современной городской среды на территории г. Светлогорск"</w:t>
            </w:r>
          </w:p>
        </w:tc>
        <w:tc>
          <w:tcPr>
            <w:tcW w:w="700" w:type="dxa"/>
            <w:tcBorders>
              <w:top w:val="nil"/>
              <w:left w:val="nil"/>
              <w:bottom w:val="single" w:sz="4" w:space="0" w:color="000000"/>
              <w:right w:val="single" w:sz="4" w:space="0" w:color="000000"/>
            </w:tcBorders>
            <w:shd w:val="clear" w:color="auto" w:fill="auto"/>
            <w:noWrap/>
            <w:hideMark/>
          </w:tcPr>
          <w:p w14:paraId="7E44E7B3"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3479A74D" w14:textId="77777777" w:rsidR="000C72ED" w:rsidRPr="000C72ED" w:rsidRDefault="000C72ED" w:rsidP="000C72ED">
            <w:pPr>
              <w:jc w:val="center"/>
              <w:rPr>
                <w:color w:val="000000"/>
                <w:sz w:val="20"/>
                <w:szCs w:val="20"/>
              </w:rPr>
            </w:pPr>
            <w:r w:rsidRPr="000C72ED">
              <w:rPr>
                <w:color w:val="000000"/>
                <w:sz w:val="20"/>
                <w:szCs w:val="20"/>
              </w:rPr>
              <w:t>2400100000</w:t>
            </w:r>
          </w:p>
        </w:tc>
        <w:tc>
          <w:tcPr>
            <w:tcW w:w="655" w:type="dxa"/>
            <w:tcBorders>
              <w:top w:val="nil"/>
              <w:left w:val="nil"/>
              <w:bottom w:val="single" w:sz="4" w:space="0" w:color="000000"/>
              <w:right w:val="single" w:sz="4" w:space="0" w:color="000000"/>
            </w:tcBorders>
            <w:shd w:val="clear" w:color="auto" w:fill="auto"/>
            <w:noWrap/>
            <w:hideMark/>
          </w:tcPr>
          <w:p w14:paraId="3A1416C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FB9C587" w14:textId="77777777" w:rsidR="000C72ED" w:rsidRPr="000C72ED" w:rsidRDefault="000C72ED" w:rsidP="000C72ED">
            <w:pPr>
              <w:jc w:val="center"/>
              <w:rPr>
                <w:color w:val="000000"/>
                <w:sz w:val="20"/>
                <w:szCs w:val="20"/>
              </w:rPr>
            </w:pPr>
            <w:r w:rsidRPr="000C72ED">
              <w:rPr>
                <w:color w:val="000000"/>
                <w:sz w:val="20"/>
                <w:szCs w:val="20"/>
              </w:rPr>
              <w:t>15 276,18</w:t>
            </w:r>
          </w:p>
        </w:tc>
        <w:tc>
          <w:tcPr>
            <w:tcW w:w="1140" w:type="dxa"/>
            <w:gridSpan w:val="2"/>
            <w:tcBorders>
              <w:top w:val="nil"/>
              <w:left w:val="nil"/>
              <w:bottom w:val="single" w:sz="4" w:space="0" w:color="000000"/>
              <w:right w:val="single" w:sz="4" w:space="0" w:color="000000"/>
            </w:tcBorders>
            <w:shd w:val="clear" w:color="auto" w:fill="auto"/>
            <w:noWrap/>
            <w:hideMark/>
          </w:tcPr>
          <w:p w14:paraId="04DB969A" w14:textId="77777777" w:rsidR="000C72ED" w:rsidRPr="000C72ED" w:rsidRDefault="000C72ED" w:rsidP="000C72ED">
            <w:pPr>
              <w:jc w:val="center"/>
              <w:rPr>
                <w:color w:val="000000"/>
                <w:sz w:val="20"/>
                <w:szCs w:val="20"/>
              </w:rPr>
            </w:pPr>
            <w:r w:rsidRPr="000C72ED">
              <w:rPr>
                <w:color w:val="000000"/>
                <w:sz w:val="20"/>
                <w:szCs w:val="20"/>
              </w:rPr>
              <w:t>435,74</w:t>
            </w:r>
          </w:p>
        </w:tc>
        <w:tc>
          <w:tcPr>
            <w:tcW w:w="1039" w:type="dxa"/>
            <w:gridSpan w:val="2"/>
            <w:tcBorders>
              <w:top w:val="nil"/>
              <w:left w:val="nil"/>
              <w:bottom w:val="single" w:sz="4" w:space="0" w:color="000000"/>
              <w:right w:val="single" w:sz="4" w:space="0" w:color="000000"/>
            </w:tcBorders>
            <w:shd w:val="clear" w:color="auto" w:fill="auto"/>
            <w:noWrap/>
            <w:hideMark/>
          </w:tcPr>
          <w:p w14:paraId="772D3B27" w14:textId="77777777" w:rsidR="000C72ED" w:rsidRPr="000C72ED" w:rsidRDefault="000C72ED" w:rsidP="000C72ED">
            <w:pPr>
              <w:jc w:val="center"/>
              <w:rPr>
                <w:color w:val="000000"/>
                <w:sz w:val="20"/>
                <w:szCs w:val="20"/>
              </w:rPr>
            </w:pPr>
            <w:r w:rsidRPr="000C72ED">
              <w:rPr>
                <w:color w:val="000000"/>
                <w:sz w:val="20"/>
                <w:szCs w:val="20"/>
              </w:rPr>
              <w:t>2,9%</w:t>
            </w:r>
          </w:p>
        </w:tc>
      </w:tr>
      <w:tr w:rsidR="000C72ED" w:rsidRPr="000C72ED" w14:paraId="73849A33"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38861FBA" w14:textId="77777777" w:rsidR="000C72ED" w:rsidRPr="000C72ED" w:rsidRDefault="000C72ED" w:rsidP="000C72ED">
            <w:pPr>
              <w:rPr>
                <w:color w:val="000000"/>
                <w:sz w:val="20"/>
                <w:szCs w:val="20"/>
              </w:rPr>
            </w:pPr>
            <w:r w:rsidRPr="000C72ED">
              <w:rPr>
                <w:color w:val="000000"/>
                <w:sz w:val="20"/>
                <w:szCs w:val="20"/>
              </w:rPr>
              <w:t xml:space="preserve">        Благоустройство общественных территорий (инициативное бюджетирование)</w:t>
            </w:r>
          </w:p>
        </w:tc>
        <w:tc>
          <w:tcPr>
            <w:tcW w:w="700" w:type="dxa"/>
            <w:tcBorders>
              <w:top w:val="nil"/>
              <w:left w:val="nil"/>
              <w:bottom w:val="single" w:sz="4" w:space="0" w:color="000000"/>
              <w:right w:val="single" w:sz="4" w:space="0" w:color="000000"/>
            </w:tcBorders>
            <w:shd w:val="clear" w:color="auto" w:fill="auto"/>
            <w:noWrap/>
            <w:hideMark/>
          </w:tcPr>
          <w:p w14:paraId="0C7BEACE"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8EB9836" w14:textId="77777777" w:rsidR="000C72ED" w:rsidRPr="000C72ED" w:rsidRDefault="000C72ED" w:rsidP="000C72ED">
            <w:pPr>
              <w:jc w:val="center"/>
              <w:rPr>
                <w:color w:val="000000"/>
                <w:sz w:val="20"/>
                <w:szCs w:val="20"/>
              </w:rPr>
            </w:pPr>
            <w:r w:rsidRPr="000C72ED">
              <w:rPr>
                <w:color w:val="000000"/>
                <w:sz w:val="20"/>
                <w:szCs w:val="20"/>
              </w:rPr>
              <w:t>2400185550</w:t>
            </w:r>
          </w:p>
        </w:tc>
        <w:tc>
          <w:tcPr>
            <w:tcW w:w="655" w:type="dxa"/>
            <w:tcBorders>
              <w:top w:val="nil"/>
              <w:left w:val="nil"/>
              <w:bottom w:val="single" w:sz="4" w:space="0" w:color="000000"/>
              <w:right w:val="single" w:sz="4" w:space="0" w:color="000000"/>
            </w:tcBorders>
            <w:shd w:val="clear" w:color="auto" w:fill="auto"/>
            <w:noWrap/>
            <w:hideMark/>
          </w:tcPr>
          <w:p w14:paraId="513B0C0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1489200" w14:textId="77777777" w:rsidR="000C72ED" w:rsidRPr="000C72ED" w:rsidRDefault="000C72ED" w:rsidP="000C72ED">
            <w:pPr>
              <w:jc w:val="center"/>
              <w:rPr>
                <w:color w:val="000000"/>
                <w:sz w:val="20"/>
                <w:szCs w:val="20"/>
              </w:rPr>
            </w:pPr>
            <w:r w:rsidRPr="000C72ED">
              <w:rPr>
                <w:color w:val="000000"/>
                <w:sz w:val="20"/>
                <w:szCs w:val="20"/>
              </w:rPr>
              <w:t>500,00</w:t>
            </w:r>
          </w:p>
        </w:tc>
        <w:tc>
          <w:tcPr>
            <w:tcW w:w="1140" w:type="dxa"/>
            <w:gridSpan w:val="2"/>
            <w:tcBorders>
              <w:top w:val="nil"/>
              <w:left w:val="nil"/>
              <w:bottom w:val="single" w:sz="4" w:space="0" w:color="000000"/>
              <w:right w:val="single" w:sz="4" w:space="0" w:color="000000"/>
            </w:tcBorders>
            <w:shd w:val="clear" w:color="auto" w:fill="auto"/>
            <w:noWrap/>
            <w:hideMark/>
          </w:tcPr>
          <w:p w14:paraId="3815EBB5"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3C005333"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D563024"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11C8C17"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7F37280B"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02081819" w14:textId="77777777" w:rsidR="000C72ED" w:rsidRPr="000C72ED" w:rsidRDefault="000C72ED" w:rsidP="000C72ED">
            <w:pPr>
              <w:jc w:val="center"/>
              <w:rPr>
                <w:color w:val="000000"/>
                <w:sz w:val="20"/>
                <w:szCs w:val="20"/>
              </w:rPr>
            </w:pPr>
            <w:r w:rsidRPr="000C72ED">
              <w:rPr>
                <w:color w:val="000000"/>
                <w:sz w:val="20"/>
                <w:szCs w:val="20"/>
              </w:rPr>
              <w:t>2400185550</w:t>
            </w:r>
          </w:p>
        </w:tc>
        <w:tc>
          <w:tcPr>
            <w:tcW w:w="655" w:type="dxa"/>
            <w:tcBorders>
              <w:top w:val="nil"/>
              <w:left w:val="nil"/>
              <w:bottom w:val="single" w:sz="4" w:space="0" w:color="000000"/>
              <w:right w:val="single" w:sz="4" w:space="0" w:color="000000"/>
            </w:tcBorders>
            <w:shd w:val="clear" w:color="auto" w:fill="auto"/>
            <w:noWrap/>
            <w:hideMark/>
          </w:tcPr>
          <w:p w14:paraId="0B91325B"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C45742C" w14:textId="77777777" w:rsidR="000C72ED" w:rsidRPr="000C72ED" w:rsidRDefault="000C72ED" w:rsidP="000C72ED">
            <w:pPr>
              <w:jc w:val="center"/>
              <w:rPr>
                <w:color w:val="000000"/>
                <w:sz w:val="20"/>
                <w:szCs w:val="20"/>
              </w:rPr>
            </w:pPr>
            <w:r w:rsidRPr="000C72ED">
              <w:rPr>
                <w:color w:val="000000"/>
                <w:sz w:val="20"/>
                <w:szCs w:val="20"/>
              </w:rPr>
              <w:t>500,00</w:t>
            </w:r>
          </w:p>
        </w:tc>
        <w:tc>
          <w:tcPr>
            <w:tcW w:w="1140" w:type="dxa"/>
            <w:gridSpan w:val="2"/>
            <w:tcBorders>
              <w:top w:val="nil"/>
              <w:left w:val="nil"/>
              <w:bottom w:val="single" w:sz="4" w:space="0" w:color="000000"/>
              <w:right w:val="single" w:sz="4" w:space="0" w:color="000000"/>
            </w:tcBorders>
            <w:shd w:val="clear" w:color="auto" w:fill="auto"/>
            <w:noWrap/>
            <w:hideMark/>
          </w:tcPr>
          <w:p w14:paraId="6F86A5C5"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B9279C5"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91323AE"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E81AA0C"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5F656773"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503E7F7E" w14:textId="77777777" w:rsidR="000C72ED" w:rsidRPr="000C72ED" w:rsidRDefault="000C72ED" w:rsidP="000C72ED">
            <w:pPr>
              <w:jc w:val="center"/>
              <w:rPr>
                <w:color w:val="000000"/>
                <w:sz w:val="20"/>
                <w:szCs w:val="20"/>
              </w:rPr>
            </w:pPr>
            <w:r w:rsidRPr="000C72ED">
              <w:rPr>
                <w:color w:val="000000"/>
                <w:sz w:val="20"/>
                <w:szCs w:val="20"/>
              </w:rPr>
              <w:t>2400185550</w:t>
            </w:r>
          </w:p>
        </w:tc>
        <w:tc>
          <w:tcPr>
            <w:tcW w:w="655" w:type="dxa"/>
            <w:tcBorders>
              <w:top w:val="nil"/>
              <w:left w:val="nil"/>
              <w:bottom w:val="single" w:sz="4" w:space="0" w:color="000000"/>
              <w:right w:val="single" w:sz="4" w:space="0" w:color="000000"/>
            </w:tcBorders>
            <w:shd w:val="clear" w:color="auto" w:fill="auto"/>
            <w:noWrap/>
            <w:hideMark/>
          </w:tcPr>
          <w:p w14:paraId="08ADE104"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119DFA92" w14:textId="77777777" w:rsidR="000C72ED" w:rsidRPr="000C72ED" w:rsidRDefault="000C72ED" w:rsidP="000C72ED">
            <w:pPr>
              <w:jc w:val="center"/>
              <w:rPr>
                <w:color w:val="000000"/>
                <w:sz w:val="20"/>
                <w:szCs w:val="20"/>
              </w:rPr>
            </w:pPr>
            <w:r w:rsidRPr="000C72ED">
              <w:rPr>
                <w:color w:val="000000"/>
                <w:sz w:val="20"/>
                <w:szCs w:val="20"/>
              </w:rPr>
              <w:t>500,00</w:t>
            </w:r>
          </w:p>
        </w:tc>
        <w:tc>
          <w:tcPr>
            <w:tcW w:w="1140" w:type="dxa"/>
            <w:gridSpan w:val="2"/>
            <w:tcBorders>
              <w:top w:val="nil"/>
              <w:left w:val="nil"/>
              <w:bottom w:val="single" w:sz="4" w:space="0" w:color="000000"/>
              <w:right w:val="single" w:sz="4" w:space="0" w:color="000000"/>
            </w:tcBorders>
            <w:shd w:val="clear" w:color="auto" w:fill="auto"/>
            <w:noWrap/>
            <w:hideMark/>
          </w:tcPr>
          <w:p w14:paraId="74A27BA4"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86E4328"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37EAEB6"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E4CB55C" w14:textId="77777777" w:rsidR="000C72ED" w:rsidRPr="000C72ED" w:rsidRDefault="000C72ED" w:rsidP="000C72ED">
            <w:pPr>
              <w:rPr>
                <w:color w:val="000000"/>
                <w:sz w:val="20"/>
                <w:szCs w:val="20"/>
              </w:rPr>
            </w:pPr>
            <w:r w:rsidRPr="000C72ED">
              <w:rPr>
                <w:color w:val="000000"/>
                <w:sz w:val="20"/>
                <w:szCs w:val="20"/>
              </w:rPr>
              <w:t xml:space="preserve">        Благоустройство общественных территорий</w:t>
            </w:r>
          </w:p>
        </w:tc>
        <w:tc>
          <w:tcPr>
            <w:tcW w:w="700" w:type="dxa"/>
            <w:tcBorders>
              <w:top w:val="nil"/>
              <w:left w:val="nil"/>
              <w:bottom w:val="single" w:sz="4" w:space="0" w:color="000000"/>
              <w:right w:val="single" w:sz="4" w:space="0" w:color="000000"/>
            </w:tcBorders>
            <w:shd w:val="clear" w:color="auto" w:fill="auto"/>
            <w:noWrap/>
            <w:hideMark/>
          </w:tcPr>
          <w:p w14:paraId="6FD65A8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D5B80D4" w14:textId="77777777" w:rsidR="000C72ED" w:rsidRPr="000C72ED" w:rsidRDefault="000C72ED" w:rsidP="000C72ED">
            <w:pPr>
              <w:jc w:val="center"/>
              <w:rPr>
                <w:color w:val="000000"/>
                <w:sz w:val="20"/>
                <w:szCs w:val="20"/>
              </w:rPr>
            </w:pPr>
            <w:r w:rsidRPr="000C72ED">
              <w:rPr>
                <w:color w:val="000000"/>
                <w:sz w:val="20"/>
                <w:szCs w:val="20"/>
              </w:rPr>
              <w:t>2400185560</w:t>
            </w:r>
          </w:p>
        </w:tc>
        <w:tc>
          <w:tcPr>
            <w:tcW w:w="655" w:type="dxa"/>
            <w:tcBorders>
              <w:top w:val="nil"/>
              <w:left w:val="nil"/>
              <w:bottom w:val="single" w:sz="4" w:space="0" w:color="000000"/>
              <w:right w:val="single" w:sz="4" w:space="0" w:color="000000"/>
            </w:tcBorders>
            <w:shd w:val="clear" w:color="auto" w:fill="auto"/>
            <w:noWrap/>
            <w:hideMark/>
          </w:tcPr>
          <w:p w14:paraId="0A69F6B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E29CE8D" w14:textId="77777777" w:rsidR="000C72ED" w:rsidRPr="000C72ED" w:rsidRDefault="000C72ED" w:rsidP="000C72ED">
            <w:pPr>
              <w:jc w:val="center"/>
              <w:rPr>
                <w:color w:val="000000"/>
                <w:sz w:val="20"/>
                <w:szCs w:val="20"/>
              </w:rPr>
            </w:pPr>
            <w:r w:rsidRPr="000C72ED">
              <w:rPr>
                <w:color w:val="000000"/>
                <w:sz w:val="20"/>
                <w:szCs w:val="20"/>
              </w:rPr>
              <w:t>14 776,18</w:t>
            </w:r>
          </w:p>
        </w:tc>
        <w:tc>
          <w:tcPr>
            <w:tcW w:w="1140" w:type="dxa"/>
            <w:gridSpan w:val="2"/>
            <w:tcBorders>
              <w:top w:val="nil"/>
              <w:left w:val="nil"/>
              <w:bottom w:val="single" w:sz="4" w:space="0" w:color="000000"/>
              <w:right w:val="single" w:sz="4" w:space="0" w:color="000000"/>
            </w:tcBorders>
            <w:shd w:val="clear" w:color="auto" w:fill="auto"/>
            <w:noWrap/>
            <w:hideMark/>
          </w:tcPr>
          <w:p w14:paraId="44E5C06D" w14:textId="77777777" w:rsidR="000C72ED" w:rsidRPr="000C72ED" w:rsidRDefault="000C72ED" w:rsidP="000C72ED">
            <w:pPr>
              <w:jc w:val="center"/>
              <w:rPr>
                <w:color w:val="000000"/>
                <w:sz w:val="20"/>
                <w:szCs w:val="20"/>
              </w:rPr>
            </w:pPr>
            <w:r w:rsidRPr="000C72ED">
              <w:rPr>
                <w:color w:val="000000"/>
                <w:sz w:val="20"/>
                <w:szCs w:val="20"/>
              </w:rPr>
              <w:t>435,74</w:t>
            </w:r>
          </w:p>
        </w:tc>
        <w:tc>
          <w:tcPr>
            <w:tcW w:w="1039" w:type="dxa"/>
            <w:gridSpan w:val="2"/>
            <w:tcBorders>
              <w:top w:val="nil"/>
              <w:left w:val="nil"/>
              <w:bottom w:val="single" w:sz="4" w:space="0" w:color="000000"/>
              <w:right w:val="single" w:sz="4" w:space="0" w:color="000000"/>
            </w:tcBorders>
            <w:shd w:val="clear" w:color="auto" w:fill="auto"/>
            <w:noWrap/>
            <w:hideMark/>
          </w:tcPr>
          <w:p w14:paraId="3D140132" w14:textId="77777777" w:rsidR="000C72ED" w:rsidRPr="000C72ED" w:rsidRDefault="000C72ED" w:rsidP="000C72ED">
            <w:pPr>
              <w:jc w:val="center"/>
              <w:rPr>
                <w:color w:val="000000"/>
                <w:sz w:val="20"/>
                <w:szCs w:val="20"/>
              </w:rPr>
            </w:pPr>
            <w:r w:rsidRPr="000C72ED">
              <w:rPr>
                <w:color w:val="000000"/>
                <w:sz w:val="20"/>
                <w:szCs w:val="20"/>
              </w:rPr>
              <w:t>2,9%</w:t>
            </w:r>
          </w:p>
        </w:tc>
      </w:tr>
      <w:tr w:rsidR="000C72ED" w:rsidRPr="000C72ED" w14:paraId="1FB74DF2"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E0143E5"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4196A8D8"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4BD83BA9" w14:textId="77777777" w:rsidR="000C72ED" w:rsidRPr="000C72ED" w:rsidRDefault="000C72ED" w:rsidP="000C72ED">
            <w:pPr>
              <w:jc w:val="center"/>
              <w:rPr>
                <w:color w:val="000000"/>
                <w:sz w:val="20"/>
                <w:szCs w:val="20"/>
              </w:rPr>
            </w:pPr>
            <w:r w:rsidRPr="000C72ED">
              <w:rPr>
                <w:color w:val="000000"/>
                <w:sz w:val="20"/>
                <w:szCs w:val="20"/>
              </w:rPr>
              <w:t>2400185560</w:t>
            </w:r>
          </w:p>
        </w:tc>
        <w:tc>
          <w:tcPr>
            <w:tcW w:w="655" w:type="dxa"/>
            <w:tcBorders>
              <w:top w:val="nil"/>
              <w:left w:val="nil"/>
              <w:bottom w:val="single" w:sz="4" w:space="0" w:color="000000"/>
              <w:right w:val="single" w:sz="4" w:space="0" w:color="000000"/>
            </w:tcBorders>
            <w:shd w:val="clear" w:color="auto" w:fill="auto"/>
            <w:noWrap/>
            <w:hideMark/>
          </w:tcPr>
          <w:p w14:paraId="4175B064"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AFCB8AE" w14:textId="77777777" w:rsidR="000C72ED" w:rsidRPr="000C72ED" w:rsidRDefault="000C72ED" w:rsidP="000C72ED">
            <w:pPr>
              <w:jc w:val="center"/>
              <w:rPr>
                <w:color w:val="000000"/>
                <w:sz w:val="20"/>
                <w:szCs w:val="20"/>
              </w:rPr>
            </w:pPr>
            <w:r w:rsidRPr="000C72ED">
              <w:rPr>
                <w:color w:val="000000"/>
                <w:sz w:val="20"/>
                <w:szCs w:val="20"/>
              </w:rPr>
              <w:t>14 776,18</w:t>
            </w:r>
          </w:p>
        </w:tc>
        <w:tc>
          <w:tcPr>
            <w:tcW w:w="1140" w:type="dxa"/>
            <w:gridSpan w:val="2"/>
            <w:tcBorders>
              <w:top w:val="nil"/>
              <w:left w:val="nil"/>
              <w:bottom w:val="single" w:sz="4" w:space="0" w:color="000000"/>
              <w:right w:val="single" w:sz="4" w:space="0" w:color="000000"/>
            </w:tcBorders>
            <w:shd w:val="clear" w:color="auto" w:fill="auto"/>
            <w:noWrap/>
            <w:hideMark/>
          </w:tcPr>
          <w:p w14:paraId="2C45C893" w14:textId="77777777" w:rsidR="000C72ED" w:rsidRPr="000C72ED" w:rsidRDefault="000C72ED" w:rsidP="000C72ED">
            <w:pPr>
              <w:jc w:val="center"/>
              <w:rPr>
                <w:color w:val="000000"/>
                <w:sz w:val="20"/>
                <w:szCs w:val="20"/>
              </w:rPr>
            </w:pPr>
            <w:r w:rsidRPr="000C72ED">
              <w:rPr>
                <w:color w:val="000000"/>
                <w:sz w:val="20"/>
                <w:szCs w:val="20"/>
              </w:rPr>
              <w:t>435,74</w:t>
            </w:r>
          </w:p>
        </w:tc>
        <w:tc>
          <w:tcPr>
            <w:tcW w:w="1039" w:type="dxa"/>
            <w:gridSpan w:val="2"/>
            <w:tcBorders>
              <w:top w:val="nil"/>
              <w:left w:val="nil"/>
              <w:bottom w:val="single" w:sz="4" w:space="0" w:color="000000"/>
              <w:right w:val="single" w:sz="4" w:space="0" w:color="000000"/>
            </w:tcBorders>
            <w:shd w:val="clear" w:color="auto" w:fill="auto"/>
            <w:noWrap/>
            <w:hideMark/>
          </w:tcPr>
          <w:p w14:paraId="0C2C6F52" w14:textId="77777777" w:rsidR="000C72ED" w:rsidRPr="000C72ED" w:rsidRDefault="000C72ED" w:rsidP="000C72ED">
            <w:pPr>
              <w:jc w:val="center"/>
              <w:rPr>
                <w:color w:val="000000"/>
                <w:sz w:val="20"/>
                <w:szCs w:val="20"/>
              </w:rPr>
            </w:pPr>
            <w:r w:rsidRPr="000C72ED">
              <w:rPr>
                <w:color w:val="000000"/>
                <w:sz w:val="20"/>
                <w:szCs w:val="20"/>
              </w:rPr>
              <w:t>2,9%</w:t>
            </w:r>
          </w:p>
        </w:tc>
      </w:tr>
      <w:tr w:rsidR="000C72ED" w:rsidRPr="000C72ED" w14:paraId="46851B20"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5635F662"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6F39F3A7"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D4536A5" w14:textId="77777777" w:rsidR="000C72ED" w:rsidRPr="000C72ED" w:rsidRDefault="000C72ED" w:rsidP="000C72ED">
            <w:pPr>
              <w:jc w:val="center"/>
              <w:rPr>
                <w:color w:val="000000"/>
                <w:sz w:val="20"/>
                <w:szCs w:val="20"/>
              </w:rPr>
            </w:pPr>
            <w:r w:rsidRPr="000C72ED">
              <w:rPr>
                <w:color w:val="000000"/>
                <w:sz w:val="20"/>
                <w:szCs w:val="20"/>
              </w:rPr>
              <w:t>2400185560</w:t>
            </w:r>
          </w:p>
        </w:tc>
        <w:tc>
          <w:tcPr>
            <w:tcW w:w="655" w:type="dxa"/>
            <w:tcBorders>
              <w:top w:val="nil"/>
              <w:left w:val="nil"/>
              <w:bottom w:val="single" w:sz="4" w:space="0" w:color="000000"/>
              <w:right w:val="single" w:sz="4" w:space="0" w:color="000000"/>
            </w:tcBorders>
            <w:shd w:val="clear" w:color="auto" w:fill="auto"/>
            <w:noWrap/>
            <w:hideMark/>
          </w:tcPr>
          <w:p w14:paraId="034E1DDB"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66DBF9BA" w14:textId="77777777" w:rsidR="000C72ED" w:rsidRPr="000C72ED" w:rsidRDefault="000C72ED" w:rsidP="000C72ED">
            <w:pPr>
              <w:jc w:val="center"/>
              <w:rPr>
                <w:color w:val="000000"/>
                <w:sz w:val="20"/>
                <w:szCs w:val="20"/>
              </w:rPr>
            </w:pPr>
            <w:r w:rsidRPr="000C72ED">
              <w:rPr>
                <w:color w:val="000000"/>
                <w:sz w:val="20"/>
                <w:szCs w:val="20"/>
              </w:rPr>
              <w:t>3 120,91</w:t>
            </w:r>
          </w:p>
        </w:tc>
        <w:tc>
          <w:tcPr>
            <w:tcW w:w="1140" w:type="dxa"/>
            <w:gridSpan w:val="2"/>
            <w:tcBorders>
              <w:top w:val="nil"/>
              <w:left w:val="nil"/>
              <w:bottom w:val="single" w:sz="4" w:space="0" w:color="000000"/>
              <w:right w:val="single" w:sz="4" w:space="0" w:color="000000"/>
            </w:tcBorders>
            <w:shd w:val="clear" w:color="auto" w:fill="auto"/>
            <w:noWrap/>
            <w:hideMark/>
          </w:tcPr>
          <w:p w14:paraId="200843FE" w14:textId="77777777" w:rsidR="000C72ED" w:rsidRPr="000C72ED" w:rsidRDefault="000C72ED" w:rsidP="000C72ED">
            <w:pPr>
              <w:jc w:val="center"/>
              <w:rPr>
                <w:color w:val="000000"/>
                <w:sz w:val="20"/>
                <w:szCs w:val="20"/>
              </w:rPr>
            </w:pPr>
            <w:r w:rsidRPr="000C72ED">
              <w:rPr>
                <w:color w:val="000000"/>
                <w:sz w:val="20"/>
                <w:szCs w:val="20"/>
              </w:rPr>
              <w:t>435,74</w:t>
            </w:r>
          </w:p>
        </w:tc>
        <w:tc>
          <w:tcPr>
            <w:tcW w:w="1039" w:type="dxa"/>
            <w:gridSpan w:val="2"/>
            <w:tcBorders>
              <w:top w:val="nil"/>
              <w:left w:val="nil"/>
              <w:bottom w:val="single" w:sz="4" w:space="0" w:color="000000"/>
              <w:right w:val="single" w:sz="4" w:space="0" w:color="000000"/>
            </w:tcBorders>
            <w:shd w:val="clear" w:color="auto" w:fill="auto"/>
            <w:noWrap/>
            <w:hideMark/>
          </w:tcPr>
          <w:p w14:paraId="78253592" w14:textId="77777777" w:rsidR="000C72ED" w:rsidRPr="000C72ED" w:rsidRDefault="000C72ED" w:rsidP="000C72ED">
            <w:pPr>
              <w:jc w:val="center"/>
              <w:rPr>
                <w:color w:val="000000"/>
                <w:sz w:val="20"/>
                <w:szCs w:val="20"/>
              </w:rPr>
            </w:pPr>
            <w:r w:rsidRPr="000C72ED">
              <w:rPr>
                <w:color w:val="000000"/>
                <w:sz w:val="20"/>
                <w:szCs w:val="20"/>
              </w:rPr>
              <w:t>14,0%</w:t>
            </w:r>
          </w:p>
        </w:tc>
      </w:tr>
      <w:tr w:rsidR="000C72ED" w:rsidRPr="000C72ED" w14:paraId="0C8ADC7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B6E627A"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54C4E9F1"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214F93B3" w14:textId="77777777" w:rsidR="000C72ED" w:rsidRPr="000C72ED" w:rsidRDefault="000C72ED" w:rsidP="000C72ED">
            <w:pPr>
              <w:jc w:val="center"/>
              <w:rPr>
                <w:color w:val="000000"/>
                <w:sz w:val="20"/>
                <w:szCs w:val="20"/>
              </w:rPr>
            </w:pPr>
            <w:r w:rsidRPr="000C72ED">
              <w:rPr>
                <w:color w:val="000000"/>
                <w:sz w:val="20"/>
                <w:szCs w:val="20"/>
              </w:rPr>
              <w:t>2400185560</w:t>
            </w:r>
          </w:p>
        </w:tc>
        <w:tc>
          <w:tcPr>
            <w:tcW w:w="655" w:type="dxa"/>
            <w:tcBorders>
              <w:top w:val="nil"/>
              <w:left w:val="nil"/>
              <w:bottom w:val="single" w:sz="4" w:space="0" w:color="000000"/>
              <w:right w:val="single" w:sz="4" w:space="0" w:color="000000"/>
            </w:tcBorders>
            <w:shd w:val="clear" w:color="auto" w:fill="auto"/>
            <w:noWrap/>
            <w:hideMark/>
          </w:tcPr>
          <w:p w14:paraId="04E20901"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6E803012" w14:textId="77777777" w:rsidR="000C72ED" w:rsidRPr="000C72ED" w:rsidRDefault="000C72ED" w:rsidP="000C72ED">
            <w:pPr>
              <w:jc w:val="center"/>
              <w:rPr>
                <w:color w:val="000000"/>
                <w:sz w:val="20"/>
                <w:szCs w:val="20"/>
              </w:rPr>
            </w:pPr>
            <w:r w:rsidRPr="000C72ED">
              <w:rPr>
                <w:color w:val="000000"/>
                <w:sz w:val="20"/>
                <w:szCs w:val="20"/>
              </w:rPr>
              <w:t>11 655,27</w:t>
            </w:r>
          </w:p>
        </w:tc>
        <w:tc>
          <w:tcPr>
            <w:tcW w:w="1140" w:type="dxa"/>
            <w:gridSpan w:val="2"/>
            <w:tcBorders>
              <w:top w:val="nil"/>
              <w:left w:val="nil"/>
              <w:bottom w:val="single" w:sz="4" w:space="0" w:color="000000"/>
              <w:right w:val="single" w:sz="4" w:space="0" w:color="000000"/>
            </w:tcBorders>
            <w:shd w:val="clear" w:color="auto" w:fill="auto"/>
            <w:noWrap/>
            <w:hideMark/>
          </w:tcPr>
          <w:p w14:paraId="46C11208"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77DDA188"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909B63F"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46377C3E"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"Благоустройство и ремонт дворовых и общественных территорий в населенных пунктах муниципального образования"</w:t>
            </w:r>
          </w:p>
        </w:tc>
        <w:tc>
          <w:tcPr>
            <w:tcW w:w="700" w:type="dxa"/>
            <w:tcBorders>
              <w:top w:val="nil"/>
              <w:left w:val="nil"/>
              <w:bottom w:val="single" w:sz="4" w:space="0" w:color="000000"/>
              <w:right w:val="single" w:sz="4" w:space="0" w:color="000000"/>
            </w:tcBorders>
            <w:shd w:val="clear" w:color="auto" w:fill="auto"/>
            <w:noWrap/>
            <w:hideMark/>
          </w:tcPr>
          <w:p w14:paraId="59A6424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A49328C" w14:textId="77777777" w:rsidR="000C72ED" w:rsidRPr="000C72ED" w:rsidRDefault="000C72ED" w:rsidP="000C72ED">
            <w:pPr>
              <w:jc w:val="center"/>
              <w:rPr>
                <w:color w:val="000000"/>
                <w:sz w:val="20"/>
                <w:szCs w:val="20"/>
              </w:rPr>
            </w:pPr>
            <w:r w:rsidRPr="000C72ED">
              <w:rPr>
                <w:color w:val="000000"/>
                <w:sz w:val="20"/>
                <w:szCs w:val="20"/>
              </w:rPr>
              <w:t>2400200000</w:t>
            </w:r>
          </w:p>
        </w:tc>
        <w:tc>
          <w:tcPr>
            <w:tcW w:w="655" w:type="dxa"/>
            <w:tcBorders>
              <w:top w:val="nil"/>
              <w:left w:val="nil"/>
              <w:bottom w:val="single" w:sz="4" w:space="0" w:color="000000"/>
              <w:right w:val="single" w:sz="4" w:space="0" w:color="000000"/>
            </w:tcBorders>
            <w:shd w:val="clear" w:color="auto" w:fill="auto"/>
            <w:noWrap/>
            <w:hideMark/>
          </w:tcPr>
          <w:p w14:paraId="45250AC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91AB5E1" w14:textId="77777777" w:rsidR="000C72ED" w:rsidRPr="000C72ED" w:rsidRDefault="000C72ED" w:rsidP="000C72ED">
            <w:pPr>
              <w:jc w:val="center"/>
              <w:rPr>
                <w:color w:val="000000"/>
                <w:sz w:val="20"/>
                <w:szCs w:val="20"/>
              </w:rPr>
            </w:pPr>
            <w:r w:rsidRPr="000C72ED">
              <w:rPr>
                <w:color w:val="000000"/>
                <w:sz w:val="20"/>
                <w:szCs w:val="20"/>
              </w:rPr>
              <w:t>6 167,05</w:t>
            </w:r>
          </w:p>
        </w:tc>
        <w:tc>
          <w:tcPr>
            <w:tcW w:w="1140" w:type="dxa"/>
            <w:gridSpan w:val="2"/>
            <w:tcBorders>
              <w:top w:val="nil"/>
              <w:left w:val="nil"/>
              <w:bottom w:val="single" w:sz="4" w:space="0" w:color="000000"/>
              <w:right w:val="single" w:sz="4" w:space="0" w:color="000000"/>
            </w:tcBorders>
            <w:shd w:val="clear" w:color="auto" w:fill="auto"/>
            <w:noWrap/>
            <w:hideMark/>
          </w:tcPr>
          <w:p w14:paraId="50C046D0"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7B697DB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34A0F93"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24A148A9" w14:textId="77777777" w:rsidR="000C72ED" w:rsidRPr="000C72ED" w:rsidRDefault="000C72ED" w:rsidP="000C72ED">
            <w:pPr>
              <w:rPr>
                <w:color w:val="000000"/>
                <w:sz w:val="20"/>
                <w:szCs w:val="20"/>
              </w:rPr>
            </w:pPr>
            <w:r w:rsidRPr="000C72ED">
              <w:rPr>
                <w:color w:val="000000"/>
                <w:sz w:val="20"/>
                <w:szCs w:val="20"/>
              </w:rPr>
              <w:t xml:space="preserve">        Благоустройство дворовых территорий в рамках реализации муниципальных программ формирования современной городской </w:t>
            </w:r>
            <w:r w:rsidRPr="000C72ED">
              <w:rPr>
                <w:color w:val="000000"/>
                <w:sz w:val="20"/>
                <w:szCs w:val="20"/>
              </w:rPr>
              <w:lastRenderedPageBreak/>
              <w:t>среды</w:t>
            </w:r>
          </w:p>
        </w:tc>
        <w:tc>
          <w:tcPr>
            <w:tcW w:w="700" w:type="dxa"/>
            <w:tcBorders>
              <w:top w:val="nil"/>
              <w:left w:val="nil"/>
              <w:bottom w:val="single" w:sz="4" w:space="0" w:color="000000"/>
              <w:right w:val="single" w:sz="4" w:space="0" w:color="000000"/>
            </w:tcBorders>
            <w:shd w:val="clear" w:color="auto" w:fill="auto"/>
            <w:noWrap/>
            <w:hideMark/>
          </w:tcPr>
          <w:p w14:paraId="5A6D3098" w14:textId="77777777" w:rsidR="000C72ED" w:rsidRPr="000C72ED" w:rsidRDefault="000C72ED" w:rsidP="000C72ED">
            <w:pPr>
              <w:jc w:val="center"/>
              <w:rPr>
                <w:color w:val="000000"/>
                <w:sz w:val="20"/>
                <w:szCs w:val="20"/>
              </w:rPr>
            </w:pPr>
            <w:r w:rsidRPr="000C72ED">
              <w:rPr>
                <w:color w:val="000000"/>
                <w:sz w:val="20"/>
                <w:szCs w:val="20"/>
              </w:rPr>
              <w:lastRenderedPageBreak/>
              <w:t> </w:t>
            </w:r>
          </w:p>
        </w:tc>
        <w:tc>
          <w:tcPr>
            <w:tcW w:w="1275" w:type="dxa"/>
            <w:tcBorders>
              <w:top w:val="nil"/>
              <w:left w:val="nil"/>
              <w:bottom w:val="single" w:sz="4" w:space="0" w:color="000000"/>
              <w:right w:val="single" w:sz="4" w:space="0" w:color="000000"/>
            </w:tcBorders>
            <w:shd w:val="clear" w:color="auto" w:fill="auto"/>
            <w:noWrap/>
            <w:hideMark/>
          </w:tcPr>
          <w:p w14:paraId="29EE0FB6" w14:textId="77777777" w:rsidR="000C72ED" w:rsidRPr="000C72ED" w:rsidRDefault="000C72ED" w:rsidP="000C72ED">
            <w:pPr>
              <w:jc w:val="center"/>
              <w:rPr>
                <w:color w:val="000000"/>
                <w:sz w:val="20"/>
                <w:szCs w:val="20"/>
              </w:rPr>
            </w:pPr>
            <w:r w:rsidRPr="000C72ED">
              <w:rPr>
                <w:color w:val="000000"/>
                <w:sz w:val="20"/>
                <w:szCs w:val="20"/>
              </w:rPr>
              <w:t>24002S1070</w:t>
            </w:r>
          </w:p>
        </w:tc>
        <w:tc>
          <w:tcPr>
            <w:tcW w:w="655" w:type="dxa"/>
            <w:tcBorders>
              <w:top w:val="nil"/>
              <w:left w:val="nil"/>
              <w:bottom w:val="single" w:sz="4" w:space="0" w:color="000000"/>
              <w:right w:val="single" w:sz="4" w:space="0" w:color="000000"/>
            </w:tcBorders>
            <w:shd w:val="clear" w:color="auto" w:fill="auto"/>
            <w:noWrap/>
            <w:hideMark/>
          </w:tcPr>
          <w:p w14:paraId="2CDD807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895929E" w14:textId="77777777" w:rsidR="000C72ED" w:rsidRPr="000C72ED" w:rsidRDefault="000C72ED" w:rsidP="000C72ED">
            <w:pPr>
              <w:jc w:val="center"/>
              <w:rPr>
                <w:color w:val="000000"/>
                <w:sz w:val="20"/>
                <w:szCs w:val="20"/>
              </w:rPr>
            </w:pPr>
            <w:r w:rsidRPr="000C72ED">
              <w:rPr>
                <w:color w:val="000000"/>
                <w:sz w:val="20"/>
                <w:szCs w:val="20"/>
              </w:rPr>
              <w:t>6 167,05</w:t>
            </w:r>
          </w:p>
        </w:tc>
        <w:tc>
          <w:tcPr>
            <w:tcW w:w="1140" w:type="dxa"/>
            <w:gridSpan w:val="2"/>
            <w:tcBorders>
              <w:top w:val="nil"/>
              <w:left w:val="nil"/>
              <w:bottom w:val="single" w:sz="4" w:space="0" w:color="000000"/>
              <w:right w:val="single" w:sz="4" w:space="0" w:color="000000"/>
            </w:tcBorders>
            <w:shd w:val="clear" w:color="auto" w:fill="auto"/>
            <w:noWrap/>
            <w:hideMark/>
          </w:tcPr>
          <w:p w14:paraId="2D26A53F"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3E9E204D"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717987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B445FEE"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69210C05"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33D6FE7F" w14:textId="77777777" w:rsidR="000C72ED" w:rsidRPr="000C72ED" w:rsidRDefault="000C72ED" w:rsidP="000C72ED">
            <w:pPr>
              <w:jc w:val="center"/>
              <w:rPr>
                <w:color w:val="000000"/>
                <w:sz w:val="20"/>
                <w:szCs w:val="20"/>
              </w:rPr>
            </w:pPr>
            <w:r w:rsidRPr="000C72ED">
              <w:rPr>
                <w:color w:val="000000"/>
                <w:sz w:val="20"/>
                <w:szCs w:val="20"/>
              </w:rPr>
              <w:t>24002S1070</w:t>
            </w:r>
          </w:p>
        </w:tc>
        <w:tc>
          <w:tcPr>
            <w:tcW w:w="655" w:type="dxa"/>
            <w:tcBorders>
              <w:top w:val="nil"/>
              <w:left w:val="nil"/>
              <w:bottom w:val="single" w:sz="4" w:space="0" w:color="000000"/>
              <w:right w:val="single" w:sz="4" w:space="0" w:color="000000"/>
            </w:tcBorders>
            <w:shd w:val="clear" w:color="auto" w:fill="auto"/>
            <w:noWrap/>
            <w:hideMark/>
          </w:tcPr>
          <w:p w14:paraId="59EE307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1C544E1" w14:textId="77777777" w:rsidR="000C72ED" w:rsidRPr="000C72ED" w:rsidRDefault="000C72ED" w:rsidP="000C72ED">
            <w:pPr>
              <w:jc w:val="center"/>
              <w:rPr>
                <w:color w:val="000000"/>
                <w:sz w:val="20"/>
                <w:szCs w:val="20"/>
              </w:rPr>
            </w:pPr>
            <w:r w:rsidRPr="000C72ED">
              <w:rPr>
                <w:color w:val="000000"/>
                <w:sz w:val="20"/>
                <w:szCs w:val="20"/>
              </w:rPr>
              <w:t>6 167,05</w:t>
            </w:r>
          </w:p>
        </w:tc>
        <w:tc>
          <w:tcPr>
            <w:tcW w:w="1140" w:type="dxa"/>
            <w:gridSpan w:val="2"/>
            <w:tcBorders>
              <w:top w:val="nil"/>
              <w:left w:val="nil"/>
              <w:bottom w:val="single" w:sz="4" w:space="0" w:color="000000"/>
              <w:right w:val="single" w:sz="4" w:space="0" w:color="000000"/>
            </w:tcBorders>
            <w:shd w:val="clear" w:color="auto" w:fill="auto"/>
            <w:noWrap/>
            <w:hideMark/>
          </w:tcPr>
          <w:p w14:paraId="27F03FCF"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46CCBA65"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1A98B12"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F4217E1"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459AE11D"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61BAEF39" w14:textId="77777777" w:rsidR="000C72ED" w:rsidRPr="000C72ED" w:rsidRDefault="000C72ED" w:rsidP="000C72ED">
            <w:pPr>
              <w:jc w:val="center"/>
              <w:rPr>
                <w:color w:val="000000"/>
                <w:sz w:val="20"/>
                <w:szCs w:val="20"/>
              </w:rPr>
            </w:pPr>
            <w:r w:rsidRPr="000C72ED">
              <w:rPr>
                <w:color w:val="000000"/>
                <w:sz w:val="20"/>
                <w:szCs w:val="20"/>
              </w:rPr>
              <w:t>24002S1070</w:t>
            </w:r>
          </w:p>
        </w:tc>
        <w:tc>
          <w:tcPr>
            <w:tcW w:w="655" w:type="dxa"/>
            <w:tcBorders>
              <w:top w:val="nil"/>
              <w:left w:val="nil"/>
              <w:bottom w:val="single" w:sz="4" w:space="0" w:color="000000"/>
              <w:right w:val="single" w:sz="4" w:space="0" w:color="000000"/>
            </w:tcBorders>
            <w:shd w:val="clear" w:color="auto" w:fill="auto"/>
            <w:noWrap/>
            <w:hideMark/>
          </w:tcPr>
          <w:p w14:paraId="5B7847CE"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30678B78" w14:textId="77777777" w:rsidR="000C72ED" w:rsidRPr="000C72ED" w:rsidRDefault="000C72ED" w:rsidP="000C72ED">
            <w:pPr>
              <w:jc w:val="center"/>
              <w:rPr>
                <w:color w:val="000000"/>
                <w:sz w:val="20"/>
                <w:szCs w:val="20"/>
              </w:rPr>
            </w:pPr>
            <w:r w:rsidRPr="000C72ED">
              <w:rPr>
                <w:color w:val="000000"/>
                <w:sz w:val="20"/>
                <w:szCs w:val="20"/>
              </w:rPr>
              <w:t>6 167,05</w:t>
            </w:r>
          </w:p>
        </w:tc>
        <w:tc>
          <w:tcPr>
            <w:tcW w:w="1140" w:type="dxa"/>
            <w:gridSpan w:val="2"/>
            <w:tcBorders>
              <w:top w:val="nil"/>
              <w:left w:val="nil"/>
              <w:bottom w:val="single" w:sz="4" w:space="0" w:color="000000"/>
              <w:right w:val="single" w:sz="4" w:space="0" w:color="000000"/>
            </w:tcBorders>
            <w:shd w:val="clear" w:color="auto" w:fill="auto"/>
            <w:noWrap/>
            <w:hideMark/>
          </w:tcPr>
          <w:p w14:paraId="0F5E4813"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2EFFAD56"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1D9B947"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0048E851"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Муниципальная программа "Обеспечение жильём молодых семей"</w:t>
            </w:r>
          </w:p>
        </w:tc>
        <w:tc>
          <w:tcPr>
            <w:tcW w:w="700" w:type="dxa"/>
            <w:tcBorders>
              <w:top w:val="nil"/>
              <w:left w:val="nil"/>
              <w:bottom w:val="single" w:sz="4" w:space="0" w:color="000000"/>
              <w:right w:val="single" w:sz="4" w:space="0" w:color="000000"/>
            </w:tcBorders>
            <w:shd w:val="clear" w:color="auto" w:fill="auto"/>
            <w:noWrap/>
            <w:hideMark/>
          </w:tcPr>
          <w:p w14:paraId="08051670"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63A8434" w14:textId="77777777" w:rsidR="000C72ED" w:rsidRPr="000C72ED" w:rsidRDefault="000C72ED" w:rsidP="000C72ED">
            <w:pPr>
              <w:jc w:val="center"/>
              <w:rPr>
                <w:b/>
                <w:bCs/>
                <w:color w:val="000000"/>
                <w:sz w:val="20"/>
                <w:szCs w:val="20"/>
              </w:rPr>
            </w:pPr>
            <w:r w:rsidRPr="000C72ED">
              <w:rPr>
                <w:b/>
                <w:bCs/>
                <w:color w:val="000000"/>
                <w:sz w:val="20"/>
                <w:szCs w:val="20"/>
              </w:rPr>
              <w:t>2700000000</w:t>
            </w:r>
          </w:p>
        </w:tc>
        <w:tc>
          <w:tcPr>
            <w:tcW w:w="655" w:type="dxa"/>
            <w:tcBorders>
              <w:top w:val="nil"/>
              <w:left w:val="nil"/>
              <w:bottom w:val="single" w:sz="4" w:space="0" w:color="000000"/>
              <w:right w:val="single" w:sz="4" w:space="0" w:color="000000"/>
            </w:tcBorders>
            <w:shd w:val="clear" w:color="auto" w:fill="auto"/>
            <w:noWrap/>
            <w:hideMark/>
          </w:tcPr>
          <w:p w14:paraId="4DEEABFA"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848725B" w14:textId="77777777" w:rsidR="000C72ED" w:rsidRPr="000C72ED" w:rsidRDefault="000C72ED" w:rsidP="000C72ED">
            <w:pPr>
              <w:jc w:val="center"/>
              <w:rPr>
                <w:b/>
                <w:bCs/>
                <w:color w:val="000000"/>
                <w:sz w:val="20"/>
                <w:szCs w:val="20"/>
              </w:rPr>
            </w:pPr>
            <w:r w:rsidRPr="000C72ED">
              <w:rPr>
                <w:b/>
                <w:bCs/>
                <w:color w:val="000000"/>
                <w:sz w:val="20"/>
                <w:szCs w:val="20"/>
              </w:rPr>
              <w:t>2 139,65</w:t>
            </w:r>
          </w:p>
        </w:tc>
        <w:tc>
          <w:tcPr>
            <w:tcW w:w="1140" w:type="dxa"/>
            <w:gridSpan w:val="2"/>
            <w:tcBorders>
              <w:top w:val="nil"/>
              <w:left w:val="nil"/>
              <w:bottom w:val="single" w:sz="4" w:space="0" w:color="000000"/>
              <w:right w:val="single" w:sz="4" w:space="0" w:color="000000"/>
            </w:tcBorders>
            <w:shd w:val="clear" w:color="auto" w:fill="auto"/>
            <w:noWrap/>
            <w:hideMark/>
          </w:tcPr>
          <w:p w14:paraId="6E57F368" w14:textId="77777777" w:rsidR="000C72ED" w:rsidRPr="000C72ED" w:rsidRDefault="000C72ED" w:rsidP="000C72ED">
            <w:pPr>
              <w:jc w:val="center"/>
              <w:rPr>
                <w:b/>
                <w:bCs/>
                <w:color w:val="000000"/>
                <w:sz w:val="20"/>
                <w:szCs w:val="20"/>
              </w:rPr>
            </w:pPr>
            <w:r w:rsidRPr="000C72ED">
              <w:rPr>
                <w:b/>
                <w:bCs/>
                <w:color w:val="000000"/>
                <w:sz w:val="20"/>
                <w:szCs w:val="20"/>
              </w:rPr>
              <w:t>2 037,65</w:t>
            </w:r>
          </w:p>
        </w:tc>
        <w:tc>
          <w:tcPr>
            <w:tcW w:w="1039" w:type="dxa"/>
            <w:gridSpan w:val="2"/>
            <w:tcBorders>
              <w:top w:val="nil"/>
              <w:left w:val="nil"/>
              <w:bottom w:val="single" w:sz="4" w:space="0" w:color="000000"/>
              <w:right w:val="single" w:sz="4" w:space="0" w:color="000000"/>
            </w:tcBorders>
            <w:shd w:val="clear" w:color="auto" w:fill="auto"/>
            <w:noWrap/>
            <w:hideMark/>
          </w:tcPr>
          <w:p w14:paraId="3F21E1A1" w14:textId="77777777" w:rsidR="000C72ED" w:rsidRPr="000C72ED" w:rsidRDefault="000C72ED" w:rsidP="000C72ED">
            <w:pPr>
              <w:jc w:val="center"/>
              <w:rPr>
                <w:b/>
                <w:bCs/>
                <w:color w:val="000000"/>
                <w:sz w:val="20"/>
                <w:szCs w:val="20"/>
              </w:rPr>
            </w:pPr>
            <w:r w:rsidRPr="000C72ED">
              <w:rPr>
                <w:b/>
                <w:bCs/>
                <w:color w:val="000000"/>
                <w:sz w:val="20"/>
                <w:szCs w:val="20"/>
              </w:rPr>
              <w:t>95,2%</w:t>
            </w:r>
          </w:p>
        </w:tc>
      </w:tr>
      <w:tr w:rsidR="000C72ED" w:rsidRPr="000C72ED" w14:paraId="3C494725"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68A59FD3"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"Социальная поддержка молодых семей"</w:t>
            </w:r>
          </w:p>
        </w:tc>
        <w:tc>
          <w:tcPr>
            <w:tcW w:w="700" w:type="dxa"/>
            <w:tcBorders>
              <w:top w:val="nil"/>
              <w:left w:val="nil"/>
              <w:bottom w:val="single" w:sz="4" w:space="0" w:color="000000"/>
              <w:right w:val="single" w:sz="4" w:space="0" w:color="000000"/>
            </w:tcBorders>
            <w:shd w:val="clear" w:color="auto" w:fill="auto"/>
            <w:noWrap/>
            <w:hideMark/>
          </w:tcPr>
          <w:p w14:paraId="34F142FC"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6A39584" w14:textId="77777777" w:rsidR="000C72ED" w:rsidRPr="000C72ED" w:rsidRDefault="000C72ED" w:rsidP="000C72ED">
            <w:pPr>
              <w:jc w:val="center"/>
              <w:rPr>
                <w:color w:val="000000"/>
                <w:sz w:val="20"/>
                <w:szCs w:val="20"/>
              </w:rPr>
            </w:pPr>
            <w:r w:rsidRPr="000C72ED">
              <w:rPr>
                <w:color w:val="000000"/>
                <w:sz w:val="20"/>
                <w:szCs w:val="20"/>
              </w:rPr>
              <w:t>270Б800000</w:t>
            </w:r>
          </w:p>
        </w:tc>
        <w:tc>
          <w:tcPr>
            <w:tcW w:w="655" w:type="dxa"/>
            <w:tcBorders>
              <w:top w:val="nil"/>
              <w:left w:val="nil"/>
              <w:bottom w:val="single" w:sz="4" w:space="0" w:color="000000"/>
              <w:right w:val="single" w:sz="4" w:space="0" w:color="000000"/>
            </w:tcBorders>
            <w:shd w:val="clear" w:color="auto" w:fill="auto"/>
            <w:noWrap/>
            <w:hideMark/>
          </w:tcPr>
          <w:p w14:paraId="6CABA5DE"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0072957" w14:textId="77777777" w:rsidR="000C72ED" w:rsidRPr="000C72ED" w:rsidRDefault="000C72ED" w:rsidP="000C72ED">
            <w:pPr>
              <w:jc w:val="center"/>
              <w:rPr>
                <w:color w:val="000000"/>
                <w:sz w:val="20"/>
                <w:szCs w:val="20"/>
              </w:rPr>
            </w:pPr>
            <w:r w:rsidRPr="000C72ED">
              <w:rPr>
                <w:color w:val="000000"/>
                <w:sz w:val="20"/>
                <w:szCs w:val="20"/>
              </w:rPr>
              <w:t>2 139,65</w:t>
            </w:r>
          </w:p>
        </w:tc>
        <w:tc>
          <w:tcPr>
            <w:tcW w:w="1140" w:type="dxa"/>
            <w:gridSpan w:val="2"/>
            <w:tcBorders>
              <w:top w:val="nil"/>
              <w:left w:val="nil"/>
              <w:bottom w:val="single" w:sz="4" w:space="0" w:color="000000"/>
              <w:right w:val="single" w:sz="4" w:space="0" w:color="000000"/>
            </w:tcBorders>
            <w:shd w:val="clear" w:color="auto" w:fill="auto"/>
            <w:noWrap/>
            <w:hideMark/>
          </w:tcPr>
          <w:p w14:paraId="7DC9B376" w14:textId="77777777" w:rsidR="000C72ED" w:rsidRPr="000C72ED" w:rsidRDefault="000C72ED" w:rsidP="000C72ED">
            <w:pPr>
              <w:jc w:val="center"/>
              <w:rPr>
                <w:color w:val="000000"/>
                <w:sz w:val="20"/>
                <w:szCs w:val="20"/>
              </w:rPr>
            </w:pPr>
            <w:r w:rsidRPr="000C72ED">
              <w:rPr>
                <w:color w:val="000000"/>
                <w:sz w:val="20"/>
                <w:szCs w:val="20"/>
              </w:rPr>
              <w:t>2 037,65</w:t>
            </w:r>
          </w:p>
        </w:tc>
        <w:tc>
          <w:tcPr>
            <w:tcW w:w="1039" w:type="dxa"/>
            <w:gridSpan w:val="2"/>
            <w:tcBorders>
              <w:top w:val="nil"/>
              <w:left w:val="nil"/>
              <w:bottom w:val="single" w:sz="4" w:space="0" w:color="000000"/>
              <w:right w:val="single" w:sz="4" w:space="0" w:color="000000"/>
            </w:tcBorders>
            <w:shd w:val="clear" w:color="auto" w:fill="auto"/>
            <w:noWrap/>
            <w:hideMark/>
          </w:tcPr>
          <w:p w14:paraId="3DF6B34C" w14:textId="77777777" w:rsidR="000C72ED" w:rsidRPr="000C72ED" w:rsidRDefault="000C72ED" w:rsidP="000C72ED">
            <w:pPr>
              <w:jc w:val="center"/>
              <w:rPr>
                <w:color w:val="000000"/>
                <w:sz w:val="20"/>
                <w:szCs w:val="20"/>
              </w:rPr>
            </w:pPr>
            <w:r w:rsidRPr="000C72ED">
              <w:rPr>
                <w:color w:val="000000"/>
                <w:sz w:val="20"/>
                <w:szCs w:val="20"/>
              </w:rPr>
              <w:t>95,2%</w:t>
            </w:r>
          </w:p>
        </w:tc>
      </w:tr>
      <w:tr w:rsidR="000C72ED" w:rsidRPr="000C72ED" w14:paraId="4FEB2978"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623B3CCB" w14:textId="77777777" w:rsidR="000C72ED" w:rsidRPr="000C72ED" w:rsidRDefault="000C72ED" w:rsidP="000C72ED">
            <w:pPr>
              <w:rPr>
                <w:color w:val="000000"/>
                <w:sz w:val="20"/>
                <w:szCs w:val="20"/>
              </w:rPr>
            </w:pPr>
            <w:r w:rsidRPr="000C72ED">
              <w:rPr>
                <w:color w:val="000000"/>
                <w:sz w:val="20"/>
                <w:szCs w:val="20"/>
              </w:rPr>
              <w:t xml:space="preserve">        Предоставление молодым семьям дополнительных социальных выплат при рождении или усыновлении (удочерении) ребенка, за счет средств областного бюджета</w:t>
            </w:r>
          </w:p>
        </w:tc>
        <w:tc>
          <w:tcPr>
            <w:tcW w:w="700" w:type="dxa"/>
            <w:tcBorders>
              <w:top w:val="nil"/>
              <w:left w:val="nil"/>
              <w:bottom w:val="single" w:sz="4" w:space="0" w:color="000000"/>
              <w:right w:val="single" w:sz="4" w:space="0" w:color="000000"/>
            </w:tcBorders>
            <w:shd w:val="clear" w:color="auto" w:fill="auto"/>
            <w:noWrap/>
            <w:hideMark/>
          </w:tcPr>
          <w:p w14:paraId="1598163C"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699B126" w14:textId="77777777" w:rsidR="000C72ED" w:rsidRPr="000C72ED" w:rsidRDefault="000C72ED" w:rsidP="000C72ED">
            <w:pPr>
              <w:jc w:val="center"/>
              <w:rPr>
                <w:color w:val="000000"/>
                <w:sz w:val="20"/>
                <w:szCs w:val="20"/>
              </w:rPr>
            </w:pPr>
            <w:r w:rsidRPr="000C72ED">
              <w:rPr>
                <w:color w:val="000000"/>
                <w:sz w:val="20"/>
                <w:szCs w:val="20"/>
              </w:rPr>
              <w:t>270Б871030</w:t>
            </w:r>
          </w:p>
        </w:tc>
        <w:tc>
          <w:tcPr>
            <w:tcW w:w="655" w:type="dxa"/>
            <w:tcBorders>
              <w:top w:val="nil"/>
              <w:left w:val="nil"/>
              <w:bottom w:val="single" w:sz="4" w:space="0" w:color="000000"/>
              <w:right w:val="single" w:sz="4" w:space="0" w:color="000000"/>
            </w:tcBorders>
            <w:shd w:val="clear" w:color="auto" w:fill="auto"/>
            <w:noWrap/>
            <w:hideMark/>
          </w:tcPr>
          <w:p w14:paraId="512DBEDE"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3003019" w14:textId="77777777" w:rsidR="000C72ED" w:rsidRPr="000C72ED" w:rsidRDefault="000C72ED" w:rsidP="000C72ED">
            <w:pPr>
              <w:jc w:val="center"/>
              <w:rPr>
                <w:color w:val="000000"/>
                <w:sz w:val="20"/>
                <w:szCs w:val="20"/>
              </w:rPr>
            </w:pPr>
            <w:r w:rsidRPr="000C72ED">
              <w:rPr>
                <w:color w:val="000000"/>
                <w:sz w:val="20"/>
                <w:szCs w:val="20"/>
              </w:rPr>
              <w:t>102,00</w:t>
            </w:r>
          </w:p>
        </w:tc>
        <w:tc>
          <w:tcPr>
            <w:tcW w:w="1140" w:type="dxa"/>
            <w:gridSpan w:val="2"/>
            <w:tcBorders>
              <w:top w:val="nil"/>
              <w:left w:val="nil"/>
              <w:bottom w:val="single" w:sz="4" w:space="0" w:color="000000"/>
              <w:right w:val="single" w:sz="4" w:space="0" w:color="000000"/>
            </w:tcBorders>
            <w:shd w:val="clear" w:color="auto" w:fill="auto"/>
            <w:noWrap/>
            <w:hideMark/>
          </w:tcPr>
          <w:p w14:paraId="19422D0A"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AC69913"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35FE8C98"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BA2C9F2" w14:textId="77777777" w:rsidR="000C72ED" w:rsidRPr="000C72ED" w:rsidRDefault="000C72ED" w:rsidP="000C72ED">
            <w:pPr>
              <w:rPr>
                <w:color w:val="000000"/>
                <w:sz w:val="20"/>
                <w:szCs w:val="20"/>
              </w:rPr>
            </w:pPr>
            <w:r w:rsidRPr="000C72ED">
              <w:rPr>
                <w:color w:val="000000"/>
                <w:sz w:val="20"/>
                <w:szCs w:val="20"/>
              </w:rPr>
              <w:t xml:space="preserve">          Охрана семьи и детства</w:t>
            </w:r>
          </w:p>
        </w:tc>
        <w:tc>
          <w:tcPr>
            <w:tcW w:w="700" w:type="dxa"/>
            <w:tcBorders>
              <w:top w:val="nil"/>
              <w:left w:val="nil"/>
              <w:bottom w:val="single" w:sz="4" w:space="0" w:color="000000"/>
              <w:right w:val="single" w:sz="4" w:space="0" w:color="000000"/>
            </w:tcBorders>
            <w:shd w:val="clear" w:color="auto" w:fill="auto"/>
            <w:noWrap/>
            <w:hideMark/>
          </w:tcPr>
          <w:p w14:paraId="7F2A0B39"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0AFD8066" w14:textId="77777777" w:rsidR="000C72ED" w:rsidRPr="000C72ED" w:rsidRDefault="000C72ED" w:rsidP="000C72ED">
            <w:pPr>
              <w:jc w:val="center"/>
              <w:rPr>
                <w:color w:val="000000"/>
                <w:sz w:val="20"/>
                <w:szCs w:val="20"/>
              </w:rPr>
            </w:pPr>
            <w:r w:rsidRPr="000C72ED">
              <w:rPr>
                <w:color w:val="000000"/>
                <w:sz w:val="20"/>
                <w:szCs w:val="20"/>
              </w:rPr>
              <w:t>270Б871030</w:t>
            </w:r>
          </w:p>
        </w:tc>
        <w:tc>
          <w:tcPr>
            <w:tcW w:w="655" w:type="dxa"/>
            <w:tcBorders>
              <w:top w:val="nil"/>
              <w:left w:val="nil"/>
              <w:bottom w:val="single" w:sz="4" w:space="0" w:color="000000"/>
              <w:right w:val="single" w:sz="4" w:space="0" w:color="000000"/>
            </w:tcBorders>
            <w:shd w:val="clear" w:color="auto" w:fill="auto"/>
            <w:noWrap/>
            <w:hideMark/>
          </w:tcPr>
          <w:p w14:paraId="3A3371BE"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29F51B3" w14:textId="77777777" w:rsidR="000C72ED" w:rsidRPr="000C72ED" w:rsidRDefault="000C72ED" w:rsidP="000C72ED">
            <w:pPr>
              <w:jc w:val="center"/>
              <w:rPr>
                <w:color w:val="000000"/>
                <w:sz w:val="20"/>
                <w:szCs w:val="20"/>
              </w:rPr>
            </w:pPr>
            <w:r w:rsidRPr="000C72ED">
              <w:rPr>
                <w:color w:val="000000"/>
                <w:sz w:val="20"/>
                <w:szCs w:val="20"/>
              </w:rPr>
              <w:t>102,00</w:t>
            </w:r>
          </w:p>
        </w:tc>
        <w:tc>
          <w:tcPr>
            <w:tcW w:w="1140" w:type="dxa"/>
            <w:gridSpan w:val="2"/>
            <w:tcBorders>
              <w:top w:val="nil"/>
              <w:left w:val="nil"/>
              <w:bottom w:val="single" w:sz="4" w:space="0" w:color="000000"/>
              <w:right w:val="single" w:sz="4" w:space="0" w:color="000000"/>
            </w:tcBorders>
            <w:shd w:val="clear" w:color="auto" w:fill="auto"/>
            <w:noWrap/>
            <w:hideMark/>
          </w:tcPr>
          <w:p w14:paraId="150E2B67"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BA3CD0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FD04791"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01647C63"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14:paraId="07049B4A"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56C617A3" w14:textId="77777777" w:rsidR="000C72ED" w:rsidRPr="000C72ED" w:rsidRDefault="000C72ED" w:rsidP="000C72ED">
            <w:pPr>
              <w:jc w:val="center"/>
              <w:rPr>
                <w:color w:val="000000"/>
                <w:sz w:val="20"/>
                <w:szCs w:val="20"/>
              </w:rPr>
            </w:pPr>
            <w:r w:rsidRPr="000C72ED">
              <w:rPr>
                <w:color w:val="000000"/>
                <w:sz w:val="20"/>
                <w:szCs w:val="20"/>
              </w:rPr>
              <w:t>270Б871030</w:t>
            </w:r>
          </w:p>
        </w:tc>
        <w:tc>
          <w:tcPr>
            <w:tcW w:w="655" w:type="dxa"/>
            <w:tcBorders>
              <w:top w:val="nil"/>
              <w:left w:val="nil"/>
              <w:bottom w:val="single" w:sz="4" w:space="0" w:color="000000"/>
              <w:right w:val="single" w:sz="4" w:space="0" w:color="000000"/>
            </w:tcBorders>
            <w:shd w:val="clear" w:color="auto" w:fill="auto"/>
            <w:noWrap/>
            <w:hideMark/>
          </w:tcPr>
          <w:p w14:paraId="08859E93" w14:textId="77777777" w:rsidR="000C72ED" w:rsidRPr="000C72ED" w:rsidRDefault="000C72ED" w:rsidP="000C72ED">
            <w:pPr>
              <w:jc w:val="center"/>
              <w:rPr>
                <w:color w:val="000000"/>
                <w:sz w:val="20"/>
                <w:szCs w:val="20"/>
              </w:rPr>
            </w:pPr>
            <w:r w:rsidRPr="000C72ED">
              <w:rPr>
                <w:color w:val="000000"/>
                <w:sz w:val="20"/>
                <w:szCs w:val="20"/>
              </w:rPr>
              <w:t>320</w:t>
            </w:r>
          </w:p>
        </w:tc>
        <w:tc>
          <w:tcPr>
            <w:tcW w:w="1480" w:type="dxa"/>
            <w:gridSpan w:val="2"/>
            <w:tcBorders>
              <w:top w:val="nil"/>
              <w:left w:val="nil"/>
              <w:bottom w:val="single" w:sz="4" w:space="0" w:color="000000"/>
              <w:right w:val="single" w:sz="4" w:space="0" w:color="000000"/>
            </w:tcBorders>
            <w:shd w:val="clear" w:color="auto" w:fill="auto"/>
            <w:noWrap/>
            <w:hideMark/>
          </w:tcPr>
          <w:p w14:paraId="09211AD0" w14:textId="77777777" w:rsidR="000C72ED" w:rsidRPr="000C72ED" w:rsidRDefault="000C72ED" w:rsidP="000C72ED">
            <w:pPr>
              <w:jc w:val="center"/>
              <w:rPr>
                <w:color w:val="000000"/>
                <w:sz w:val="20"/>
                <w:szCs w:val="20"/>
              </w:rPr>
            </w:pPr>
            <w:r w:rsidRPr="000C72ED">
              <w:rPr>
                <w:color w:val="000000"/>
                <w:sz w:val="20"/>
                <w:szCs w:val="20"/>
              </w:rPr>
              <w:t>102,00</w:t>
            </w:r>
          </w:p>
        </w:tc>
        <w:tc>
          <w:tcPr>
            <w:tcW w:w="1140" w:type="dxa"/>
            <w:gridSpan w:val="2"/>
            <w:tcBorders>
              <w:top w:val="nil"/>
              <w:left w:val="nil"/>
              <w:bottom w:val="single" w:sz="4" w:space="0" w:color="000000"/>
              <w:right w:val="single" w:sz="4" w:space="0" w:color="000000"/>
            </w:tcBorders>
            <w:shd w:val="clear" w:color="auto" w:fill="auto"/>
            <w:noWrap/>
            <w:hideMark/>
          </w:tcPr>
          <w:p w14:paraId="560E53E2"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7EB4F963"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1CF560C"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74568893" w14:textId="77777777" w:rsidR="000C72ED" w:rsidRPr="000C72ED" w:rsidRDefault="000C72ED" w:rsidP="000C72ED">
            <w:pPr>
              <w:rPr>
                <w:color w:val="000000"/>
                <w:sz w:val="20"/>
                <w:szCs w:val="20"/>
              </w:rPr>
            </w:pPr>
            <w:r w:rsidRPr="000C72ED">
              <w:rPr>
                <w:color w:val="000000"/>
                <w:sz w:val="20"/>
                <w:szCs w:val="20"/>
              </w:rPr>
              <w:t xml:space="preserve">        Реализация мероприятий по обеспечению жильем молодых семей</w:t>
            </w:r>
          </w:p>
        </w:tc>
        <w:tc>
          <w:tcPr>
            <w:tcW w:w="700" w:type="dxa"/>
            <w:tcBorders>
              <w:top w:val="nil"/>
              <w:left w:val="nil"/>
              <w:bottom w:val="single" w:sz="4" w:space="0" w:color="000000"/>
              <w:right w:val="single" w:sz="4" w:space="0" w:color="000000"/>
            </w:tcBorders>
            <w:shd w:val="clear" w:color="auto" w:fill="auto"/>
            <w:noWrap/>
            <w:hideMark/>
          </w:tcPr>
          <w:p w14:paraId="36C255D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8638B8B" w14:textId="77777777" w:rsidR="000C72ED" w:rsidRPr="000C72ED" w:rsidRDefault="000C72ED" w:rsidP="000C72ED">
            <w:pPr>
              <w:jc w:val="center"/>
              <w:rPr>
                <w:color w:val="000000"/>
                <w:sz w:val="20"/>
                <w:szCs w:val="20"/>
              </w:rPr>
            </w:pPr>
            <w:r w:rsidRPr="000C72ED">
              <w:rPr>
                <w:color w:val="000000"/>
                <w:sz w:val="20"/>
                <w:szCs w:val="20"/>
              </w:rPr>
              <w:t>270Б8L4970</w:t>
            </w:r>
          </w:p>
        </w:tc>
        <w:tc>
          <w:tcPr>
            <w:tcW w:w="655" w:type="dxa"/>
            <w:tcBorders>
              <w:top w:val="nil"/>
              <w:left w:val="nil"/>
              <w:bottom w:val="single" w:sz="4" w:space="0" w:color="000000"/>
              <w:right w:val="single" w:sz="4" w:space="0" w:color="000000"/>
            </w:tcBorders>
            <w:shd w:val="clear" w:color="auto" w:fill="auto"/>
            <w:noWrap/>
            <w:hideMark/>
          </w:tcPr>
          <w:p w14:paraId="7DED320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FA625C5" w14:textId="77777777" w:rsidR="000C72ED" w:rsidRPr="000C72ED" w:rsidRDefault="000C72ED" w:rsidP="000C72ED">
            <w:pPr>
              <w:jc w:val="center"/>
              <w:rPr>
                <w:color w:val="000000"/>
                <w:sz w:val="20"/>
                <w:szCs w:val="20"/>
              </w:rPr>
            </w:pPr>
            <w:r w:rsidRPr="000C72ED">
              <w:rPr>
                <w:color w:val="000000"/>
                <w:sz w:val="20"/>
                <w:szCs w:val="20"/>
              </w:rPr>
              <w:t>2 037,65</w:t>
            </w:r>
          </w:p>
        </w:tc>
        <w:tc>
          <w:tcPr>
            <w:tcW w:w="1140" w:type="dxa"/>
            <w:gridSpan w:val="2"/>
            <w:tcBorders>
              <w:top w:val="nil"/>
              <w:left w:val="nil"/>
              <w:bottom w:val="single" w:sz="4" w:space="0" w:color="000000"/>
              <w:right w:val="single" w:sz="4" w:space="0" w:color="000000"/>
            </w:tcBorders>
            <w:shd w:val="clear" w:color="auto" w:fill="auto"/>
            <w:noWrap/>
            <w:hideMark/>
          </w:tcPr>
          <w:p w14:paraId="7403B295" w14:textId="77777777" w:rsidR="000C72ED" w:rsidRPr="000C72ED" w:rsidRDefault="000C72ED" w:rsidP="000C72ED">
            <w:pPr>
              <w:jc w:val="center"/>
              <w:rPr>
                <w:color w:val="000000"/>
                <w:sz w:val="20"/>
                <w:szCs w:val="20"/>
              </w:rPr>
            </w:pPr>
            <w:r w:rsidRPr="000C72ED">
              <w:rPr>
                <w:color w:val="000000"/>
                <w:sz w:val="20"/>
                <w:szCs w:val="20"/>
              </w:rPr>
              <w:t>2 037,65</w:t>
            </w:r>
          </w:p>
        </w:tc>
        <w:tc>
          <w:tcPr>
            <w:tcW w:w="1039" w:type="dxa"/>
            <w:gridSpan w:val="2"/>
            <w:tcBorders>
              <w:top w:val="nil"/>
              <w:left w:val="nil"/>
              <w:bottom w:val="single" w:sz="4" w:space="0" w:color="000000"/>
              <w:right w:val="single" w:sz="4" w:space="0" w:color="000000"/>
            </w:tcBorders>
            <w:shd w:val="clear" w:color="auto" w:fill="auto"/>
            <w:noWrap/>
            <w:hideMark/>
          </w:tcPr>
          <w:p w14:paraId="4CE6EAED"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34F21D0D"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A24DCEF" w14:textId="77777777" w:rsidR="000C72ED" w:rsidRPr="000C72ED" w:rsidRDefault="000C72ED" w:rsidP="000C72ED">
            <w:pPr>
              <w:rPr>
                <w:color w:val="000000"/>
                <w:sz w:val="20"/>
                <w:szCs w:val="20"/>
              </w:rPr>
            </w:pPr>
            <w:r w:rsidRPr="000C72ED">
              <w:rPr>
                <w:color w:val="000000"/>
                <w:sz w:val="20"/>
                <w:szCs w:val="20"/>
              </w:rPr>
              <w:t xml:space="preserve">          Охрана семьи и детства</w:t>
            </w:r>
          </w:p>
        </w:tc>
        <w:tc>
          <w:tcPr>
            <w:tcW w:w="700" w:type="dxa"/>
            <w:tcBorders>
              <w:top w:val="nil"/>
              <w:left w:val="nil"/>
              <w:bottom w:val="single" w:sz="4" w:space="0" w:color="000000"/>
              <w:right w:val="single" w:sz="4" w:space="0" w:color="000000"/>
            </w:tcBorders>
            <w:shd w:val="clear" w:color="auto" w:fill="auto"/>
            <w:noWrap/>
            <w:hideMark/>
          </w:tcPr>
          <w:p w14:paraId="133C76BF"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11A44087" w14:textId="77777777" w:rsidR="000C72ED" w:rsidRPr="000C72ED" w:rsidRDefault="000C72ED" w:rsidP="000C72ED">
            <w:pPr>
              <w:jc w:val="center"/>
              <w:rPr>
                <w:color w:val="000000"/>
                <w:sz w:val="20"/>
                <w:szCs w:val="20"/>
              </w:rPr>
            </w:pPr>
            <w:r w:rsidRPr="000C72ED">
              <w:rPr>
                <w:color w:val="000000"/>
                <w:sz w:val="20"/>
                <w:szCs w:val="20"/>
              </w:rPr>
              <w:t>270Б8L4970</w:t>
            </w:r>
          </w:p>
        </w:tc>
        <w:tc>
          <w:tcPr>
            <w:tcW w:w="655" w:type="dxa"/>
            <w:tcBorders>
              <w:top w:val="nil"/>
              <w:left w:val="nil"/>
              <w:bottom w:val="single" w:sz="4" w:space="0" w:color="000000"/>
              <w:right w:val="single" w:sz="4" w:space="0" w:color="000000"/>
            </w:tcBorders>
            <w:shd w:val="clear" w:color="auto" w:fill="auto"/>
            <w:noWrap/>
            <w:hideMark/>
          </w:tcPr>
          <w:p w14:paraId="654C24E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531868B" w14:textId="77777777" w:rsidR="000C72ED" w:rsidRPr="000C72ED" w:rsidRDefault="000C72ED" w:rsidP="000C72ED">
            <w:pPr>
              <w:jc w:val="center"/>
              <w:rPr>
                <w:color w:val="000000"/>
                <w:sz w:val="20"/>
                <w:szCs w:val="20"/>
              </w:rPr>
            </w:pPr>
            <w:r w:rsidRPr="000C72ED">
              <w:rPr>
                <w:color w:val="000000"/>
                <w:sz w:val="20"/>
                <w:szCs w:val="20"/>
              </w:rPr>
              <w:t>2 037,65</w:t>
            </w:r>
          </w:p>
        </w:tc>
        <w:tc>
          <w:tcPr>
            <w:tcW w:w="1140" w:type="dxa"/>
            <w:gridSpan w:val="2"/>
            <w:tcBorders>
              <w:top w:val="nil"/>
              <w:left w:val="nil"/>
              <w:bottom w:val="single" w:sz="4" w:space="0" w:color="000000"/>
              <w:right w:val="single" w:sz="4" w:space="0" w:color="000000"/>
            </w:tcBorders>
            <w:shd w:val="clear" w:color="auto" w:fill="auto"/>
            <w:noWrap/>
            <w:hideMark/>
          </w:tcPr>
          <w:p w14:paraId="4803524B" w14:textId="77777777" w:rsidR="000C72ED" w:rsidRPr="000C72ED" w:rsidRDefault="000C72ED" w:rsidP="000C72ED">
            <w:pPr>
              <w:jc w:val="center"/>
              <w:rPr>
                <w:color w:val="000000"/>
                <w:sz w:val="20"/>
                <w:szCs w:val="20"/>
              </w:rPr>
            </w:pPr>
            <w:r w:rsidRPr="000C72ED">
              <w:rPr>
                <w:color w:val="000000"/>
                <w:sz w:val="20"/>
                <w:szCs w:val="20"/>
              </w:rPr>
              <w:t>2 037,65</w:t>
            </w:r>
          </w:p>
        </w:tc>
        <w:tc>
          <w:tcPr>
            <w:tcW w:w="1039" w:type="dxa"/>
            <w:gridSpan w:val="2"/>
            <w:tcBorders>
              <w:top w:val="nil"/>
              <w:left w:val="nil"/>
              <w:bottom w:val="single" w:sz="4" w:space="0" w:color="000000"/>
              <w:right w:val="single" w:sz="4" w:space="0" w:color="000000"/>
            </w:tcBorders>
            <w:shd w:val="clear" w:color="auto" w:fill="auto"/>
            <w:noWrap/>
            <w:hideMark/>
          </w:tcPr>
          <w:p w14:paraId="4278F23E"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624BAD95"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7513E1C" w14:textId="77777777" w:rsidR="000C72ED" w:rsidRPr="000C72ED" w:rsidRDefault="000C72ED" w:rsidP="000C72ED">
            <w:pPr>
              <w:rPr>
                <w:color w:val="000000"/>
                <w:sz w:val="20"/>
                <w:szCs w:val="20"/>
              </w:rPr>
            </w:pPr>
            <w:r w:rsidRPr="000C72ED">
              <w:rPr>
                <w:color w:val="000000"/>
                <w:sz w:val="20"/>
                <w:szCs w:val="20"/>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14:paraId="12C88F77" w14:textId="77777777" w:rsidR="000C72ED" w:rsidRPr="000C72ED" w:rsidRDefault="000C72ED" w:rsidP="000C72ED">
            <w:pPr>
              <w:jc w:val="center"/>
              <w:rPr>
                <w:color w:val="000000"/>
                <w:sz w:val="20"/>
                <w:szCs w:val="20"/>
              </w:rPr>
            </w:pPr>
            <w:r w:rsidRPr="000C72ED">
              <w:rPr>
                <w:color w:val="000000"/>
                <w:sz w:val="20"/>
                <w:szCs w:val="20"/>
              </w:rPr>
              <w:t>1004</w:t>
            </w:r>
          </w:p>
        </w:tc>
        <w:tc>
          <w:tcPr>
            <w:tcW w:w="1275" w:type="dxa"/>
            <w:tcBorders>
              <w:top w:val="nil"/>
              <w:left w:val="nil"/>
              <w:bottom w:val="single" w:sz="4" w:space="0" w:color="000000"/>
              <w:right w:val="single" w:sz="4" w:space="0" w:color="000000"/>
            </w:tcBorders>
            <w:shd w:val="clear" w:color="auto" w:fill="auto"/>
            <w:noWrap/>
            <w:hideMark/>
          </w:tcPr>
          <w:p w14:paraId="33349329" w14:textId="77777777" w:rsidR="000C72ED" w:rsidRPr="000C72ED" w:rsidRDefault="000C72ED" w:rsidP="000C72ED">
            <w:pPr>
              <w:jc w:val="center"/>
              <w:rPr>
                <w:color w:val="000000"/>
                <w:sz w:val="20"/>
                <w:szCs w:val="20"/>
              </w:rPr>
            </w:pPr>
            <w:r w:rsidRPr="000C72ED">
              <w:rPr>
                <w:color w:val="000000"/>
                <w:sz w:val="20"/>
                <w:szCs w:val="20"/>
              </w:rPr>
              <w:t>270Б8L4970</w:t>
            </w:r>
          </w:p>
        </w:tc>
        <w:tc>
          <w:tcPr>
            <w:tcW w:w="655" w:type="dxa"/>
            <w:tcBorders>
              <w:top w:val="nil"/>
              <w:left w:val="nil"/>
              <w:bottom w:val="single" w:sz="4" w:space="0" w:color="000000"/>
              <w:right w:val="single" w:sz="4" w:space="0" w:color="000000"/>
            </w:tcBorders>
            <w:shd w:val="clear" w:color="auto" w:fill="auto"/>
            <w:noWrap/>
            <w:hideMark/>
          </w:tcPr>
          <w:p w14:paraId="02FE57F3" w14:textId="77777777" w:rsidR="000C72ED" w:rsidRPr="000C72ED" w:rsidRDefault="000C72ED" w:rsidP="000C72ED">
            <w:pPr>
              <w:jc w:val="center"/>
              <w:rPr>
                <w:color w:val="000000"/>
                <w:sz w:val="20"/>
                <w:szCs w:val="20"/>
              </w:rPr>
            </w:pPr>
            <w:r w:rsidRPr="000C72ED">
              <w:rPr>
                <w:color w:val="000000"/>
                <w:sz w:val="20"/>
                <w:szCs w:val="20"/>
              </w:rPr>
              <w:t>320</w:t>
            </w:r>
          </w:p>
        </w:tc>
        <w:tc>
          <w:tcPr>
            <w:tcW w:w="1480" w:type="dxa"/>
            <w:gridSpan w:val="2"/>
            <w:tcBorders>
              <w:top w:val="nil"/>
              <w:left w:val="nil"/>
              <w:bottom w:val="single" w:sz="4" w:space="0" w:color="000000"/>
              <w:right w:val="single" w:sz="4" w:space="0" w:color="000000"/>
            </w:tcBorders>
            <w:shd w:val="clear" w:color="auto" w:fill="auto"/>
            <w:noWrap/>
            <w:hideMark/>
          </w:tcPr>
          <w:p w14:paraId="7280C6C3" w14:textId="77777777" w:rsidR="000C72ED" w:rsidRPr="000C72ED" w:rsidRDefault="000C72ED" w:rsidP="000C72ED">
            <w:pPr>
              <w:jc w:val="center"/>
              <w:rPr>
                <w:color w:val="000000"/>
                <w:sz w:val="20"/>
                <w:szCs w:val="20"/>
              </w:rPr>
            </w:pPr>
            <w:r w:rsidRPr="000C72ED">
              <w:rPr>
                <w:color w:val="000000"/>
                <w:sz w:val="20"/>
                <w:szCs w:val="20"/>
              </w:rPr>
              <w:t>2 037,65</w:t>
            </w:r>
          </w:p>
        </w:tc>
        <w:tc>
          <w:tcPr>
            <w:tcW w:w="1140" w:type="dxa"/>
            <w:gridSpan w:val="2"/>
            <w:tcBorders>
              <w:top w:val="nil"/>
              <w:left w:val="nil"/>
              <w:bottom w:val="single" w:sz="4" w:space="0" w:color="000000"/>
              <w:right w:val="single" w:sz="4" w:space="0" w:color="000000"/>
            </w:tcBorders>
            <w:shd w:val="clear" w:color="auto" w:fill="auto"/>
            <w:noWrap/>
            <w:hideMark/>
          </w:tcPr>
          <w:p w14:paraId="51561D9A" w14:textId="77777777" w:rsidR="000C72ED" w:rsidRPr="000C72ED" w:rsidRDefault="000C72ED" w:rsidP="000C72ED">
            <w:pPr>
              <w:jc w:val="center"/>
              <w:rPr>
                <w:color w:val="000000"/>
                <w:sz w:val="20"/>
                <w:szCs w:val="20"/>
              </w:rPr>
            </w:pPr>
            <w:r w:rsidRPr="000C72ED">
              <w:rPr>
                <w:color w:val="000000"/>
                <w:sz w:val="20"/>
                <w:szCs w:val="20"/>
              </w:rPr>
              <w:t>2 037,65</w:t>
            </w:r>
          </w:p>
        </w:tc>
        <w:tc>
          <w:tcPr>
            <w:tcW w:w="1039" w:type="dxa"/>
            <w:gridSpan w:val="2"/>
            <w:tcBorders>
              <w:top w:val="nil"/>
              <w:left w:val="nil"/>
              <w:bottom w:val="single" w:sz="4" w:space="0" w:color="000000"/>
              <w:right w:val="single" w:sz="4" w:space="0" w:color="000000"/>
            </w:tcBorders>
            <w:shd w:val="clear" w:color="auto" w:fill="auto"/>
            <w:noWrap/>
            <w:hideMark/>
          </w:tcPr>
          <w:p w14:paraId="6FBA89F7"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4546EA43"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0C4F19DA"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Муниципальная программа "Переселение граждан из аварийного жилищного фонда"</w:t>
            </w:r>
          </w:p>
        </w:tc>
        <w:tc>
          <w:tcPr>
            <w:tcW w:w="700" w:type="dxa"/>
            <w:tcBorders>
              <w:top w:val="nil"/>
              <w:left w:val="nil"/>
              <w:bottom w:val="single" w:sz="4" w:space="0" w:color="000000"/>
              <w:right w:val="single" w:sz="4" w:space="0" w:color="000000"/>
            </w:tcBorders>
            <w:shd w:val="clear" w:color="auto" w:fill="auto"/>
            <w:noWrap/>
            <w:hideMark/>
          </w:tcPr>
          <w:p w14:paraId="519F892D"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05E5A09" w14:textId="77777777" w:rsidR="000C72ED" w:rsidRPr="000C72ED" w:rsidRDefault="000C72ED" w:rsidP="000C72ED">
            <w:pPr>
              <w:jc w:val="center"/>
              <w:rPr>
                <w:b/>
                <w:bCs/>
                <w:color w:val="000000"/>
                <w:sz w:val="20"/>
                <w:szCs w:val="20"/>
              </w:rPr>
            </w:pPr>
            <w:r w:rsidRPr="000C72ED">
              <w:rPr>
                <w:b/>
                <w:bCs/>
                <w:color w:val="000000"/>
                <w:sz w:val="20"/>
                <w:szCs w:val="20"/>
              </w:rPr>
              <w:t>2800000000</w:t>
            </w:r>
          </w:p>
        </w:tc>
        <w:tc>
          <w:tcPr>
            <w:tcW w:w="655" w:type="dxa"/>
            <w:tcBorders>
              <w:top w:val="nil"/>
              <w:left w:val="nil"/>
              <w:bottom w:val="single" w:sz="4" w:space="0" w:color="000000"/>
              <w:right w:val="single" w:sz="4" w:space="0" w:color="000000"/>
            </w:tcBorders>
            <w:shd w:val="clear" w:color="auto" w:fill="auto"/>
            <w:noWrap/>
            <w:hideMark/>
          </w:tcPr>
          <w:p w14:paraId="6EB1118A"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9FAC828" w14:textId="77777777" w:rsidR="000C72ED" w:rsidRPr="000C72ED" w:rsidRDefault="000C72ED" w:rsidP="000C72ED">
            <w:pPr>
              <w:jc w:val="center"/>
              <w:rPr>
                <w:b/>
                <w:bCs/>
                <w:color w:val="000000"/>
                <w:sz w:val="20"/>
                <w:szCs w:val="20"/>
              </w:rPr>
            </w:pPr>
            <w:r w:rsidRPr="000C72ED">
              <w:rPr>
                <w:b/>
                <w:bCs/>
                <w:color w:val="000000"/>
                <w:sz w:val="20"/>
                <w:szCs w:val="20"/>
              </w:rPr>
              <w:t>98,00</w:t>
            </w:r>
          </w:p>
        </w:tc>
        <w:tc>
          <w:tcPr>
            <w:tcW w:w="1140" w:type="dxa"/>
            <w:gridSpan w:val="2"/>
            <w:tcBorders>
              <w:top w:val="nil"/>
              <w:left w:val="nil"/>
              <w:bottom w:val="single" w:sz="4" w:space="0" w:color="000000"/>
              <w:right w:val="single" w:sz="4" w:space="0" w:color="000000"/>
            </w:tcBorders>
            <w:shd w:val="clear" w:color="auto" w:fill="auto"/>
            <w:noWrap/>
            <w:hideMark/>
          </w:tcPr>
          <w:p w14:paraId="44DD6519" w14:textId="77777777" w:rsidR="000C72ED" w:rsidRPr="000C72ED" w:rsidRDefault="000C72ED" w:rsidP="000C72ED">
            <w:pPr>
              <w:jc w:val="center"/>
              <w:rPr>
                <w:b/>
                <w:bCs/>
                <w:color w:val="000000"/>
                <w:sz w:val="20"/>
                <w:szCs w:val="20"/>
              </w:rPr>
            </w:pPr>
            <w:r w:rsidRPr="000C72ED">
              <w:rPr>
                <w:b/>
                <w:bCs/>
                <w:color w:val="000000"/>
                <w:sz w:val="20"/>
                <w:szCs w:val="20"/>
              </w:rPr>
              <w:t>98,00</w:t>
            </w:r>
          </w:p>
        </w:tc>
        <w:tc>
          <w:tcPr>
            <w:tcW w:w="1039" w:type="dxa"/>
            <w:gridSpan w:val="2"/>
            <w:tcBorders>
              <w:top w:val="nil"/>
              <w:left w:val="nil"/>
              <w:bottom w:val="single" w:sz="4" w:space="0" w:color="000000"/>
              <w:right w:val="single" w:sz="4" w:space="0" w:color="000000"/>
            </w:tcBorders>
            <w:shd w:val="clear" w:color="auto" w:fill="auto"/>
            <w:noWrap/>
            <w:hideMark/>
          </w:tcPr>
          <w:p w14:paraId="7C7C3D41" w14:textId="77777777" w:rsidR="000C72ED" w:rsidRPr="000C72ED" w:rsidRDefault="000C72ED" w:rsidP="000C72ED">
            <w:pPr>
              <w:jc w:val="center"/>
              <w:rPr>
                <w:b/>
                <w:bCs/>
                <w:color w:val="000000"/>
                <w:sz w:val="20"/>
                <w:szCs w:val="20"/>
              </w:rPr>
            </w:pPr>
            <w:r w:rsidRPr="000C72ED">
              <w:rPr>
                <w:b/>
                <w:bCs/>
                <w:color w:val="000000"/>
                <w:sz w:val="20"/>
                <w:szCs w:val="20"/>
              </w:rPr>
              <w:t>100,0%</w:t>
            </w:r>
          </w:p>
        </w:tc>
      </w:tr>
      <w:tr w:rsidR="000C72ED" w:rsidRPr="000C72ED" w14:paraId="0BCC3D7E"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C95EBB9"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"Снос аварийного жилищного фонда"</w:t>
            </w:r>
          </w:p>
        </w:tc>
        <w:tc>
          <w:tcPr>
            <w:tcW w:w="700" w:type="dxa"/>
            <w:tcBorders>
              <w:top w:val="nil"/>
              <w:left w:val="nil"/>
              <w:bottom w:val="single" w:sz="4" w:space="0" w:color="000000"/>
              <w:right w:val="single" w:sz="4" w:space="0" w:color="000000"/>
            </w:tcBorders>
            <w:shd w:val="clear" w:color="auto" w:fill="auto"/>
            <w:noWrap/>
            <w:hideMark/>
          </w:tcPr>
          <w:p w14:paraId="2E80FAD0"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522D8E7" w14:textId="77777777" w:rsidR="000C72ED" w:rsidRPr="000C72ED" w:rsidRDefault="000C72ED" w:rsidP="000C72ED">
            <w:pPr>
              <w:jc w:val="center"/>
              <w:rPr>
                <w:color w:val="000000"/>
                <w:sz w:val="20"/>
                <w:szCs w:val="20"/>
              </w:rPr>
            </w:pPr>
            <w:r w:rsidRPr="000C72ED">
              <w:rPr>
                <w:color w:val="000000"/>
                <w:sz w:val="20"/>
                <w:szCs w:val="20"/>
              </w:rPr>
              <w:t>2800200000</w:t>
            </w:r>
          </w:p>
        </w:tc>
        <w:tc>
          <w:tcPr>
            <w:tcW w:w="655" w:type="dxa"/>
            <w:tcBorders>
              <w:top w:val="nil"/>
              <w:left w:val="nil"/>
              <w:bottom w:val="single" w:sz="4" w:space="0" w:color="000000"/>
              <w:right w:val="single" w:sz="4" w:space="0" w:color="000000"/>
            </w:tcBorders>
            <w:shd w:val="clear" w:color="auto" w:fill="auto"/>
            <w:noWrap/>
            <w:hideMark/>
          </w:tcPr>
          <w:p w14:paraId="44E7D98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D8FFD90" w14:textId="77777777" w:rsidR="000C72ED" w:rsidRPr="000C72ED" w:rsidRDefault="000C72ED" w:rsidP="000C72ED">
            <w:pPr>
              <w:jc w:val="center"/>
              <w:rPr>
                <w:color w:val="000000"/>
                <w:sz w:val="20"/>
                <w:szCs w:val="20"/>
              </w:rPr>
            </w:pPr>
            <w:r w:rsidRPr="000C72ED">
              <w:rPr>
                <w:color w:val="000000"/>
                <w:sz w:val="20"/>
                <w:szCs w:val="20"/>
              </w:rPr>
              <w:t>98,00</w:t>
            </w:r>
          </w:p>
        </w:tc>
        <w:tc>
          <w:tcPr>
            <w:tcW w:w="1140" w:type="dxa"/>
            <w:gridSpan w:val="2"/>
            <w:tcBorders>
              <w:top w:val="nil"/>
              <w:left w:val="nil"/>
              <w:bottom w:val="single" w:sz="4" w:space="0" w:color="000000"/>
              <w:right w:val="single" w:sz="4" w:space="0" w:color="000000"/>
            </w:tcBorders>
            <w:shd w:val="clear" w:color="auto" w:fill="auto"/>
            <w:noWrap/>
            <w:hideMark/>
          </w:tcPr>
          <w:p w14:paraId="67FF2CAA" w14:textId="77777777" w:rsidR="000C72ED" w:rsidRPr="000C72ED" w:rsidRDefault="000C72ED" w:rsidP="000C72ED">
            <w:pPr>
              <w:jc w:val="center"/>
              <w:rPr>
                <w:color w:val="000000"/>
                <w:sz w:val="20"/>
                <w:szCs w:val="20"/>
              </w:rPr>
            </w:pPr>
            <w:r w:rsidRPr="000C72ED">
              <w:rPr>
                <w:color w:val="000000"/>
                <w:sz w:val="20"/>
                <w:szCs w:val="20"/>
              </w:rPr>
              <w:t>98,00</w:t>
            </w:r>
          </w:p>
        </w:tc>
        <w:tc>
          <w:tcPr>
            <w:tcW w:w="1039" w:type="dxa"/>
            <w:gridSpan w:val="2"/>
            <w:tcBorders>
              <w:top w:val="nil"/>
              <w:left w:val="nil"/>
              <w:bottom w:val="single" w:sz="4" w:space="0" w:color="000000"/>
              <w:right w:val="single" w:sz="4" w:space="0" w:color="000000"/>
            </w:tcBorders>
            <w:shd w:val="clear" w:color="auto" w:fill="auto"/>
            <w:noWrap/>
            <w:hideMark/>
          </w:tcPr>
          <w:p w14:paraId="43616E2B"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381E8CC2"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355FC465" w14:textId="77777777" w:rsidR="000C72ED" w:rsidRPr="000C72ED" w:rsidRDefault="000C72ED" w:rsidP="000C72ED">
            <w:pPr>
              <w:rPr>
                <w:color w:val="000000"/>
                <w:sz w:val="20"/>
                <w:szCs w:val="20"/>
              </w:rPr>
            </w:pPr>
            <w:r w:rsidRPr="000C72ED">
              <w:rPr>
                <w:color w:val="000000"/>
                <w:sz w:val="20"/>
                <w:szCs w:val="20"/>
              </w:rPr>
              <w:t xml:space="preserve">        Разработка проектной документации для сноса и демонтажа аварийного жилищного фонда</w:t>
            </w:r>
          </w:p>
        </w:tc>
        <w:tc>
          <w:tcPr>
            <w:tcW w:w="700" w:type="dxa"/>
            <w:tcBorders>
              <w:top w:val="nil"/>
              <w:left w:val="nil"/>
              <w:bottom w:val="single" w:sz="4" w:space="0" w:color="000000"/>
              <w:right w:val="single" w:sz="4" w:space="0" w:color="000000"/>
            </w:tcBorders>
            <w:shd w:val="clear" w:color="auto" w:fill="auto"/>
            <w:noWrap/>
            <w:hideMark/>
          </w:tcPr>
          <w:p w14:paraId="35FE2451"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1C41828" w14:textId="77777777" w:rsidR="000C72ED" w:rsidRPr="000C72ED" w:rsidRDefault="000C72ED" w:rsidP="000C72ED">
            <w:pPr>
              <w:jc w:val="center"/>
              <w:rPr>
                <w:color w:val="000000"/>
                <w:sz w:val="20"/>
                <w:szCs w:val="20"/>
              </w:rPr>
            </w:pPr>
            <w:r w:rsidRPr="000C72ED">
              <w:rPr>
                <w:color w:val="000000"/>
                <w:sz w:val="20"/>
                <w:szCs w:val="20"/>
              </w:rPr>
              <w:t>2800285470</w:t>
            </w:r>
          </w:p>
        </w:tc>
        <w:tc>
          <w:tcPr>
            <w:tcW w:w="655" w:type="dxa"/>
            <w:tcBorders>
              <w:top w:val="nil"/>
              <w:left w:val="nil"/>
              <w:bottom w:val="single" w:sz="4" w:space="0" w:color="000000"/>
              <w:right w:val="single" w:sz="4" w:space="0" w:color="000000"/>
            </w:tcBorders>
            <w:shd w:val="clear" w:color="auto" w:fill="auto"/>
            <w:noWrap/>
            <w:hideMark/>
          </w:tcPr>
          <w:p w14:paraId="0ADFA37B"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08F5D5B" w14:textId="77777777" w:rsidR="000C72ED" w:rsidRPr="000C72ED" w:rsidRDefault="000C72ED" w:rsidP="000C72ED">
            <w:pPr>
              <w:jc w:val="center"/>
              <w:rPr>
                <w:color w:val="000000"/>
                <w:sz w:val="20"/>
                <w:szCs w:val="20"/>
              </w:rPr>
            </w:pPr>
            <w:r w:rsidRPr="000C72ED">
              <w:rPr>
                <w:color w:val="000000"/>
                <w:sz w:val="20"/>
                <w:szCs w:val="20"/>
              </w:rPr>
              <w:t>98,00</w:t>
            </w:r>
          </w:p>
        </w:tc>
        <w:tc>
          <w:tcPr>
            <w:tcW w:w="1140" w:type="dxa"/>
            <w:gridSpan w:val="2"/>
            <w:tcBorders>
              <w:top w:val="nil"/>
              <w:left w:val="nil"/>
              <w:bottom w:val="single" w:sz="4" w:space="0" w:color="000000"/>
              <w:right w:val="single" w:sz="4" w:space="0" w:color="000000"/>
            </w:tcBorders>
            <w:shd w:val="clear" w:color="auto" w:fill="auto"/>
            <w:noWrap/>
            <w:hideMark/>
          </w:tcPr>
          <w:p w14:paraId="56FD4453" w14:textId="77777777" w:rsidR="000C72ED" w:rsidRPr="000C72ED" w:rsidRDefault="000C72ED" w:rsidP="000C72ED">
            <w:pPr>
              <w:jc w:val="center"/>
              <w:rPr>
                <w:color w:val="000000"/>
                <w:sz w:val="20"/>
                <w:szCs w:val="20"/>
              </w:rPr>
            </w:pPr>
            <w:r w:rsidRPr="000C72ED">
              <w:rPr>
                <w:color w:val="000000"/>
                <w:sz w:val="20"/>
                <w:szCs w:val="20"/>
              </w:rPr>
              <w:t>98,00</w:t>
            </w:r>
          </w:p>
        </w:tc>
        <w:tc>
          <w:tcPr>
            <w:tcW w:w="1039" w:type="dxa"/>
            <w:gridSpan w:val="2"/>
            <w:tcBorders>
              <w:top w:val="nil"/>
              <w:left w:val="nil"/>
              <w:bottom w:val="single" w:sz="4" w:space="0" w:color="000000"/>
              <w:right w:val="single" w:sz="4" w:space="0" w:color="000000"/>
            </w:tcBorders>
            <w:shd w:val="clear" w:color="auto" w:fill="auto"/>
            <w:noWrap/>
            <w:hideMark/>
          </w:tcPr>
          <w:p w14:paraId="4D32FCF1"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157E651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70AB4D7" w14:textId="77777777" w:rsidR="000C72ED" w:rsidRPr="000C72ED" w:rsidRDefault="000C72ED" w:rsidP="000C72ED">
            <w:pPr>
              <w:rPr>
                <w:color w:val="000000"/>
                <w:sz w:val="20"/>
                <w:szCs w:val="20"/>
              </w:rPr>
            </w:pPr>
            <w:r w:rsidRPr="000C72ED">
              <w:rPr>
                <w:color w:val="000000"/>
                <w:sz w:val="20"/>
                <w:szCs w:val="20"/>
              </w:rPr>
              <w:t xml:space="preserve">          Жилищное хозяйство</w:t>
            </w:r>
          </w:p>
        </w:tc>
        <w:tc>
          <w:tcPr>
            <w:tcW w:w="700" w:type="dxa"/>
            <w:tcBorders>
              <w:top w:val="nil"/>
              <w:left w:val="nil"/>
              <w:bottom w:val="single" w:sz="4" w:space="0" w:color="000000"/>
              <w:right w:val="single" w:sz="4" w:space="0" w:color="000000"/>
            </w:tcBorders>
            <w:shd w:val="clear" w:color="auto" w:fill="auto"/>
            <w:noWrap/>
            <w:hideMark/>
          </w:tcPr>
          <w:p w14:paraId="40C83EB9"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5D1B15E6" w14:textId="77777777" w:rsidR="000C72ED" w:rsidRPr="000C72ED" w:rsidRDefault="000C72ED" w:rsidP="000C72ED">
            <w:pPr>
              <w:jc w:val="center"/>
              <w:rPr>
                <w:color w:val="000000"/>
                <w:sz w:val="20"/>
                <w:szCs w:val="20"/>
              </w:rPr>
            </w:pPr>
            <w:r w:rsidRPr="000C72ED">
              <w:rPr>
                <w:color w:val="000000"/>
                <w:sz w:val="20"/>
                <w:szCs w:val="20"/>
              </w:rPr>
              <w:t>2800285470</w:t>
            </w:r>
          </w:p>
        </w:tc>
        <w:tc>
          <w:tcPr>
            <w:tcW w:w="655" w:type="dxa"/>
            <w:tcBorders>
              <w:top w:val="nil"/>
              <w:left w:val="nil"/>
              <w:bottom w:val="single" w:sz="4" w:space="0" w:color="000000"/>
              <w:right w:val="single" w:sz="4" w:space="0" w:color="000000"/>
            </w:tcBorders>
            <w:shd w:val="clear" w:color="auto" w:fill="auto"/>
            <w:noWrap/>
            <w:hideMark/>
          </w:tcPr>
          <w:p w14:paraId="7323F87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5FFB3E3" w14:textId="77777777" w:rsidR="000C72ED" w:rsidRPr="000C72ED" w:rsidRDefault="000C72ED" w:rsidP="000C72ED">
            <w:pPr>
              <w:jc w:val="center"/>
              <w:rPr>
                <w:color w:val="000000"/>
                <w:sz w:val="20"/>
                <w:szCs w:val="20"/>
              </w:rPr>
            </w:pPr>
            <w:r w:rsidRPr="000C72ED">
              <w:rPr>
                <w:color w:val="000000"/>
                <w:sz w:val="20"/>
                <w:szCs w:val="20"/>
              </w:rPr>
              <w:t>98,00</w:t>
            </w:r>
          </w:p>
        </w:tc>
        <w:tc>
          <w:tcPr>
            <w:tcW w:w="1140" w:type="dxa"/>
            <w:gridSpan w:val="2"/>
            <w:tcBorders>
              <w:top w:val="nil"/>
              <w:left w:val="nil"/>
              <w:bottom w:val="single" w:sz="4" w:space="0" w:color="000000"/>
              <w:right w:val="single" w:sz="4" w:space="0" w:color="000000"/>
            </w:tcBorders>
            <w:shd w:val="clear" w:color="auto" w:fill="auto"/>
            <w:noWrap/>
            <w:hideMark/>
          </w:tcPr>
          <w:p w14:paraId="7DA4F064" w14:textId="77777777" w:rsidR="000C72ED" w:rsidRPr="000C72ED" w:rsidRDefault="000C72ED" w:rsidP="000C72ED">
            <w:pPr>
              <w:jc w:val="center"/>
              <w:rPr>
                <w:color w:val="000000"/>
                <w:sz w:val="20"/>
                <w:szCs w:val="20"/>
              </w:rPr>
            </w:pPr>
            <w:r w:rsidRPr="000C72ED">
              <w:rPr>
                <w:color w:val="000000"/>
                <w:sz w:val="20"/>
                <w:szCs w:val="20"/>
              </w:rPr>
              <w:t>98,00</w:t>
            </w:r>
          </w:p>
        </w:tc>
        <w:tc>
          <w:tcPr>
            <w:tcW w:w="1039" w:type="dxa"/>
            <w:gridSpan w:val="2"/>
            <w:tcBorders>
              <w:top w:val="nil"/>
              <w:left w:val="nil"/>
              <w:bottom w:val="single" w:sz="4" w:space="0" w:color="000000"/>
              <w:right w:val="single" w:sz="4" w:space="0" w:color="000000"/>
            </w:tcBorders>
            <w:shd w:val="clear" w:color="auto" w:fill="auto"/>
            <w:noWrap/>
            <w:hideMark/>
          </w:tcPr>
          <w:p w14:paraId="3BA71FDE"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2DA7A256"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2CF8C3E0"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5E7F3BC5"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5224D4C6" w14:textId="77777777" w:rsidR="000C72ED" w:rsidRPr="000C72ED" w:rsidRDefault="000C72ED" w:rsidP="000C72ED">
            <w:pPr>
              <w:jc w:val="center"/>
              <w:rPr>
                <w:color w:val="000000"/>
                <w:sz w:val="20"/>
                <w:szCs w:val="20"/>
              </w:rPr>
            </w:pPr>
            <w:r w:rsidRPr="000C72ED">
              <w:rPr>
                <w:color w:val="000000"/>
                <w:sz w:val="20"/>
                <w:szCs w:val="20"/>
              </w:rPr>
              <w:t>2800285470</w:t>
            </w:r>
          </w:p>
        </w:tc>
        <w:tc>
          <w:tcPr>
            <w:tcW w:w="655" w:type="dxa"/>
            <w:tcBorders>
              <w:top w:val="nil"/>
              <w:left w:val="nil"/>
              <w:bottom w:val="single" w:sz="4" w:space="0" w:color="000000"/>
              <w:right w:val="single" w:sz="4" w:space="0" w:color="000000"/>
            </w:tcBorders>
            <w:shd w:val="clear" w:color="auto" w:fill="auto"/>
            <w:noWrap/>
            <w:hideMark/>
          </w:tcPr>
          <w:p w14:paraId="6A039275"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26168D3D" w14:textId="77777777" w:rsidR="000C72ED" w:rsidRPr="000C72ED" w:rsidRDefault="000C72ED" w:rsidP="000C72ED">
            <w:pPr>
              <w:jc w:val="center"/>
              <w:rPr>
                <w:color w:val="000000"/>
                <w:sz w:val="20"/>
                <w:szCs w:val="20"/>
              </w:rPr>
            </w:pPr>
            <w:r w:rsidRPr="000C72ED">
              <w:rPr>
                <w:color w:val="000000"/>
                <w:sz w:val="20"/>
                <w:szCs w:val="20"/>
              </w:rPr>
              <w:t>98,00</w:t>
            </w:r>
          </w:p>
        </w:tc>
        <w:tc>
          <w:tcPr>
            <w:tcW w:w="1140" w:type="dxa"/>
            <w:gridSpan w:val="2"/>
            <w:tcBorders>
              <w:top w:val="nil"/>
              <w:left w:val="nil"/>
              <w:bottom w:val="single" w:sz="4" w:space="0" w:color="000000"/>
              <w:right w:val="single" w:sz="4" w:space="0" w:color="000000"/>
            </w:tcBorders>
            <w:shd w:val="clear" w:color="auto" w:fill="auto"/>
            <w:noWrap/>
            <w:hideMark/>
          </w:tcPr>
          <w:p w14:paraId="4A3524DE" w14:textId="77777777" w:rsidR="000C72ED" w:rsidRPr="000C72ED" w:rsidRDefault="000C72ED" w:rsidP="000C72ED">
            <w:pPr>
              <w:jc w:val="center"/>
              <w:rPr>
                <w:color w:val="000000"/>
                <w:sz w:val="20"/>
                <w:szCs w:val="20"/>
              </w:rPr>
            </w:pPr>
            <w:r w:rsidRPr="000C72ED">
              <w:rPr>
                <w:color w:val="000000"/>
                <w:sz w:val="20"/>
                <w:szCs w:val="20"/>
              </w:rPr>
              <w:t>98,00</w:t>
            </w:r>
          </w:p>
        </w:tc>
        <w:tc>
          <w:tcPr>
            <w:tcW w:w="1039" w:type="dxa"/>
            <w:gridSpan w:val="2"/>
            <w:tcBorders>
              <w:top w:val="nil"/>
              <w:left w:val="nil"/>
              <w:bottom w:val="single" w:sz="4" w:space="0" w:color="000000"/>
              <w:right w:val="single" w:sz="4" w:space="0" w:color="000000"/>
            </w:tcBorders>
            <w:shd w:val="clear" w:color="auto" w:fill="auto"/>
            <w:noWrap/>
            <w:hideMark/>
          </w:tcPr>
          <w:p w14:paraId="73D42BF7"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34372304"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130B7D9C"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Муниципальная программа "Программа конкретных дел"</w:t>
            </w:r>
          </w:p>
        </w:tc>
        <w:tc>
          <w:tcPr>
            <w:tcW w:w="700" w:type="dxa"/>
            <w:tcBorders>
              <w:top w:val="nil"/>
              <w:left w:val="nil"/>
              <w:bottom w:val="single" w:sz="4" w:space="0" w:color="000000"/>
              <w:right w:val="single" w:sz="4" w:space="0" w:color="000000"/>
            </w:tcBorders>
            <w:shd w:val="clear" w:color="auto" w:fill="auto"/>
            <w:noWrap/>
            <w:hideMark/>
          </w:tcPr>
          <w:p w14:paraId="3ADE7E46"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49F0A8A" w14:textId="77777777" w:rsidR="000C72ED" w:rsidRPr="000C72ED" w:rsidRDefault="000C72ED" w:rsidP="000C72ED">
            <w:pPr>
              <w:jc w:val="center"/>
              <w:rPr>
                <w:b/>
                <w:bCs/>
                <w:color w:val="000000"/>
                <w:sz w:val="20"/>
                <w:szCs w:val="20"/>
              </w:rPr>
            </w:pPr>
            <w:r w:rsidRPr="000C72ED">
              <w:rPr>
                <w:b/>
                <w:bCs/>
                <w:color w:val="000000"/>
                <w:sz w:val="20"/>
                <w:szCs w:val="20"/>
              </w:rPr>
              <w:t>2900000000</w:t>
            </w:r>
          </w:p>
        </w:tc>
        <w:tc>
          <w:tcPr>
            <w:tcW w:w="655" w:type="dxa"/>
            <w:tcBorders>
              <w:top w:val="nil"/>
              <w:left w:val="nil"/>
              <w:bottom w:val="single" w:sz="4" w:space="0" w:color="000000"/>
              <w:right w:val="single" w:sz="4" w:space="0" w:color="000000"/>
            </w:tcBorders>
            <w:shd w:val="clear" w:color="auto" w:fill="auto"/>
            <w:noWrap/>
            <w:hideMark/>
          </w:tcPr>
          <w:p w14:paraId="64641211"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E161062" w14:textId="77777777" w:rsidR="000C72ED" w:rsidRPr="000C72ED" w:rsidRDefault="000C72ED" w:rsidP="000C72ED">
            <w:pPr>
              <w:jc w:val="center"/>
              <w:rPr>
                <w:b/>
                <w:bCs/>
                <w:color w:val="000000"/>
                <w:sz w:val="20"/>
                <w:szCs w:val="20"/>
              </w:rPr>
            </w:pPr>
            <w:r w:rsidRPr="000C72ED">
              <w:rPr>
                <w:b/>
                <w:bCs/>
                <w:color w:val="000000"/>
                <w:sz w:val="20"/>
                <w:szCs w:val="20"/>
              </w:rPr>
              <w:t>32 629,63</w:t>
            </w:r>
          </w:p>
        </w:tc>
        <w:tc>
          <w:tcPr>
            <w:tcW w:w="1140" w:type="dxa"/>
            <w:gridSpan w:val="2"/>
            <w:tcBorders>
              <w:top w:val="nil"/>
              <w:left w:val="nil"/>
              <w:bottom w:val="single" w:sz="4" w:space="0" w:color="000000"/>
              <w:right w:val="single" w:sz="4" w:space="0" w:color="000000"/>
            </w:tcBorders>
            <w:shd w:val="clear" w:color="auto" w:fill="auto"/>
            <w:noWrap/>
            <w:hideMark/>
          </w:tcPr>
          <w:p w14:paraId="5F7F6341" w14:textId="77777777" w:rsidR="000C72ED" w:rsidRPr="000C72ED" w:rsidRDefault="000C72ED" w:rsidP="000C72ED">
            <w:pPr>
              <w:jc w:val="center"/>
              <w:rPr>
                <w:b/>
                <w:bCs/>
                <w:color w:val="000000"/>
                <w:sz w:val="20"/>
                <w:szCs w:val="20"/>
              </w:rPr>
            </w:pPr>
            <w:r w:rsidRPr="000C72ED">
              <w:rPr>
                <w:b/>
                <w:bCs/>
                <w:color w:val="000000"/>
                <w:sz w:val="20"/>
                <w:szCs w:val="20"/>
              </w:rPr>
              <w:t>735,58</w:t>
            </w:r>
          </w:p>
        </w:tc>
        <w:tc>
          <w:tcPr>
            <w:tcW w:w="1039" w:type="dxa"/>
            <w:gridSpan w:val="2"/>
            <w:tcBorders>
              <w:top w:val="nil"/>
              <w:left w:val="nil"/>
              <w:bottom w:val="single" w:sz="4" w:space="0" w:color="000000"/>
              <w:right w:val="single" w:sz="4" w:space="0" w:color="000000"/>
            </w:tcBorders>
            <w:shd w:val="clear" w:color="auto" w:fill="auto"/>
            <w:noWrap/>
            <w:hideMark/>
          </w:tcPr>
          <w:p w14:paraId="350FA4EF" w14:textId="77777777" w:rsidR="000C72ED" w:rsidRPr="000C72ED" w:rsidRDefault="000C72ED" w:rsidP="000C72ED">
            <w:pPr>
              <w:jc w:val="center"/>
              <w:rPr>
                <w:b/>
                <w:bCs/>
                <w:color w:val="000000"/>
                <w:sz w:val="20"/>
                <w:szCs w:val="20"/>
              </w:rPr>
            </w:pPr>
            <w:r w:rsidRPr="000C72ED">
              <w:rPr>
                <w:b/>
                <w:bCs/>
                <w:color w:val="000000"/>
                <w:sz w:val="20"/>
                <w:szCs w:val="20"/>
              </w:rPr>
              <w:t>2,3%</w:t>
            </w:r>
          </w:p>
        </w:tc>
      </w:tr>
      <w:tr w:rsidR="000C72ED" w:rsidRPr="000C72ED" w14:paraId="22DB61F1"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2472127"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"Улучшение транспортного и инженерного обслуживания населения муниципального образования"</w:t>
            </w:r>
          </w:p>
        </w:tc>
        <w:tc>
          <w:tcPr>
            <w:tcW w:w="700" w:type="dxa"/>
            <w:tcBorders>
              <w:top w:val="nil"/>
              <w:left w:val="nil"/>
              <w:bottom w:val="single" w:sz="4" w:space="0" w:color="000000"/>
              <w:right w:val="single" w:sz="4" w:space="0" w:color="000000"/>
            </w:tcBorders>
            <w:shd w:val="clear" w:color="auto" w:fill="auto"/>
            <w:noWrap/>
            <w:hideMark/>
          </w:tcPr>
          <w:p w14:paraId="3DCFA0B2"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154AA19" w14:textId="77777777" w:rsidR="000C72ED" w:rsidRPr="000C72ED" w:rsidRDefault="000C72ED" w:rsidP="000C72ED">
            <w:pPr>
              <w:jc w:val="center"/>
              <w:rPr>
                <w:color w:val="000000"/>
                <w:sz w:val="20"/>
                <w:szCs w:val="20"/>
              </w:rPr>
            </w:pPr>
            <w:r w:rsidRPr="000C72ED">
              <w:rPr>
                <w:color w:val="000000"/>
                <w:sz w:val="20"/>
                <w:szCs w:val="20"/>
              </w:rPr>
              <w:t>2900100000</w:t>
            </w:r>
          </w:p>
        </w:tc>
        <w:tc>
          <w:tcPr>
            <w:tcW w:w="655" w:type="dxa"/>
            <w:tcBorders>
              <w:top w:val="nil"/>
              <w:left w:val="nil"/>
              <w:bottom w:val="single" w:sz="4" w:space="0" w:color="000000"/>
              <w:right w:val="single" w:sz="4" w:space="0" w:color="000000"/>
            </w:tcBorders>
            <w:shd w:val="clear" w:color="auto" w:fill="auto"/>
            <w:noWrap/>
            <w:hideMark/>
          </w:tcPr>
          <w:p w14:paraId="080E6E5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CAB5FEA" w14:textId="77777777" w:rsidR="000C72ED" w:rsidRPr="000C72ED" w:rsidRDefault="000C72ED" w:rsidP="000C72ED">
            <w:pPr>
              <w:jc w:val="center"/>
              <w:rPr>
                <w:color w:val="000000"/>
                <w:sz w:val="20"/>
                <w:szCs w:val="20"/>
              </w:rPr>
            </w:pPr>
            <w:r w:rsidRPr="000C72ED">
              <w:rPr>
                <w:color w:val="000000"/>
                <w:sz w:val="20"/>
                <w:szCs w:val="20"/>
              </w:rPr>
              <w:t>32 629,63</w:t>
            </w:r>
          </w:p>
        </w:tc>
        <w:tc>
          <w:tcPr>
            <w:tcW w:w="1140" w:type="dxa"/>
            <w:gridSpan w:val="2"/>
            <w:tcBorders>
              <w:top w:val="nil"/>
              <w:left w:val="nil"/>
              <w:bottom w:val="single" w:sz="4" w:space="0" w:color="000000"/>
              <w:right w:val="single" w:sz="4" w:space="0" w:color="000000"/>
            </w:tcBorders>
            <w:shd w:val="clear" w:color="auto" w:fill="auto"/>
            <w:noWrap/>
            <w:hideMark/>
          </w:tcPr>
          <w:p w14:paraId="458B4DDA" w14:textId="77777777" w:rsidR="000C72ED" w:rsidRPr="000C72ED" w:rsidRDefault="000C72ED" w:rsidP="000C72ED">
            <w:pPr>
              <w:jc w:val="center"/>
              <w:rPr>
                <w:color w:val="000000"/>
                <w:sz w:val="20"/>
                <w:szCs w:val="20"/>
              </w:rPr>
            </w:pPr>
            <w:r w:rsidRPr="000C72ED">
              <w:rPr>
                <w:color w:val="000000"/>
                <w:sz w:val="20"/>
                <w:szCs w:val="20"/>
              </w:rPr>
              <w:t>735,58</w:t>
            </w:r>
          </w:p>
        </w:tc>
        <w:tc>
          <w:tcPr>
            <w:tcW w:w="1039" w:type="dxa"/>
            <w:gridSpan w:val="2"/>
            <w:tcBorders>
              <w:top w:val="nil"/>
              <w:left w:val="nil"/>
              <w:bottom w:val="single" w:sz="4" w:space="0" w:color="000000"/>
              <w:right w:val="single" w:sz="4" w:space="0" w:color="000000"/>
            </w:tcBorders>
            <w:shd w:val="clear" w:color="auto" w:fill="auto"/>
            <w:noWrap/>
            <w:hideMark/>
          </w:tcPr>
          <w:p w14:paraId="0C3686BB" w14:textId="77777777" w:rsidR="000C72ED" w:rsidRPr="000C72ED" w:rsidRDefault="000C72ED" w:rsidP="000C72ED">
            <w:pPr>
              <w:jc w:val="center"/>
              <w:rPr>
                <w:color w:val="000000"/>
                <w:sz w:val="20"/>
                <w:szCs w:val="20"/>
              </w:rPr>
            </w:pPr>
            <w:r w:rsidRPr="000C72ED">
              <w:rPr>
                <w:color w:val="000000"/>
                <w:sz w:val="20"/>
                <w:szCs w:val="20"/>
              </w:rPr>
              <w:t>2,3%</w:t>
            </w:r>
          </w:p>
        </w:tc>
      </w:tr>
      <w:tr w:rsidR="000C72ED" w:rsidRPr="000C72ED" w14:paraId="1478895F"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55492242" w14:textId="77777777" w:rsidR="000C72ED" w:rsidRPr="000C72ED" w:rsidRDefault="000C72ED" w:rsidP="000C72ED">
            <w:pPr>
              <w:rPr>
                <w:color w:val="000000"/>
                <w:sz w:val="20"/>
                <w:szCs w:val="20"/>
              </w:rPr>
            </w:pPr>
            <w:r w:rsidRPr="000C72ED">
              <w:rPr>
                <w:color w:val="000000"/>
                <w:sz w:val="20"/>
                <w:szCs w:val="20"/>
              </w:rPr>
              <w:t xml:space="preserve">        Решение вопросов местного значения в сфере жилищно-коммунального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14:paraId="71B4114B"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40869DA" w14:textId="77777777" w:rsidR="000C72ED" w:rsidRPr="000C72ED" w:rsidRDefault="000C72ED" w:rsidP="000C72ED">
            <w:pPr>
              <w:jc w:val="center"/>
              <w:rPr>
                <w:color w:val="000000"/>
                <w:sz w:val="20"/>
                <w:szCs w:val="20"/>
              </w:rPr>
            </w:pPr>
            <w:r w:rsidRPr="000C72ED">
              <w:rPr>
                <w:color w:val="000000"/>
                <w:sz w:val="20"/>
                <w:szCs w:val="20"/>
              </w:rPr>
              <w:t>29001S1120</w:t>
            </w:r>
          </w:p>
        </w:tc>
        <w:tc>
          <w:tcPr>
            <w:tcW w:w="655" w:type="dxa"/>
            <w:tcBorders>
              <w:top w:val="nil"/>
              <w:left w:val="nil"/>
              <w:bottom w:val="single" w:sz="4" w:space="0" w:color="000000"/>
              <w:right w:val="single" w:sz="4" w:space="0" w:color="000000"/>
            </w:tcBorders>
            <w:shd w:val="clear" w:color="auto" w:fill="auto"/>
            <w:noWrap/>
            <w:hideMark/>
          </w:tcPr>
          <w:p w14:paraId="71D1908E"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FA398EA" w14:textId="77777777" w:rsidR="000C72ED" w:rsidRPr="000C72ED" w:rsidRDefault="000C72ED" w:rsidP="000C72ED">
            <w:pPr>
              <w:jc w:val="center"/>
              <w:rPr>
                <w:color w:val="000000"/>
                <w:sz w:val="20"/>
                <w:szCs w:val="20"/>
              </w:rPr>
            </w:pPr>
            <w:r w:rsidRPr="000C72ED">
              <w:rPr>
                <w:color w:val="000000"/>
                <w:sz w:val="20"/>
                <w:szCs w:val="20"/>
              </w:rPr>
              <w:t>32 629,63</w:t>
            </w:r>
          </w:p>
        </w:tc>
        <w:tc>
          <w:tcPr>
            <w:tcW w:w="1140" w:type="dxa"/>
            <w:gridSpan w:val="2"/>
            <w:tcBorders>
              <w:top w:val="nil"/>
              <w:left w:val="nil"/>
              <w:bottom w:val="single" w:sz="4" w:space="0" w:color="000000"/>
              <w:right w:val="single" w:sz="4" w:space="0" w:color="000000"/>
            </w:tcBorders>
            <w:shd w:val="clear" w:color="auto" w:fill="auto"/>
            <w:noWrap/>
            <w:hideMark/>
          </w:tcPr>
          <w:p w14:paraId="122E1045" w14:textId="77777777" w:rsidR="000C72ED" w:rsidRPr="000C72ED" w:rsidRDefault="000C72ED" w:rsidP="000C72ED">
            <w:pPr>
              <w:jc w:val="center"/>
              <w:rPr>
                <w:color w:val="000000"/>
                <w:sz w:val="20"/>
                <w:szCs w:val="20"/>
              </w:rPr>
            </w:pPr>
            <w:r w:rsidRPr="000C72ED">
              <w:rPr>
                <w:color w:val="000000"/>
                <w:sz w:val="20"/>
                <w:szCs w:val="20"/>
              </w:rPr>
              <w:t>735,58</w:t>
            </w:r>
          </w:p>
        </w:tc>
        <w:tc>
          <w:tcPr>
            <w:tcW w:w="1039" w:type="dxa"/>
            <w:gridSpan w:val="2"/>
            <w:tcBorders>
              <w:top w:val="nil"/>
              <w:left w:val="nil"/>
              <w:bottom w:val="single" w:sz="4" w:space="0" w:color="000000"/>
              <w:right w:val="single" w:sz="4" w:space="0" w:color="000000"/>
            </w:tcBorders>
            <w:shd w:val="clear" w:color="auto" w:fill="auto"/>
            <w:noWrap/>
            <w:hideMark/>
          </w:tcPr>
          <w:p w14:paraId="0C32D095" w14:textId="77777777" w:rsidR="000C72ED" w:rsidRPr="000C72ED" w:rsidRDefault="000C72ED" w:rsidP="000C72ED">
            <w:pPr>
              <w:jc w:val="center"/>
              <w:rPr>
                <w:color w:val="000000"/>
                <w:sz w:val="20"/>
                <w:szCs w:val="20"/>
              </w:rPr>
            </w:pPr>
            <w:r w:rsidRPr="000C72ED">
              <w:rPr>
                <w:color w:val="000000"/>
                <w:sz w:val="20"/>
                <w:szCs w:val="20"/>
              </w:rPr>
              <w:t>2,3%</w:t>
            </w:r>
          </w:p>
        </w:tc>
      </w:tr>
      <w:tr w:rsidR="000C72ED" w:rsidRPr="000C72ED" w14:paraId="3B239A39"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6F3ABF8D"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жилищно-коммунального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14:paraId="3BD36D59" w14:textId="77777777" w:rsidR="000C72ED" w:rsidRPr="000C72ED" w:rsidRDefault="000C72ED" w:rsidP="000C72ED">
            <w:pPr>
              <w:jc w:val="center"/>
              <w:rPr>
                <w:color w:val="000000"/>
                <w:sz w:val="20"/>
                <w:szCs w:val="20"/>
              </w:rPr>
            </w:pPr>
            <w:r w:rsidRPr="000C72ED">
              <w:rPr>
                <w:color w:val="000000"/>
                <w:sz w:val="20"/>
                <w:szCs w:val="20"/>
              </w:rPr>
              <w:t>0505</w:t>
            </w:r>
          </w:p>
        </w:tc>
        <w:tc>
          <w:tcPr>
            <w:tcW w:w="1275" w:type="dxa"/>
            <w:tcBorders>
              <w:top w:val="nil"/>
              <w:left w:val="nil"/>
              <w:bottom w:val="single" w:sz="4" w:space="0" w:color="000000"/>
              <w:right w:val="single" w:sz="4" w:space="0" w:color="000000"/>
            </w:tcBorders>
            <w:shd w:val="clear" w:color="auto" w:fill="auto"/>
            <w:noWrap/>
            <w:hideMark/>
          </w:tcPr>
          <w:p w14:paraId="3916C32D" w14:textId="77777777" w:rsidR="000C72ED" w:rsidRPr="000C72ED" w:rsidRDefault="000C72ED" w:rsidP="000C72ED">
            <w:pPr>
              <w:jc w:val="center"/>
              <w:rPr>
                <w:color w:val="000000"/>
                <w:sz w:val="20"/>
                <w:szCs w:val="20"/>
              </w:rPr>
            </w:pPr>
            <w:r w:rsidRPr="000C72ED">
              <w:rPr>
                <w:color w:val="000000"/>
                <w:sz w:val="20"/>
                <w:szCs w:val="20"/>
              </w:rPr>
              <w:t>29001S1120</w:t>
            </w:r>
          </w:p>
        </w:tc>
        <w:tc>
          <w:tcPr>
            <w:tcW w:w="655" w:type="dxa"/>
            <w:tcBorders>
              <w:top w:val="nil"/>
              <w:left w:val="nil"/>
              <w:bottom w:val="single" w:sz="4" w:space="0" w:color="000000"/>
              <w:right w:val="single" w:sz="4" w:space="0" w:color="000000"/>
            </w:tcBorders>
            <w:shd w:val="clear" w:color="auto" w:fill="auto"/>
            <w:noWrap/>
            <w:hideMark/>
          </w:tcPr>
          <w:p w14:paraId="394A790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910E52A" w14:textId="77777777" w:rsidR="000C72ED" w:rsidRPr="000C72ED" w:rsidRDefault="000C72ED" w:rsidP="000C72ED">
            <w:pPr>
              <w:jc w:val="center"/>
              <w:rPr>
                <w:color w:val="000000"/>
                <w:sz w:val="20"/>
                <w:szCs w:val="20"/>
              </w:rPr>
            </w:pPr>
            <w:r w:rsidRPr="000C72ED">
              <w:rPr>
                <w:color w:val="000000"/>
                <w:sz w:val="20"/>
                <w:szCs w:val="20"/>
              </w:rPr>
              <w:t>32 629,63</w:t>
            </w:r>
          </w:p>
        </w:tc>
        <w:tc>
          <w:tcPr>
            <w:tcW w:w="1140" w:type="dxa"/>
            <w:gridSpan w:val="2"/>
            <w:tcBorders>
              <w:top w:val="nil"/>
              <w:left w:val="nil"/>
              <w:bottom w:val="single" w:sz="4" w:space="0" w:color="000000"/>
              <w:right w:val="single" w:sz="4" w:space="0" w:color="000000"/>
            </w:tcBorders>
            <w:shd w:val="clear" w:color="auto" w:fill="auto"/>
            <w:noWrap/>
            <w:hideMark/>
          </w:tcPr>
          <w:p w14:paraId="1834793E" w14:textId="77777777" w:rsidR="000C72ED" w:rsidRPr="000C72ED" w:rsidRDefault="000C72ED" w:rsidP="000C72ED">
            <w:pPr>
              <w:jc w:val="center"/>
              <w:rPr>
                <w:color w:val="000000"/>
                <w:sz w:val="20"/>
                <w:szCs w:val="20"/>
              </w:rPr>
            </w:pPr>
            <w:r w:rsidRPr="000C72ED">
              <w:rPr>
                <w:color w:val="000000"/>
                <w:sz w:val="20"/>
                <w:szCs w:val="20"/>
              </w:rPr>
              <w:t>735,58</w:t>
            </w:r>
          </w:p>
        </w:tc>
        <w:tc>
          <w:tcPr>
            <w:tcW w:w="1039" w:type="dxa"/>
            <w:gridSpan w:val="2"/>
            <w:tcBorders>
              <w:top w:val="nil"/>
              <w:left w:val="nil"/>
              <w:bottom w:val="single" w:sz="4" w:space="0" w:color="000000"/>
              <w:right w:val="single" w:sz="4" w:space="0" w:color="000000"/>
            </w:tcBorders>
            <w:shd w:val="clear" w:color="auto" w:fill="auto"/>
            <w:noWrap/>
            <w:hideMark/>
          </w:tcPr>
          <w:p w14:paraId="301BF21A" w14:textId="77777777" w:rsidR="000C72ED" w:rsidRPr="000C72ED" w:rsidRDefault="000C72ED" w:rsidP="000C72ED">
            <w:pPr>
              <w:jc w:val="center"/>
              <w:rPr>
                <w:color w:val="000000"/>
                <w:sz w:val="20"/>
                <w:szCs w:val="20"/>
              </w:rPr>
            </w:pPr>
            <w:r w:rsidRPr="000C72ED">
              <w:rPr>
                <w:color w:val="000000"/>
                <w:sz w:val="20"/>
                <w:szCs w:val="20"/>
              </w:rPr>
              <w:t>2,3%</w:t>
            </w:r>
          </w:p>
        </w:tc>
      </w:tr>
      <w:tr w:rsidR="000C72ED" w:rsidRPr="000C72ED" w14:paraId="46BE65F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FE0612F" w14:textId="77777777" w:rsidR="000C72ED" w:rsidRPr="000C72ED" w:rsidRDefault="000C72ED" w:rsidP="000C72ED">
            <w:pPr>
              <w:rPr>
                <w:color w:val="000000"/>
                <w:sz w:val="20"/>
                <w:szCs w:val="20"/>
              </w:rPr>
            </w:pPr>
            <w:r w:rsidRPr="000C72ED">
              <w:rPr>
                <w:color w:val="000000"/>
                <w:sz w:val="20"/>
                <w:szCs w:val="20"/>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14:paraId="3DFD382B" w14:textId="77777777" w:rsidR="000C72ED" w:rsidRPr="000C72ED" w:rsidRDefault="000C72ED" w:rsidP="000C72ED">
            <w:pPr>
              <w:jc w:val="center"/>
              <w:rPr>
                <w:color w:val="000000"/>
                <w:sz w:val="20"/>
                <w:szCs w:val="20"/>
              </w:rPr>
            </w:pPr>
            <w:r w:rsidRPr="000C72ED">
              <w:rPr>
                <w:color w:val="000000"/>
                <w:sz w:val="20"/>
                <w:szCs w:val="20"/>
              </w:rPr>
              <w:t>0505</w:t>
            </w:r>
          </w:p>
        </w:tc>
        <w:tc>
          <w:tcPr>
            <w:tcW w:w="1275" w:type="dxa"/>
            <w:tcBorders>
              <w:top w:val="nil"/>
              <w:left w:val="nil"/>
              <w:bottom w:val="single" w:sz="4" w:space="0" w:color="000000"/>
              <w:right w:val="single" w:sz="4" w:space="0" w:color="000000"/>
            </w:tcBorders>
            <w:shd w:val="clear" w:color="auto" w:fill="auto"/>
            <w:noWrap/>
            <w:hideMark/>
          </w:tcPr>
          <w:p w14:paraId="36609945" w14:textId="77777777" w:rsidR="000C72ED" w:rsidRPr="000C72ED" w:rsidRDefault="000C72ED" w:rsidP="000C72ED">
            <w:pPr>
              <w:jc w:val="center"/>
              <w:rPr>
                <w:color w:val="000000"/>
                <w:sz w:val="20"/>
                <w:szCs w:val="20"/>
              </w:rPr>
            </w:pPr>
            <w:r w:rsidRPr="000C72ED">
              <w:rPr>
                <w:color w:val="000000"/>
                <w:sz w:val="20"/>
                <w:szCs w:val="20"/>
              </w:rPr>
              <w:t>29001S1120</w:t>
            </w:r>
          </w:p>
        </w:tc>
        <w:tc>
          <w:tcPr>
            <w:tcW w:w="655" w:type="dxa"/>
            <w:tcBorders>
              <w:top w:val="nil"/>
              <w:left w:val="nil"/>
              <w:bottom w:val="single" w:sz="4" w:space="0" w:color="000000"/>
              <w:right w:val="single" w:sz="4" w:space="0" w:color="000000"/>
            </w:tcBorders>
            <w:shd w:val="clear" w:color="auto" w:fill="auto"/>
            <w:noWrap/>
            <w:hideMark/>
          </w:tcPr>
          <w:p w14:paraId="32E4C921" w14:textId="77777777" w:rsidR="000C72ED" w:rsidRPr="000C72ED" w:rsidRDefault="000C72ED" w:rsidP="000C72ED">
            <w:pPr>
              <w:jc w:val="center"/>
              <w:rPr>
                <w:color w:val="000000"/>
                <w:sz w:val="20"/>
                <w:szCs w:val="20"/>
              </w:rPr>
            </w:pPr>
            <w:r w:rsidRPr="000C72ED">
              <w:rPr>
                <w:color w:val="000000"/>
                <w:sz w:val="20"/>
                <w:szCs w:val="20"/>
              </w:rPr>
              <w:t>610</w:t>
            </w:r>
          </w:p>
        </w:tc>
        <w:tc>
          <w:tcPr>
            <w:tcW w:w="1480" w:type="dxa"/>
            <w:gridSpan w:val="2"/>
            <w:tcBorders>
              <w:top w:val="nil"/>
              <w:left w:val="nil"/>
              <w:bottom w:val="single" w:sz="4" w:space="0" w:color="000000"/>
              <w:right w:val="single" w:sz="4" w:space="0" w:color="000000"/>
            </w:tcBorders>
            <w:shd w:val="clear" w:color="auto" w:fill="auto"/>
            <w:noWrap/>
            <w:hideMark/>
          </w:tcPr>
          <w:p w14:paraId="0E04C165" w14:textId="77777777" w:rsidR="000C72ED" w:rsidRPr="000C72ED" w:rsidRDefault="000C72ED" w:rsidP="000C72ED">
            <w:pPr>
              <w:jc w:val="center"/>
              <w:rPr>
                <w:color w:val="000000"/>
                <w:sz w:val="20"/>
                <w:szCs w:val="20"/>
              </w:rPr>
            </w:pPr>
            <w:r w:rsidRPr="000C72ED">
              <w:rPr>
                <w:color w:val="000000"/>
                <w:sz w:val="20"/>
                <w:szCs w:val="20"/>
              </w:rPr>
              <w:t>32 629,63</w:t>
            </w:r>
          </w:p>
        </w:tc>
        <w:tc>
          <w:tcPr>
            <w:tcW w:w="1140" w:type="dxa"/>
            <w:gridSpan w:val="2"/>
            <w:tcBorders>
              <w:top w:val="nil"/>
              <w:left w:val="nil"/>
              <w:bottom w:val="single" w:sz="4" w:space="0" w:color="000000"/>
              <w:right w:val="single" w:sz="4" w:space="0" w:color="000000"/>
            </w:tcBorders>
            <w:shd w:val="clear" w:color="auto" w:fill="auto"/>
            <w:noWrap/>
            <w:hideMark/>
          </w:tcPr>
          <w:p w14:paraId="677C0154" w14:textId="77777777" w:rsidR="000C72ED" w:rsidRPr="000C72ED" w:rsidRDefault="000C72ED" w:rsidP="000C72ED">
            <w:pPr>
              <w:jc w:val="center"/>
              <w:rPr>
                <w:color w:val="000000"/>
                <w:sz w:val="20"/>
                <w:szCs w:val="20"/>
              </w:rPr>
            </w:pPr>
            <w:r w:rsidRPr="000C72ED">
              <w:rPr>
                <w:color w:val="000000"/>
                <w:sz w:val="20"/>
                <w:szCs w:val="20"/>
              </w:rPr>
              <w:t>735,58</w:t>
            </w:r>
          </w:p>
        </w:tc>
        <w:tc>
          <w:tcPr>
            <w:tcW w:w="1039" w:type="dxa"/>
            <w:gridSpan w:val="2"/>
            <w:tcBorders>
              <w:top w:val="nil"/>
              <w:left w:val="nil"/>
              <w:bottom w:val="single" w:sz="4" w:space="0" w:color="000000"/>
              <w:right w:val="single" w:sz="4" w:space="0" w:color="000000"/>
            </w:tcBorders>
            <w:shd w:val="clear" w:color="auto" w:fill="auto"/>
            <w:noWrap/>
            <w:hideMark/>
          </w:tcPr>
          <w:p w14:paraId="1B4BD1DA" w14:textId="77777777" w:rsidR="000C72ED" w:rsidRPr="000C72ED" w:rsidRDefault="000C72ED" w:rsidP="000C72ED">
            <w:pPr>
              <w:jc w:val="center"/>
              <w:rPr>
                <w:color w:val="000000"/>
                <w:sz w:val="20"/>
                <w:szCs w:val="20"/>
              </w:rPr>
            </w:pPr>
            <w:r w:rsidRPr="000C72ED">
              <w:rPr>
                <w:color w:val="000000"/>
                <w:sz w:val="20"/>
                <w:szCs w:val="20"/>
              </w:rPr>
              <w:t>2,3%</w:t>
            </w:r>
          </w:p>
        </w:tc>
      </w:tr>
      <w:tr w:rsidR="000C72ED" w:rsidRPr="000C72ED" w14:paraId="7405D864"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115AC9C4" w14:textId="77777777" w:rsidR="000C72ED" w:rsidRPr="000C72ED" w:rsidRDefault="000C72ED" w:rsidP="000C72ED">
            <w:pPr>
              <w:rPr>
                <w:b/>
                <w:bCs/>
                <w:color w:val="000000"/>
                <w:sz w:val="20"/>
                <w:szCs w:val="20"/>
              </w:rPr>
            </w:pPr>
            <w:r w:rsidRPr="000C72ED">
              <w:rPr>
                <w:b/>
                <w:bCs/>
                <w:color w:val="000000"/>
                <w:sz w:val="20"/>
                <w:szCs w:val="20"/>
              </w:rPr>
              <w:t xml:space="preserve">    Муниципальная программа "Профилактика терроризма и экстремизма"</w:t>
            </w:r>
          </w:p>
        </w:tc>
        <w:tc>
          <w:tcPr>
            <w:tcW w:w="700" w:type="dxa"/>
            <w:tcBorders>
              <w:top w:val="nil"/>
              <w:left w:val="nil"/>
              <w:bottom w:val="single" w:sz="4" w:space="0" w:color="000000"/>
              <w:right w:val="single" w:sz="4" w:space="0" w:color="000000"/>
            </w:tcBorders>
            <w:shd w:val="clear" w:color="auto" w:fill="auto"/>
            <w:noWrap/>
            <w:hideMark/>
          </w:tcPr>
          <w:p w14:paraId="62FB228B"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7690D21" w14:textId="77777777" w:rsidR="000C72ED" w:rsidRPr="000C72ED" w:rsidRDefault="000C72ED" w:rsidP="000C72ED">
            <w:pPr>
              <w:jc w:val="center"/>
              <w:rPr>
                <w:b/>
                <w:bCs/>
                <w:color w:val="000000"/>
                <w:sz w:val="20"/>
                <w:szCs w:val="20"/>
              </w:rPr>
            </w:pPr>
            <w:r w:rsidRPr="000C72ED">
              <w:rPr>
                <w:b/>
                <w:bCs/>
                <w:color w:val="000000"/>
                <w:sz w:val="20"/>
                <w:szCs w:val="20"/>
              </w:rPr>
              <w:t>3000000000</w:t>
            </w:r>
          </w:p>
        </w:tc>
        <w:tc>
          <w:tcPr>
            <w:tcW w:w="655" w:type="dxa"/>
            <w:tcBorders>
              <w:top w:val="nil"/>
              <w:left w:val="nil"/>
              <w:bottom w:val="single" w:sz="4" w:space="0" w:color="000000"/>
              <w:right w:val="single" w:sz="4" w:space="0" w:color="000000"/>
            </w:tcBorders>
            <w:shd w:val="clear" w:color="auto" w:fill="auto"/>
            <w:noWrap/>
            <w:hideMark/>
          </w:tcPr>
          <w:p w14:paraId="742994A2"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A380F66" w14:textId="77777777" w:rsidR="000C72ED" w:rsidRPr="000C72ED" w:rsidRDefault="000C72ED" w:rsidP="000C72ED">
            <w:pPr>
              <w:jc w:val="center"/>
              <w:rPr>
                <w:b/>
                <w:bCs/>
                <w:color w:val="000000"/>
                <w:sz w:val="20"/>
                <w:szCs w:val="20"/>
              </w:rPr>
            </w:pPr>
            <w:r w:rsidRPr="000C72ED">
              <w:rPr>
                <w:b/>
                <w:bCs/>
                <w:color w:val="000000"/>
                <w:sz w:val="20"/>
                <w:szCs w:val="20"/>
              </w:rPr>
              <w:t>252,60</w:t>
            </w:r>
          </w:p>
        </w:tc>
        <w:tc>
          <w:tcPr>
            <w:tcW w:w="1140" w:type="dxa"/>
            <w:gridSpan w:val="2"/>
            <w:tcBorders>
              <w:top w:val="nil"/>
              <w:left w:val="nil"/>
              <w:bottom w:val="single" w:sz="4" w:space="0" w:color="000000"/>
              <w:right w:val="single" w:sz="4" w:space="0" w:color="000000"/>
            </w:tcBorders>
            <w:shd w:val="clear" w:color="auto" w:fill="auto"/>
            <w:noWrap/>
            <w:hideMark/>
          </w:tcPr>
          <w:p w14:paraId="53B3A255" w14:textId="77777777" w:rsidR="000C72ED" w:rsidRPr="000C72ED" w:rsidRDefault="000C72ED" w:rsidP="000C72ED">
            <w:pPr>
              <w:jc w:val="center"/>
              <w:rPr>
                <w:b/>
                <w:bCs/>
                <w:color w:val="000000"/>
                <w:sz w:val="20"/>
                <w:szCs w:val="20"/>
              </w:rPr>
            </w:pPr>
            <w:r w:rsidRPr="000C72ED">
              <w:rPr>
                <w:b/>
                <w:bCs/>
                <w:color w:val="000000"/>
                <w:sz w:val="20"/>
                <w:szCs w:val="20"/>
              </w:rPr>
              <w:t>35,00</w:t>
            </w:r>
          </w:p>
        </w:tc>
        <w:tc>
          <w:tcPr>
            <w:tcW w:w="1039" w:type="dxa"/>
            <w:gridSpan w:val="2"/>
            <w:tcBorders>
              <w:top w:val="nil"/>
              <w:left w:val="nil"/>
              <w:bottom w:val="single" w:sz="4" w:space="0" w:color="000000"/>
              <w:right w:val="single" w:sz="4" w:space="0" w:color="000000"/>
            </w:tcBorders>
            <w:shd w:val="clear" w:color="auto" w:fill="auto"/>
            <w:noWrap/>
            <w:hideMark/>
          </w:tcPr>
          <w:p w14:paraId="2D676E79" w14:textId="77777777" w:rsidR="000C72ED" w:rsidRPr="000C72ED" w:rsidRDefault="000C72ED" w:rsidP="000C72ED">
            <w:pPr>
              <w:jc w:val="center"/>
              <w:rPr>
                <w:b/>
                <w:bCs/>
                <w:color w:val="000000"/>
                <w:sz w:val="20"/>
                <w:szCs w:val="20"/>
              </w:rPr>
            </w:pPr>
            <w:r w:rsidRPr="000C72ED">
              <w:rPr>
                <w:b/>
                <w:bCs/>
                <w:color w:val="000000"/>
                <w:sz w:val="20"/>
                <w:szCs w:val="20"/>
              </w:rPr>
              <w:t>13,9%</w:t>
            </w:r>
          </w:p>
        </w:tc>
      </w:tr>
      <w:tr w:rsidR="000C72ED" w:rsidRPr="000C72ED" w14:paraId="65CB4848" w14:textId="77777777" w:rsidTr="000C72ED">
        <w:trPr>
          <w:gridAfter w:val="1"/>
          <w:wAfter w:w="18" w:type="dxa"/>
          <w:trHeight w:val="2550"/>
        </w:trPr>
        <w:tc>
          <w:tcPr>
            <w:tcW w:w="3686" w:type="dxa"/>
            <w:tcBorders>
              <w:top w:val="nil"/>
              <w:left w:val="single" w:sz="4" w:space="0" w:color="000000"/>
              <w:bottom w:val="single" w:sz="4" w:space="0" w:color="000000"/>
              <w:right w:val="single" w:sz="4" w:space="0" w:color="000000"/>
            </w:tcBorders>
            <w:shd w:val="clear" w:color="auto" w:fill="auto"/>
            <w:hideMark/>
          </w:tcPr>
          <w:p w14:paraId="1F4B7CA0" w14:textId="77777777" w:rsidR="000C72ED" w:rsidRPr="000C72ED" w:rsidRDefault="000C72ED" w:rsidP="000C72ED">
            <w:pPr>
              <w:rPr>
                <w:color w:val="000000"/>
                <w:sz w:val="20"/>
                <w:szCs w:val="20"/>
              </w:rPr>
            </w:pPr>
            <w:r w:rsidRPr="000C72ED">
              <w:rPr>
                <w:color w:val="000000"/>
                <w:sz w:val="20"/>
                <w:szCs w:val="20"/>
              </w:rPr>
              <w:lastRenderedPageBreak/>
              <w:t xml:space="preserve">      Основное мероприятие "Координация деятельности территориальных органов федеральных органов исполнительной власти, органов исполнительной власти субъектов Российской Федерации и администрации муниципального образования "Светлогорский городской округ" по планированию и реализации комплекса мер по профилактике терроризма, минимизации и ликвидации последствий его проявлений"</w:t>
            </w:r>
          </w:p>
        </w:tc>
        <w:tc>
          <w:tcPr>
            <w:tcW w:w="700" w:type="dxa"/>
            <w:tcBorders>
              <w:top w:val="nil"/>
              <w:left w:val="nil"/>
              <w:bottom w:val="single" w:sz="4" w:space="0" w:color="000000"/>
              <w:right w:val="single" w:sz="4" w:space="0" w:color="000000"/>
            </w:tcBorders>
            <w:shd w:val="clear" w:color="auto" w:fill="auto"/>
            <w:noWrap/>
            <w:hideMark/>
          </w:tcPr>
          <w:p w14:paraId="2DF8C930"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3C4AFFB8" w14:textId="77777777" w:rsidR="000C72ED" w:rsidRPr="000C72ED" w:rsidRDefault="000C72ED" w:rsidP="000C72ED">
            <w:pPr>
              <w:jc w:val="center"/>
              <w:rPr>
                <w:color w:val="000000"/>
                <w:sz w:val="20"/>
                <w:szCs w:val="20"/>
              </w:rPr>
            </w:pPr>
            <w:r w:rsidRPr="000C72ED">
              <w:rPr>
                <w:color w:val="000000"/>
                <w:sz w:val="20"/>
                <w:szCs w:val="20"/>
              </w:rPr>
              <w:t>3000100000</w:t>
            </w:r>
          </w:p>
        </w:tc>
        <w:tc>
          <w:tcPr>
            <w:tcW w:w="655" w:type="dxa"/>
            <w:tcBorders>
              <w:top w:val="nil"/>
              <w:left w:val="nil"/>
              <w:bottom w:val="single" w:sz="4" w:space="0" w:color="000000"/>
              <w:right w:val="single" w:sz="4" w:space="0" w:color="000000"/>
            </w:tcBorders>
            <w:shd w:val="clear" w:color="auto" w:fill="auto"/>
            <w:noWrap/>
            <w:hideMark/>
          </w:tcPr>
          <w:p w14:paraId="2441020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CF855C8" w14:textId="77777777" w:rsidR="000C72ED" w:rsidRPr="000C72ED" w:rsidRDefault="000C72ED" w:rsidP="000C72ED">
            <w:pPr>
              <w:jc w:val="center"/>
              <w:rPr>
                <w:color w:val="000000"/>
                <w:sz w:val="20"/>
                <w:szCs w:val="20"/>
              </w:rPr>
            </w:pPr>
            <w:r w:rsidRPr="000C72ED">
              <w:rPr>
                <w:color w:val="000000"/>
                <w:sz w:val="20"/>
                <w:szCs w:val="20"/>
              </w:rPr>
              <w:t>202,60</w:t>
            </w:r>
          </w:p>
        </w:tc>
        <w:tc>
          <w:tcPr>
            <w:tcW w:w="1140" w:type="dxa"/>
            <w:gridSpan w:val="2"/>
            <w:tcBorders>
              <w:top w:val="nil"/>
              <w:left w:val="nil"/>
              <w:bottom w:val="single" w:sz="4" w:space="0" w:color="000000"/>
              <w:right w:val="single" w:sz="4" w:space="0" w:color="000000"/>
            </w:tcBorders>
            <w:shd w:val="clear" w:color="auto" w:fill="auto"/>
            <w:noWrap/>
            <w:hideMark/>
          </w:tcPr>
          <w:p w14:paraId="0DFFC82E" w14:textId="77777777" w:rsidR="000C72ED" w:rsidRPr="000C72ED" w:rsidRDefault="000C72ED" w:rsidP="000C72ED">
            <w:pPr>
              <w:jc w:val="center"/>
              <w:rPr>
                <w:color w:val="000000"/>
                <w:sz w:val="20"/>
                <w:szCs w:val="20"/>
              </w:rPr>
            </w:pPr>
            <w:r w:rsidRPr="000C72ED">
              <w:rPr>
                <w:color w:val="000000"/>
                <w:sz w:val="20"/>
                <w:szCs w:val="20"/>
              </w:rPr>
              <w:t>35,00</w:t>
            </w:r>
          </w:p>
        </w:tc>
        <w:tc>
          <w:tcPr>
            <w:tcW w:w="1039" w:type="dxa"/>
            <w:gridSpan w:val="2"/>
            <w:tcBorders>
              <w:top w:val="nil"/>
              <w:left w:val="nil"/>
              <w:bottom w:val="single" w:sz="4" w:space="0" w:color="000000"/>
              <w:right w:val="single" w:sz="4" w:space="0" w:color="000000"/>
            </w:tcBorders>
            <w:shd w:val="clear" w:color="auto" w:fill="auto"/>
            <w:noWrap/>
            <w:hideMark/>
          </w:tcPr>
          <w:p w14:paraId="28AF3D31" w14:textId="77777777" w:rsidR="000C72ED" w:rsidRPr="000C72ED" w:rsidRDefault="000C72ED" w:rsidP="000C72ED">
            <w:pPr>
              <w:jc w:val="center"/>
              <w:rPr>
                <w:color w:val="000000"/>
                <w:sz w:val="20"/>
                <w:szCs w:val="20"/>
              </w:rPr>
            </w:pPr>
            <w:r w:rsidRPr="000C72ED">
              <w:rPr>
                <w:color w:val="000000"/>
                <w:sz w:val="20"/>
                <w:szCs w:val="20"/>
              </w:rPr>
              <w:t>17,3%</w:t>
            </w:r>
          </w:p>
        </w:tc>
      </w:tr>
      <w:tr w:rsidR="000C72ED" w:rsidRPr="000C72ED" w14:paraId="1C1DD981"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2A0D6EF" w14:textId="77777777" w:rsidR="000C72ED" w:rsidRPr="000C72ED" w:rsidRDefault="000C72ED" w:rsidP="000C72ED">
            <w:pPr>
              <w:rPr>
                <w:color w:val="000000"/>
                <w:sz w:val="20"/>
                <w:szCs w:val="20"/>
              </w:rPr>
            </w:pPr>
            <w:r w:rsidRPr="000C72ED">
              <w:rPr>
                <w:color w:val="000000"/>
                <w:sz w:val="20"/>
                <w:szCs w:val="20"/>
              </w:rPr>
              <w:t xml:space="preserve">        Реализация комплекса мер по профилактике терроризма, минимизации и ликвидации последствий его проявлений</w:t>
            </w:r>
          </w:p>
        </w:tc>
        <w:tc>
          <w:tcPr>
            <w:tcW w:w="700" w:type="dxa"/>
            <w:tcBorders>
              <w:top w:val="nil"/>
              <w:left w:val="nil"/>
              <w:bottom w:val="single" w:sz="4" w:space="0" w:color="000000"/>
              <w:right w:val="single" w:sz="4" w:space="0" w:color="000000"/>
            </w:tcBorders>
            <w:shd w:val="clear" w:color="auto" w:fill="auto"/>
            <w:noWrap/>
            <w:hideMark/>
          </w:tcPr>
          <w:p w14:paraId="2F62746E"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F195F1F" w14:textId="77777777" w:rsidR="000C72ED" w:rsidRPr="000C72ED" w:rsidRDefault="000C72ED" w:rsidP="000C72ED">
            <w:pPr>
              <w:jc w:val="center"/>
              <w:rPr>
                <w:color w:val="000000"/>
                <w:sz w:val="20"/>
                <w:szCs w:val="20"/>
              </w:rPr>
            </w:pPr>
            <w:r w:rsidRPr="000C72ED">
              <w:rPr>
                <w:color w:val="000000"/>
                <w:sz w:val="20"/>
                <w:szCs w:val="20"/>
              </w:rPr>
              <w:t>3000184650</w:t>
            </w:r>
          </w:p>
        </w:tc>
        <w:tc>
          <w:tcPr>
            <w:tcW w:w="655" w:type="dxa"/>
            <w:tcBorders>
              <w:top w:val="nil"/>
              <w:left w:val="nil"/>
              <w:bottom w:val="single" w:sz="4" w:space="0" w:color="000000"/>
              <w:right w:val="single" w:sz="4" w:space="0" w:color="000000"/>
            </w:tcBorders>
            <w:shd w:val="clear" w:color="auto" w:fill="auto"/>
            <w:noWrap/>
            <w:hideMark/>
          </w:tcPr>
          <w:p w14:paraId="3B632D2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6C946E7" w14:textId="77777777" w:rsidR="000C72ED" w:rsidRPr="000C72ED" w:rsidRDefault="000C72ED" w:rsidP="000C72ED">
            <w:pPr>
              <w:jc w:val="center"/>
              <w:rPr>
                <w:color w:val="000000"/>
                <w:sz w:val="20"/>
                <w:szCs w:val="20"/>
              </w:rPr>
            </w:pPr>
            <w:r w:rsidRPr="000C72ED">
              <w:rPr>
                <w:color w:val="000000"/>
                <w:sz w:val="20"/>
                <w:szCs w:val="20"/>
              </w:rPr>
              <w:t>202,60</w:t>
            </w:r>
          </w:p>
        </w:tc>
        <w:tc>
          <w:tcPr>
            <w:tcW w:w="1140" w:type="dxa"/>
            <w:gridSpan w:val="2"/>
            <w:tcBorders>
              <w:top w:val="nil"/>
              <w:left w:val="nil"/>
              <w:bottom w:val="single" w:sz="4" w:space="0" w:color="000000"/>
              <w:right w:val="single" w:sz="4" w:space="0" w:color="000000"/>
            </w:tcBorders>
            <w:shd w:val="clear" w:color="auto" w:fill="auto"/>
            <w:noWrap/>
            <w:hideMark/>
          </w:tcPr>
          <w:p w14:paraId="52B1FC29" w14:textId="77777777" w:rsidR="000C72ED" w:rsidRPr="000C72ED" w:rsidRDefault="000C72ED" w:rsidP="000C72ED">
            <w:pPr>
              <w:jc w:val="center"/>
              <w:rPr>
                <w:color w:val="000000"/>
                <w:sz w:val="20"/>
                <w:szCs w:val="20"/>
              </w:rPr>
            </w:pPr>
            <w:r w:rsidRPr="000C72ED">
              <w:rPr>
                <w:color w:val="000000"/>
                <w:sz w:val="20"/>
                <w:szCs w:val="20"/>
              </w:rPr>
              <w:t>35,00</w:t>
            </w:r>
          </w:p>
        </w:tc>
        <w:tc>
          <w:tcPr>
            <w:tcW w:w="1039" w:type="dxa"/>
            <w:gridSpan w:val="2"/>
            <w:tcBorders>
              <w:top w:val="nil"/>
              <w:left w:val="nil"/>
              <w:bottom w:val="single" w:sz="4" w:space="0" w:color="000000"/>
              <w:right w:val="single" w:sz="4" w:space="0" w:color="000000"/>
            </w:tcBorders>
            <w:shd w:val="clear" w:color="auto" w:fill="auto"/>
            <w:noWrap/>
            <w:hideMark/>
          </w:tcPr>
          <w:p w14:paraId="11238E7C" w14:textId="77777777" w:rsidR="000C72ED" w:rsidRPr="000C72ED" w:rsidRDefault="000C72ED" w:rsidP="000C72ED">
            <w:pPr>
              <w:jc w:val="center"/>
              <w:rPr>
                <w:color w:val="000000"/>
                <w:sz w:val="20"/>
                <w:szCs w:val="20"/>
              </w:rPr>
            </w:pPr>
            <w:r w:rsidRPr="000C72ED">
              <w:rPr>
                <w:color w:val="000000"/>
                <w:sz w:val="20"/>
                <w:szCs w:val="20"/>
              </w:rPr>
              <w:t>17,3%</w:t>
            </w:r>
          </w:p>
        </w:tc>
      </w:tr>
      <w:tr w:rsidR="000C72ED" w:rsidRPr="000C72ED" w14:paraId="0893DE6F"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02DF504"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национальной безопасности и правоохранительной деятельности</w:t>
            </w:r>
          </w:p>
        </w:tc>
        <w:tc>
          <w:tcPr>
            <w:tcW w:w="700" w:type="dxa"/>
            <w:tcBorders>
              <w:top w:val="nil"/>
              <w:left w:val="nil"/>
              <w:bottom w:val="single" w:sz="4" w:space="0" w:color="000000"/>
              <w:right w:val="single" w:sz="4" w:space="0" w:color="000000"/>
            </w:tcBorders>
            <w:shd w:val="clear" w:color="auto" w:fill="auto"/>
            <w:noWrap/>
            <w:hideMark/>
          </w:tcPr>
          <w:p w14:paraId="3E1D7B69" w14:textId="77777777" w:rsidR="000C72ED" w:rsidRPr="000C72ED" w:rsidRDefault="000C72ED" w:rsidP="000C72ED">
            <w:pPr>
              <w:jc w:val="center"/>
              <w:rPr>
                <w:color w:val="000000"/>
                <w:sz w:val="20"/>
                <w:szCs w:val="20"/>
              </w:rPr>
            </w:pPr>
            <w:r w:rsidRPr="000C72ED">
              <w:rPr>
                <w:color w:val="000000"/>
                <w:sz w:val="20"/>
                <w:szCs w:val="20"/>
              </w:rPr>
              <w:t>0314</w:t>
            </w:r>
          </w:p>
        </w:tc>
        <w:tc>
          <w:tcPr>
            <w:tcW w:w="1275" w:type="dxa"/>
            <w:tcBorders>
              <w:top w:val="nil"/>
              <w:left w:val="nil"/>
              <w:bottom w:val="single" w:sz="4" w:space="0" w:color="000000"/>
              <w:right w:val="single" w:sz="4" w:space="0" w:color="000000"/>
            </w:tcBorders>
            <w:shd w:val="clear" w:color="auto" w:fill="auto"/>
            <w:noWrap/>
            <w:hideMark/>
          </w:tcPr>
          <w:p w14:paraId="0C1446A3" w14:textId="77777777" w:rsidR="000C72ED" w:rsidRPr="000C72ED" w:rsidRDefault="000C72ED" w:rsidP="000C72ED">
            <w:pPr>
              <w:jc w:val="center"/>
              <w:rPr>
                <w:color w:val="000000"/>
                <w:sz w:val="20"/>
                <w:szCs w:val="20"/>
              </w:rPr>
            </w:pPr>
            <w:r w:rsidRPr="000C72ED">
              <w:rPr>
                <w:color w:val="000000"/>
                <w:sz w:val="20"/>
                <w:szCs w:val="20"/>
              </w:rPr>
              <w:t>3000184650</w:t>
            </w:r>
          </w:p>
        </w:tc>
        <w:tc>
          <w:tcPr>
            <w:tcW w:w="655" w:type="dxa"/>
            <w:tcBorders>
              <w:top w:val="nil"/>
              <w:left w:val="nil"/>
              <w:bottom w:val="single" w:sz="4" w:space="0" w:color="000000"/>
              <w:right w:val="single" w:sz="4" w:space="0" w:color="000000"/>
            </w:tcBorders>
            <w:shd w:val="clear" w:color="auto" w:fill="auto"/>
            <w:noWrap/>
            <w:hideMark/>
          </w:tcPr>
          <w:p w14:paraId="00E6866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6BDDC54" w14:textId="77777777" w:rsidR="000C72ED" w:rsidRPr="000C72ED" w:rsidRDefault="000C72ED" w:rsidP="000C72ED">
            <w:pPr>
              <w:jc w:val="center"/>
              <w:rPr>
                <w:color w:val="000000"/>
                <w:sz w:val="20"/>
                <w:szCs w:val="20"/>
              </w:rPr>
            </w:pPr>
            <w:r w:rsidRPr="000C72ED">
              <w:rPr>
                <w:color w:val="000000"/>
                <w:sz w:val="20"/>
                <w:szCs w:val="20"/>
              </w:rPr>
              <w:t>202,60</w:t>
            </w:r>
          </w:p>
        </w:tc>
        <w:tc>
          <w:tcPr>
            <w:tcW w:w="1140" w:type="dxa"/>
            <w:gridSpan w:val="2"/>
            <w:tcBorders>
              <w:top w:val="nil"/>
              <w:left w:val="nil"/>
              <w:bottom w:val="single" w:sz="4" w:space="0" w:color="000000"/>
              <w:right w:val="single" w:sz="4" w:space="0" w:color="000000"/>
            </w:tcBorders>
            <w:shd w:val="clear" w:color="auto" w:fill="auto"/>
            <w:noWrap/>
            <w:hideMark/>
          </w:tcPr>
          <w:p w14:paraId="5CBA58FC" w14:textId="77777777" w:rsidR="000C72ED" w:rsidRPr="000C72ED" w:rsidRDefault="000C72ED" w:rsidP="000C72ED">
            <w:pPr>
              <w:jc w:val="center"/>
              <w:rPr>
                <w:color w:val="000000"/>
                <w:sz w:val="20"/>
                <w:szCs w:val="20"/>
              </w:rPr>
            </w:pPr>
            <w:r w:rsidRPr="000C72ED">
              <w:rPr>
                <w:color w:val="000000"/>
                <w:sz w:val="20"/>
                <w:szCs w:val="20"/>
              </w:rPr>
              <w:t>35,00</w:t>
            </w:r>
          </w:p>
        </w:tc>
        <w:tc>
          <w:tcPr>
            <w:tcW w:w="1039" w:type="dxa"/>
            <w:gridSpan w:val="2"/>
            <w:tcBorders>
              <w:top w:val="nil"/>
              <w:left w:val="nil"/>
              <w:bottom w:val="single" w:sz="4" w:space="0" w:color="000000"/>
              <w:right w:val="single" w:sz="4" w:space="0" w:color="000000"/>
            </w:tcBorders>
            <w:shd w:val="clear" w:color="auto" w:fill="auto"/>
            <w:noWrap/>
            <w:hideMark/>
          </w:tcPr>
          <w:p w14:paraId="73F4920C" w14:textId="77777777" w:rsidR="000C72ED" w:rsidRPr="000C72ED" w:rsidRDefault="000C72ED" w:rsidP="000C72ED">
            <w:pPr>
              <w:jc w:val="center"/>
              <w:rPr>
                <w:color w:val="000000"/>
                <w:sz w:val="20"/>
                <w:szCs w:val="20"/>
              </w:rPr>
            </w:pPr>
            <w:r w:rsidRPr="000C72ED">
              <w:rPr>
                <w:color w:val="000000"/>
                <w:sz w:val="20"/>
                <w:szCs w:val="20"/>
              </w:rPr>
              <w:t>17,3%</w:t>
            </w:r>
          </w:p>
        </w:tc>
      </w:tr>
      <w:tr w:rsidR="000C72ED" w:rsidRPr="000C72ED" w14:paraId="0481BF86"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2BC8F668"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57A1C274" w14:textId="77777777" w:rsidR="000C72ED" w:rsidRPr="000C72ED" w:rsidRDefault="000C72ED" w:rsidP="000C72ED">
            <w:pPr>
              <w:jc w:val="center"/>
              <w:rPr>
                <w:color w:val="000000"/>
                <w:sz w:val="20"/>
                <w:szCs w:val="20"/>
              </w:rPr>
            </w:pPr>
            <w:r w:rsidRPr="000C72ED">
              <w:rPr>
                <w:color w:val="000000"/>
                <w:sz w:val="20"/>
                <w:szCs w:val="20"/>
              </w:rPr>
              <w:t>0314</w:t>
            </w:r>
          </w:p>
        </w:tc>
        <w:tc>
          <w:tcPr>
            <w:tcW w:w="1275" w:type="dxa"/>
            <w:tcBorders>
              <w:top w:val="nil"/>
              <w:left w:val="nil"/>
              <w:bottom w:val="single" w:sz="4" w:space="0" w:color="000000"/>
              <w:right w:val="single" w:sz="4" w:space="0" w:color="000000"/>
            </w:tcBorders>
            <w:shd w:val="clear" w:color="auto" w:fill="auto"/>
            <w:noWrap/>
            <w:hideMark/>
          </w:tcPr>
          <w:p w14:paraId="73ADD1B3" w14:textId="77777777" w:rsidR="000C72ED" w:rsidRPr="000C72ED" w:rsidRDefault="000C72ED" w:rsidP="000C72ED">
            <w:pPr>
              <w:jc w:val="center"/>
              <w:rPr>
                <w:color w:val="000000"/>
                <w:sz w:val="20"/>
                <w:szCs w:val="20"/>
              </w:rPr>
            </w:pPr>
            <w:r w:rsidRPr="000C72ED">
              <w:rPr>
                <w:color w:val="000000"/>
                <w:sz w:val="20"/>
                <w:szCs w:val="20"/>
              </w:rPr>
              <w:t>3000184650</w:t>
            </w:r>
          </w:p>
        </w:tc>
        <w:tc>
          <w:tcPr>
            <w:tcW w:w="655" w:type="dxa"/>
            <w:tcBorders>
              <w:top w:val="nil"/>
              <w:left w:val="nil"/>
              <w:bottom w:val="single" w:sz="4" w:space="0" w:color="000000"/>
              <w:right w:val="single" w:sz="4" w:space="0" w:color="000000"/>
            </w:tcBorders>
            <w:shd w:val="clear" w:color="auto" w:fill="auto"/>
            <w:noWrap/>
            <w:hideMark/>
          </w:tcPr>
          <w:p w14:paraId="6E52C001"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779CC97E" w14:textId="77777777" w:rsidR="000C72ED" w:rsidRPr="000C72ED" w:rsidRDefault="000C72ED" w:rsidP="000C72ED">
            <w:pPr>
              <w:jc w:val="center"/>
              <w:rPr>
                <w:color w:val="000000"/>
                <w:sz w:val="20"/>
                <w:szCs w:val="20"/>
              </w:rPr>
            </w:pPr>
            <w:r w:rsidRPr="000C72ED">
              <w:rPr>
                <w:color w:val="000000"/>
                <w:sz w:val="20"/>
                <w:szCs w:val="20"/>
              </w:rPr>
              <w:t>202,60</w:t>
            </w:r>
          </w:p>
        </w:tc>
        <w:tc>
          <w:tcPr>
            <w:tcW w:w="1140" w:type="dxa"/>
            <w:gridSpan w:val="2"/>
            <w:tcBorders>
              <w:top w:val="nil"/>
              <w:left w:val="nil"/>
              <w:bottom w:val="single" w:sz="4" w:space="0" w:color="000000"/>
              <w:right w:val="single" w:sz="4" w:space="0" w:color="000000"/>
            </w:tcBorders>
            <w:shd w:val="clear" w:color="auto" w:fill="auto"/>
            <w:noWrap/>
            <w:hideMark/>
          </w:tcPr>
          <w:p w14:paraId="54EACC9A" w14:textId="77777777" w:rsidR="000C72ED" w:rsidRPr="000C72ED" w:rsidRDefault="000C72ED" w:rsidP="000C72ED">
            <w:pPr>
              <w:jc w:val="center"/>
              <w:rPr>
                <w:color w:val="000000"/>
                <w:sz w:val="20"/>
                <w:szCs w:val="20"/>
              </w:rPr>
            </w:pPr>
            <w:r w:rsidRPr="000C72ED">
              <w:rPr>
                <w:color w:val="000000"/>
                <w:sz w:val="20"/>
                <w:szCs w:val="20"/>
              </w:rPr>
              <w:t>35,00</w:t>
            </w:r>
          </w:p>
        </w:tc>
        <w:tc>
          <w:tcPr>
            <w:tcW w:w="1039" w:type="dxa"/>
            <w:gridSpan w:val="2"/>
            <w:tcBorders>
              <w:top w:val="nil"/>
              <w:left w:val="nil"/>
              <w:bottom w:val="single" w:sz="4" w:space="0" w:color="000000"/>
              <w:right w:val="single" w:sz="4" w:space="0" w:color="000000"/>
            </w:tcBorders>
            <w:shd w:val="clear" w:color="auto" w:fill="auto"/>
            <w:noWrap/>
            <w:hideMark/>
          </w:tcPr>
          <w:p w14:paraId="4EB80417" w14:textId="77777777" w:rsidR="000C72ED" w:rsidRPr="000C72ED" w:rsidRDefault="000C72ED" w:rsidP="000C72ED">
            <w:pPr>
              <w:jc w:val="center"/>
              <w:rPr>
                <w:color w:val="000000"/>
                <w:sz w:val="20"/>
                <w:szCs w:val="20"/>
              </w:rPr>
            </w:pPr>
            <w:r w:rsidRPr="000C72ED">
              <w:rPr>
                <w:color w:val="000000"/>
                <w:sz w:val="20"/>
                <w:szCs w:val="20"/>
              </w:rPr>
              <w:t>17,3%</w:t>
            </w:r>
          </w:p>
        </w:tc>
      </w:tr>
      <w:tr w:rsidR="000C72ED" w:rsidRPr="000C72ED" w14:paraId="7D040AEE" w14:textId="77777777" w:rsidTr="000C72ED">
        <w:trPr>
          <w:gridAfter w:val="1"/>
          <w:wAfter w:w="18" w:type="dxa"/>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14:paraId="009D3101" w14:textId="77777777" w:rsidR="000C72ED" w:rsidRPr="000C72ED" w:rsidRDefault="000C72ED" w:rsidP="000C72ED">
            <w:pPr>
              <w:rPr>
                <w:color w:val="000000"/>
                <w:sz w:val="20"/>
                <w:szCs w:val="20"/>
              </w:rPr>
            </w:pPr>
            <w:r w:rsidRPr="000C72ED">
              <w:rPr>
                <w:color w:val="000000"/>
                <w:sz w:val="20"/>
                <w:szCs w:val="20"/>
              </w:rPr>
              <w:t xml:space="preserve">      Основное мероприятие "Координация информационно-пропагандистской, просветительской и разъяснительной работы в молодежной среде, в первую очередь среди обучающихся общеобразовательных организаций"</w:t>
            </w:r>
          </w:p>
        </w:tc>
        <w:tc>
          <w:tcPr>
            <w:tcW w:w="700" w:type="dxa"/>
            <w:tcBorders>
              <w:top w:val="nil"/>
              <w:left w:val="nil"/>
              <w:bottom w:val="single" w:sz="4" w:space="0" w:color="000000"/>
              <w:right w:val="single" w:sz="4" w:space="0" w:color="000000"/>
            </w:tcBorders>
            <w:shd w:val="clear" w:color="auto" w:fill="auto"/>
            <w:noWrap/>
            <w:hideMark/>
          </w:tcPr>
          <w:p w14:paraId="296DA51E"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E643AC0" w14:textId="77777777" w:rsidR="000C72ED" w:rsidRPr="000C72ED" w:rsidRDefault="000C72ED" w:rsidP="000C72ED">
            <w:pPr>
              <w:jc w:val="center"/>
              <w:rPr>
                <w:color w:val="000000"/>
                <w:sz w:val="20"/>
                <w:szCs w:val="20"/>
              </w:rPr>
            </w:pPr>
            <w:r w:rsidRPr="000C72ED">
              <w:rPr>
                <w:color w:val="000000"/>
                <w:sz w:val="20"/>
                <w:szCs w:val="20"/>
              </w:rPr>
              <w:t>3000200000</w:t>
            </w:r>
          </w:p>
        </w:tc>
        <w:tc>
          <w:tcPr>
            <w:tcW w:w="655" w:type="dxa"/>
            <w:tcBorders>
              <w:top w:val="nil"/>
              <w:left w:val="nil"/>
              <w:bottom w:val="single" w:sz="4" w:space="0" w:color="000000"/>
              <w:right w:val="single" w:sz="4" w:space="0" w:color="000000"/>
            </w:tcBorders>
            <w:shd w:val="clear" w:color="auto" w:fill="auto"/>
            <w:noWrap/>
            <w:hideMark/>
          </w:tcPr>
          <w:p w14:paraId="162ECEB4"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CBC7D53" w14:textId="77777777" w:rsidR="000C72ED" w:rsidRPr="000C72ED" w:rsidRDefault="000C72ED" w:rsidP="000C72ED">
            <w:pPr>
              <w:jc w:val="center"/>
              <w:rPr>
                <w:color w:val="000000"/>
                <w:sz w:val="20"/>
                <w:szCs w:val="20"/>
              </w:rPr>
            </w:pPr>
            <w:r w:rsidRPr="000C72ED">
              <w:rPr>
                <w:color w:val="000000"/>
                <w:sz w:val="20"/>
                <w:szCs w:val="20"/>
              </w:rPr>
              <w:t>50,00</w:t>
            </w:r>
          </w:p>
        </w:tc>
        <w:tc>
          <w:tcPr>
            <w:tcW w:w="1140" w:type="dxa"/>
            <w:gridSpan w:val="2"/>
            <w:tcBorders>
              <w:top w:val="nil"/>
              <w:left w:val="nil"/>
              <w:bottom w:val="single" w:sz="4" w:space="0" w:color="000000"/>
              <w:right w:val="single" w:sz="4" w:space="0" w:color="000000"/>
            </w:tcBorders>
            <w:shd w:val="clear" w:color="auto" w:fill="auto"/>
            <w:noWrap/>
            <w:hideMark/>
          </w:tcPr>
          <w:p w14:paraId="062099E5"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2BBC9745"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4F36650"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1F2436A3" w14:textId="77777777" w:rsidR="000C72ED" w:rsidRPr="000C72ED" w:rsidRDefault="000C72ED" w:rsidP="000C72ED">
            <w:pPr>
              <w:rPr>
                <w:color w:val="000000"/>
                <w:sz w:val="20"/>
                <w:szCs w:val="20"/>
              </w:rPr>
            </w:pPr>
            <w:r w:rsidRPr="000C72ED">
              <w:rPr>
                <w:color w:val="000000"/>
                <w:sz w:val="20"/>
                <w:szCs w:val="20"/>
              </w:rPr>
              <w:t xml:space="preserve">        Координация информационно-пропагандистской, просветительской и разъяснительной работы в молодежной среде, в первую очередь среди обучающихся общеобразовательных организаций</w:t>
            </w:r>
          </w:p>
        </w:tc>
        <w:tc>
          <w:tcPr>
            <w:tcW w:w="700" w:type="dxa"/>
            <w:tcBorders>
              <w:top w:val="nil"/>
              <w:left w:val="nil"/>
              <w:bottom w:val="single" w:sz="4" w:space="0" w:color="000000"/>
              <w:right w:val="single" w:sz="4" w:space="0" w:color="000000"/>
            </w:tcBorders>
            <w:shd w:val="clear" w:color="auto" w:fill="auto"/>
            <w:noWrap/>
            <w:hideMark/>
          </w:tcPr>
          <w:p w14:paraId="4B50CD87"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5E9845D" w14:textId="77777777" w:rsidR="000C72ED" w:rsidRPr="000C72ED" w:rsidRDefault="000C72ED" w:rsidP="000C72ED">
            <w:pPr>
              <w:jc w:val="center"/>
              <w:rPr>
                <w:color w:val="000000"/>
                <w:sz w:val="20"/>
                <w:szCs w:val="20"/>
              </w:rPr>
            </w:pPr>
            <w:r w:rsidRPr="000C72ED">
              <w:rPr>
                <w:color w:val="000000"/>
                <w:sz w:val="20"/>
                <w:szCs w:val="20"/>
              </w:rPr>
              <w:t>3000284660</w:t>
            </w:r>
          </w:p>
        </w:tc>
        <w:tc>
          <w:tcPr>
            <w:tcW w:w="655" w:type="dxa"/>
            <w:tcBorders>
              <w:top w:val="nil"/>
              <w:left w:val="nil"/>
              <w:bottom w:val="single" w:sz="4" w:space="0" w:color="000000"/>
              <w:right w:val="single" w:sz="4" w:space="0" w:color="000000"/>
            </w:tcBorders>
            <w:shd w:val="clear" w:color="auto" w:fill="auto"/>
            <w:noWrap/>
            <w:hideMark/>
          </w:tcPr>
          <w:p w14:paraId="1A87D93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8A44547" w14:textId="77777777" w:rsidR="000C72ED" w:rsidRPr="000C72ED" w:rsidRDefault="000C72ED" w:rsidP="000C72ED">
            <w:pPr>
              <w:jc w:val="center"/>
              <w:rPr>
                <w:color w:val="000000"/>
                <w:sz w:val="20"/>
                <w:szCs w:val="20"/>
              </w:rPr>
            </w:pPr>
            <w:r w:rsidRPr="000C72ED">
              <w:rPr>
                <w:color w:val="000000"/>
                <w:sz w:val="20"/>
                <w:szCs w:val="20"/>
              </w:rPr>
              <w:t>50,00</w:t>
            </w:r>
          </w:p>
        </w:tc>
        <w:tc>
          <w:tcPr>
            <w:tcW w:w="1140" w:type="dxa"/>
            <w:gridSpan w:val="2"/>
            <w:tcBorders>
              <w:top w:val="nil"/>
              <w:left w:val="nil"/>
              <w:bottom w:val="single" w:sz="4" w:space="0" w:color="000000"/>
              <w:right w:val="single" w:sz="4" w:space="0" w:color="000000"/>
            </w:tcBorders>
            <w:shd w:val="clear" w:color="auto" w:fill="auto"/>
            <w:noWrap/>
            <w:hideMark/>
          </w:tcPr>
          <w:p w14:paraId="0102A723"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DD2A43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1389B87"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38A91289"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национальной безопасности и правоохранительной деятельности</w:t>
            </w:r>
          </w:p>
        </w:tc>
        <w:tc>
          <w:tcPr>
            <w:tcW w:w="700" w:type="dxa"/>
            <w:tcBorders>
              <w:top w:val="nil"/>
              <w:left w:val="nil"/>
              <w:bottom w:val="single" w:sz="4" w:space="0" w:color="000000"/>
              <w:right w:val="single" w:sz="4" w:space="0" w:color="000000"/>
            </w:tcBorders>
            <w:shd w:val="clear" w:color="auto" w:fill="auto"/>
            <w:noWrap/>
            <w:hideMark/>
          </w:tcPr>
          <w:p w14:paraId="4938D4D5" w14:textId="77777777" w:rsidR="000C72ED" w:rsidRPr="000C72ED" w:rsidRDefault="000C72ED" w:rsidP="000C72ED">
            <w:pPr>
              <w:jc w:val="center"/>
              <w:rPr>
                <w:color w:val="000000"/>
                <w:sz w:val="20"/>
                <w:szCs w:val="20"/>
              </w:rPr>
            </w:pPr>
            <w:r w:rsidRPr="000C72ED">
              <w:rPr>
                <w:color w:val="000000"/>
                <w:sz w:val="20"/>
                <w:szCs w:val="20"/>
              </w:rPr>
              <w:t>0314</w:t>
            </w:r>
          </w:p>
        </w:tc>
        <w:tc>
          <w:tcPr>
            <w:tcW w:w="1275" w:type="dxa"/>
            <w:tcBorders>
              <w:top w:val="nil"/>
              <w:left w:val="nil"/>
              <w:bottom w:val="single" w:sz="4" w:space="0" w:color="000000"/>
              <w:right w:val="single" w:sz="4" w:space="0" w:color="000000"/>
            </w:tcBorders>
            <w:shd w:val="clear" w:color="auto" w:fill="auto"/>
            <w:noWrap/>
            <w:hideMark/>
          </w:tcPr>
          <w:p w14:paraId="2449B8A9" w14:textId="77777777" w:rsidR="000C72ED" w:rsidRPr="000C72ED" w:rsidRDefault="000C72ED" w:rsidP="000C72ED">
            <w:pPr>
              <w:jc w:val="center"/>
              <w:rPr>
                <w:color w:val="000000"/>
                <w:sz w:val="20"/>
                <w:szCs w:val="20"/>
              </w:rPr>
            </w:pPr>
            <w:r w:rsidRPr="000C72ED">
              <w:rPr>
                <w:color w:val="000000"/>
                <w:sz w:val="20"/>
                <w:szCs w:val="20"/>
              </w:rPr>
              <w:t>3000284660</w:t>
            </w:r>
          </w:p>
        </w:tc>
        <w:tc>
          <w:tcPr>
            <w:tcW w:w="655" w:type="dxa"/>
            <w:tcBorders>
              <w:top w:val="nil"/>
              <w:left w:val="nil"/>
              <w:bottom w:val="single" w:sz="4" w:space="0" w:color="000000"/>
              <w:right w:val="single" w:sz="4" w:space="0" w:color="000000"/>
            </w:tcBorders>
            <w:shd w:val="clear" w:color="auto" w:fill="auto"/>
            <w:noWrap/>
            <w:hideMark/>
          </w:tcPr>
          <w:p w14:paraId="3B3DF79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3507801" w14:textId="77777777" w:rsidR="000C72ED" w:rsidRPr="000C72ED" w:rsidRDefault="000C72ED" w:rsidP="000C72ED">
            <w:pPr>
              <w:jc w:val="center"/>
              <w:rPr>
                <w:color w:val="000000"/>
                <w:sz w:val="20"/>
                <w:szCs w:val="20"/>
              </w:rPr>
            </w:pPr>
            <w:r w:rsidRPr="000C72ED">
              <w:rPr>
                <w:color w:val="000000"/>
                <w:sz w:val="20"/>
                <w:szCs w:val="20"/>
              </w:rPr>
              <w:t>50,00</w:t>
            </w:r>
          </w:p>
        </w:tc>
        <w:tc>
          <w:tcPr>
            <w:tcW w:w="1140" w:type="dxa"/>
            <w:gridSpan w:val="2"/>
            <w:tcBorders>
              <w:top w:val="nil"/>
              <w:left w:val="nil"/>
              <w:bottom w:val="single" w:sz="4" w:space="0" w:color="000000"/>
              <w:right w:val="single" w:sz="4" w:space="0" w:color="000000"/>
            </w:tcBorders>
            <w:shd w:val="clear" w:color="auto" w:fill="auto"/>
            <w:noWrap/>
            <w:hideMark/>
          </w:tcPr>
          <w:p w14:paraId="5118ACE2"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3AAD30D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4671E9BB"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3B34C95"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608DAEFE" w14:textId="77777777" w:rsidR="000C72ED" w:rsidRPr="000C72ED" w:rsidRDefault="000C72ED" w:rsidP="000C72ED">
            <w:pPr>
              <w:jc w:val="center"/>
              <w:rPr>
                <w:color w:val="000000"/>
                <w:sz w:val="20"/>
                <w:szCs w:val="20"/>
              </w:rPr>
            </w:pPr>
            <w:r w:rsidRPr="000C72ED">
              <w:rPr>
                <w:color w:val="000000"/>
                <w:sz w:val="20"/>
                <w:szCs w:val="20"/>
              </w:rPr>
              <w:t>0314</w:t>
            </w:r>
          </w:p>
        </w:tc>
        <w:tc>
          <w:tcPr>
            <w:tcW w:w="1275" w:type="dxa"/>
            <w:tcBorders>
              <w:top w:val="nil"/>
              <w:left w:val="nil"/>
              <w:bottom w:val="single" w:sz="4" w:space="0" w:color="000000"/>
              <w:right w:val="single" w:sz="4" w:space="0" w:color="000000"/>
            </w:tcBorders>
            <w:shd w:val="clear" w:color="auto" w:fill="auto"/>
            <w:noWrap/>
            <w:hideMark/>
          </w:tcPr>
          <w:p w14:paraId="367F2F53" w14:textId="77777777" w:rsidR="000C72ED" w:rsidRPr="000C72ED" w:rsidRDefault="000C72ED" w:rsidP="000C72ED">
            <w:pPr>
              <w:jc w:val="center"/>
              <w:rPr>
                <w:color w:val="000000"/>
                <w:sz w:val="20"/>
                <w:szCs w:val="20"/>
              </w:rPr>
            </w:pPr>
            <w:r w:rsidRPr="000C72ED">
              <w:rPr>
                <w:color w:val="000000"/>
                <w:sz w:val="20"/>
                <w:szCs w:val="20"/>
              </w:rPr>
              <w:t>3000284660</w:t>
            </w:r>
          </w:p>
        </w:tc>
        <w:tc>
          <w:tcPr>
            <w:tcW w:w="655" w:type="dxa"/>
            <w:tcBorders>
              <w:top w:val="nil"/>
              <w:left w:val="nil"/>
              <w:bottom w:val="single" w:sz="4" w:space="0" w:color="000000"/>
              <w:right w:val="single" w:sz="4" w:space="0" w:color="000000"/>
            </w:tcBorders>
            <w:shd w:val="clear" w:color="auto" w:fill="auto"/>
            <w:noWrap/>
            <w:hideMark/>
          </w:tcPr>
          <w:p w14:paraId="48474FF4"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72D32472" w14:textId="77777777" w:rsidR="000C72ED" w:rsidRPr="000C72ED" w:rsidRDefault="000C72ED" w:rsidP="000C72ED">
            <w:pPr>
              <w:jc w:val="center"/>
              <w:rPr>
                <w:color w:val="000000"/>
                <w:sz w:val="20"/>
                <w:szCs w:val="20"/>
              </w:rPr>
            </w:pPr>
            <w:r w:rsidRPr="000C72ED">
              <w:rPr>
                <w:color w:val="000000"/>
                <w:sz w:val="20"/>
                <w:szCs w:val="20"/>
              </w:rPr>
              <w:t>50,00</w:t>
            </w:r>
          </w:p>
        </w:tc>
        <w:tc>
          <w:tcPr>
            <w:tcW w:w="1140" w:type="dxa"/>
            <w:gridSpan w:val="2"/>
            <w:tcBorders>
              <w:top w:val="nil"/>
              <w:left w:val="nil"/>
              <w:bottom w:val="single" w:sz="4" w:space="0" w:color="000000"/>
              <w:right w:val="single" w:sz="4" w:space="0" w:color="000000"/>
            </w:tcBorders>
            <w:shd w:val="clear" w:color="auto" w:fill="auto"/>
            <w:noWrap/>
            <w:hideMark/>
          </w:tcPr>
          <w:p w14:paraId="292A1D54"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4FB3F95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9CEBE83"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B208453" w14:textId="77777777" w:rsidR="000C72ED" w:rsidRPr="000C72ED" w:rsidRDefault="000C72ED" w:rsidP="000C72ED">
            <w:pPr>
              <w:rPr>
                <w:b/>
                <w:bCs/>
                <w:color w:val="000000"/>
                <w:sz w:val="20"/>
                <w:szCs w:val="20"/>
              </w:rPr>
            </w:pPr>
            <w:r w:rsidRPr="000C72ED">
              <w:rPr>
                <w:b/>
                <w:bCs/>
                <w:color w:val="000000"/>
                <w:sz w:val="20"/>
                <w:szCs w:val="20"/>
              </w:rPr>
              <w:t xml:space="preserve">    Непрограммное направление деятельности</w:t>
            </w:r>
          </w:p>
        </w:tc>
        <w:tc>
          <w:tcPr>
            <w:tcW w:w="700" w:type="dxa"/>
            <w:tcBorders>
              <w:top w:val="nil"/>
              <w:left w:val="nil"/>
              <w:bottom w:val="single" w:sz="4" w:space="0" w:color="000000"/>
              <w:right w:val="single" w:sz="4" w:space="0" w:color="000000"/>
            </w:tcBorders>
            <w:shd w:val="clear" w:color="auto" w:fill="auto"/>
            <w:noWrap/>
            <w:hideMark/>
          </w:tcPr>
          <w:p w14:paraId="49813261"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C767EFD" w14:textId="77777777" w:rsidR="000C72ED" w:rsidRPr="000C72ED" w:rsidRDefault="000C72ED" w:rsidP="000C72ED">
            <w:pPr>
              <w:jc w:val="center"/>
              <w:rPr>
                <w:b/>
                <w:bCs/>
                <w:color w:val="000000"/>
                <w:sz w:val="20"/>
                <w:szCs w:val="20"/>
              </w:rPr>
            </w:pPr>
            <w:r w:rsidRPr="000C72ED">
              <w:rPr>
                <w:b/>
                <w:bCs/>
                <w:color w:val="000000"/>
                <w:sz w:val="20"/>
                <w:szCs w:val="20"/>
              </w:rPr>
              <w:t>9900000000</w:t>
            </w:r>
          </w:p>
        </w:tc>
        <w:tc>
          <w:tcPr>
            <w:tcW w:w="655" w:type="dxa"/>
            <w:tcBorders>
              <w:top w:val="nil"/>
              <w:left w:val="nil"/>
              <w:bottom w:val="single" w:sz="4" w:space="0" w:color="000000"/>
              <w:right w:val="single" w:sz="4" w:space="0" w:color="000000"/>
            </w:tcBorders>
            <w:shd w:val="clear" w:color="auto" w:fill="auto"/>
            <w:noWrap/>
            <w:hideMark/>
          </w:tcPr>
          <w:p w14:paraId="68F2A240" w14:textId="77777777" w:rsidR="000C72ED" w:rsidRPr="000C72ED" w:rsidRDefault="000C72ED" w:rsidP="000C72ED">
            <w:pPr>
              <w:jc w:val="center"/>
              <w:rPr>
                <w:b/>
                <w:bCs/>
                <w:color w:val="000000"/>
                <w:sz w:val="20"/>
                <w:szCs w:val="20"/>
              </w:rPr>
            </w:pPr>
            <w:r w:rsidRPr="000C72ED">
              <w:rPr>
                <w:b/>
                <w:bCs/>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F475248" w14:textId="77777777" w:rsidR="000C72ED" w:rsidRPr="000C72ED" w:rsidRDefault="000C72ED" w:rsidP="000C72ED">
            <w:pPr>
              <w:jc w:val="center"/>
              <w:rPr>
                <w:b/>
                <w:bCs/>
                <w:color w:val="000000"/>
                <w:sz w:val="20"/>
                <w:szCs w:val="20"/>
              </w:rPr>
            </w:pPr>
            <w:r w:rsidRPr="000C72ED">
              <w:rPr>
                <w:b/>
                <w:bCs/>
                <w:color w:val="000000"/>
                <w:sz w:val="20"/>
                <w:szCs w:val="20"/>
              </w:rPr>
              <w:t>167 458,41</w:t>
            </w:r>
          </w:p>
        </w:tc>
        <w:tc>
          <w:tcPr>
            <w:tcW w:w="1140" w:type="dxa"/>
            <w:gridSpan w:val="2"/>
            <w:tcBorders>
              <w:top w:val="nil"/>
              <w:left w:val="nil"/>
              <w:bottom w:val="single" w:sz="4" w:space="0" w:color="000000"/>
              <w:right w:val="single" w:sz="4" w:space="0" w:color="000000"/>
            </w:tcBorders>
            <w:shd w:val="clear" w:color="auto" w:fill="auto"/>
            <w:noWrap/>
            <w:hideMark/>
          </w:tcPr>
          <w:p w14:paraId="2E2C769D" w14:textId="77777777" w:rsidR="000C72ED" w:rsidRPr="000C72ED" w:rsidRDefault="000C72ED" w:rsidP="000C72ED">
            <w:pPr>
              <w:jc w:val="center"/>
              <w:rPr>
                <w:b/>
                <w:bCs/>
                <w:color w:val="000000"/>
                <w:sz w:val="20"/>
                <w:szCs w:val="20"/>
              </w:rPr>
            </w:pPr>
            <w:r w:rsidRPr="000C72ED">
              <w:rPr>
                <w:b/>
                <w:bCs/>
                <w:color w:val="000000"/>
                <w:sz w:val="20"/>
                <w:szCs w:val="20"/>
              </w:rPr>
              <w:t>47 173,35</w:t>
            </w:r>
          </w:p>
        </w:tc>
        <w:tc>
          <w:tcPr>
            <w:tcW w:w="1039" w:type="dxa"/>
            <w:gridSpan w:val="2"/>
            <w:tcBorders>
              <w:top w:val="nil"/>
              <w:left w:val="nil"/>
              <w:bottom w:val="single" w:sz="4" w:space="0" w:color="000000"/>
              <w:right w:val="single" w:sz="4" w:space="0" w:color="000000"/>
            </w:tcBorders>
            <w:shd w:val="clear" w:color="auto" w:fill="auto"/>
            <w:noWrap/>
            <w:hideMark/>
          </w:tcPr>
          <w:p w14:paraId="7ACF326F" w14:textId="77777777" w:rsidR="000C72ED" w:rsidRPr="000C72ED" w:rsidRDefault="000C72ED" w:rsidP="000C72ED">
            <w:pPr>
              <w:jc w:val="center"/>
              <w:rPr>
                <w:b/>
                <w:bCs/>
                <w:color w:val="000000"/>
                <w:sz w:val="20"/>
                <w:szCs w:val="20"/>
              </w:rPr>
            </w:pPr>
            <w:r w:rsidRPr="000C72ED">
              <w:rPr>
                <w:b/>
                <w:bCs/>
                <w:color w:val="000000"/>
                <w:sz w:val="20"/>
                <w:szCs w:val="20"/>
              </w:rPr>
              <w:t>28,2%</w:t>
            </w:r>
          </w:p>
        </w:tc>
      </w:tr>
      <w:tr w:rsidR="000C72ED" w:rsidRPr="000C72ED" w14:paraId="28D6112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B6FA0E7" w14:textId="77777777" w:rsidR="000C72ED" w:rsidRPr="000C72ED" w:rsidRDefault="000C72ED" w:rsidP="000C72ED">
            <w:pPr>
              <w:rPr>
                <w:color w:val="000000"/>
                <w:sz w:val="20"/>
                <w:szCs w:val="20"/>
              </w:rPr>
            </w:pPr>
            <w:r w:rsidRPr="000C72ED">
              <w:rPr>
                <w:color w:val="000000"/>
                <w:sz w:val="20"/>
                <w:szCs w:val="20"/>
              </w:rPr>
              <w:t xml:space="preserve">      Исполнение судебных решений по искам</w:t>
            </w:r>
          </w:p>
        </w:tc>
        <w:tc>
          <w:tcPr>
            <w:tcW w:w="700" w:type="dxa"/>
            <w:tcBorders>
              <w:top w:val="nil"/>
              <w:left w:val="nil"/>
              <w:bottom w:val="single" w:sz="4" w:space="0" w:color="000000"/>
              <w:right w:val="single" w:sz="4" w:space="0" w:color="000000"/>
            </w:tcBorders>
            <w:shd w:val="clear" w:color="auto" w:fill="auto"/>
            <w:noWrap/>
            <w:hideMark/>
          </w:tcPr>
          <w:p w14:paraId="547C7464"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589FC31" w14:textId="77777777" w:rsidR="000C72ED" w:rsidRPr="000C72ED" w:rsidRDefault="000C72ED" w:rsidP="000C72ED">
            <w:pPr>
              <w:jc w:val="center"/>
              <w:rPr>
                <w:color w:val="000000"/>
                <w:sz w:val="20"/>
                <w:szCs w:val="20"/>
              </w:rPr>
            </w:pPr>
            <w:r w:rsidRPr="000C72ED">
              <w:rPr>
                <w:color w:val="000000"/>
                <w:sz w:val="20"/>
                <w:szCs w:val="20"/>
              </w:rPr>
              <w:t>9930100000</w:t>
            </w:r>
          </w:p>
        </w:tc>
        <w:tc>
          <w:tcPr>
            <w:tcW w:w="655" w:type="dxa"/>
            <w:tcBorders>
              <w:top w:val="nil"/>
              <w:left w:val="nil"/>
              <w:bottom w:val="single" w:sz="4" w:space="0" w:color="000000"/>
              <w:right w:val="single" w:sz="4" w:space="0" w:color="000000"/>
            </w:tcBorders>
            <w:shd w:val="clear" w:color="auto" w:fill="auto"/>
            <w:noWrap/>
            <w:hideMark/>
          </w:tcPr>
          <w:p w14:paraId="599CB1C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B5DE2AE" w14:textId="77777777" w:rsidR="000C72ED" w:rsidRPr="000C72ED" w:rsidRDefault="000C72ED" w:rsidP="000C72ED">
            <w:pPr>
              <w:jc w:val="center"/>
              <w:rPr>
                <w:color w:val="000000"/>
                <w:sz w:val="20"/>
                <w:szCs w:val="20"/>
              </w:rPr>
            </w:pPr>
            <w:r w:rsidRPr="000C72ED">
              <w:rPr>
                <w:color w:val="000000"/>
                <w:sz w:val="20"/>
                <w:szCs w:val="20"/>
              </w:rPr>
              <w:t>5 967,41</w:t>
            </w:r>
          </w:p>
        </w:tc>
        <w:tc>
          <w:tcPr>
            <w:tcW w:w="1140" w:type="dxa"/>
            <w:gridSpan w:val="2"/>
            <w:tcBorders>
              <w:top w:val="nil"/>
              <w:left w:val="nil"/>
              <w:bottom w:val="single" w:sz="4" w:space="0" w:color="000000"/>
              <w:right w:val="single" w:sz="4" w:space="0" w:color="000000"/>
            </w:tcBorders>
            <w:shd w:val="clear" w:color="auto" w:fill="auto"/>
            <w:noWrap/>
            <w:hideMark/>
          </w:tcPr>
          <w:p w14:paraId="0BCE2BEB" w14:textId="77777777" w:rsidR="000C72ED" w:rsidRPr="000C72ED" w:rsidRDefault="000C72ED" w:rsidP="000C72ED">
            <w:pPr>
              <w:jc w:val="center"/>
              <w:rPr>
                <w:color w:val="000000"/>
                <w:sz w:val="20"/>
                <w:szCs w:val="20"/>
              </w:rPr>
            </w:pPr>
            <w:r w:rsidRPr="000C72ED">
              <w:rPr>
                <w:color w:val="000000"/>
                <w:sz w:val="20"/>
                <w:szCs w:val="20"/>
              </w:rPr>
              <w:t>225,27</w:t>
            </w:r>
          </w:p>
        </w:tc>
        <w:tc>
          <w:tcPr>
            <w:tcW w:w="1039" w:type="dxa"/>
            <w:gridSpan w:val="2"/>
            <w:tcBorders>
              <w:top w:val="nil"/>
              <w:left w:val="nil"/>
              <w:bottom w:val="single" w:sz="4" w:space="0" w:color="000000"/>
              <w:right w:val="single" w:sz="4" w:space="0" w:color="000000"/>
            </w:tcBorders>
            <w:shd w:val="clear" w:color="auto" w:fill="auto"/>
            <w:noWrap/>
            <w:hideMark/>
          </w:tcPr>
          <w:p w14:paraId="7F778FD6" w14:textId="77777777" w:rsidR="000C72ED" w:rsidRPr="000C72ED" w:rsidRDefault="000C72ED" w:rsidP="000C72ED">
            <w:pPr>
              <w:jc w:val="center"/>
              <w:rPr>
                <w:color w:val="000000"/>
                <w:sz w:val="20"/>
                <w:szCs w:val="20"/>
              </w:rPr>
            </w:pPr>
            <w:r w:rsidRPr="000C72ED">
              <w:rPr>
                <w:color w:val="000000"/>
                <w:sz w:val="20"/>
                <w:szCs w:val="20"/>
              </w:rPr>
              <w:t>3,8%</w:t>
            </w:r>
          </w:p>
        </w:tc>
      </w:tr>
      <w:tr w:rsidR="000C72ED" w:rsidRPr="000C72ED" w14:paraId="5037BB83"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375D14A8" w14:textId="77777777" w:rsidR="000C72ED" w:rsidRPr="000C72ED" w:rsidRDefault="000C72ED" w:rsidP="000C72ED">
            <w:pPr>
              <w:rPr>
                <w:color w:val="000000"/>
                <w:sz w:val="20"/>
                <w:szCs w:val="20"/>
              </w:rPr>
            </w:pPr>
            <w:r w:rsidRPr="000C72ED">
              <w:rPr>
                <w:color w:val="000000"/>
                <w:sz w:val="20"/>
                <w:szCs w:val="20"/>
              </w:rPr>
              <w:t xml:space="preserve">        Расходы по исполнительным листам в соответствии с судебными решениями</w:t>
            </w:r>
          </w:p>
        </w:tc>
        <w:tc>
          <w:tcPr>
            <w:tcW w:w="700" w:type="dxa"/>
            <w:tcBorders>
              <w:top w:val="nil"/>
              <w:left w:val="nil"/>
              <w:bottom w:val="single" w:sz="4" w:space="0" w:color="000000"/>
              <w:right w:val="single" w:sz="4" w:space="0" w:color="000000"/>
            </w:tcBorders>
            <w:shd w:val="clear" w:color="auto" w:fill="auto"/>
            <w:noWrap/>
            <w:hideMark/>
          </w:tcPr>
          <w:p w14:paraId="08EE44CE"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37D24929" w14:textId="77777777" w:rsidR="000C72ED" w:rsidRPr="000C72ED" w:rsidRDefault="000C72ED" w:rsidP="000C72ED">
            <w:pPr>
              <w:jc w:val="center"/>
              <w:rPr>
                <w:color w:val="000000"/>
                <w:sz w:val="20"/>
                <w:szCs w:val="20"/>
              </w:rPr>
            </w:pPr>
            <w:r w:rsidRPr="000C72ED">
              <w:rPr>
                <w:color w:val="000000"/>
                <w:sz w:val="20"/>
                <w:szCs w:val="20"/>
              </w:rPr>
              <w:t>9930189000</w:t>
            </w:r>
          </w:p>
        </w:tc>
        <w:tc>
          <w:tcPr>
            <w:tcW w:w="655" w:type="dxa"/>
            <w:tcBorders>
              <w:top w:val="nil"/>
              <w:left w:val="nil"/>
              <w:bottom w:val="single" w:sz="4" w:space="0" w:color="000000"/>
              <w:right w:val="single" w:sz="4" w:space="0" w:color="000000"/>
            </w:tcBorders>
            <w:shd w:val="clear" w:color="auto" w:fill="auto"/>
            <w:noWrap/>
            <w:hideMark/>
          </w:tcPr>
          <w:p w14:paraId="194D77D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BFA8988" w14:textId="77777777" w:rsidR="000C72ED" w:rsidRPr="000C72ED" w:rsidRDefault="000C72ED" w:rsidP="000C72ED">
            <w:pPr>
              <w:jc w:val="center"/>
              <w:rPr>
                <w:color w:val="000000"/>
                <w:sz w:val="20"/>
                <w:szCs w:val="20"/>
              </w:rPr>
            </w:pPr>
            <w:r w:rsidRPr="000C72ED">
              <w:rPr>
                <w:color w:val="000000"/>
                <w:sz w:val="20"/>
                <w:szCs w:val="20"/>
              </w:rPr>
              <w:t>5 965,59</w:t>
            </w:r>
          </w:p>
        </w:tc>
        <w:tc>
          <w:tcPr>
            <w:tcW w:w="1140" w:type="dxa"/>
            <w:gridSpan w:val="2"/>
            <w:tcBorders>
              <w:top w:val="nil"/>
              <w:left w:val="nil"/>
              <w:bottom w:val="single" w:sz="4" w:space="0" w:color="000000"/>
              <w:right w:val="single" w:sz="4" w:space="0" w:color="000000"/>
            </w:tcBorders>
            <w:shd w:val="clear" w:color="auto" w:fill="auto"/>
            <w:noWrap/>
            <w:hideMark/>
          </w:tcPr>
          <w:p w14:paraId="657B02DE" w14:textId="77777777" w:rsidR="000C72ED" w:rsidRPr="000C72ED" w:rsidRDefault="000C72ED" w:rsidP="000C72ED">
            <w:pPr>
              <w:jc w:val="center"/>
              <w:rPr>
                <w:color w:val="000000"/>
                <w:sz w:val="20"/>
                <w:szCs w:val="20"/>
              </w:rPr>
            </w:pPr>
            <w:r w:rsidRPr="000C72ED">
              <w:rPr>
                <w:color w:val="000000"/>
                <w:sz w:val="20"/>
                <w:szCs w:val="20"/>
              </w:rPr>
              <w:t>223,53</w:t>
            </w:r>
          </w:p>
        </w:tc>
        <w:tc>
          <w:tcPr>
            <w:tcW w:w="1039" w:type="dxa"/>
            <w:gridSpan w:val="2"/>
            <w:tcBorders>
              <w:top w:val="nil"/>
              <w:left w:val="nil"/>
              <w:bottom w:val="single" w:sz="4" w:space="0" w:color="000000"/>
              <w:right w:val="single" w:sz="4" w:space="0" w:color="000000"/>
            </w:tcBorders>
            <w:shd w:val="clear" w:color="auto" w:fill="auto"/>
            <w:noWrap/>
            <w:hideMark/>
          </w:tcPr>
          <w:p w14:paraId="3B29DE08" w14:textId="77777777" w:rsidR="000C72ED" w:rsidRPr="000C72ED" w:rsidRDefault="000C72ED" w:rsidP="000C72ED">
            <w:pPr>
              <w:jc w:val="center"/>
              <w:rPr>
                <w:color w:val="000000"/>
                <w:sz w:val="20"/>
                <w:szCs w:val="20"/>
              </w:rPr>
            </w:pPr>
            <w:r w:rsidRPr="000C72ED">
              <w:rPr>
                <w:color w:val="000000"/>
                <w:sz w:val="20"/>
                <w:szCs w:val="20"/>
              </w:rPr>
              <w:t>3,7%</w:t>
            </w:r>
          </w:p>
        </w:tc>
      </w:tr>
      <w:tr w:rsidR="000C72ED" w:rsidRPr="000C72ED" w14:paraId="4E603443"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5216BEE" w14:textId="77777777" w:rsidR="000C72ED" w:rsidRPr="000C72ED" w:rsidRDefault="000C72ED" w:rsidP="000C72ED">
            <w:pPr>
              <w:rPr>
                <w:color w:val="000000"/>
                <w:sz w:val="20"/>
                <w:szCs w:val="20"/>
              </w:rPr>
            </w:pPr>
            <w:r w:rsidRPr="000C72ED">
              <w:rPr>
                <w:color w:val="000000"/>
                <w:sz w:val="20"/>
                <w:szCs w:val="20"/>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14:paraId="6E364D0B"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3436990E" w14:textId="77777777" w:rsidR="000C72ED" w:rsidRPr="000C72ED" w:rsidRDefault="000C72ED" w:rsidP="000C72ED">
            <w:pPr>
              <w:jc w:val="center"/>
              <w:rPr>
                <w:color w:val="000000"/>
                <w:sz w:val="20"/>
                <w:szCs w:val="20"/>
              </w:rPr>
            </w:pPr>
            <w:r w:rsidRPr="000C72ED">
              <w:rPr>
                <w:color w:val="000000"/>
                <w:sz w:val="20"/>
                <w:szCs w:val="20"/>
              </w:rPr>
              <w:t>9930189000</w:t>
            </w:r>
          </w:p>
        </w:tc>
        <w:tc>
          <w:tcPr>
            <w:tcW w:w="655" w:type="dxa"/>
            <w:tcBorders>
              <w:top w:val="nil"/>
              <w:left w:val="nil"/>
              <w:bottom w:val="single" w:sz="4" w:space="0" w:color="000000"/>
              <w:right w:val="single" w:sz="4" w:space="0" w:color="000000"/>
            </w:tcBorders>
            <w:shd w:val="clear" w:color="auto" w:fill="auto"/>
            <w:noWrap/>
            <w:hideMark/>
          </w:tcPr>
          <w:p w14:paraId="2D9A83E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BC227C1" w14:textId="77777777" w:rsidR="000C72ED" w:rsidRPr="000C72ED" w:rsidRDefault="000C72ED" w:rsidP="000C72ED">
            <w:pPr>
              <w:jc w:val="center"/>
              <w:rPr>
                <w:color w:val="000000"/>
                <w:sz w:val="20"/>
                <w:szCs w:val="20"/>
              </w:rPr>
            </w:pPr>
            <w:r w:rsidRPr="000C72ED">
              <w:rPr>
                <w:color w:val="000000"/>
                <w:sz w:val="20"/>
                <w:szCs w:val="20"/>
              </w:rPr>
              <w:t>514,04</w:t>
            </w:r>
          </w:p>
        </w:tc>
        <w:tc>
          <w:tcPr>
            <w:tcW w:w="1140" w:type="dxa"/>
            <w:gridSpan w:val="2"/>
            <w:tcBorders>
              <w:top w:val="nil"/>
              <w:left w:val="nil"/>
              <w:bottom w:val="single" w:sz="4" w:space="0" w:color="000000"/>
              <w:right w:val="single" w:sz="4" w:space="0" w:color="000000"/>
            </w:tcBorders>
            <w:shd w:val="clear" w:color="auto" w:fill="auto"/>
            <w:noWrap/>
            <w:hideMark/>
          </w:tcPr>
          <w:p w14:paraId="027BE8DD" w14:textId="77777777" w:rsidR="000C72ED" w:rsidRPr="000C72ED" w:rsidRDefault="000C72ED" w:rsidP="000C72ED">
            <w:pPr>
              <w:jc w:val="center"/>
              <w:rPr>
                <w:color w:val="000000"/>
                <w:sz w:val="20"/>
                <w:szCs w:val="20"/>
              </w:rPr>
            </w:pPr>
            <w:r w:rsidRPr="000C72ED">
              <w:rPr>
                <w:color w:val="000000"/>
                <w:sz w:val="20"/>
                <w:szCs w:val="20"/>
              </w:rPr>
              <w:t>217,63</w:t>
            </w:r>
          </w:p>
        </w:tc>
        <w:tc>
          <w:tcPr>
            <w:tcW w:w="1039" w:type="dxa"/>
            <w:gridSpan w:val="2"/>
            <w:tcBorders>
              <w:top w:val="nil"/>
              <w:left w:val="nil"/>
              <w:bottom w:val="single" w:sz="4" w:space="0" w:color="000000"/>
              <w:right w:val="single" w:sz="4" w:space="0" w:color="000000"/>
            </w:tcBorders>
            <w:shd w:val="clear" w:color="auto" w:fill="auto"/>
            <w:noWrap/>
            <w:hideMark/>
          </w:tcPr>
          <w:p w14:paraId="66A12047" w14:textId="77777777" w:rsidR="000C72ED" w:rsidRPr="000C72ED" w:rsidRDefault="000C72ED" w:rsidP="000C72ED">
            <w:pPr>
              <w:jc w:val="center"/>
              <w:rPr>
                <w:color w:val="000000"/>
                <w:sz w:val="20"/>
                <w:szCs w:val="20"/>
              </w:rPr>
            </w:pPr>
            <w:r w:rsidRPr="000C72ED">
              <w:rPr>
                <w:color w:val="000000"/>
                <w:sz w:val="20"/>
                <w:szCs w:val="20"/>
              </w:rPr>
              <w:t>42,3%</w:t>
            </w:r>
          </w:p>
        </w:tc>
      </w:tr>
      <w:tr w:rsidR="000C72ED" w:rsidRPr="000C72ED" w14:paraId="7E338DB7"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BC1D178" w14:textId="77777777" w:rsidR="000C72ED" w:rsidRPr="000C72ED" w:rsidRDefault="000C72ED" w:rsidP="000C72ED">
            <w:pPr>
              <w:rPr>
                <w:color w:val="000000"/>
                <w:sz w:val="20"/>
                <w:szCs w:val="20"/>
              </w:rPr>
            </w:pPr>
            <w:r w:rsidRPr="000C72ED">
              <w:rPr>
                <w:color w:val="000000"/>
                <w:sz w:val="20"/>
                <w:szCs w:val="20"/>
              </w:rPr>
              <w:t xml:space="preserve">            Исполнение судебных актов</w:t>
            </w:r>
          </w:p>
        </w:tc>
        <w:tc>
          <w:tcPr>
            <w:tcW w:w="700" w:type="dxa"/>
            <w:tcBorders>
              <w:top w:val="nil"/>
              <w:left w:val="nil"/>
              <w:bottom w:val="single" w:sz="4" w:space="0" w:color="000000"/>
              <w:right w:val="single" w:sz="4" w:space="0" w:color="000000"/>
            </w:tcBorders>
            <w:shd w:val="clear" w:color="auto" w:fill="auto"/>
            <w:noWrap/>
            <w:hideMark/>
          </w:tcPr>
          <w:p w14:paraId="358DCE59"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1C31F970" w14:textId="77777777" w:rsidR="000C72ED" w:rsidRPr="000C72ED" w:rsidRDefault="000C72ED" w:rsidP="000C72ED">
            <w:pPr>
              <w:jc w:val="center"/>
              <w:rPr>
                <w:color w:val="000000"/>
                <w:sz w:val="20"/>
                <w:szCs w:val="20"/>
              </w:rPr>
            </w:pPr>
            <w:r w:rsidRPr="000C72ED">
              <w:rPr>
                <w:color w:val="000000"/>
                <w:sz w:val="20"/>
                <w:szCs w:val="20"/>
              </w:rPr>
              <w:t>9930189000</w:t>
            </w:r>
          </w:p>
        </w:tc>
        <w:tc>
          <w:tcPr>
            <w:tcW w:w="655" w:type="dxa"/>
            <w:tcBorders>
              <w:top w:val="nil"/>
              <w:left w:val="nil"/>
              <w:bottom w:val="single" w:sz="4" w:space="0" w:color="000000"/>
              <w:right w:val="single" w:sz="4" w:space="0" w:color="000000"/>
            </w:tcBorders>
            <w:shd w:val="clear" w:color="auto" w:fill="auto"/>
            <w:noWrap/>
            <w:hideMark/>
          </w:tcPr>
          <w:p w14:paraId="443AEDA4" w14:textId="77777777" w:rsidR="000C72ED" w:rsidRPr="000C72ED" w:rsidRDefault="000C72ED" w:rsidP="000C72ED">
            <w:pPr>
              <w:jc w:val="center"/>
              <w:rPr>
                <w:color w:val="000000"/>
                <w:sz w:val="20"/>
                <w:szCs w:val="20"/>
              </w:rPr>
            </w:pPr>
            <w:r w:rsidRPr="000C72ED">
              <w:rPr>
                <w:color w:val="000000"/>
                <w:sz w:val="20"/>
                <w:szCs w:val="20"/>
              </w:rPr>
              <w:t>830</w:t>
            </w:r>
          </w:p>
        </w:tc>
        <w:tc>
          <w:tcPr>
            <w:tcW w:w="1480" w:type="dxa"/>
            <w:gridSpan w:val="2"/>
            <w:tcBorders>
              <w:top w:val="nil"/>
              <w:left w:val="nil"/>
              <w:bottom w:val="single" w:sz="4" w:space="0" w:color="000000"/>
              <w:right w:val="single" w:sz="4" w:space="0" w:color="000000"/>
            </w:tcBorders>
            <w:shd w:val="clear" w:color="auto" w:fill="auto"/>
            <w:noWrap/>
            <w:hideMark/>
          </w:tcPr>
          <w:p w14:paraId="23BB9003" w14:textId="77777777" w:rsidR="000C72ED" w:rsidRPr="000C72ED" w:rsidRDefault="000C72ED" w:rsidP="000C72ED">
            <w:pPr>
              <w:jc w:val="center"/>
              <w:rPr>
                <w:color w:val="000000"/>
                <w:sz w:val="20"/>
                <w:szCs w:val="20"/>
              </w:rPr>
            </w:pPr>
            <w:r w:rsidRPr="000C72ED">
              <w:rPr>
                <w:color w:val="000000"/>
                <w:sz w:val="20"/>
                <w:szCs w:val="20"/>
              </w:rPr>
              <w:t>439,04</w:t>
            </w:r>
          </w:p>
        </w:tc>
        <w:tc>
          <w:tcPr>
            <w:tcW w:w="1140" w:type="dxa"/>
            <w:gridSpan w:val="2"/>
            <w:tcBorders>
              <w:top w:val="nil"/>
              <w:left w:val="nil"/>
              <w:bottom w:val="single" w:sz="4" w:space="0" w:color="000000"/>
              <w:right w:val="single" w:sz="4" w:space="0" w:color="000000"/>
            </w:tcBorders>
            <w:shd w:val="clear" w:color="auto" w:fill="auto"/>
            <w:noWrap/>
            <w:hideMark/>
          </w:tcPr>
          <w:p w14:paraId="6D9077FD" w14:textId="77777777" w:rsidR="000C72ED" w:rsidRPr="000C72ED" w:rsidRDefault="000C72ED" w:rsidP="000C72ED">
            <w:pPr>
              <w:jc w:val="center"/>
              <w:rPr>
                <w:color w:val="000000"/>
                <w:sz w:val="20"/>
                <w:szCs w:val="20"/>
              </w:rPr>
            </w:pPr>
            <w:r w:rsidRPr="000C72ED">
              <w:rPr>
                <w:color w:val="000000"/>
                <w:sz w:val="20"/>
                <w:szCs w:val="20"/>
              </w:rPr>
              <w:t>142,63</w:t>
            </w:r>
          </w:p>
        </w:tc>
        <w:tc>
          <w:tcPr>
            <w:tcW w:w="1039" w:type="dxa"/>
            <w:gridSpan w:val="2"/>
            <w:tcBorders>
              <w:top w:val="nil"/>
              <w:left w:val="nil"/>
              <w:bottom w:val="single" w:sz="4" w:space="0" w:color="000000"/>
              <w:right w:val="single" w:sz="4" w:space="0" w:color="000000"/>
            </w:tcBorders>
            <w:shd w:val="clear" w:color="auto" w:fill="auto"/>
            <w:noWrap/>
            <w:hideMark/>
          </w:tcPr>
          <w:p w14:paraId="5A5807E4" w14:textId="77777777" w:rsidR="000C72ED" w:rsidRPr="000C72ED" w:rsidRDefault="000C72ED" w:rsidP="000C72ED">
            <w:pPr>
              <w:jc w:val="center"/>
              <w:rPr>
                <w:color w:val="000000"/>
                <w:sz w:val="20"/>
                <w:szCs w:val="20"/>
              </w:rPr>
            </w:pPr>
            <w:r w:rsidRPr="000C72ED">
              <w:rPr>
                <w:color w:val="000000"/>
                <w:sz w:val="20"/>
                <w:szCs w:val="20"/>
              </w:rPr>
              <w:t>32,5%</w:t>
            </w:r>
          </w:p>
        </w:tc>
      </w:tr>
      <w:tr w:rsidR="000C72ED" w:rsidRPr="000C72ED" w14:paraId="7BB41038"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AD0A828" w14:textId="77777777" w:rsidR="000C72ED" w:rsidRPr="000C72ED" w:rsidRDefault="000C72ED" w:rsidP="000C72ED">
            <w:pPr>
              <w:rPr>
                <w:color w:val="000000"/>
                <w:sz w:val="20"/>
                <w:szCs w:val="20"/>
              </w:rPr>
            </w:pPr>
            <w:r w:rsidRPr="000C72ED">
              <w:rPr>
                <w:color w:val="000000"/>
                <w:sz w:val="20"/>
                <w:szCs w:val="20"/>
              </w:rPr>
              <w:t xml:space="preserve">            Уплата налогов, сборов и иных платежей</w:t>
            </w:r>
          </w:p>
        </w:tc>
        <w:tc>
          <w:tcPr>
            <w:tcW w:w="700" w:type="dxa"/>
            <w:tcBorders>
              <w:top w:val="nil"/>
              <w:left w:val="nil"/>
              <w:bottom w:val="single" w:sz="4" w:space="0" w:color="000000"/>
              <w:right w:val="single" w:sz="4" w:space="0" w:color="000000"/>
            </w:tcBorders>
            <w:shd w:val="clear" w:color="auto" w:fill="auto"/>
            <w:noWrap/>
            <w:hideMark/>
          </w:tcPr>
          <w:p w14:paraId="51CFD7FA"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2D9D7CAB" w14:textId="77777777" w:rsidR="000C72ED" w:rsidRPr="000C72ED" w:rsidRDefault="000C72ED" w:rsidP="000C72ED">
            <w:pPr>
              <w:jc w:val="center"/>
              <w:rPr>
                <w:color w:val="000000"/>
                <w:sz w:val="20"/>
                <w:szCs w:val="20"/>
              </w:rPr>
            </w:pPr>
            <w:r w:rsidRPr="000C72ED">
              <w:rPr>
                <w:color w:val="000000"/>
                <w:sz w:val="20"/>
                <w:szCs w:val="20"/>
              </w:rPr>
              <w:t>9930189000</w:t>
            </w:r>
          </w:p>
        </w:tc>
        <w:tc>
          <w:tcPr>
            <w:tcW w:w="655" w:type="dxa"/>
            <w:tcBorders>
              <w:top w:val="nil"/>
              <w:left w:val="nil"/>
              <w:bottom w:val="single" w:sz="4" w:space="0" w:color="000000"/>
              <w:right w:val="single" w:sz="4" w:space="0" w:color="000000"/>
            </w:tcBorders>
            <w:shd w:val="clear" w:color="auto" w:fill="auto"/>
            <w:noWrap/>
            <w:hideMark/>
          </w:tcPr>
          <w:p w14:paraId="0DC486B6" w14:textId="77777777" w:rsidR="000C72ED" w:rsidRPr="000C72ED" w:rsidRDefault="000C72ED" w:rsidP="000C72ED">
            <w:pPr>
              <w:jc w:val="center"/>
              <w:rPr>
                <w:color w:val="000000"/>
                <w:sz w:val="20"/>
                <w:szCs w:val="20"/>
              </w:rPr>
            </w:pPr>
            <w:r w:rsidRPr="000C72ED">
              <w:rPr>
                <w:color w:val="000000"/>
                <w:sz w:val="20"/>
                <w:szCs w:val="20"/>
              </w:rPr>
              <w:t>850</w:t>
            </w:r>
          </w:p>
        </w:tc>
        <w:tc>
          <w:tcPr>
            <w:tcW w:w="1480" w:type="dxa"/>
            <w:gridSpan w:val="2"/>
            <w:tcBorders>
              <w:top w:val="nil"/>
              <w:left w:val="nil"/>
              <w:bottom w:val="single" w:sz="4" w:space="0" w:color="000000"/>
              <w:right w:val="single" w:sz="4" w:space="0" w:color="000000"/>
            </w:tcBorders>
            <w:shd w:val="clear" w:color="auto" w:fill="auto"/>
            <w:noWrap/>
            <w:hideMark/>
          </w:tcPr>
          <w:p w14:paraId="4770BEBF" w14:textId="77777777" w:rsidR="000C72ED" w:rsidRPr="000C72ED" w:rsidRDefault="000C72ED" w:rsidP="000C72ED">
            <w:pPr>
              <w:jc w:val="center"/>
              <w:rPr>
                <w:color w:val="000000"/>
                <w:sz w:val="20"/>
                <w:szCs w:val="20"/>
              </w:rPr>
            </w:pPr>
            <w:r w:rsidRPr="000C72ED">
              <w:rPr>
                <w:color w:val="000000"/>
                <w:sz w:val="20"/>
                <w:szCs w:val="20"/>
              </w:rPr>
              <w:t>75,00</w:t>
            </w:r>
          </w:p>
        </w:tc>
        <w:tc>
          <w:tcPr>
            <w:tcW w:w="1140" w:type="dxa"/>
            <w:gridSpan w:val="2"/>
            <w:tcBorders>
              <w:top w:val="nil"/>
              <w:left w:val="nil"/>
              <w:bottom w:val="single" w:sz="4" w:space="0" w:color="000000"/>
              <w:right w:val="single" w:sz="4" w:space="0" w:color="000000"/>
            </w:tcBorders>
            <w:shd w:val="clear" w:color="auto" w:fill="auto"/>
            <w:noWrap/>
            <w:hideMark/>
          </w:tcPr>
          <w:p w14:paraId="4B527BEE" w14:textId="77777777" w:rsidR="000C72ED" w:rsidRPr="000C72ED" w:rsidRDefault="000C72ED" w:rsidP="000C72ED">
            <w:pPr>
              <w:jc w:val="center"/>
              <w:rPr>
                <w:color w:val="000000"/>
                <w:sz w:val="20"/>
                <w:szCs w:val="20"/>
              </w:rPr>
            </w:pPr>
            <w:r w:rsidRPr="000C72ED">
              <w:rPr>
                <w:color w:val="000000"/>
                <w:sz w:val="20"/>
                <w:szCs w:val="20"/>
              </w:rPr>
              <w:t>75,00</w:t>
            </w:r>
          </w:p>
        </w:tc>
        <w:tc>
          <w:tcPr>
            <w:tcW w:w="1039" w:type="dxa"/>
            <w:gridSpan w:val="2"/>
            <w:tcBorders>
              <w:top w:val="nil"/>
              <w:left w:val="nil"/>
              <w:bottom w:val="single" w:sz="4" w:space="0" w:color="000000"/>
              <w:right w:val="single" w:sz="4" w:space="0" w:color="000000"/>
            </w:tcBorders>
            <w:shd w:val="clear" w:color="auto" w:fill="auto"/>
            <w:noWrap/>
            <w:hideMark/>
          </w:tcPr>
          <w:p w14:paraId="36692B6F"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57268BA2"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5DF3ED0" w14:textId="77777777" w:rsidR="000C72ED" w:rsidRPr="000C72ED" w:rsidRDefault="000C72ED" w:rsidP="000C72ED">
            <w:pPr>
              <w:rPr>
                <w:color w:val="000000"/>
                <w:sz w:val="20"/>
                <w:szCs w:val="20"/>
              </w:rPr>
            </w:pPr>
            <w:r w:rsidRPr="000C72ED">
              <w:rPr>
                <w:color w:val="000000"/>
                <w:sz w:val="20"/>
                <w:szCs w:val="20"/>
              </w:rPr>
              <w:t xml:space="preserve">          Жилищное хозяйство</w:t>
            </w:r>
          </w:p>
        </w:tc>
        <w:tc>
          <w:tcPr>
            <w:tcW w:w="700" w:type="dxa"/>
            <w:tcBorders>
              <w:top w:val="nil"/>
              <w:left w:val="nil"/>
              <w:bottom w:val="single" w:sz="4" w:space="0" w:color="000000"/>
              <w:right w:val="single" w:sz="4" w:space="0" w:color="000000"/>
            </w:tcBorders>
            <w:shd w:val="clear" w:color="auto" w:fill="auto"/>
            <w:noWrap/>
            <w:hideMark/>
          </w:tcPr>
          <w:p w14:paraId="20797ED1"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7002D5D0" w14:textId="77777777" w:rsidR="000C72ED" w:rsidRPr="000C72ED" w:rsidRDefault="000C72ED" w:rsidP="000C72ED">
            <w:pPr>
              <w:jc w:val="center"/>
              <w:rPr>
                <w:color w:val="000000"/>
                <w:sz w:val="20"/>
                <w:szCs w:val="20"/>
              </w:rPr>
            </w:pPr>
            <w:r w:rsidRPr="000C72ED">
              <w:rPr>
                <w:color w:val="000000"/>
                <w:sz w:val="20"/>
                <w:szCs w:val="20"/>
              </w:rPr>
              <w:t>9930189000</w:t>
            </w:r>
          </w:p>
        </w:tc>
        <w:tc>
          <w:tcPr>
            <w:tcW w:w="655" w:type="dxa"/>
            <w:tcBorders>
              <w:top w:val="nil"/>
              <w:left w:val="nil"/>
              <w:bottom w:val="single" w:sz="4" w:space="0" w:color="000000"/>
              <w:right w:val="single" w:sz="4" w:space="0" w:color="000000"/>
            </w:tcBorders>
            <w:shd w:val="clear" w:color="auto" w:fill="auto"/>
            <w:noWrap/>
            <w:hideMark/>
          </w:tcPr>
          <w:p w14:paraId="37D18E1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D45CA9E" w14:textId="77777777" w:rsidR="000C72ED" w:rsidRPr="000C72ED" w:rsidRDefault="000C72ED" w:rsidP="000C72ED">
            <w:pPr>
              <w:jc w:val="center"/>
              <w:rPr>
                <w:color w:val="000000"/>
                <w:sz w:val="20"/>
                <w:szCs w:val="20"/>
              </w:rPr>
            </w:pPr>
            <w:r w:rsidRPr="000C72ED">
              <w:rPr>
                <w:color w:val="000000"/>
                <w:sz w:val="20"/>
                <w:szCs w:val="20"/>
              </w:rPr>
              <w:t>5 025,32</w:t>
            </w:r>
          </w:p>
        </w:tc>
        <w:tc>
          <w:tcPr>
            <w:tcW w:w="1140" w:type="dxa"/>
            <w:gridSpan w:val="2"/>
            <w:tcBorders>
              <w:top w:val="nil"/>
              <w:left w:val="nil"/>
              <w:bottom w:val="single" w:sz="4" w:space="0" w:color="000000"/>
              <w:right w:val="single" w:sz="4" w:space="0" w:color="000000"/>
            </w:tcBorders>
            <w:shd w:val="clear" w:color="auto" w:fill="auto"/>
            <w:noWrap/>
            <w:hideMark/>
          </w:tcPr>
          <w:p w14:paraId="797B18AA"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026E28F9"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2E045F7"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CC7A203" w14:textId="77777777" w:rsidR="000C72ED" w:rsidRPr="000C72ED" w:rsidRDefault="000C72ED" w:rsidP="000C72ED">
            <w:pPr>
              <w:rPr>
                <w:color w:val="000000"/>
                <w:sz w:val="20"/>
                <w:szCs w:val="20"/>
              </w:rPr>
            </w:pPr>
            <w:r w:rsidRPr="000C72ED">
              <w:rPr>
                <w:color w:val="000000"/>
                <w:sz w:val="20"/>
                <w:szCs w:val="20"/>
              </w:rPr>
              <w:t xml:space="preserve">            Исполнение судебных актов</w:t>
            </w:r>
          </w:p>
        </w:tc>
        <w:tc>
          <w:tcPr>
            <w:tcW w:w="700" w:type="dxa"/>
            <w:tcBorders>
              <w:top w:val="nil"/>
              <w:left w:val="nil"/>
              <w:bottom w:val="single" w:sz="4" w:space="0" w:color="000000"/>
              <w:right w:val="single" w:sz="4" w:space="0" w:color="000000"/>
            </w:tcBorders>
            <w:shd w:val="clear" w:color="auto" w:fill="auto"/>
            <w:noWrap/>
            <w:hideMark/>
          </w:tcPr>
          <w:p w14:paraId="119F4DF8"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277EE6C1" w14:textId="77777777" w:rsidR="000C72ED" w:rsidRPr="000C72ED" w:rsidRDefault="000C72ED" w:rsidP="000C72ED">
            <w:pPr>
              <w:jc w:val="center"/>
              <w:rPr>
                <w:color w:val="000000"/>
                <w:sz w:val="20"/>
                <w:szCs w:val="20"/>
              </w:rPr>
            </w:pPr>
            <w:r w:rsidRPr="000C72ED">
              <w:rPr>
                <w:color w:val="000000"/>
                <w:sz w:val="20"/>
                <w:szCs w:val="20"/>
              </w:rPr>
              <w:t>9930189000</w:t>
            </w:r>
          </w:p>
        </w:tc>
        <w:tc>
          <w:tcPr>
            <w:tcW w:w="655" w:type="dxa"/>
            <w:tcBorders>
              <w:top w:val="nil"/>
              <w:left w:val="nil"/>
              <w:bottom w:val="single" w:sz="4" w:space="0" w:color="000000"/>
              <w:right w:val="single" w:sz="4" w:space="0" w:color="000000"/>
            </w:tcBorders>
            <w:shd w:val="clear" w:color="auto" w:fill="auto"/>
            <w:noWrap/>
            <w:hideMark/>
          </w:tcPr>
          <w:p w14:paraId="4A6754C7" w14:textId="77777777" w:rsidR="000C72ED" w:rsidRPr="000C72ED" w:rsidRDefault="000C72ED" w:rsidP="000C72ED">
            <w:pPr>
              <w:jc w:val="center"/>
              <w:rPr>
                <w:color w:val="000000"/>
                <w:sz w:val="20"/>
                <w:szCs w:val="20"/>
              </w:rPr>
            </w:pPr>
            <w:r w:rsidRPr="000C72ED">
              <w:rPr>
                <w:color w:val="000000"/>
                <w:sz w:val="20"/>
                <w:szCs w:val="20"/>
              </w:rPr>
              <w:t>830</w:t>
            </w:r>
          </w:p>
        </w:tc>
        <w:tc>
          <w:tcPr>
            <w:tcW w:w="1480" w:type="dxa"/>
            <w:gridSpan w:val="2"/>
            <w:tcBorders>
              <w:top w:val="nil"/>
              <w:left w:val="nil"/>
              <w:bottom w:val="single" w:sz="4" w:space="0" w:color="000000"/>
              <w:right w:val="single" w:sz="4" w:space="0" w:color="000000"/>
            </w:tcBorders>
            <w:shd w:val="clear" w:color="auto" w:fill="auto"/>
            <w:noWrap/>
            <w:hideMark/>
          </w:tcPr>
          <w:p w14:paraId="792C27E3" w14:textId="77777777" w:rsidR="000C72ED" w:rsidRPr="000C72ED" w:rsidRDefault="000C72ED" w:rsidP="000C72ED">
            <w:pPr>
              <w:jc w:val="center"/>
              <w:rPr>
                <w:color w:val="000000"/>
                <w:sz w:val="20"/>
                <w:szCs w:val="20"/>
              </w:rPr>
            </w:pPr>
            <w:r w:rsidRPr="000C72ED">
              <w:rPr>
                <w:color w:val="000000"/>
                <w:sz w:val="20"/>
                <w:szCs w:val="20"/>
              </w:rPr>
              <w:t>5 025,32</w:t>
            </w:r>
          </w:p>
        </w:tc>
        <w:tc>
          <w:tcPr>
            <w:tcW w:w="1140" w:type="dxa"/>
            <w:gridSpan w:val="2"/>
            <w:tcBorders>
              <w:top w:val="nil"/>
              <w:left w:val="nil"/>
              <w:bottom w:val="single" w:sz="4" w:space="0" w:color="000000"/>
              <w:right w:val="single" w:sz="4" w:space="0" w:color="000000"/>
            </w:tcBorders>
            <w:shd w:val="clear" w:color="auto" w:fill="auto"/>
            <w:noWrap/>
            <w:hideMark/>
          </w:tcPr>
          <w:p w14:paraId="2E032840"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4A2BF199"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3DDBD5E"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0E8BDDE" w14:textId="77777777" w:rsidR="000C72ED" w:rsidRPr="000C72ED" w:rsidRDefault="000C72ED" w:rsidP="000C72ED">
            <w:pPr>
              <w:rPr>
                <w:color w:val="000000"/>
                <w:sz w:val="20"/>
                <w:szCs w:val="20"/>
              </w:rPr>
            </w:pPr>
            <w:r w:rsidRPr="000C72ED">
              <w:rPr>
                <w:color w:val="000000"/>
                <w:sz w:val="20"/>
                <w:szCs w:val="20"/>
              </w:rPr>
              <w:t xml:space="preserve">          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14:paraId="3BC8BCC6"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1EFECA94" w14:textId="77777777" w:rsidR="000C72ED" w:rsidRPr="000C72ED" w:rsidRDefault="000C72ED" w:rsidP="000C72ED">
            <w:pPr>
              <w:jc w:val="center"/>
              <w:rPr>
                <w:color w:val="000000"/>
                <w:sz w:val="20"/>
                <w:szCs w:val="20"/>
              </w:rPr>
            </w:pPr>
            <w:r w:rsidRPr="000C72ED">
              <w:rPr>
                <w:color w:val="000000"/>
                <w:sz w:val="20"/>
                <w:szCs w:val="20"/>
              </w:rPr>
              <w:t>9930189000</w:t>
            </w:r>
          </w:p>
        </w:tc>
        <w:tc>
          <w:tcPr>
            <w:tcW w:w="655" w:type="dxa"/>
            <w:tcBorders>
              <w:top w:val="nil"/>
              <w:left w:val="nil"/>
              <w:bottom w:val="single" w:sz="4" w:space="0" w:color="000000"/>
              <w:right w:val="single" w:sz="4" w:space="0" w:color="000000"/>
            </w:tcBorders>
            <w:shd w:val="clear" w:color="auto" w:fill="auto"/>
            <w:noWrap/>
            <w:hideMark/>
          </w:tcPr>
          <w:p w14:paraId="2FAE50A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D58FC0C" w14:textId="77777777" w:rsidR="000C72ED" w:rsidRPr="000C72ED" w:rsidRDefault="000C72ED" w:rsidP="000C72ED">
            <w:pPr>
              <w:jc w:val="center"/>
              <w:rPr>
                <w:color w:val="000000"/>
                <w:sz w:val="20"/>
                <w:szCs w:val="20"/>
              </w:rPr>
            </w:pPr>
            <w:r w:rsidRPr="000C72ED">
              <w:rPr>
                <w:color w:val="000000"/>
                <w:sz w:val="20"/>
                <w:szCs w:val="20"/>
              </w:rPr>
              <w:t>420,33</w:t>
            </w:r>
          </w:p>
        </w:tc>
        <w:tc>
          <w:tcPr>
            <w:tcW w:w="1140" w:type="dxa"/>
            <w:gridSpan w:val="2"/>
            <w:tcBorders>
              <w:top w:val="nil"/>
              <w:left w:val="nil"/>
              <w:bottom w:val="single" w:sz="4" w:space="0" w:color="000000"/>
              <w:right w:val="single" w:sz="4" w:space="0" w:color="000000"/>
            </w:tcBorders>
            <w:shd w:val="clear" w:color="auto" w:fill="auto"/>
            <w:noWrap/>
            <w:hideMark/>
          </w:tcPr>
          <w:p w14:paraId="69CA28FB"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0B93101C"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BD48714"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CB685A9" w14:textId="77777777" w:rsidR="000C72ED" w:rsidRPr="000C72ED" w:rsidRDefault="000C72ED" w:rsidP="000C72ED">
            <w:pPr>
              <w:rPr>
                <w:color w:val="000000"/>
                <w:sz w:val="20"/>
                <w:szCs w:val="20"/>
              </w:rPr>
            </w:pPr>
            <w:r w:rsidRPr="000C72ED">
              <w:rPr>
                <w:color w:val="000000"/>
                <w:sz w:val="20"/>
                <w:szCs w:val="20"/>
              </w:rPr>
              <w:t xml:space="preserve">            Исполнение судебных актов</w:t>
            </w:r>
          </w:p>
        </w:tc>
        <w:tc>
          <w:tcPr>
            <w:tcW w:w="700" w:type="dxa"/>
            <w:tcBorders>
              <w:top w:val="nil"/>
              <w:left w:val="nil"/>
              <w:bottom w:val="single" w:sz="4" w:space="0" w:color="000000"/>
              <w:right w:val="single" w:sz="4" w:space="0" w:color="000000"/>
            </w:tcBorders>
            <w:shd w:val="clear" w:color="auto" w:fill="auto"/>
            <w:noWrap/>
            <w:hideMark/>
          </w:tcPr>
          <w:p w14:paraId="513254F3" w14:textId="77777777" w:rsidR="000C72ED" w:rsidRPr="000C72ED" w:rsidRDefault="000C72ED" w:rsidP="000C72ED">
            <w:pPr>
              <w:jc w:val="center"/>
              <w:rPr>
                <w:color w:val="000000"/>
                <w:sz w:val="20"/>
                <w:szCs w:val="20"/>
              </w:rPr>
            </w:pPr>
            <w:r w:rsidRPr="000C72ED">
              <w:rPr>
                <w:color w:val="000000"/>
                <w:sz w:val="20"/>
                <w:szCs w:val="20"/>
              </w:rPr>
              <w:t>0502</w:t>
            </w:r>
          </w:p>
        </w:tc>
        <w:tc>
          <w:tcPr>
            <w:tcW w:w="1275" w:type="dxa"/>
            <w:tcBorders>
              <w:top w:val="nil"/>
              <w:left w:val="nil"/>
              <w:bottom w:val="single" w:sz="4" w:space="0" w:color="000000"/>
              <w:right w:val="single" w:sz="4" w:space="0" w:color="000000"/>
            </w:tcBorders>
            <w:shd w:val="clear" w:color="auto" w:fill="auto"/>
            <w:noWrap/>
            <w:hideMark/>
          </w:tcPr>
          <w:p w14:paraId="12F1BCBB" w14:textId="77777777" w:rsidR="000C72ED" w:rsidRPr="000C72ED" w:rsidRDefault="000C72ED" w:rsidP="000C72ED">
            <w:pPr>
              <w:jc w:val="center"/>
              <w:rPr>
                <w:color w:val="000000"/>
                <w:sz w:val="20"/>
                <w:szCs w:val="20"/>
              </w:rPr>
            </w:pPr>
            <w:r w:rsidRPr="000C72ED">
              <w:rPr>
                <w:color w:val="000000"/>
                <w:sz w:val="20"/>
                <w:szCs w:val="20"/>
              </w:rPr>
              <w:t>9930189000</w:t>
            </w:r>
          </w:p>
        </w:tc>
        <w:tc>
          <w:tcPr>
            <w:tcW w:w="655" w:type="dxa"/>
            <w:tcBorders>
              <w:top w:val="nil"/>
              <w:left w:val="nil"/>
              <w:bottom w:val="single" w:sz="4" w:space="0" w:color="000000"/>
              <w:right w:val="single" w:sz="4" w:space="0" w:color="000000"/>
            </w:tcBorders>
            <w:shd w:val="clear" w:color="auto" w:fill="auto"/>
            <w:noWrap/>
            <w:hideMark/>
          </w:tcPr>
          <w:p w14:paraId="5EE20C3A" w14:textId="77777777" w:rsidR="000C72ED" w:rsidRPr="000C72ED" w:rsidRDefault="000C72ED" w:rsidP="000C72ED">
            <w:pPr>
              <w:jc w:val="center"/>
              <w:rPr>
                <w:color w:val="000000"/>
                <w:sz w:val="20"/>
                <w:szCs w:val="20"/>
              </w:rPr>
            </w:pPr>
            <w:r w:rsidRPr="000C72ED">
              <w:rPr>
                <w:color w:val="000000"/>
                <w:sz w:val="20"/>
                <w:szCs w:val="20"/>
              </w:rPr>
              <w:t>830</w:t>
            </w:r>
          </w:p>
        </w:tc>
        <w:tc>
          <w:tcPr>
            <w:tcW w:w="1480" w:type="dxa"/>
            <w:gridSpan w:val="2"/>
            <w:tcBorders>
              <w:top w:val="nil"/>
              <w:left w:val="nil"/>
              <w:bottom w:val="single" w:sz="4" w:space="0" w:color="000000"/>
              <w:right w:val="single" w:sz="4" w:space="0" w:color="000000"/>
            </w:tcBorders>
            <w:shd w:val="clear" w:color="auto" w:fill="auto"/>
            <w:noWrap/>
            <w:hideMark/>
          </w:tcPr>
          <w:p w14:paraId="20FBF30D" w14:textId="77777777" w:rsidR="000C72ED" w:rsidRPr="000C72ED" w:rsidRDefault="000C72ED" w:rsidP="000C72ED">
            <w:pPr>
              <w:jc w:val="center"/>
              <w:rPr>
                <w:color w:val="000000"/>
                <w:sz w:val="20"/>
                <w:szCs w:val="20"/>
              </w:rPr>
            </w:pPr>
            <w:r w:rsidRPr="000C72ED">
              <w:rPr>
                <w:color w:val="000000"/>
                <w:sz w:val="20"/>
                <w:szCs w:val="20"/>
              </w:rPr>
              <w:t>420,33</w:t>
            </w:r>
          </w:p>
        </w:tc>
        <w:tc>
          <w:tcPr>
            <w:tcW w:w="1140" w:type="dxa"/>
            <w:gridSpan w:val="2"/>
            <w:tcBorders>
              <w:top w:val="nil"/>
              <w:left w:val="nil"/>
              <w:bottom w:val="single" w:sz="4" w:space="0" w:color="000000"/>
              <w:right w:val="single" w:sz="4" w:space="0" w:color="000000"/>
            </w:tcBorders>
            <w:shd w:val="clear" w:color="auto" w:fill="auto"/>
            <w:noWrap/>
            <w:hideMark/>
          </w:tcPr>
          <w:p w14:paraId="7CA7F55D"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527CE11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82CC93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34EBB92"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3E7E9772"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984CE3A" w14:textId="77777777" w:rsidR="000C72ED" w:rsidRPr="000C72ED" w:rsidRDefault="000C72ED" w:rsidP="000C72ED">
            <w:pPr>
              <w:jc w:val="center"/>
              <w:rPr>
                <w:color w:val="000000"/>
                <w:sz w:val="20"/>
                <w:szCs w:val="20"/>
              </w:rPr>
            </w:pPr>
            <w:r w:rsidRPr="000C72ED">
              <w:rPr>
                <w:color w:val="000000"/>
                <w:sz w:val="20"/>
                <w:szCs w:val="20"/>
              </w:rPr>
              <w:t>9930189000</w:t>
            </w:r>
          </w:p>
        </w:tc>
        <w:tc>
          <w:tcPr>
            <w:tcW w:w="655" w:type="dxa"/>
            <w:tcBorders>
              <w:top w:val="nil"/>
              <w:left w:val="nil"/>
              <w:bottom w:val="single" w:sz="4" w:space="0" w:color="000000"/>
              <w:right w:val="single" w:sz="4" w:space="0" w:color="000000"/>
            </w:tcBorders>
            <w:shd w:val="clear" w:color="auto" w:fill="auto"/>
            <w:noWrap/>
            <w:hideMark/>
          </w:tcPr>
          <w:p w14:paraId="16E84A6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87C431D" w14:textId="77777777" w:rsidR="000C72ED" w:rsidRPr="000C72ED" w:rsidRDefault="000C72ED" w:rsidP="000C72ED">
            <w:pPr>
              <w:jc w:val="center"/>
              <w:rPr>
                <w:color w:val="000000"/>
                <w:sz w:val="20"/>
                <w:szCs w:val="20"/>
              </w:rPr>
            </w:pPr>
            <w:r w:rsidRPr="000C72ED">
              <w:rPr>
                <w:color w:val="000000"/>
                <w:sz w:val="20"/>
                <w:szCs w:val="20"/>
              </w:rPr>
              <w:t>5,90</w:t>
            </w:r>
          </w:p>
        </w:tc>
        <w:tc>
          <w:tcPr>
            <w:tcW w:w="1140" w:type="dxa"/>
            <w:gridSpan w:val="2"/>
            <w:tcBorders>
              <w:top w:val="nil"/>
              <w:left w:val="nil"/>
              <w:bottom w:val="single" w:sz="4" w:space="0" w:color="000000"/>
              <w:right w:val="single" w:sz="4" w:space="0" w:color="000000"/>
            </w:tcBorders>
            <w:shd w:val="clear" w:color="auto" w:fill="auto"/>
            <w:noWrap/>
            <w:hideMark/>
          </w:tcPr>
          <w:p w14:paraId="0227919F" w14:textId="77777777" w:rsidR="000C72ED" w:rsidRPr="000C72ED" w:rsidRDefault="000C72ED" w:rsidP="000C72ED">
            <w:pPr>
              <w:jc w:val="center"/>
              <w:rPr>
                <w:color w:val="000000"/>
                <w:sz w:val="20"/>
                <w:szCs w:val="20"/>
              </w:rPr>
            </w:pPr>
            <w:r w:rsidRPr="000C72ED">
              <w:rPr>
                <w:color w:val="000000"/>
                <w:sz w:val="20"/>
                <w:szCs w:val="20"/>
              </w:rPr>
              <w:t>5,90</w:t>
            </w:r>
          </w:p>
        </w:tc>
        <w:tc>
          <w:tcPr>
            <w:tcW w:w="1039" w:type="dxa"/>
            <w:gridSpan w:val="2"/>
            <w:tcBorders>
              <w:top w:val="nil"/>
              <w:left w:val="nil"/>
              <w:bottom w:val="single" w:sz="4" w:space="0" w:color="000000"/>
              <w:right w:val="single" w:sz="4" w:space="0" w:color="000000"/>
            </w:tcBorders>
            <w:shd w:val="clear" w:color="auto" w:fill="auto"/>
            <w:noWrap/>
            <w:hideMark/>
          </w:tcPr>
          <w:p w14:paraId="430A2B52"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517E7D1A"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693077C8" w14:textId="77777777" w:rsidR="000C72ED" w:rsidRPr="000C72ED" w:rsidRDefault="000C72ED" w:rsidP="000C72ED">
            <w:pPr>
              <w:rPr>
                <w:color w:val="000000"/>
                <w:sz w:val="20"/>
                <w:szCs w:val="20"/>
              </w:rPr>
            </w:pPr>
            <w:r w:rsidRPr="000C72ED">
              <w:rP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0370190A"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7E7D3EE4" w14:textId="77777777" w:rsidR="000C72ED" w:rsidRPr="000C72ED" w:rsidRDefault="000C72ED" w:rsidP="000C72ED">
            <w:pPr>
              <w:jc w:val="center"/>
              <w:rPr>
                <w:color w:val="000000"/>
                <w:sz w:val="20"/>
                <w:szCs w:val="20"/>
              </w:rPr>
            </w:pPr>
            <w:r w:rsidRPr="000C72ED">
              <w:rPr>
                <w:color w:val="000000"/>
                <w:sz w:val="20"/>
                <w:szCs w:val="20"/>
              </w:rPr>
              <w:t>9930189000</w:t>
            </w:r>
          </w:p>
        </w:tc>
        <w:tc>
          <w:tcPr>
            <w:tcW w:w="655" w:type="dxa"/>
            <w:tcBorders>
              <w:top w:val="nil"/>
              <w:left w:val="nil"/>
              <w:bottom w:val="single" w:sz="4" w:space="0" w:color="000000"/>
              <w:right w:val="single" w:sz="4" w:space="0" w:color="000000"/>
            </w:tcBorders>
            <w:shd w:val="clear" w:color="auto" w:fill="auto"/>
            <w:noWrap/>
            <w:hideMark/>
          </w:tcPr>
          <w:p w14:paraId="25E29BC1"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017DF663" w14:textId="77777777" w:rsidR="000C72ED" w:rsidRPr="000C72ED" w:rsidRDefault="000C72ED" w:rsidP="000C72ED">
            <w:pPr>
              <w:jc w:val="center"/>
              <w:rPr>
                <w:color w:val="000000"/>
                <w:sz w:val="20"/>
                <w:szCs w:val="20"/>
              </w:rPr>
            </w:pPr>
            <w:r w:rsidRPr="000C72ED">
              <w:rPr>
                <w:color w:val="000000"/>
                <w:sz w:val="20"/>
                <w:szCs w:val="20"/>
              </w:rPr>
              <w:t>5,90</w:t>
            </w:r>
          </w:p>
        </w:tc>
        <w:tc>
          <w:tcPr>
            <w:tcW w:w="1140" w:type="dxa"/>
            <w:gridSpan w:val="2"/>
            <w:tcBorders>
              <w:top w:val="nil"/>
              <w:left w:val="nil"/>
              <w:bottom w:val="single" w:sz="4" w:space="0" w:color="000000"/>
              <w:right w:val="single" w:sz="4" w:space="0" w:color="000000"/>
            </w:tcBorders>
            <w:shd w:val="clear" w:color="auto" w:fill="auto"/>
            <w:noWrap/>
            <w:hideMark/>
          </w:tcPr>
          <w:p w14:paraId="5861DB14" w14:textId="77777777" w:rsidR="000C72ED" w:rsidRPr="000C72ED" w:rsidRDefault="000C72ED" w:rsidP="000C72ED">
            <w:pPr>
              <w:jc w:val="center"/>
              <w:rPr>
                <w:color w:val="000000"/>
                <w:sz w:val="20"/>
                <w:szCs w:val="20"/>
              </w:rPr>
            </w:pPr>
            <w:r w:rsidRPr="000C72ED">
              <w:rPr>
                <w:color w:val="000000"/>
                <w:sz w:val="20"/>
                <w:szCs w:val="20"/>
              </w:rPr>
              <w:t>5,90</w:t>
            </w:r>
          </w:p>
        </w:tc>
        <w:tc>
          <w:tcPr>
            <w:tcW w:w="1039" w:type="dxa"/>
            <w:gridSpan w:val="2"/>
            <w:tcBorders>
              <w:top w:val="nil"/>
              <w:left w:val="nil"/>
              <w:bottom w:val="single" w:sz="4" w:space="0" w:color="000000"/>
              <w:right w:val="single" w:sz="4" w:space="0" w:color="000000"/>
            </w:tcBorders>
            <w:shd w:val="clear" w:color="auto" w:fill="auto"/>
            <w:noWrap/>
            <w:hideMark/>
          </w:tcPr>
          <w:p w14:paraId="3D1E6110"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5166B725"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7C92238F" w14:textId="77777777" w:rsidR="000C72ED" w:rsidRPr="000C72ED" w:rsidRDefault="000C72ED" w:rsidP="000C72ED">
            <w:pPr>
              <w:rPr>
                <w:color w:val="000000"/>
                <w:sz w:val="20"/>
                <w:szCs w:val="20"/>
              </w:rPr>
            </w:pPr>
            <w:r w:rsidRPr="000C72ED">
              <w:rPr>
                <w:color w:val="000000"/>
                <w:sz w:val="20"/>
                <w:szCs w:val="20"/>
              </w:rPr>
              <w:t xml:space="preserve">        Взыскания за нарушения обязательств по соответствующим платежам</w:t>
            </w:r>
          </w:p>
        </w:tc>
        <w:tc>
          <w:tcPr>
            <w:tcW w:w="700" w:type="dxa"/>
            <w:tcBorders>
              <w:top w:val="nil"/>
              <w:left w:val="nil"/>
              <w:bottom w:val="single" w:sz="4" w:space="0" w:color="000000"/>
              <w:right w:val="single" w:sz="4" w:space="0" w:color="000000"/>
            </w:tcBorders>
            <w:shd w:val="clear" w:color="auto" w:fill="auto"/>
            <w:noWrap/>
            <w:hideMark/>
          </w:tcPr>
          <w:p w14:paraId="0D6B3258"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4770427" w14:textId="77777777" w:rsidR="000C72ED" w:rsidRPr="000C72ED" w:rsidRDefault="000C72ED" w:rsidP="000C72ED">
            <w:pPr>
              <w:jc w:val="center"/>
              <w:rPr>
                <w:color w:val="000000"/>
                <w:sz w:val="20"/>
                <w:szCs w:val="20"/>
              </w:rPr>
            </w:pPr>
            <w:r w:rsidRPr="000C72ED">
              <w:rPr>
                <w:color w:val="000000"/>
                <w:sz w:val="20"/>
                <w:szCs w:val="20"/>
              </w:rPr>
              <w:t>9930199320</w:t>
            </w:r>
          </w:p>
        </w:tc>
        <w:tc>
          <w:tcPr>
            <w:tcW w:w="655" w:type="dxa"/>
            <w:tcBorders>
              <w:top w:val="nil"/>
              <w:left w:val="nil"/>
              <w:bottom w:val="single" w:sz="4" w:space="0" w:color="000000"/>
              <w:right w:val="single" w:sz="4" w:space="0" w:color="000000"/>
            </w:tcBorders>
            <w:shd w:val="clear" w:color="auto" w:fill="auto"/>
            <w:noWrap/>
            <w:hideMark/>
          </w:tcPr>
          <w:p w14:paraId="44E7301F"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42DFAF0" w14:textId="77777777" w:rsidR="000C72ED" w:rsidRPr="000C72ED" w:rsidRDefault="000C72ED" w:rsidP="000C72ED">
            <w:pPr>
              <w:jc w:val="center"/>
              <w:rPr>
                <w:color w:val="000000"/>
                <w:sz w:val="20"/>
                <w:szCs w:val="20"/>
              </w:rPr>
            </w:pPr>
            <w:r w:rsidRPr="000C72ED">
              <w:rPr>
                <w:color w:val="000000"/>
                <w:sz w:val="20"/>
                <w:szCs w:val="20"/>
              </w:rPr>
              <w:t>1,82</w:t>
            </w:r>
          </w:p>
        </w:tc>
        <w:tc>
          <w:tcPr>
            <w:tcW w:w="1140" w:type="dxa"/>
            <w:gridSpan w:val="2"/>
            <w:tcBorders>
              <w:top w:val="nil"/>
              <w:left w:val="nil"/>
              <w:bottom w:val="single" w:sz="4" w:space="0" w:color="000000"/>
              <w:right w:val="single" w:sz="4" w:space="0" w:color="000000"/>
            </w:tcBorders>
            <w:shd w:val="clear" w:color="auto" w:fill="auto"/>
            <w:noWrap/>
            <w:hideMark/>
          </w:tcPr>
          <w:p w14:paraId="2300B5B0" w14:textId="77777777" w:rsidR="000C72ED" w:rsidRPr="000C72ED" w:rsidRDefault="000C72ED" w:rsidP="000C72ED">
            <w:pPr>
              <w:jc w:val="center"/>
              <w:rPr>
                <w:color w:val="000000"/>
                <w:sz w:val="20"/>
                <w:szCs w:val="20"/>
              </w:rPr>
            </w:pPr>
            <w:r w:rsidRPr="000C72ED">
              <w:rPr>
                <w:color w:val="000000"/>
                <w:sz w:val="20"/>
                <w:szCs w:val="20"/>
              </w:rPr>
              <w:t>1,74</w:t>
            </w:r>
          </w:p>
        </w:tc>
        <w:tc>
          <w:tcPr>
            <w:tcW w:w="1039" w:type="dxa"/>
            <w:gridSpan w:val="2"/>
            <w:tcBorders>
              <w:top w:val="nil"/>
              <w:left w:val="nil"/>
              <w:bottom w:val="single" w:sz="4" w:space="0" w:color="000000"/>
              <w:right w:val="single" w:sz="4" w:space="0" w:color="000000"/>
            </w:tcBorders>
            <w:shd w:val="clear" w:color="auto" w:fill="auto"/>
            <w:noWrap/>
            <w:hideMark/>
          </w:tcPr>
          <w:p w14:paraId="6D46D503" w14:textId="77777777" w:rsidR="000C72ED" w:rsidRPr="000C72ED" w:rsidRDefault="000C72ED" w:rsidP="000C72ED">
            <w:pPr>
              <w:jc w:val="center"/>
              <w:rPr>
                <w:color w:val="000000"/>
                <w:sz w:val="20"/>
                <w:szCs w:val="20"/>
              </w:rPr>
            </w:pPr>
            <w:r w:rsidRPr="000C72ED">
              <w:rPr>
                <w:color w:val="000000"/>
                <w:sz w:val="20"/>
                <w:szCs w:val="20"/>
              </w:rPr>
              <w:t>95,6%</w:t>
            </w:r>
          </w:p>
        </w:tc>
      </w:tr>
      <w:tr w:rsidR="000C72ED" w:rsidRPr="000C72ED" w14:paraId="6E4EF722"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C8CE560" w14:textId="77777777" w:rsidR="000C72ED" w:rsidRPr="000C72ED" w:rsidRDefault="000C72ED" w:rsidP="000C72ED">
            <w:pPr>
              <w:rPr>
                <w:color w:val="000000"/>
                <w:sz w:val="20"/>
                <w:szCs w:val="20"/>
              </w:rPr>
            </w:pPr>
            <w:r w:rsidRPr="000C72ED">
              <w:rPr>
                <w:color w:val="000000"/>
                <w:sz w:val="20"/>
                <w:szCs w:val="2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74487308"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1A71EE1F" w14:textId="77777777" w:rsidR="000C72ED" w:rsidRPr="000C72ED" w:rsidRDefault="000C72ED" w:rsidP="000C72ED">
            <w:pPr>
              <w:jc w:val="center"/>
              <w:rPr>
                <w:color w:val="000000"/>
                <w:sz w:val="20"/>
                <w:szCs w:val="20"/>
              </w:rPr>
            </w:pPr>
            <w:r w:rsidRPr="000C72ED">
              <w:rPr>
                <w:color w:val="000000"/>
                <w:sz w:val="20"/>
                <w:szCs w:val="20"/>
              </w:rPr>
              <w:t>9930199320</w:t>
            </w:r>
          </w:p>
        </w:tc>
        <w:tc>
          <w:tcPr>
            <w:tcW w:w="655" w:type="dxa"/>
            <w:tcBorders>
              <w:top w:val="nil"/>
              <w:left w:val="nil"/>
              <w:bottom w:val="single" w:sz="4" w:space="0" w:color="000000"/>
              <w:right w:val="single" w:sz="4" w:space="0" w:color="000000"/>
            </w:tcBorders>
            <w:shd w:val="clear" w:color="auto" w:fill="auto"/>
            <w:noWrap/>
            <w:hideMark/>
          </w:tcPr>
          <w:p w14:paraId="1FC8EA9D"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9DD4A38" w14:textId="77777777" w:rsidR="000C72ED" w:rsidRPr="000C72ED" w:rsidRDefault="000C72ED" w:rsidP="000C72ED">
            <w:pPr>
              <w:jc w:val="center"/>
              <w:rPr>
                <w:color w:val="000000"/>
                <w:sz w:val="20"/>
                <w:szCs w:val="20"/>
              </w:rPr>
            </w:pPr>
            <w:r w:rsidRPr="000C72ED">
              <w:rPr>
                <w:color w:val="000000"/>
                <w:sz w:val="20"/>
                <w:szCs w:val="20"/>
              </w:rPr>
              <w:t>1,82</w:t>
            </w:r>
          </w:p>
        </w:tc>
        <w:tc>
          <w:tcPr>
            <w:tcW w:w="1140" w:type="dxa"/>
            <w:gridSpan w:val="2"/>
            <w:tcBorders>
              <w:top w:val="nil"/>
              <w:left w:val="nil"/>
              <w:bottom w:val="single" w:sz="4" w:space="0" w:color="000000"/>
              <w:right w:val="single" w:sz="4" w:space="0" w:color="000000"/>
            </w:tcBorders>
            <w:shd w:val="clear" w:color="auto" w:fill="auto"/>
            <w:noWrap/>
            <w:hideMark/>
          </w:tcPr>
          <w:p w14:paraId="39754799" w14:textId="77777777" w:rsidR="000C72ED" w:rsidRPr="000C72ED" w:rsidRDefault="000C72ED" w:rsidP="000C72ED">
            <w:pPr>
              <w:jc w:val="center"/>
              <w:rPr>
                <w:color w:val="000000"/>
                <w:sz w:val="20"/>
                <w:szCs w:val="20"/>
              </w:rPr>
            </w:pPr>
            <w:r w:rsidRPr="000C72ED">
              <w:rPr>
                <w:color w:val="000000"/>
                <w:sz w:val="20"/>
                <w:szCs w:val="20"/>
              </w:rPr>
              <w:t>1,74</w:t>
            </w:r>
          </w:p>
        </w:tc>
        <w:tc>
          <w:tcPr>
            <w:tcW w:w="1039" w:type="dxa"/>
            <w:gridSpan w:val="2"/>
            <w:tcBorders>
              <w:top w:val="nil"/>
              <w:left w:val="nil"/>
              <w:bottom w:val="single" w:sz="4" w:space="0" w:color="000000"/>
              <w:right w:val="single" w:sz="4" w:space="0" w:color="000000"/>
            </w:tcBorders>
            <w:shd w:val="clear" w:color="auto" w:fill="auto"/>
            <w:noWrap/>
            <w:hideMark/>
          </w:tcPr>
          <w:p w14:paraId="634878CB" w14:textId="77777777" w:rsidR="000C72ED" w:rsidRPr="000C72ED" w:rsidRDefault="000C72ED" w:rsidP="000C72ED">
            <w:pPr>
              <w:jc w:val="center"/>
              <w:rPr>
                <w:color w:val="000000"/>
                <w:sz w:val="20"/>
                <w:szCs w:val="20"/>
              </w:rPr>
            </w:pPr>
            <w:r w:rsidRPr="000C72ED">
              <w:rPr>
                <w:color w:val="000000"/>
                <w:sz w:val="20"/>
                <w:szCs w:val="20"/>
              </w:rPr>
              <w:t>95,6%</w:t>
            </w:r>
          </w:p>
        </w:tc>
      </w:tr>
      <w:tr w:rsidR="000C72ED" w:rsidRPr="000C72ED" w14:paraId="7A9388F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66BC910" w14:textId="77777777" w:rsidR="000C72ED" w:rsidRPr="000C72ED" w:rsidRDefault="000C72ED" w:rsidP="000C72ED">
            <w:pPr>
              <w:rPr>
                <w:color w:val="000000"/>
                <w:sz w:val="20"/>
                <w:szCs w:val="20"/>
              </w:rPr>
            </w:pPr>
            <w:r w:rsidRPr="000C72ED">
              <w:rPr>
                <w:color w:val="000000"/>
                <w:sz w:val="20"/>
                <w:szCs w:val="20"/>
              </w:rPr>
              <w:t xml:space="preserve">            Уплата налогов, сборов и иных платежей</w:t>
            </w:r>
          </w:p>
        </w:tc>
        <w:tc>
          <w:tcPr>
            <w:tcW w:w="700" w:type="dxa"/>
            <w:tcBorders>
              <w:top w:val="nil"/>
              <w:left w:val="nil"/>
              <w:bottom w:val="single" w:sz="4" w:space="0" w:color="000000"/>
              <w:right w:val="single" w:sz="4" w:space="0" w:color="000000"/>
            </w:tcBorders>
            <w:shd w:val="clear" w:color="auto" w:fill="auto"/>
            <w:noWrap/>
            <w:hideMark/>
          </w:tcPr>
          <w:p w14:paraId="500D5270" w14:textId="77777777" w:rsidR="000C72ED" w:rsidRPr="000C72ED" w:rsidRDefault="000C72ED" w:rsidP="000C72ED">
            <w:pPr>
              <w:jc w:val="center"/>
              <w:rPr>
                <w:color w:val="000000"/>
                <w:sz w:val="20"/>
                <w:szCs w:val="20"/>
              </w:rPr>
            </w:pPr>
            <w:r w:rsidRPr="000C72ED">
              <w:rPr>
                <w:color w:val="000000"/>
                <w:sz w:val="20"/>
                <w:szCs w:val="20"/>
              </w:rPr>
              <w:t>0503</w:t>
            </w:r>
          </w:p>
        </w:tc>
        <w:tc>
          <w:tcPr>
            <w:tcW w:w="1275" w:type="dxa"/>
            <w:tcBorders>
              <w:top w:val="nil"/>
              <w:left w:val="nil"/>
              <w:bottom w:val="single" w:sz="4" w:space="0" w:color="000000"/>
              <w:right w:val="single" w:sz="4" w:space="0" w:color="000000"/>
            </w:tcBorders>
            <w:shd w:val="clear" w:color="auto" w:fill="auto"/>
            <w:noWrap/>
            <w:hideMark/>
          </w:tcPr>
          <w:p w14:paraId="2A20748C" w14:textId="77777777" w:rsidR="000C72ED" w:rsidRPr="000C72ED" w:rsidRDefault="000C72ED" w:rsidP="000C72ED">
            <w:pPr>
              <w:jc w:val="center"/>
              <w:rPr>
                <w:color w:val="000000"/>
                <w:sz w:val="20"/>
                <w:szCs w:val="20"/>
              </w:rPr>
            </w:pPr>
            <w:r w:rsidRPr="000C72ED">
              <w:rPr>
                <w:color w:val="000000"/>
                <w:sz w:val="20"/>
                <w:szCs w:val="20"/>
              </w:rPr>
              <w:t>9930199320</w:t>
            </w:r>
          </w:p>
        </w:tc>
        <w:tc>
          <w:tcPr>
            <w:tcW w:w="655" w:type="dxa"/>
            <w:tcBorders>
              <w:top w:val="nil"/>
              <w:left w:val="nil"/>
              <w:bottom w:val="single" w:sz="4" w:space="0" w:color="000000"/>
              <w:right w:val="single" w:sz="4" w:space="0" w:color="000000"/>
            </w:tcBorders>
            <w:shd w:val="clear" w:color="auto" w:fill="auto"/>
            <w:noWrap/>
            <w:hideMark/>
          </w:tcPr>
          <w:p w14:paraId="3A23DAE1" w14:textId="77777777" w:rsidR="000C72ED" w:rsidRPr="000C72ED" w:rsidRDefault="000C72ED" w:rsidP="000C72ED">
            <w:pPr>
              <w:jc w:val="center"/>
              <w:rPr>
                <w:color w:val="000000"/>
                <w:sz w:val="20"/>
                <w:szCs w:val="20"/>
              </w:rPr>
            </w:pPr>
            <w:r w:rsidRPr="000C72ED">
              <w:rPr>
                <w:color w:val="000000"/>
                <w:sz w:val="20"/>
                <w:szCs w:val="20"/>
              </w:rPr>
              <w:t>850</w:t>
            </w:r>
          </w:p>
        </w:tc>
        <w:tc>
          <w:tcPr>
            <w:tcW w:w="1480" w:type="dxa"/>
            <w:gridSpan w:val="2"/>
            <w:tcBorders>
              <w:top w:val="nil"/>
              <w:left w:val="nil"/>
              <w:bottom w:val="single" w:sz="4" w:space="0" w:color="000000"/>
              <w:right w:val="single" w:sz="4" w:space="0" w:color="000000"/>
            </w:tcBorders>
            <w:shd w:val="clear" w:color="auto" w:fill="auto"/>
            <w:noWrap/>
            <w:hideMark/>
          </w:tcPr>
          <w:p w14:paraId="0C90B02D" w14:textId="77777777" w:rsidR="000C72ED" w:rsidRPr="000C72ED" w:rsidRDefault="000C72ED" w:rsidP="000C72ED">
            <w:pPr>
              <w:jc w:val="center"/>
              <w:rPr>
                <w:color w:val="000000"/>
                <w:sz w:val="20"/>
                <w:szCs w:val="20"/>
              </w:rPr>
            </w:pPr>
            <w:r w:rsidRPr="000C72ED">
              <w:rPr>
                <w:color w:val="000000"/>
                <w:sz w:val="20"/>
                <w:szCs w:val="20"/>
              </w:rPr>
              <w:t>1,82</w:t>
            </w:r>
          </w:p>
        </w:tc>
        <w:tc>
          <w:tcPr>
            <w:tcW w:w="1140" w:type="dxa"/>
            <w:gridSpan w:val="2"/>
            <w:tcBorders>
              <w:top w:val="nil"/>
              <w:left w:val="nil"/>
              <w:bottom w:val="single" w:sz="4" w:space="0" w:color="000000"/>
              <w:right w:val="single" w:sz="4" w:space="0" w:color="000000"/>
            </w:tcBorders>
            <w:shd w:val="clear" w:color="auto" w:fill="auto"/>
            <w:noWrap/>
            <w:hideMark/>
          </w:tcPr>
          <w:p w14:paraId="25C357EF" w14:textId="77777777" w:rsidR="000C72ED" w:rsidRPr="000C72ED" w:rsidRDefault="000C72ED" w:rsidP="000C72ED">
            <w:pPr>
              <w:jc w:val="center"/>
              <w:rPr>
                <w:color w:val="000000"/>
                <w:sz w:val="20"/>
                <w:szCs w:val="20"/>
              </w:rPr>
            </w:pPr>
            <w:r w:rsidRPr="000C72ED">
              <w:rPr>
                <w:color w:val="000000"/>
                <w:sz w:val="20"/>
                <w:szCs w:val="20"/>
              </w:rPr>
              <w:t>1,74</w:t>
            </w:r>
          </w:p>
        </w:tc>
        <w:tc>
          <w:tcPr>
            <w:tcW w:w="1039" w:type="dxa"/>
            <w:gridSpan w:val="2"/>
            <w:tcBorders>
              <w:top w:val="nil"/>
              <w:left w:val="nil"/>
              <w:bottom w:val="single" w:sz="4" w:space="0" w:color="000000"/>
              <w:right w:val="single" w:sz="4" w:space="0" w:color="000000"/>
            </w:tcBorders>
            <w:shd w:val="clear" w:color="auto" w:fill="auto"/>
            <w:noWrap/>
            <w:hideMark/>
          </w:tcPr>
          <w:p w14:paraId="52113E65" w14:textId="77777777" w:rsidR="000C72ED" w:rsidRPr="000C72ED" w:rsidRDefault="000C72ED" w:rsidP="000C72ED">
            <w:pPr>
              <w:jc w:val="center"/>
              <w:rPr>
                <w:color w:val="000000"/>
                <w:sz w:val="20"/>
                <w:szCs w:val="20"/>
              </w:rPr>
            </w:pPr>
            <w:r w:rsidRPr="000C72ED">
              <w:rPr>
                <w:color w:val="000000"/>
                <w:sz w:val="20"/>
                <w:szCs w:val="20"/>
              </w:rPr>
              <w:t>95,6%</w:t>
            </w:r>
          </w:p>
        </w:tc>
      </w:tr>
      <w:tr w:rsidR="000C72ED" w:rsidRPr="000C72ED" w14:paraId="036FCE93"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8FAA1F6" w14:textId="77777777" w:rsidR="000C72ED" w:rsidRPr="000C72ED" w:rsidRDefault="000C72ED" w:rsidP="000C72ED">
            <w:pPr>
              <w:rPr>
                <w:color w:val="000000"/>
                <w:sz w:val="20"/>
                <w:szCs w:val="20"/>
              </w:rPr>
            </w:pPr>
            <w:r w:rsidRPr="000C72ED">
              <w:rPr>
                <w:color w:val="000000"/>
                <w:sz w:val="20"/>
                <w:szCs w:val="20"/>
              </w:rPr>
              <w:t xml:space="preserve">      Проведение выборов и референдумов</w:t>
            </w:r>
          </w:p>
        </w:tc>
        <w:tc>
          <w:tcPr>
            <w:tcW w:w="700" w:type="dxa"/>
            <w:tcBorders>
              <w:top w:val="nil"/>
              <w:left w:val="nil"/>
              <w:bottom w:val="single" w:sz="4" w:space="0" w:color="000000"/>
              <w:right w:val="single" w:sz="4" w:space="0" w:color="000000"/>
            </w:tcBorders>
            <w:shd w:val="clear" w:color="auto" w:fill="auto"/>
            <w:noWrap/>
            <w:hideMark/>
          </w:tcPr>
          <w:p w14:paraId="12240441"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AC3F9B3" w14:textId="77777777" w:rsidR="000C72ED" w:rsidRPr="000C72ED" w:rsidRDefault="000C72ED" w:rsidP="000C72ED">
            <w:pPr>
              <w:jc w:val="center"/>
              <w:rPr>
                <w:color w:val="000000"/>
                <w:sz w:val="20"/>
                <w:szCs w:val="20"/>
              </w:rPr>
            </w:pPr>
            <w:r w:rsidRPr="000C72ED">
              <w:rPr>
                <w:color w:val="000000"/>
                <w:sz w:val="20"/>
                <w:szCs w:val="20"/>
              </w:rPr>
              <w:t>9950300000</w:t>
            </w:r>
          </w:p>
        </w:tc>
        <w:tc>
          <w:tcPr>
            <w:tcW w:w="655" w:type="dxa"/>
            <w:tcBorders>
              <w:top w:val="nil"/>
              <w:left w:val="nil"/>
              <w:bottom w:val="single" w:sz="4" w:space="0" w:color="000000"/>
              <w:right w:val="single" w:sz="4" w:space="0" w:color="000000"/>
            </w:tcBorders>
            <w:shd w:val="clear" w:color="auto" w:fill="auto"/>
            <w:noWrap/>
            <w:hideMark/>
          </w:tcPr>
          <w:p w14:paraId="1B4EF17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E9226DD" w14:textId="77777777" w:rsidR="000C72ED" w:rsidRPr="000C72ED" w:rsidRDefault="000C72ED" w:rsidP="000C72ED">
            <w:pPr>
              <w:jc w:val="center"/>
              <w:rPr>
                <w:color w:val="000000"/>
                <w:sz w:val="20"/>
                <w:szCs w:val="20"/>
              </w:rPr>
            </w:pPr>
            <w:r w:rsidRPr="000C72ED">
              <w:rPr>
                <w:color w:val="000000"/>
                <w:sz w:val="20"/>
                <w:szCs w:val="20"/>
              </w:rPr>
              <w:t>2 520,00</w:t>
            </w:r>
          </w:p>
        </w:tc>
        <w:tc>
          <w:tcPr>
            <w:tcW w:w="1140" w:type="dxa"/>
            <w:gridSpan w:val="2"/>
            <w:tcBorders>
              <w:top w:val="nil"/>
              <w:left w:val="nil"/>
              <w:bottom w:val="single" w:sz="4" w:space="0" w:color="000000"/>
              <w:right w:val="single" w:sz="4" w:space="0" w:color="000000"/>
            </w:tcBorders>
            <w:shd w:val="clear" w:color="auto" w:fill="auto"/>
            <w:noWrap/>
            <w:hideMark/>
          </w:tcPr>
          <w:p w14:paraId="07E9D4D0"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3095F1F3"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14C5612"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735481F7" w14:textId="77777777" w:rsidR="000C72ED" w:rsidRPr="000C72ED" w:rsidRDefault="000C72ED" w:rsidP="000C72ED">
            <w:pPr>
              <w:rPr>
                <w:color w:val="000000"/>
                <w:sz w:val="20"/>
                <w:szCs w:val="20"/>
              </w:rPr>
            </w:pPr>
            <w:r w:rsidRPr="000C72ED">
              <w:rPr>
                <w:color w:val="000000"/>
                <w:sz w:val="20"/>
                <w:szCs w:val="20"/>
              </w:rPr>
              <w:t xml:space="preserve">        Проведение выборов в представительные органы муниципальных образований</w:t>
            </w:r>
          </w:p>
        </w:tc>
        <w:tc>
          <w:tcPr>
            <w:tcW w:w="700" w:type="dxa"/>
            <w:tcBorders>
              <w:top w:val="nil"/>
              <w:left w:val="nil"/>
              <w:bottom w:val="single" w:sz="4" w:space="0" w:color="000000"/>
              <w:right w:val="single" w:sz="4" w:space="0" w:color="000000"/>
            </w:tcBorders>
            <w:shd w:val="clear" w:color="auto" w:fill="auto"/>
            <w:noWrap/>
            <w:hideMark/>
          </w:tcPr>
          <w:p w14:paraId="0C0AD326"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6531A5F" w14:textId="77777777" w:rsidR="000C72ED" w:rsidRPr="000C72ED" w:rsidRDefault="000C72ED" w:rsidP="000C72ED">
            <w:pPr>
              <w:jc w:val="center"/>
              <w:rPr>
                <w:color w:val="000000"/>
                <w:sz w:val="20"/>
                <w:szCs w:val="20"/>
              </w:rPr>
            </w:pPr>
            <w:r w:rsidRPr="000C72ED">
              <w:rPr>
                <w:color w:val="000000"/>
                <w:sz w:val="20"/>
                <w:szCs w:val="20"/>
              </w:rPr>
              <w:t>9950399440</w:t>
            </w:r>
          </w:p>
        </w:tc>
        <w:tc>
          <w:tcPr>
            <w:tcW w:w="655" w:type="dxa"/>
            <w:tcBorders>
              <w:top w:val="nil"/>
              <w:left w:val="nil"/>
              <w:bottom w:val="single" w:sz="4" w:space="0" w:color="000000"/>
              <w:right w:val="single" w:sz="4" w:space="0" w:color="000000"/>
            </w:tcBorders>
            <w:shd w:val="clear" w:color="auto" w:fill="auto"/>
            <w:noWrap/>
            <w:hideMark/>
          </w:tcPr>
          <w:p w14:paraId="0D275F8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A881CDA" w14:textId="77777777" w:rsidR="000C72ED" w:rsidRPr="000C72ED" w:rsidRDefault="000C72ED" w:rsidP="000C72ED">
            <w:pPr>
              <w:jc w:val="center"/>
              <w:rPr>
                <w:color w:val="000000"/>
                <w:sz w:val="20"/>
                <w:szCs w:val="20"/>
              </w:rPr>
            </w:pPr>
            <w:r w:rsidRPr="000C72ED">
              <w:rPr>
                <w:color w:val="000000"/>
                <w:sz w:val="20"/>
                <w:szCs w:val="20"/>
              </w:rPr>
              <w:t>2 520,00</w:t>
            </w:r>
          </w:p>
        </w:tc>
        <w:tc>
          <w:tcPr>
            <w:tcW w:w="1140" w:type="dxa"/>
            <w:gridSpan w:val="2"/>
            <w:tcBorders>
              <w:top w:val="nil"/>
              <w:left w:val="nil"/>
              <w:bottom w:val="single" w:sz="4" w:space="0" w:color="000000"/>
              <w:right w:val="single" w:sz="4" w:space="0" w:color="000000"/>
            </w:tcBorders>
            <w:shd w:val="clear" w:color="auto" w:fill="auto"/>
            <w:noWrap/>
            <w:hideMark/>
          </w:tcPr>
          <w:p w14:paraId="12C79F21"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0F3076D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5DD645C"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788ED850" w14:textId="77777777" w:rsidR="000C72ED" w:rsidRPr="000C72ED" w:rsidRDefault="000C72ED" w:rsidP="000C72ED">
            <w:pPr>
              <w:rPr>
                <w:color w:val="000000"/>
                <w:sz w:val="20"/>
                <w:szCs w:val="20"/>
              </w:rPr>
            </w:pPr>
            <w:r w:rsidRPr="000C72ED">
              <w:rPr>
                <w:color w:val="000000"/>
                <w:sz w:val="20"/>
                <w:szCs w:val="20"/>
              </w:rPr>
              <w:t xml:space="preserve">          Обеспечение проведения выборов и референдумов</w:t>
            </w:r>
          </w:p>
        </w:tc>
        <w:tc>
          <w:tcPr>
            <w:tcW w:w="700" w:type="dxa"/>
            <w:tcBorders>
              <w:top w:val="nil"/>
              <w:left w:val="nil"/>
              <w:bottom w:val="single" w:sz="4" w:space="0" w:color="000000"/>
              <w:right w:val="single" w:sz="4" w:space="0" w:color="000000"/>
            </w:tcBorders>
            <w:shd w:val="clear" w:color="auto" w:fill="auto"/>
            <w:noWrap/>
            <w:hideMark/>
          </w:tcPr>
          <w:p w14:paraId="1B0D64DC" w14:textId="77777777" w:rsidR="000C72ED" w:rsidRPr="000C72ED" w:rsidRDefault="000C72ED" w:rsidP="000C72ED">
            <w:pPr>
              <w:jc w:val="center"/>
              <w:rPr>
                <w:color w:val="000000"/>
                <w:sz w:val="20"/>
                <w:szCs w:val="20"/>
              </w:rPr>
            </w:pPr>
            <w:r w:rsidRPr="000C72ED">
              <w:rPr>
                <w:color w:val="000000"/>
                <w:sz w:val="20"/>
                <w:szCs w:val="20"/>
              </w:rPr>
              <w:t>0107</w:t>
            </w:r>
          </w:p>
        </w:tc>
        <w:tc>
          <w:tcPr>
            <w:tcW w:w="1275" w:type="dxa"/>
            <w:tcBorders>
              <w:top w:val="nil"/>
              <w:left w:val="nil"/>
              <w:bottom w:val="single" w:sz="4" w:space="0" w:color="000000"/>
              <w:right w:val="single" w:sz="4" w:space="0" w:color="000000"/>
            </w:tcBorders>
            <w:shd w:val="clear" w:color="auto" w:fill="auto"/>
            <w:noWrap/>
            <w:hideMark/>
          </w:tcPr>
          <w:p w14:paraId="6BE2FFB2" w14:textId="77777777" w:rsidR="000C72ED" w:rsidRPr="000C72ED" w:rsidRDefault="000C72ED" w:rsidP="000C72ED">
            <w:pPr>
              <w:jc w:val="center"/>
              <w:rPr>
                <w:color w:val="000000"/>
                <w:sz w:val="20"/>
                <w:szCs w:val="20"/>
              </w:rPr>
            </w:pPr>
            <w:r w:rsidRPr="000C72ED">
              <w:rPr>
                <w:color w:val="000000"/>
                <w:sz w:val="20"/>
                <w:szCs w:val="20"/>
              </w:rPr>
              <w:t>9950399440</w:t>
            </w:r>
          </w:p>
        </w:tc>
        <w:tc>
          <w:tcPr>
            <w:tcW w:w="655" w:type="dxa"/>
            <w:tcBorders>
              <w:top w:val="nil"/>
              <w:left w:val="nil"/>
              <w:bottom w:val="single" w:sz="4" w:space="0" w:color="000000"/>
              <w:right w:val="single" w:sz="4" w:space="0" w:color="000000"/>
            </w:tcBorders>
            <w:shd w:val="clear" w:color="auto" w:fill="auto"/>
            <w:noWrap/>
            <w:hideMark/>
          </w:tcPr>
          <w:p w14:paraId="7E783D3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5D109AC" w14:textId="77777777" w:rsidR="000C72ED" w:rsidRPr="000C72ED" w:rsidRDefault="000C72ED" w:rsidP="000C72ED">
            <w:pPr>
              <w:jc w:val="center"/>
              <w:rPr>
                <w:color w:val="000000"/>
                <w:sz w:val="20"/>
                <w:szCs w:val="20"/>
              </w:rPr>
            </w:pPr>
            <w:r w:rsidRPr="000C72ED">
              <w:rPr>
                <w:color w:val="000000"/>
                <w:sz w:val="20"/>
                <w:szCs w:val="20"/>
              </w:rPr>
              <w:t>2 520,00</w:t>
            </w:r>
          </w:p>
        </w:tc>
        <w:tc>
          <w:tcPr>
            <w:tcW w:w="1140" w:type="dxa"/>
            <w:gridSpan w:val="2"/>
            <w:tcBorders>
              <w:top w:val="nil"/>
              <w:left w:val="nil"/>
              <w:bottom w:val="single" w:sz="4" w:space="0" w:color="000000"/>
              <w:right w:val="single" w:sz="4" w:space="0" w:color="000000"/>
            </w:tcBorders>
            <w:shd w:val="clear" w:color="auto" w:fill="auto"/>
            <w:noWrap/>
            <w:hideMark/>
          </w:tcPr>
          <w:p w14:paraId="1F6CE939"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303BEC1A"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4D91E5F"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95FD8C5"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0D0BABA7" w14:textId="77777777" w:rsidR="000C72ED" w:rsidRPr="000C72ED" w:rsidRDefault="000C72ED" w:rsidP="000C72ED">
            <w:pPr>
              <w:jc w:val="center"/>
              <w:rPr>
                <w:color w:val="000000"/>
                <w:sz w:val="20"/>
                <w:szCs w:val="20"/>
              </w:rPr>
            </w:pPr>
            <w:r w:rsidRPr="000C72ED">
              <w:rPr>
                <w:color w:val="000000"/>
                <w:sz w:val="20"/>
                <w:szCs w:val="20"/>
              </w:rPr>
              <w:t>0107</w:t>
            </w:r>
          </w:p>
        </w:tc>
        <w:tc>
          <w:tcPr>
            <w:tcW w:w="1275" w:type="dxa"/>
            <w:tcBorders>
              <w:top w:val="nil"/>
              <w:left w:val="nil"/>
              <w:bottom w:val="single" w:sz="4" w:space="0" w:color="000000"/>
              <w:right w:val="single" w:sz="4" w:space="0" w:color="000000"/>
            </w:tcBorders>
            <w:shd w:val="clear" w:color="auto" w:fill="auto"/>
            <w:noWrap/>
            <w:hideMark/>
          </w:tcPr>
          <w:p w14:paraId="13C4CDFB" w14:textId="77777777" w:rsidR="000C72ED" w:rsidRPr="000C72ED" w:rsidRDefault="000C72ED" w:rsidP="000C72ED">
            <w:pPr>
              <w:jc w:val="center"/>
              <w:rPr>
                <w:color w:val="000000"/>
                <w:sz w:val="20"/>
                <w:szCs w:val="20"/>
              </w:rPr>
            </w:pPr>
            <w:r w:rsidRPr="000C72ED">
              <w:rPr>
                <w:color w:val="000000"/>
                <w:sz w:val="20"/>
                <w:szCs w:val="20"/>
              </w:rPr>
              <w:t>9950399440</w:t>
            </w:r>
          </w:p>
        </w:tc>
        <w:tc>
          <w:tcPr>
            <w:tcW w:w="655" w:type="dxa"/>
            <w:tcBorders>
              <w:top w:val="nil"/>
              <w:left w:val="nil"/>
              <w:bottom w:val="single" w:sz="4" w:space="0" w:color="000000"/>
              <w:right w:val="single" w:sz="4" w:space="0" w:color="000000"/>
            </w:tcBorders>
            <w:shd w:val="clear" w:color="auto" w:fill="auto"/>
            <w:noWrap/>
            <w:hideMark/>
          </w:tcPr>
          <w:p w14:paraId="001EE563"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3C52BA37" w14:textId="77777777" w:rsidR="000C72ED" w:rsidRPr="000C72ED" w:rsidRDefault="000C72ED" w:rsidP="000C72ED">
            <w:pPr>
              <w:jc w:val="center"/>
              <w:rPr>
                <w:color w:val="000000"/>
                <w:sz w:val="20"/>
                <w:szCs w:val="20"/>
              </w:rPr>
            </w:pPr>
            <w:r w:rsidRPr="000C72ED">
              <w:rPr>
                <w:color w:val="000000"/>
                <w:sz w:val="20"/>
                <w:szCs w:val="20"/>
              </w:rPr>
              <w:t>2 520,00</w:t>
            </w:r>
          </w:p>
        </w:tc>
        <w:tc>
          <w:tcPr>
            <w:tcW w:w="1140" w:type="dxa"/>
            <w:gridSpan w:val="2"/>
            <w:tcBorders>
              <w:top w:val="nil"/>
              <w:left w:val="nil"/>
              <w:bottom w:val="single" w:sz="4" w:space="0" w:color="000000"/>
              <w:right w:val="single" w:sz="4" w:space="0" w:color="000000"/>
            </w:tcBorders>
            <w:shd w:val="clear" w:color="auto" w:fill="auto"/>
            <w:noWrap/>
            <w:hideMark/>
          </w:tcPr>
          <w:p w14:paraId="4CBEB31D"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4AEA2D4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F0DAF09"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686EE0DA" w14:textId="77777777" w:rsidR="000C72ED" w:rsidRPr="000C72ED" w:rsidRDefault="000C72ED" w:rsidP="000C72ED">
            <w:pPr>
              <w:rPr>
                <w:color w:val="000000"/>
                <w:sz w:val="20"/>
                <w:szCs w:val="20"/>
              </w:rPr>
            </w:pPr>
            <w:r w:rsidRPr="000C72ED">
              <w:rPr>
                <w:color w:val="000000"/>
                <w:sz w:val="20"/>
                <w:szCs w:val="20"/>
              </w:rPr>
              <w:t xml:space="preserve">      Функционирование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14:paraId="00B4E9D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377B53AA" w14:textId="77777777" w:rsidR="000C72ED" w:rsidRPr="000C72ED" w:rsidRDefault="000C72ED" w:rsidP="000C72ED">
            <w:pPr>
              <w:jc w:val="center"/>
              <w:rPr>
                <w:color w:val="000000"/>
                <w:sz w:val="20"/>
                <w:szCs w:val="20"/>
              </w:rPr>
            </w:pPr>
            <w:r w:rsidRPr="000C72ED">
              <w:rPr>
                <w:color w:val="000000"/>
                <w:sz w:val="20"/>
                <w:szCs w:val="20"/>
              </w:rPr>
              <w:t>9990100000</w:t>
            </w:r>
          </w:p>
        </w:tc>
        <w:tc>
          <w:tcPr>
            <w:tcW w:w="655" w:type="dxa"/>
            <w:tcBorders>
              <w:top w:val="nil"/>
              <w:left w:val="nil"/>
              <w:bottom w:val="single" w:sz="4" w:space="0" w:color="000000"/>
              <w:right w:val="single" w:sz="4" w:space="0" w:color="000000"/>
            </w:tcBorders>
            <w:shd w:val="clear" w:color="auto" w:fill="auto"/>
            <w:noWrap/>
            <w:hideMark/>
          </w:tcPr>
          <w:p w14:paraId="11457EF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223D538" w14:textId="77777777" w:rsidR="000C72ED" w:rsidRPr="000C72ED" w:rsidRDefault="000C72ED" w:rsidP="000C72ED">
            <w:pPr>
              <w:jc w:val="center"/>
              <w:rPr>
                <w:color w:val="000000"/>
                <w:sz w:val="20"/>
                <w:szCs w:val="20"/>
              </w:rPr>
            </w:pPr>
            <w:r w:rsidRPr="000C72ED">
              <w:rPr>
                <w:color w:val="000000"/>
                <w:sz w:val="20"/>
                <w:szCs w:val="20"/>
              </w:rPr>
              <w:t>79 802,76</w:t>
            </w:r>
          </w:p>
        </w:tc>
        <w:tc>
          <w:tcPr>
            <w:tcW w:w="1140" w:type="dxa"/>
            <w:gridSpan w:val="2"/>
            <w:tcBorders>
              <w:top w:val="nil"/>
              <w:left w:val="nil"/>
              <w:bottom w:val="single" w:sz="4" w:space="0" w:color="000000"/>
              <w:right w:val="single" w:sz="4" w:space="0" w:color="000000"/>
            </w:tcBorders>
            <w:shd w:val="clear" w:color="auto" w:fill="auto"/>
            <w:noWrap/>
            <w:hideMark/>
          </w:tcPr>
          <w:p w14:paraId="23B78DE0" w14:textId="77777777" w:rsidR="000C72ED" w:rsidRPr="000C72ED" w:rsidRDefault="000C72ED" w:rsidP="000C72ED">
            <w:pPr>
              <w:jc w:val="center"/>
              <w:rPr>
                <w:color w:val="000000"/>
                <w:sz w:val="20"/>
                <w:szCs w:val="20"/>
              </w:rPr>
            </w:pPr>
            <w:r w:rsidRPr="000C72ED">
              <w:rPr>
                <w:color w:val="000000"/>
                <w:sz w:val="20"/>
                <w:szCs w:val="20"/>
              </w:rPr>
              <w:t>25 303,76</w:t>
            </w:r>
          </w:p>
        </w:tc>
        <w:tc>
          <w:tcPr>
            <w:tcW w:w="1039" w:type="dxa"/>
            <w:gridSpan w:val="2"/>
            <w:tcBorders>
              <w:top w:val="nil"/>
              <w:left w:val="nil"/>
              <w:bottom w:val="single" w:sz="4" w:space="0" w:color="000000"/>
              <w:right w:val="single" w:sz="4" w:space="0" w:color="000000"/>
            </w:tcBorders>
            <w:shd w:val="clear" w:color="auto" w:fill="auto"/>
            <w:noWrap/>
            <w:hideMark/>
          </w:tcPr>
          <w:p w14:paraId="53CA9D9F" w14:textId="77777777" w:rsidR="000C72ED" w:rsidRPr="000C72ED" w:rsidRDefault="000C72ED" w:rsidP="000C72ED">
            <w:pPr>
              <w:jc w:val="center"/>
              <w:rPr>
                <w:color w:val="000000"/>
                <w:sz w:val="20"/>
                <w:szCs w:val="20"/>
              </w:rPr>
            </w:pPr>
            <w:r w:rsidRPr="000C72ED">
              <w:rPr>
                <w:color w:val="000000"/>
                <w:sz w:val="20"/>
                <w:szCs w:val="20"/>
              </w:rPr>
              <w:t>31,7%</w:t>
            </w:r>
          </w:p>
        </w:tc>
      </w:tr>
      <w:tr w:rsidR="000C72ED" w:rsidRPr="000C72ED" w14:paraId="7AE64B95"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6B00B0AD" w14:textId="77777777" w:rsidR="000C72ED" w:rsidRPr="000C72ED" w:rsidRDefault="000C72ED" w:rsidP="000C72ED">
            <w:pPr>
              <w:rPr>
                <w:color w:val="000000"/>
                <w:sz w:val="20"/>
                <w:szCs w:val="20"/>
              </w:rPr>
            </w:pPr>
            <w:r w:rsidRPr="000C72ED">
              <w:rPr>
                <w:color w:val="000000"/>
                <w:sz w:val="20"/>
                <w:szCs w:val="20"/>
              </w:rPr>
              <w:t xml:space="preserve">        Осуществление переданных полномочий Российской Федерации на государственную регистрацию актов гражданского состояния</w:t>
            </w:r>
          </w:p>
        </w:tc>
        <w:tc>
          <w:tcPr>
            <w:tcW w:w="700" w:type="dxa"/>
            <w:tcBorders>
              <w:top w:val="nil"/>
              <w:left w:val="nil"/>
              <w:bottom w:val="single" w:sz="4" w:space="0" w:color="000000"/>
              <w:right w:val="single" w:sz="4" w:space="0" w:color="000000"/>
            </w:tcBorders>
            <w:shd w:val="clear" w:color="auto" w:fill="auto"/>
            <w:noWrap/>
            <w:hideMark/>
          </w:tcPr>
          <w:p w14:paraId="1486D6D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3EC7822" w14:textId="77777777" w:rsidR="000C72ED" w:rsidRPr="000C72ED" w:rsidRDefault="000C72ED" w:rsidP="000C72ED">
            <w:pPr>
              <w:jc w:val="center"/>
              <w:rPr>
                <w:color w:val="000000"/>
                <w:sz w:val="20"/>
                <w:szCs w:val="20"/>
              </w:rPr>
            </w:pPr>
            <w:r w:rsidRPr="000C72ED">
              <w:rPr>
                <w:color w:val="000000"/>
                <w:sz w:val="20"/>
                <w:szCs w:val="20"/>
              </w:rPr>
              <w:t>9990159300</w:t>
            </w:r>
          </w:p>
        </w:tc>
        <w:tc>
          <w:tcPr>
            <w:tcW w:w="655" w:type="dxa"/>
            <w:tcBorders>
              <w:top w:val="nil"/>
              <w:left w:val="nil"/>
              <w:bottom w:val="single" w:sz="4" w:space="0" w:color="000000"/>
              <w:right w:val="single" w:sz="4" w:space="0" w:color="000000"/>
            </w:tcBorders>
            <w:shd w:val="clear" w:color="auto" w:fill="auto"/>
            <w:noWrap/>
            <w:hideMark/>
          </w:tcPr>
          <w:p w14:paraId="71C9602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57AB406" w14:textId="77777777" w:rsidR="000C72ED" w:rsidRPr="000C72ED" w:rsidRDefault="000C72ED" w:rsidP="000C72ED">
            <w:pPr>
              <w:jc w:val="center"/>
              <w:rPr>
                <w:color w:val="000000"/>
                <w:sz w:val="20"/>
                <w:szCs w:val="20"/>
              </w:rPr>
            </w:pPr>
            <w:r w:rsidRPr="000C72ED">
              <w:rPr>
                <w:color w:val="000000"/>
                <w:sz w:val="20"/>
                <w:szCs w:val="20"/>
              </w:rPr>
              <w:t>1 250,50</w:t>
            </w:r>
          </w:p>
        </w:tc>
        <w:tc>
          <w:tcPr>
            <w:tcW w:w="1140" w:type="dxa"/>
            <w:gridSpan w:val="2"/>
            <w:tcBorders>
              <w:top w:val="nil"/>
              <w:left w:val="nil"/>
              <w:bottom w:val="single" w:sz="4" w:space="0" w:color="000000"/>
              <w:right w:val="single" w:sz="4" w:space="0" w:color="000000"/>
            </w:tcBorders>
            <w:shd w:val="clear" w:color="auto" w:fill="auto"/>
            <w:noWrap/>
            <w:hideMark/>
          </w:tcPr>
          <w:p w14:paraId="5F592DC2" w14:textId="77777777" w:rsidR="000C72ED" w:rsidRPr="000C72ED" w:rsidRDefault="000C72ED" w:rsidP="000C72ED">
            <w:pPr>
              <w:jc w:val="center"/>
              <w:rPr>
                <w:color w:val="000000"/>
                <w:sz w:val="20"/>
                <w:szCs w:val="20"/>
              </w:rPr>
            </w:pPr>
            <w:r w:rsidRPr="000C72ED">
              <w:rPr>
                <w:color w:val="000000"/>
                <w:sz w:val="20"/>
                <w:szCs w:val="20"/>
              </w:rPr>
              <w:t>471,54</w:t>
            </w:r>
          </w:p>
        </w:tc>
        <w:tc>
          <w:tcPr>
            <w:tcW w:w="1039" w:type="dxa"/>
            <w:gridSpan w:val="2"/>
            <w:tcBorders>
              <w:top w:val="nil"/>
              <w:left w:val="nil"/>
              <w:bottom w:val="single" w:sz="4" w:space="0" w:color="000000"/>
              <w:right w:val="single" w:sz="4" w:space="0" w:color="000000"/>
            </w:tcBorders>
            <w:shd w:val="clear" w:color="auto" w:fill="auto"/>
            <w:noWrap/>
            <w:hideMark/>
          </w:tcPr>
          <w:p w14:paraId="7B3D54AC" w14:textId="77777777" w:rsidR="000C72ED" w:rsidRPr="000C72ED" w:rsidRDefault="000C72ED" w:rsidP="000C72ED">
            <w:pPr>
              <w:jc w:val="center"/>
              <w:rPr>
                <w:color w:val="000000"/>
                <w:sz w:val="20"/>
                <w:szCs w:val="20"/>
              </w:rPr>
            </w:pPr>
            <w:r w:rsidRPr="000C72ED">
              <w:rPr>
                <w:color w:val="000000"/>
                <w:sz w:val="20"/>
                <w:szCs w:val="20"/>
              </w:rPr>
              <w:t>37,7%</w:t>
            </w:r>
          </w:p>
        </w:tc>
      </w:tr>
      <w:tr w:rsidR="000C72ED" w:rsidRPr="000C72ED" w14:paraId="01F9B2C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FEE9221" w14:textId="77777777" w:rsidR="000C72ED" w:rsidRPr="000C72ED" w:rsidRDefault="000C72ED" w:rsidP="000C72ED">
            <w:pPr>
              <w:rPr>
                <w:color w:val="000000"/>
                <w:sz w:val="20"/>
                <w:szCs w:val="20"/>
              </w:rPr>
            </w:pPr>
            <w:r w:rsidRPr="000C72ED">
              <w:rPr>
                <w:color w:val="000000"/>
                <w:sz w:val="20"/>
                <w:szCs w:val="20"/>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14:paraId="2E68F7B2"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0BF33D50" w14:textId="77777777" w:rsidR="000C72ED" w:rsidRPr="000C72ED" w:rsidRDefault="000C72ED" w:rsidP="000C72ED">
            <w:pPr>
              <w:jc w:val="center"/>
              <w:rPr>
                <w:color w:val="000000"/>
                <w:sz w:val="20"/>
                <w:szCs w:val="20"/>
              </w:rPr>
            </w:pPr>
            <w:r w:rsidRPr="000C72ED">
              <w:rPr>
                <w:color w:val="000000"/>
                <w:sz w:val="20"/>
                <w:szCs w:val="20"/>
              </w:rPr>
              <w:t>9990159300</w:t>
            </w:r>
          </w:p>
        </w:tc>
        <w:tc>
          <w:tcPr>
            <w:tcW w:w="655" w:type="dxa"/>
            <w:tcBorders>
              <w:top w:val="nil"/>
              <w:left w:val="nil"/>
              <w:bottom w:val="single" w:sz="4" w:space="0" w:color="000000"/>
              <w:right w:val="single" w:sz="4" w:space="0" w:color="000000"/>
            </w:tcBorders>
            <w:shd w:val="clear" w:color="auto" w:fill="auto"/>
            <w:noWrap/>
            <w:hideMark/>
          </w:tcPr>
          <w:p w14:paraId="0D83CAC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4070E49" w14:textId="77777777" w:rsidR="000C72ED" w:rsidRPr="000C72ED" w:rsidRDefault="000C72ED" w:rsidP="000C72ED">
            <w:pPr>
              <w:jc w:val="center"/>
              <w:rPr>
                <w:color w:val="000000"/>
                <w:sz w:val="20"/>
                <w:szCs w:val="20"/>
              </w:rPr>
            </w:pPr>
            <w:r w:rsidRPr="000C72ED">
              <w:rPr>
                <w:color w:val="000000"/>
                <w:sz w:val="20"/>
                <w:szCs w:val="20"/>
              </w:rPr>
              <w:t>1 250,50</w:t>
            </w:r>
          </w:p>
        </w:tc>
        <w:tc>
          <w:tcPr>
            <w:tcW w:w="1140" w:type="dxa"/>
            <w:gridSpan w:val="2"/>
            <w:tcBorders>
              <w:top w:val="nil"/>
              <w:left w:val="nil"/>
              <w:bottom w:val="single" w:sz="4" w:space="0" w:color="000000"/>
              <w:right w:val="single" w:sz="4" w:space="0" w:color="000000"/>
            </w:tcBorders>
            <w:shd w:val="clear" w:color="auto" w:fill="auto"/>
            <w:noWrap/>
            <w:hideMark/>
          </w:tcPr>
          <w:p w14:paraId="6DBBBFC3" w14:textId="77777777" w:rsidR="000C72ED" w:rsidRPr="000C72ED" w:rsidRDefault="000C72ED" w:rsidP="000C72ED">
            <w:pPr>
              <w:jc w:val="center"/>
              <w:rPr>
                <w:color w:val="000000"/>
                <w:sz w:val="20"/>
                <w:szCs w:val="20"/>
              </w:rPr>
            </w:pPr>
            <w:r w:rsidRPr="000C72ED">
              <w:rPr>
                <w:color w:val="000000"/>
                <w:sz w:val="20"/>
                <w:szCs w:val="20"/>
              </w:rPr>
              <w:t>471,54</w:t>
            </w:r>
          </w:p>
        </w:tc>
        <w:tc>
          <w:tcPr>
            <w:tcW w:w="1039" w:type="dxa"/>
            <w:gridSpan w:val="2"/>
            <w:tcBorders>
              <w:top w:val="nil"/>
              <w:left w:val="nil"/>
              <w:bottom w:val="single" w:sz="4" w:space="0" w:color="000000"/>
              <w:right w:val="single" w:sz="4" w:space="0" w:color="000000"/>
            </w:tcBorders>
            <w:shd w:val="clear" w:color="auto" w:fill="auto"/>
            <w:noWrap/>
            <w:hideMark/>
          </w:tcPr>
          <w:p w14:paraId="56B89359" w14:textId="77777777" w:rsidR="000C72ED" w:rsidRPr="000C72ED" w:rsidRDefault="000C72ED" w:rsidP="000C72ED">
            <w:pPr>
              <w:jc w:val="center"/>
              <w:rPr>
                <w:color w:val="000000"/>
                <w:sz w:val="20"/>
                <w:szCs w:val="20"/>
              </w:rPr>
            </w:pPr>
            <w:r w:rsidRPr="000C72ED">
              <w:rPr>
                <w:color w:val="000000"/>
                <w:sz w:val="20"/>
                <w:szCs w:val="20"/>
              </w:rPr>
              <w:t>37,7%</w:t>
            </w:r>
          </w:p>
        </w:tc>
      </w:tr>
      <w:tr w:rsidR="000C72ED" w:rsidRPr="000C72ED" w14:paraId="7E0888F9"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634B1510"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5273F230"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451EF115" w14:textId="77777777" w:rsidR="000C72ED" w:rsidRPr="000C72ED" w:rsidRDefault="000C72ED" w:rsidP="000C72ED">
            <w:pPr>
              <w:jc w:val="center"/>
              <w:rPr>
                <w:color w:val="000000"/>
                <w:sz w:val="20"/>
                <w:szCs w:val="20"/>
              </w:rPr>
            </w:pPr>
            <w:r w:rsidRPr="000C72ED">
              <w:rPr>
                <w:color w:val="000000"/>
                <w:sz w:val="20"/>
                <w:szCs w:val="20"/>
              </w:rPr>
              <w:t>9990159300</w:t>
            </w:r>
          </w:p>
        </w:tc>
        <w:tc>
          <w:tcPr>
            <w:tcW w:w="655" w:type="dxa"/>
            <w:tcBorders>
              <w:top w:val="nil"/>
              <w:left w:val="nil"/>
              <w:bottom w:val="single" w:sz="4" w:space="0" w:color="000000"/>
              <w:right w:val="single" w:sz="4" w:space="0" w:color="000000"/>
            </w:tcBorders>
            <w:shd w:val="clear" w:color="auto" w:fill="auto"/>
            <w:noWrap/>
            <w:hideMark/>
          </w:tcPr>
          <w:p w14:paraId="4F137DB5" w14:textId="77777777" w:rsidR="000C72ED" w:rsidRPr="000C72ED" w:rsidRDefault="000C72ED" w:rsidP="000C72ED">
            <w:pPr>
              <w:jc w:val="center"/>
              <w:rPr>
                <w:color w:val="000000"/>
                <w:sz w:val="20"/>
                <w:szCs w:val="20"/>
              </w:rPr>
            </w:pPr>
            <w:r w:rsidRPr="000C72ED">
              <w:rPr>
                <w:color w:val="000000"/>
                <w:sz w:val="20"/>
                <w:szCs w:val="20"/>
              </w:rPr>
              <w:t>120</w:t>
            </w:r>
          </w:p>
        </w:tc>
        <w:tc>
          <w:tcPr>
            <w:tcW w:w="1480" w:type="dxa"/>
            <w:gridSpan w:val="2"/>
            <w:tcBorders>
              <w:top w:val="nil"/>
              <w:left w:val="nil"/>
              <w:bottom w:val="single" w:sz="4" w:space="0" w:color="000000"/>
              <w:right w:val="single" w:sz="4" w:space="0" w:color="000000"/>
            </w:tcBorders>
            <w:shd w:val="clear" w:color="auto" w:fill="auto"/>
            <w:noWrap/>
            <w:hideMark/>
          </w:tcPr>
          <w:p w14:paraId="39CA62BE" w14:textId="77777777" w:rsidR="000C72ED" w:rsidRPr="000C72ED" w:rsidRDefault="000C72ED" w:rsidP="000C72ED">
            <w:pPr>
              <w:jc w:val="center"/>
              <w:rPr>
                <w:color w:val="000000"/>
                <w:sz w:val="20"/>
                <w:szCs w:val="20"/>
              </w:rPr>
            </w:pPr>
            <w:r w:rsidRPr="000C72ED">
              <w:rPr>
                <w:color w:val="000000"/>
                <w:sz w:val="20"/>
                <w:szCs w:val="20"/>
              </w:rPr>
              <w:t>1 150,92</w:t>
            </w:r>
          </w:p>
        </w:tc>
        <w:tc>
          <w:tcPr>
            <w:tcW w:w="1140" w:type="dxa"/>
            <w:gridSpan w:val="2"/>
            <w:tcBorders>
              <w:top w:val="nil"/>
              <w:left w:val="nil"/>
              <w:bottom w:val="single" w:sz="4" w:space="0" w:color="000000"/>
              <w:right w:val="single" w:sz="4" w:space="0" w:color="000000"/>
            </w:tcBorders>
            <w:shd w:val="clear" w:color="auto" w:fill="auto"/>
            <w:noWrap/>
            <w:hideMark/>
          </w:tcPr>
          <w:p w14:paraId="243AF2A2" w14:textId="77777777" w:rsidR="000C72ED" w:rsidRPr="000C72ED" w:rsidRDefault="000C72ED" w:rsidP="000C72ED">
            <w:pPr>
              <w:jc w:val="center"/>
              <w:rPr>
                <w:color w:val="000000"/>
                <w:sz w:val="20"/>
                <w:szCs w:val="20"/>
              </w:rPr>
            </w:pPr>
            <w:r w:rsidRPr="000C72ED">
              <w:rPr>
                <w:color w:val="000000"/>
                <w:sz w:val="20"/>
                <w:szCs w:val="20"/>
              </w:rPr>
              <w:t>455,44</w:t>
            </w:r>
          </w:p>
        </w:tc>
        <w:tc>
          <w:tcPr>
            <w:tcW w:w="1039" w:type="dxa"/>
            <w:gridSpan w:val="2"/>
            <w:tcBorders>
              <w:top w:val="nil"/>
              <w:left w:val="nil"/>
              <w:bottom w:val="single" w:sz="4" w:space="0" w:color="000000"/>
              <w:right w:val="single" w:sz="4" w:space="0" w:color="000000"/>
            </w:tcBorders>
            <w:shd w:val="clear" w:color="auto" w:fill="auto"/>
            <w:noWrap/>
            <w:hideMark/>
          </w:tcPr>
          <w:p w14:paraId="047B0201" w14:textId="77777777" w:rsidR="000C72ED" w:rsidRPr="000C72ED" w:rsidRDefault="000C72ED" w:rsidP="000C72ED">
            <w:pPr>
              <w:jc w:val="center"/>
              <w:rPr>
                <w:color w:val="000000"/>
                <w:sz w:val="20"/>
                <w:szCs w:val="20"/>
              </w:rPr>
            </w:pPr>
            <w:r w:rsidRPr="000C72ED">
              <w:rPr>
                <w:color w:val="000000"/>
                <w:sz w:val="20"/>
                <w:szCs w:val="20"/>
              </w:rPr>
              <w:t>39,6%</w:t>
            </w:r>
          </w:p>
        </w:tc>
      </w:tr>
      <w:tr w:rsidR="000C72ED" w:rsidRPr="000C72ED" w14:paraId="0B659DFC"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287BA388"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2A3D619D"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0FD68946" w14:textId="77777777" w:rsidR="000C72ED" w:rsidRPr="000C72ED" w:rsidRDefault="000C72ED" w:rsidP="000C72ED">
            <w:pPr>
              <w:jc w:val="center"/>
              <w:rPr>
                <w:color w:val="000000"/>
                <w:sz w:val="20"/>
                <w:szCs w:val="20"/>
              </w:rPr>
            </w:pPr>
            <w:r w:rsidRPr="000C72ED">
              <w:rPr>
                <w:color w:val="000000"/>
                <w:sz w:val="20"/>
                <w:szCs w:val="20"/>
              </w:rPr>
              <w:t>9990159300</w:t>
            </w:r>
          </w:p>
        </w:tc>
        <w:tc>
          <w:tcPr>
            <w:tcW w:w="655" w:type="dxa"/>
            <w:tcBorders>
              <w:top w:val="nil"/>
              <w:left w:val="nil"/>
              <w:bottom w:val="single" w:sz="4" w:space="0" w:color="000000"/>
              <w:right w:val="single" w:sz="4" w:space="0" w:color="000000"/>
            </w:tcBorders>
            <w:shd w:val="clear" w:color="auto" w:fill="auto"/>
            <w:noWrap/>
            <w:hideMark/>
          </w:tcPr>
          <w:p w14:paraId="345CEF9D"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6C6121D0" w14:textId="77777777" w:rsidR="000C72ED" w:rsidRPr="000C72ED" w:rsidRDefault="000C72ED" w:rsidP="000C72ED">
            <w:pPr>
              <w:jc w:val="center"/>
              <w:rPr>
                <w:color w:val="000000"/>
                <w:sz w:val="20"/>
                <w:szCs w:val="20"/>
              </w:rPr>
            </w:pPr>
            <w:r w:rsidRPr="000C72ED">
              <w:rPr>
                <w:color w:val="000000"/>
                <w:sz w:val="20"/>
                <w:szCs w:val="20"/>
              </w:rPr>
              <w:t>99,58</w:t>
            </w:r>
          </w:p>
        </w:tc>
        <w:tc>
          <w:tcPr>
            <w:tcW w:w="1140" w:type="dxa"/>
            <w:gridSpan w:val="2"/>
            <w:tcBorders>
              <w:top w:val="nil"/>
              <w:left w:val="nil"/>
              <w:bottom w:val="single" w:sz="4" w:space="0" w:color="000000"/>
              <w:right w:val="single" w:sz="4" w:space="0" w:color="000000"/>
            </w:tcBorders>
            <w:shd w:val="clear" w:color="auto" w:fill="auto"/>
            <w:noWrap/>
            <w:hideMark/>
          </w:tcPr>
          <w:p w14:paraId="655B2936" w14:textId="77777777" w:rsidR="000C72ED" w:rsidRPr="000C72ED" w:rsidRDefault="000C72ED" w:rsidP="000C72ED">
            <w:pPr>
              <w:jc w:val="center"/>
              <w:rPr>
                <w:color w:val="000000"/>
                <w:sz w:val="20"/>
                <w:szCs w:val="20"/>
              </w:rPr>
            </w:pPr>
            <w:r w:rsidRPr="000C72ED">
              <w:rPr>
                <w:color w:val="000000"/>
                <w:sz w:val="20"/>
                <w:szCs w:val="20"/>
              </w:rPr>
              <w:t>16,10</w:t>
            </w:r>
          </w:p>
        </w:tc>
        <w:tc>
          <w:tcPr>
            <w:tcW w:w="1039" w:type="dxa"/>
            <w:gridSpan w:val="2"/>
            <w:tcBorders>
              <w:top w:val="nil"/>
              <w:left w:val="nil"/>
              <w:bottom w:val="single" w:sz="4" w:space="0" w:color="000000"/>
              <w:right w:val="single" w:sz="4" w:space="0" w:color="000000"/>
            </w:tcBorders>
            <w:shd w:val="clear" w:color="auto" w:fill="auto"/>
            <w:noWrap/>
            <w:hideMark/>
          </w:tcPr>
          <w:p w14:paraId="7548F82C" w14:textId="77777777" w:rsidR="000C72ED" w:rsidRPr="000C72ED" w:rsidRDefault="000C72ED" w:rsidP="000C72ED">
            <w:pPr>
              <w:jc w:val="center"/>
              <w:rPr>
                <w:color w:val="000000"/>
                <w:sz w:val="20"/>
                <w:szCs w:val="20"/>
              </w:rPr>
            </w:pPr>
            <w:r w:rsidRPr="000C72ED">
              <w:rPr>
                <w:color w:val="000000"/>
                <w:sz w:val="20"/>
                <w:szCs w:val="20"/>
              </w:rPr>
              <w:t>16,2%</w:t>
            </w:r>
          </w:p>
        </w:tc>
      </w:tr>
      <w:tr w:rsidR="000C72ED" w:rsidRPr="000C72ED" w14:paraId="5628F1BD"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546A7289" w14:textId="77777777" w:rsidR="000C72ED" w:rsidRPr="000C72ED" w:rsidRDefault="000C72ED" w:rsidP="000C72ED">
            <w:pPr>
              <w:rPr>
                <w:color w:val="000000"/>
                <w:sz w:val="20"/>
                <w:szCs w:val="20"/>
              </w:rPr>
            </w:pPr>
            <w:r w:rsidRPr="000C72ED">
              <w:rPr>
                <w:color w:val="000000"/>
                <w:sz w:val="20"/>
                <w:szCs w:val="20"/>
              </w:rPr>
              <w:t xml:space="preserve">        Депутаты представительного органа муниципального образования</w:t>
            </w:r>
          </w:p>
        </w:tc>
        <w:tc>
          <w:tcPr>
            <w:tcW w:w="700" w:type="dxa"/>
            <w:tcBorders>
              <w:top w:val="nil"/>
              <w:left w:val="nil"/>
              <w:bottom w:val="single" w:sz="4" w:space="0" w:color="000000"/>
              <w:right w:val="single" w:sz="4" w:space="0" w:color="000000"/>
            </w:tcBorders>
            <w:shd w:val="clear" w:color="auto" w:fill="auto"/>
            <w:noWrap/>
            <w:hideMark/>
          </w:tcPr>
          <w:p w14:paraId="12B8CF22"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6EF0B44" w14:textId="77777777" w:rsidR="000C72ED" w:rsidRPr="000C72ED" w:rsidRDefault="000C72ED" w:rsidP="000C72ED">
            <w:pPr>
              <w:jc w:val="center"/>
              <w:rPr>
                <w:color w:val="000000"/>
                <w:sz w:val="20"/>
                <w:szCs w:val="20"/>
              </w:rPr>
            </w:pPr>
            <w:r w:rsidRPr="000C72ED">
              <w:rPr>
                <w:color w:val="000000"/>
                <w:sz w:val="20"/>
                <w:szCs w:val="20"/>
              </w:rPr>
              <w:t>9990199110</w:t>
            </w:r>
          </w:p>
        </w:tc>
        <w:tc>
          <w:tcPr>
            <w:tcW w:w="655" w:type="dxa"/>
            <w:tcBorders>
              <w:top w:val="nil"/>
              <w:left w:val="nil"/>
              <w:bottom w:val="single" w:sz="4" w:space="0" w:color="000000"/>
              <w:right w:val="single" w:sz="4" w:space="0" w:color="000000"/>
            </w:tcBorders>
            <w:shd w:val="clear" w:color="auto" w:fill="auto"/>
            <w:noWrap/>
            <w:hideMark/>
          </w:tcPr>
          <w:p w14:paraId="2B90073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F71CF2D" w14:textId="77777777" w:rsidR="000C72ED" w:rsidRPr="000C72ED" w:rsidRDefault="000C72ED" w:rsidP="000C72ED">
            <w:pPr>
              <w:jc w:val="center"/>
              <w:rPr>
                <w:color w:val="000000"/>
                <w:sz w:val="20"/>
                <w:szCs w:val="20"/>
              </w:rPr>
            </w:pPr>
            <w:r w:rsidRPr="000C72ED">
              <w:rPr>
                <w:color w:val="000000"/>
                <w:sz w:val="20"/>
                <w:szCs w:val="20"/>
              </w:rPr>
              <w:t>3 151,81</w:t>
            </w:r>
          </w:p>
        </w:tc>
        <w:tc>
          <w:tcPr>
            <w:tcW w:w="1140" w:type="dxa"/>
            <w:gridSpan w:val="2"/>
            <w:tcBorders>
              <w:top w:val="nil"/>
              <w:left w:val="nil"/>
              <w:bottom w:val="single" w:sz="4" w:space="0" w:color="000000"/>
              <w:right w:val="single" w:sz="4" w:space="0" w:color="000000"/>
            </w:tcBorders>
            <w:shd w:val="clear" w:color="auto" w:fill="auto"/>
            <w:noWrap/>
            <w:hideMark/>
          </w:tcPr>
          <w:p w14:paraId="5C25D766" w14:textId="77777777" w:rsidR="000C72ED" w:rsidRPr="000C72ED" w:rsidRDefault="000C72ED" w:rsidP="000C72ED">
            <w:pPr>
              <w:jc w:val="center"/>
              <w:rPr>
                <w:color w:val="000000"/>
                <w:sz w:val="20"/>
                <w:szCs w:val="20"/>
              </w:rPr>
            </w:pPr>
            <w:r w:rsidRPr="000C72ED">
              <w:rPr>
                <w:color w:val="000000"/>
                <w:sz w:val="20"/>
                <w:szCs w:val="20"/>
              </w:rPr>
              <w:t>1 080,39</w:t>
            </w:r>
          </w:p>
        </w:tc>
        <w:tc>
          <w:tcPr>
            <w:tcW w:w="1039" w:type="dxa"/>
            <w:gridSpan w:val="2"/>
            <w:tcBorders>
              <w:top w:val="nil"/>
              <w:left w:val="nil"/>
              <w:bottom w:val="single" w:sz="4" w:space="0" w:color="000000"/>
              <w:right w:val="single" w:sz="4" w:space="0" w:color="000000"/>
            </w:tcBorders>
            <w:shd w:val="clear" w:color="auto" w:fill="auto"/>
            <w:noWrap/>
            <w:hideMark/>
          </w:tcPr>
          <w:p w14:paraId="32C54D08" w14:textId="77777777" w:rsidR="000C72ED" w:rsidRPr="000C72ED" w:rsidRDefault="000C72ED" w:rsidP="000C72ED">
            <w:pPr>
              <w:jc w:val="center"/>
              <w:rPr>
                <w:color w:val="000000"/>
                <w:sz w:val="20"/>
                <w:szCs w:val="20"/>
              </w:rPr>
            </w:pPr>
            <w:r w:rsidRPr="000C72ED">
              <w:rPr>
                <w:color w:val="000000"/>
                <w:sz w:val="20"/>
                <w:szCs w:val="20"/>
              </w:rPr>
              <w:t>34,3%</w:t>
            </w:r>
          </w:p>
        </w:tc>
      </w:tr>
      <w:tr w:rsidR="000C72ED" w:rsidRPr="000C72ED" w14:paraId="03007A58"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7BCEC496" w14:textId="77777777" w:rsidR="000C72ED" w:rsidRPr="000C72ED" w:rsidRDefault="000C72ED" w:rsidP="000C72ED">
            <w:pPr>
              <w:rPr>
                <w:color w:val="000000"/>
                <w:sz w:val="20"/>
                <w:szCs w:val="20"/>
              </w:rPr>
            </w:pPr>
            <w:r w:rsidRPr="000C72ED">
              <w:rPr>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0" w:type="dxa"/>
            <w:tcBorders>
              <w:top w:val="nil"/>
              <w:left w:val="nil"/>
              <w:bottom w:val="single" w:sz="4" w:space="0" w:color="000000"/>
              <w:right w:val="single" w:sz="4" w:space="0" w:color="000000"/>
            </w:tcBorders>
            <w:shd w:val="clear" w:color="auto" w:fill="auto"/>
            <w:noWrap/>
            <w:hideMark/>
          </w:tcPr>
          <w:p w14:paraId="4658A208" w14:textId="77777777" w:rsidR="000C72ED" w:rsidRPr="000C72ED" w:rsidRDefault="000C72ED" w:rsidP="000C72ED">
            <w:pPr>
              <w:jc w:val="center"/>
              <w:rPr>
                <w:color w:val="000000"/>
                <w:sz w:val="20"/>
                <w:szCs w:val="20"/>
              </w:rPr>
            </w:pPr>
            <w:r w:rsidRPr="000C72ED">
              <w:rPr>
                <w:color w:val="000000"/>
                <w:sz w:val="20"/>
                <w:szCs w:val="20"/>
              </w:rPr>
              <w:t>0103</w:t>
            </w:r>
          </w:p>
        </w:tc>
        <w:tc>
          <w:tcPr>
            <w:tcW w:w="1275" w:type="dxa"/>
            <w:tcBorders>
              <w:top w:val="nil"/>
              <w:left w:val="nil"/>
              <w:bottom w:val="single" w:sz="4" w:space="0" w:color="000000"/>
              <w:right w:val="single" w:sz="4" w:space="0" w:color="000000"/>
            </w:tcBorders>
            <w:shd w:val="clear" w:color="auto" w:fill="auto"/>
            <w:noWrap/>
            <w:hideMark/>
          </w:tcPr>
          <w:p w14:paraId="514CEA57" w14:textId="77777777" w:rsidR="000C72ED" w:rsidRPr="000C72ED" w:rsidRDefault="000C72ED" w:rsidP="000C72ED">
            <w:pPr>
              <w:jc w:val="center"/>
              <w:rPr>
                <w:color w:val="000000"/>
                <w:sz w:val="20"/>
                <w:szCs w:val="20"/>
              </w:rPr>
            </w:pPr>
            <w:r w:rsidRPr="000C72ED">
              <w:rPr>
                <w:color w:val="000000"/>
                <w:sz w:val="20"/>
                <w:szCs w:val="20"/>
              </w:rPr>
              <w:t>9990199110</w:t>
            </w:r>
          </w:p>
        </w:tc>
        <w:tc>
          <w:tcPr>
            <w:tcW w:w="655" w:type="dxa"/>
            <w:tcBorders>
              <w:top w:val="nil"/>
              <w:left w:val="nil"/>
              <w:bottom w:val="single" w:sz="4" w:space="0" w:color="000000"/>
              <w:right w:val="single" w:sz="4" w:space="0" w:color="000000"/>
            </w:tcBorders>
            <w:shd w:val="clear" w:color="auto" w:fill="auto"/>
            <w:noWrap/>
            <w:hideMark/>
          </w:tcPr>
          <w:p w14:paraId="0EC6F8DB"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2459698" w14:textId="77777777" w:rsidR="000C72ED" w:rsidRPr="000C72ED" w:rsidRDefault="000C72ED" w:rsidP="000C72ED">
            <w:pPr>
              <w:jc w:val="center"/>
              <w:rPr>
                <w:color w:val="000000"/>
                <w:sz w:val="20"/>
                <w:szCs w:val="20"/>
              </w:rPr>
            </w:pPr>
            <w:r w:rsidRPr="000C72ED">
              <w:rPr>
                <w:color w:val="000000"/>
                <w:sz w:val="20"/>
                <w:szCs w:val="20"/>
              </w:rPr>
              <w:t>3 151,81</w:t>
            </w:r>
          </w:p>
        </w:tc>
        <w:tc>
          <w:tcPr>
            <w:tcW w:w="1140" w:type="dxa"/>
            <w:gridSpan w:val="2"/>
            <w:tcBorders>
              <w:top w:val="nil"/>
              <w:left w:val="nil"/>
              <w:bottom w:val="single" w:sz="4" w:space="0" w:color="000000"/>
              <w:right w:val="single" w:sz="4" w:space="0" w:color="000000"/>
            </w:tcBorders>
            <w:shd w:val="clear" w:color="auto" w:fill="auto"/>
            <w:noWrap/>
            <w:hideMark/>
          </w:tcPr>
          <w:p w14:paraId="42AEFF10" w14:textId="77777777" w:rsidR="000C72ED" w:rsidRPr="000C72ED" w:rsidRDefault="000C72ED" w:rsidP="000C72ED">
            <w:pPr>
              <w:jc w:val="center"/>
              <w:rPr>
                <w:color w:val="000000"/>
                <w:sz w:val="20"/>
                <w:szCs w:val="20"/>
              </w:rPr>
            </w:pPr>
            <w:r w:rsidRPr="000C72ED">
              <w:rPr>
                <w:color w:val="000000"/>
                <w:sz w:val="20"/>
                <w:szCs w:val="20"/>
              </w:rPr>
              <w:t>1 080,39</w:t>
            </w:r>
          </w:p>
        </w:tc>
        <w:tc>
          <w:tcPr>
            <w:tcW w:w="1039" w:type="dxa"/>
            <w:gridSpan w:val="2"/>
            <w:tcBorders>
              <w:top w:val="nil"/>
              <w:left w:val="nil"/>
              <w:bottom w:val="single" w:sz="4" w:space="0" w:color="000000"/>
              <w:right w:val="single" w:sz="4" w:space="0" w:color="000000"/>
            </w:tcBorders>
            <w:shd w:val="clear" w:color="auto" w:fill="auto"/>
            <w:noWrap/>
            <w:hideMark/>
          </w:tcPr>
          <w:p w14:paraId="4E7BEB58" w14:textId="77777777" w:rsidR="000C72ED" w:rsidRPr="000C72ED" w:rsidRDefault="000C72ED" w:rsidP="000C72ED">
            <w:pPr>
              <w:jc w:val="center"/>
              <w:rPr>
                <w:color w:val="000000"/>
                <w:sz w:val="20"/>
                <w:szCs w:val="20"/>
              </w:rPr>
            </w:pPr>
            <w:r w:rsidRPr="000C72ED">
              <w:rPr>
                <w:color w:val="000000"/>
                <w:sz w:val="20"/>
                <w:szCs w:val="20"/>
              </w:rPr>
              <w:t>34,3%</w:t>
            </w:r>
          </w:p>
        </w:tc>
      </w:tr>
      <w:tr w:rsidR="000C72ED" w:rsidRPr="000C72ED" w14:paraId="423E9F94"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462409C"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085574D3" w14:textId="77777777" w:rsidR="000C72ED" w:rsidRPr="000C72ED" w:rsidRDefault="000C72ED" w:rsidP="000C72ED">
            <w:pPr>
              <w:jc w:val="center"/>
              <w:rPr>
                <w:color w:val="000000"/>
                <w:sz w:val="20"/>
                <w:szCs w:val="20"/>
              </w:rPr>
            </w:pPr>
            <w:r w:rsidRPr="000C72ED">
              <w:rPr>
                <w:color w:val="000000"/>
                <w:sz w:val="20"/>
                <w:szCs w:val="20"/>
              </w:rPr>
              <w:t>0103</w:t>
            </w:r>
          </w:p>
        </w:tc>
        <w:tc>
          <w:tcPr>
            <w:tcW w:w="1275" w:type="dxa"/>
            <w:tcBorders>
              <w:top w:val="nil"/>
              <w:left w:val="nil"/>
              <w:bottom w:val="single" w:sz="4" w:space="0" w:color="000000"/>
              <w:right w:val="single" w:sz="4" w:space="0" w:color="000000"/>
            </w:tcBorders>
            <w:shd w:val="clear" w:color="auto" w:fill="auto"/>
            <w:noWrap/>
            <w:hideMark/>
          </w:tcPr>
          <w:p w14:paraId="516F6618" w14:textId="77777777" w:rsidR="000C72ED" w:rsidRPr="000C72ED" w:rsidRDefault="000C72ED" w:rsidP="000C72ED">
            <w:pPr>
              <w:jc w:val="center"/>
              <w:rPr>
                <w:color w:val="000000"/>
                <w:sz w:val="20"/>
                <w:szCs w:val="20"/>
              </w:rPr>
            </w:pPr>
            <w:r w:rsidRPr="000C72ED">
              <w:rPr>
                <w:color w:val="000000"/>
                <w:sz w:val="20"/>
                <w:szCs w:val="20"/>
              </w:rPr>
              <w:t>9990199110</w:t>
            </w:r>
          </w:p>
        </w:tc>
        <w:tc>
          <w:tcPr>
            <w:tcW w:w="655" w:type="dxa"/>
            <w:tcBorders>
              <w:top w:val="nil"/>
              <w:left w:val="nil"/>
              <w:bottom w:val="single" w:sz="4" w:space="0" w:color="000000"/>
              <w:right w:val="single" w:sz="4" w:space="0" w:color="000000"/>
            </w:tcBorders>
            <w:shd w:val="clear" w:color="auto" w:fill="auto"/>
            <w:noWrap/>
            <w:hideMark/>
          </w:tcPr>
          <w:p w14:paraId="39AC7D56" w14:textId="77777777" w:rsidR="000C72ED" w:rsidRPr="000C72ED" w:rsidRDefault="000C72ED" w:rsidP="000C72ED">
            <w:pPr>
              <w:jc w:val="center"/>
              <w:rPr>
                <w:color w:val="000000"/>
                <w:sz w:val="20"/>
                <w:szCs w:val="20"/>
              </w:rPr>
            </w:pPr>
            <w:r w:rsidRPr="000C72ED">
              <w:rPr>
                <w:color w:val="000000"/>
                <w:sz w:val="20"/>
                <w:szCs w:val="20"/>
              </w:rPr>
              <w:t>120</w:t>
            </w:r>
          </w:p>
        </w:tc>
        <w:tc>
          <w:tcPr>
            <w:tcW w:w="1480" w:type="dxa"/>
            <w:gridSpan w:val="2"/>
            <w:tcBorders>
              <w:top w:val="nil"/>
              <w:left w:val="nil"/>
              <w:bottom w:val="single" w:sz="4" w:space="0" w:color="000000"/>
              <w:right w:val="single" w:sz="4" w:space="0" w:color="000000"/>
            </w:tcBorders>
            <w:shd w:val="clear" w:color="auto" w:fill="auto"/>
            <w:noWrap/>
            <w:hideMark/>
          </w:tcPr>
          <w:p w14:paraId="2951252F" w14:textId="77777777" w:rsidR="000C72ED" w:rsidRPr="000C72ED" w:rsidRDefault="000C72ED" w:rsidP="000C72ED">
            <w:pPr>
              <w:jc w:val="center"/>
              <w:rPr>
                <w:color w:val="000000"/>
                <w:sz w:val="20"/>
                <w:szCs w:val="20"/>
              </w:rPr>
            </w:pPr>
            <w:r w:rsidRPr="000C72ED">
              <w:rPr>
                <w:color w:val="000000"/>
                <w:sz w:val="20"/>
                <w:szCs w:val="20"/>
              </w:rPr>
              <w:t>3 151,81</w:t>
            </w:r>
          </w:p>
        </w:tc>
        <w:tc>
          <w:tcPr>
            <w:tcW w:w="1140" w:type="dxa"/>
            <w:gridSpan w:val="2"/>
            <w:tcBorders>
              <w:top w:val="nil"/>
              <w:left w:val="nil"/>
              <w:bottom w:val="single" w:sz="4" w:space="0" w:color="000000"/>
              <w:right w:val="single" w:sz="4" w:space="0" w:color="000000"/>
            </w:tcBorders>
            <w:shd w:val="clear" w:color="auto" w:fill="auto"/>
            <w:noWrap/>
            <w:hideMark/>
          </w:tcPr>
          <w:p w14:paraId="290C46DB" w14:textId="77777777" w:rsidR="000C72ED" w:rsidRPr="000C72ED" w:rsidRDefault="000C72ED" w:rsidP="000C72ED">
            <w:pPr>
              <w:jc w:val="center"/>
              <w:rPr>
                <w:color w:val="000000"/>
                <w:sz w:val="20"/>
                <w:szCs w:val="20"/>
              </w:rPr>
            </w:pPr>
            <w:r w:rsidRPr="000C72ED">
              <w:rPr>
                <w:color w:val="000000"/>
                <w:sz w:val="20"/>
                <w:szCs w:val="20"/>
              </w:rPr>
              <w:t>1 080,39</w:t>
            </w:r>
          </w:p>
        </w:tc>
        <w:tc>
          <w:tcPr>
            <w:tcW w:w="1039" w:type="dxa"/>
            <w:gridSpan w:val="2"/>
            <w:tcBorders>
              <w:top w:val="nil"/>
              <w:left w:val="nil"/>
              <w:bottom w:val="single" w:sz="4" w:space="0" w:color="000000"/>
              <w:right w:val="single" w:sz="4" w:space="0" w:color="000000"/>
            </w:tcBorders>
            <w:shd w:val="clear" w:color="auto" w:fill="auto"/>
            <w:noWrap/>
            <w:hideMark/>
          </w:tcPr>
          <w:p w14:paraId="5706FDAC" w14:textId="77777777" w:rsidR="000C72ED" w:rsidRPr="000C72ED" w:rsidRDefault="000C72ED" w:rsidP="000C72ED">
            <w:pPr>
              <w:jc w:val="center"/>
              <w:rPr>
                <w:color w:val="000000"/>
                <w:sz w:val="20"/>
                <w:szCs w:val="20"/>
              </w:rPr>
            </w:pPr>
            <w:r w:rsidRPr="000C72ED">
              <w:rPr>
                <w:color w:val="000000"/>
                <w:sz w:val="20"/>
                <w:szCs w:val="20"/>
              </w:rPr>
              <w:t>34,3%</w:t>
            </w:r>
          </w:p>
        </w:tc>
      </w:tr>
      <w:tr w:rsidR="000C72ED" w:rsidRPr="000C72ED" w14:paraId="7AAB4963"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777CC069" w14:textId="77777777" w:rsidR="000C72ED" w:rsidRPr="000C72ED" w:rsidRDefault="000C72ED" w:rsidP="000C72ED">
            <w:pPr>
              <w:rPr>
                <w:color w:val="000000"/>
                <w:sz w:val="20"/>
                <w:szCs w:val="20"/>
              </w:rPr>
            </w:pPr>
            <w:r w:rsidRPr="000C72ED">
              <w:rPr>
                <w:color w:val="000000"/>
                <w:sz w:val="20"/>
                <w:szCs w:val="20"/>
              </w:rPr>
              <w:t xml:space="preserve">        Председатель контрольно-счетной комиссия муниципального образования</w:t>
            </w:r>
          </w:p>
        </w:tc>
        <w:tc>
          <w:tcPr>
            <w:tcW w:w="700" w:type="dxa"/>
            <w:tcBorders>
              <w:top w:val="nil"/>
              <w:left w:val="nil"/>
              <w:bottom w:val="single" w:sz="4" w:space="0" w:color="000000"/>
              <w:right w:val="single" w:sz="4" w:space="0" w:color="000000"/>
            </w:tcBorders>
            <w:shd w:val="clear" w:color="auto" w:fill="auto"/>
            <w:noWrap/>
            <w:hideMark/>
          </w:tcPr>
          <w:p w14:paraId="07EE7F93"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3A0CE97" w14:textId="77777777" w:rsidR="000C72ED" w:rsidRPr="000C72ED" w:rsidRDefault="000C72ED" w:rsidP="000C72ED">
            <w:pPr>
              <w:jc w:val="center"/>
              <w:rPr>
                <w:color w:val="000000"/>
                <w:sz w:val="20"/>
                <w:szCs w:val="20"/>
              </w:rPr>
            </w:pPr>
            <w:r w:rsidRPr="000C72ED">
              <w:rPr>
                <w:color w:val="000000"/>
                <w:sz w:val="20"/>
                <w:szCs w:val="20"/>
              </w:rPr>
              <w:t>9990199120</w:t>
            </w:r>
          </w:p>
        </w:tc>
        <w:tc>
          <w:tcPr>
            <w:tcW w:w="655" w:type="dxa"/>
            <w:tcBorders>
              <w:top w:val="nil"/>
              <w:left w:val="nil"/>
              <w:bottom w:val="single" w:sz="4" w:space="0" w:color="000000"/>
              <w:right w:val="single" w:sz="4" w:space="0" w:color="000000"/>
            </w:tcBorders>
            <w:shd w:val="clear" w:color="auto" w:fill="auto"/>
            <w:noWrap/>
            <w:hideMark/>
          </w:tcPr>
          <w:p w14:paraId="2B226CCB"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2B47DD6" w14:textId="77777777" w:rsidR="000C72ED" w:rsidRPr="000C72ED" w:rsidRDefault="000C72ED" w:rsidP="000C72ED">
            <w:pPr>
              <w:jc w:val="center"/>
              <w:rPr>
                <w:color w:val="000000"/>
                <w:sz w:val="20"/>
                <w:szCs w:val="20"/>
              </w:rPr>
            </w:pPr>
            <w:r w:rsidRPr="000C72ED">
              <w:rPr>
                <w:color w:val="000000"/>
                <w:sz w:val="20"/>
                <w:szCs w:val="20"/>
              </w:rPr>
              <w:t>2 449,38</w:t>
            </w:r>
          </w:p>
        </w:tc>
        <w:tc>
          <w:tcPr>
            <w:tcW w:w="1140" w:type="dxa"/>
            <w:gridSpan w:val="2"/>
            <w:tcBorders>
              <w:top w:val="nil"/>
              <w:left w:val="nil"/>
              <w:bottom w:val="single" w:sz="4" w:space="0" w:color="000000"/>
              <w:right w:val="single" w:sz="4" w:space="0" w:color="000000"/>
            </w:tcBorders>
            <w:shd w:val="clear" w:color="auto" w:fill="auto"/>
            <w:noWrap/>
            <w:hideMark/>
          </w:tcPr>
          <w:p w14:paraId="414C6FA1" w14:textId="77777777" w:rsidR="000C72ED" w:rsidRPr="000C72ED" w:rsidRDefault="000C72ED" w:rsidP="000C72ED">
            <w:pPr>
              <w:jc w:val="center"/>
              <w:rPr>
                <w:color w:val="000000"/>
                <w:sz w:val="20"/>
                <w:szCs w:val="20"/>
              </w:rPr>
            </w:pPr>
            <w:r w:rsidRPr="000C72ED">
              <w:rPr>
                <w:color w:val="000000"/>
                <w:sz w:val="20"/>
                <w:szCs w:val="20"/>
              </w:rPr>
              <w:t>1 007,87</w:t>
            </w:r>
          </w:p>
        </w:tc>
        <w:tc>
          <w:tcPr>
            <w:tcW w:w="1039" w:type="dxa"/>
            <w:gridSpan w:val="2"/>
            <w:tcBorders>
              <w:top w:val="nil"/>
              <w:left w:val="nil"/>
              <w:bottom w:val="single" w:sz="4" w:space="0" w:color="000000"/>
              <w:right w:val="single" w:sz="4" w:space="0" w:color="000000"/>
            </w:tcBorders>
            <w:shd w:val="clear" w:color="auto" w:fill="auto"/>
            <w:noWrap/>
            <w:hideMark/>
          </w:tcPr>
          <w:p w14:paraId="2C635B1E" w14:textId="77777777" w:rsidR="000C72ED" w:rsidRPr="000C72ED" w:rsidRDefault="000C72ED" w:rsidP="000C72ED">
            <w:pPr>
              <w:jc w:val="center"/>
              <w:rPr>
                <w:color w:val="000000"/>
                <w:sz w:val="20"/>
                <w:szCs w:val="20"/>
              </w:rPr>
            </w:pPr>
            <w:r w:rsidRPr="000C72ED">
              <w:rPr>
                <w:color w:val="000000"/>
                <w:sz w:val="20"/>
                <w:szCs w:val="20"/>
              </w:rPr>
              <w:t>41,1%</w:t>
            </w:r>
          </w:p>
        </w:tc>
      </w:tr>
      <w:tr w:rsidR="000C72ED" w:rsidRPr="000C72ED" w14:paraId="1730AE53"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82B63B6" w14:textId="77777777" w:rsidR="000C72ED" w:rsidRPr="000C72ED" w:rsidRDefault="000C72ED" w:rsidP="000C72ED">
            <w:pPr>
              <w:rPr>
                <w:color w:val="000000"/>
                <w:sz w:val="20"/>
                <w:szCs w:val="20"/>
              </w:rPr>
            </w:pPr>
            <w:r w:rsidRPr="000C72ED">
              <w:rPr>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000000"/>
              <w:right w:val="single" w:sz="4" w:space="0" w:color="000000"/>
            </w:tcBorders>
            <w:shd w:val="clear" w:color="auto" w:fill="auto"/>
            <w:noWrap/>
            <w:hideMark/>
          </w:tcPr>
          <w:p w14:paraId="539D03A0"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49A0E80B" w14:textId="77777777" w:rsidR="000C72ED" w:rsidRPr="000C72ED" w:rsidRDefault="000C72ED" w:rsidP="000C72ED">
            <w:pPr>
              <w:jc w:val="center"/>
              <w:rPr>
                <w:color w:val="000000"/>
                <w:sz w:val="20"/>
                <w:szCs w:val="20"/>
              </w:rPr>
            </w:pPr>
            <w:r w:rsidRPr="000C72ED">
              <w:rPr>
                <w:color w:val="000000"/>
                <w:sz w:val="20"/>
                <w:szCs w:val="20"/>
              </w:rPr>
              <w:t>9990199120</w:t>
            </w:r>
          </w:p>
        </w:tc>
        <w:tc>
          <w:tcPr>
            <w:tcW w:w="655" w:type="dxa"/>
            <w:tcBorders>
              <w:top w:val="nil"/>
              <w:left w:val="nil"/>
              <w:bottom w:val="single" w:sz="4" w:space="0" w:color="000000"/>
              <w:right w:val="single" w:sz="4" w:space="0" w:color="000000"/>
            </w:tcBorders>
            <w:shd w:val="clear" w:color="auto" w:fill="auto"/>
            <w:noWrap/>
            <w:hideMark/>
          </w:tcPr>
          <w:p w14:paraId="3CF2BC7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7344212" w14:textId="77777777" w:rsidR="000C72ED" w:rsidRPr="000C72ED" w:rsidRDefault="000C72ED" w:rsidP="000C72ED">
            <w:pPr>
              <w:jc w:val="center"/>
              <w:rPr>
                <w:color w:val="000000"/>
                <w:sz w:val="20"/>
                <w:szCs w:val="20"/>
              </w:rPr>
            </w:pPr>
            <w:r w:rsidRPr="000C72ED">
              <w:rPr>
                <w:color w:val="000000"/>
                <w:sz w:val="20"/>
                <w:szCs w:val="20"/>
              </w:rPr>
              <w:t>2 449,38</w:t>
            </w:r>
          </w:p>
        </w:tc>
        <w:tc>
          <w:tcPr>
            <w:tcW w:w="1140" w:type="dxa"/>
            <w:gridSpan w:val="2"/>
            <w:tcBorders>
              <w:top w:val="nil"/>
              <w:left w:val="nil"/>
              <w:bottom w:val="single" w:sz="4" w:space="0" w:color="000000"/>
              <w:right w:val="single" w:sz="4" w:space="0" w:color="000000"/>
            </w:tcBorders>
            <w:shd w:val="clear" w:color="auto" w:fill="auto"/>
            <w:noWrap/>
            <w:hideMark/>
          </w:tcPr>
          <w:p w14:paraId="3AD79284" w14:textId="77777777" w:rsidR="000C72ED" w:rsidRPr="000C72ED" w:rsidRDefault="000C72ED" w:rsidP="000C72ED">
            <w:pPr>
              <w:jc w:val="center"/>
              <w:rPr>
                <w:color w:val="000000"/>
                <w:sz w:val="20"/>
                <w:szCs w:val="20"/>
              </w:rPr>
            </w:pPr>
            <w:r w:rsidRPr="000C72ED">
              <w:rPr>
                <w:color w:val="000000"/>
                <w:sz w:val="20"/>
                <w:szCs w:val="20"/>
              </w:rPr>
              <w:t>1 007,87</w:t>
            </w:r>
          </w:p>
        </w:tc>
        <w:tc>
          <w:tcPr>
            <w:tcW w:w="1039" w:type="dxa"/>
            <w:gridSpan w:val="2"/>
            <w:tcBorders>
              <w:top w:val="nil"/>
              <w:left w:val="nil"/>
              <w:bottom w:val="single" w:sz="4" w:space="0" w:color="000000"/>
              <w:right w:val="single" w:sz="4" w:space="0" w:color="000000"/>
            </w:tcBorders>
            <w:shd w:val="clear" w:color="auto" w:fill="auto"/>
            <w:noWrap/>
            <w:hideMark/>
          </w:tcPr>
          <w:p w14:paraId="7B1CB3F5" w14:textId="77777777" w:rsidR="000C72ED" w:rsidRPr="000C72ED" w:rsidRDefault="000C72ED" w:rsidP="000C72ED">
            <w:pPr>
              <w:jc w:val="center"/>
              <w:rPr>
                <w:color w:val="000000"/>
                <w:sz w:val="20"/>
                <w:szCs w:val="20"/>
              </w:rPr>
            </w:pPr>
            <w:r w:rsidRPr="000C72ED">
              <w:rPr>
                <w:color w:val="000000"/>
                <w:sz w:val="20"/>
                <w:szCs w:val="20"/>
              </w:rPr>
              <w:t>41,1%</w:t>
            </w:r>
          </w:p>
        </w:tc>
      </w:tr>
      <w:tr w:rsidR="000C72ED" w:rsidRPr="000C72ED" w14:paraId="4DC33B5B"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19C646B"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27C5348A"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537D598A" w14:textId="77777777" w:rsidR="000C72ED" w:rsidRPr="000C72ED" w:rsidRDefault="000C72ED" w:rsidP="000C72ED">
            <w:pPr>
              <w:jc w:val="center"/>
              <w:rPr>
                <w:color w:val="000000"/>
                <w:sz w:val="20"/>
                <w:szCs w:val="20"/>
              </w:rPr>
            </w:pPr>
            <w:r w:rsidRPr="000C72ED">
              <w:rPr>
                <w:color w:val="000000"/>
                <w:sz w:val="20"/>
                <w:szCs w:val="20"/>
              </w:rPr>
              <w:t>9990199120</w:t>
            </w:r>
          </w:p>
        </w:tc>
        <w:tc>
          <w:tcPr>
            <w:tcW w:w="655" w:type="dxa"/>
            <w:tcBorders>
              <w:top w:val="nil"/>
              <w:left w:val="nil"/>
              <w:bottom w:val="single" w:sz="4" w:space="0" w:color="000000"/>
              <w:right w:val="single" w:sz="4" w:space="0" w:color="000000"/>
            </w:tcBorders>
            <w:shd w:val="clear" w:color="auto" w:fill="auto"/>
            <w:noWrap/>
            <w:hideMark/>
          </w:tcPr>
          <w:p w14:paraId="0AE0E0F2" w14:textId="77777777" w:rsidR="000C72ED" w:rsidRPr="000C72ED" w:rsidRDefault="000C72ED" w:rsidP="000C72ED">
            <w:pPr>
              <w:jc w:val="center"/>
              <w:rPr>
                <w:color w:val="000000"/>
                <w:sz w:val="20"/>
                <w:szCs w:val="20"/>
              </w:rPr>
            </w:pPr>
            <w:r w:rsidRPr="000C72ED">
              <w:rPr>
                <w:color w:val="000000"/>
                <w:sz w:val="20"/>
                <w:szCs w:val="20"/>
              </w:rPr>
              <w:t>120</w:t>
            </w:r>
          </w:p>
        </w:tc>
        <w:tc>
          <w:tcPr>
            <w:tcW w:w="1480" w:type="dxa"/>
            <w:gridSpan w:val="2"/>
            <w:tcBorders>
              <w:top w:val="nil"/>
              <w:left w:val="nil"/>
              <w:bottom w:val="single" w:sz="4" w:space="0" w:color="000000"/>
              <w:right w:val="single" w:sz="4" w:space="0" w:color="000000"/>
            </w:tcBorders>
            <w:shd w:val="clear" w:color="auto" w:fill="auto"/>
            <w:noWrap/>
            <w:hideMark/>
          </w:tcPr>
          <w:p w14:paraId="70226746" w14:textId="77777777" w:rsidR="000C72ED" w:rsidRPr="000C72ED" w:rsidRDefault="000C72ED" w:rsidP="000C72ED">
            <w:pPr>
              <w:jc w:val="center"/>
              <w:rPr>
                <w:color w:val="000000"/>
                <w:sz w:val="20"/>
                <w:szCs w:val="20"/>
              </w:rPr>
            </w:pPr>
            <w:r w:rsidRPr="000C72ED">
              <w:rPr>
                <w:color w:val="000000"/>
                <w:sz w:val="20"/>
                <w:szCs w:val="20"/>
              </w:rPr>
              <w:t>2 449,38</w:t>
            </w:r>
          </w:p>
        </w:tc>
        <w:tc>
          <w:tcPr>
            <w:tcW w:w="1140" w:type="dxa"/>
            <w:gridSpan w:val="2"/>
            <w:tcBorders>
              <w:top w:val="nil"/>
              <w:left w:val="nil"/>
              <w:bottom w:val="single" w:sz="4" w:space="0" w:color="000000"/>
              <w:right w:val="single" w:sz="4" w:space="0" w:color="000000"/>
            </w:tcBorders>
            <w:shd w:val="clear" w:color="auto" w:fill="auto"/>
            <w:noWrap/>
            <w:hideMark/>
          </w:tcPr>
          <w:p w14:paraId="72E0CD95" w14:textId="77777777" w:rsidR="000C72ED" w:rsidRPr="000C72ED" w:rsidRDefault="000C72ED" w:rsidP="000C72ED">
            <w:pPr>
              <w:jc w:val="center"/>
              <w:rPr>
                <w:color w:val="000000"/>
                <w:sz w:val="20"/>
                <w:szCs w:val="20"/>
              </w:rPr>
            </w:pPr>
            <w:r w:rsidRPr="000C72ED">
              <w:rPr>
                <w:color w:val="000000"/>
                <w:sz w:val="20"/>
                <w:szCs w:val="20"/>
              </w:rPr>
              <w:t>1 007,87</w:t>
            </w:r>
          </w:p>
        </w:tc>
        <w:tc>
          <w:tcPr>
            <w:tcW w:w="1039" w:type="dxa"/>
            <w:gridSpan w:val="2"/>
            <w:tcBorders>
              <w:top w:val="nil"/>
              <w:left w:val="nil"/>
              <w:bottom w:val="single" w:sz="4" w:space="0" w:color="000000"/>
              <w:right w:val="single" w:sz="4" w:space="0" w:color="000000"/>
            </w:tcBorders>
            <w:shd w:val="clear" w:color="auto" w:fill="auto"/>
            <w:noWrap/>
            <w:hideMark/>
          </w:tcPr>
          <w:p w14:paraId="353BAF5C" w14:textId="77777777" w:rsidR="000C72ED" w:rsidRPr="000C72ED" w:rsidRDefault="000C72ED" w:rsidP="000C72ED">
            <w:pPr>
              <w:jc w:val="center"/>
              <w:rPr>
                <w:color w:val="000000"/>
                <w:sz w:val="20"/>
                <w:szCs w:val="20"/>
              </w:rPr>
            </w:pPr>
            <w:r w:rsidRPr="000C72ED">
              <w:rPr>
                <w:color w:val="000000"/>
                <w:sz w:val="20"/>
                <w:szCs w:val="20"/>
              </w:rPr>
              <w:t>41,1%</w:t>
            </w:r>
          </w:p>
        </w:tc>
      </w:tr>
      <w:tr w:rsidR="000C72ED" w:rsidRPr="000C72ED" w14:paraId="7E9076C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5C8F137" w14:textId="77777777" w:rsidR="000C72ED" w:rsidRPr="000C72ED" w:rsidRDefault="000C72ED" w:rsidP="000C72ED">
            <w:pPr>
              <w:rPr>
                <w:color w:val="000000"/>
                <w:sz w:val="20"/>
                <w:szCs w:val="20"/>
              </w:rPr>
            </w:pPr>
            <w:r w:rsidRPr="000C72ED">
              <w:rPr>
                <w:color w:val="000000"/>
                <w:sz w:val="20"/>
                <w:szCs w:val="20"/>
              </w:rPr>
              <w:t xml:space="preserve">        Глава местной администрации</w:t>
            </w:r>
          </w:p>
        </w:tc>
        <w:tc>
          <w:tcPr>
            <w:tcW w:w="700" w:type="dxa"/>
            <w:tcBorders>
              <w:top w:val="nil"/>
              <w:left w:val="nil"/>
              <w:bottom w:val="single" w:sz="4" w:space="0" w:color="000000"/>
              <w:right w:val="single" w:sz="4" w:space="0" w:color="000000"/>
            </w:tcBorders>
            <w:shd w:val="clear" w:color="auto" w:fill="auto"/>
            <w:noWrap/>
            <w:hideMark/>
          </w:tcPr>
          <w:p w14:paraId="18DABF0C"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ADFF0B3" w14:textId="77777777" w:rsidR="000C72ED" w:rsidRPr="000C72ED" w:rsidRDefault="000C72ED" w:rsidP="000C72ED">
            <w:pPr>
              <w:jc w:val="center"/>
              <w:rPr>
                <w:color w:val="000000"/>
                <w:sz w:val="20"/>
                <w:szCs w:val="20"/>
              </w:rPr>
            </w:pPr>
            <w:r w:rsidRPr="000C72ED">
              <w:rPr>
                <w:color w:val="000000"/>
                <w:sz w:val="20"/>
                <w:szCs w:val="20"/>
              </w:rPr>
              <w:t>9990199130</w:t>
            </w:r>
          </w:p>
        </w:tc>
        <w:tc>
          <w:tcPr>
            <w:tcW w:w="655" w:type="dxa"/>
            <w:tcBorders>
              <w:top w:val="nil"/>
              <w:left w:val="nil"/>
              <w:bottom w:val="single" w:sz="4" w:space="0" w:color="000000"/>
              <w:right w:val="single" w:sz="4" w:space="0" w:color="000000"/>
            </w:tcBorders>
            <w:shd w:val="clear" w:color="auto" w:fill="auto"/>
            <w:noWrap/>
            <w:hideMark/>
          </w:tcPr>
          <w:p w14:paraId="1C21C57E"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6A22AAB" w14:textId="77777777" w:rsidR="000C72ED" w:rsidRPr="000C72ED" w:rsidRDefault="000C72ED" w:rsidP="000C72ED">
            <w:pPr>
              <w:jc w:val="center"/>
              <w:rPr>
                <w:color w:val="000000"/>
                <w:sz w:val="20"/>
                <w:szCs w:val="20"/>
              </w:rPr>
            </w:pPr>
            <w:r w:rsidRPr="000C72ED">
              <w:rPr>
                <w:color w:val="000000"/>
                <w:sz w:val="20"/>
                <w:szCs w:val="20"/>
              </w:rPr>
              <w:t>4 205,56</w:t>
            </w:r>
          </w:p>
        </w:tc>
        <w:tc>
          <w:tcPr>
            <w:tcW w:w="1140" w:type="dxa"/>
            <w:gridSpan w:val="2"/>
            <w:tcBorders>
              <w:top w:val="nil"/>
              <w:left w:val="nil"/>
              <w:bottom w:val="single" w:sz="4" w:space="0" w:color="000000"/>
              <w:right w:val="single" w:sz="4" w:space="0" w:color="000000"/>
            </w:tcBorders>
            <w:shd w:val="clear" w:color="auto" w:fill="auto"/>
            <w:noWrap/>
            <w:hideMark/>
          </w:tcPr>
          <w:p w14:paraId="264BCF4B" w14:textId="77777777" w:rsidR="000C72ED" w:rsidRPr="000C72ED" w:rsidRDefault="000C72ED" w:rsidP="000C72ED">
            <w:pPr>
              <w:jc w:val="center"/>
              <w:rPr>
                <w:color w:val="000000"/>
                <w:sz w:val="20"/>
                <w:szCs w:val="20"/>
              </w:rPr>
            </w:pPr>
            <w:r w:rsidRPr="000C72ED">
              <w:rPr>
                <w:color w:val="000000"/>
                <w:sz w:val="20"/>
                <w:szCs w:val="20"/>
              </w:rPr>
              <w:t>1 334,15</w:t>
            </w:r>
          </w:p>
        </w:tc>
        <w:tc>
          <w:tcPr>
            <w:tcW w:w="1039" w:type="dxa"/>
            <w:gridSpan w:val="2"/>
            <w:tcBorders>
              <w:top w:val="nil"/>
              <w:left w:val="nil"/>
              <w:bottom w:val="single" w:sz="4" w:space="0" w:color="000000"/>
              <w:right w:val="single" w:sz="4" w:space="0" w:color="000000"/>
            </w:tcBorders>
            <w:shd w:val="clear" w:color="auto" w:fill="auto"/>
            <w:noWrap/>
            <w:hideMark/>
          </w:tcPr>
          <w:p w14:paraId="455C3CAC" w14:textId="77777777" w:rsidR="000C72ED" w:rsidRPr="000C72ED" w:rsidRDefault="000C72ED" w:rsidP="000C72ED">
            <w:pPr>
              <w:jc w:val="center"/>
              <w:rPr>
                <w:color w:val="000000"/>
                <w:sz w:val="20"/>
                <w:szCs w:val="20"/>
              </w:rPr>
            </w:pPr>
            <w:r w:rsidRPr="000C72ED">
              <w:rPr>
                <w:color w:val="000000"/>
                <w:sz w:val="20"/>
                <w:szCs w:val="20"/>
              </w:rPr>
              <w:t>31,7%</w:t>
            </w:r>
          </w:p>
        </w:tc>
      </w:tr>
      <w:tr w:rsidR="000C72ED" w:rsidRPr="000C72ED" w14:paraId="611718A0"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072AEBB9" w14:textId="77777777" w:rsidR="000C72ED" w:rsidRPr="000C72ED" w:rsidRDefault="000C72ED" w:rsidP="000C72ED">
            <w:pPr>
              <w:rPr>
                <w:color w:val="000000"/>
                <w:sz w:val="20"/>
                <w:szCs w:val="20"/>
              </w:rPr>
            </w:pPr>
            <w:r w:rsidRPr="000C72ED">
              <w:rP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14:paraId="14A1C9E3" w14:textId="77777777" w:rsidR="000C72ED" w:rsidRPr="000C72ED" w:rsidRDefault="000C72ED" w:rsidP="000C72ED">
            <w:pPr>
              <w:jc w:val="center"/>
              <w:rPr>
                <w:color w:val="000000"/>
                <w:sz w:val="20"/>
                <w:szCs w:val="20"/>
              </w:rPr>
            </w:pPr>
            <w:r w:rsidRPr="000C72ED">
              <w:rPr>
                <w:color w:val="000000"/>
                <w:sz w:val="20"/>
                <w:szCs w:val="20"/>
              </w:rPr>
              <w:t>0104</w:t>
            </w:r>
          </w:p>
        </w:tc>
        <w:tc>
          <w:tcPr>
            <w:tcW w:w="1275" w:type="dxa"/>
            <w:tcBorders>
              <w:top w:val="nil"/>
              <w:left w:val="nil"/>
              <w:bottom w:val="single" w:sz="4" w:space="0" w:color="000000"/>
              <w:right w:val="single" w:sz="4" w:space="0" w:color="000000"/>
            </w:tcBorders>
            <w:shd w:val="clear" w:color="auto" w:fill="auto"/>
            <w:noWrap/>
            <w:hideMark/>
          </w:tcPr>
          <w:p w14:paraId="1DCACD5A" w14:textId="77777777" w:rsidR="000C72ED" w:rsidRPr="000C72ED" w:rsidRDefault="000C72ED" w:rsidP="000C72ED">
            <w:pPr>
              <w:jc w:val="center"/>
              <w:rPr>
                <w:color w:val="000000"/>
                <w:sz w:val="20"/>
                <w:szCs w:val="20"/>
              </w:rPr>
            </w:pPr>
            <w:r w:rsidRPr="000C72ED">
              <w:rPr>
                <w:color w:val="000000"/>
                <w:sz w:val="20"/>
                <w:szCs w:val="20"/>
              </w:rPr>
              <w:t>9990199130</w:t>
            </w:r>
          </w:p>
        </w:tc>
        <w:tc>
          <w:tcPr>
            <w:tcW w:w="655" w:type="dxa"/>
            <w:tcBorders>
              <w:top w:val="nil"/>
              <w:left w:val="nil"/>
              <w:bottom w:val="single" w:sz="4" w:space="0" w:color="000000"/>
              <w:right w:val="single" w:sz="4" w:space="0" w:color="000000"/>
            </w:tcBorders>
            <w:shd w:val="clear" w:color="auto" w:fill="auto"/>
            <w:noWrap/>
            <w:hideMark/>
          </w:tcPr>
          <w:p w14:paraId="0834BEE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A8C6926" w14:textId="77777777" w:rsidR="000C72ED" w:rsidRPr="000C72ED" w:rsidRDefault="000C72ED" w:rsidP="000C72ED">
            <w:pPr>
              <w:jc w:val="center"/>
              <w:rPr>
                <w:color w:val="000000"/>
                <w:sz w:val="20"/>
                <w:szCs w:val="20"/>
              </w:rPr>
            </w:pPr>
            <w:r w:rsidRPr="000C72ED">
              <w:rPr>
                <w:color w:val="000000"/>
                <w:sz w:val="20"/>
                <w:szCs w:val="20"/>
              </w:rPr>
              <w:t>4 205,56</w:t>
            </w:r>
          </w:p>
        </w:tc>
        <w:tc>
          <w:tcPr>
            <w:tcW w:w="1140" w:type="dxa"/>
            <w:gridSpan w:val="2"/>
            <w:tcBorders>
              <w:top w:val="nil"/>
              <w:left w:val="nil"/>
              <w:bottom w:val="single" w:sz="4" w:space="0" w:color="000000"/>
              <w:right w:val="single" w:sz="4" w:space="0" w:color="000000"/>
            </w:tcBorders>
            <w:shd w:val="clear" w:color="auto" w:fill="auto"/>
            <w:noWrap/>
            <w:hideMark/>
          </w:tcPr>
          <w:p w14:paraId="27AAD0B7" w14:textId="77777777" w:rsidR="000C72ED" w:rsidRPr="000C72ED" w:rsidRDefault="000C72ED" w:rsidP="000C72ED">
            <w:pPr>
              <w:jc w:val="center"/>
              <w:rPr>
                <w:color w:val="000000"/>
                <w:sz w:val="20"/>
                <w:szCs w:val="20"/>
              </w:rPr>
            </w:pPr>
            <w:r w:rsidRPr="000C72ED">
              <w:rPr>
                <w:color w:val="000000"/>
                <w:sz w:val="20"/>
                <w:szCs w:val="20"/>
              </w:rPr>
              <w:t>1 334,15</w:t>
            </w:r>
          </w:p>
        </w:tc>
        <w:tc>
          <w:tcPr>
            <w:tcW w:w="1039" w:type="dxa"/>
            <w:gridSpan w:val="2"/>
            <w:tcBorders>
              <w:top w:val="nil"/>
              <w:left w:val="nil"/>
              <w:bottom w:val="single" w:sz="4" w:space="0" w:color="000000"/>
              <w:right w:val="single" w:sz="4" w:space="0" w:color="000000"/>
            </w:tcBorders>
            <w:shd w:val="clear" w:color="auto" w:fill="auto"/>
            <w:noWrap/>
            <w:hideMark/>
          </w:tcPr>
          <w:p w14:paraId="5F15C443" w14:textId="77777777" w:rsidR="000C72ED" w:rsidRPr="000C72ED" w:rsidRDefault="000C72ED" w:rsidP="000C72ED">
            <w:pPr>
              <w:jc w:val="center"/>
              <w:rPr>
                <w:color w:val="000000"/>
                <w:sz w:val="20"/>
                <w:szCs w:val="20"/>
              </w:rPr>
            </w:pPr>
            <w:r w:rsidRPr="000C72ED">
              <w:rPr>
                <w:color w:val="000000"/>
                <w:sz w:val="20"/>
                <w:szCs w:val="20"/>
              </w:rPr>
              <w:t>31,7%</w:t>
            </w:r>
          </w:p>
        </w:tc>
      </w:tr>
      <w:tr w:rsidR="000C72ED" w:rsidRPr="000C72ED" w14:paraId="096F7C59"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E18AD9B" w14:textId="77777777" w:rsidR="000C72ED" w:rsidRPr="000C72ED" w:rsidRDefault="000C72ED" w:rsidP="000C72ED">
            <w:pPr>
              <w:rPr>
                <w:color w:val="000000"/>
                <w:sz w:val="20"/>
                <w:szCs w:val="20"/>
              </w:rPr>
            </w:pPr>
            <w:r w:rsidRPr="000C72ED">
              <w:rPr>
                <w:color w:val="000000"/>
                <w:sz w:val="20"/>
                <w:szCs w:val="20"/>
              </w:rPr>
              <w:lastRenderedPageBreak/>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23C8FA56" w14:textId="77777777" w:rsidR="000C72ED" w:rsidRPr="000C72ED" w:rsidRDefault="000C72ED" w:rsidP="000C72ED">
            <w:pPr>
              <w:jc w:val="center"/>
              <w:rPr>
                <w:color w:val="000000"/>
                <w:sz w:val="20"/>
                <w:szCs w:val="20"/>
              </w:rPr>
            </w:pPr>
            <w:r w:rsidRPr="000C72ED">
              <w:rPr>
                <w:color w:val="000000"/>
                <w:sz w:val="20"/>
                <w:szCs w:val="20"/>
              </w:rPr>
              <w:t>0104</w:t>
            </w:r>
          </w:p>
        </w:tc>
        <w:tc>
          <w:tcPr>
            <w:tcW w:w="1275" w:type="dxa"/>
            <w:tcBorders>
              <w:top w:val="nil"/>
              <w:left w:val="nil"/>
              <w:bottom w:val="single" w:sz="4" w:space="0" w:color="000000"/>
              <w:right w:val="single" w:sz="4" w:space="0" w:color="000000"/>
            </w:tcBorders>
            <w:shd w:val="clear" w:color="auto" w:fill="auto"/>
            <w:noWrap/>
            <w:hideMark/>
          </w:tcPr>
          <w:p w14:paraId="703885B6" w14:textId="77777777" w:rsidR="000C72ED" w:rsidRPr="000C72ED" w:rsidRDefault="000C72ED" w:rsidP="000C72ED">
            <w:pPr>
              <w:jc w:val="center"/>
              <w:rPr>
                <w:color w:val="000000"/>
                <w:sz w:val="20"/>
                <w:szCs w:val="20"/>
              </w:rPr>
            </w:pPr>
            <w:r w:rsidRPr="000C72ED">
              <w:rPr>
                <w:color w:val="000000"/>
                <w:sz w:val="20"/>
                <w:szCs w:val="20"/>
              </w:rPr>
              <w:t>9990199130</w:t>
            </w:r>
          </w:p>
        </w:tc>
        <w:tc>
          <w:tcPr>
            <w:tcW w:w="655" w:type="dxa"/>
            <w:tcBorders>
              <w:top w:val="nil"/>
              <w:left w:val="nil"/>
              <w:bottom w:val="single" w:sz="4" w:space="0" w:color="000000"/>
              <w:right w:val="single" w:sz="4" w:space="0" w:color="000000"/>
            </w:tcBorders>
            <w:shd w:val="clear" w:color="auto" w:fill="auto"/>
            <w:noWrap/>
            <w:hideMark/>
          </w:tcPr>
          <w:p w14:paraId="436E9A77" w14:textId="77777777" w:rsidR="000C72ED" w:rsidRPr="000C72ED" w:rsidRDefault="000C72ED" w:rsidP="000C72ED">
            <w:pPr>
              <w:jc w:val="center"/>
              <w:rPr>
                <w:color w:val="000000"/>
                <w:sz w:val="20"/>
                <w:szCs w:val="20"/>
              </w:rPr>
            </w:pPr>
            <w:r w:rsidRPr="000C72ED">
              <w:rPr>
                <w:color w:val="000000"/>
                <w:sz w:val="20"/>
                <w:szCs w:val="20"/>
              </w:rPr>
              <w:t>120</w:t>
            </w:r>
          </w:p>
        </w:tc>
        <w:tc>
          <w:tcPr>
            <w:tcW w:w="1480" w:type="dxa"/>
            <w:gridSpan w:val="2"/>
            <w:tcBorders>
              <w:top w:val="nil"/>
              <w:left w:val="nil"/>
              <w:bottom w:val="single" w:sz="4" w:space="0" w:color="000000"/>
              <w:right w:val="single" w:sz="4" w:space="0" w:color="000000"/>
            </w:tcBorders>
            <w:shd w:val="clear" w:color="auto" w:fill="auto"/>
            <w:noWrap/>
            <w:hideMark/>
          </w:tcPr>
          <w:p w14:paraId="0528B11C" w14:textId="77777777" w:rsidR="000C72ED" w:rsidRPr="000C72ED" w:rsidRDefault="000C72ED" w:rsidP="000C72ED">
            <w:pPr>
              <w:jc w:val="center"/>
              <w:rPr>
                <w:color w:val="000000"/>
                <w:sz w:val="20"/>
                <w:szCs w:val="20"/>
              </w:rPr>
            </w:pPr>
            <w:r w:rsidRPr="000C72ED">
              <w:rPr>
                <w:color w:val="000000"/>
                <w:sz w:val="20"/>
                <w:szCs w:val="20"/>
              </w:rPr>
              <w:t>4 205,56</w:t>
            </w:r>
          </w:p>
        </w:tc>
        <w:tc>
          <w:tcPr>
            <w:tcW w:w="1140" w:type="dxa"/>
            <w:gridSpan w:val="2"/>
            <w:tcBorders>
              <w:top w:val="nil"/>
              <w:left w:val="nil"/>
              <w:bottom w:val="single" w:sz="4" w:space="0" w:color="000000"/>
              <w:right w:val="single" w:sz="4" w:space="0" w:color="000000"/>
            </w:tcBorders>
            <w:shd w:val="clear" w:color="auto" w:fill="auto"/>
            <w:noWrap/>
            <w:hideMark/>
          </w:tcPr>
          <w:p w14:paraId="051F258A" w14:textId="77777777" w:rsidR="000C72ED" w:rsidRPr="000C72ED" w:rsidRDefault="000C72ED" w:rsidP="000C72ED">
            <w:pPr>
              <w:jc w:val="center"/>
              <w:rPr>
                <w:color w:val="000000"/>
                <w:sz w:val="20"/>
                <w:szCs w:val="20"/>
              </w:rPr>
            </w:pPr>
            <w:r w:rsidRPr="000C72ED">
              <w:rPr>
                <w:color w:val="000000"/>
                <w:sz w:val="20"/>
                <w:szCs w:val="20"/>
              </w:rPr>
              <w:t>1 334,15</w:t>
            </w:r>
          </w:p>
        </w:tc>
        <w:tc>
          <w:tcPr>
            <w:tcW w:w="1039" w:type="dxa"/>
            <w:gridSpan w:val="2"/>
            <w:tcBorders>
              <w:top w:val="nil"/>
              <w:left w:val="nil"/>
              <w:bottom w:val="single" w:sz="4" w:space="0" w:color="000000"/>
              <w:right w:val="single" w:sz="4" w:space="0" w:color="000000"/>
            </w:tcBorders>
            <w:shd w:val="clear" w:color="auto" w:fill="auto"/>
            <w:noWrap/>
            <w:hideMark/>
          </w:tcPr>
          <w:p w14:paraId="16EFD29D" w14:textId="77777777" w:rsidR="000C72ED" w:rsidRPr="000C72ED" w:rsidRDefault="000C72ED" w:rsidP="000C72ED">
            <w:pPr>
              <w:jc w:val="center"/>
              <w:rPr>
                <w:color w:val="000000"/>
                <w:sz w:val="20"/>
                <w:szCs w:val="20"/>
              </w:rPr>
            </w:pPr>
            <w:r w:rsidRPr="000C72ED">
              <w:rPr>
                <w:color w:val="000000"/>
                <w:sz w:val="20"/>
                <w:szCs w:val="20"/>
              </w:rPr>
              <w:t>31,7%</w:t>
            </w:r>
          </w:p>
        </w:tc>
      </w:tr>
      <w:tr w:rsidR="000C72ED" w:rsidRPr="000C72ED" w14:paraId="7242149B"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1502155C" w14:textId="77777777" w:rsidR="000C72ED" w:rsidRPr="000C72ED" w:rsidRDefault="000C72ED" w:rsidP="000C72ED">
            <w:pPr>
              <w:rPr>
                <w:color w:val="000000"/>
                <w:sz w:val="20"/>
                <w:szCs w:val="20"/>
              </w:rPr>
            </w:pPr>
            <w:r w:rsidRPr="000C72ED">
              <w:rPr>
                <w:color w:val="000000"/>
                <w:sz w:val="20"/>
                <w:szCs w:val="20"/>
              </w:rPr>
              <w:t xml:space="preserve">        Финансовое обеспечение выполнения функций муниципальными органами</w:t>
            </w:r>
          </w:p>
        </w:tc>
        <w:tc>
          <w:tcPr>
            <w:tcW w:w="700" w:type="dxa"/>
            <w:tcBorders>
              <w:top w:val="nil"/>
              <w:left w:val="nil"/>
              <w:bottom w:val="single" w:sz="4" w:space="0" w:color="000000"/>
              <w:right w:val="single" w:sz="4" w:space="0" w:color="000000"/>
            </w:tcBorders>
            <w:shd w:val="clear" w:color="auto" w:fill="auto"/>
            <w:noWrap/>
            <w:hideMark/>
          </w:tcPr>
          <w:p w14:paraId="0BFA38A7"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95C040F" w14:textId="77777777" w:rsidR="000C72ED" w:rsidRPr="000C72ED" w:rsidRDefault="000C72ED" w:rsidP="000C72ED">
            <w:pPr>
              <w:jc w:val="center"/>
              <w:rPr>
                <w:color w:val="000000"/>
                <w:sz w:val="20"/>
                <w:szCs w:val="20"/>
              </w:rPr>
            </w:pPr>
            <w:r w:rsidRPr="000C72ED">
              <w:rPr>
                <w:color w:val="000000"/>
                <w:sz w:val="20"/>
                <w:szCs w:val="20"/>
              </w:rPr>
              <w:t>9990199140</w:t>
            </w:r>
          </w:p>
        </w:tc>
        <w:tc>
          <w:tcPr>
            <w:tcW w:w="655" w:type="dxa"/>
            <w:tcBorders>
              <w:top w:val="nil"/>
              <w:left w:val="nil"/>
              <w:bottom w:val="single" w:sz="4" w:space="0" w:color="000000"/>
              <w:right w:val="single" w:sz="4" w:space="0" w:color="000000"/>
            </w:tcBorders>
            <w:shd w:val="clear" w:color="auto" w:fill="auto"/>
            <w:noWrap/>
            <w:hideMark/>
          </w:tcPr>
          <w:p w14:paraId="7A147F6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F69597A" w14:textId="77777777" w:rsidR="000C72ED" w:rsidRPr="000C72ED" w:rsidRDefault="000C72ED" w:rsidP="000C72ED">
            <w:pPr>
              <w:jc w:val="center"/>
              <w:rPr>
                <w:color w:val="000000"/>
                <w:sz w:val="20"/>
                <w:szCs w:val="20"/>
              </w:rPr>
            </w:pPr>
            <w:r w:rsidRPr="000C72ED">
              <w:rPr>
                <w:color w:val="000000"/>
                <w:sz w:val="20"/>
                <w:szCs w:val="20"/>
              </w:rPr>
              <w:t>54 055,28</w:t>
            </w:r>
          </w:p>
        </w:tc>
        <w:tc>
          <w:tcPr>
            <w:tcW w:w="1140" w:type="dxa"/>
            <w:gridSpan w:val="2"/>
            <w:tcBorders>
              <w:top w:val="nil"/>
              <w:left w:val="nil"/>
              <w:bottom w:val="single" w:sz="4" w:space="0" w:color="000000"/>
              <w:right w:val="single" w:sz="4" w:space="0" w:color="000000"/>
            </w:tcBorders>
            <w:shd w:val="clear" w:color="auto" w:fill="auto"/>
            <w:noWrap/>
            <w:hideMark/>
          </w:tcPr>
          <w:p w14:paraId="079A9848" w14:textId="77777777" w:rsidR="000C72ED" w:rsidRPr="000C72ED" w:rsidRDefault="000C72ED" w:rsidP="000C72ED">
            <w:pPr>
              <w:jc w:val="center"/>
              <w:rPr>
                <w:color w:val="000000"/>
                <w:sz w:val="20"/>
                <w:szCs w:val="20"/>
              </w:rPr>
            </w:pPr>
            <w:r w:rsidRPr="000C72ED">
              <w:rPr>
                <w:color w:val="000000"/>
                <w:sz w:val="20"/>
                <w:szCs w:val="20"/>
              </w:rPr>
              <w:t>20 387,62</w:t>
            </w:r>
          </w:p>
        </w:tc>
        <w:tc>
          <w:tcPr>
            <w:tcW w:w="1039" w:type="dxa"/>
            <w:gridSpan w:val="2"/>
            <w:tcBorders>
              <w:top w:val="nil"/>
              <w:left w:val="nil"/>
              <w:bottom w:val="single" w:sz="4" w:space="0" w:color="000000"/>
              <w:right w:val="single" w:sz="4" w:space="0" w:color="000000"/>
            </w:tcBorders>
            <w:shd w:val="clear" w:color="auto" w:fill="auto"/>
            <w:noWrap/>
            <w:hideMark/>
          </w:tcPr>
          <w:p w14:paraId="50D0B87B" w14:textId="77777777" w:rsidR="000C72ED" w:rsidRPr="000C72ED" w:rsidRDefault="000C72ED" w:rsidP="000C72ED">
            <w:pPr>
              <w:jc w:val="center"/>
              <w:rPr>
                <w:color w:val="000000"/>
                <w:sz w:val="20"/>
                <w:szCs w:val="20"/>
              </w:rPr>
            </w:pPr>
            <w:r w:rsidRPr="000C72ED">
              <w:rPr>
                <w:color w:val="000000"/>
                <w:sz w:val="20"/>
                <w:szCs w:val="20"/>
              </w:rPr>
              <w:t>37,7%</w:t>
            </w:r>
          </w:p>
        </w:tc>
      </w:tr>
      <w:tr w:rsidR="000C72ED" w:rsidRPr="000C72ED" w14:paraId="3F7091E7"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6C1D7AE9" w14:textId="77777777" w:rsidR="000C72ED" w:rsidRPr="000C72ED" w:rsidRDefault="000C72ED" w:rsidP="000C72ED">
            <w:pPr>
              <w:rPr>
                <w:color w:val="000000"/>
                <w:sz w:val="20"/>
                <w:szCs w:val="20"/>
              </w:rPr>
            </w:pPr>
            <w:r w:rsidRPr="000C72ED">
              <w:rPr>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0" w:type="dxa"/>
            <w:tcBorders>
              <w:top w:val="nil"/>
              <w:left w:val="nil"/>
              <w:bottom w:val="single" w:sz="4" w:space="0" w:color="000000"/>
              <w:right w:val="single" w:sz="4" w:space="0" w:color="000000"/>
            </w:tcBorders>
            <w:shd w:val="clear" w:color="auto" w:fill="auto"/>
            <w:noWrap/>
            <w:hideMark/>
          </w:tcPr>
          <w:p w14:paraId="42013F8B" w14:textId="77777777" w:rsidR="000C72ED" w:rsidRPr="000C72ED" w:rsidRDefault="000C72ED" w:rsidP="000C72ED">
            <w:pPr>
              <w:jc w:val="center"/>
              <w:rPr>
                <w:color w:val="000000"/>
                <w:sz w:val="20"/>
                <w:szCs w:val="20"/>
              </w:rPr>
            </w:pPr>
            <w:r w:rsidRPr="000C72ED">
              <w:rPr>
                <w:color w:val="000000"/>
                <w:sz w:val="20"/>
                <w:szCs w:val="20"/>
              </w:rPr>
              <w:t>0103</w:t>
            </w:r>
          </w:p>
        </w:tc>
        <w:tc>
          <w:tcPr>
            <w:tcW w:w="1275" w:type="dxa"/>
            <w:tcBorders>
              <w:top w:val="nil"/>
              <w:left w:val="nil"/>
              <w:bottom w:val="single" w:sz="4" w:space="0" w:color="000000"/>
              <w:right w:val="single" w:sz="4" w:space="0" w:color="000000"/>
            </w:tcBorders>
            <w:shd w:val="clear" w:color="auto" w:fill="auto"/>
            <w:noWrap/>
            <w:hideMark/>
          </w:tcPr>
          <w:p w14:paraId="44EF9DEC" w14:textId="77777777" w:rsidR="000C72ED" w:rsidRPr="000C72ED" w:rsidRDefault="000C72ED" w:rsidP="000C72ED">
            <w:pPr>
              <w:jc w:val="center"/>
              <w:rPr>
                <w:color w:val="000000"/>
                <w:sz w:val="20"/>
                <w:szCs w:val="20"/>
              </w:rPr>
            </w:pPr>
            <w:r w:rsidRPr="000C72ED">
              <w:rPr>
                <w:color w:val="000000"/>
                <w:sz w:val="20"/>
                <w:szCs w:val="20"/>
              </w:rPr>
              <w:t>9990199140</w:t>
            </w:r>
          </w:p>
        </w:tc>
        <w:tc>
          <w:tcPr>
            <w:tcW w:w="655" w:type="dxa"/>
            <w:tcBorders>
              <w:top w:val="nil"/>
              <w:left w:val="nil"/>
              <w:bottom w:val="single" w:sz="4" w:space="0" w:color="000000"/>
              <w:right w:val="single" w:sz="4" w:space="0" w:color="000000"/>
            </w:tcBorders>
            <w:shd w:val="clear" w:color="auto" w:fill="auto"/>
            <w:noWrap/>
            <w:hideMark/>
          </w:tcPr>
          <w:p w14:paraId="378A4C3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F99A507" w14:textId="77777777" w:rsidR="000C72ED" w:rsidRPr="000C72ED" w:rsidRDefault="000C72ED" w:rsidP="000C72ED">
            <w:pPr>
              <w:jc w:val="center"/>
              <w:rPr>
                <w:color w:val="000000"/>
                <w:sz w:val="20"/>
                <w:szCs w:val="20"/>
              </w:rPr>
            </w:pPr>
            <w:r w:rsidRPr="000C72ED">
              <w:rPr>
                <w:color w:val="000000"/>
                <w:sz w:val="20"/>
                <w:szCs w:val="20"/>
              </w:rPr>
              <w:t>5 565,02</w:t>
            </w:r>
          </w:p>
        </w:tc>
        <w:tc>
          <w:tcPr>
            <w:tcW w:w="1140" w:type="dxa"/>
            <w:gridSpan w:val="2"/>
            <w:tcBorders>
              <w:top w:val="nil"/>
              <w:left w:val="nil"/>
              <w:bottom w:val="single" w:sz="4" w:space="0" w:color="000000"/>
              <w:right w:val="single" w:sz="4" w:space="0" w:color="000000"/>
            </w:tcBorders>
            <w:shd w:val="clear" w:color="auto" w:fill="auto"/>
            <w:noWrap/>
            <w:hideMark/>
          </w:tcPr>
          <w:p w14:paraId="545CE458" w14:textId="77777777" w:rsidR="000C72ED" w:rsidRPr="000C72ED" w:rsidRDefault="000C72ED" w:rsidP="000C72ED">
            <w:pPr>
              <w:jc w:val="center"/>
              <w:rPr>
                <w:color w:val="000000"/>
                <w:sz w:val="20"/>
                <w:szCs w:val="20"/>
              </w:rPr>
            </w:pPr>
            <w:r w:rsidRPr="000C72ED">
              <w:rPr>
                <w:color w:val="000000"/>
                <w:sz w:val="20"/>
                <w:szCs w:val="20"/>
              </w:rPr>
              <w:t>1 878,97</w:t>
            </w:r>
          </w:p>
        </w:tc>
        <w:tc>
          <w:tcPr>
            <w:tcW w:w="1039" w:type="dxa"/>
            <w:gridSpan w:val="2"/>
            <w:tcBorders>
              <w:top w:val="nil"/>
              <w:left w:val="nil"/>
              <w:bottom w:val="single" w:sz="4" w:space="0" w:color="000000"/>
              <w:right w:val="single" w:sz="4" w:space="0" w:color="000000"/>
            </w:tcBorders>
            <w:shd w:val="clear" w:color="auto" w:fill="auto"/>
            <w:noWrap/>
            <w:hideMark/>
          </w:tcPr>
          <w:p w14:paraId="0AB0E5E7" w14:textId="77777777" w:rsidR="000C72ED" w:rsidRPr="000C72ED" w:rsidRDefault="000C72ED" w:rsidP="000C72ED">
            <w:pPr>
              <w:jc w:val="center"/>
              <w:rPr>
                <w:color w:val="000000"/>
                <w:sz w:val="20"/>
                <w:szCs w:val="20"/>
              </w:rPr>
            </w:pPr>
            <w:r w:rsidRPr="000C72ED">
              <w:rPr>
                <w:color w:val="000000"/>
                <w:sz w:val="20"/>
                <w:szCs w:val="20"/>
              </w:rPr>
              <w:t>33,8%</w:t>
            </w:r>
          </w:p>
        </w:tc>
      </w:tr>
      <w:tr w:rsidR="000C72ED" w:rsidRPr="000C72ED" w14:paraId="087EEA69"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5C9A3397"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22BA1E8B" w14:textId="77777777" w:rsidR="000C72ED" w:rsidRPr="000C72ED" w:rsidRDefault="000C72ED" w:rsidP="000C72ED">
            <w:pPr>
              <w:jc w:val="center"/>
              <w:rPr>
                <w:color w:val="000000"/>
                <w:sz w:val="20"/>
                <w:szCs w:val="20"/>
              </w:rPr>
            </w:pPr>
            <w:r w:rsidRPr="000C72ED">
              <w:rPr>
                <w:color w:val="000000"/>
                <w:sz w:val="20"/>
                <w:szCs w:val="20"/>
              </w:rPr>
              <w:t>0103</w:t>
            </w:r>
          </w:p>
        </w:tc>
        <w:tc>
          <w:tcPr>
            <w:tcW w:w="1275" w:type="dxa"/>
            <w:tcBorders>
              <w:top w:val="nil"/>
              <w:left w:val="nil"/>
              <w:bottom w:val="single" w:sz="4" w:space="0" w:color="000000"/>
              <w:right w:val="single" w:sz="4" w:space="0" w:color="000000"/>
            </w:tcBorders>
            <w:shd w:val="clear" w:color="auto" w:fill="auto"/>
            <w:noWrap/>
            <w:hideMark/>
          </w:tcPr>
          <w:p w14:paraId="5932898B" w14:textId="77777777" w:rsidR="000C72ED" w:rsidRPr="000C72ED" w:rsidRDefault="000C72ED" w:rsidP="000C72ED">
            <w:pPr>
              <w:jc w:val="center"/>
              <w:rPr>
                <w:color w:val="000000"/>
                <w:sz w:val="20"/>
                <w:szCs w:val="20"/>
              </w:rPr>
            </w:pPr>
            <w:r w:rsidRPr="000C72ED">
              <w:rPr>
                <w:color w:val="000000"/>
                <w:sz w:val="20"/>
                <w:szCs w:val="20"/>
              </w:rPr>
              <w:t>9990199140</w:t>
            </w:r>
          </w:p>
        </w:tc>
        <w:tc>
          <w:tcPr>
            <w:tcW w:w="655" w:type="dxa"/>
            <w:tcBorders>
              <w:top w:val="nil"/>
              <w:left w:val="nil"/>
              <w:bottom w:val="single" w:sz="4" w:space="0" w:color="000000"/>
              <w:right w:val="single" w:sz="4" w:space="0" w:color="000000"/>
            </w:tcBorders>
            <w:shd w:val="clear" w:color="auto" w:fill="auto"/>
            <w:noWrap/>
            <w:hideMark/>
          </w:tcPr>
          <w:p w14:paraId="02D38B8A" w14:textId="77777777" w:rsidR="000C72ED" w:rsidRPr="000C72ED" w:rsidRDefault="000C72ED" w:rsidP="000C72ED">
            <w:pPr>
              <w:jc w:val="center"/>
              <w:rPr>
                <w:color w:val="000000"/>
                <w:sz w:val="20"/>
                <w:szCs w:val="20"/>
              </w:rPr>
            </w:pPr>
            <w:r w:rsidRPr="000C72ED">
              <w:rPr>
                <w:color w:val="000000"/>
                <w:sz w:val="20"/>
                <w:szCs w:val="20"/>
              </w:rPr>
              <w:t>120</w:t>
            </w:r>
          </w:p>
        </w:tc>
        <w:tc>
          <w:tcPr>
            <w:tcW w:w="1480" w:type="dxa"/>
            <w:gridSpan w:val="2"/>
            <w:tcBorders>
              <w:top w:val="nil"/>
              <w:left w:val="nil"/>
              <w:bottom w:val="single" w:sz="4" w:space="0" w:color="000000"/>
              <w:right w:val="single" w:sz="4" w:space="0" w:color="000000"/>
            </w:tcBorders>
            <w:shd w:val="clear" w:color="auto" w:fill="auto"/>
            <w:noWrap/>
            <w:hideMark/>
          </w:tcPr>
          <w:p w14:paraId="089CF225" w14:textId="77777777" w:rsidR="000C72ED" w:rsidRPr="000C72ED" w:rsidRDefault="000C72ED" w:rsidP="000C72ED">
            <w:pPr>
              <w:jc w:val="center"/>
              <w:rPr>
                <w:color w:val="000000"/>
                <w:sz w:val="20"/>
                <w:szCs w:val="20"/>
              </w:rPr>
            </w:pPr>
            <w:r w:rsidRPr="000C72ED">
              <w:rPr>
                <w:color w:val="000000"/>
                <w:sz w:val="20"/>
                <w:szCs w:val="20"/>
              </w:rPr>
              <w:t>5 085,52</w:t>
            </w:r>
          </w:p>
        </w:tc>
        <w:tc>
          <w:tcPr>
            <w:tcW w:w="1140" w:type="dxa"/>
            <w:gridSpan w:val="2"/>
            <w:tcBorders>
              <w:top w:val="nil"/>
              <w:left w:val="nil"/>
              <w:bottom w:val="single" w:sz="4" w:space="0" w:color="000000"/>
              <w:right w:val="single" w:sz="4" w:space="0" w:color="000000"/>
            </w:tcBorders>
            <w:shd w:val="clear" w:color="auto" w:fill="auto"/>
            <w:noWrap/>
            <w:hideMark/>
          </w:tcPr>
          <w:p w14:paraId="08023416" w14:textId="77777777" w:rsidR="000C72ED" w:rsidRPr="000C72ED" w:rsidRDefault="000C72ED" w:rsidP="000C72ED">
            <w:pPr>
              <w:jc w:val="center"/>
              <w:rPr>
                <w:color w:val="000000"/>
                <w:sz w:val="20"/>
                <w:szCs w:val="20"/>
              </w:rPr>
            </w:pPr>
            <w:r w:rsidRPr="000C72ED">
              <w:rPr>
                <w:color w:val="000000"/>
                <w:sz w:val="20"/>
                <w:szCs w:val="20"/>
              </w:rPr>
              <w:t>1 808,47</w:t>
            </w:r>
          </w:p>
        </w:tc>
        <w:tc>
          <w:tcPr>
            <w:tcW w:w="1039" w:type="dxa"/>
            <w:gridSpan w:val="2"/>
            <w:tcBorders>
              <w:top w:val="nil"/>
              <w:left w:val="nil"/>
              <w:bottom w:val="single" w:sz="4" w:space="0" w:color="000000"/>
              <w:right w:val="single" w:sz="4" w:space="0" w:color="000000"/>
            </w:tcBorders>
            <w:shd w:val="clear" w:color="auto" w:fill="auto"/>
            <w:noWrap/>
            <w:hideMark/>
          </w:tcPr>
          <w:p w14:paraId="5794F4C4" w14:textId="77777777" w:rsidR="000C72ED" w:rsidRPr="000C72ED" w:rsidRDefault="000C72ED" w:rsidP="000C72ED">
            <w:pPr>
              <w:jc w:val="center"/>
              <w:rPr>
                <w:color w:val="000000"/>
                <w:sz w:val="20"/>
                <w:szCs w:val="20"/>
              </w:rPr>
            </w:pPr>
            <w:r w:rsidRPr="000C72ED">
              <w:rPr>
                <w:color w:val="000000"/>
                <w:sz w:val="20"/>
                <w:szCs w:val="20"/>
              </w:rPr>
              <w:t>35,6%</w:t>
            </w:r>
          </w:p>
        </w:tc>
      </w:tr>
      <w:tr w:rsidR="000C72ED" w:rsidRPr="000C72ED" w14:paraId="5144A425"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07F37D9D"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23269DBE" w14:textId="77777777" w:rsidR="000C72ED" w:rsidRPr="000C72ED" w:rsidRDefault="000C72ED" w:rsidP="000C72ED">
            <w:pPr>
              <w:jc w:val="center"/>
              <w:rPr>
                <w:color w:val="000000"/>
                <w:sz w:val="20"/>
                <w:szCs w:val="20"/>
              </w:rPr>
            </w:pPr>
            <w:r w:rsidRPr="000C72ED">
              <w:rPr>
                <w:color w:val="000000"/>
                <w:sz w:val="20"/>
                <w:szCs w:val="20"/>
              </w:rPr>
              <w:t>0103</w:t>
            </w:r>
          </w:p>
        </w:tc>
        <w:tc>
          <w:tcPr>
            <w:tcW w:w="1275" w:type="dxa"/>
            <w:tcBorders>
              <w:top w:val="nil"/>
              <w:left w:val="nil"/>
              <w:bottom w:val="single" w:sz="4" w:space="0" w:color="000000"/>
              <w:right w:val="single" w:sz="4" w:space="0" w:color="000000"/>
            </w:tcBorders>
            <w:shd w:val="clear" w:color="auto" w:fill="auto"/>
            <w:noWrap/>
            <w:hideMark/>
          </w:tcPr>
          <w:p w14:paraId="1B7E5439" w14:textId="77777777" w:rsidR="000C72ED" w:rsidRPr="000C72ED" w:rsidRDefault="000C72ED" w:rsidP="000C72ED">
            <w:pPr>
              <w:jc w:val="center"/>
              <w:rPr>
                <w:color w:val="000000"/>
                <w:sz w:val="20"/>
                <w:szCs w:val="20"/>
              </w:rPr>
            </w:pPr>
            <w:r w:rsidRPr="000C72ED">
              <w:rPr>
                <w:color w:val="000000"/>
                <w:sz w:val="20"/>
                <w:szCs w:val="20"/>
              </w:rPr>
              <w:t>9990199140</w:t>
            </w:r>
          </w:p>
        </w:tc>
        <w:tc>
          <w:tcPr>
            <w:tcW w:w="655" w:type="dxa"/>
            <w:tcBorders>
              <w:top w:val="nil"/>
              <w:left w:val="nil"/>
              <w:bottom w:val="single" w:sz="4" w:space="0" w:color="000000"/>
              <w:right w:val="single" w:sz="4" w:space="0" w:color="000000"/>
            </w:tcBorders>
            <w:shd w:val="clear" w:color="auto" w:fill="auto"/>
            <w:noWrap/>
            <w:hideMark/>
          </w:tcPr>
          <w:p w14:paraId="5871CC26"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20B1A58C" w14:textId="77777777" w:rsidR="000C72ED" w:rsidRPr="000C72ED" w:rsidRDefault="000C72ED" w:rsidP="000C72ED">
            <w:pPr>
              <w:jc w:val="center"/>
              <w:rPr>
                <w:color w:val="000000"/>
                <w:sz w:val="20"/>
                <w:szCs w:val="20"/>
              </w:rPr>
            </w:pPr>
            <w:r w:rsidRPr="000C72ED">
              <w:rPr>
                <w:color w:val="000000"/>
                <w:sz w:val="20"/>
                <w:szCs w:val="20"/>
              </w:rPr>
              <w:t>479,50</w:t>
            </w:r>
          </w:p>
        </w:tc>
        <w:tc>
          <w:tcPr>
            <w:tcW w:w="1140" w:type="dxa"/>
            <w:gridSpan w:val="2"/>
            <w:tcBorders>
              <w:top w:val="nil"/>
              <w:left w:val="nil"/>
              <w:bottom w:val="single" w:sz="4" w:space="0" w:color="000000"/>
              <w:right w:val="single" w:sz="4" w:space="0" w:color="000000"/>
            </w:tcBorders>
            <w:shd w:val="clear" w:color="auto" w:fill="auto"/>
            <w:noWrap/>
            <w:hideMark/>
          </w:tcPr>
          <w:p w14:paraId="5A28BA3C" w14:textId="77777777" w:rsidR="000C72ED" w:rsidRPr="000C72ED" w:rsidRDefault="000C72ED" w:rsidP="000C72ED">
            <w:pPr>
              <w:jc w:val="center"/>
              <w:rPr>
                <w:color w:val="000000"/>
                <w:sz w:val="20"/>
                <w:szCs w:val="20"/>
              </w:rPr>
            </w:pPr>
            <w:r w:rsidRPr="000C72ED">
              <w:rPr>
                <w:color w:val="000000"/>
                <w:sz w:val="20"/>
                <w:szCs w:val="20"/>
              </w:rPr>
              <w:t>70,50</w:t>
            </w:r>
          </w:p>
        </w:tc>
        <w:tc>
          <w:tcPr>
            <w:tcW w:w="1039" w:type="dxa"/>
            <w:gridSpan w:val="2"/>
            <w:tcBorders>
              <w:top w:val="nil"/>
              <w:left w:val="nil"/>
              <w:bottom w:val="single" w:sz="4" w:space="0" w:color="000000"/>
              <w:right w:val="single" w:sz="4" w:space="0" w:color="000000"/>
            </w:tcBorders>
            <w:shd w:val="clear" w:color="auto" w:fill="auto"/>
            <w:noWrap/>
            <w:hideMark/>
          </w:tcPr>
          <w:p w14:paraId="677D697C" w14:textId="77777777" w:rsidR="000C72ED" w:rsidRPr="000C72ED" w:rsidRDefault="000C72ED" w:rsidP="000C72ED">
            <w:pPr>
              <w:jc w:val="center"/>
              <w:rPr>
                <w:color w:val="000000"/>
                <w:sz w:val="20"/>
                <w:szCs w:val="20"/>
              </w:rPr>
            </w:pPr>
            <w:r w:rsidRPr="000C72ED">
              <w:rPr>
                <w:color w:val="000000"/>
                <w:sz w:val="20"/>
                <w:szCs w:val="20"/>
              </w:rPr>
              <w:t>14,7%</w:t>
            </w:r>
          </w:p>
        </w:tc>
      </w:tr>
      <w:tr w:rsidR="000C72ED" w:rsidRPr="000C72ED" w14:paraId="74A2D80E" w14:textId="77777777" w:rsidTr="000C72ED">
        <w:trPr>
          <w:gridAfter w:val="1"/>
          <w:wAfter w:w="18" w:type="dxa"/>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14:paraId="515A0112" w14:textId="77777777" w:rsidR="000C72ED" w:rsidRPr="000C72ED" w:rsidRDefault="000C72ED" w:rsidP="000C72ED">
            <w:pPr>
              <w:rPr>
                <w:color w:val="000000"/>
                <w:sz w:val="20"/>
                <w:szCs w:val="20"/>
              </w:rPr>
            </w:pPr>
            <w:r w:rsidRPr="000C72ED">
              <w:rP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14:paraId="04E80362" w14:textId="77777777" w:rsidR="000C72ED" w:rsidRPr="000C72ED" w:rsidRDefault="000C72ED" w:rsidP="000C72ED">
            <w:pPr>
              <w:jc w:val="center"/>
              <w:rPr>
                <w:color w:val="000000"/>
                <w:sz w:val="20"/>
                <w:szCs w:val="20"/>
              </w:rPr>
            </w:pPr>
            <w:r w:rsidRPr="000C72ED">
              <w:rPr>
                <w:color w:val="000000"/>
                <w:sz w:val="20"/>
                <w:szCs w:val="20"/>
              </w:rPr>
              <w:t>0104</w:t>
            </w:r>
          </w:p>
        </w:tc>
        <w:tc>
          <w:tcPr>
            <w:tcW w:w="1275" w:type="dxa"/>
            <w:tcBorders>
              <w:top w:val="nil"/>
              <w:left w:val="nil"/>
              <w:bottom w:val="single" w:sz="4" w:space="0" w:color="000000"/>
              <w:right w:val="single" w:sz="4" w:space="0" w:color="000000"/>
            </w:tcBorders>
            <w:shd w:val="clear" w:color="auto" w:fill="auto"/>
            <w:noWrap/>
            <w:hideMark/>
          </w:tcPr>
          <w:p w14:paraId="53D67308" w14:textId="77777777" w:rsidR="000C72ED" w:rsidRPr="000C72ED" w:rsidRDefault="000C72ED" w:rsidP="000C72ED">
            <w:pPr>
              <w:jc w:val="center"/>
              <w:rPr>
                <w:color w:val="000000"/>
                <w:sz w:val="20"/>
                <w:szCs w:val="20"/>
              </w:rPr>
            </w:pPr>
            <w:r w:rsidRPr="000C72ED">
              <w:rPr>
                <w:color w:val="000000"/>
                <w:sz w:val="20"/>
                <w:szCs w:val="20"/>
              </w:rPr>
              <w:t>9990199140</w:t>
            </w:r>
          </w:p>
        </w:tc>
        <w:tc>
          <w:tcPr>
            <w:tcW w:w="655" w:type="dxa"/>
            <w:tcBorders>
              <w:top w:val="nil"/>
              <w:left w:val="nil"/>
              <w:bottom w:val="single" w:sz="4" w:space="0" w:color="000000"/>
              <w:right w:val="single" w:sz="4" w:space="0" w:color="000000"/>
            </w:tcBorders>
            <w:shd w:val="clear" w:color="auto" w:fill="auto"/>
            <w:noWrap/>
            <w:hideMark/>
          </w:tcPr>
          <w:p w14:paraId="6507EF1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C6C48DA" w14:textId="77777777" w:rsidR="000C72ED" w:rsidRPr="000C72ED" w:rsidRDefault="000C72ED" w:rsidP="000C72ED">
            <w:pPr>
              <w:jc w:val="center"/>
              <w:rPr>
                <w:color w:val="000000"/>
                <w:sz w:val="20"/>
                <w:szCs w:val="20"/>
              </w:rPr>
            </w:pPr>
            <w:r w:rsidRPr="000C72ED">
              <w:rPr>
                <w:color w:val="000000"/>
                <w:sz w:val="20"/>
                <w:szCs w:val="20"/>
              </w:rPr>
              <w:t>47 747,60</w:t>
            </w:r>
          </w:p>
        </w:tc>
        <w:tc>
          <w:tcPr>
            <w:tcW w:w="1140" w:type="dxa"/>
            <w:gridSpan w:val="2"/>
            <w:tcBorders>
              <w:top w:val="nil"/>
              <w:left w:val="nil"/>
              <w:bottom w:val="single" w:sz="4" w:space="0" w:color="000000"/>
              <w:right w:val="single" w:sz="4" w:space="0" w:color="000000"/>
            </w:tcBorders>
            <w:shd w:val="clear" w:color="auto" w:fill="auto"/>
            <w:noWrap/>
            <w:hideMark/>
          </w:tcPr>
          <w:p w14:paraId="6133CAEE" w14:textId="77777777" w:rsidR="000C72ED" w:rsidRPr="000C72ED" w:rsidRDefault="000C72ED" w:rsidP="000C72ED">
            <w:pPr>
              <w:jc w:val="center"/>
              <w:rPr>
                <w:color w:val="000000"/>
                <w:sz w:val="20"/>
                <w:szCs w:val="20"/>
              </w:rPr>
            </w:pPr>
            <w:r w:rsidRPr="000C72ED">
              <w:rPr>
                <w:color w:val="000000"/>
                <w:sz w:val="20"/>
                <w:szCs w:val="20"/>
              </w:rPr>
              <w:t>18 209,47</w:t>
            </w:r>
          </w:p>
        </w:tc>
        <w:tc>
          <w:tcPr>
            <w:tcW w:w="1039" w:type="dxa"/>
            <w:gridSpan w:val="2"/>
            <w:tcBorders>
              <w:top w:val="nil"/>
              <w:left w:val="nil"/>
              <w:bottom w:val="single" w:sz="4" w:space="0" w:color="000000"/>
              <w:right w:val="single" w:sz="4" w:space="0" w:color="000000"/>
            </w:tcBorders>
            <w:shd w:val="clear" w:color="auto" w:fill="auto"/>
            <w:noWrap/>
            <w:hideMark/>
          </w:tcPr>
          <w:p w14:paraId="1AFCF07E" w14:textId="77777777" w:rsidR="000C72ED" w:rsidRPr="000C72ED" w:rsidRDefault="000C72ED" w:rsidP="000C72ED">
            <w:pPr>
              <w:jc w:val="center"/>
              <w:rPr>
                <w:color w:val="000000"/>
                <w:sz w:val="20"/>
                <w:szCs w:val="20"/>
              </w:rPr>
            </w:pPr>
            <w:r w:rsidRPr="000C72ED">
              <w:rPr>
                <w:color w:val="000000"/>
                <w:sz w:val="20"/>
                <w:szCs w:val="20"/>
              </w:rPr>
              <w:t>38,1%</w:t>
            </w:r>
          </w:p>
        </w:tc>
      </w:tr>
      <w:tr w:rsidR="000C72ED" w:rsidRPr="000C72ED" w14:paraId="5040E115"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26477977"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1F0B7EC2" w14:textId="77777777" w:rsidR="000C72ED" w:rsidRPr="000C72ED" w:rsidRDefault="000C72ED" w:rsidP="000C72ED">
            <w:pPr>
              <w:jc w:val="center"/>
              <w:rPr>
                <w:color w:val="000000"/>
                <w:sz w:val="20"/>
                <w:szCs w:val="20"/>
              </w:rPr>
            </w:pPr>
            <w:r w:rsidRPr="000C72ED">
              <w:rPr>
                <w:color w:val="000000"/>
                <w:sz w:val="20"/>
                <w:szCs w:val="20"/>
              </w:rPr>
              <w:t>0104</w:t>
            </w:r>
          </w:p>
        </w:tc>
        <w:tc>
          <w:tcPr>
            <w:tcW w:w="1275" w:type="dxa"/>
            <w:tcBorders>
              <w:top w:val="nil"/>
              <w:left w:val="nil"/>
              <w:bottom w:val="single" w:sz="4" w:space="0" w:color="000000"/>
              <w:right w:val="single" w:sz="4" w:space="0" w:color="000000"/>
            </w:tcBorders>
            <w:shd w:val="clear" w:color="auto" w:fill="auto"/>
            <w:noWrap/>
            <w:hideMark/>
          </w:tcPr>
          <w:p w14:paraId="170A989E" w14:textId="77777777" w:rsidR="000C72ED" w:rsidRPr="000C72ED" w:rsidRDefault="000C72ED" w:rsidP="000C72ED">
            <w:pPr>
              <w:jc w:val="center"/>
              <w:rPr>
                <w:color w:val="000000"/>
                <w:sz w:val="20"/>
                <w:szCs w:val="20"/>
              </w:rPr>
            </w:pPr>
            <w:r w:rsidRPr="000C72ED">
              <w:rPr>
                <w:color w:val="000000"/>
                <w:sz w:val="20"/>
                <w:szCs w:val="20"/>
              </w:rPr>
              <w:t>9990199140</w:t>
            </w:r>
          </w:p>
        </w:tc>
        <w:tc>
          <w:tcPr>
            <w:tcW w:w="655" w:type="dxa"/>
            <w:tcBorders>
              <w:top w:val="nil"/>
              <w:left w:val="nil"/>
              <w:bottom w:val="single" w:sz="4" w:space="0" w:color="000000"/>
              <w:right w:val="single" w:sz="4" w:space="0" w:color="000000"/>
            </w:tcBorders>
            <w:shd w:val="clear" w:color="auto" w:fill="auto"/>
            <w:noWrap/>
            <w:hideMark/>
          </w:tcPr>
          <w:p w14:paraId="0C8DAB76" w14:textId="77777777" w:rsidR="000C72ED" w:rsidRPr="000C72ED" w:rsidRDefault="000C72ED" w:rsidP="000C72ED">
            <w:pPr>
              <w:jc w:val="center"/>
              <w:rPr>
                <w:color w:val="000000"/>
                <w:sz w:val="20"/>
                <w:szCs w:val="20"/>
              </w:rPr>
            </w:pPr>
            <w:r w:rsidRPr="000C72ED">
              <w:rPr>
                <w:color w:val="000000"/>
                <w:sz w:val="20"/>
                <w:szCs w:val="20"/>
              </w:rPr>
              <w:t>120</w:t>
            </w:r>
          </w:p>
        </w:tc>
        <w:tc>
          <w:tcPr>
            <w:tcW w:w="1480" w:type="dxa"/>
            <w:gridSpan w:val="2"/>
            <w:tcBorders>
              <w:top w:val="nil"/>
              <w:left w:val="nil"/>
              <w:bottom w:val="single" w:sz="4" w:space="0" w:color="000000"/>
              <w:right w:val="single" w:sz="4" w:space="0" w:color="000000"/>
            </w:tcBorders>
            <w:shd w:val="clear" w:color="auto" w:fill="auto"/>
            <w:noWrap/>
            <w:hideMark/>
          </w:tcPr>
          <w:p w14:paraId="31F77AFA" w14:textId="77777777" w:rsidR="000C72ED" w:rsidRPr="000C72ED" w:rsidRDefault="000C72ED" w:rsidP="000C72ED">
            <w:pPr>
              <w:jc w:val="center"/>
              <w:rPr>
                <w:color w:val="000000"/>
                <w:sz w:val="20"/>
                <w:szCs w:val="20"/>
              </w:rPr>
            </w:pPr>
            <w:r w:rsidRPr="000C72ED">
              <w:rPr>
                <w:color w:val="000000"/>
                <w:sz w:val="20"/>
                <w:szCs w:val="20"/>
              </w:rPr>
              <w:t>43 902,00</w:t>
            </w:r>
          </w:p>
        </w:tc>
        <w:tc>
          <w:tcPr>
            <w:tcW w:w="1140" w:type="dxa"/>
            <w:gridSpan w:val="2"/>
            <w:tcBorders>
              <w:top w:val="nil"/>
              <w:left w:val="nil"/>
              <w:bottom w:val="single" w:sz="4" w:space="0" w:color="000000"/>
              <w:right w:val="single" w:sz="4" w:space="0" w:color="000000"/>
            </w:tcBorders>
            <w:shd w:val="clear" w:color="auto" w:fill="auto"/>
            <w:noWrap/>
            <w:hideMark/>
          </w:tcPr>
          <w:p w14:paraId="7E3589A1" w14:textId="77777777" w:rsidR="000C72ED" w:rsidRPr="000C72ED" w:rsidRDefault="000C72ED" w:rsidP="000C72ED">
            <w:pPr>
              <w:jc w:val="center"/>
              <w:rPr>
                <w:color w:val="000000"/>
                <w:sz w:val="20"/>
                <w:szCs w:val="20"/>
              </w:rPr>
            </w:pPr>
            <w:r w:rsidRPr="000C72ED">
              <w:rPr>
                <w:color w:val="000000"/>
                <w:sz w:val="20"/>
                <w:szCs w:val="20"/>
              </w:rPr>
              <w:t>17 012,54</w:t>
            </w:r>
          </w:p>
        </w:tc>
        <w:tc>
          <w:tcPr>
            <w:tcW w:w="1039" w:type="dxa"/>
            <w:gridSpan w:val="2"/>
            <w:tcBorders>
              <w:top w:val="nil"/>
              <w:left w:val="nil"/>
              <w:bottom w:val="single" w:sz="4" w:space="0" w:color="000000"/>
              <w:right w:val="single" w:sz="4" w:space="0" w:color="000000"/>
            </w:tcBorders>
            <w:shd w:val="clear" w:color="auto" w:fill="auto"/>
            <w:noWrap/>
            <w:hideMark/>
          </w:tcPr>
          <w:p w14:paraId="66EDEA42" w14:textId="77777777" w:rsidR="000C72ED" w:rsidRPr="000C72ED" w:rsidRDefault="000C72ED" w:rsidP="000C72ED">
            <w:pPr>
              <w:jc w:val="center"/>
              <w:rPr>
                <w:color w:val="000000"/>
                <w:sz w:val="20"/>
                <w:szCs w:val="20"/>
              </w:rPr>
            </w:pPr>
            <w:r w:rsidRPr="000C72ED">
              <w:rPr>
                <w:color w:val="000000"/>
                <w:sz w:val="20"/>
                <w:szCs w:val="20"/>
              </w:rPr>
              <w:t>38,8%</w:t>
            </w:r>
          </w:p>
        </w:tc>
      </w:tr>
      <w:tr w:rsidR="000C72ED" w:rsidRPr="000C72ED" w14:paraId="48634D1A"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6407CD2D"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1A571C6E" w14:textId="77777777" w:rsidR="000C72ED" w:rsidRPr="000C72ED" w:rsidRDefault="000C72ED" w:rsidP="000C72ED">
            <w:pPr>
              <w:jc w:val="center"/>
              <w:rPr>
                <w:color w:val="000000"/>
                <w:sz w:val="20"/>
                <w:szCs w:val="20"/>
              </w:rPr>
            </w:pPr>
            <w:r w:rsidRPr="000C72ED">
              <w:rPr>
                <w:color w:val="000000"/>
                <w:sz w:val="20"/>
                <w:szCs w:val="20"/>
              </w:rPr>
              <w:t>0104</w:t>
            </w:r>
          </w:p>
        </w:tc>
        <w:tc>
          <w:tcPr>
            <w:tcW w:w="1275" w:type="dxa"/>
            <w:tcBorders>
              <w:top w:val="nil"/>
              <w:left w:val="nil"/>
              <w:bottom w:val="single" w:sz="4" w:space="0" w:color="000000"/>
              <w:right w:val="single" w:sz="4" w:space="0" w:color="000000"/>
            </w:tcBorders>
            <w:shd w:val="clear" w:color="auto" w:fill="auto"/>
            <w:noWrap/>
            <w:hideMark/>
          </w:tcPr>
          <w:p w14:paraId="1AEA5CB7" w14:textId="77777777" w:rsidR="000C72ED" w:rsidRPr="000C72ED" w:rsidRDefault="000C72ED" w:rsidP="000C72ED">
            <w:pPr>
              <w:jc w:val="center"/>
              <w:rPr>
                <w:color w:val="000000"/>
                <w:sz w:val="20"/>
                <w:szCs w:val="20"/>
              </w:rPr>
            </w:pPr>
            <w:r w:rsidRPr="000C72ED">
              <w:rPr>
                <w:color w:val="000000"/>
                <w:sz w:val="20"/>
                <w:szCs w:val="20"/>
              </w:rPr>
              <w:t>9990199140</w:t>
            </w:r>
          </w:p>
        </w:tc>
        <w:tc>
          <w:tcPr>
            <w:tcW w:w="655" w:type="dxa"/>
            <w:tcBorders>
              <w:top w:val="nil"/>
              <w:left w:val="nil"/>
              <w:bottom w:val="single" w:sz="4" w:space="0" w:color="000000"/>
              <w:right w:val="single" w:sz="4" w:space="0" w:color="000000"/>
            </w:tcBorders>
            <w:shd w:val="clear" w:color="auto" w:fill="auto"/>
            <w:noWrap/>
            <w:hideMark/>
          </w:tcPr>
          <w:p w14:paraId="2BF3872A"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38950FF4" w14:textId="77777777" w:rsidR="000C72ED" w:rsidRPr="000C72ED" w:rsidRDefault="000C72ED" w:rsidP="000C72ED">
            <w:pPr>
              <w:jc w:val="center"/>
              <w:rPr>
                <w:color w:val="000000"/>
                <w:sz w:val="20"/>
                <w:szCs w:val="20"/>
              </w:rPr>
            </w:pPr>
            <w:r w:rsidRPr="000C72ED">
              <w:rPr>
                <w:color w:val="000000"/>
                <w:sz w:val="20"/>
                <w:szCs w:val="20"/>
              </w:rPr>
              <w:t>3 477,80</w:t>
            </w:r>
          </w:p>
        </w:tc>
        <w:tc>
          <w:tcPr>
            <w:tcW w:w="1140" w:type="dxa"/>
            <w:gridSpan w:val="2"/>
            <w:tcBorders>
              <w:top w:val="nil"/>
              <w:left w:val="nil"/>
              <w:bottom w:val="single" w:sz="4" w:space="0" w:color="000000"/>
              <w:right w:val="single" w:sz="4" w:space="0" w:color="000000"/>
            </w:tcBorders>
            <w:shd w:val="clear" w:color="auto" w:fill="auto"/>
            <w:noWrap/>
            <w:hideMark/>
          </w:tcPr>
          <w:p w14:paraId="4991D83C" w14:textId="77777777" w:rsidR="000C72ED" w:rsidRPr="000C72ED" w:rsidRDefault="000C72ED" w:rsidP="000C72ED">
            <w:pPr>
              <w:jc w:val="center"/>
              <w:rPr>
                <w:color w:val="000000"/>
                <w:sz w:val="20"/>
                <w:szCs w:val="20"/>
              </w:rPr>
            </w:pPr>
            <w:r w:rsidRPr="000C72ED">
              <w:rPr>
                <w:color w:val="000000"/>
                <w:sz w:val="20"/>
                <w:szCs w:val="20"/>
              </w:rPr>
              <w:t>949,76</w:t>
            </w:r>
          </w:p>
        </w:tc>
        <w:tc>
          <w:tcPr>
            <w:tcW w:w="1039" w:type="dxa"/>
            <w:gridSpan w:val="2"/>
            <w:tcBorders>
              <w:top w:val="nil"/>
              <w:left w:val="nil"/>
              <w:bottom w:val="single" w:sz="4" w:space="0" w:color="000000"/>
              <w:right w:val="single" w:sz="4" w:space="0" w:color="000000"/>
            </w:tcBorders>
            <w:shd w:val="clear" w:color="auto" w:fill="auto"/>
            <w:noWrap/>
            <w:hideMark/>
          </w:tcPr>
          <w:p w14:paraId="7B215268" w14:textId="77777777" w:rsidR="000C72ED" w:rsidRPr="000C72ED" w:rsidRDefault="000C72ED" w:rsidP="000C72ED">
            <w:pPr>
              <w:jc w:val="center"/>
              <w:rPr>
                <w:color w:val="000000"/>
                <w:sz w:val="20"/>
                <w:szCs w:val="20"/>
              </w:rPr>
            </w:pPr>
            <w:r w:rsidRPr="000C72ED">
              <w:rPr>
                <w:color w:val="000000"/>
                <w:sz w:val="20"/>
                <w:szCs w:val="20"/>
              </w:rPr>
              <w:t>27,3%</w:t>
            </w:r>
          </w:p>
        </w:tc>
      </w:tr>
      <w:tr w:rsidR="000C72ED" w:rsidRPr="000C72ED" w14:paraId="7FC039C6"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491B8E3" w14:textId="77777777" w:rsidR="000C72ED" w:rsidRPr="000C72ED" w:rsidRDefault="000C72ED" w:rsidP="000C72ED">
            <w:pPr>
              <w:rPr>
                <w:color w:val="000000"/>
                <w:sz w:val="20"/>
                <w:szCs w:val="20"/>
              </w:rPr>
            </w:pPr>
            <w:r w:rsidRPr="000C72ED">
              <w:rPr>
                <w:color w:val="000000"/>
                <w:sz w:val="20"/>
                <w:szCs w:val="20"/>
              </w:rPr>
              <w:t xml:space="preserve">            Уплата налогов, сборов и иных платежей</w:t>
            </w:r>
          </w:p>
        </w:tc>
        <w:tc>
          <w:tcPr>
            <w:tcW w:w="700" w:type="dxa"/>
            <w:tcBorders>
              <w:top w:val="nil"/>
              <w:left w:val="nil"/>
              <w:bottom w:val="single" w:sz="4" w:space="0" w:color="000000"/>
              <w:right w:val="single" w:sz="4" w:space="0" w:color="000000"/>
            </w:tcBorders>
            <w:shd w:val="clear" w:color="auto" w:fill="auto"/>
            <w:noWrap/>
            <w:hideMark/>
          </w:tcPr>
          <w:p w14:paraId="056E9929" w14:textId="77777777" w:rsidR="000C72ED" w:rsidRPr="000C72ED" w:rsidRDefault="000C72ED" w:rsidP="000C72ED">
            <w:pPr>
              <w:jc w:val="center"/>
              <w:rPr>
                <w:color w:val="000000"/>
                <w:sz w:val="20"/>
                <w:szCs w:val="20"/>
              </w:rPr>
            </w:pPr>
            <w:r w:rsidRPr="000C72ED">
              <w:rPr>
                <w:color w:val="000000"/>
                <w:sz w:val="20"/>
                <w:szCs w:val="20"/>
              </w:rPr>
              <w:t>0104</w:t>
            </w:r>
          </w:p>
        </w:tc>
        <w:tc>
          <w:tcPr>
            <w:tcW w:w="1275" w:type="dxa"/>
            <w:tcBorders>
              <w:top w:val="nil"/>
              <w:left w:val="nil"/>
              <w:bottom w:val="single" w:sz="4" w:space="0" w:color="000000"/>
              <w:right w:val="single" w:sz="4" w:space="0" w:color="000000"/>
            </w:tcBorders>
            <w:shd w:val="clear" w:color="auto" w:fill="auto"/>
            <w:noWrap/>
            <w:hideMark/>
          </w:tcPr>
          <w:p w14:paraId="7EF67250" w14:textId="77777777" w:rsidR="000C72ED" w:rsidRPr="000C72ED" w:rsidRDefault="000C72ED" w:rsidP="000C72ED">
            <w:pPr>
              <w:jc w:val="center"/>
              <w:rPr>
                <w:color w:val="000000"/>
                <w:sz w:val="20"/>
                <w:szCs w:val="20"/>
              </w:rPr>
            </w:pPr>
            <w:r w:rsidRPr="000C72ED">
              <w:rPr>
                <w:color w:val="000000"/>
                <w:sz w:val="20"/>
                <w:szCs w:val="20"/>
              </w:rPr>
              <w:t>9990199140</w:t>
            </w:r>
          </w:p>
        </w:tc>
        <w:tc>
          <w:tcPr>
            <w:tcW w:w="655" w:type="dxa"/>
            <w:tcBorders>
              <w:top w:val="nil"/>
              <w:left w:val="nil"/>
              <w:bottom w:val="single" w:sz="4" w:space="0" w:color="000000"/>
              <w:right w:val="single" w:sz="4" w:space="0" w:color="000000"/>
            </w:tcBorders>
            <w:shd w:val="clear" w:color="auto" w:fill="auto"/>
            <w:noWrap/>
            <w:hideMark/>
          </w:tcPr>
          <w:p w14:paraId="4F8C5EA6" w14:textId="77777777" w:rsidR="000C72ED" w:rsidRPr="000C72ED" w:rsidRDefault="000C72ED" w:rsidP="000C72ED">
            <w:pPr>
              <w:jc w:val="center"/>
              <w:rPr>
                <w:color w:val="000000"/>
                <w:sz w:val="20"/>
                <w:szCs w:val="20"/>
              </w:rPr>
            </w:pPr>
            <w:r w:rsidRPr="000C72ED">
              <w:rPr>
                <w:color w:val="000000"/>
                <w:sz w:val="20"/>
                <w:szCs w:val="20"/>
              </w:rPr>
              <w:t>850</w:t>
            </w:r>
          </w:p>
        </w:tc>
        <w:tc>
          <w:tcPr>
            <w:tcW w:w="1480" w:type="dxa"/>
            <w:gridSpan w:val="2"/>
            <w:tcBorders>
              <w:top w:val="nil"/>
              <w:left w:val="nil"/>
              <w:bottom w:val="single" w:sz="4" w:space="0" w:color="000000"/>
              <w:right w:val="single" w:sz="4" w:space="0" w:color="000000"/>
            </w:tcBorders>
            <w:shd w:val="clear" w:color="auto" w:fill="auto"/>
            <w:noWrap/>
            <w:hideMark/>
          </w:tcPr>
          <w:p w14:paraId="5717DC3F" w14:textId="77777777" w:rsidR="000C72ED" w:rsidRPr="000C72ED" w:rsidRDefault="000C72ED" w:rsidP="000C72ED">
            <w:pPr>
              <w:jc w:val="center"/>
              <w:rPr>
                <w:color w:val="000000"/>
                <w:sz w:val="20"/>
                <w:szCs w:val="20"/>
              </w:rPr>
            </w:pPr>
            <w:r w:rsidRPr="000C72ED">
              <w:rPr>
                <w:color w:val="000000"/>
                <w:sz w:val="20"/>
                <w:szCs w:val="20"/>
              </w:rPr>
              <w:t>367,80</w:t>
            </w:r>
          </w:p>
        </w:tc>
        <w:tc>
          <w:tcPr>
            <w:tcW w:w="1140" w:type="dxa"/>
            <w:gridSpan w:val="2"/>
            <w:tcBorders>
              <w:top w:val="nil"/>
              <w:left w:val="nil"/>
              <w:bottom w:val="single" w:sz="4" w:space="0" w:color="000000"/>
              <w:right w:val="single" w:sz="4" w:space="0" w:color="000000"/>
            </w:tcBorders>
            <w:shd w:val="clear" w:color="auto" w:fill="auto"/>
            <w:noWrap/>
            <w:hideMark/>
          </w:tcPr>
          <w:p w14:paraId="496943D7" w14:textId="77777777" w:rsidR="000C72ED" w:rsidRPr="000C72ED" w:rsidRDefault="000C72ED" w:rsidP="000C72ED">
            <w:pPr>
              <w:jc w:val="center"/>
              <w:rPr>
                <w:color w:val="000000"/>
                <w:sz w:val="20"/>
                <w:szCs w:val="20"/>
              </w:rPr>
            </w:pPr>
            <w:r w:rsidRPr="000C72ED">
              <w:rPr>
                <w:color w:val="000000"/>
                <w:sz w:val="20"/>
                <w:szCs w:val="20"/>
              </w:rPr>
              <w:t>247,17</w:t>
            </w:r>
          </w:p>
        </w:tc>
        <w:tc>
          <w:tcPr>
            <w:tcW w:w="1039" w:type="dxa"/>
            <w:gridSpan w:val="2"/>
            <w:tcBorders>
              <w:top w:val="nil"/>
              <w:left w:val="nil"/>
              <w:bottom w:val="single" w:sz="4" w:space="0" w:color="000000"/>
              <w:right w:val="single" w:sz="4" w:space="0" w:color="000000"/>
            </w:tcBorders>
            <w:shd w:val="clear" w:color="auto" w:fill="auto"/>
            <w:noWrap/>
            <w:hideMark/>
          </w:tcPr>
          <w:p w14:paraId="665C589C" w14:textId="77777777" w:rsidR="000C72ED" w:rsidRPr="000C72ED" w:rsidRDefault="000C72ED" w:rsidP="000C72ED">
            <w:pPr>
              <w:jc w:val="center"/>
              <w:rPr>
                <w:color w:val="000000"/>
                <w:sz w:val="20"/>
                <w:szCs w:val="20"/>
              </w:rPr>
            </w:pPr>
            <w:r w:rsidRPr="000C72ED">
              <w:rPr>
                <w:color w:val="000000"/>
                <w:sz w:val="20"/>
                <w:szCs w:val="20"/>
              </w:rPr>
              <w:t>67,2%</w:t>
            </w:r>
          </w:p>
        </w:tc>
      </w:tr>
      <w:tr w:rsidR="000C72ED" w:rsidRPr="000C72ED" w14:paraId="4402FE9A"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0C7570B8" w14:textId="77777777" w:rsidR="000C72ED" w:rsidRPr="000C72ED" w:rsidRDefault="000C72ED" w:rsidP="000C72ED">
            <w:pPr>
              <w:rPr>
                <w:color w:val="000000"/>
                <w:sz w:val="20"/>
                <w:szCs w:val="20"/>
              </w:rPr>
            </w:pPr>
            <w:r w:rsidRPr="000C72ED">
              <w:rPr>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000000"/>
              <w:right w:val="single" w:sz="4" w:space="0" w:color="000000"/>
            </w:tcBorders>
            <w:shd w:val="clear" w:color="auto" w:fill="auto"/>
            <w:noWrap/>
            <w:hideMark/>
          </w:tcPr>
          <w:p w14:paraId="10720C34"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024AD3B4" w14:textId="77777777" w:rsidR="000C72ED" w:rsidRPr="000C72ED" w:rsidRDefault="000C72ED" w:rsidP="000C72ED">
            <w:pPr>
              <w:jc w:val="center"/>
              <w:rPr>
                <w:color w:val="000000"/>
                <w:sz w:val="20"/>
                <w:szCs w:val="20"/>
              </w:rPr>
            </w:pPr>
            <w:r w:rsidRPr="000C72ED">
              <w:rPr>
                <w:color w:val="000000"/>
                <w:sz w:val="20"/>
                <w:szCs w:val="20"/>
              </w:rPr>
              <w:t>9990199140</w:t>
            </w:r>
          </w:p>
        </w:tc>
        <w:tc>
          <w:tcPr>
            <w:tcW w:w="655" w:type="dxa"/>
            <w:tcBorders>
              <w:top w:val="nil"/>
              <w:left w:val="nil"/>
              <w:bottom w:val="single" w:sz="4" w:space="0" w:color="000000"/>
              <w:right w:val="single" w:sz="4" w:space="0" w:color="000000"/>
            </w:tcBorders>
            <w:shd w:val="clear" w:color="auto" w:fill="auto"/>
            <w:noWrap/>
            <w:hideMark/>
          </w:tcPr>
          <w:p w14:paraId="0BA8455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1789669" w14:textId="77777777" w:rsidR="000C72ED" w:rsidRPr="000C72ED" w:rsidRDefault="000C72ED" w:rsidP="000C72ED">
            <w:pPr>
              <w:jc w:val="center"/>
              <w:rPr>
                <w:color w:val="000000"/>
                <w:sz w:val="20"/>
                <w:szCs w:val="20"/>
              </w:rPr>
            </w:pPr>
            <w:r w:rsidRPr="000C72ED">
              <w:rPr>
                <w:color w:val="000000"/>
                <w:sz w:val="20"/>
                <w:szCs w:val="20"/>
              </w:rPr>
              <w:t>742,66</w:t>
            </w:r>
          </w:p>
        </w:tc>
        <w:tc>
          <w:tcPr>
            <w:tcW w:w="1140" w:type="dxa"/>
            <w:gridSpan w:val="2"/>
            <w:tcBorders>
              <w:top w:val="nil"/>
              <w:left w:val="nil"/>
              <w:bottom w:val="single" w:sz="4" w:space="0" w:color="000000"/>
              <w:right w:val="single" w:sz="4" w:space="0" w:color="000000"/>
            </w:tcBorders>
            <w:shd w:val="clear" w:color="auto" w:fill="auto"/>
            <w:noWrap/>
            <w:hideMark/>
          </w:tcPr>
          <w:p w14:paraId="1A2F2463" w14:textId="77777777" w:rsidR="000C72ED" w:rsidRPr="000C72ED" w:rsidRDefault="000C72ED" w:rsidP="000C72ED">
            <w:pPr>
              <w:jc w:val="center"/>
              <w:rPr>
                <w:color w:val="000000"/>
                <w:sz w:val="20"/>
                <w:szCs w:val="20"/>
              </w:rPr>
            </w:pPr>
            <w:r w:rsidRPr="000C72ED">
              <w:rPr>
                <w:color w:val="000000"/>
                <w:sz w:val="20"/>
                <w:szCs w:val="20"/>
              </w:rPr>
              <w:t>299,18</w:t>
            </w:r>
          </w:p>
        </w:tc>
        <w:tc>
          <w:tcPr>
            <w:tcW w:w="1039" w:type="dxa"/>
            <w:gridSpan w:val="2"/>
            <w:tcBorders>
              <w:top w:val="nil"/>
              <w:left w:val="nil"/>
              <w:bottom w:val="single" w:sz="4" w:space="0" w:color="000000"/>
              <w:right w:val="single" w:sz="4" w:space="0" w:color="000000"/>
            </w:tcBorders>
            <w:shd w:val="clear" w:color="auto" w:fill="auto"/>
            <w:noWrap/>
            <w:hideMark/>
          </w:tcPr>
          <w:p w14:paraId="1D93A3E3" w14:textId="77777777" w:rsidR="000C72ED" w:rsidRPr="000C72ED" w:rsidRDefault="000C72ED" w:rsidP="000C72ED">
            <w:pPr>
              <w:jc w:val="center"/>
              <w:rPr>
                <w:color w:val="000000"/>
                <w:sz w:val="20"/>
                <w:szCs w:val="20"/>
              </w:rPr>
            </w:pPr>
            <w:r w:rsidRPr="000C72ED">
              <w:rPr>
                <w:color w:val="000000"/>
                <w:sz w:val="20"/>
                <w:szCs w:val="20"/>
              </w:rPr>
              <w:t>40,3%</w:t>
            </w:r>
          </w:p>
        </w:tc>
      </w:tr>
      <w:tr w:rsidR="000C72ED" w:rsidRPr="000C72ED" w14:paraId="521EFDBC"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1EE2A32"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68D5883E"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62D8A8AF" w14:textId="77777777" w:rsidR="000C72ED" w:rsidRPr="000C72ED" w:rsidRDefault="000C72ED" w:rsidP="000C72ED">
            <w:pPr>
              <w:jc w:val="center"/>
              <w:rPr>
                <w:color w:val="000000"/>
                <w:sz w:val="20"/>
                <w:szCs w:val="20"/>
              </w:rPr>
            </w:pPr>
            <w:r w:rsidRPr="000C72ED">
              <w:rPr>
                <w:color w:val="000000"/>
                <w:sz w:val="20"/>
                <w:szCs w:val="20"/>
              </w:rPr>
              <w:t>9990199140</w:t>
            </w:r>
          </w:p>
        </w:tc>
        <w:tc>
          <w:tcPr>
            <w:tcW w:w="655" w:type="dxa"/>
            <w:tcBorders>
              <w:top w:val="nil"/>
              <w:left w:val="nil"/>
              <w:bottom w:val="single" w:sz="4" w:space="0" w:color="000000"/>
              <w:right w:val="single" w:sz="4" w:space="0" w:color="000000"/>
            </w:tcBorders>
            <w:shd w:val="clear" w:color="auto" w:fill="auto"/>
            <w:noWrap/>
            <w:hideMark/>
          </w:tcPr>
          <w:p w14:paraId="2CCC2C93" w14:textId="77777777" w:rsidR="000C72ED" w:rsidRPr="000C72ED" w:rsidRDefault="000C72ED" w:rsidP="000C72ED">
            <w:pPr>
              <w:jc w:val="center"/>
              <w:rPr>
                <w:color w:val="000000"/>
                <w:sz w:val="20"/>
                <w:szCs w:val="20"/>
              </w:rPr>
            </w:pPr>
            <w:r w:rsidRPr="000C72ED">
              <w:rPr>
                <w:color w:val="000000"/>
                <w:sz w:val="20"/>
                <w:szCs w:val="20"/>
              </w:rPr>
              <w:t>120</w:t>
            </w:r>
          </w:p>
        </w:tc>
        <w:tc>
          <w:tcPr>
            <w:tcW w:w="1480" w:type="dxa"/>
            <w:gridSpan w:val="2"/>
            <w:tcBorders>
              <w:top w:val="nil"/>
              <w:left w:val="nil"/>
              <w:bottom w:val="single" w:sz="4" w:space="0" w:color="000000"/>
              <w:right w:val="single" w:sz="4" w:space="0" w:color="000000"/>
            </w:tcBorders>
            <w:shd w:val="clear" w:color="auto" w:fill="auto"/>
            <w:noWrap/>
            <w:hideMark/>
          </w:tcPr>
          <w:p w14:paraId="2FD6C591" w14:textId="77777777" w:rsidR="000C72ED" w:rsidRPr="000C72ED" w:rsidRDefault="000C72ED" w:rsidP="000C72ED">
            <w:pPr>
              <w:jc w:val="center"/>
              <w:rPr>
                <w:color w:val="000000"/>
                <w:sz w:val="20"/>
                <w:szCs w:val="20"/>
              </w:rPr>
            </w:pPr>
            <w:r w:rsidRPr="000C72ED">
              <w:rPr>
                <w:color w:val="000000"/>
                <w:sz w:val="20"/>
                <w:szCs w:val="20"/>
              </w:rPr>
              <w:t>677,66</w:t>
            </w:r>
          </w:p>
        </w:tc>
        <w:tc>
          <w:tcPr>
            <w:tcW w:w="1140" w:type="dxa"/>
            <w:gridSpan w:val="2"/>
            <w:tcBorders>
              <w:top w:val="nil"/>
              <w:left w:val="nil"/>
              <w:bottom w:val="single" w:sz="4" w:space="0" w:color="000000"/>
              <w:right w:val="single" w:sz="4" w:space="0" w:color="000000"/>
            </w:tcBorders>
            <w:shd w:val="clear" w:color="auto" w:fill="auto"/>
            <w:noWrap/>
            <w:hideMark/>
          </w:tcPr>
          <w:p w14:paraId="5D660E10" w14:textId="77777777" w:rsidR="000C72ED" w:rsidRPr="000C72ED" w:rsidRDefault="000C72ED" w:rsidP="000C72ED">
            <w:pPr>
              <w:jc w:val="center"/>
              <w:rPr>
                <w:color w:val="000000"/>
                <w:sz w:val="20"/>
                <w:szCs w:val="20"/>
              </w:rPr>
            </w:pPr>
            <w:r w:rsidRPr="000C72ED">
              <w:rPr>
                <w:color w:val="000000"/>
                <w:sz w:val="20"/>
                <w:szCs w:val="20"/>
              </w:rPr>
              <w:t>299,18</w:t>
            </w:r>
          </w:p>
        </w:tc>
        <w:tc>
          <w:tcPr>
            <w:tcW w:w="1039" w:type="dxa"/>
            <w:gridSpan w:val="2"/>
            <w:tcBorders>
              <w:top w:val="nil"/>
              <w:left w:val="nil"/>
              <w:bottom w:val="single" w:sz="4" w:space="0" w:color="000000"/>
              <w:right w:val="single" w:sz="4" w:space="0" w:color="000000"/>
            </w:tcBorders>
            <w:shd w:val="clear" w:color="auto" w:fill="auto"/>
            <w:noWrap/>
            <w:hideMark/>
          </w:tcPr>
          <w:p w14:paraId="2F36531B" w14:textId="77777777" w:rsidR="000C72ED" w:rsidRPr="000C72ED" w:rsidRDefault="000C72ED" w:rsidP="000C72ED">
            <w:pPr>
              <w:jc w:val="center"/>
              <w:rPr>
                <w:color w:val="000000"/>
                <w:sz w:val="20"/>
                <w:szCs w:val="20"/>
              </w:rPr>
            </w:pPr>
            <w:r w:rsidRPr="000C72ED">
              <w:rPr>
                <w:color w:val="000000"/>
                <w:sz w:val="20"/>
                <w:szCs w:val="20"/>
              </w:rPr>
              <w:t>44,1%</w:t>
            </w:r>
          </w:p>
        </w:tc>
      </w:tr>
      <w:tr w:rsidR="000C72ED" w:rsidRPr="000C72ED" w14:paraId="440390F2"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09F907B7"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31A9B8F8"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5729D27E" w14:textId="77777777" w:rsidR="000C72ED" w:rsidRPr="000C72ED" w:rsidRDefault="000C72ED" w:rsidP="000C72ED">
            <w:pPr>
              <w:jc w:val="center"/>
              <w:rPr>
                <w:color w:val="000000"/>
                <w:sz w:val="20"/>
                <w:szCs w:val="20"/>
              </w:rPr>
            </w:pPr>
            <w:r w:rsidRPr="000C72ED">
              <w:rPr>
                <w:color w:val="000000"/>
                <w:sz w:val="20"/>
                <w:szCs w:val="20"/>
              </w:rPr>
              <w:t>9990199140</w:t>
            </w:r>
          </w:p>
        </w:tc>
        <w:tc>
          <w:tcPr>
            <w:tcW w:w="655" w:type="dxa"/>
            <w:tcBorders>
              <w:top w:val="nil"/>
              <w:left w:val="nil"/>
              <w:bottom w:val="single" w:sz="4" w:space="0" w:color="000000"/>
              <w:right w:val="single" w:sz="4" w:space="0" w:color="000000"/>
            </w:tcBorders>
            <w:shd w:val="clear" w:color="auto" w:fill="auto"/>
            <w:noWrap/>
            <w:hideMark/>
          </w:tcPr>
          <w:p w14:paraId="7A7D01CA"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28BA904E" w14:textId="77777777" w:rsidR="000C72ED" w:rsidRPr="000C72ED" w:rsidRDefault="000C72ED" w:rsidP="000C72ED">
            <w:pPr>
              <w:jc w:val="center"/>
              <w:rPr>
                <w:color w:val="000000"/>
                <w:sz w:val="20"/>
                <w:szCs w:val="20"/>
              </w:rPr>
            </w:pPr>
            <w:r w:rsidRPr="000C72ED">
              <w:rPr>
                <w:color w:val="000000"/>
                <w:sz w:val="20"/>
                <w:szCs w:val="20"/>
              </w:rPr>
              <w:t>65,00</w:t>
            </w:r>
          </w:p>
        </w:tc>
        <w:tc>
          <w:tcPr>
            <w:tcW w:w="1140" w:type="dxa"/>
            <w:gridSpan w:val="2"/>
            <w:tcBorders>
              <w:top w:val="nil"/>
              <w:left w:val="nil"/>
              <w:bottom w:val="single" w:sz="4" w:space="0" w:color="000000"/>
              <w:right w:val="single" w:sz="4" w:space="0" w:color="000000"/>
            </w:tcBorders>
            <w:shd w:val="clear" w:color="auto" w:fill="auto"/>
            <w:noWrap/>
            <w:hideMark/>
          </w:tcPr>
          <w:p w14:paraId="183EC5CC"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3B36E532"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06ACECA0"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57DC6F53" w14:textId="77777777" w:rsidR="000C72ED" w:rsidRPr="000C72ED" w:rsidRDefault="000C72ED" w:rsidP="000C72ED">
            <w:pPr>
              <w:rPr>
                <w:color w:val="000000"/>
                <w:sz w:val="20"/>
                <w:szCs w:val="20"/>
              </w:rPr>
            </w:pPr>
            <w:r w:rsidRPr="000C72ED">
              <w:rPr>
                <w:color w:val="000000"/>
                <w:sz w:val="20"/>
                <w:szCs w:val="20"/>
              </w:rPr>
              <w:t xml:space="preserve">        Резервные фонды муниципальных образований</w:t>
            </w:r>
          </w:p>
        </w:tc>
        <w:tc>
          <w:tcPr>
            <w:tcW w:w="700" w:type="dxa"/>
            <w:tcBorders>
              <w:top w:val="nil"/>
              <w:left w:val="nil"/>
              <w:bottom w:val="single" w:sz="4" w:space="0" w:color="000000"/>
              <w:right w:val="single" w:sz="4" w:space="0" w:color="000000"/>
            </w:tcBorders>
            <w:shd w:val="clear" w:color="auto" w:fill="auto"/>
            <w:noWrap/>
            <w:hideMark/>
          </w:tcPr>
          <w:p w14:paraId="3EA7B412"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2B3E61D" w14:textId="77777777" w:rsidR="000C72ED" w:rsidRPr="000C72ED" w:rsidRDefault="000C72ED" w:rsidP="000C72ED">
            <w:pPr>
              <w:jc w:val="center"/>
              <w:rPr>
                <w:color w:val="000000"/>
                <w:sz w:val="20"/>
                <w:szCs w:val="20"/>
              </w:rPr>
            </w:pPr>
            <w:r w:rsidRPr="000C72ED">
              <w:rPr>
                <w:color w:val="000000"/>
                <w:sz w:val="20"/>
                <w:szCs w:val="20"/>
              </w:rPr>
              <w:t>9990199150</w:t>
            </w:r>
          </w:p>
        </w:tc>
        <w:tc>
          <w:tcPr>
            <w:tcW w:w="655" w:type="dxa"/>
            <w:tcBorders>
              <w:top w:val="nil"/>
              <w:left w:val="nil"/>
              <w:bottom w:val="single" w:sz="4" w:space="0" w:color="000000"/>
              <w:right w:val="single" w:sz="4" w:space="0" w:color="000000"/>
            </w:tcBorders>
            <w:shd w:val="clear" w:color="auto" w:fill="auto"/>
            <w:noWrap/>
            <w:hideMark/>
          </w:tcPr>
          <w:p w14:paraId="0A8FBCA2"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7443B03" w14:textId="77777777" w:rsidR="000C72ED" w:rsidRPr="000C72ED" w:rsidRDefault="000C72ED" w:rsidP="000C72ED">
            <w:pPr>
              <w:jc w:val="center"/>
              <w:rPr>
                <w:color w:val="000000"/>
                <w:sz w:val="20"/>
                <w:szCs w:val="20"/>
              </w:rPr>
            </w:pPr>
            <w:r w:rsidRPr="000C72ED">
              <w:rPr>
                <w:color w:val="000000"/>
                <w:sz w:val="20"/>
                <w:szCs w:val="20"/>
              </w:rPr>
              <w:t>12 845,40</w:t>
            </w:r>
          </w:p>
        </w:tc>
        <w:tc>
          <w:tcPr>
            <w:tcW w:w="1140" w:type="dxa"/>
            <w:gridSpan w:val="2"/>
            <w:tcBorders>
              <w:top w:val="nil"/>
              <w:left w:val="nil"/>
              <w:bottom w:val="single" w:sz="4" w:space="0" w:color="000000"/>
              <w:right w:val="single" w:sz="4" w:space="0" w:color="000000"/>
            </w:tcBorders>
            <w:shd w:val="clear" w:color="auto" w:fill="auto"/>
            <w:noWrap/>
            <w:hideMark/>
          </w:tcPr>
          <w:p w14:paraId="1F98C9B8" w14:textId="77777777" w:rsidR="000C72ED" w:rsidRPr="000C72ED" w:rsidRDefault="000C72ED" w:rsidP="000C72ED">
            <w:pPr>
              <w:jc w:val="center"/>
              <w:rPr>
                <w:color w:val="000000"/>
                <w:sz w:val="20"/>
                <w:szCs w:val="20"/>
              </w:rPr>
            </w:pPr>
            <w:r w:rsidRPr="000C72ED">
              <w:rPr>
                <w:color w:val="000000"/>
                <w:sz w:val="20"/>
                <w:szCs w:val="20"/>
              </w:rPr>
              <w:t>299,84</w:t>
            </w:r>
          </w:p>
        </w:tc>
        <w:tc>
          <w:tcPr>
            <w:tcW w:w="1039" w:type="dxa"/>
            <w:gridSpan w:val="2"/>
            <w:tcBorders>
              <w:top w:val="nil"/>
              <w:left w:val="nil"/>
              <w:bottom w:val="single" w:sz="4" w:space="0" w:color="000000"/>
              <w:right w:val="single" w:sz="4" w:space="0" w:color="000000"/>
            </w:tcBorders>
            <w:shd w:val="clear" w:color="auto" w:fill="auto"/>
            <w:noWrap/>
            <w:hideMark/>
          </w:tcPr>
          <w:p w14:paraId="437F5356" w14:textId="77777777" w:rsidR="000C72ED" w:rsidRPr="000C72ED" w:rsidRDefault="000C72ED" w:rsidP="000C72ED">
            <w:pPr>
              <w:jc w:val="center"/>
              <w:rPr>
                <w:color w:val="000000"/>
                <w:sz w:val="20"/>
                <w:szCs w:val="20"/>
              </w:rPr>
            </w:pPr>
            <w:r w:rsidRPr="000C72ED">
              <w:rPr>
                <w:color w:val="000000"/>
                <w:sz w:val="20"/>
                <w:szCs w:val="20"/>
              </w:rPr>
              <w:t>2,3%</w:t>
            </w:r>
          </w:p>
        </w:tc>
      </w:tr>
      <w:tr w:rsidR="000C72ED" w:rsidRPr="000C72ED" w14:paraId="342F92CA"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2FE7C8F" w14:textId="77777777" w:rsidR="000C72ED" w:rsidRPr="000C72ED" w:rsidRDefault="000C72ED" w:rsidP="000C72ED">
            <w:pPr>
              <w:rPr>
                <w:color w:val="000000"/>
                <w:sz w:val="20"/>
                <w:szCs w:val="20"/>
              </w:rPr>
            </w:pPr>
            <w:r w:rsidRPr="000C72ED">
              <w:rPr>
                <w:color w:val="000000"/>
                <w:sz w:val="20"/>
                <w:szCs w:val="20"/>
              </w:rPr>
              <w:t xml:space="preserve">          Резервные фонды</w:t>
            </w:r>
          </w:p>
        </w:tc>
        <w:tc>
          <w:tcPr>
            <w:tcW w:w="700" w:type="dxa"/>
            <w:tcBorders>
              <w:top w:val="nil"/>
              <w:left w:val="nil"/>
              <w:bottom w:val="single" w:sz="4" w:space="0" w:color="000000"/>
              <w:right w:val="single" w:sz="4" w:space="0" w:color="000000"/>
            </w:tcBorders>
            <w:shd w:val="clear" w:color="auto" w:fill="auto"/>
            <w:noWrap/>
            <w:hideMark/>
          </w:tcPr>
          <w:p w14:paraId="67FD49E5" w14:textId="77777777" w:rsidR="000C72ED" w:rsidRPr="000C72ED" w:rsidRDefault="000C72ED" w:rsidP="000C72ED">
            <w:pPr>
              <w:jc w:val="center"/>
              <w:rPr>
                <w:color w:val="000000"/>
                <w:sz w:val="20"/>
                <w:szCs w:val="20"/>
              </w:rPr>
            </w:pPr>
            <w:r w:rsidRPr="000C72ED">
              <w:rPr>
                <w:color w:val="000000"/>
                <w:sz w:val="20"/>
                <w:szCs w:val="20"/>
              </w:rPr>
              <w:t>0111</w:t>
            </w:r>
          </w:p>
        </w:tc>
        <w:tc>
          <w:tcPr>
            <w:tcW w:w="1275" w:type="dxa"/>
            <w:tcBorders>
              <w:top w:val="nil"/>
              <w:left w:val="nil"/>
              <w:bottom w:val="single" w:sz="4" w:space="0" w:color="000000"/>
              <w:right w:val="single" w:sz="4" w:space="0" w:color="000000"/>
            </w:tcBorders>
            <w:shd w:val="clear" w:color="auto" w:fill="auto"/>
            <w:noWrap/>
            <w:hideMark/>
          </w:tcPr>
          <w:p w14:paraId="7B08CF1F" w14:textId="77777777" w:rsidR="000C72ED" w:rsidRPr="000C72ED" w:rsidRDefault="000C72ED" w:rsidP="000C72ED">
            <w:pPr>
              <w:jc w:val="center"/>
              <w:rPr>
                <w:color w:val="000000"/>
                <w:sz w:val="20"/>
                <w:szCs w:val="20"/>
              </w:rPr>
            </w:pPr>
            <w:r w:rsidRPr="000C72ED">
              <w:rPr>
                <w:color w:val="000000"/>
                <w:sz w:val="20"/>
                <w:szCs w:val="20"/>
              </w:rPr>
              <w:t>9990199150</w:t>
            </w:r>
          </w:p>
        </w:tc>
        <w:tc>
          <w:tcPr>
            <w:tcW w:w="655" w:type="dxa"/>
            <w:tcBorders>
              <w:top w:val="nil"/>
              <w:left w:val="nil"/>
              <w:bottom w:val="single" w:sz="4" w:space="0" w:color="000000"/>
              <w:right w:val="single" w:sz="4" w:space="0" w:color="000000"/>
            </w:tcBorders>
            <w:shd w:val="clear" w:color="auto" w:fill="auto"/>
            <w:noWrap/>
            <w:hideMark/>
          </w:tcPr>
          <w:p w14:paraId="1BFEDEE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BBA53DC" w14:textId="77777777" w:rsidR="000C72ED" w:rsidRPr="000C72ED" w:rsidRDefault="000C72ED" w:rsidP="000C72ED">
            <w:pPr>
              <w:jc w:val="center"/>
              <w:rPr>
                <w:color w:val="000000"/>
                <w:sz w:val="20"/>
                <w:szCs w:val="20"/>
              </w:rPr>
            </w:pPr>
            <w:r w:rsidRPr="000C72ED">
              <w:rPr>
                <w:color w:val="000000"/>
                <w:sz w:val="20"/>
                <w:szCs w:val="20"/>
              </w:rPr>
              <w:t>12 478,39</w:t>
            </w:r>
          </w:p>
        </w:tc>
        <w:tc>
          <w:tcPr>
            <w:tcW w:w="1140" w:type="dxa"/>
            <w:gridSpan w:val="2"/>
            <w:tcBorders>
              <w:top w:val="nil"/>
              <w:left w:val="nil"/>
              <w:bottom w:val="single" w:sz="4" w:space="0" w:color="000000"/>
              <w:right w:val="single" w:sz="4" w:space="0" w:color="000000"/>
            </w:tcBorders>
            <w:shd w:val="clear" w:color="auto" w:fill="auto"/>
            <w:noWrap/>
            <w:hideMark/>
          </w:tcPr>
          <w:p w14:paraId="562FCFC6"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0342C942"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F64ACE1"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01F1080" w14:textId="77777777" w:rsidR="000C72ED" w:rsidRPr="000C72ED" w:rsidRDefault="000C72ED" w:rsidP="000C72ED">
            <w:pPr>
              <w:rPr>
                <w:color w:val="000000"/>
                <w:sz w:val="20"/>
                <w:szCs w:val="20"/>
              </w:rPr>
            </w:pPr>
            <w:r w:rsidRPr="000C72ED">
              <w:rPr>
                <w:color w:val="000000"/>
                <w:sz w:val="20"/>
                <w:szCs w:val="20"/>
              </w:rPr>
              <w:t xml:space="preserve">            Резервные средства</w:t>
            </w:r>
          </w:p>
        </w:tc>
        <w:tc>
          <w:tcPr>
            <w:tcW w:w="700" w:type="dxa"/>
            <w:tcBorders>
              <w:top w:val="nil"/>
              <w:left w:val="nil"/>
              <w:bottom w:val="single" w:sz="4" w:space="0" w:color="000000"/>
              <w:right w:val="single" w:sz="4" w:space="0" w:color="000000"/>
            </w:tcBorders>
            <w:shd w:val="clear" w:color="auto" w:fill="auto"/>
            <w:noWrap/>
            <w:hideMark/>
          </w:tcPr>
          <w:p w14:paraId="62C8C30F" w14:textId="77777777" w:rsidR="000C72ED" w:rsidRPr="000C72ED" w:rsidRDefault="000C72ED" w:rsidP="000C72ED">
            <w:pPr>
              <w:jc w:val="center"/>
              <w:rPr>
                <w:color w:val="000000"/>
                <w:sz w:val="20"/>
                <w:szCs w:val="20"/>
              </w:rPr>
            </w:pPr>
            <w:r w:rsidRPr="000C72ED">
              <w:rPr>
                <w:color w:val="000000"/>
                <w:sz w:val="20"/>
                <w:szCs w:val="20"/>
              </w:rPr>
              <w:t>0111</w:t>
            </w:r>
          </w:p>
        </w:tc>
        <w:tc>
          <w:tcPr>
            <w:tcW w:w="1275" w:type="dxa"/>
            <w:tcBorders>
              <w:top w:val="nil"/>
              <w:left w:val="nil"/>
              <w:bottom w:val="single" w:sz="4" w:space="0" w:color="000000"/>
              <w:right w:val="single" w:sz="4" w:space="0" w:color="000000"/>
            </w:tcBorders>
            <w:shd w:val="clear" w:color="auto" w:fill="auto"/>
            <w:noWrap/>
            <w:hideMark/>
          </w:tcPr>
          <w:p w14:paraId="4AEFF801" w14:textId="77777777" w:rsidR="000C72ED" w:rsidRPr="000C72ED" w:rsidRDefault="000C72ED" w:rsidP="000C72ED">
            <w:pPr>
              <w:jc w:val="center"/>
              <w:rPr>
                <w:color w:val="000000"/>
                <w:sz w:val="20"/>
                <w:szCs w:val="20"/>
              </w:rPr>
            </w:pPr>
            <w:r w:rsidRPr="000C72ED">
              <w:rPr>
                <w:color w:val="000000"/>
                <w:sz w:val="20"/>
                <w:szCs w:val="20"/>
              </w:rPr>
              <w:t>9990199150</w:t>
            </w:r>
          </w:p>
        </w:tc>
        <w:tc>
          <w:tcPr>
            <w:tcW w:w="655" w:type="dxa"/>
            <w:tcBorders>
              <w:top w:val="nil"/>
              <w:left w:val="nil"/>
              <w:bottom w:val="single" w:sz="4" w:space="0" w:color="000000"/>
              <w:right w:val="single" w:sz="4" w:space="0" w:color="000000"/>
            </w:tcBorders>
            <w:shd w:val="clear" w:color="auto" w:fill="auto"/>
            <w:noWrap/>
            <w:hideMark/>
          </w:tcPr>
          <w:p w14:paraId="730A2B3B" w14:textId="77777777" w:rsidR="000C72ED" w:rsidRPr="000C72ED" w:rsidRDefault="000C72ED" w:rsidP="000C72ED">
            <w:pPr>
              <w:jc w:val="center"/>
              <w:rPr>
                <w:color w:val="000000"/>
                <w:sz w:val="20"/>
                <w:szCs w:val="20"/>
              </w:rPr>
            </w:pPr>
            <w:r w:rsidRPr="000C72ED">
              <w:rPr>
                <w:color w:val="000000"/>
                <w:sz w:val="20"/>
                <w:szCs w:val="20"/>
              </w:rPr>
              <w:t>870</w:t>
            </w:r>
          </w:p>
        </w:tc>
        <w:tc>
          <w:tcPr>
            <w:tcW w:w="1480" w:type="dxa"/>
            <w:gridSpan w:val="2"/>
            <w:tcBorders>
              <w:top w:val="nil"/>
              <w:left w:val="nil"/>
              <w:bottom w:val="single" w:sz="4" w:space="0" w:color="000000"/>
              <w:right w:val="single" w:sz="4" w:space="0" w:color="000000"/>
            </w:tcBorders>
            <w:shd w:val="clear" w:color="auto" w:fill="auto"/>
            <w:noWrap/>
            <w:hideMark/>
          </w:tcPr>
          <w:p w14:paraId="682973B6" w14:textId="77777777" w:rsidR="000C72ED" w:rsidRPr="000C72ED" w:rsidRDefault="000C72ED" w:rsidP="000C72ED">
            <w:pPr>
              <w:jc w:val="center"/>
              <w:rPr>
                <w:color w:val="000000"/>
                <w:sz w:val="20"/>
                <w:szCs w:val="20"/>
              </w:rPr>
            </w:pPr>
            <w:r w:rsidRPr="000C72ED">
              <w:rPr>
                <w:color w:val="000000"/>
                <w:sz w:val="20"/>
                <w:szCs w:val="20"/>
              </w:rPr>
              <w:t>12 478,39</w:t>
            </w:r>
          </w:p>
        </w:tc>
        <w:tc>
          <w:tcPr>
            <w:tcW w:w="1140" w:type="dxa"/>
            <w:gridSpan w:val="2"/>
            <w:tcBorders>
              <w:top w:val="nil"/>
              <w:left w:val="nil"/>
              <w:bottom w:val="single" w:sz="4" w:space="0" w:color="000000"/>
              <w:right w:val="single" w:sz="4" w:space="0" w:color="000000"/>
            </w:tcBorders>
            <w:shd w:val="clear" w:color="auto" w:fill="auto"/>
            <w:noWrap/>
            <w:hideMark/>
          </w:tcPr>
          <w:p w14:paraId="194901EF"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20DBE81F"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371BE8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448EF62" w14:textId="77777777" w:rsidR="000C72ED" w:rsidRPr="000C72ED" w:rsidRDefault="000C72ED" w:rsidP="000C72ED">
            <w:pPr>
              <w:rPr>
                <w:color w:val="000000"/>
                <w:sz w:val="20"/>
                <w:szCs w:val="20"/>
              </w:rPr>
            </w:pPr>
            <w:r w:rsidRPr="000C72ED">
              <w:rPr>
                <w:color w:val="000000"/>
                <w:sz w:val="20"/>
                <w:szCs w:val="20"/>
              </w:rPr>
              <w:t xml:space="preserve">          Жилищное хозяйство</w:t>
            </w:r>
          </w:p>
        </w:tc>
        <w:tc>
          <w:tcPr>
            <w:tcW w:w="700" w:type="dxa"/>
            <w:tcBorders>
              <w:top w:val="nil"/>
              <w:left w:val="nil"/>
              <w:bottom w:val="single" w:sz="4" w:space="0" w:color="000000"/>
              <w:right w:val="single" w:sz="4" w:space="0" w:color="000000"/>
            </w:tcBorders>
            <w:shd w:val="clear" w:color="auto" w:fill="auto"/>
            <w:noWrap/>
            <w:hideMark/>
          </w:tcPr>
          <w:p w14:paraId="3D144C8E"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4EC9C824" w14:textId="77777777" w:rsidR="000C72ED" w:rsidRPr="000C72ED" w:rsidRDefault="000C72ED" w:rsidP="000C72ED">
            <w:pPr>
              <w:jc w:val="center"/>
              <w:rPr>
                <w:color w:val="000000"/>
                <w:sz w:val="20"/>
                <w:szCs w:val="20"/>
              </w:rPr>
            </w:pPr>
            <w:r w:rsidRPr="000C72ED">
              <w:rPr>
                <w:color w:val="000000"/>
                <w:sz w:val="20"/>
                <w:szCs w:val="20"/>
              </w:rPr>
              <w:t>9990199150</w:t>
            </w:r>
          </w:p>
        </w:tc>
        <w:tc>
          <w:tcPr>
            <w:tcW w:w="655" w:type="dxa"/>
            <w:tcBorders>
              <w:top w:val="nil"/>
              <w:left w:val="nil"/>
              <w:bottom w:val="single" w:sz="4" w:space="0" w:color="000000"/>
              <w:right w:val="single" w:sz="4" w:space="0" w:color="000000"/>
            </w:tcBorders>
            <w:shd w:val="clear" w:color="auto" w:fill="auto"/>
            <w:noWrap/>
            <w:hideMark/>
          </w:tcPr>
          <w:p w14:paraId="2E0FDDC7"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1BBE6D2" w14:textId="77777777" w:rsidR="000C72ED" w:rsidRPr="000C72ED" w:rsidRDefault="000C72ED" w:rsidP="000C72ED">
            <w:pPr>
              <w:jc w:val="center"/>
              <w:rPr>
                <w:color w:val="000000"/>
                <w:sz w:val="20"/>
                <w:szCs w:val="20"/>
              </w:rPr>
            </w:pPr>
            <w:r w:rsidRPr="000C72ED">
              <w:rPr>
                <w:color w:val="000000"/>
                <w:sz w:val="20"/>
                <w:szCs w:val="20"/>
              </w:rPr>
              <w:t>367,01</w:t>
            </w:r>
          </w:p>
        </w:tc>
        <w:tc>
          <w:tcPr>
            <w:tcW w:w="1140" w:type="dxa"/>
            <w:gridSpan w:val="2"/>
            <w:tcBorders>
              <w:top w:val="nil"/>
              <w:left w:val="nil"/>
              <w:bottom w:val="single" w:sz="4" w:space="0" w:color="000000"/>
              <w:right w:val="single" w:sz="4" w:space="0" w:color="000000"/>
            </w:tcBorders>
            <w:shd w:val="clear" w:color="auto" w:fill="auto"/>
            <w:noWrap/>
            <w:hideMark/>
          </w:tcPr>
          <w:p w14:paraId="1092E3BA" w14:textId="77777777" w:rsidR="000C72ED" w:rsidRPr="000C72ED" w:rsidRDefault="000C72ED" w:rsidP="000C72ED">
            <w:pPr>
              <w:jc w:val="center"/>
              <w:rPr>
                <w:color w:val="000000"/>
                <w:sz w:val="20"/>
                <w:szCs w:val="20"/>
              </w:rPr>
            </w:pPr>
            <w:r w:rsidRPr="000C72ED">
              <w:rPr>
                <w:color w:val="000000"/>
                <w:sz w:val="20"/>
                <w:szCs w:val="20"/>
              </w:rPr>
              <w:t>299,84</w:t>
            </w:r>
          </w:p>
        </w:tc>
        <w:tc>
          <w:tcPr>
            <w:tcW w:w="1039" w:type="dxa"/>
            <w:gridSpan w:val="2"/>
            <w:tcBorders>
              <w:top w:val="nil"/>
              <w:left w:val="nil"/>
              <w:bottom w:val="single" w:sz="4" w:space="0" w:color="000000"/>
              <w:right w:val="single" w:sz="4" w:space="0" w:color="000000"/>
            </w:tcBorders>
            <w:shd w:val="clear" w:color="auto" w:fill="auto"/>
            <w:noWrap/>
            <w:hideMark/>
          </w:tcPr>
          <w:p w14:paraId="6E371D73" w14:textId="77777777" w:rsidR="000C72ED" w:rsidRPr="000C72ED" w:rsidRDefault="000C72ED" w:rsidP="000C72ED">
            <w:pPr>
              <w:jc w:val="center"/>
              <w:rPr>
                <w:color w:val="000000"/>
                <w:sz w:val="20"/>
                <w:szCs w:val="20"/>
              </w:rPr>
            </w:pPr>
            <w:r w:rsidRPr="000C72ED">
              <w:rPr>
                <w:color w:val="000000"/>
                <w:sz w:val="20"/>
                <w:szCs w:val="20"/>
              </w:rPr>
              <w:t>81,7%</w:t>
            </w:r>
          </w:p>
        </w:tc>
      </w:tr>
      <w:tr w:rsidR="000C72ED" w:rsidRPr="000C72ED" w14:paraId="5132325A"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DA76E0D"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2B35D239" w14:textId="77777777" w:rsidR="000C72ED" w:rsidRPr="000C72ED" w:rsidRDefault="000C72ED" w:rsidP="000C72ED">
            <w:pPr>
              <w:jc w:val="center"/>
              <w:rPr>
                <w:color w:val="000000"/>
                <w:sz w:val="20"/>
                <w:szCs w:val="20"/>
              </w:rPr>
            </w:pPr>
            <w:r w:rsidRPr="000C72ED">
              <w:rPr>
                <w:color w:val="000000"/>
                <w:sz w:val="20"/>
                <w:szCs w:val="20"/>
              </w:rPr>
              <w:t>0501</w:t>
            </w:r>
          </w:p>
        </w:tc>
        <w:tc>
          <w:tcPr>
            <w:tcW w:w="1275" w:type="dxa"/>
            <w:tcBorders>
              <w:top w:val="nil"/>
              <w:left w:val="nil"/>
              <w:bottom w:val="single" w:sz="4" w:space="0" w:color="000000"/>
              <w:right w:val="single" w:sz="4" w:space="0" w:color="000000"/>
            </w:tcBorders>
            <w:shd w:val="clear" w:color="auto" w:fill="auto"/>
            <w:noWrap/>
            <w:hideMark/>
          </w:tcPr>
          <w:p w14:paraId="4ACEA4F4" w14:textId="77777777" w:rsidR="000C72ED" w:rsidRPr="000C72ED" w:rsidRDefault="000C72ED" w:rsidP="000C72ED">
            <w:pPr>
              <w:jc w:val="center"/>
              <w:rPr>
                <w:color w:val="000000"/>
                <w:sz w:val="20"/>
                <w:szCs w:val="20"/>
              </w:rPr>
            </w:pPr>
            <w:r w:rsidRPr="000C72ED">
              <w:rPr>
                <w:color w:val="000000"/>
                <w:sz w:val="20"/>
                <w:szCs w:val="20"/>
              </w:rPr>
              <w:t>9990199150</w:t>
            </w:r>
          </w:p>
        </w:tc>
        <w:tc>
          <w:tcPr>
            <w:tcW w:w="655" w:type="dxa"/>
            <w:tcBorders>
              <w:top w:val="nil"/>
              <w:left w:val="nil"/>
              <w:bottom w:val="single" w:sz="4" w:space="0" w:color="000000"/>
              <w:right w:val="single" w:sz="4" w:space="0" w:color="000000"/>
            </w:tcBorders>
            <w:shd w:val="clear" w:color="auto" w:fill="auto"/>
            <w:noWrap/>
            <w:hideMark/>
          </w:tcPr>
          <w:p w14:paraId="749B1315"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7C3802CA" w14:textId="77777777" w:rsidR="000C72ED" w:rsidRPr="000C72ED" w:rsidRDefault="000C72ED" w:rsidP="000C72ED">
            <w:pPr>
              <w:jc w:val="center"/>
              <w:rPr>
                <w:color w:val="000000"/>
                <w:sz w:val="20"/>
                <w:szCs w:val="20"/>
              </w:rPr>
            </w:pPr>
            <w:r w:rsidRPr="000C72ED">
              <w:rPr>
                <w:color w:val="000000"/>
                <w:sz w:val="20"/>
                <w:szCs w:val="20"/>
              </w:rPr>
              <w:t>367,01</w:t>
            </w:r>
          </w:p>
        </w:tc>
        <w:tc>
          <w:tcPr>
            <w:tcW w:w="1140" w:type="dxa"/>
            <w:gridSpan w:val="2"/>
            <w:tcBorders>
              <w:top w:val="nil"/>
              <w:left w:val="nil"/>
              <w:bottom w:val="single" w:sz="4" w:space="0" w:color="000000"/>
              <w:right w:val="single" w:sz="4" w:space="0" w:color="000000"/>
            </w:tcBorders>
            <w:shd w:val="clear" w:color="auto" w:fill="auto"/>
            <w:noWrap/>
            <w:hideMark/>
          </w:tcPr>
          <w:p w14:paraId="0BCFEA75" w14:textId="77777777" w:rsidR="000C72ED" w:rsidRPr="000C72ED" w:rsidRDefault="000C72ED" w:rsidP="000C72ED">
            <w:pPr>
              <w:jc w:val="center"/>
              <w:rPr>
                <w:color w:val="000000"/>
                <w:sz w:val="20"/>
                <w:szCs w:val="20"/>
              </w:rPr>
            </w:pPr>
            <w:r w:rsidRPr="000C72ED">
              <w:rPr>
                <w:color w:val="000000"/>
                <w:sz w:val="20"/>
                <w:szCs w:val="20"/>
              </w:rPr>
              <w:t>299,84</w:t>
            </w:r>
          </w:p>
        </w:tc>
        <w:tc>
          <w:tcPr>
            <w:tcW w:w="1039" w:type="dxa"/>
            <w:gridSpan w:val="2"/>
            <w:tcBorders>
              <w:top w:val="nil"/>
              <w:left w:val="nil"/>
              <w:bottom w:val="single" w:sz="4" w:space="0" w:color="000000"/>
              <w:right w:val="single" w:sz="4" w:space="0" w:color="000000"/>
            </w:tcBorders>
            <w:shd w:val="clear" w:color="auto" w:fill="auto"/>
            <w:noWrap/>
            <w:hideMark/>
          </w:tcPr>
          <w:p w14:paraId="426253B6" w14:textId="77777777" w:rsidR="000C72ED" w:rsidRPr="000C72ED" w:rsidRDefault="000C72ED" w:rsidP="000C72ED">
            <w:pPr>
              <w:jc w:val="center"/>
              <w:rPr>
                <w:color w:val="000000"/>
                <w:sz w:val="20"/>
                <w:szCs w:val="20"/>
              </w:rPr>
            </w:pPr>
            <w:r w:rsidRPr="000C72ED">
              <w:rPr>
                <w:color w:val="000000"/>
                <w:sz w:val="20"/>
                <w:szCs w:val="20"/>
              </w:rPr>
              <w:t>81,7%</w:t>
            </w:r>
          </w:p>
        </w:tc>
      </w:tr>
      <w:tr w:rsidR="000C72ED" w:rsidRPr="000C72ED" w14:paraId="1B8B197A"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0DC27A3E" w14:textId="77777777" w:rsidR="000C72ED" w:rsidRPr="000C72ED" w:rsidRDefault="000C72ED" w:rsidP="000C72ED">
            <w:pPr>
              <w:rPr>
                <w:color w:val="000000"/>
                <w:sz w:val="20"/>
                <w:szCs w:val="20"/>
              </w:rPr>
            </w:pPr>
            <w:r w:rsidRPr="000C72ED">
              <w:rPr>
                <w:color w:val="000000"/>
                <w:sz w:val="20"/>
                <w:szCs w:val="20"/>
              </w:rPr>
              <w:t xml:space="preserve">        Аудиторы контрольно-счетной комиссии муниципального образования</w:t>
            </w:r>
          </w:p>
        </w:tc>
        <w:tc>
          <w:tcPr>
            <w:tcW w:w="700" w:type="dxa"/>
            <w:tcBorders>
              <w:top w:val="nil"/>
              <w:left w:val="nil"/>
              <w:bottom w:val="single" w:sz="4" w:space="0" w:color="000000"/>
              <w:right w:val="single" w:sz="4" w:space="0" w:color="000000"/>
            </w:tcBorders>
            <w:shd w:val="clear" w:color="auto" w:fill="auto"/>
            <w:noWrap/>
            <w:hideMark/>
          </w:tcPr>
          <w:p w14:paraId="78D8644D"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08CDEA0" w14:textId="77777777" w:rsidR="000C72ED" w:rsidRPr="000C72ED" w:rsidRDefault="000C72ED" w:rsidP="000C72ED">
            <w:pPr>
              <w:jc w:val="center"/>
              <w:rPr>
                <w:color w:val="000000"/>
                <w:sz w:val="20"/>
                <w:szCs w:val="20"/>
              </w:rPr>
            </w:pPr>
            <w:r w:rsidRPr="000C72ED">
              <w:rPr>
                <w:color w:val="000000"/>
                <w:sz w:val="20"/>
                <w:szCs w:val="20"/>
              </w:rPr>
              <w:t>9990199160</w:t>
            </w:r>
          </w:p>
        </w:tc>
        <w:tc>
          <w:tcPr>
            <w:tcW w:w="655" w:type="dxa"/>
            <w:tcBorders>
              <w:top w:val="nil"/>
              <w:left w:val="nil"/>
              <w:bottom w:val="single" w:sz="4" w:space="0" w:color="000000"/>
              <w:right w:val="single" w:sz="4" w:space="0" w:color="000000"/>
            </w:tcBorders>
            <w:shd w:val="clear" w:color="auto" w:fill="auto"/>
            <w:noWrap/>
            <w:hideMark/>
          </w:tcPr>
          <w:p w14:paraId="5745755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EB2926C" w14:textId="77777777" w:rsidR="000C72ED" w:rsidRPr="000C72ED" w:rsidRDefault="000C72ED" w:rsidP="000C72ED">
            <w:pPr>
              <w:jc w:val="center"/>
              <w:rPr>
                <w:color w:val="000000"/>
                <w:sz w:val="20"/>
                <w:szCs w:val="20"/>
              </w:rPr>
            </w:pPr>
            <w:r w:rsidRPr="000C72ED">
              <w:rPr>
                <w:color w:val="000000"/>
                <w:sz w:val="20"/>
                <w:szCs w:val="20"/>
              </w:rPr>
              <w:t>1 844,83</w:t>
            </w:r>
          </w:p>
        </w:tc>
        <w:tc>
          <w:tcPr>
            <w:tcW w:w="1140" w:type="dxa"/>
            <w:gridSpan w:val="2"/>
            <w:tcBorders>
              <w:top w:val="nil"/>
              <w:left w:val="nil"/>
              <w:bottom w:val="single" w:sz="4" w:space="0" w:color="000000"/>
              <w:right w:val="single" w:sz="4" w:space="0" w:color="000000"/>
            </w:tcBorders>
            <w:shd w:val="clear" w:color="auto" w:fill="auto"/>
            <w:noWrap/>
            <w:hideMark/>
          </w:tcPr>
          <w:p w14:paraId="43A80596" w14:textId="77777777" w:rsidR="000C72ED" w:rsidRPr="000C72ED" w:rsidRDefault="000C72ED" w:rsidP="000C72ED">
            <w:pPr>
              <w:jc w:val="center"/>
              <w:rPr>
                <w:color w:val="000000"/>
                <w:sz w:val="20"/>
                <w:szCs w:val="20"/>
              </w:rPr>
            </w:pPr>
            <w:r w:rsidRPr="000C72ED">
              <w:rPr>
                <w:color w:val="000000"/>
                <w:sz w:val="20"/>
                <w:szCs w:val="20"/>
              </w:rPr>
              <w:t>722,35</w:t>
            </w:r>
          </w:p>
        </w:tc>
        <w:tc>
          <w:tcPr>
            <w:tcW w:w="1039" w:type="dxa"/>
            <w:gridSpan w:val="2"/>
            <w:tcBorders>
              <w:top w:val="nil"/>
              <w:left w:val="nil"/>
              <w:bottom w:val="single" w:sz="4" w:space="0" w:color="000000"/>
              <w:right w:val="single" w:sz="4" w:space="0" w:color="000000"/>
            </w:tcBorders>
            <w:shd w:val="clear" w:color="auto" w:fill="auto"/>
            <w:noWrap/>
            <w:hideMark/>
          </w:tcPr>
          <w:p w14:paraId="1FEB28DB" w14:textId="77777777" w:rsidR="000C72ED" w:rsidRPr="000C72ED" w:rsidRDefault="000C72ED" w:rsidP="000C72ED">
            <w:pPr>
              <w:jc w:val="center"/>
              <w:rPr>
                <w:color w:val="000000"/>
                <w:sz w:val="20"/>
                <w:szCs w:val="20"/>
              </w:rPr>
            </w:pPr>
            <w:r w:rsidRPr="000C72ED">
              <w:rPr>
                <w:color w:val="000000"/>
                <w:sz w:val="20"/>
                <w:szCs w:val="20"/>
              </w:rPr>
              <w:t>39,2%</w:t>
            </w:r>
          </w:p>
        </w:tc>
      </w:tr>
      <w:tr w:rsidR="000C72ED" w:rsidRPr="000C72ED" w14:paraId="7EDB9185"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25D0E79" w14:textId="77777777" w:rsidR="000C72ED" w:rsidRPr="000C72ED" w:rsidRDefault="000C72ED" w:rsidP="000C72ED">
            <w:pPr>
              <w:rPr>
                <w:color w:val="000000"/>
                <w:sz w:val="20"/>
                <w:szCs w:val="20"/>
              </w:rPr>
            </w:pPr>
            <w:r w:rsidRPr="000C72ED">
              <w:rPr>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000000"/>
              <w:right w:val="single" w:sz="4" w:space="0" w:color="000000"/>
            </w:tcBorders>
            <w:shd w:val="clear" w:color="auto" w:fill="auto"/>
            <w:noWrap/>
            <w:hideMark/>
          </w:tcPr>
          <w:p w14:paraId="070117CB"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4FFA866F" w14:textId="77777777" w:rsidR="000C72ED" w:rsidRPr="000C72ED" w:rsidRDefault="000C72ED" w:rsidP="000C72ED">
            <w:pPr>
              <w:jc w:val="center"/>
              <w:rPr>
                <w:color w:val="000000"/>
                <w:sz w:val="20"/>
                <w:szCs w:val="20"/>
              </w:rPr>
            </w:pPr>
            <w:r w:rsidRPr="000C72ED">
              <w:rPr>
                <w:color w:val="000000"/>
                <w:sz w:val="20"/>
                <w:szCs w:val="20"/>
              </w:rPr>
              <w:t>9990199160</w:t>
            </w:r>
          </w:p>
        </w:tc>
        <w:tc>
          <w:tcPr>
            <w:tcW w:w="655" w:type="dxa"/>
            <w:tcBorders>
              <w:top w:val="nil"/>
              <w:left w:val="nil"/>
              <w:bottom w:val="single" w:sz="4" w:space="0" w:color="000000"/>
              <w:right w:val="single" w:sz="4" w:space="0" w:color="000000"/>
            </w:tcBorders>
            <w:shd w:val="clear" w:color="auto" w:fill="auto"/>
            <w:noWrap/>
            <w:hideMark/>
          </w:tcPr>
          <w:p w14:paraId="5904394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21704CF" w14:textId="77777777" w:rsidR="000C72ED" w:rsidRPr="000C72ED" w:rsidRDefault="000C72ED" w:rsidP="000C72ED">
            <w:pPr>
              <w:jc w:val="center"/>
              <w:rPr>
                <w:color w:val="000000"/>
                <w:sz w:val="20"/>
                <w:szCs w:val="20"/>
              </w:rPr>
            </w:pPr>
            <w:r w:rsidRPr="000C72ED">
              <w:rPr>
                <w:color w:val="000000"/>
                <w:sz w:val="20"/>
                <w:szCs w:val="20"/>
              </w:rPr>
              <w:t>1 844,83</w:t>
            </w:r>
          </w:p>
        </w:tc>
        <w:tc>
          <w:tcPr>
            <w:tcW w:w="1140" w:type="dxa"/>
            <w:gridSpan w:val="2"/>
            <w:tcBorders>
              <w:top w:val="nil"/>
              <w:left w:val="nil"/>
              <w:bottom w:val="single" w:sz="4" w:space="0" w:color="000000"/>
              <w:right w:val="single" w:sz="4" w:space="0" w:color="000000"/>
            </w:tcBorders>
            <w:shd w:val="clear" w:color="auto" w:fill="auto"/>
            <w:noWrap/>
            <w:hideMark/>
          </w:tcPr>
          <w:p w14:paraId="182037C4" w14:textId="77777777" w:rsidR="000C72ED" w:rsidRPr="000C72ED" w:rsidRDefault="000C72ED" w:rsidP="000C72ED">
            <w:pPr>
              <w:jc w:val="center"/>
              <w:rPr>
                <w:color w:val="000000"/>
                <w:sz w:val="20"/>
                <w:szCs w:val="20"/>
              </w:rPr>
            </w:pPr>
            <w:r w:rsidRPr="000C72ED">
              <w:rPr>
                <w:color w:val="000000"/>
                <w:sz w:val="20"/>
                <w:szCs w:val="20"/>
              </w:rPr>
              <w:t>722,35</w:t>
            </w:r>
          </w:p>
        </w:tc>
        <w:tc>
          <w:tcPr>
            <w:tcW w:w="1039" w:type="dxa"/>
            <w:gridSpan w:val="2"/>
            <w:tcBorders>
              <w:top w:val="nil"/>
              <w:left w:val="nil"/>
              <w:bottom w:val="single" w:sz="4" w:space="0" w:color="000000"/>
              <w:right w:val="single" w:sz="4" w:space="0" w:color="000000"/>
            </w:tcBorders>
            <w:shd w:val="clear" w:color="auto" w:fill="auto"/>
            <w:noWrap/>
            <w:hideMark/>
          </w:tcPr>
          <w:p w14:paraId="27082762" w14:textId="77777777" w:rsidR="000C72ED" w:rsidRPr="000C72ED" w:rsidRDefault="000C72ED" w:rsidP="000C72ED">
            <w:pPr>
              <w:jc w:val="center"/>
              <w:rPr>
                <w:color w:val="000000"/>
                <w:sz w:val="20"/>
                <w:szCs w:val="20"/>
              </w:rPr>
            </w:pPr>
            <w:r w:rsidRPr="000C72ED">
              <w:rPr>
                <w:color w:val="000000"/>
                <w:sz w:val="20"/>
                <w:szCs w:val="20"/>
              </w:rPr>
              <w:t>39,2%</w:t>
            </w:r>
          </w:p>
        </w:tc>
      </w:tr>
      <w:tr w:rsidR="000C72ED" w:rsidRPr="000C72ED" w14:paraId="2AF199E8"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86AA0FD"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3DAEE58C" w14:textId="77777777" w:rsidR="000C72ED" w:rsidRPr="000C72ED" w:rsidRDefault="000C72ED" w:rsidP="000C72ED">
            <w:pPr>
              <w:jc w:val="center"/>
              <w:rPr>
                <w:color w:val="000000"/>
                <w:sz w:val="20"/>
                <w:szCs w:val="20"/>
              </w:rPr>
            </w:pPr>
            <w:r w:rsidRPr="000C72ED">
              <w:rPr>
                <w:color w:val="000000"/>
                <w:sz w:val="20"/>
                <w:szCs w:val="20"/>
              </w:rPr>
              <w:t>0106</w:t>
            </w:r>
          </w:p>
        </w:tc>
        <w:tc>
          <w:tcPr>
            <w:tcW w:w="1275" w:type="dxa"/>
            <w:tcBorders>
              <w:top w:val="nil"/>
              <w:left w:val="nil"/>
              <w:bottom w:val="single" w:sz="4" w:space="0" w:color="000000"/>
              <w:right w:val="single" w:sz="4" w:space="0" w:color="000000"/>
            </w:tcBorders>
            <w:shd w:val="clear" w:color="auto" w:fill="auto"/>
            <w:noWrap/>
            <w:hideMark/>
          </w:tcPr>
          <w:p w14:paraId="79A90B51" w14:textId="77777777" w:rsidR="000C72ED" w:rsidRPr="000C72ED" w:rsidRDefault="000C72ED" w:rsidP="000C72ED">
            <w:pPr>
              <w:jc w:val="center"/>
              <w:rPr>
                <w:color w:val="000000"/>
                <w:sz w:val="20"/>
                <w:szCs w:val="20"/>
              </w:rPr>
            </w:pPr>
            <w:r w:rsidRPr="000C72ED">
              <w:rPr>
                <w:color w:val="000000"/>
                <w:sz w:val="20"/>
                <w:szCs w:val="20"/>
              </w:rPr>
              <w:t>9990199160</w:t>
            </w:r>
          </w:p>
        </w:tc>
        <w:tc>
          <w:tcPr>
            <w:tcW w:w="655" w:type="dxa"/>
            <w:tcBorders>
              <w:top w:val="nil"/>
              <w:left w:val="nil"/>
              <w:bottom w:val="single" w:sz="4" w:space="0" w:color="000000"/>
              <w:right w:val="single" w:sz="4" w:space="0" w:color="000000"/>
            </w:tcBorders>
            <w:shd w:val="clear" w:color="auto" w:fill="auto"/>
            <w:noWrap/>
            <w:hideMark/>
          </w:tcPr>
          <w:p w14:paraId="65240BFF" w14:textId="77777777" w:rsidR="000C72ED" w:rsidRPr="000C72ED" w:rsidRDefault="000C72ED" w:rsidP="000C72ED">
            <w:pPr>
              <w:jc w:val="center"/>
              <w:rPr>
                <w:color w:val="000000"/>
                <w:sz w:val="20"/>
                <w:szCs w:val="20"/>
              </w:rPr>
            </w:pPr>
            <w:r w:rsidRPr="000C72ED">
              <w:rPr>
                <w:color w:val="000000"/>
                <w:sz w:val="20"/>
                <w:szCs w:val="20"/>
              </w:rPr>
              <w:t>120</w:t>
            </w:r>
          </w:p>
        </w:tc>
        <w:tc>
          <w:tcPr>
            <w:tcW w:w="1480" w:type="dxa"/>
            <w:gridSpan w:val="2"/>
            <w:tcBorders>
              <w:top w:val="nil"/>
              <w:left w:val="nil"/>
              <w:bottom w:val="single" w:sz="4" w:space="0" w:color="000000"/>
              <w:right w:val="single" w:sz="4" w:space="0" w:color="000000"/>
            </w:tcBorders>
            <w:shd w:val="clear" w:color="auto" w:fill="auto"/>
            <w:noWrap/>
            <w:hideMark/>
          </w:tcPr>
          <w:p w14:paraId="32ED334B" w14:textId="77777777" w:rsidR="000C72ED" w:rsidRPr="000C72ED" w:rsidRDefault="000C72ED" w:rsidP="000C72ED">
            <w:pPr>
              <w:jc w:val="center"/>
              <w:rPr>
                <w:color w:val="000000"/>
                <w:sz w:val="20"/>
                <w:szCs w:val="20"/>
              </w:rPr>
            </w:pPr>
            <w:r w:rsidRPr="000C72ED">
              <w:rPr>
                <w:color w:val="000000"/>
                <w:sz w:val="20"/>
                <w:szCs w:val="20"/>
              </w:rPr>
              <w:t>1 844,83</w:t>
            </w:r>
          </w:p>
        </w:tc>
        <w:tc>
          <w:tcPr>
            <w:tcW w:w="1140" w:type="dxa"/>
            <w:gridSpan w:val="2"/>
            <w:tcBorders>
              <w:top w:val="nil"/>
              <w:left w:val="nil"/>
              <w:bottom w:val="single" w:sz="4" w:space="0" w:color="000000"/>
              <w:right w:val="single" w:sz="4" w:space="0" w:color="000000"/>
            </w:tcBorders>
            <w:shd w:val="clear" w:color="auto" w:fill="auto"/>
            <w:noWrap/>
            <w:hideMark/>
          </w:tcPr>
          <w:p w14:paraId="50D58F2C" w14:textId="77777777" w:rsidR="000C72ED" w:rsidRPr="000C72ED" w:rsidRDefault="000C72ED" w:rsidP="000C72ED">
            <w:pPr>
              <w:jc w:val="center"/>
              <w:rPr>
                <w:color w:val="000000"/>
                <w:sz w:val="20"/>
                <w:szCs w:val="20"/>
              </w:rPr>
            </w:pPr>
            <w:r w:rsidRPr="000C72ED">
              <w:rPr>
                <w:color w:val="000000"/>
                <w:sz w:val="20"/>
                <w:szCs w:val="20"/>
              </w:rPr>
              <w:t>722,35</w:t>
            </w:r>
          </w:p>
        </w:tc>
        <w:tc>
          <w:tcPr>
            <w:tcW w:w="1039" w:type="dxa"/>
            <w:gridSpan w:val="2"/>
            <w:tcBorders>
              <w:top w:val="nil"/>
              <w:left w:val="nil"/>
              <w:bottom w:val="single" w:sz="4" w:space="0" w:color="000000"/>
              <w:right w:val="single" w:sz="4" w:space="0" w:color="000000"/>
            </w:tcBorders>
            <w:shd w:val="clear" w:color="auto" w:fill="auto"/>
            <w:noWrap/>
            <w:hideMark/>
          </w:tcPr>
          <w:p w14:paraId="2BE27D67" w14:textId="77777777" w:rsidR="000C72ED" w:rsidRPr="000C72ED" w:rsidRDefault="000C72ED" w:rsidP="000C72ED">
            <w:pPr>
              <w:jc w:val="center"/>
              <w:rPr>
                <w:color w:val="000000"/>
                <w:sz w:val="20"/>
                <w:szCs w:val="20"/>
              </w:rPr>
            </w:pPr>
            <w:r w:rsidRPr="000C72ED">
              <w:rPr>
                <w:color w:val="000000"/>
                <w:sz w:val="20"/>
                <w:szCs w:val="20"/>
              </w:rPr>
              <w:t>39,2%</w:t>
            </w:r>
          </w:p>
        </w:tc>
      </w:tr>
      <w:tr w:rsidR="000C72ED" w:rsidRPr="000C72ED" w14:paraId="6775D3A3"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11AA29AF" w14:textId="77777777" w:rsidR="000C72ED" w:rsidRPr="000C72ED" w:rsidRDefault="000C72ED" w:rsidP="000C72ED">
            <w:pPr>
              <w:rPr>
                <w:color w:val="000000"/>
                <w:sz w:val="20"/>
                <w:szCs w:val="20"/>
              </w:rPr>
            </w:pPr>
            <w:r w:rsidRPr="000C72ED">
              <w:rPr>
                <w:color w:val="000000"/>
                <w:sz w:val="20"/>
                <w:szCs w:val="20"/>
              </w:rPr>
              <w:lastRenderedPageBreak/>
              <w:t xml:space="preserve">      Финансовое обеспечение деятельности муниципальных казенных учреждений</w:t>
            </w:r>
          </w:p>
        </w:tc>
        <w:tc>
          <w:tcPr>
            <w:tcW w:w="700" w:type="dxa"/>
            <w:tcBorders>
              <w:top w:val="nil"/>
              <w:left w:val="nil"/>
              <w:bottom w:val="single" w:sz="4" w:space="0" w:color="000000"/>
              <w:right w:val="single" w:sz="4" w:space="0" w:color="000000"/>
            </w:tcBorders>
            <w:shd w:val="clear" w:color="auto" w:fill="auto"/>
            <w:noWrap/>
            <w:hideMark/>
          </w:tcPr>
          <w:p w14:paraId="480DCE3A"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4AD74FD" w14:textId="77777777" w:rsidR="000C72ED" w:rsidRPr="000C72ED" w:rsidRDefault="000C72ED" w:rsidP="000C72ED">
            <w:pPr>
              <w:jc w:val="center"/>
              <w:rPr>
                <w:color w:val="000000"/>
                <w:sz w:val="20"/>
                <w:szCs w:val="20"/>
              </w:rPr>
            </w:pPr>
            <w:r w:rsidRPr="000C72ED">
              <w:rPr>
                <w:color w:val="000000"/>
                <w:sz w:val="20"/>
                <w:szCs w:val="20"/>
              </w:rPr>
              <w:t>9990200000</w:t>
            </w:r>
          </w:p>
        </w:tc>
        <w:tc>
          <w:tcPr>
            <w:tcW w:w="655" w:type="dxa"/>
            <w:tcBorders>
              <w:top w:val="nil"/>
              <w:left w:val="nil"/>
              <w:bottom w:val="single" w:sz="4" w:space="0" w:color="000000"/>
              <w:right w:val="single" w:sz="4" w:space="0" w:color="000000"/>
            </w:tcBorders>
            <w:shd w:val="clear" w:color="auto" w:fill="auto"/>
            <w:noWrap/>
            <w:hideMark/>
          </w:tcPr>
          <w:p w14:paraId="1D6DF9A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F0F8384" w14:textId="77777777" w:rsidR="000C72ED" w:rsidRPr="000C72ED" w:rsidRDefault="000C72ED" w:rsidP="000C72ED">
            <w:pPr>
              <w:jc w:val="center"/>
              <w:rPr>
                <w:color w:val="000000"/>
                <w:sz w:val="20"/>
                <w:szCs w:val="20"/>
              </w:rPr>
            </w:pPr>
            <w:r w:rsidRPr="000C72ED">
              <w:rPr>
                <w:color w:val="000000"/>
                <w:sz w:val="20"/>
                <w:szCs w:val="20"/>
              </w:rPr>
              <w:t>57 014,47</w:t>
            </w:r>
          </w:p>
        </w:tc>
        <w:tc>
          <w:tcPr>
            <w:tcW w:w="1140" w:type="dxa"/>
            <w:gridSpan w:val="2"/>
            <w:tcBorders>
              <w:top w:val="nil"/>
              <w:left w:val="nil"/>
              <w:bottom w:val="single" w:sz="4" w:space="0" w:color="000000"/>
              <w:right w:val="single" w:sz="4" w:space="0" w:color="000000"/>
            </w:tcBorders>
            <w:shd w:val="clear" w:color="auto" w:fill="auto"/>
            <w:noWrap/>
            <w:hideMark/>
          </w:tcPr>
          <w:p w14:paraId="31351E7E" w14:textId="77777777" w:rsidR="000C72ED" w:rsidRPr="000C72ED" w:rsidRDefault="000C72ED" w:rsidP="000C72ED">
            <w:pPr>
              <w:jc w:val="center"/>
              <w:rPr>
                <w:color w:val="000000"/>
                <w:sz w:val="20"/>
                <w:szCs w:val="20"/>
              </w:rPr>
            </w:pPr>
            <w:r w:rsidRPr="000C72ED">
              <w:rPr>
                <w:color w:val="000000"/>
                <w:sz w:val="20"/>
                <w:szCs w:val="20"/>
              </w:rPr>
              <w:t>21 641,33</w:t>
            </w:r>
          </w:p>
        </w:tc>
        <w:tc>
          <w:tcPr>
            <w:tcW w:w="1039" w:type="dxa"/>
            <w:gridSpan w:val="2"/>
            <w:tcBorders>
              <w:top w:val="nil"/>
              <w:left w:val="nil"/>
              <w:bottom w:val="single" w:sz="4" w:space="0" w:color="000000"/>
              <w:right w:val="single" w:sz="4" w:space="0" w:color="000000"/>
            </w:tcBorders>
            <w:shd w:val="clear" w:color="auto" w:fill="auto"/>
            <w:noWrap/>
            <w:hideMark/>
          </w:tcPr>
          <w:p w14:paraId="5DDFA2CF" w14:textId="77777777" w:rsidR="000C72ED" w:rsidRPr="000C72ED" w:rsidRDefault="000C72ED" w:rsidP="000C72ED">
            <w:pPr>
              <w:jc w:val="center"/>
              <w:rPr>
                <w:color w:val="000000"/>
                <w:sz w:val="20"/>
                <w:szCs w:val="20"/>
              </w:rPr>
            </w:pPr>
            <w:r w:rsidRPr="000C72ED">
              <w:rPr>
                <w:color w:val="000000"/>
                <w:sz w:val="20"/>
                <w:szCs w:val="20"/>
              </w:rPr>
              <w:t>38,0%</w:t>
            </w:r>
          </w:p>
        </w:tc>
      </w:tr>
      <w:tr w:rsidR="000C72ED" w:rsidRPr="000C72ED" w14:paraId="26813DF2"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2E44F865" w14:textId="77777777" w:rsidR="000C72ED" w:rsidRPr="000C72ED" w:rsidRDefault="000C72ED" w:rsidP="000C72ED">
            <w:pPr>
              <w:rPr>
                <w:color w:val="000000"/>
                <w:sz w:val="20"/>
                <w:szCs w:val="20"/>
              </w:rPr>
            </w:pPr>
            <w:r w:rsidRPr="000C72ED">
              <w:rPr>
                <w:color w:val="000000"/>
                <w:sz w:val="20"/>
                <w:szCs w:val="20"/>
              </w:rPr>
              <w:t xml:space="preserve">        Обеспечение деятельности муниципальных учреждений в области жилищно-коммунального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14:paraId="26FA0EEA"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621AE0C7" w14:textId="77777777" w:rsidR="000C72ED" w:rsidRPr="000C72ED" w:rsidRDefault="000C72ED" w:rsidP="000C72ED">
            <w:pPr>
              <w:jc w:val="center"/>
              <w:rPr>
                <w:color w:val="000000"/>
                <w:sz w:val="20"/>
                <w:szCs w:val="20"/>
              </w:rPr>
            </w:pPr>
            <w:r w:rsidRPr="000C72ED">
              <w:rPr>
                <w:color w:val="000000"/>
                <w:sz w:val="20"/>
                <w:szCs w:val="20"/>
              </w:rPr>
              <w:t>9990299220</w:t>
            </w:r>
          </w:p>
        </w:tc>
        <w:tc>
          <w:tcPr>
            <w:tcW w:w="655" w:type="dxa"/>
            <w:tcBorders>
              <w:top w:val="nil"/>
              <w:left w:val="nil"/>
              <w:bottom w:val="single" w:sz="4" w:space="0" w:color="000000"/>
              <w:right w:val="single" w:sz="4" w:space="0" w:color="000000"/>
            </w:tcBorders>
            <w:shd w:val="clear" w:color="auto" w:fill="auto"/>
            <w:noWrap/>
            <w:hideMark/>
          </w:tcPr>
          <w:p w14:paraId="3C2E0DDB"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DD6630C" w14:textId="77777777" w:rsidR="000C72ED" w:rsidRPr="000C72ED" w:rsidRDefault="000C72ED" w:rsidP="000C72ED">
            <w:pPr>
              <w:jc w:val="center"/>
              <w:rPr>
                <w:color w:val="000000"/>
                <w:sz w:val="20"/>
                <w:szCs w:val="20"/>
              </w:rPr>
            </w:pPr>
            <w:r w:rsidRPr="000C72ED">
              <w:rPr>
                <w:color w:val="000000"/>
                <w:sz w:val="20"/>
                <w:szCs w:val="20"/>
              </w:rPr>
              <w:t>14 676,45</w:t>
            </w:r>
          </w:p>
        </w:tc>
        <w:tc>
          <w:tcPr>
            <w:tcW w:w="1140" w:type="dxa"/>
            <w:gridSpan w:val="2"/>
            <w:tcBorders>
              <w:top w:val="nil"/>
              <w:left w:val="nil"/>
              <w:bottom w:val="single" w:sz="4" w:space="0" w:color="000000"/>
              <w:right w:val="single" w:sz="4" w:space="0" w:color="000000"/>
            </w:tcBorders>
            <w:shd w:val="clear" w:color="auto" w:fill="auto"/>
            <w:noWrap/>
            <w:hideMark/>
          </w:tcPr>
          <w:p w14:paraId="34A2B10E" w14:textId="77777777" w:rsidR="000C72ED" w:rsidRPr="000C72ED" w:rsidRDefault="000C72ED" w:rsidP="000C72ED">
            <w:pPr>
              <w:jc w:val="center"/>
              <w:rPr>
                <w:color w:val="000000"/>
                <w:sz w:val="20"/>
                <w:szCs w:val="20"/>
              </w:rPr>
            </w:pPr>
            <w:r w:rsidRPr="000C72ED">
              <w:rPr>
                <w:color w:val="000000"/>
                <w:sz w:val="20"/>
                <w:szCs w:val="20"/>
              </w:rPr>
              <w:t>5 559,12</w:t>
            </w:r>
          </w:p>
        </w:tc>
        <w:tc>
          <w:tcPr>
            <w:tcW w:w="1039" w:type="dxa"/>
            <w:gridSpan w:val="2"/>
            <w:tcBorders>
              <w:top w:val="nil"/>
              <w:left w:val="nil"/>
              <w:bottom w:val="single" w:sz="4" w:space="0" w:color="000000"/>
              <w:right w:val="single" w:sz="4" w:space="0" w:color="000000"/>
            </w:tcBorders>
            <w:shd w:val="clear" w:color="auto" w:fill="auto"/>
            <w:noWrap/>
            <w:hideMark/>
          </w:tcPr>
          <w:p w14:paraId="606F3CED" w14:textId="77777777" w:rsidR="000C72ED" w:rsidRPr="000C72ED" w:rsidRDefault="000C72ED" w:rsidP="000C72ED">
            <w:pPr>
              <w:jc w:val="center"/>
              <w:rPr>
                <w:color w:val="000000"/>
                <w:sz w:val="20"/>
                <w:szCs w:val="20"/>
              </w:rPr>
            </w:pPr>
            <w:r w:rsidRPr="000C72ED">
              <w:rPr>
                <w:color w:val="000000"/>
                <w:sz w:val="20"/>
                <w:szCs w:val="20"/>
              </w:rPr>
              <w:t>37,9%</w:t>
            </w:r>
          </w:p>
        </w:tc>
      </w:tr>
      <w:tr w:rsidR="000C72ED" w:rsidRPr="000C72ED" w14:paraId="2DFC5062"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7322B54" w14:textId="77777777" w:rsidR="000C72ED" w:rsidRPr="000C72ED" w:rsidRDefault="000C72ED" w:rsidP="000C72ED">
            <w:pPr>
              <w:rPr>
                <w:color w:val="000000"/>
                <w:sz w:val="20"/>
                <w:szCs w:val="20"/>
              </w:rPr>
            </w:pPr>
            <w:r w:rsidRPr="000C72ED">
              <w:rPr>
                <w:color w:val="000000"/>
                <w:sz w:val="20"/>
                <w:szCs w:val="20"/>
              </w:rPr>
              <w:t xml:space="preserve">          Другие вопросы в области жилищно-коммунального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14:paraId="6AB51B1E" w14:textId="77777777" w:rsidR="000C72ED" w:rsidRPr="000C72ED" w:rsidRDefault="000C72ED" w:rsidP="000C72ED">
            <w:pPr>
              <w:jc w:val="center"/>
              <w:rPr>
                <w:color w:val="000000"/>
                <w:sz w:val="20"/>
                <w:szCs w:val="20"/>
              </w:rPr>
            </w:pPr>
            <w:r w:rsidRPr="000C72ED">
              <w:rPr>
                <w:color w:val="000000"/>
                <w:sz w:val="20"/>
                <w:szCs w:val="20"/>
              </w:rPr>
              <w:t>0505</w:t>
            </w:r>
          </w:p>
        </w:tc>
        <w:tc>
          <w:tcPr>
            <w:tcW w:w="1275" w:type="dxa"/>
            <w:tcBorders>
              <w:top w:val="nil"/>
              <w:left w:val="nil"/>
              <w:bottom w:val="single" w:sz="4" w:space="0" w:color="000000"/>
              <w:right w:val="single" w:sz="4" w:space="0" w:color="000000"/>
            </w:tcBorders>
            <w:shd w:val="clear" w:color="auto" w:fill="auto"/>
            <w:noWrap/>
            <w:hideMark/>
          </w:tcPr>
          <w:p w14:paraId="40DE336D" w14:textId="77777777" w:rsidR="000C72ED" w:rsidRPr="000C72ED" w:rsidRDefault="000C72ED" w:rsidP="000C72ED">
            <w:pPr>
              <w:jc w:val="center"/>
              <w:rPr>
                <w:color w:val="000000"/>
                <w:sz w:val="20"/>
                <w:szCs w:val="20"/>
              </w:rPr>
            </w:pPr>
            <w:r w:rsidRPr="000C72ED">
              <w:rPr>
                <w:color w:val="000000"/>
                <w:sz w:val="20"/>
                <w:szCs w:val="20"/>
              </w:rPr>
              <w:t>9990299220</w:t>
            </w:r>
          </w:p>
        </w:tc>
        <w:tc>
          <w:tcPr>
            <w:tcW w:w="655" w:type="dxa"/>
            <w:tcBorders>
              <w:top w:val="nil"/>
              <w:left w:val="nil"/>
              <w:bottom w:val="single" w:sz="4" w:space="0" w:color="000000"/>
              <w:right w:val="single" w:sz="4" w:space="0" w:color="000000"/>
            </w:tcBorders>
            <w:shd w:val="clear" w:color="auto" w:fill="auto"/>
            <w:noWrap/>
            <w:hideMark/>
          </w:tcPr>
          <w:p w14:paraId="2767BB29"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183D036" w14:textId="77777777" w:rsidR="000C72ED" w:rsidRPr="000C72ED" w:rsidRDefault="000C72ED" w:rsidP="000C72ED">
            <w:pPr>
              <w:jc w:val="center"/>
              <w:rPr>
                <w:color w:val="000000"/>
                <w:sz w:val="20"/>
                <w:szCs w:val="20"/>
              </w:rPr>
            </w:pPr>
            <w:r w:rsidRPr="000C72ED">
              <w:rPr>
                <w:color w:val="000000"/>
                <w:sz w:val="20"/>
                <w:szCs w:val="20"/>
              </w:rPr>
              <w:t>14 676,45</w:t>
            </w:r>
          </w:p>
        </w:tc>
        <w:tc>
          <w:tcPr>
            <w:tcW w:w="1140" w:type="dxa"/>
            <w:gridSpan w:val="2"/>
            <w:tcBorders>
              <w:top w:val="nil"/>
              <w:left w:val="nil"/>
              <w:bottom w:val="single" w:sz="4" w:space="0" w:color="000000"/>
              <w:right w:val="single" w:sz="4" w:space="0" w:color="000000"/>
            </w:tcBorders>
            <w:shd w:val="clear" w:color="auto" w:fill="auto"/>
            <w:noWrap/>
            <w:hideMark/>
          </w:tcPr>
          <w:p w14:paraId="48D789EC" w14:textId="77777777" w:rsidR="000C72ED" w:rsidRPr="000C72ED" w:rsidRDefault="000C72ED" w:rsidP="000C72ED">
            <w:pPr>
              <w:jc w:val="center"/>
              <w:rPr>
                <w:color w:val="000000"/>
                <w:sz w:val="20"/>
                <w:szCs w:val="20"/>
              </w:rPr>
            </w:pPr>
            <w:r w:rsidRPr="000C72ED">
              <w:rPr>
                <w:color w:val="000000"/>
                <w:sz w:val="20"/>
                <w:szCs w:val="20"/>
              </w:rPr>
              <w:t>5 559,12</w:t>
            </w:r>
          </w:p>
        </w:tc>
        <w:tc>
          <w:tcPr>
            <w:tcW w:w="1039" w:type="dxa"/>
            <w:gridSpan w:val="2"/>
            <w:tcBorders>
              <w:top w:val="nil"/>
              <w:left w:val="nil"/>
              <w:bottom w:val="single" w:sz="4" w:space="0" w:color="000000"/>
              <w:right w:val="single" w:sz="4" w:space="0" w:color="000000"/>
            </w:tcBorders>
            <w:shd w:val="clear" w:color="auto" w:fill="auto"/>
            <w:noWrap/>
            <w:hideMark/>
          </w:tcPr>
          <w:p w14:paraId="0FD30891" w14:textId="77777777" w:rsidR="000C72ED" w:rsidRPr="000C72ED" w:rsidRDefault="000C72ED" w:rsidP="000C72ED">
            <w:pPr>
              <w:jc w:val="center"/>
              <w:rPr>
                <w:color w:val="000000"/>
                <w:sz w:val="20"/>
                <w:szCs w:val="20"/>
              </w:rPr>
            </w:pPr>
            <w:r w:rsidRPr="000C72ED">
              <w:rPr>
                <w:color w:val="000000"/>
                <w:sz w:val="20"/>
                <w:szCs w:val="20"/>
              </w:rPr>
              <w:t>37,9%</w:t>
            </w:r>
          </w:p>
        </w:tc>
      </w:tr>
      <w:tr w:rsidR="000C72ED" w:rsidRPr="000C72ED" w14:paraId="1B0BBC86"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3A491CC"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казенных учреждений</w:t>
            </w:r>
          </w:p>
        </w:tc>
        <w:tc>
          <w:tcPr>
            <w:tcW w:w="700" w:type="dxa"/>
            <w:tcBorders>
              <w:top w:val="nil"/>
              <w:left w:val="nil"/>
              <w:bottom w:val="single" w:sz="4" w:space="0" w:color="000000"/>
              <w:right w:val="single" w:sz="4" w:space="0" w:color="000000"/>
            </w:tcBorders>
            <w:shd w:val="clear" w:color="auto" w:fill="auto"/>
            <w:noWrap/>
            <w:hideMark/>
          </w:tcPr>
          <w:p w14:paraId="1B7A22EB" w14:textId="77777777" w:rsidR="000C72ED" w:rsidRPr="000C72ED" w:rsidRDefault="000C72ED" w:rsidP="000C72ED">
            <w:pPr>
              <w:jc w:val="center"/>
              <w:rPr>
                <w:color w:val="000000"/>
                <w:sz w:val="20"/>
                <w:szCs w:val="20"/>
              </w:rPr>
            </w:pPr>
            <w:r w:rsidRPr="000C72ED">
              <w:rPr>
                <w:color w:val="000000"/>
                <w:sz w:val="20"/>
                <w:szCs w:val="20"/>
              </w:rPr>
              <w:t>0505</w:t>
            </w:r>
          </w:p>
        </w:tc>
        <w:tc>
          <w:tcPr>
            <w:tcW w:w="1275" w:type="dxa"/>
            <w:tcBorders>
              <w:top w:val="nil"/>
              <w:left w:val="nil"/>
              <w:bottom w:val="single" w:sz="4" w:space="0" w:color="000000"/>
              <w:right w:val="single" w:sz="4" w:space="0" w:color="000000"/>
            </w:tcBorders>
            <w:shd w:val="clear" w:color="auto" w:fill="auto"/>
            <w:noWrap/>
            <w:hideMark/>
          </w:tcPr>
          <w:p w14:paraId="379A42C0" w14:textId="77777777" w:rsidR="000C72ED" w:rsidRPr="000C72ED" w:rsidRDefault="000C72ED" w:rsidP="000C72ED">
            <w:pPr>
              <w:jc w:val="center"/>
              <w:rPr>
                <w:color w:val="000000"/>
                <w:sz w:val="20"/>
                <w:szCs w:val="20"/>
              </w:rPr>
            </w:pPr>
            <w:r w:rsidRPr="000C72ED">
              <w:rPr>
                <w:color w:val="000000"/>
                <w:sz w:val="20"/>
                <w:szCs w:val="20"/>
              </w:rPr>
              <w:t>9990299220</w:t>
            </w:r>
          </w:p>
        </w:tc>
        <w:tc>
          <w:tcPr>
            <w:tcW w:w="655" w:type="dxa"/>
            <w:tcBorders>
              <w:top w:val="nil"/>
              <w:left w:val="nil"/>
              <w:bottom w:val="single" w:sz="4" w:space="0" w:color="000000"/>
              <w:right w:val="single" w:sz="4" w:space="0" w:color="000000"/>
            </w:tcBorders>
            <w:shd w:val="clear" w:color="auto" w:fill="auto"/>
            <w:noWrap/>
            <w:hideMark/>
          </w:tcPr>
          <w:p w14:paraId="33FF8E20" w14:textId="77777777" w:rsidR="000C72ED" w:rsidRPr="000C72ED" w:rsidRDefault="000C72ED" w:rsidP="000C72ED">
            <w:pPr>
              <w:jc w:val="center"/>
              <w:rPr>
                <w:color w:val="000000"/>
                <w:sz w:val="20"/>
                <w:szCs w:val="20"/>
              </w:rPr>
            </w:pPr>
            <w:r w:rsidRPr="000C72ED">
              <w:rPr>
                <w:color w:val="000000"/>
                <w:sz w:val="20"/>
                <w:szCs w:val="20"/>
              </w:rPr>
              <w:t>110</w:t>
            </w:r>
          </w:p>
        </w:tc>
        <w:tc>
          <w:tcPr>
            <w:tcW w:w="1480" w:type="dxa"/>
            <w:gridSpan w:val="2"/>
            <w:tcBorders>
              <w:top w:val="nil"/>
              <w:left w:val="nil"/>
              <w:bottom w:val="single" w:sz="4" w:space="0" w:color="000000"/>
              <w:right w:val="single" w:sz="4" w:space="0" w:color="000000"/>
            </w:tcBorders>
            <w:shd w:val="clear" w:color="auto" w:fill="auto"/>
            <w:noWrap/>
            <w:hideMark/>
          </w:tcPr>
          <w:p w14:paraId="6DFC3B50" w14:textId="77777777" w:rsidR="000C72ED" w:rsidRPr="000C72ED" w:rsidRDefault="000C72ED" w:rsidP="000C72ED">
            <w:pPr>
              <w:jc w:val="center"/>
              <w:rPr>
                <w:color w:val="000000"/>
                <w:sz w:val="20"/>
                <w:szCs w:val="20"/>
              </w:rPr>
            </w:pPr>
            <w:r w:rsidRPr="000C72ED">
              <w:rPr>
                <w:color w:val="000000"/>
                <w:sz w:val="20"/>
                <w:szCs w:val="20"/>
              </w:rPr>
              <w:t>13 551,31</w:t>
            </w:r>
          </w:p>
        </w:tc>
        <w:tc>
          <w:tcPr>
            <w:tcW w:w="1140" w:type="dxa"/>
            <w:gridSpan w:val="2"/>
            <w:tcBorders>
              <w:top w:val="nil"/>
              <w:left w:val="nil"/>
              <w:bottom w:val="single" w:sz="4" w:space="0" w:color="000000"/>
              <w:right w:val="single" w:sz="4" w:space="0" w:color="000000"/>
            </w:tcBorders>
            <w:shd w:val="clear" w:color="auto" w:fill="auto"/>
            <w:noWrap/>
            <w:hideMark/>
          </w:tcPr>
          <w:p w14:paraId="007C562A" w14:textId="77777777" w:rsidR="000C72ED" w:rsidRPr="000C72ED" w:rsidRDefault="000C72ED" w:rsidP="000C72ED">
            <w:pPr>
              <w:jc w:val="center"/>
              <w:rPr>
                <w:color w:val="000000"/>
                <w:sz w:val="20"/>
                <w:szCs w:val="20"/>
              </w:rPr>
            </w:pPr>
            <w:r w:rsidRPr="000C72ED">
              <w:rPr>
                <w:color w:val="000000"/>
                <w:sz w:val="20"/>
                <w:szCs w:val="20"/>
              </w:rPr>
              <w:t>5 111,38</w:t>
            </w:r>
          </w:p>
        </w:tc>
        <w:tc>
          <w:tcPr>
            <w:tcW w:w="1039" w:type="dxa"/>
            <w:gridSpan w:val="2"/>
            <w:tcBorders>
              <w:top w:val="nil"/>
              <w:left w:val="nil"/>
              <w:bottom w:val="single" w:sz="4" w:space="0" w:color="000000"/>
              <w:right w:val="single" w:sz="4" w:space="0" w:color="000000"/>
            </w:tcBorders>
            <w:shd w:val="clear" w:color="auto" w:fill="auto"/>
            <w:noWrap/>
            <w:hideMark/>
          </w:tcPr>
          <w:p w14:paraId="3D024487" w14:textId="77777777" w:rsidR="000C72ED" w:rsidRPr="000C72ED" w:rsidRDefault="000C72ED" w:rsidP="000C72ED">
            <w:pPr>
              <w:jc w:val="center"/>
              <w:rPr>
                <w:color w:val="000000"/>
                <w:sz w:val="20"/>
                <w:szCs w:val="20"/>
              </w:rPr>
            </w:pPr>
            <w:r w:rsidRPr="000C72ED">
              <w:rPr>
                <w:color w:val="000000"/>
                <w:sz w:val="20"/>
                <w:szCs w:val="20"/>
              </w:rPr>
              <w:t>37,7%</w:t>
            </w:r>
          </w:p>
        </w:tc>
      </w:tr>
      <w:tr w:rsidR="000C72ED" w:rsidRPr="000C72ED" w14:paraId="3F030727"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2C4C1894"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7E57AC92" w14:textId="77777777" w:rsidR="000C72ED" w:rsidRPr="000C72ED" w:rsidRDefault="000C72ED" w:rsidP="000C72ED">
            <w:pPr>
              <w:jc w:val="center"/>
              <w:rPr>
                <w:color w:val="000000"/>
                <w:sz w:val="20"/>
                <w:szCs w:val="20"/>
              </w:rPr>
            </w:pPr>
            <w:r w:rsidRPr="000C72ED">
              <w:rPr>
                <w:color w:val="000000"/>
                <w:sz w:val="20"/>
                <w:szCs w:val="20"/>
              </w:rPr>
              <w:t>0505</w:t>
            </w:r>
          </w:p>
        </w:tc>
        <w:tc>
          <w:tcPr>
            <w:tcW w:w="1275" w:type="dxa"/>
            <w:tcBorders>
              <w:top w:val="nil"/>
              <w:left w:val="nil"/>
              <w:bottom w:val="single" w:sz="4" w:space="0" w:color="000000"/>
              <w:right w:val="single" w:sz="4" w:space="0" w:color="000000"/>
            </w:tcBorders>
            <w:shd w:val="clear" w:color="auto" w:fill="auto"/>
            <w:noWrap/>
            <w:hideMark/>
          </w:tcPr>
          <w:p w14:paraId="04844FD5" w14:textId="77777777" w:rsidR="000C72ED" w:rsidRPr="000C72ED" w:rsidRDefault="000C72ED" w:rsidP="000C72ED">
            <w:pPr>
              <w:jc w:val="center"/>
              <w:rPr>
                <w:color w:val="000000"/>
                <w:sz w:val="20"/>
                <w:szCs w:val="20"/>
              </w:rPr>
            </w:pPr>
            <w:r w:rsidRPr="000C72ED">
              <w:rPr>
                <w:color w:val="000000"/>
                <w:sz w:val="20"/>
                <w:szCs w:val="20"/>
              </w:rPr>
              <w:t>9990299220</w:t>
            </w:r>
          </w:p>
        </w:tc>
        <w:tc>
          <w:tcPr>
            <w:tcW w:w="655" w:type="dxa"/>
            <w:tcBorders>
              <w:top w:val="nil"/>
              <w:left w:val="nil"/>
              <w:bottom w:val="single" w:sz="4" w:space="0" w:color="000000"/>
              <w:right w:val="single" w:sz="4" w:space="0" w:color="000000"/>
            </w:tcBorders>
            <w:shd w:val="clear" w:color="auto" w:fill="auto"/>
            <w:noWrap/>
            <w:hideMark/>
          </w:tcPr>
          <w:p w14:paraId="62F75C58"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469E7E20" w14:textId="77777777" w:rsidR="000C72ED" w:rsidRPr="000C72ED" w:rsidRDefault="000C72ED" w:rsidP="000C72ED">
            <w:pPr>
              <w:jc w:val="center"/>
              <w:rPr>
                <w:color w:val="000000"/>
                <w:sz w:val="20"/>
                <w:szCs w:val="20"/>
              </w:rPr>
            </w:pPr>
            <w:r w:rsidRPr="000C72ED">
              <w:rPr>
                <w:color w:val="000000"/>
                <w:sz w:val="20"/>
                <w:szCs w:val="20"/>
              </w:rPr>
              <w:t>1 007,38</w:t>
            </w:r>
          </w:p>
        </w:tc>
        <w:tc>
          <w:tcPr>
            <w:tcW w:w="1140" w:type="dxa"/>
            <w:gridSpan w:val="2"/>
            <w:tcBorders>
              <w:top w:val="nil"/>
              <w:left w:val="nil"/>
              <w:bottom w:val="single" w:sz="4" w:space="0" w:color="000000"/>
              <w:right w:val="single" w:sz="4" w:space="0" w:color="000000"/>
            </w:tcBorders>
            <w:shd w:val="clear" w:color="auto" w:fill="auto"/>
            <w:noWrap/>
            <w:hideMark/>
          </w:tcPr>
          <w:p w14:paraId="49596984" w14:textId="77777777" w:rsidR="000C72ED" w:rsidRPr="000C72ED" w:rsidRDefault="000C72ED" w:rsidP="000C72ED">
            <w:pPr>
              <w:jc w:val="center"/>
              <w:rPr>
                <w:color w:val="000000"/>
                <w:sz w:val="20"/>
                <w:szCs w:val="20"/>
              </w:rPr>
            </w:pPr>
            <w:r w:rsidRPr="000C72ED">
              <w:rPr>
                <w:color w:val="000000"/>
                <w:sz w:val="20"/>
                <w:szCs w:val="20"/>
              </w:rPr>
              <w:t>428,19</w:t>
            </w:r>
          </w:p>
        </w:tc>
        <w:tc>
          <w:tcPr>
            <w:tcW w:w="1039" w:type="dxa"/>
            <w:gridSpan w:val="2"/>
            <w:tcBorders>
              <w:top w:val="nil"/>
              <w:left w:val="nil"/>
              <w:bottom w:val="single" w:sz="4" w:space="0" w:color="000000"/>
              <w:right w:val="single" w:sz="4" w:space="0" w:color="000000"/>
            </w:tcBorders>
            <w:shd w:val="clear" w:color="auto" w:fill="auto"/>
            <w:noWrap/>
            <w:hideMark/>
          </w:tcPr>
          <w:p w14:paraId="0631C945" w14:textId="77777777" w:rsidR="000C72ED" w:rsidRPr="000C72ED" w:rsidRDefault="000C72ED" w:rsidP="000C72ED">
            <w:pPr>
              <w:jc w:val="center"/>
              <w:rPr>
                <w:color w:val="000000"/>
                <w:sz w:val="20"/>
                <w:szCs w:val="20"/>
              </w:rPr>
            </w:pPr>
            <w:r w:rsidRPr="000C72ED">
              <w:rPr>
                <w:color w:val="000000"/>
                <w:sz w:val="20"/>
                <w:szCs w:val="20"/>
              </w:rPr>
              <w:t>42,5%</w:t>
            </w:r>
          </w:p>
        </w:tc>
      </w:tr>
      <w:tr w:rsidR="000C72ED" w:rsidRPr="000C72ED" w14:paraId="00298C65"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23627A6" w14:textId="77777777" w:rsidR="000C72ED" w:rsidRPr="000C72ED" w:rsidRDefault="000C72ED" w:rsidP="000C72ED">
            <w:pPr>
              <w:rPr>
                <w:color w:val="000000"/>
                <w:sz w:val="20"/>
                <w:szCs w:val="20"/>
              </w:rPr>
            </w:pPr>
            <w:r w:rsidRPr="000C72ED">
              <w:rPr>
                <w:color w:val="000000"/>
                <w:sz w:val="20"/>
                <w:szCs w:val="20"/>
              </w:rPr>
              <w:t xml:space="preserve">            Уплата налогов, сборов и иных платежей</w:t>
            </w:r>
          </w:p>
        </w:tc>
        <w:tc>
          <w:tcPr>
            <w:tcW w:w="700" w:type="dxa"/>
            <w:tcBorders>
              <w:top w:val="nil"/>
              <w:left w:val="nil"/>
              <w:bottom w:val="single" w:sz="4" w:space="0" w:color="000000"/>
              <w:right w:val="single" w:sz="4" w:space="0" w:color="000000"/>
            </w:tcBorders>
            <w:shd w:val="clear" w:color="auto" w:fill="auto"/>
            <w:noWrap/>
            <w:hideMark/>
          </w:tcPr>
          <w:p w14:paraId="229C0C42" w14:textId="77777777" w:rsidR="000C72ED" w:rsidRPr="000C72ED" w:rsidRDefault="000C72ED" w:rsidP="000C72ED">
            <w:pPr>
              <w:jc w:val="center"/>
              <w:rPr>
                <w:color w:val="000000"/>
                <w:sz w:val="20"/>
                <w:szCs w:val="20"/>
              </w:rPr>
            </w:pPr>
            <w:r w:rsidRPr="000C72ED">
              <w:rPr>
                <w:color w:val="000000"/>
                <w:sz w:val="20"/>
                <w:szCs w:val="20"/>
              </w:rPr>
              <w:t>0505</w:t>
            </w:r>
          </w:p>
        </w:tc>
        <w:tc>
          <w:tcPr>
            <w:tcW w:w="1275" w:type="dxa"/>
            <w:tcBorders>
              <w:top w:val="nil"/>
              <w:left w:val="nil"/>
              <w:bottom w:val="single" w:sz="4" w:space="0" w:color="000000"/>
              <w:right w:val="single" w:sz="4" w:space="0" w:color="000000"/>
            </w:tcBorders>
            <w:shd w:val="clear" w:color="auto" w:fill="auto"/>
            <w:noWrap/>
            <w:hideMark/>
          </w:tcPr>
          <w:p w14:paraId="578F0AAE" w14:textId="77777777" w:rsidR="000C72ED" w:rsidRPr="000C72ED" w:rsidRDefault="000C72ED" w:rsidP="000C72ED">
            <w:pPr>
              <w:jc w:val="center"/>
              <w:rPr>
                <w:color w:val="000000"/>
                <w:sz w:val="20"/>
                <w:szCs w:val="20"/>
              </w:rPr>
            </w:pPr>
            <w:r w:rsidRPr="000C72ED">
              <w:rPr>
                <w:color w:val="000000"/>
                <w:sz w:val="20"/>
                <w:szCs w:val="20"/>
              </w:rPr>
              <w:t>9990299220</w:t>
            </w:r>
          </w:p>
        </w:tc>
        <w:tc>
          <w:tcPr>
            <w:tcW w:w="655" w:type="dxa"/>
            <w:tcBorders>
              <w:top w:val="nil"/>
              <w:left w:val="nil"/>
              <w:bottom w:val="single" w:sz="4" w:space="0" w:color="000000"/>
              <w:right w:val="single" w:sz="4" w:space="0" w:color="000000"/>
            </w:tcBorders>
            <w:shd w:val="clear" w:color="auto" w:fill="auto"/>
            <w:noWrap/>
            <w:hideMark/>
          </w:tcPr>
          <w:p w14:paraId="259992B9" w14:textId="77777777" w:rsidR="000C72ED" w:rsidRPr="000C72ED" w:rsidRDefault="000C72ED" w:rsidP="000C72ED">
            <w:pPr>
              <w:jc w:val="center"/>
              <w:rPr>
                <w:color w:val="000000"/>
                <w:sz w:val="20"/>
                <w:szCs w:val="20"/>
              </w:rPr>
            </w:pPr>
            <w:r w:rsidRPr="000C72ED">
              <w:rPr>
                <w:color w:val="000000"/>
                <w:sz w:val="20"/>
                <w:szCs w:val="20"/>
              </w:rPr>
              <w:t>850</w:t>
            </w:r>
          </w:p>
        </w:tc>
        <w:tc>
          <w:tcPr>
            <w:tcW w:w="1480" w:type="dxa"/>
            <w:gridSpan w:val="2"/>
            <w:tcBorders>
              <w:top w:val="nil"/>
              <w:left w:val="nil"/>
              <w:bottom w:val="single" w:sz="4" w:space="0" w:color="000000"/>
              <w:right w:val="single" w:sz="4" w:space="0" w:color="000000"/>
            </w:tcBorders>
            <w:shd w:val="clear" w:color="auto" w:fill="auto"/>
            <w:noWrap/>
            <w:hideMark/>
          </w:tcPr>
          <w:p w14:paraId="0F9E9110" w14:textId="77777777" w:rsidR="000C72ED" w:rsidRPr="000C72ED" w:rsidRDefault="000C72ED" w:rsidP="000C72ED">
            <w:pPr>
              <w:jc w:val="center"/>
              <w:rPr>
                <w:color w:val="000000"/>
                <w:sz w:val="20"/>
                <w:szCs w:val="20"/>
              </w:rPr>
            </w:pPr>
            <w:r w:rsidRPr="000C72ED">
              <w:rPr>
                <w:color w:val="000000"/>
                <w:sz w:val="20"/>
                <w:szCs w:val="20"/>
              </w:rPr>
              <w:t>117,76</w:t>
            </w:r>
          </w:p>
        </w:tc>
        <w:tc>
          <w:tcPr>
            <w:tcW w:w="1140" w:type="dxa"/>
            <w:gridSpan w:val="2"/>
            <w:tcBorders>
              <w:top w:val="nil"/>
              <w:left w:val="nil"/>
              <w:bottom w:val="single" w:sz="4" w:space="0" w:color="000000"/>
              <w:right w:val="single" w:sz="4" w:space="0" w:color="000000"/>
            </w:tcBorders>
            <w:shd w:val="clear" w:color="auto" w:fill="auto"/>
            <w:noWrap/>
            <w:hideMark/>
          </w:tcPr>
          <w:p w14:paraId="512FBBB9" w14:textId="77777777" w:rsidR="000C72ED" w:rsidRPr="000C72ED" w:rsidRDefault="000C72ED" w:rsidP="000C72ED">
            <w:pPr>
              <w:jc w:val="center"/>
              <w:rPr>
                <w:color w:val="000000"/>
                <w:sz w:val="20"/>
                <w:szCs w:val="20"/>
              </w:rPr>
            </w:pPr>
            <w:r w:rsidRPr="000C72ED">
              <w:rPr>
                <w:color w:val="000000"/>
                <w:sz w:val="20"/>
                <w:szCs w:val="20"/>
              </w:rPr>
              <w:t>19,55</w:t>
            </w:r>
          </w:p>
        </w:tc>
        <w:tc>
          <w:tcPr>
            <w:tcW w:w="1039" w:type="dxa"/>
            <w:gridSpan w:val="2"/>
            <w:tcBorders>
              <w:top w:val="nil"/>
              <w:left w:val="nil"/>
              <w:bottom w:val="single" w:sz="4" w:space="0" w:color="000000"/>
              <w:right w:val="single" w:sz="4" w:space="0" w:color="000000"/>
            </w:tcBorders>
            <w:shd w:val="clear" w:color="auto" w:fill="auto"/>
            <w:noWrap/>
            <w:hideMark/>
          </w:tcPr>
          <w:p w14:paraId="2F4188CA" w14:textId="77777777" w:rsidR="000C72ED" w:rsidRPr="000C72ED" w:rsidRDefault="000C72ED" w:rsidP="000C72ED">
            <w:pPr>
              <w:jc w:val="center"/>
              <w:rPr>
                <w:color w:val="000000"/>
                <w:sz w:val="20"/>
                <w:szCs w:val="20"/>
              </w:rPr>
            </w:pPr>
            <w:r w:rsidRPr="000C72ED">
              <w:rPr>
                <w:color w:val="000000"/>
                <w:sz w:val="20"/>
                <w:szCs w:val="20"/>
              </w:rPr>
              <w:t>16,6%</w:t>
            </w:r>
          </w:p>
        </w:tc>
      </w:tr>
      <w:tr w:rsidR="000C72ED" w:rsidRPr="000C72ED" w14:paraId="59CE055C"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54FBBE74" w14:textId="77777777" w:rsidR="000C72ED" w:rsidRPr="000C72ED" w:rsidRDefault="000C72ED" w:rsidP="000C72ED">
            <w:pPr>
              <w:rPr>
                <w:color w:val="000000"/>
                <w:sz w:val="20"/>
                <w:szCs w:val="20"/>
              </w:rPr>
            </w:pPr>
            <w:r w:rsidRPr="000C72ED">
              <w:rPr>
                <w:color w:val="000000"/>
                <w:sz w:val="20"/>
                <w:szCs w:val="20"/>
              </w:rPr>
              <w:t xml:space="preserve">        Обеспечение деятельности муниципальных учреждений в области регулирования отношений по муниципальной собственности</w:t>
            </w:r>
          </w:p>
        </w:tc>
        <w:tc>
          <w:tcPr>
            <w:tcW w:w="700" w:type="dxa"/>
            <w:tcBorders>
              <w:top w:val="nil"/>
              <w:left w:val="nil"/>
              <w:bottom w:val="single" w:sz="4" w:space="0" w:color="000000"/>
              <w:right w:val="single" w:sz="4" w:space="0" w:color="000000"/>
            </w:tcBorders>
            <w:shd w:val="clear" w:color="auto" w:fill="auto"/>
            <w:noWrap/>
            <w:hideMark/>
          </w:tcPr>
          <w:p w14:paraId="58C65815"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4C2E1417" w14:textId="77777777" w:rsidR="000C72ED" w:rsidRPr="000C72ED" w:rsidRDefault="000C72ED" w:rsidP="000C72ED">
            <w:pPr>
              <w:jc w:val="center"/>
              <w:rPr>
                <w:color w:val="000000"/>
                <w:sz w:val="20"/>
                <w:szCs w:val="20"/>
              </w:rPr>
            </w:pPr>
            <w:r w:rsidRPr="000C72ED">
              <w:rPr>
                <w:color w:val="000000"/>
                <w:sz w:val="20"/>
                <w:szCs w:val="20"/>
              </w:rPr>
              <w:t>9990299230</w:t>
            </w:r>
          </w:p>
        </w:tc>
        <w:tc>
          <w:tcPr>
            <w:tcW w:w="655" w:type="dxa"/>
            <w:tcBorders>
              <w:top w:val="nil"/>
              <w:left w:val="nil"/>
              <w:bottom w:val="single" w:sz="4" w:space="0" w:color="000000"/>
              <w:right w:val="single" w:sz="4" w:space="0" w:color="000000"/>
            </w:tcBorders>
            <w:shd w:val="clear" w:color="auto" w:fill="auto"/>
            <w:noWrap/>
            <w:hideMark/>
          </w:tcPr>
          <w:p w14:paraId="1EC596DE"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D397454" w14:textId="77777777" w:rsidR="000C72ED" w:rsidRPr="000C72ED" w:rsidRDefault="000C72ED" w:rsidP="000C72ED">
            <w:pPr>
              <w:jc w:val="center"/>
              <w:rPr>
                <w:color w:val="000000"/>
                <w:sz w:val="20"/>
                <w:szCs w:val="20"/>
              </w:rPr>
            </w:pPr>
            <w:r w:rsidRPr="000C72ED">
              <w:rPr>
                <w:color w:val="000000"/>
                <w:sz w:val="20"/>
                <w:szCs w:val="20"/>
              </w:rPr>
              <w:t>3 689,37</w:t>
            </w:r>
          </w:p>
        </w:tc>
        <w:tc>
          <w:tcPr>
            <w:tcW w:w="1140" w:type="dxa"/>
            <w:gridSpan w:val="2"/>
            <w:tcBorders>
              <w:top w:val="nil"/>
              <w:left w:val="nil"/>
              <w:bottom w:val="single" w:sz="4" w:space="0" w:color="000000"/>
              <w:right w:val="single" w:sz="4" w:space="0" w:color="000000"/>
            </w:tcBorders>
            <w:shd w:val="clear" w:color="auto" w:fill="auto"/>
            <w:noWrap/>
            <w:hideMark/>
          </w:tcPr>
          <w:p w14:paraId="40307E67" w14:textId="77777777" w:rsidR="000C72ED" w:rsidRPr="000C72ED" w:rsidRDefault="000C72ED" w:rsidP="000C72ED">
            <w:pPr>
              <w:jc w:val="center"/>
              <w:rPr>
                <w:color w:val="000000"/>
                <w:sz w:val="20"/>
                <w:szCs w:val="20"/>
              </w:rPr>
            </w:pPr>
            <w:r w:rsidRPr="000C72ED">
              <w:rPr>
                <w:color w:val="000000"/>
                <w:sz w:val="20"/>
                <w:szCs w:val="20"/>
              </w:rPr>
              <w:t>1 214,34</w:t>
            </w:r>
          </w:p>
        </w:tc>
        <w:tc>
          <w:tcPr>
            <w:tcW w:w="1039" w:type="dxa"/>
            <w:gridSpan w:val="2"/>
            <w:tcBorders>
              <w:top w:val="nil"/>
              <w:left w:val="nil"/>
              <w:bottom w:val="single" w:sz="4" w:space="0" w:color="000000"/>
              <w:right w:val="single" w:sz="4" w:space="0" w:color="000000"/>
            </w:tcBorders>
            <w:shd w:val="clear" w:color="auto" w:fill="auto"/>
            <w:noWrap/>
            <w:hideMark/>
          </w:tcPr>
          <w:p w14:paraId="1F6DFEA0" w14:textId="77777777" w:rsidR="000C72ED" w:rsidRPr="000C72ED" w:rsidRDefault="000C72ED" w:rsidP="000C72ED">
            <w:pPr>
              <w:jc w:val="center"/>
              <w:rPr>
                <w:color w:val="000000"/>
                <w:sz w:val="20"/>
                <w:szCs w:val="20"/>
              </w:rPr>
            </w:pPr>
            <w:r w:rsidRPr="000C72ED">
              <w:rPr>
                <w:color w:val="000000"/>
                <w:sz w:val="20"/>
                <w:szCs w:val="20"/>
              </w:rPr>
              <w:t>32,9%</w:t>
            </w:r>
          </w:p>
        </w:tc>
      </w:tr>
      <w:tr w:rsidR="000C72ED" w:rsidRPr="000C72ED" w14:paraId="12AB661B"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4FB06DF7" w14:textId="77777777" w:rsidR="000C72ED" w:rsidRPr="000C72ED" w:rsidRDefault="000C72ED" w:rsidP="000C72ED">
            <w:pPr>
              <w:rPr>
                <w:color w:val="000000"/>
                <w:sz w:val="20"/>
                <w:szCs w:val="20"/>
              </w:rPr>
            </w:pPr>
            <w:r w:rsidRPr="000C72ED">
              <w:rPr>
                <w:color w:val="000000"/>
                <w:sz w:val="20"/>
                <w:szCs w:val="20"/>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14:paraId="3E778AE0"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0B178DAB" w14:textId="77777777" w:rsidR="000C72ED" w:rsidRPr="000C72ED" w:rsidRDefault="000C72ED" w:rsidP="000C72ED">
            <w:pPr>
              <w:jc w:val="center"/>
              <w:rPr>
                <w:color w:val="000000"/>
                <w:sz w:val="20"/>
                <w:szCs w:val="20"/>
              </w:rPr>
            </w:pPr>
            <w:r w:rsidRPr="000C72ED">
              <w:rPr>
                <w:color w:val="000000"/>
                <w:sz w:val="20"/>
                <w:szCs w:val="20"/>
              </w:rPr>
              <w:t>9990299230</w:t>
            </w:r>
          </w:p>
        </w:tc>
        <w:tc>
          <w:tcPr>
            <w:tcW w:w="655" w:type="dxa"/>
            <w:tcBorders>
              <w:top w:val="nil"/>
              <w:left w:val="nil"/>
              <w:bottom w:val="single" w:sz="4" w:space="0" w:color="000000"/>
              <w:right w:val="single" w:sz="4" w:space="0" w:color="000000"/>
            </w:tcBorders>
            <w:shd w:val="clear" w:color="auto" w:fill="auto"/>
            <w:noWrap/>
            <w:hideMark/>
          </w:tcPr>
          <w:p w14:paraId="21A287E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73438366" w14:textId="77777777" w:rsidR="000C72ED" w:rsidRPr="000C72ED" w:rsidRDefault="000C72ED" w:rsidP="000C72ED">
            <w:pPr>
              <w:jc w:val="center"/>
              <w:rPr>
                <w:color w:val="000000"/>
                <w:sz w:val="20"/>
                <w:szCs w:val="20"/>
              </w:rPr>
            </w:pPr>
            <w:r w:rsidRPr="000C72ED">
              <w:rPr>
                <w:color w:val="000000"/>
                <w:sz w:val="20"/>
                <w:szCs w:val="20"/>
              </w:rPr>
              <w:t>3 689,37</w:t>
            </w:r>
          </w:p>
        </w:tc>
        <w:tc>
          <w:tcPr>
            <w:tcW w:w="1140" w:type="dxa"/>
            <w:gridSpan w:val="2"/>
            <w:tcBorders>
              <w:top w:val="nil"/>
              <w:left w:val="nil"/>
              <w:bottom w:val="single" w:sz="4" w:space="0" w:color="000000"/>
              <w:right w:val="single" w:sz="4" w:space="0" w:color="000000"/>
            </w:tcBorders>
            <w:shd w:val="clear" w:color="auto" w:fill="auto"/>
            <w:noWrap/>
            <w:hideMark/>
          </w:tcPr>
          <w:p w14:paraId="0014D6E5" w14:textId="77777777" w:rsidR="000C72ED" w:rsidRPr="000C72ED" w:rsidRDefault="000C72ED" w:rsidP="000C72ED">
            <w:pPr>
              <w:jc w:val="center"/>
              <w:rPr>
                <w:color w:val="000000"/>
                <w:sz w:val="20"/>
                <w:szCs w:val="20"/>
              </w:rPr>
            </w:pPr>
            <w:r w:rsidRPr="000C72ED">
              <w:rPr>
                <w:color w:val="000000"/>
                <w:sz w:val="20"/>
                <w:szCs w:val="20"/>
              </w:rPr>
              <w:t>1 214,34</w:t>
            </w:r>
          </w:p>
        </w:tc>
        <w:tc>
          <w:tcPr>
            <w:tcW w:w="1039" w:type="dxa"/>
            <w:gridSpan w:val="2"/>
            <w:tcBorders>
              <w:top w:val="nil"/>
              <w:left w:val="nil"/>
              <w:bottom w:val="single" w:sz="4" w:space="0" w:color="000000"/>
              <w:right w:val="single" w:sz="4" w:space="0" w:color="000000"/>
            </w:tcBorders>
            <w:shd w:val="clear" w:color="auto" w:fill="auto"/>
            <w:noWrap/>
            <w:hideMark/>
          </w:tcPr>
          <w:p w14:paraId="3A84C5F7" w14:textId="77777777" w:rsidR="000C72ED" w:rsidRPr="000C72ED" w:rsidRDefault="000C72ED" w:rsidP="000C72ED">
            <w:pPr>
              <w:jc w:val="center"/>
              <w:rPr>
                <w:color w:val="000000"/>
                <w:sz w:val="20"/>
                <w:szCs w:val="20"/>
              </w:rPr>
            </w:pPr>
            <w:r w:rsidRPr="000C72ED">
              <w:rPr>
                <w:color w:val="000000"/>
                <w:sz w:val="20"/>
                <w:szCs w:val="20"/>
              </w:rPr>
              <w:t>32,9%</w:t>
            </w:r>
          </w:p>
        </w:tc>
      </w:tr>
      <w:tr w:rsidR="000C72ED" w:rsidRPr="000C72ED" w14:paraId="0C0BFF19"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5478E4F6"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казенных учреждений</w:t>
            </w:r>
          </w:p>
        </w:tc>
        <w:tc>
          <w:tcPr>
            <w:tcW w:w="700" w:type="dxa"/>
            <w:tcBorders>
              <w:top w:val="nil"/>
              <w:left w:val="nil"/>
              <w:bottom w:val="single" w:sz="4" w:space="0" w:color="000000"/>
              <w:right w:val="single" w:sz="4" w:space="0" w:color="000000"/>
            </w:tcBorders>
            <w:shd w:val="clear" w:color="auto" w:fill="auto"/>
            <w:noWrap/>
            <w:hideMark/>
          </w:tcPr>
          <w:p w14:paraId="3CF49253"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0D9E55A5" w14:textId="77777777" w:rsidR="000C72ED" w:rsidRPr="000C72ED" w:rsidRDefault="000C72ED" w:rsidP="000C72ED">
            <w:pPr>
              <w:jc w:val="center"/>
              <w:rPr>
                <w:color w:val="000000"/>
                <w:sz w:val="20"/>
                <w:szCs w:val="20"/>
              </w:rPr>
            </w:pPr>
            <w:r w:rsidRPr="000C72ED">
              <w:rPr>
                <w:color w:val="000000"/>
                <w:sz w:val="20"/>
                <w:szCs w:val="20"/>
              </w:rPr>
              <w:t>9990299230</w:t>
            </w:r>
          </w:p>
        </w:tc>
        <w:tc>
          <w:tcPr>
            <w:tcW w:w="655" w:type="dxa"/>
            <w:tcBorders>
              <w:top w:val="nil"/>
              <w:left w:val="nil"/>
              <w:bottom w:val="single" w:sz="4" w:space="0" w:color="000000"/>
              <w:right w:val="single" w:sz="4" w:space="0" w:color="000000"/>
            </w:tcBorders>
            <w:shd w:val="clear" w:color="auto" w:fill="auto"/>
            <w:noWrap/>
            <w:hideMark/>
          </w:tcPr>
          <w:p w14:paraId="0E48461A" w14:textId="77777777" w:rsidR="000C72ED" w:rsidRPr="000C72ED" w:rsidRDefault="000C72ED" w:rsidP="000C72ED">
            <w:pPr>
              <w:jc w:val="center"/>
              <w:rPr>
                <w:color w:val="000000"/>
                <w:sz w:val="20"/>
                <w:szCs w:val="20"/>
              </w:rPr>
            </w:pPr>
            <w:r w:rsidRPr="000C72ED">
              <w:rPr>
                <w:color w:val="000000"/>
                <w:sz w:val="20"/>
                <w:szCs w:val="20"/>
              </w:rPr>
              <w:t>110</w:t>
            </w:r>
          </w:p>
        </w:tc>
        <w:tc>
          <w:tcPr>
            <w:tcW w:w="1480" w:type="dxa"/>
            <w:gridSpan w:val="2"/>
            <w:tcBorders>
              <w:top w:val="nil"/>
              <w:left w:val="nil"/>
              <w:bottom w:val="single" w:sz="4" w:space="0" w:color="000000"/>
              <w:right w:val="single" w:sz="4" w:space="0" w:color="000000"/>
            </w:tcBorders>
            <w:shd w:val="clear" w:color="auto" w:fill="auto"/>
            <w:noWrap/>
            <w:hideMark/>
          </w:tcPr>
          <w:p w14:paraId="05B61EE7" w14:textId="77777777" w:rsidR="000C72ED" w:rsidRPr="000C72ED" w:rsidRDefault="000C72ED" w:rsidP="000C72ED">
            <w:pPr>
              <w:jc w:val="center"/>
              <w:rPr>
                <w:color w:val="000000"/>
                <w:sz w:val="20"/>
                <w:szCs w:val="20"/>
              </w:rPr>
            </w:pPr>
            <w:r w:rsidRPr="000C72ED">
              <w:rPr>
                <w:color w:val="000000"/>
                <w:sz w:val="20"/>
                <w:szCs w:val="20"/>
              </w:rPr>
              <w:t>1 053,48</w:t>
            </w:r>
          </w:p>
        </w:tc>
        <w:tc>
          <w:tcPr>
            <w:tcW w:w="1140" w:type="dxa"/>
            <w:gridSpan w:val="2"/>
            <w:tcBorders>
              <w:top w:val="nil"/>
              <w:left w:val="nil"/>
              <w:bottom w:val="single" w:sz="4" w:space="0" w:color="000000"/>
              <w:right w:val="single" w:sz="4" w:space="0" w:color="000000"/>
            </w:tcBorders>
            <w:shd w:val="clear" w:color="auto" w:fill="auto"/>
            <w:noWrap/>
            <w:hideMark/>
          </w:tcPr>
          <w:p w14:paraId="36CC3406" w14:textId="77777777" w:rsidR="000C72ED" w:rsidRPr="000C72ED" w:rsidRDefault="000C72ED" w:rsidP="000C72ED">
            <w:pPr>
              <w:jc w:val="center"/>
              <w:rPr>
                <w:color w:val="000000"/>
                <w:sz w:val="20"/>
                <w:szCs w:val="20"/>
              </w:rPr>
            </w:pPr>
            <w:r w:rsidRPr="000C72ED">
              <w:rPr>
                <w:color w:val="000000"/>
                <w:sz w:val="20"/>
                <w:szCs w:val="20"/>
              </w:rPr>
              <w:t>489,71</w:t>
            </w:r>
          </w:p>
        </w:tc>
        <w:tc>
          <w:tcPr>
            <w:tcW w:w="1039" w:type="dxa"/>
            <w:gridSpan w:val="2"/>
            <w:tcBorders>
              <w:top w:val="nil"/>
              <w:left w:val="nil"/>
              <w:bottom w:val="single" w:sz="4" w:space="0" w:color="000000"/>
              <w:right w:val="single" w:sz="4" w:space="0" w:color="000000"/>
            </w:tcBorders>
            <w:shd w:val="clear" w:color="auto" w:fill="auto"/>
            <w:noWrap/>
            <w:hideMark/>
          </w:tcPr>
          <w:p w14:paraId="52F4952F" w14:textId="77777777" w:rsidR="000C72ED" w:rsidRPr="000C72ED" w:rsidRDefault="000C72ED" w:rsidP="000C72ED">
            <w:pPr>
              <w:jc w:val="center"/>
              <w:rPr>
                <w:color w:val="000000"/>
                <w:sz w:val="20"/>
                <w:szCs w:val="20"/>
              </w:rPr>
            </w:pPr>
            <w:r w:rsidRPr="000C72ED">
              <w:rPr>
                <w:color w:val="000000"/>
                <w:sz w:val="20"/>
                <w:szCs w:val="20"/>
              </w:rPr>
              <w:t>46,5%</w:t>
            </w:r>
          </w:p>
        </w:tc>
      </w:tr>
      <w:tr w:rsidR="000C72ED" w:rsidRPr="000C72ED" w14:paraId="688D145A"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3461F73"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74314F8C"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22C5A6B9" w14:textId="77777777" w:rsidR="000C72ED" w:rsidRPr="000C72ED" w:rsidRDefault="000C72ED" w:rsidP="000C72ED">
            <w:pPr>
              <w:jc w:val="center"/>
              <w:rPr>
                <w:color w:val="000000"/>
                <w:sz w:val="20"/>
                <w:szCs w:val="20"/>
              </w:rPr>
            </w:pPr>
            <w:r w:rsidRPr="000C72ED">
              <w:rPr>
                <w:color w:val="000000"/>
                <w:sz w:val="20"/>
                <w:szCs w:val="20"/>
              </w:rPr>
              <w:t>9990299230</w:t>
            </w:r>
          </w:p>
        </w:tc>
        <w:tc>
          <w:tcPr>
            <w:tcW w:w="655" w:type="dxa"/>
            <w:tcBorders>
              <w:top w:val="nil"/>
              <w:left w:val="nil"/>
              <w:bottom w:val="single" w:sz="4" w:space="0" w:color="000000"/>
              <w:right w:val="single" w:sz="4" w:space="0" w:color="000000"/>
            </w:tcBorders>
            <w:shd w:val="clear" w:color="auto" w:fill="auto"/>
            <w:noWrap/>
            <w:hideMark/>
          </w:tcPr>
          <w:p w14:paraId="1399BA3C"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0B8A5E07" w14:textId="77777777" w:rsidR="000C72ED" w:rsidRPr="000C72ED" w:rsidRDefault="000C72ED" w:rsidP="000C72ED">
            <w:pPr>
              <w:jc w:val="center"/>
              <w:rPr>
                <w:color w:val="000000"/>
                <w:sz w:val="20"/>
                <w:szCs w:val="20"/>
              </w:rPr>
            </w:pPr>
            <w:r w:rsidRPr="000C72ED">
              <w:rPr>
                <w:color w:val="000000"/>
                <w:sz w:val="20"/>
                <w:szCs w:val="20"/>
              </w:rPr>
              <w:t>2 135,89</w:t>
            </w:r>
          </w:p>
        </w:tc>
        <w:tc>
          <w:tcPr>
            <w:tcW w:w="1140" w:type="dxa"/>
            <w:gridSpan w:val="2"/>
            <w:tcBorders>
              <w:top w:val="nil"/>
              <w:left w:val="nil"/>
              <w:bottom w:val="single" w:sz="4" w:space="0" w:color="000000"/>
              <w:right w:val="single" w:sz="4" w:space="0" w:color="000000"/>
            </w:tcBorders>
            <w:shd w:val="clear" w:color="auto" w:fill="auto"/>
            <w:noWrap/>
            <w:hideMark/>
          </w:tcPr>
          <w:p w14:paraId="5645D7EE" w14:textId="77777777" w:rsidR="000C72ED" w:rsidRPr="000C72ED" w:rsidRDefault="000C72ED" w:rsidP="000C72ED">
            <w:pPr>
              <w:jc w:val="center"/>
              <w:rPr>
                <w:color w:val="000000"/>
                <w:sz w:val="20"/>
                <w:szCs w:val="20"/>
              </w:rPr>
            </w:pPr>
            <w:r w:rsidRPr="000C72ED">
              <w:rPr>
                <w:color w:val="000000"/>
                <w:sz w:val="20"/>
                <w:szCs w:val="20"/>
              </w:rPr>
              <w:t>724,63</w:t>
            </w:r>
          </w:p>
        </w:tc>
        <w:tc>
          <w:tcPr>
            <w:tcW w:w="1039" w:type="dxa"/>
            <w:gridSpan w:val="2"/>
            <w:tcBorders>
              <w:top w:val="nil"/>
              <w:left w:val="nil"/>
              <w:bottom w:val="single" w:sz="4" w:space="0" w:color="000000"/>
              <w:right w:val="single" w:sz="4" w:space="0" w:color="000000"/>
            </w:tcBorders>
            <w:shd w:val="clear" w:color="auto" w:fill="auto"/>
            <w:noWrap/>
            <w:hideMark/>
          </w:tcPr>
          <w:p w14:paraId="5079B7CD" w14:textId="77777777" w:rsidR="000C72ED" w:rsidRPr="000C72ED" w:rsidRDefault="000C72ED" w:rsidP="000C72ED">
            <w:pPr>
              <w:jc w:val="center"/>
              <w:rPr>
                <w:color w:val="000000"/>
                <w:sz w:val="20"/>
                <w:szCs w:val="20"/>
              </w:rPr>
            </w:pPr>
            <w:r w:rsidRPr="000C72ED">
              <w:rPr>
                <w:color w:val="000000"/>
                <w:sz w:val="20"/>
                <w:szCs w:val="20"/>
              </w:rPr>
              <w:t>33,9%</w:t>
            </w:r>
          </w:p>
        </w:tc>
      </w:tr>
      <w:tr w:rsidR="000C72ED" w:rsidRPr="000C72ED" w14:paraId="219F6B0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752BB95" w14:textId="77777777" w:rsidR="000C72ED" w:rsidRPr="000C72ED" w:rsidRDefault="000C72ED" w:rsidP="000C72ED">
            <w:pPr>
              <w:rPr>
                <w:color w:val="000000"/>
                <w:sz w:val="20"/>
                <w:szCs w:val="20"/>
              </w:rPr>
            </w:pPr>
            <w:r w:rsidRPr="000C72ED">
              <w:rPr>
                <w:color w:val="000000"/>
                <w:sz w:val="20"/>
                <w:szCs w:val="20"/>
              </w:rPr>
              <w:t xml:space="preserve">            Исполнение судебных актов</w:t>
            </w:r>
          </w:p>
        </w:tc>
        <w:tc>
          <w:tcPr>
            <w:tcW w:w="700" w:type="dxa"/>
            <w:tcBorders>
              <w:top w:val="nil"/>
              <w:left w:val="nil"/>
              <w:bottom w:val="single" w:sz="4" w:space="0" w:color="000000"/>
              <w:right w:val="single" w:sz="4" w:space="0" w:color="000000"/>
            </w:tcBorders>
            <w:shd w:val="clear" w:color="auto" w:fill="auto"/>
            <w:noWrap/>
            <w:hideMark/>
          </w:tcPr>
          <w:p w14:paraId="0BF2F26A"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024A713A" w14:textId="77777777" w:rsidR="000C72ED" w:rsidRPr="000C72ED" w:rsidRDefault="000C72ED" w:rsidP="000C72ED">
            <w:pPr>
              <w:jc w:val="center"/>
              <w:rPr>
                <w:color w:val="000000"/>
                <w:sz w:val="20"/>
                <w:szCs w:val="20"/>
              </w:rPr>
            </w:pPr>
            <w:r w:rsidRPr="000C72ED">
              <w:rPr>
                <w:color w:val="000000"/>
                <w:sz w:val="20"/>
                <w:szCs w:val="20"/>
              </w:rPr>
              <w:t>9990299230</w:t>
            </w:r>
          </w:p>
        </w:tc>
        <w:tc>
          <w:tcPr>
            <w:tcW w:w="655" w:type="dxa"/>
            <w:tcBorders>
              <w:top w:val="nil"/>
              <w:left w:val="nil"/>
              <w:bottom w:val="single" w:sz="4" w:space="0" w:color="000000"/>
              <w:right w:val="single" w:sz="4" w:space="0" w:color="000000"/>
            </w:tcBorders>
            <w:shd w:val="clear" w:color="auto" w:fill="auto"/>
            <w:noWrap/>
            <w:hideMark/>
          </w:tcPr>
          <w:p w14:paraId="7CE671B1" w14:textId="77777777" w:rsidR="000C72ED" w:rsidRPr="000C72ED" w:rsidRDefault="000C72ED" w:rsidP="000C72ED">
            <w:pPr>
              <w:jc w:val="center"/>
              <w:rPr>
                <w:color w:val="000000"/>
                <w:sz w:val="20"/>
                <w:szCs w:val="20"/>
              </w:rPr>
            </w:pPr>
            <w:r w:rsidRPr="000C72ED">
              <w:rPr>
                <w:color w:val="000000"/>
                <w:sz w:val="20"/>
                <w:szCs w:val="20"/>
              </w:rPr>
              <w:t>830</w:t>
            </w:r>
          </w:p>
        </w:tc>
        <w:tc>
          <w:tcPr>
            <w:tcW w:w="1480" w:type="dxa"/>
            <w:gridSpan w:val="2"/>
            <w:tcBorders>
              <w:top w:val="nil"/>
              <w:left w:val="nil"/>
              <w:bottom w:val="single" w:sz="4" w:space="0" w:color="000000"/>
              <w:right w:val="single" w:sz="4" w:space="0" w:color="000000"/>
            </w:tcBorders>
            <w:shd w:val="clear" w:color="auto" w:fill="auto"/>
            <w:noWrap/>
            <w:hideMark/>
          </w:tcPr>
          <w:p w14:paraId="2FA49947" w14:textId="77777777" w:rsidR="000C72ED" w:rsidRPr="000C72ED" w:rsidRDefault="000C72ED" w:rsidP="000C72ED">
            <w:pPr>
              <w:jc w:val="center"/>
              <w:rPr>
                <w:color w:val="000000"/>
                <w:sz w:val="20"/>
                <w:szCs w:val="20"/>
              </w:rPr>
            </w:pPr>
            <w:r w:rsidRPr="000C72ED">
              <w:rPr>
                <w:color w:val="000000"/>
                <w:sz w:val="20"/>
                <w:szCs w:val="20"/>
              </w:rPr>
              <w:t>500,00</w:t>
            </w:r>
          </w:p>
        </w:tc>
        <w:tc>
          <w:tcPr>
            <w:tcW w:w="1140" w:type="dxa"/>
            <w:gridSpan w:val="2"/>
            <w:tcBorders>
              <w:top w:val="nil"/>
              <w:left w:val="nil"/>
              <w:bottom w:val="single" w:sz="4" w:space="0" w:color="000000"/>
              <w:right w:val="single" w:sz="4" w:space="0" w:color="000000"/>
            </w:tcBorders>
            <w:shd w:val="clear" w:color="auto" w:fill="auto"/>
            <w:noWrap/>
            <w:hideMark/>
          </w:tcPr>
          <w:p w14:paraId="5898FAA7"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7FD4CBE7"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292C203E"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7BDAE7F3" w14:textId="77777777" w:rsidR="000C72ED" w:rsidRPr="000C72ED" w:rsidRDefault="000C72ED" w:rsidP="000C72ED">
            <w:pPr>
              <w:rPr>
                <w:color w:val="000000"/>
                <w:sz w:val="20"/>
                <w:szCs w:val="20"/>
              </w:rPr>
            </w:pPr>
            <w:r w:rsidRPr="000C72ED">
              <w:rPr>
                <w:color w:val="000000"/>
                <w:sz w:val="20"/>
                <w:szCs w:val="20"/>
              </w:rPr>
              <w:t xml:space="preserve">        Обеспечение деятельности муниципальных учреждений, обеспечивающих бухгалтерское и хозяйственное обслуживание</w:t>
            </w:r>
          </w:p>
        </w:tc>
        <w:tc>
          <w:tcPr>
            <w:tcW w:w="700" w:type="dxa"/>
            <w:tcBorders>
              <w:top w:val="nil"/>
              <w:left w:val="nil"/>
              <w:bottom w:val="single" w:sz="4" w:space="0" w:color="000000"/>
              <w:right w:val="single" w:sz="4" w:space="0" w:color="000000"/>
            </w:tcBorders>
            <w:shd w:val="clear" w:color="auto" w:fill="auto"/>
            <w:noWrap/>
            <w:hideMark/>
          </w:tcPr>
          <w:p w14:paraId="18015CC0"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074FF4D1" w14:textId="77777777" w:rsidR="000C72ED" w:rsidRPr="000C72ED" w:rsidRDefault="000C72ED" w:rsidP="000C72ED">
            <w:pPr>
              <w:jc w:val="center"/>
              <w:rPr>
                <w:color w:val="000000"/>
                <w:sz w:val="20"/>
                <w:szCs w:val="20"/>
              </w:rPr>
            </w:pPr>
            <w:r w:rsidRPr="000C72ED">
              <w:rPr>
                <w:color w:val="000000"/>
                <w:sz w:val="20"/>
                <w:szCs w:val="20"/>
              </w:rPr>
              <w:t>9990299250</w:t>
            </w:r>
          </w:p>
        </w:tc>
        <w:tc>
          <w:tcPr>
            <w:tcW w:w="655" w:type="dxa"/>
            <w:tcBorders>
              <w:top w:val="nil"/>
              <w:left w:val="nil"/>
              <w:bottom w:val="single" w:sz="4" w:space="0" w:color="000000"/>
              <w:right w:val="single" w:sz="4" w:space="0" w:color="000000"/>
            </w:tcBorders>
            <w:shd w:val="clear" w:color="auto" w:fill="auto"/>
            <w:noWrap/>
            <w:hideMark/>
          </w:tcPr>
          <w:p w14:paraId="216F98D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14762AC" w14:textId="77777777" w:rsidR="000C72ED" w:rsidRPr="000C72ED" w:rsidRDefault="000C72ED" w:rsidP="000C72ED">
            <w:pPr>
              <w:jc w:val="center"/>
              <w:rPr>
                <w:color w:val="000000"/>
                <w:sz w:val="20"/>
                <w:szCs w:val="20"/>
              </w:rPr>
            </w:pPr>
            <w:r w:rsidRPr="000C72ED">
              <w:rPr>
                <w:color w:val="000000"/>
                <w:sz w:val="20"/>
                <w:szCs w:val="20"/>
              </w:rPr>
              <w:t>28 038,01</w:t>
            </w:r>
          </w:p>
        </w:tc>
        <w:tc>
          <w:tcPr>
            <w:tcW w:w="1140" w:type="dxa"/>
            <w:gridSpan w:val="2"/>
            <w:tcBorders>
              <w:top w:val="nil"/>
              <w:left w:val="nil"/>
              <w:bottom w:val="single" w:sz="4" w:space="0" w:color="000000"/>
              <w:right w:val="single" w:sz="4" w:space="0" w:color="000000"/>
            </w:tcBorders>
            <w:shd w:val="clear" w:color="auto" w:fill="auto"/>
            <w:noWrap/>
            <w:hideMark/>
          </w:tcPr>
          <w:p w14:paraId="3AA12FE9" w14:textId="77777777" w:rsidR="000C72ED" w:rsidRPr="000C72ED" w:rsidRDefault="000C72ED" w:rsidP="000C72ED">
            <w:pPr>
              <w:jc w:val="center"/>
              <w:rPr>
                <w:color w:val="000000"/>
                <w:sz w:val="20"/>
                <w:szCs w:val="20"/>
              </w:rPr>
            </w:pPr>
            <w:r w:rsidRPr="000C72ED">
              <w:rPr>
                <w:color w:val="000000"/>
                <w:sz w:val="20"/>
                <w:szCs w:val="20"/>
              </w:rPr>
              <w:t>10 222,31</w:t>
            </w:r>
          </w:p>
        </w:tc>
        <w:tc>
          <w:tcPr>
            <w:tcW w:w="1039" w:type="dxa"/>
            <w:gridSpan w:val="2"/>
            <w:tcBorders>
              <w:top w:val="nil"/>
              <w:left w:val="nil"/>
              <w:bottom w:val="single" w:sz="4" w:space="0" w:color="000000"/>
              <w:right w:val="single" w:sz="4" w:space="0" w:color="000000"/>
            </w:tcBorders>
            <w:shd w:val="clear" w:color="auto" w:fill="auto"/>
            <w:noWrap/>
            <w:hideMark/>
          </w:tcPr>
          <w:p w14:paraId="54B7C5CD" w14:textId="77777777" w:rsidR="000C72ED" w:rsidRPr="000C72ED" w:rsidRDefault="000C72ED" w:rsidP="000C72ED">
            <w:pPr>
              <w:jc w:val="center"/>
              <w:rPr>
                <w:color w:val="000000"/>
                <w:sz w:val="20"/>
                <w:szCs w:val="20"/>
              </w:rPr>
            </w:pPr>
            <w:r w:rsidRPr="000C72ED">
              <w:rPr>
                <w:color w:val="000000"/>
                <w:sz w:val="20"/>
                <w:szCs w:val="20"/>
              </w:rPr>
              <w:t>36,5%</w:t>
            </w:r>
          </w:p>
        </w:tc>
      </w:tr>
      <w:tr w:rsidR="000C72ED" w:rsidRPr="000C72ED" w14:paraId="2DE74BE5"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CDDAB0A" w14:textId="77777777" w:rsidR="000C72ED" w:rsidRPr="000C72ED" w:rsidRDefault="000C72ED" w:rsidP="000C72ED">
            <w:pPr>
              <w:rPr>
                <w:color w:val="000000"/>
                <w:sz w:val="20"/>
                <w:szCs w:val="20"/>
              </w:rPr>
            </w:pPr>
            <w:r w:rsidRPr="000C72ED">
              <w:rPr>
                <w:color w:val="000000"/>
                <w:sz w:val="20"/>
                <w:szCs w:val="20"/>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14:paraId="7EF7612A"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735793D9" w14:textId="77777777" w:rsidR="000C72ED" w:rsidRPr="000C72ED" w:rsidRDefault="000C72ED" w:rsidP="000C72ED">
            <w:pPr>
              <w:jc w:val="center"/>
              <w:rPr>
                <w:color w:val="000000"/>
                <w:sz w:val="20"/>
                <w:szCs w:val="20"/>
              </w:rPr>
            </w:pPr>
            <w:r w:rsidRPr="000C72ED">
              <w:rPr>
                <w:color w:val="000000"/>
                <w:sz w:val="20"/>
                <w:szCs w:val="20"/>
              </w:rPr>
              <w:t>9990299250</w:t>
            </w:r>
          </w:p>
        </w:tc>
        <w:tc>
          <w:tcPr>
            <w:tcW w:w="655" w:type="dxa"/>
            <w:tcBorders>
              <w:top w:val="nil"/>
              <w:left w:val="nil"/>
              <w:bottom w:val="single" w:sz="4" w:space="0" w:color="000000"/>
              <w:right w:val="single" w:sz="4" w:space="0" w:color="000000"/>
            </w:tcBorders>
            <w:shd w:val="clear" w:color="auto" w:fill="auto"/>
            <w:noWrap/>
            <w:hideMark/>
          </w:tcPr>
          <w:p w14:paraId="01CFD4F6"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D298EDA" w14:textId="77777777" w:rsidR="000C72ED" w:rsidRPr="000C72ED" w:rsidRDefault="000C72ED" w:rsidP="000C72ED">
            <w:pPr>
              <w:jc w:val="center"/>
              <w:rPr>
                <w:color w:val="000000"/>
                <w:sz w:val="20"/>
                <w:szCs w:val="20"/>
              </w:rPr>
            </w:pPr>
            <w:r w:rsidRPr="000C72ED">
              <w:rPr>
                <w:color w:val="000000"/>
                <w:sz w:val="20"/>
                <w:szCs w:val="20"/>
              </w:rPr>
              <w:t>28 038,01</w:t>
            </w:r>
          </w:p>
        </w:tc>
        <w:tc>
          <w:tcPr>
            <w:tcW w:w="1140" w:type="dxa"/>
            <w:gridSpan w:val="2"/>
            <w:tcBorders>
              <w:top w:val="nil"/>
              <w:left w:val="nil"/>
              <w:bottom w:val="single" w:sz="4" w:space="0" w:color="000000"/>
              <w:right w:val="single" w:sz="4" w:space="0" w:color="000000"/>
            </w:tcBorders>
            <w:shd w:val="clear" w:color="auto" w:fill="auto"/>
            <w:noWrap/>
            <w:hideMark/>
          </w:tcPr>
          <w:p w14:paraId="5E59FE7D" w14:textId="77777777" w:rsidR="000C72ED" w:rsidRPr="000C72ED" w:rsidRDefault="000C72ED" w:rsidP="000C72ED">
            <w:pPr>
              <w:jc w:val="center"/>
              <w:rPr>
                <w:color w:val="000000"/>
                <w:sz w:val="20"/>
                <w:szCs w:val="20"/>
              </w:rPr>
            </w:pPr>
            <w:r w:rsidRPr="000C72ED">
              <w:rPr>
                <w:color w:val="000000"/>
                <w:sz w:val="20"/>
                <w:szCs w:val="20"/>
              </w:rPr>
              <w:t>10 222,31</w:t>
            </w:r>
          </w:p>
        </w:tc>
        <w:tc>
          <w:tcPr>
            <w:tcW w:w="1039" w:type="dxa"/>
            <w:gridSpan w:val="2"/>
            <w:tcBorders>
              <w:top w:val="nil"/>
              <w:left w:val="nil"/>
              <w:bottom w:val="single" w:sz="4" w:space="0" w:color="000000"/>
              <w:right w:val="single" w:sz="4" w:space="0" w:color="000000"/>
            </w:tcBorders>
            <w:shd w:val="clear" w:color="auto" w:fill="auto"/>
            <w:noWrap/>
            <w:hideMark/>
          </w:tcPr>
          <w:p w14:paraId="3D84E238" w14:textId="77777777" w:rsidR="000C72ED" w:rsidRPr="000C72ED" w:rsidRDefault="000C72ED" w:rsidP="000C72ED">
            <w:pPr>
              <w:jc w:val="center"/>
              <w:rPr>
                <w:color w:val="000000"/>
                <w:sz w:val="20"/>
                <w:szCs w:val="20"/>
              </w:rPr>
            </w:pPr>
            <w:r w:rsidRPr="000C72ED">
              <w:rPr>
                <w:color w:val="000000"/>
                <w:sz w:val="20"/>
                <w:szCs w:val="20"/>
              </w:rPr>
              <w:t>36,5%</w:t>
            </w:r>
          </w:p>
        </w:tc>
      </w:tr>
      <w:tr w:rsidR="000C72ED" w:rsidRPr="000C72ED" w14:paraId="19517EEC"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1D5769F5"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казенных учреждений</w:t>
            </w:r>
          </w:p>
        </w:tc>
        <w:tc>
          <w:tcPr>
            <w:tcW w:w="700" w:type="dxa"/>
            <w:tcBorders>
              <w:top w:val="nil"/>
              <w:left w:val="nil"/>
              <w:bottom w:val="single" w:sz="4" w:space="0" w:color="000000"/>
              <w:right w:val="single" w:sz="4" w:space="0" w:color="000000"/>
            </w:tcBorders>
            <w:shd w:val="clear" w:color="auto" w:fill="auto"/>
            <w:noWrap/>
            <w:hideMark/>
          </w:tcPr>
          <w:p w14:paraId="3D88A6B5"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3E704B44" w14:textId="77777777" w:rsidR="000C72ED" w:rsidRPr="000C72ED" w:rsidRDefault="000C72ED" w:rsidP="000C72ED">
            <w:pPr>
              <w:jc w:val="center"/>
              <w:rPr>
                <w:color w:val="000000"/>
                <w:sz w:val="20"/>
                <w:szCs w:val="20"/>
              </w:rPr>
            </w:pPr>
            <w:r w:rsidRPr="000C72ED">
              <w:rPr>
                <w:color w:val="000000"/>
                <w:sz w:val="20"/>
                <w:szCs w:val="20"/>
              </w:rPr>
              <w:t>9990299250</w:t>
            </w:r>
          </w:p>
        </w:tc>
        <w:tc>
          <w:tcPr>
            <w:tcW w:w="655" w:type="dxa"/>
            <w:tcBorders>
              <w:top w:val="nil"/>
              <w:left w:val="nil"/>
              <w:bottom w:val="single" w:sz="4" w:space="0" w:color="000000"/>
              <w:right w:val="single" w:sz="4" w:space="0" w:color="000000"/>
            </w:tcBorders>
            <w:shd w:val="clear" w:color="auto" w:fill="auto"/>
            <w:noWrap/>
            <w:hideMark/>
          </w:tcPr>
          <w:p w14:paraId="75043D8D" w14:textId="77777777" w:rsidR="000C72ED" w:rsidRPr="000C72ED" w:rsidRDefault="000C72ED" w:rsidP="000C72ED">
            <w:pPr>
              <w:jc w:val="center"/>
              <w:rPr>
                <w:color w:val="000000"/>
                <w:sz w:val="20"/>
                <w:szCs w:val="20"/>
              </w:rPr>
            </w:pPr>
            <w:r w:rsidRPr="000C72ED">
              <w:rPr>
                <w:color w:val="000000"/>
                <w:sz w:val="20"/>
                <w:szCs w:val="20"/>
              </w:rPr>
              <w:t>110</w:t>
            </w:r>
          </w:p>
        </w:tc>
        <w:tc>
          <w:tcPr>
            <w:tcW w:w="1480" w:type="dxa"/>
            <w:gridSpan w:val="2"/>
            <w:tcBorders>
              <w:top w:val="nil"/>
              <w:left w:val="nil"/>
              <w:bottom w:val="single" w:sz="4" w:space="0" w:color="000000"/>
              <w:right w:val="single" w:sz="4" w:space="0" w:color="000000"/>
            </w:tcBorders>
            <w:shd w:val="clear" w:color="auto" w:fill="auto"/>
            <w:noWrap/>
            <w:hideMark/>
          </w:tcPr>
          <w:p w14:paraId="3EBA3FDC" w14:textId="77777777" w:rsidR="000C72ED" w:rsidRPr="000C72ED" w:rsidRDefault="000C72ED" w:rsidP="000C72ED">
            <w:pPr>
              <w:jc w:val="center"/>
              <w:rPr>
                <w:color w:val="000000"/>
                <w:sz w:val="20"/>
                <w:szCs w:val="20"/>
              </w:rPr>
            </w:pPr>
            <w:r w:rsidRPr="000C72ED">
              <w:rPr>
                <w:color w:val="000000"/>
                <w:sz w:val="20"/>
                <w:szCs w:val="20"/>
              </w:rPr>
              <w:t>15 102,13</w:t>
            </w:r>
          </w:p>
        </w:tc>
        <w:tc>
          <w:tcPr>
            <w:tcW w:w="1140" w:type="dxa"/>
            <w:gridSpan w:val="2"/>
            <w:tcBorders>
              <w:top w:val="nil"/>
              <w:left w:val="nil"/>
              <w:bottom w:val="single" w:sz="4" w:space="0" w:color="000000"/>
              <w:right w:val="single" w:sz="4" w:space="0" w:color="000000"/>
            </w:tcBorders>
            <w:shd w:val="clear" w:color="auto" w:fill="auto"/>
            <w:noWrap/>
            <w:hideMark/>
          </w:tcPr>
          <w:p w14:paraId="0A30BBA8" w14:textId="77777777" w:rsidR="000C72ED" w:rsidRPr="000C72ED" w:rsidRDefault="000C72ED" w:rsidP="000C72ED">
            <w:pPr>
              <w:jc w:val="center"/>
              <w:rPr>
                <w:color w:val="000000"/>
                <w:sz w:val="20"/>
                <w:szCs w:val="20"/>
              </w:rPr>
            </w:pPr>
            <w:r w:rsidRPr="000C72ED">
              <w:rPr>
                <w:color w:val="000000"/>
                <w:sz w:val="20"/>
                <w:szCs w:val="20"/>
              </w:rPr>
              <w:t>6 477,43</w:t>
            </w:r>
          </w:p>
        </w:tc>
        <w:tc>
          <w:tcPr>
            <w:tcW w:w="1039" w:type="dxa"/>
            <w:gridSpan w:val="2"/>
            <w:tcBorders>
              <w:top w:val="nil"/>
              <w:left w:val="nil"/>
              <w:bottom w:val="single" w:sz="4" w:space="0" w:color="000000"/>
              <w:right w:val="single" w:sz="4" w:space="0" w:color="000000"/>
            </w:tcBorders>
            <w:shd w:val="clear" w:color="auto" w:fill="auto"/>
            <w:noWrap/>
            <w:hideMark/>
          </w:tcPr>
          <w:p w14:paraId="0A9BE29E" w14:textId="77777777" w:rsidR="000C72ED" w:rsidRPr="000C72ED" w:rsidRDefault="000C72ED" w:rsidP="000C72ED">
            <w:pPr>
              <w:jc w:val="center"/>
              <w:rPr>
                <w:color w:val="000000"/>
                <w:sz w:val="20"/>
                <w:szCs w:val="20"/>
              </w:rPr>
            </w:pPr>
            <w:r w:rsidRPr="000C72ED">
              <w:rPr>
                <w:color w:val="000000"/>
                <w:sz w:val="20"/>
                <w:szCs w:val="20"/>
              </w:rPr>
              <w:t>42,9%</w:t>
            </w:r>
          </w:p>
        </w:tc>
      </w:tr>
      <w:tr w:rsidR="000C72ED" w:rsidRPr="000C72ED" w14:paraId="18BAD496"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667EEE10"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2E7FBCD9"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757C8CEC" w14:textId="77777777" w:rsidR="000C72ED" w:rsidRPr="000C72ED" w:rsidRDefault="000C72ED" w:rsidP="000C72ED">
            <w:pPr>
              <w:jc w:val="center"/>
              <w:rPr>
                <w:color w:val="000000"/>
                <w:sz w:val="20"/>
                <w:szCs w:val="20"/>
              </w:rPr>
            </w:pPr>
            <w:r w:rsidRPr="000C72ED">
              <w:rPr>
                <w:color w:val="000000"/>
                <w:sz w:val="20"/>
                <w:szCs w:val="20"/>
              </w:rPr>
              <w:t>9990299250</w:t>
            </w:r>
          </w:p>
        </w:tc>
        <w:tc>
          <w:tcPr>
            <w:tcW w:w="655" w:type="dxa"/>
            <w:tcBorders>
              <w:top w:val="nil"/>
              <w:left w:val="nil"/>
              <w:bottom w:val="single" w:sz="4" w:space="0" w:color="000000"/>
              <w:right w:val="single" w:sz="4" w:space="0" w:color="000000"/>
            </w:tcBorders>
            <w:shd w:val="clear" w:color="auto" w:fill="auto"/>
            <w:noWrap/>
            <w:hideMark/>
          </w:tcPr>
          <w:p w14:paraId="46372D80"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4DD95367" w14:textId="77777777" w:rsidR="000C72ED" w:rsidRPr="000C72ED" w:rsidRDefault="000C72ED" w:rsidP="000C72ED">
            <w:pPr>
              <w:jc w:val="center"/>
              <w:rPr>
                <w:color w:val="000000"/>
                <w:sz w:val="20"/>
                <w:szCs w:val="20"/>
              </w:rPr>
            </w:pPr>
            <w:r w:rsidRPr="000C72ED">
              <w:rPr>
                <w:color w:val="000000"/>
                <w:sz w:val="20"/>
                <w:szCs w:val="20"/>
              </w:rPr>
              <w:t>12 592,66</w:t>
            </w:r>
          </w:p>
        </w:tc>
        <w:tc>
          <w:tcPr>
            <w:tcW w:w="1140" w:type="dxa"/>
            <w:gridSpan w:val="2"/>
            <w:tcBorders>
              <w:top w:val="nil"/>
              <w:left w:val="nil"/>
              <w:bottom w:val="single" w:sz="4" w:space="0" w:color="000000"/>
              <w:right w:val="single" w:sz="4" w:space="0" w:color="000000"/>
            </w:tcBorders>
            <w:shd w:val="clear" w:color="auto" w:fill="auto"/>
            <w:noWrap/>
            <w:hideMark/>
          </w:tcPr>
          <w:p w14:paraId="25617055" w14:textId="77777777" w:rsidR="000C72ED" w:rsidRPr="000C72ED" w:rsidRDefault="000C72ED" w:rsidP="000C72ED">
            <w:pPr>
              <w:jc w:val="center"/>
              <w:rPr>
                <w:color w:val="000000"/>
                <w:sz w:val="20"/>
                <w:szCs w:val="20"/>
              </w:rPr>
            </w:pPr>
            <w:r w:rsidRPr="000C72ED">
              <w:rPr>
                <w:color w:val="000000"/>
                <w:sz w:val="20"/>
                <w:szCs w:val="20"/>
              </w:rPr>
              <w:t>3 560,98</w:t>
            </w:r>
          </w:p>
        </w:tc>
        <w:tc>
          <w:tcPr>
            <w:tcW w:w="1039" w:type="dxa"/>
            <w:gridSpan w:val="2"/>
            <w:tcBorders>
              <w:top w:val="nil"/>
              <w:left w:val="nil"/>
              <w:bottom w:val="single" w:sz="4" w:space="0" w:color="000000"/>
              <w:right w:val="single" w:sz="4" w:space="0" w:color="000000"/>
            </w:tcBorders>
            <w:shd w:val="clear" w:color="auto" w:fill="auto"/>
            <w:noWrap/>
            <w:hideMark/>
          </w:tcPr>
          <w:p w14:paraId="261F4585" w14:textId="77777777" w:rsidR="000C72ED" w:rsidRPr="000C72ED" w:rsidRDefault="000C72ED" w:rsidP="000C72ED">
            <w:pPr>
              <w:jc w:val="center"/>
              <w:rPr>
                <w:color w:val="000000"/>
                <w:sz w:val="20"/>
                <w:szCs w:val="20"/>
              </w:rPr>
            </w:pPr>
            <w:r w:rsidRPr="000C72ED">
              <w:rPr>
                <w:color w:val="000000"/>
                <w:sz w:val="20"/>
                <w:szCs w:val="20"/>
              </w:rPr>
              <w:t>28,3%</w:t>
            </w:r>
          </w:p>
        </w:tc>
      </w:tr>
      <w:tr w:rsidR="000C72ED" w:rsidRPr="000C72ED" w14:paraId="2B8C54EA"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27A4D17" w14:textId="77777777" w:rsidR="000C72ED" w:rsidRPr="000C72ED" w:rsidRDefault="000C72ED" w:rsidP="000C72ED">
            <w:pPr>
              <w:rPr>
                <w:color w:val="000000"/>
                <w:sz w:val="20"/>
                <w:szCs w:val="20"/>
              </w:rPr>
            </w:pPr>
            <w:r w:rsidRPr="000C72ED">
              <w:rPr>
                <w:color w:val="000000"/>
                <w:sz w:val="20"/>
                <w:szCs w:val="20"/>
              </w:rPr>
              <w:t xml:space="preserve">            Уплата налогов, сборов и иных платежей</w:t>
            </w:r>
          </w:p>
        </w:tc>
        <w:tc>
          <w:tcPr>
            <w:tcW w:w="700" w:type="dxa"/>
            <w:tcBorders>
              <w:top w:val="nil"/>
              <w:left w:val="nil"/>
              <w:bottom w:val="single" w:sz="4" w:space="0" w:color="000000"/>
              <w:right w:val="single" w:sz="4" w:space="0" w:color="000000"/>
            </w:tcBorders>
            <w:shd w:val="clear" w:color="auto" w:fill="auto"/>
            <w:noWrap/>
            <w:hideMark/>
          </w:tcPr>
          <w:p w14:paraId="38EC59F3"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5E439D03" w14:textId="77777777" w:rsidR="000C72ED" w:rsidRPr="000C72ED" w:rsidRDefault="000C72ED" w:rsidP="000C72ED">
            <w:pPr>
              <w:jc w:val="center"/>
              <w:rPr>
                <w:color w:val="000000"/>
                <w:sz w:val="20"/>
                <w:szCs w:val="20"/>
              </w:rPr>
            </w:pPr>
            <w:r w:rsidRPr="000C72ED">
              <w:rPr>
                <w:color w:val="000000"/>
                <w:sz w:val="20"/>
                <w:szCs w:val="20"/>
              </w:rPr>
              <w:t>9990299250</w:t>
            </w:r>
          </w:p>
        </w:tc>
        <w:tc>
          <w:tcPr>
            <w:tcW w:w="655" w:type="dxa"/>
            <w:tcBorders>
              <w:top w:val="nil"/>
              <w:left w:val="nil"/>
              <w:bottom w:val="single" w:sz="4" w:space="0" w:color="000000"/>
              <w:right w:val="single" w:sz="4" w:space="0" w:color="000000"/>
            </w:tcBorders>
            <w:shd w:val="clear" w:color="auto" w:fill="auto"/>
            <w:noWrap/>
            <w:hideMark/>
          </w:tcPr>
          <w:p w14:paraId="62EB5ED8" w14:textId="77777777" w:rsidR="000C72ED" w:rsidRPr="000C72ED" w:rsidRDefault="000C72ED" w:rsidP="000C72ED">
            <w:pPr>
              <w:jc w:val="center"/>
              <w:rPr>
                <w:color w:val="000000"/>
                <w:sz w:val="20"/>
                <w:szCs w:val="20"/>
              </w:rPr>
            </w:pPr>
            <w:r w:rsidRPr="000C72ED">
              <w:rPr>
                <w:color w:val="000000"/>
                <w:sz w:val="20"/>
                <w:szCs w:val="20"/>
              </w:rPr>
              <w:t>850</w:t>
            </w:r>
          </w:p>
        </w:tc>
        <w:tc>
          <w:tcPr>
            <w:tcW w:w="1480" w:type="dxa"/>
            <w:gridSpan w:val="2"/>
            <w:tcBorders>
              <w:top w:val="nil"/>
              <w:left w:val="nil"/>
              <w:bottom w:val="single" w:sz="4" w:space="0" w:color="000000"/>
              <w:right w:val="single" w:sz="4" w:space="0" w:color="000000"/>
            </w:tcBorders>
            <w:shd w:val="clear" w:color="auto" w:fill="auto"/>
            <w:noWrap/>
            <w:hideMark/>
          </w:tcPr>
          <w:p w14:paraId="7AA26DBD" w14:textId="77777777" w:rsidR="000C72ED" w:rsidRPr="000C72ED" w:rsidRDefault="000C72ED" w:rsidP="000C72ED">
            <w:pPr>
              <w:jc w:val="center"/>
              <w:rPr>
                <w:color w:val="000000"/>
                <w:sz w:val="20"/>
                <w:szCs w:val="20"/>
              </w:rPr>
            </w:pPr>
            <w:r w:rsidRPr="000C72ED">
              <w:rPr>
                <w:color w:val="000000"/>
                <w:sz w:val="20"/>
                <w:szCs w:val="20"/>
              </w:rPr>
              <w:t>343,22</w:t>
            </w:r>
          </w:p>
        </w:tc>
        <w:tc>
          <w:tcPr>
            <w:tcW w:w="1140" w:type="dxa"/>
            <w:gridSpan w:val="2"/>
            <w:tcBorders>
              <w:top w:val="nil"/>
              <w:left w:val="nil"/>
              <w:bottom w:val="single" w:sz="4" w:space="0" w:color="000000"/>
              <w:right w:val="single" w:sz="4" w:space="0" w:color="000000"/>
            </w:tcBorders>
            <w:shd w:val="clear" w:color="auto" w:fill="auto"/>
            <w:noWrap/>
            <w:hideMark/>
          </w:tcPr>
          <w:p w14:paraId="4458F3BB" w14:textId="77777777" w:rsidR="000C72ED" w:rsidRPr="000C72ED" w:rsidRDefault="000C72ED" w:rsidP="000C72ED">
            <w:pPr>
              <w:jc w:val="center"/>
              <w:rPr>
                <w:color w:val="000000"/>
                <w:sz w:val="20"/>
                <w:szCs w:val="20"/>
              </w:rPr>
            </w:pPr>
            <w:r w:rsidRPr="000C72ED">
              <w:rPr>
                <w:color w:val="000000"/>
                <w:sz w:val="20"/>
                <w:szCs w:val="20"/>
              </w:rPr>
              <w:t>183,90</w:t>
            </w:r>
          </w:p>
        </w:tc>
        <w:tc>
          <w:tcPr>
            <w:tcW w:w="1039" w:type="dxa"/>
            <w:gridSpan w:val="2"/>
            <w:tcBorders>
              <w:top w:val="nil"/>
              <w:left w:val="nil"/>
              <w:bottom w:val="single" w:sz="4" w:space="0" w:color="000000"/>
              <w:right w:val="single" w:sz="4" w:space="0" w:color="000000"/>
            </w:tcBorders>
            <w:shd w:val="clear" w:color="auto" w:fill="auto"/>
            <w:noWrap/>
            <w:hideMark/>
          </w:tcPr>
          <w:p w14:paraId="238B2161" w14:textId="77777777" w:rsidR="000C72ED" w:rsidRPr="000C72ED" w:rsidRDefault="000C72ED" w:rsidP="000C72ED">
            <w:pPr>
              <w:jc w:val="center"/>
              <w:rPr>
                <w:color w:val="000000"/>
                <w:sz w:val="20"/>
                <w:szCs w:val="20"/>
              </w:rPr>
            </w:pPr>
            <w:r w:rsidRPr="000C72ED">
              <w:rPr>
                <w:color w:val="000000"/>
                <w:sz w:val="20"/>
                <w:szCs w:val="20"/>
              </w:rPr>
              <w:t>53,6%</w:t>
            </w:r>
          </w:p>
        </w:tc>
      </w:tr>
      <w:tr w:rsidR="000C72ED" w:rsidRPr="000C72ED" w14:paraId="67466820"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1A26435" w14:textId="77777777" w:rsidR="000C72ED" w:rsidRPr="000C72ED" w:rsidRDefault="000C72ED" w:rsidP="000C72ED">
            <w:pPr>
              <w:rPr>
                <w:color w:val="000000"/>
                <w:sz w:val="20"/>
                <w:szCs w:val="20"/>
              </w:rPr>
            </w:pPr>
            <w:r w:rsidRPr="000C72ED">
              <w:rPr>
                <w:color w:val="000000"/>
                <w:sz w:val="20"/>
                <w:szCs w:val="20"/>
              </w:rPr>
              <w:t xml:space="preserve">        Обеспечение деятельности муниципальных учреждений области информационно-коммуникационных технологий и связи</w:t>
            </w:r>
          </w:p>
        </w:tc>
        <w:tc>
          <w:tcPr>
            <w:tcW w:w="700" w:type="dxa"/>
            <w:tcBorders>
              <w:top w:val="nil"/>
              <w:left w:val="nil"/>
              <w:bottom w:val="single" w:sz="4" w:space="0" w:color="000000"/>
              <w:right w:val="single" w:sz="4" w:space="0" w:color="000000"/>
            </w:tcBorders>
            <w:shd w:val="clear" w:color="auto" w:fill="auto"/>
            <w:noWrap/>
            <w:hideMark/>
          </w:tcPr>
          <w:p w14:paraId="0DEB1EDF"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00C0DC8" w14:textId="77777777" w:rsidR="000C72ED" w:rsidRPr="000C72ED" w:rsidRDefault="000C72ED" w:rsidP="000C72ED">
            <w:pPr>
              <w:jc w:val="center"/>
              <w:rPr>
                <w:color w:val="000000"/>
                <w:sz w:val="20"/>
                <w:szCs w:val="20"/>
              </w:rPr>
            </w:pPr>
            <w:r w:rsidRPr="000C72ED">
              <w:rPr>
                <w:color w:val="000000"/>
                <w:sz w:val="20"/>
                <w:szCs w:val="20"/>
              </w:rPr>
              <w:t>9990299260</w:t>
            </w:r>
          </w:p>
        </w:tc>
        <w:tc>
          <w:tcPr>
            <w:tcW w:w="655" w:type="dxa"/>
            <w:tcBorders>
              <w:top w:val="nil"/>
              <w:left w:val="nil"/>
              <w:bottom w:val="single" w:sz="4" w:space="0" w:color="000000"/>
              <w:right w:val="single" w:sz="4" w:space="0" w:color="000000"/>
            </w:tcBorders>
            <w:shd w:val="clear" w:color="auto" w:fill="auto"/>
            <w:noWrap/>
            <w:hideMark/>
          </w:tcPr>
          <w:p w14:paraId="3979710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02F2A677" w14:textId="77777777" w:rsidR="000C72ED" w:rsidRPr="000C72ED" w:rsidRDefault="000C72ED" w:rsidP="000C72ED">
            <w:pPr>
              <w:jc w:val="center"/>
              <w:rPr>
                <w:color w:val="000000"/>
                <w:sz w:val="20"/>
                <w:szCs w:val="20"/>
              </w:rPr>
            </w:pPr>
            <w:r w:rsidRPr="000C72ED">
              <w:rPr>
                <w:color w:val="000000"/>
                <w:sz w:val="20"/>
                <w:szCs w:val="20"/>
              </w:rPr>
              <w:t>8 230,96</w:t>
            </w:r>
          </w:p>
        </w:tc>
        <w:tc>
          <w:tcPr>
            <w:tcW w:w="1140" w:type="dxa"/>
            <w:gridSpan w:val="2"/>
            <w:tcBorders>
              <w:top w:val="nil"/>
              <w:left w:val="nil"/>
              <w:bottom w:val="single" w:sz="4" w:space="0" w:color="000000"/>
              <w:right w:val="single" w:sz="4" w:space="0" w:color="000000"/>
            </w:tcBorders>
            <w:shd w:val="clear" w:color="auto" w:fill="auto"/>
            <w:noWrap/>
            <w:hideMark/>
          </w:tcPr>
          <w:p w14:paraId="31E8D330" w14:textId="77777777" w:rsidR="000C72ED" w:rsidRPr="000C72ED" w:rsidRDefault="000C72ED" w:rsidP="000C72ED">
            <w:pPr>
              <w:jc w:val="center"/>
              <w:rPr>
                <w:color w:val="000000"/>
                <w:sz w:val="20"/>
                <w:szCs w:val="20"/>
              </w:rPr>
            </w:pPr>
            <w:r w:rsidRPr="000C72ED">
              <w:rPr>
                <w:color w:val="000000"/>
                <w:sz w:val="20"/>
                <w:szCs w:val="20"/>
              </w:rPr>
              <w:t>3 652,88</w:t>
            </w:r>
          </w:p>
        </w:tc>
        <w:tc>
          <w:tcPr>
            <w:tcW w:w="1039" w:type="dxa"/>
            <w:gridSpan w:val="2"/>
            <w:tcBorders>
              <w:top w:val="nil"/>
              <w:left w:val="nil"/>
              <w:bottom w:val="single" w:sz="4" w:space="0" w:color="000000"/>
              <w:right w:val="single" w:sz="4" w:space="0" w:color="000000"/>
            </w:tcBorders>
            <w:shd w:val="clear" w:color="auto" w:fill="auto"/>
            <w:noWrap/>
            <w:hideMark/>
          </w:tcPr>
          <w:p w14:paraId="4BFA9582" w14:textId="77777777" w:rsidR="000C72ED" w:rsidRPr="000C72ED" w:rsidRDefault="000C72ED" w:rsidP="000C72ED">
            <w:pPr>
              <w:jc w:val="center"/>
              <w:rPr>
                <w:color w:val="000000"/>
                <w:sz w:val="20"/>
                <w:szCs w:val="20"/>
              </w:rPr>
            </w:pPr>
            <w:r w:rsidRPr="000C72ED">
              <w:rPr>
                <w:color w:val="000000"/>
                <w:sz w:val="20"/>
                <w:szCs w:val="20"/>
              </w:rPr>
              <w:t>44,4%</w:t>
            </w:r>
          </w:p>
        </w:tc>
      </w:tr>
      <w:tr w:rsidR="000C72ED" w:rsidRPr="000C72ED" w14:paraId="3C6366DF"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31593E8" w14:textId="77777777" w:rsidR="000C72ED" w:rsidRPr="000C72ED" w:rsidRDefault="000C72ED" w:rsidP="000C72ED">
            <w:pPr>
              <w:rPr>
                <w:color w:val="000000"/>
                <w:sz w:val="20"/>
                <w:szCs w:val="20"/>
              </w:rPr>
            </w:pPr>
            <w:r w:rsidRPr="000C72ED">
              <w:rPr>
                <w:color w:val="000000"/>
                <w:sz w:val="20"/>
                <w:szCs w:val="20"/>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14:paraId="3DD7DD8F"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1D5B8C38" w14:textId="77777777" w:rsidR="000C72ED" w:rsidRPr="000C72ED" w:rsidRDefault="000C72ED" w:rsidP="000C72ED">
            <w:pPr>
              <w:jc w:val="center"/>
              <w:rPr>
                <w:color w:val="000000"/>
                <w:sz w:val="20"/>
                <w:szCs w:val="20"/>
              </w:rPr>
            </w:pPr>
            <w:r w:rsidRPr="000C72ED">
              <w:rPr>
                <w:color w:val="000000"/>
                <w:sz w:val="20"/>
                <w:szCs w:val="20"/>
              </w:rPr>
              <w:t>9990299260</w:t>
            </w:r>
          </w:p>
        </w:tc>
        <w:tc>
          <w:tcPr>
            <w:tcW w:w="655" w:type="dxa"/>
            <w:tcBorders>
              <w:top w:val="nil"/>
              <w:left w:val="nil"/>
              <w:bottom w:val="single" w:sz="4" w:space="0" w:color="000000"/>
              <w:right w:val="single" w:sz="4" w:space="0" w:color="000000"/>
            </w:tcBorders>
            <w:shd w:val="clear" w:color="auto" w:fill="auto"/>
            <w:noWrap/>
            <w:hideMark/>
          </w:tcPr>
          <w:p w14:paraId="5C1F0EF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E8D2225" w14:textId="77777777" w:rsidR="000C72ED" w:rsidRPr="000C72ED" w:rsidRDefault="000C72ED" w:rsidP="000C72ED">
            <w:pPr>
              <w:jc w:val="center"/>
              <w:rPr>
                <w:color w:val="000000"/>
                <w:sz w:val="20"/>
                <w:szCs w:val="20"/>
              </w:rPr>
            </w:pPr>
            <w:r w:rsidRPr="000C72ED">
              <w:rPr>
                <w:color w:val="000000"/>
                <w:sz w:val="20"/>
                <w:szCs w:val="20"/>
              </w:rPr>
              <w:t>8 230,96</w:t>
            </w:r>
          </w:p>
        </w:tc>
        <w:tc>
          <w:tcPr>
            <w:tcW w:w="1140" w:type="dxa"/>
            <w:gridSpan w:val="2"/>
            <w:tcBorders>
              <w:top w:val="nil"/>
              <w:left w:val="nil"/>
              <w:bottom w:val="single" w:sz="4" w:space="0" w:color="000000"/>
              <w:right w:val="single" w:sz="4" w:space="0" w:color="000000"/>
            </w:tcBorders>
            <w:shd w:val="clear" w:color="auto" w:fill="auto"/>
            <w:noWrap/>
            <w:hideMark/>
          </w:tcPr>
          <w:p w14:paraId="7763C32C" w14:textId="77777777" w:rsidR="000C72ED" w:rsidRPr="000C72ED" w:rsidRDefault="000C72ED" w:rsidP="000C72ED">
            <w:pPr>
              <w:jc w:val="center"/>
              <w:rPr>
                <w:color w:val="000000"/>
                <w:sz w:val="20"/>
                <w:szCs w:val="20"/>
              </w:rPr>
            </w:pPr>
            <w:r w:rsidRPr="000C72ED">
              <w:rPr>
                <w:color w:val="000000"/>
                <w:sz w:val="20"/>
                <w:szCs w:val="20"/>
              </w:rPr>
              <w:t>3 652,88</w:t>
            </w:r>
          </w:p>
        </w:tc>
        <w:tc>
          <w:tcPr>
            <w:tcW w:w="1039" w:type="dxa"/>
            <w:gridSpan w:val="2"/>
            <w:tcBorders>
              <w:top w:val="nil"/>
              <w:left w:val="nil"/>
              <w:bottom w:val="single" w:sz="4" w:space="0" w:color="000000"/>
              <w:right w:val="single" w:sz="4" w:space="0" w:color="000000"/>
            </w:tcBorders>
            <w:shd w:val="clear" w:color="auto" w:fill="auto"/>
            <w:noWrap/>
            <w:hideMark/>
          </w:tcPr>
          <w:p w14:paraId="4943781A" w14:textId="77777777" w:rsidR="000C72ED" w:rsidRPr="000C72ED" w:rsidRDefault="000C72ED" w:rsidP="000C72ED">
            <w:pPr>
              <w:jc w:val="center"/>
              <w:rPr>
                <w:color w:val="000000"/>
                <w:sz w:val="20"/>
                <w:szCs w:val="20"/>
              </w:rPr>
            </w:pPr>
            <w:r w:rsidRPr="000C72ED">
              <w:rPr>
                <w:color w:val="000000"/>
                <w:sz w:val="20"/>
                <w:szCs w:val="20"/>
              </w:rPr>
              <w:t>44,4%</w:t>
            </w:r>
          </w:p>
        </w:tc>
      </w:tr>
      <w:tr w:rsidR="000C72ED" w:rsidRPr="000C72ED" w14:paraId="3505F749"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4C6E424B"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казенных учреждений</w:t>
            </w:r>
          </w:p>
        </w:tc>
        <w:tc>
          <w:tcPr>
            <w:tcW w:w="700" w:type="dxa"/>
            <w:tcBorders>
              <w:top w:val="nil"/>
              <w:left w:val="nil"/>
              <w:bottom w:val="single" w:sz="4" w:space="0" w:color="000000"/>
              <w:right w:val="single" w:sz="4" w:space="0" w:color="000000"/>
            </w:tcBorders>
            <w:shd w:val="clear" w:color="auto" w:fill="auto"/>
            <w:noWrap/>
            <w:hideMark/>
          </w:tcPr>
          <w:p w14:paraId="3CF20373"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2B7B2234" w14:textId="77777777" w:rsidR="000C72ED" w:rsidRPr="000C72ED" w:rsidRDefault="000C72ED" w:rsidP="000C72ED">
            <w:pPr>
              <w:jc w:val="center"/>
              <w:rPr>
                <w:color w:val="000000"/>
                <w:sz w:val="20"/>
                <w:szCs w:val="20"/>
              </w:rPr>
            </w:pPr>
            <w:r w:rsidRPr="000C72ED">
              <w:rPr>
                <w:color w:val="000000"/>
                <w:sz w:val="20"/>
                <w:szCs w:val="20"/>
              </w:rPr>
              <w:t>9990299260</w:t>
            </w:r>
          </w:p>
        </w:tc>
        <w:tc>
          <w:tcPr>
            <w:tcW w:w="655" w:type="dxa"/>
            <w:tcBorders>
              <w:top w:val="nil"/>
              <w:left w:val="nil"/>
              <w:bottom w:val="single" w:sz="4" w:space="0" w:color="000000"/>
              <w:right w:val="single" w:sz="4" w:space="0" w:color="000000"/>
            </w:tcBorders>
            <w:shd w:val="clear" w:color="auto" w:fill="auto"/>
            <w:noWrap/>
            <w:hideMark/>
          </w:tcPr>
          <w:p w14:paraId="2DDBED0C" w14:textId="77777777" w:rsidR="000C72ED" w:rsidRPr="000C72ED" w:rsidRDefault="000C72ED" w:rsidP="000C72ED">
            <w:pPr>
              <w:jc w:val="center"/>
              <w:rPr>
                <w:color w:val="000000"/>
                <w:sz w:val="20"/>
                <w:szCs w:val="20"/>
              </w:rPr>
            </w:pPr>
            <w:r w:rsidRPr="000C72ED">
              <w:rPr>
                <w:color w:val="000000"/>
                <w:sz w:val="20"/>
                <w:szCs w:val="20"/>
              </w:rPr>
              <w:t>110</w:t>
            </w:r>
          </w:p>
        </w:tc>
        <w:tc>
          <w:tcPr>
            <w:tcW w:w="1480" w:type="dxa"/>
            <w:gridSpan w:val="2"/>
            <w:tcBorders>
              <w:top w:val="nil"/>
              <w:left w:val="nil"/>
              <w:bottom w:val="single" w:sz="4" w:space="0" w:color="000000"/>
              <w:right w:val="single" w:sz="4" w:space="0" w:color="000000"/>
            </w:tcBorders>
            <w:shd w:val="clear" w:color="auto" w:fill="auto"/>
            <w:noWrap/>
            <w:hideMark/>
          </w:tcPr>
          <w:p w14:paraId="6921BC20" w14:textId="77777777" w:rsidR="000C72ED" w:rsidRPr="000C72ED" w:rsidRDefault="000C72ED" w:rsidP="000C72ED">
            <w:pPr>
              <w:jc w:val="center"/>
              <w:rPr>
                <w:color w:val="000000"/>
                <w:sz w:val="20"/>
                <w:szCs w:val="20"/>
              </w:rPr>
            </w:pPr>
            <w:r w:rsidRPr="000C72ED">
              <w:rPr>
                <w:color w:val="000000"/>
                <w:sz w:val="20"/>
                <w:szCs w:val="20"/>
              </w:rPr>
              <w:t>3 935,33</w:t>
            </w:r>
          </w:p>
        </w:tc>
        <w:tc>
          <w:tcPr>
            <w:tcW w:w="1140" w:type="dxa"/>
            <w:gridSpan w:val="2"/>
            <w:tcBorders>
              <w:top w:val="nil"/>
              <w:left w:val="nil"/>
              <w:bottom w:val="single" w:sz="4" w:space="0" w:color="000000"/>
              <w:right w:val="single" w:sz="4" w:space="0" w:color="000000"/>
            </w:tcBorders>
            <w:shd w:val="clear" w:color="auto" w:fill="auto"/>
            <w:noWrap/>
            <w:hideMark/>
          </w:tcPr>
          <w:p w14:paraId="4E3AFE80" w14:textId="77777777" w:rsidR="000C72ED" w:rsidRPr="000C72ED" w:rsidRDefault="000C72ED" w:rsidP="000C72ED">
            <w:pPr>
              <w:jc w:val="center"/>
              <w:rPr>
                <w:color w:val="000000"/>
                <w:sz w:val="20"/>
                <w:szCs w:val="20"/>
              </w:rPr>
            </w:pPr>
            <w:r w:rsidRPr="000C72ED">
              <w:rPr>
                <w:color w:val="000000"/>
                <w:sz w:val="20"/>
                <w:szCs w:val="20"/>
              </w:rPr>
              <w:t>1 667,30</w:t>
            </w:r>
          </w:p>
        </w:tc>
        <w:tc>
          <w:tcPr>
            <w:tcW w:w="1039" w:type="dxa"/>
            <w:gridSpan w:val="2"/>
            <w:tcBorders>
              <w:top w:val="nil"/>
              <w:left w:val="nil"/>
              <w:bottom w:val="single" w:sz="4" w:space="0" w:color="000000"/>
              <w:right w:val="single" w:sz="4" w:space="0" w:color="000000"/>
            </w:tcBorders>
            <w:shd w:val="clear" w:color="auto" w:fill="auto"/>
            <w:noWrap/>
            <w:hideMark/>
          </w:tcPr>
          <w:p w14:paraId="48425D66" w14:textId="77777777" w:rsidR="000C72ED" w:rsidRPr="000C72ED" w:rsidRDefault="000C72ED" w:rsidP="000C72ED">
            <w:pPr>
              <w:jc w:val="center"/>
              <w:rPr>
                <w:color w:val="000000"/>
                <w:sz w:val="20"/>
                <w:szCs w:val="20"/>
              </w:rPr>
            </w:pPr>
            <w:r w:rsidRPr="000C72ED">
              <w:rPr>
                <w:color w:val="000000"/>
                <w:sz w:val="20"/>
                <w:szCs w:val="20"/>
              </w:rPr>
              <w:t>42,4%</w:t>
            </w:r>
          </w:p>
        </w:tc>
      </w:tr>
      <w:tr w:rsidR="000C72ED" w:rsidRPr="000C72ED" w14:paraId="7A92C8B6"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40EC6E35"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494CB40E"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1EA45DE5" w14:textId="77777777" w:rsidR="000C72ED" w:rsidRPr="000C72ED" w:rsidRDefault="000C72ED" w:rsidP="000C72ED">
            <w:pPr>
              <w:jc w:val="center"/>
              <w:rPr>
                <w:color w:val="000000"/>
                <w:sz w:val="20"/>
                <w:szCs w:val="20"/>
              </w:rPr>
            </w:pPr>
            <w:r w:rsidRPr="000C72ED">
              <w:rPr>
                <w:color w:val="000000"/>
                <w:sz w:val="20"/>
                <w:szCs w:val="20"/>
              </w:rPr>
              <w:t>9990299260</w:t>
            </w:r>
          </w:p>
        </w:tc>
        <w:tc>
          <w:tcPr>
            <w:tcW w:w="655" w:type="dxa"/>
            <w:tcBorders>
              <w:top w:val="nil"/>
              <w:left w:val="nil"/>
              <w:bottom w:val="single" w:sz="4" w:space="0" w:color="000000"/>
              <w:right w:val="single" w:sz="4" w:space="0" w:color="000000"/>
            </w:tcBorders>
            <w:shd w:val="clear" w:color="auto" w:fill="auto"/>
            <w:noWrap/>
            <w:hideMark/>
          </w:tcPr>
          <w:p w14:paraId="22B2E7BF"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44713DCA" w14:textId="77777777" w:rsidR="000C72ED" w:rsidRPr="000C72ED" w:rsidRDefault="000C72ED" w:rsidP="000C72ED">
            <w:pPr>
              <w:jc w:val="center"/>
              <w:rPr>
                <w:color w:val="000000"/>
                <w:sz w:val="20"/>
                <w:szCs w:val="20"/>
              </w:rPr>
            </w:pPr>
            <w:r w:rsidRPr="000C72ED">
              <w:rPr>
                <w:color w:val="000000"/>
                <w:sz w:val="20"/>
                <w:szCs w:val="20"/>
              </w:rPr>
              <w:t>4 295,63</w:t>
            </w:r>
          </w:p>
        </w:tc>
        <w:tc>
          <w:tcPr>
            <w:tcW w:w="1140" w:type="dxa"/>
            <w:gridSpan w:val="2"/>
            <w:tcBorders>
              <w:top w:val="nil"/>
              <w:left w:val="nil"/>
              <w:bottom w:val="single" w:sz="4" w:space="0" w:color="000000"/>
              <w:right w:val="single" w:sz="4" w:space="0" w:color="000000"/>
            </w:tcBorders>
            <w:shd w:val="clear" w:color="auto" w:fill="auto"/>
            <w:noWrap/>
            <w:hideMark/>
          </w:tcPr>
          <w:p w14:paraId="475C3916" w14:textId="77777777" w:rsidR="000C72ED" w:rsidRPr="000C72ED" w:rsidRDefault="000C72ED" w:rsidP="000C72ED">
            <w:pPr>
              <w:jc w:val="center"/>
              <w:rPr>
                <w:color w:val="000000"/>
                <w:sz w:val="20"/>
                <w:szCs w:val="20"/>
              </w:rPr>
            </w:pPr>
            <w:r w:rsidRPr="000C72ED">
              <w:rPr>
                <w:color w:val="000000"/>
                <w:sz w:val="20"/>
                <w:szCs w:val="20"/>
              </w:rPr>
              <w:t>1 985,58</w:t>
            </w:r>
          </w:p>
        </w:tc>
        <w:tc>
          <w:tcPr>
            <w:tcW w:w="1039" w:type="dxa"/>
            <w:gridSpan w:val="2"/>
            <w:tcBorders>
              <w:top w:val="nil"/>
              <w:left w:val="nil"/>
              <w:bottom w:val="single" w:sz="4" w:space="0" w:color="000000"/>
              <w:right w:val="single" w:sz="4" w:space="0" w:color="000000"/>
            </w:tcBorders>
            <w:shd w:val="clear" w:color="auto" w:fill="auto"/>
            <w:noWrap/>
            <w:hideMark/>
          </w:tcPr>
          <w:p w14:paraId="3806DE81" w14:textId="77777777" w:rsidR="000C72ED" w:rsidRPr="000C72ED" w:rsidRDefault="000C72ED" w:rsidP="000C72ED">
            <w:pPr>
              <w:jc w:val="center"/>
              <w:rPr>
                <w:color w:val="000000"/>
                <w:sz w:val="20"/>
                <w:szCs w:val="20"/>
              </w:rPr>
            </w:pPr>
            <w:r w:rsidRPr="000C72ED">
              <w:rPr>
                <w:color w:val="000000"/>
                <w:sz w:val="20"/>
                <w:szCs w:val="20"/>
              </w:rPr>
              <w:t>46,2%</w:t>
            </w:r>
          </w:p>
        </w:tc>
      </w:tr>
      <w:tr w:rsidR="000C72ED" w:rsidRPr="000C72ED" w14:paraId="2AEE8D31"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6C2AE3C1" w14:textId="77777777" w:rsidR="000C72ED" w:rsidRPr="000C72ED" w:rsidRDefault="000C72ED" w:rsidP="000C72ED">
            <w:pPr>
              <w:rPr>
                <w:color w:val="000000"/>
                <w:sz w:val="20"/>
                <w:szCs w:val="20"/>
              </w:rPr>
            </w:pPr>
            <w:r w:rsidRPr="000C72ED">
              <w:rPr>
                <w:color w:val="000000"/>
                <w:sz w:val="20"/>
                <w:szCs w:val="20"/>
              </w:rPr>
              <w:t xml:space="preserve">        Обеспечение деятельности архивных муниципальных учреждений</w:t>
            </w:r>
          </w:p>
        </w:tc>
        <w:tc>
          <w:tcPr>
            <w:tcW w:w="700" w:type="dxa"/>
            <w:tcBorders>
              <w:top w:val="nil"/>
              <w:left w:val="nil"/>
              <w:bottom w:val="single" w:sz="4" w:space="0" w:color="000000"/>
              <w:right w:val="single" w:sz="4" w:space="0" w:color="000000"/>
            </w:tcBorders>
            <w:shd w:val="clear" w:color="auto" w:fill="auto"/>
            <w:noWrap/>
            <w:hideMark/>
          </w:tcPr>
          <w:p w14:paraId="447043D9"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21E7A27E" w14:textId="77777777" w:rsidR="000C72ED" w:rsidRPr="000C72ED" w:rsidRDefault="000C72ED" w:rsidP="000C72ED">
            <w:pPr>
              <w:jc w:val="center"/>
              <w:rPr>
                <w:color w:val="000000"/>
                <w:sz w:val="20"/>
                <w:szCs w:val="20"/>
              </w:rPr>
            </w:pPr>
            <w:r w:rsidRPr="000C72ED">
              <w:rPr>
                <w:color w:val="000000"/>
                <w:sz w:val="20"/>
                <w:szCs w:val="20"/>
              </w:rPr>
              <w:t>9990299270</w:t>
            </w:r>
          </w:p>
        </w:tc>
        <w:tc>
          <w:tcPr>
            <w:tcW w:w="655" w:type="dxa"/>
            <w:tcBorders>
              <w:top w:val="nil"/>
              <w:left w:val="nil"/>
              <w:bottom w:val="single" w:sz="4" w:space="0" w:color="000000"/>
              <w:right w:val="single" w:sz="4" w:space="0" w:color="000000"/>
            </w:tcBorders>
            <w:shd w:val="clear" w:color="auto" w:fill="auto"/>
            <w:noWrap/>
            <w:hideMark/>
          </w:tcPr>
          <w:p w14:paraId="4E517A4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6CC48EA" w14:textId="77777777" w:rsidR="000C72ED" w:rsidRPr="000C72ED" w:rsidRDefault="000C72ED" w:rsidP="000C72ED">
            <w:pPr>
              <w:jc w:val="center"/>
              <w:rPr>
                <w:color w:val="000000"/>
                <w:sz w:val="20"/>
                <w:szCs w:val="20"/>
              </w:rPr>
            </w:pPr>
            <w:r w:rsidRPr="000C72ED">
              <w:rPr>
                <w:color w:val="000000"/>
                <w:sz w:val="20"/>
                <w:szCs w:val="20"/>
              </w:rPr>
              <w:t>2 379,68</w:t>
            </w:r>
          </w:p>
        </w:tc>
        <w:tc>
          <w:tcPr>
            <w:tcW w:w="1140" w:type="dxa"/>
            <w:gridSpan w:val="2"/>
            <w:tcBorders>
              <w:top w:val="nil"/>
              <w:left w:val="nil"/>
              <w:bottom w:val="single" w:sz="4" w:space="0" w:color="000000"/>
              <w:right w:val="single" w:sz="4" w:space="0" w:color="000000"/>
            </w:tcBorders>
            <w:shd w:val="clear" w:color="auto" w:fill="auto"/>
            <w:noWrap/>
            <w:hideMark/>
          </w:tcPr>
          <w:p w14:paraId="0615F40E" w14:textId="77777777" w:rsidR="000C72ED" w:rsidRPr="000C72ED" w:rsidRDefault="000C72ED" w:rsidP="000C72ED">
            <w:pPr>
              <w:jc w:val="center"/>
              <w:rPr>
                <w:color w:val="000000"/>
                <w:sz w:val="20"/>
                <w:szCs w:val="20"/>
              </w:rPr>
            </w:pPr>
            <w:r w:rsidRPr="000C72ED">
              <w:rPr>
                <w:color w:val="000000"/>
                <w:sz w:val="20"/>
                <w:szCs w:val="20"/>
              </w:rPr>
              <w:t>992,68</w:t>
            </w:r>
          </w:p>
        </w:tc>
        <w:tc>
          <w:tcPr>
            <w:tcW w:w="1039" w:type="dxa"/>
            <w:gridSpan w:val="2"/>
            <w:tcBorders>
              <w:top w:val="nil"/>
              <w:left w:val="nil"/>
              <w:bottom w:val="single" w:sz="4" w:space="0" w:color="000000"/>
              <w:right w:val="single" w:sz="4" w:space="0" w:color="000000"/>
            </w:tcBorders>
            <w:shd w:val="clear" w:color="auto" w:fill="auto"/>
            <w:noWrap/>
            <w:hideMark/>
          </w:tcPr>
          <w:p w14:paraId="134075A9" w14:textId="77777777" w:rsidR="000C72ED" w:rsidRPr="000C72ED" w:rsidRDefault="000C72ED" w:rsidP="000C72ED">
            <w:pPr>
              <w:jc w:val="center"/>
              <w:rPr>
                <w:color w:val="000000"/>
                <w:sz w:val="20"/>
                <w:szCs w:val="20"/>
              </w:rPr>
            </w:pPr>
            <w:r w:rsidRPr="000C72ED">
              <w:rPr>
                <w:color w:val="000000"/>
                <w:sz w:val="20"/>
                <w:szCs w:val="20"/>
              </w:rPr>
              <w:t>41,7%</w:t>
            </w:r>
          </w:p>
        </w:tc>
      </w:tr>
      <w:tr w:rsidR="000C72ED" w:rsidRPr="000C72ED" w14:paraId="369DF2B0"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1CAB5E81" w14:textId="77777777" w:rsidR="000C72ED" w:rsidRPr="000C72ED" w:rsidRDefault="000C72ED" w:rsidP="000C72ED">
            <w:pPr>
              <w:rPr>
                <w:color w:val="000000"/>
                <w:sz w:val="20"/>
                <w:szCs w:val="20"/>
              </w:rPr>
            </w:pPr>
            <w:r w:rsidRPr="000C72ED">
              <w:rPr>
                <w:color w:val="000000"/>
                <w:sz w:val="20"/>
                <w:szCs w:val="20"/>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14:paraId="75553C33"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61F3595A" w14:textId="77777777" w:rsidR="000C72ED" w:rsidRPr="000C72ED" w:rsidRDefault="000C72ED" w:rsidP="000C72ED">
            <w:pPr>
              <w:jc w:val="center"/>
              <w:rPr>
                <w:color w:val="000000"/>
                <w:sz w:val="20"/>
                <w:szCs w:val="20"/>
              </w:rPr>
            </w:pPr>
            <w:r w:rsidRPr="000C72ED">
              <w:rPr>
                <w:color w:val="000000"/>
                <w:sz w:val="20"/>
                <w:szCs w:val="20"/>
              </w:rPr>
              <w:t>9990299270</w:t>
            </w:r>
          </w:p>
        </w:tc>
        <w:tc>
          <w:tcPr>
            <w:tcW w:w="655" w:type="dxa"/>
            <w:tcBorders>
              <w:top w:val="nil"/>
              <w:left w:val="nil"/>
              <w:bottom w:val="single" w:sz="4" w:space="0" w:color="000000"/>
              <w:right w:val="single" w:sz="4" w:space="0" w:color="000000"/>
            </w:tcBorders>
            <w:shd w:val="clear" w:color="auto" w:fill="auto"/>
            <w:noWrap/>
            <w:hideMark/>
          </w:tcPr>
          <w:p w14:paraId="4FB7B008"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4E8F0AE" w14:textId="77777777" w:rsidR="000C72ED" w:rsidRPr="000C72ED" w:rsidRDefault="000C72ED" w:rsidP="000C72ED">
            <w:pPr>
              <w:jc w:val="center"/>
              <w:rPr>
                <w:color w:val="000000"/>
                <w:sz w:val="20"/>
                <w:szCs w:val="20"/>
              </w:rPr>
            </w:pPr>
            <w:r w:rsidRPr="000C72ED">
              <w:rPr>
                <w:color w:val="000000"/>
                <w:sz w:val="20"/>
                <w:szCs w:val="20"/>
              </w:rPr>
              <w:t>2 379,68</w:t>
            </w:r>
          </w:p>
        </w:tc>
        <w:tc>
          <w:tcPr>
            <w:tcW w:w="1140" w:type="dxa"/>
            <w:gridSpan w:val="2"/>
            <w:tcBorders>
              <w:top w:val="nil"/>
              <w:left w:val="nil"/>
              <w:bottom w:val="single" w:sz="4" w:space="0" w:color="000000"/>
              <w:right w:val="single" w:sz="4" w:space="0" w:color="000000"/>
            </w:tcBorders>
            <w:shd w:val="clear" w:color="auto" w:fill="auto"/>
            <w:noWrap/>
            <w:hideMark/>
          </w:tcPr>
          <w:p w14:paraId="076631E2" w14:textId="77777777" w:rsidR="000C72ED" w:rsidRPr="000C72ED" w:rsidRDefault="000C72ED" w:rsidP="000C72ED">
            <w:pPr>
              <w:jc w:val="center"/>
              <w:rPr>
                <w:color w:val="000000"/>
                <w:sz w:val="20"/>
                <w:szCs w:val="20"/>
              </w:rPr>
            </w:pPr>
            <w:r w:rsidRPr="000C72ED">
              <w:rPr>
                <w:color w:val="000000"/>
                <w:sz w:val="20"/>
                <w:szCs w:val="20"/>
              </w:rPr>
              <w:t>992,68</w:t>
            </w:r>
          </w:p>
        </w:tc>
        <w:tc>
          <w:tcPr>
            <w:tcW w:w="1039" w:type="dxa"/>
            <w:gridSpan w:val="2"/>
            <w:tcBorders>
              <w:top w:val="nil"/>
              <w:left w:val="nil"/>
              <w:bottom w:val="single" w:sz="4" w:space="0" w:color="000000"/>
              <w:right w:val="single" w:sz="4" w:space="0" w:color="000000"/>
            </w:tcBorders>
            <w:shd w:val="clear" w:color="auto" w:fill="auto"/>
            <w:noWrap/>
            <w:hideMark/>
          </w:tcPr>
          <w:p w14:paraId="76946970" w14:textId="77777777" w:rsidR="000C72ED" w:rsidRPr="000C72ED" w:rsidRDefault="000C72ED" w:rsidP="000C72ED">
            <w:pPr>
              <w:jc w:val="center"/>
              <w:rPr>
                <w:color w:val="000000"/>
                <w:sz w:val="20"/>
                <w:szCs w:val="20"/>
              </w:rPr>
            </w:pPr>
            <w:r w:rsidRPr="000C72ED">
              <w:rPr>
                <w:color w:val="000000"/>
                <w:sz w:val="20"/>
                <w:szCs w:val="20"/>
              </w:rPr>
              <w:t>41,7%</w:t>
            </w:r>
          </w:p>
        </w:tc>
      </w:tr>
      <w:tr w:rsidR="000C72ED" w:rsidRPr="000C72ED" w14:paraId="28E94AB1"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64740D4C"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казенных учреждений</w:t>
            </w:r>
          </w:p>
        </w:tc>
        <w:tc>
          <w:tcPr>
            <w:tcW w:w="700" w:type="dxa"/>
            <w:tcBorders>
              <w:top w:val="nil"/>
              <w:left w:val="nil"/>
              <w:bottom w:val="single" w:sz="4" w:space="0" w:color="000000"/>
              <w:right w:val="single" w:sz="4" w:space="0" w:color="000000"/>
            </w:tcBorders>
            <w:shd w:val="clear" w:color="auto" w:fill="auto"/>
            <w:noWrap/>
            <w:hideMark/>
          </w:tcPr>
          <w:p w14:paraId="532F01C3"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4D6377EC" w14:textId="77777777" w:rsidR="000C72ED" w:rsidRPr="000C72ED" w:rsidRDefault="000C72ED" w:rsidP="000C72ED">
            <w:pPr>
              <w:jc w:val="center"/>
              <w:rPr>
                <w:color w:val="000000"/>
                <w:sz w:val="20"/>
                <w:szCs w:val="20"/>
              </w:rPr>
            </w:pPr>
            <w:r w:rsidRPr="000C72ED">
              <w:rPr>
                <w:color w:val="000000"/>
                <w:sz w:val="20"/>
                <w:szCs w:val="20"/>
              </w:rPr>
              <w:t>9990299270</w:t>
            </w:r>
          </w:p>
        </w:tc>
        <w:tc>
          <w:tcPr>
            <w:tcW w:w="655" w:type="dxa"/>
            <w:tcBorders>
              <w:top w:val="nil"/>
              <w:left w:val="nil"/>
              <w:bottom w:val="single" w:sz="4" w:space="0" w:color="000000"/>
              <w:right w:val="single" w:sz="4" w:space="0" w:color="000000"/>
            </w:tcBorders>
            <w:shd w:val="clear" w:color="auto" w:fill="auto"/>
            <w:noWrap/>
            <w:hideMark/>
          </w:tcPr>
          <w:p w14:paraId="7BFC69A7" w14:textId="77777777" w:rsidR="000C72ED" w:rsidRPr="000C72ED" w:rsidRDefault="000C72ED" w:rsidP="000C72ED">
            <w:pPr>
              <w:jc w:val="center"/>
              <w:rPr>
                <w:color w:val="000000"/>
                <w:sz w:val="20"/>
                <w:szCs w:val="20"/>
              </w:rPr>
            </w:pPr>
            <w:r w:rsidRPr="000C72ED">
              <w:rPr>
                <w:color w:val="000000"/>
                <w:sz w:val="20"/>
                <w:szCs w:val="20"/>
              </w:rPr>
              <w:t>110</w:t>
            </w:r>
          </w:p>
        </w:tc>
        <w:tc>
          <w:tcPr>
            <w:tcW w:w="1480" w:type="dxa"/>
            <w:gridSpan w:val="2"/>
            <w:tcBorders>
              <w:top w:val="nil"/>
              <w:left w:val="nil"/>
              <w:bottom w:val="single" w:sz="4" w:space="0" w:color="000000"/>
              <w:right w:val="single" w:sz="4" w:space="0" w:color="000000"/>
            </w:tcBorders>
            <w:shd w:val="clear" w:color="auto" w:fill="auto"/>
            <w:noWrap/>
            <w:hideMark/>
          </w:tcPr>
          <w:p w14:paraId="1D6E3277" w14:textId="77777777" w:rsidR="000C72ED" w:rsidRPr="000C72ED" w:rsidRDefault="000C72ED" w:rsidP="000C72ED">
            <w:pPr>
              <w:jc w:val="center"/>
              <w:rPr>
                <w:color w:val="000000"/>
                <w:sz w:val="20"/>
                <w:szCs w:val="20"/>
              </w:rPr>
            </w:pPr>
            <w:r w:rsidRPr="000C72ED">
              <w:rPr>
                <w:color w:val="000000"/>
                <w:sz w:val="20"/>
                <w:szCs w:val="20"/>
              </w:rPr>
              <w:t>2 035,35</w:t>
            </w:r>
          </w:p>
        </w:tc>
        <w:tc>
          <w:tcPr>
            <w:tcW w:w="1140" w:type="dxa"/>
            <w:gridSpan w:val="2"/>
            <w:tcBorders>
              <w:top w:val="nil"/>
              <w:left w:val="nil"/>
              <w:bottom w:val="single" w:sz="4" w:space="0" w:color="000000"/>
              <w:right w:val="single" w:sz="4" w:space="0" w:color="000000"/>
            </w:tcBorders>
            <w:shd w:val="clear" w:color="auto" w:fill="auto"/>
            <w:noWrap/>
            <w:hideMark/>
          </w:tcPr>
          <w:p w14:paraId="2792D061" w14:textId="77777777" w:rsidR="000C72ED" w:rsidRPr="000C72ED" w:rsidRDefault="000C72ED" w:rsidP="000C72ED">
            <w:pPr>
              <w:jc w:val="center"/>
              <w:rPr>
                <w:color w:val="000000"/>
                <w:sz w:val="20"/>
                <w:szCs w:val="20"/>
              </w:rPr>
            </w:pPr>
            <w:r w:rsidRPr="000C72ED">
              <w:rPr>
                <w:color w:val="000000"/>
                <w:sz w:val="20"/>
                <w:szCs w:val="20"/>
              </w:rPr>
              <w:t>873,63</w:t>
            </w:r>
          </w:p>
        </w:tc>
        <w:tc>
          <w:tcPr>
            <w:tcW w:w="1039" w:type="dxa"/>
            <w:gridSpan w:val="2"/>
            <w:tcBorders>
              <w:top w:val="nil"/>
              <w:left w:val="nil"/>
              <w:bottom w:val="single" w:sz="4" w:space="0" w:color="000000"/>
              <w:right w:val="single" w:sz="4" w:space="0" w:color="000000"/>
            </w:tcBorders>
            <w:shd w:val="clear" w:color="auto" w:fill="auto"/>
            <w:noWrap/>
            <w:hideMark/>
          </w:tcPr>
          <w:p w14:paraId="4650E836" w14:textId="77777777" w:rsidR="000C72ED" w:rsidRPr="000C72ED" w:rsidRDefault="000C72ED" w:rsidP="000C72ED">
            <w:pPr>
              <w:jc w:val="center"/>
              <w:rPr>
                <w:color w:val="000000"/>
                <w:sz w:val="20"/>
                <w:szCs w:val="20"/>
              </w:rPr>
            </w:pPr>
            <w:r w:rsidRPr="000C72ED">
              <w:rPr>
                <w:color w:val="000000"/>
                <w:sz w:val="20"/>
                <w:szCs w:val="20"/>
              </w:rPr>
              <w:t>42,9%</w:t>
            </w:r>
          </w:p>
        </w:tc>
      </w:tr>
      <w:tr w:rsidR="000C72ED" w:rsidRPr="000C72ED" w14:paraId="79561481"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18E3316F" w14:textId="77777777" w:rsidR="000C72ED" w:rsidRPr="000C72ED" w:rsidRDefault="000C72ED" w:rsidP="000C72ED">
            <w:pPr>
              <w:rPr>
                <w:color w:val="000000"/>
                <w:sz w:val="20"/>
                <w:szCs w:val="20"/>
              </w:rPr>
            </w:pPr>
            <w:r w:rsidRPr="000C72ED">
              <w:rP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5EEC2D97"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259DD186" w14:textId="77777777" w:rsidR="000C72ED" w:rsidRPr="000C72ED" w:rsidRDefault="000C72ED" w:rsidP="000C72ED">
            <w:pPr>
              <w:jc w:val="center"/>
              <w:rPr>
                <w:color w:val="000000"/>
                <w:sz w:val="20"/>
                <w:szCs w:val="20"/>
              </w:rPr>
            </w:pPr>
            <w:r w:rsidRPr="000C72ED">
              <w:rPr>
                <w:color w:val="000000"/>
                <w:sz w:val="20"/>
                <w:szCs w:val="20"/>
              </w:rPr>
              <w:t>9990299270</w:t>
            </w:r>
          </w:p>
        </w:tc>
        <w:tc>
          <w:tcPr>
            <w:tcW w:w="655" w:type="dxa"/>
            <w:tcBorders>
              <w:top w:val="nil"/>
              <w:left w:val="nil"/>
              <w:bottom w:val="single" w:sz="4" w:space="0" w:color="000000"/>
              <w:right w:val="single" w:sz="4" w:space="0" w:color="000000"/>
            </w:tcBorders>
            <w:shd w:val="clear" w:color="auto" w:fill="auto"/>
            <w:noWrap/>
            <w:hideMark/>
          </w:tcPr>
          <w:p w14:paraId="327BC916"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51DE2ECD" w14:textId="77777777" w:rsidR="000C72ED" w:rsidRPr="000C72ED" w:rsidRDefault="000C72ED" w:rsidP="000C72ED">
            <w:pPr>
              <w:jc w:val="center"/>
              <w:rPr>
                <w:color w:val="000000"/>
                <w:sz w:val="20"/>
                <w:szCs w:val="20"/>
              </w:rPr>
            </w:pPr>
            <w:r w:rsidRPr="000C72ED">
              <w:rPr>
                <w:color w:val="000000"/>
                <w:sz w:val="20"/>
                <w:szCs w:val="20"/>
              </w:rPr>
              <w:t>343,85</w:t>
            </w:r>
          </w:p>
        </w:tc>
        <w:tc>
          <w:tcPr>
            <w:tcW w:w="1140" w:type="dxa"/>
            <w:gridSpan w:val="2"/>
            <w:tcBorders>
              <w:top w:val="nil"/>
              <w:left w:val="nil"/>
              <w:bottom w:val="single" w:sz="4" w:space="0" w:color="000000"/>
              <w:right w:val="single" w:sz="4" w:space="0" w:color="000000"/>
            </w:tcBorders>
            <w:shd w:val="clear" w:color="auto" w:fill="auto"/>
            <w:noWrap/>
            <w:hideMark/>
          </w:tcPr>
          <w:p w14:paraId="53B65832" w14:textId="77777777" w:rsidR="000C72ED" w:rsidRPr="000C72ED" w:rsidRDefault="000C72ED" w:rsidP="000C72ED">
            <w:pPr>
              <w:jc w:val="center"/>
              <w:rPr>
                <w:color w:val="000000"/>
                <w:sz w:val="20"/>
                <w:szCs w:val="20"/>
              </w:rPr>
            </w:pPr>
            <w:r w:rsidRPr="000C72ED">
              <w:rPr>
                <w:color w:val="000000"/>
                <w:sz w:val="20"/>
                <w:szCs w:val="20"/>
              </w:rPr>
              <w:t>118,95</w:t>
            </w:r>
          </w:p>
        </w:tc>
        <w:tc>
          <w:tcPr>
            <w:tcW w:w="1039" w:type="dxa"/>
            <w:gridSpan w:val="2"/>
            <w:tcBorders>
              <w:top w:val="nil"/>
              <w:left w:val="nil"/>
              <w:bottom w:val="single" w:sz="4" w:space="0" w:color="000000"/>
              <w:right w:val="single" w:sz="4" w:space="0" w:color="000000"/>
            </w:tcBorders>
            <w:shd w:val="clear" w:color="auto" w:fill="auto"/>
            <w:noWrap/>
            <w:hideMark/>
          </w:tcPr>
          <w:p w14:paraId="15625B52" w14:textId="77777777" w:rsidR="000C72ED" w:rsidRPr="000C72ED" w:rsidRDefault="000C72ED" w:rsidP="000C72ED">
            <w:pPr>
              <w:jc w:val="center"/>
              <w:rPr>
                <w:color w:val="000000"/>
                <w:sz w:val="20"/>
                <w:szCs w:val="20"/>
              </w:rPr>
            </w:pPr>
            <w:r w:rsidRPr="000C72ED">
              <w:rPr>
                <w:color w:val="000000"/>
                <w:sz w:val="20"/>
                <w:szCs w:val="20"/>
              </w:rPr>
              <w:t>34,6%</w:t>
            </w:r>
          </w:p>
        </w:tc>
      </w:tr>
      <w:tr w:rsidR="000C72ED" w:rsidRPr="000C72ED" w14:paraId="1E17B33B"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765D9025" w14:textId="77777777" w:rsidR="000C72ED" w:rsidRPr="000C72ED" w:rsidRDefault="000C72ED" w:rsidP="000C72ED">
            <w:pPr>
              <w:rPr>
                <w:color w:val="000000"/>
                <w:sz w:val="20"/>
                <w:szCs w:val="20"/>
              </w:rPr>
            </w:pPr>
            <w:r w:rsidRPr="000C72ED">
              <w:rPr>
                <w:color w:val="000000"/>
                <w:sz w:val="20"/>
                <w:szCs w:val="20"/>
              </w:rPr>
              <w:t xml:space="preserve">            Уплата налогов, сборов и иных платежей</w:t>
            </w:r>
          </w:p>
        </w:tc>
        <w:tc>
          <w:tcPr>
            <w:tcW w:w="700" w:type="dxa"/>
            <w:tcBorders>
              <w:top w:val="nil"/>
              <w:left w:val="nil"/>
              <w:bottom w:val="single" w:sz="4" w:space="0" w:color="000000"/>
              <w:right w:val="single" w:sz="4" w:space="0" w:color="000000"/>
            </w:tcBorders>
            <w:shd w:val="clear" w:color="auto" w:fill="auto"/>
            <w:noWrap/>
            <w:hideMark/>
          </w:tcPr>
          <w:p w14:paraId="7E6FE23C"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25470F4F" w14:textId="77777777" w:rsidR="000C72ED" w:rsidRPr="000C72ED" w:rsidRDefault="000C72ED" w:rsidP="000C72ED">
            <w:pPr>
              <w:jc w:val="center"/>
              <w:rPr>
                <w:color w:val="000000"/>
                <w:sz w:val="20"/>
                <w:szCs w:val="20"/>
              </w:rPr>
            </w:pPr>
            <w:r w:rsidRPr="000C72ED">
              <w:rPr>
                <w:color w:val="000000"/>
                <w:sz w:val="20"/>
                <w:szCs w:val="20"/>
              </w:rPr>
              <w:t>9990299270</w:t>
            </w:r>
          </w:p>
        </w:tc>
        <w:tc>
          <w:tcPr>
            <w:tcW w:w="655" w:type="dxa"/>
            <w:tcBorders>
              <w:top w:val="nil"/>
              <w:left w:val="nil"/>
              <w:bottom w:val="single" w:sz="4" w:space="0" w:color="000000"/>
              <w:right w:val="single" w:sz="4" w:space="0" w:color="000000"/>
            </w:tcBorders>
            <w:shd w:val="clear" w:color="auto" w:fill="auto"/>
            <w:noWrap/>
            <w:hideMark/>
          </w:tcPr>
          <w:p w14:paraId="322318C0" w14:textId="77777777" w:rsidR="000C72ED" w:rsidRPr="000C72ED" w:rsidRDefault="000C72ED" w:rsidP="000C72ED">
            <w:pPr>
              <w:jc w:val="center"/>
              <w:rPr>
                <w:color w:val="000000"/>
                <w:sz w:val="20"/>
                <w:szCs w:val="20"/>
              </w:rPr>
            </w:pPr>
            <w:r w:rsidRPr="000C72ED">
              <w:rPr>
                <w:color w:val="000000"/>
                <w:sz w:val="20"/>
                <w:szCs w:val="20"/>
              </w:rPr>
              <w:t>850</w:t>
            </w:r>
          </w:p>
        </w:tc>
        <w:tc>
          <w:tcPr>
            <w:tcW w:w="1480" w:type="dxa"/>
            <w:gridSpan w:val="2"/>
            <w:tcBorders>
              <w:top w:val="nil"/>
              <w:left w:val="nil"/>
              <w:bottom w:val="single" w:sz="4" w:space="0" w:color="000000"/>
              <w:right w:val="single" w:sz="4" w:space="0" w:color="000000"/>
            </w:tcBorders>
            <w:shd w:val="clear" w:color="auto" w:fill="auto"/>
            <w:noWrap/>
            <w:hideMark/>
          </w:tcPr>
          <w:p w14:paraId="0779496E" w14:textId="77777777" w:rsidR="000C72ED" w:rsidRPr="000C72ED" w:rsidRDefault="000C72ED" w:rsidP="000C72ED">
            <w:pPr>
              <w:jc w:val="center"/>
              <w:rPr>
                <w:color w:val="000000"/>
                <w:sz w:val="20"/>
                <w:szCs w:val="20"/>
              </w:rPr>
            </w:pPr>
            <w:r w:rsidRPr="000C72ED">
              <w:rPr>
                <w:color w:val="000000"/>
                <w:sz w:val="20"/>
                <w:szCs w:val="20"/>
              </w:rPr>
              <w:t>0,48</w:t>
            </w:r>
          </w:p>
        </w:tc>
        <w:tc>
          <w:tcPr>
            <w:tcW w:w="1140" w:type="dxa"/>
            <w:gridSpan w:val="2"/>
            <w:tcBorders>
              <w:top w:val="nil"/>
              <w:left w:val="nil"/>
              <w:bottom w:val="single" w:sz="4" w:space="0" w:color="000000"/>
              <w:right w:val="single" w:sz="4" w:space="0" w:color="000000"/>
            </w:tcBorders>
            <w:shd w:val="clear" w:color="auto" w:fill="auto"/>
            <w:noWrap/>
            <w:hideMark/>
          </w:tcPr>
          <w:p w14:paraId="5302C5F8" w14:textId="77777777" w:rsidR="000C72ED" w:rsidRPr="000C72ED" w:rsidRDefault="000C72ED" w:rsidP="000C72ED">
            <w:pPr>
              <w:jc w:val="center"/>
              <w:rPr>
                <w:color w:val="000000"/>
                <w:sz w:val="20"/>
                <w:szCs w:val="20"/>
              </w:rPr>
            </w:pPr>
            <w:r w:rsidRPr="000C72ED">
              <w:rPr>
                <w:color w:val="000000"/>
                <w:sz w:val="20"/>
                <w:szCs w:val="20"/>
              </w:rPr>
              <w:t>0,10</w:t>
            </w:r>
          </w:p>
        </w:tc>
        <w:tc>
          <w:tcPr>
            <w:tcW w:w="1039" w:type="dxa"/>
            <w:gridSpan w:val="2"/>
            <w:tcBorders>
              <w:top w:val="nil"/>
              <w:left w:val="nil"/>
              <w:bottom w:val="single" w:sz="4" w:space="0" w:color="000000"/>
              <w:right w:val="single" w:sz="4" w:space="0" w:color="000000"/>
            </w:tcBorders>
            <w:shd w:val="clear" w:color="auto" w:fill="auto"/>
            <w:noWrap/>
            <w:hideMark/>
          </w:tcPr>
          <w:p w14:paraId="2C71A019" w14:textId="77777777" w:rsidR="000C72ED" w:rsidRPr="000C72ED" w:rsidRDefault="000C72ED" w:rsidP="000C72ED">
            <w:pPr>
              <w:jc w:val="center"/>
              <w:rPr>
                <w:color w:val="000000"/>
                <w:sz w:val="20"/>
                <w:szCs w:val="20"/>
              </w:rPr>
            </w:pPr>
            <w:r w:rsidRPr="000C72ED">
              <w:rPr>
                <w:color w:val="000000"/>
                <w:sz w:val="20"/>
                <w:szCs w:val="20"/>
              </w:rPr>
              <w:t>20,8%</w:t>
            </w:r>
          </w:p>
        </w:tc>
      </w:tr>
      <w:tr w:rsidR="000C72ED" w:rsidRPr="000C72ED" w14:paraId="7307B274"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0E43913D" w14:textId="77777777" w:rsidR="000C72ED" w:rsidRPr="000C72ED" w:rsidRDefault="000C72ED" w:rsidP="000C72ED">
            <w:pPr>
              <w:rPr>
                <w:color w:val="000000"/>
                <w:sz w:val="20"/>
                <w:szCs w:val="20"/>
              </w:rPr>
            </w:pPr>
            <w:r w:rsidRPr="000C72ED">
              <w:rPr>
                <w:color w:val="000000"/>
                <w:sz w:val="20"/>
                <w:szCs w:val="20"/>
              </w:rPr>
              <w:t xml:space="preserve">      Реализация муниципальных функций, связанных с общегосударственным управлением</w:t>
            </w:r>
          </w:p>
        </w:tc>
        <w:tc>
          <w:tcPr>
            <w:tcW w:w="700" w:type="dxa"/>
            <w:tcBorders>
              <w:top w:val="nil"/>
              <w:left w:val="nil"/>
              <w:bottom w:val="single" w:sz="4" w:space="0" w:color="000000"/>
              <w:right w:val="single" w:sz="4" w:space="0" w:color="000000"/>
            </w:tcBorders>
            <w:shd w:val="clear" w:color="auto" w:fill="auto"/>
            <w:noWrap/>
            <w:hideMark/>
          </w:tcPr>
          <w:p w14:paraId="51278A7B"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4F868CC" w14:textId="77777777" w:rsidR="000C72ED" w:rsidRPr="000C72ED" w:rsidRDefault="000C72ED" w:rsidP="000C72ED">
            <w:pPr>
              <w:jc w:val="center"/>
              <w:rPr>
                <w:color w:val="000000"/>
                <w:sz w:val="20"/>
                <w:szCs w:val="20"/>
              </w:rPr>
            </w:pPr>
            <w:r w:rsidRPr="000C72ED">
              <w:rPr>
                <w:color w:val="000000"/>
                <w:sz w:val="20"/>
                <w:szCs w:val="20"/>
              </w:rPr>
              <w:t>9990400000</w:t>
            </w:r>
          </w:p>
        </w:tc>
        <w:tc>
          <w:tcPr>
            <w:tcW w:w="655" w:type="dxa"/>
            <w:tcBorders>
              <w:top w:val="nil"/>
              <w:left w:val="nil"/>
              <w:bottom w:val="single" w:sz="4" w:space="0" w:color="000000"/>
              <w:right w:val="single" w:sz="4" w:space="0" w:color="000000"/>
            </w:tcBorders>
            <w:shd w:val="clear" w:color="auto" w:fill="auto"/>
            <w:noWrap/>
            <w:hideMark/>
          </w:tcPr>
          <w:p w14:paraId="78D94B5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32B9AAD" w14:textId="77777777" w:rsidR="000C72ED" w:rsidRPr="000C72ED" w:rsidRDefault="000C72ED" w:rsidP="000C72ED">
            <w:pPr>
              <w:jc w:val="center"/>
              <w:rPr>
                <w:color w:val="000000"/>
                <w:sz w:val="20"/>
                <w:szCs w:val="20"/>
              </w:rPr>
            </w:pPr>
            <w:r w:rsidRPr="000C72ED">
              <w:rPr>
                <w:color w:val="000000"/>
                <w:sz w:val="20"/>
                <w:szCs w:val="20"/>
              </w:rPr>
              <w:t>22 153,77</w:t>
            </w:r>
          </w:p>
        </w:tc>
        <w:tc>
          <w:tcPr>
            <w:tcW w:w="1140" w:type="dxa"/>
            <w:gridSpan w:val="2"/>
            <w:tcBorders>
              <w:top w:val="nil"/>
              <w:left w:val="nil"/>
              <w:bottom w:val="single" w:sz="4" w:space="0" w:color="000000"/>
              <w:right w:val="single" w:sz="4" w:space="0" w:color="000000"/>
            </w:tcBorders>
            <w:shd w:val="clear" w:color="auto" w:fill="auto"/>
            <w:noWrap/>
            <w:hideMark/>
          </w:tcPr>
          <w:p w14:paraId="7AD9AB7F" w14:textId="77777777" w:rsidR="000C72ED" w:rsidRPr="000C72ED" w:rsidRDefault="000C72ED" w:rsidP="000C72ED">
            <w:pPr>
              <w:jc w:val="center"/>
              <w:rPr>
                <w:color w:val="000000"/>
                <w:sz w:val="20"/>
                <w:szCs w:val="20"/>
              </w:rPr>
            </w:pPr>
            <w:r w:rsidRPr="000C72ED">
              <w:rPr>
                <w:color w:val="000000"/>
                <w:sz w:val="20"/>
                <w:szCs w:val="20"/>
              </w:rPr>
              <w:t>2,99</w:t>
            </w:r>
          </w:p>
        </w:tc>
        <w:tc>
          <w:tcPr>
            <w:tcW w:w="1039" w:type="dxa"/>
            <w:gridSpan w:val="2"/>
            <w:tcBorders>
              <w:top w:val="nil"/>
              <w:left w:val="nil"/>
              <w:bottom w:val="single" w:sz="4" w:space="0" w:color="000000"/>
              <w:right w:val="single" w:sz="4" w:space="0" w:color="000000"/>
            </w:tcBorders>
            <w:shd w:val="clear" w:color="auto" w:fill="auto"/>
            <w:noWrap/>
            <w:hideMark/>
          </w:tcPr>
          <w:p w14:paraId="0B952060"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9A1860E" w14:textId="77777777" w:rsidTr="000C72ED">
        <w:trPr>
          <w:gridAfter w:val="1"/>
          <w:wAfter w:w="18" w:type="dxa"/>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14:paraId="0955F319" w14:textId="77777777" w:rsidR="000C72ED" w:rsidRPr="000C72ED" w:rsidRDefault="000C72ED" w:rsidP="000C72ED">
            <w:pPr>
              <w:rPr>
                <w:color w:val="000000"/>
                <w:sz w:val="20"/>
                <w:szCs w:val="20"/>
              </w:rPr>
            </w:pPr>
            <w:r w:rsidRPr="000C72ED">
              <w:rPr>
                <w:color w:val="000000"/>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0" w:type="dxa"/>
            <w:tcBorders>
              <w:top w:val="nil"/>
              <w:left w:val="nil"/>
              <w:bottom w:val="single" w:sz="4" w:space="0" w:color="000000"/>
              <w:right w:val="single" w:sz="4" w:space="0" w:color="000000"/>
            </w:tcBorders>
            <w:shd w:val="clear" w:color="auto" w:fill="auto"/>
            <w:noWrap/>
            <w:hideMark/>
          </w:tcPr>
          <w:p w14:paraId="415BA960"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747D908D" w14:textId="77777777" w:rsidR="000C72ED" w:rsidRPr="000C72ED" w:rsidRDefault="000C72ED" w:rsidP="000C72ED">
            <w:pPr>
              <w:jc w:val="center"/>
              <w:rPr>
                <w:color w:val="000000"/>
                <w:sz w:val="20"/>
                <w:szCs w:val="20"/>
              </w:rPr>
            </w:pPr>
            <w:r w:rsidRPr="000C72ED">
              <w:rPr>
                <w:color w:val="000000"/>
                <w:sz w:val="20"/>
                <w:szCs w:val="20"/>
              </w:rPr>
              <w:t>9990451200</w:t>
            </w:r>
          </w:p>
        </w:tc>
        <w:tc>
          <w:tcPr>
            <w:tcW w:w="655" w:type="dxa"/>
            <w:tcBorders>
              <w:top w:val="nil"/>
              <w:left w:val="nil"/>
              <w:bottom w:val="single" w:sz="4" w:space="0" w:color="000000"/>
              <w:right w:val="single" w:sz="4" w:space="0" w:color="000000"/>
            </w:tcBorders>
            <w:shd w:val="clear" w:color="auto" w:fill="auto"/>
            <w:noWrap/>
            <w:hideMark/>
          </w:tcPr>
          <w:p w14:paraId="101F78C5"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2268E7AC" w14:textId="77777777" w:rsidR="000C72ED" w:rsidRPr="000C72ED" w:rsidRDefault="000C72ED" w:rsidP="000C72ED">
            <w:pPr>
              <w:jc w:val="center"/>
              <w:rPr>
                <w:color w:val="000000"/>
                <w:sz w:val="20"/>
                <w:szCs w:val="20"/>
              </w:rPr>
            </w:pPr>
            <w:r w:rsidRPr="000C72ED">
              <w:rPr>
                <w:color w:val="000000"/>
                <w:sz w:val="20"/>
                <w:szCs w:val="20"/>
              </w:rPr>
              <w:t>2,60</w:t>
            </w:r>
          </w:p>
        </w:tc>
        <w:tc>
          <w:tcPr>
            <w:tcW w:w="1140" w:type="dxa"/>
            <w:gridSpan w:val="2"/>
            <w:tcBorders>
              <w:top w:val="nil"/>
              <w:left w:val="nil"/>
              <w:bottom w:val="single" w:sz="4" w:space="0" w:color="000000"/>
              <w:right w:val="single" w:sz="4" w:space="0" w:color="000000"/>
            </w:tcBorders>
            <w:shd w:val="clear" w:color="auto" w:fill="auto"/>
            <w:noWrap/>
            <w:hideMark/>
          </w:tcPr>
          <w:p w14:paraId="2D8C7D9D" w14:textId="77777777" w:rsidR="000C72ED" w:rsidRPr="000C72ED" w:rsidRDefault="000C72ED" w:rsidP="000C72ED">
            <w:pPr>
              <w:jc w:val="center"/>
              <w:rPr>
                <w:color w:val="000000"/>
                <w:sz w:val="20"/>
                <w:szCs w:val="20"/>
              </w:rPr>
            </w:pPr>
            <w:r w:rsidRPr="000C72ED">
              <w:rPr>
                <w:color w:val="000000"/>
                <w:sz w:val="20"/>
                <w:szCs w:val="20"/>
              </w:rPr>
              <w:t>2,60</w:t>
            </w:r>
          </w:p>
        </w:tc>
        <w:tc>
          <w:tcPr>
            <w:tcW w:w="1039" w:type="dxa"/>
            <w:gridSpan w:val="2"/>
            <w:tcBorders>
              <w:top w:val="nil"/>
              <w:left w:val="nil"/>
              <w:bottom w:val="single" w:sz="4" w:space="0" w:color="000000"/>
              <w:right w:val="single" w:sz="4" w:space="0" w:color="000000"/>
            </w:tcBorders>
            <w:shd w:val="clear" w:color="auto" w:fill="auto"/>
            <w:noWrap/>
            <w:hideMark/>
          </w:tcPr>
          <w:p w14:paraId="01BBB87F"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233FB6EA"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64A0771E" w14:textId="77777777" w:rsidR="000C72ED" w:rsidRPr="000C72ED" w:rsidRDefault="000C72ED" w:rsidP="000C72ED">
            <w:pPr>
              <w:rPr>
                <w:color w:val="000000"/>
                <w:sz w:val="20"/>
                <w:szCs w:val="20"/>
              </w:rPr>
            </w:pPr>
            <w:r w:rsidRPr="000C72ED">
              <w:rPr>
                <w:color w:val="000000"/>
                <w:sz w:val="20"/>
                <w:szCs w:val="20"/>
              </w:rPr>
              <w:t xml:space="preserve">          Судебная система</w:t>
            </w:r>
          </w:p>
        </w:tc>
        <w:tc>
          <w:tcPr>
            <w:tcW w:w="700" w:type="dxa"/>
            <w:tcBorders>
              <w:top w:val="nil"/>
              <w:left w:val="nil"/>
              <w:bottom w:val="single" w:sz="4" w:space="0" w:color="000000"/>
              <w:right w:val="single" w:sz="4" w:space="0" w:color="000000"/>
            </w:tcBorders>
            <w:shd w:val="clear" w:color="auto" w:fill="auto"/>
            <w:noWrap/>
            <w:hideMark/>
          </w:tcPr>
          <w:p w14:paraId="7B0694EF" w14:textId="77777777" w:rsidR="000C72ED" w:rsidRPr="000C72ED" w:rsidRDefault="000C72ED" w:rsidP="000C72ED">
            <w:pPr>
              <w:jc w:val="center"/>
              <w:rPr>
                <w:color w:val="000000"/>
                <w:sz w:val="20"/>
                <w:szCs w:val="20"/>
              </w:rPr>
            </w:pPr>
            <w:r w:rsidRPr="000C72ED">
              <w:rPr>
                <w:color w:val="000000"/>
                <w:sz w:val="20"/>
                <w:szCs w:val="20"/>
              </w:rPr>
              <w:t>0105</w:t>
            </w:r>
          </w:p>
        </w:tc>
        <w:tc>
          <w:tcPr>
            <w:tcW w:w="1275" w:type="dxa"/>
            <w:tcBorders>
              <w:top w:val="nil"/>
              <w:left w:val="nil"/>
              <w:bottom w:val="single" w:sz="4" w:space="0" w:color="000000"/>
              <w:right w:val="single" w:sz="4" w:space="0" w:color="000000"/>
            </w:tcBorders>
            <w:shd w:val="clear" w:color="auto" w:fill="auto"/>
            <w:noWrap/>
            <w:hideMark/>
          </w:tcPr>
          <w:p w14:paraId="468C8943" w14:textId="77777777" w:rsidR="000C72ED" w:rsidRPr="000C72ED" w:rsidRDefault="000C72ED" w:rsidP="000C72ED">
            <w:pPr>
              <w:jc w:val="center"/>
              <w:rPr>
                <w:color w:val="000000"/>
                <w:sz w:val="20"/>
                <w:szCs w:val="20"/>
              </w:rPr>
            </w:pPr>
            <w:r w:rsidRPr="000C72ED">
              <w:rPr>
                <w:color w:val="000000"/>
                <w:sz w:val="20"/>
                <w:szCs w:val="20"/>
              </w:rPr>
              <w:t>9990451200</w:t>
            </w:r>
          </w:p>
        </w:tc>
        <w:tc>
          <w:tcPr>
            <w:tcW w:w="655" w:type="dxa"/>
            <w:tcBorders>
              <w:top w:val="nil"/>
              <w:left w:val="nil"/>
              <w:bottom w:val="single" w:sz="4" w:space="0" w:color="000000"/>
              <w:right w:val="single" w:sz="4" w:space="0" w:color="000000"/>
            </w:tcBorders>
            <w:shd w:val="clear" w:color="auto" w:fill="auto"/>
            <w:noWrap/>
            <w:hideMark/>
          </w:tcPr>
          <w:p w14:paraId="187AB3A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364B8947" w14:textId="77777777" w:rsidR="000C72ED" w:rsidRPr="000C72ED" w:rsidRDefault="000C72ED" w:rsidP="000C72ED">
            <w:pPr>
              <w:jc w:val="center"/>
              <w:rPr>
                <w:color w:val="000000"/>
                <w:sz w:val="20"/>
                <w:szCs w:val="20"/>
              </w:rPr>
            </w:pPr>
            <w:r w:rsidRPr="000C72ED">
              <w:rPr>
                <w:color w:val="000000"/>
                <w:sz w:val="20"/>
                <w:szCs w:val="20"/>
              </w:rPr>
              <w:t>2,60</w:t>
            </w:r>
          </w:p>
        </w:tc>
        <w:tc>
          <w:tcPr>
            <w:tcW w:w="1140" w:type="dxa"/>
            <w:gridSpan w:val="2"/>
            <w:tcBorders>
              <w:top w:val="nil"/>
              <w:left w:val="nil"/>
              <w:bottom w:val="single" w:sz="4" w:space="0" w:color="000000"/>
              <w:right w:val="single" w:sz="4" w:space="0" w:color="000000"/>
            </w:tcBorders>
            <w:shd w:val="clear" w:color="auto" w:fill="auto"/>
            <w:noWrap/>
            <w:hideMark/>
          </w:tcPr>
          <w:p w14:paraId="0ADE40B0" w14:textId="77777777" w:rsidR="000C72ED" w:rsidRPr="000C72ED" w:rsidRDefault="000C72ED" w:rsidP="000C72ED">
            <w:pPr>
              <w:jc w:val="center"/>
              <w:rPr>
                <w:color w:val="000000"/>
                <w:sz w:val="20"/>
                <w:szCs w:val="20"/>
              </w:rPr>
            </w:pPr>
            <w:r w:rsidRPr="000C72ED">
              <w:rPr>
                <w:color w:val="000000"/>
                <w:sz w:val="20"/>
                <w:szCs w:val="20"/>
              </w:rPr>
              <w:t>2,60</w:t>
            </w:r>
          </w:p>
        </w:tc>
        <w:tc>
          <w:tcPr>
            <w:tcW w:w="1039" w:type="dxa"/>
            <w:gridSpan w:val="2"/>
            <w:tcBorders>
              <w:top w:val="nil"/>
              <w:left w:val="nil"/>
              <w:bottom w:val="single" w:sz="4" w:space="0" w:color="000000"/>
              <w:right w:val="single" w:sz="4" w:space="0" w:color="000000"/>
            </w:tcBorders>
            <w:shd w:val="clear" w:color="auto" w:fill="auto"/>
            <w:noWrap/>
            <w:hideMark/>
          </w:tcPr>
          <w:p w14:paraId="0B6455E4"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2E083AFF"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5E58F37E"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1582035D" w14:textId="77777777" w:rsidR="000C72ED" w:rsidRPr="000C72ED" w:rsidRDefault="000C72ED" w:rsidP="000C72ED">
            <w:pPr>
              <w:jc w:val="center"/>
              <w:rPr>
                <w:color w:val="000000"/>
                <w:sz w:val="20"/>
                <w:szCs w:val="20"/>
              </w:rPr>
            </w:pPr>
            <w:r w:rsidRPr="000C72ED">
              <w:rPr>
                <w:color w:val="000000"/>
                <w:sz w:val="20"/>
                <w:szCs w:val="20"/>
              </w:rPr>
              <w:t>0105</w:t>
            </w:r>
          </w:p>
        </w:tc>
        <w:tc>
          <w:tcPr>
            <w:tcW w:w="1275" w:type="dxa"/>
            <w:tcBorders>
              <w:top w:val="nil"/>
              <w:left w:val="nil"/>
              <w:bottom w:val="single" w:sz="4" w:space="0" w:color="000000"/>
              <w:right w:val="single" w:sz="4" w:space="0" w:color="000000"/>
            </w:tcBorders>
            <w:shd w:val="clear" w:color="auto" w:fill="auto"/>
            <w:noWrap/>
            <w:hideMark/>
          </w:tcPr>
          <w:p w14:paraId="37C7D16A" w14:textId="77777777" w:rsidR="000C72ED" w:rsidRPr="000C72ED" w:rsidRDefault="000C72ED" w:rsidP="000C72ED">
            <w:pPr>
              <w:jc w:val="center"/>
              <w:rPr>
                <w:color w:val="000000"/>
                <w:sz w:val="20"/>
                <w:szCs w:val="20"/>
              </w:rPr>
            </w:pPr>
            <w:r w:rsidRPr="000C72ED">
              <w:rPr>
                <w:color w:val="000000"/>
                <w:sz w:val="20"/>
                <w:szCs w:val="20"/>
              </w:rPr>
              <w:t>9990451200</w:t>
            </w:r>
          </w:p>
        </w:tc>
        <w:tc>
          <w:tcPr>
            <w:tcW w:w="655" w:type="dxa"/>
            <w:tcBorders>
              <w:top w:val="nil"/>
              <w:left w:val="nil"/>
              <w:bottom w:val="single" w:sz="4" w:space="0" w:color="000000"/>
              <w:right w:val="single" w:sz="4" w:space="0" w:color="000000"/>
            </w:tcBorders>
            <w:shd w:val="clear" w:color="auto" w:fill="auto"/>
            <w:noWrap/>
            <w:hideMark/>
          </w:tcPr>
          <w:p w14:paraId="07B9A60E"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782412B1" w14:textId="77777777" w:rsidR="000C72ED" w:rsidRPr="000C72ED" w:rsidRDefault="000C72ED" w:rsidP="000C72ED">
            <w:pPr>
              <w:jc w:val="center"/>
              <w:rPr>
                <w:color w:val="000000"/>
                <w:sz w:val="20"/>
                <w:szCs w:val="20"/>
              </w:rPr>
            </w:pPr>
            <w:r w:rsidRPr="000C72ED">
              <w:rPr>
                <w:color w:val="000000"/>
                <w:sz w:val="20"/>
                <w:szCs w:val="20"/>
              </w:rPr>
              <w:t>2,60</w:t>
            </w:r>
          </w:p>
        </w:tc>
        <w:tc>
          <w:tcPr>
            <w:tcW w:w="1140" w:type="dxa"/>
            <w:gridSpan w:val="2"/>
            <w:tcBorders>
              <w:top w:val="nil"/>
              <w:left w:val="nil"/>
              <w:bottom w:val="single" w:sz="4" w:space="0" w:color="000000"/>
              <w:right w:val="single" w:sz="4" w:space="0" w:color="000000"/>
            </w:tcBorders>
            <w:shd w:val="clear" w:color="auto" w:fill="auto"/>
            <w:noWrap/>
            <w:hideMark/>
          </w:tcPr>
          <w:p w14:paraId="1AEE0591" w14:textId="77777777" w:rsidR="000C72ED" w:rsidRPr="000C72ED" w:rsidRDefault="000C72ED" w:rsidP="000C72ED">
            <w:pPr>
              <w:jc w:val="center"/>
              <w:rPr>
                <w:color w:val="000000"/>
                <w:sz w:val="20"/>
                <w:szCs w:val="20"/>
              </w:rPr>
            </w:pPr>
            <w:r w:rsidRPr="000C72ED">
              <w:rPr>
                <w:color w:val="000000"/>
                <w:sz w:val="20"/>
                <w:szCs w:val="20"/>
              </w:rPr>
              <w:t>2,60</w:t>
            </w:r>
          </w:p>
        </w:tc>
        <w:tc>
          <w:tcPr>
            <w:tcW w:w="1039" w:type="dxa"/>
            <w:gridSpan w:val="2"/>
            <w:tcBorders>
              <w:top w:val="nil"/>
              <w:left w:val="nil"/>
              <w:bottom w:val="single" w:sz="4" w:space="0" w:color="000000"/>
              <w:right w:val="single" w:sz="4" w:space="0" w:color="000000"/>
            </w:tcBorders>
            <w:shd w:val="clear" w:color="auto" w:fill="auto"/>
            <w:noWrap/>
            <w:hideMark/>
          </w:tcPr>
          <w:p w14:paraId="3858497E"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2E1D8C67" w14:textId="77777777" w:rsidTr="000C72ED">
        <w:trPr>
          <w:gridAfter w:val="1"/>
          <w:wAfter w:w="18" w:type="dxa"/>
          <w:trHeight w:val="2040"/>
        </w:trPr>
        <w:tc>
          <w:tcPr>
            <w:tcW w:w="3686" w:type="dxa"/>
            <w:tcBorders>
              <w:top w:val="nil"/>
              <w:left w:val="single" w:sz="4" w:space="0" w:color="000000"/>
              <w:bottom w:val="single" w:sz="4" w:space="0" w:color="000000"/>
              <w:right w:val="single" w:sz="4" w:space="0" w:color="000000"/>
            </w:tcBorders>
            <w:shd w:val="clear" w:color="auto" w:fill="auto"/>
            <w:hideMark/>
          </w:tcPr>
          <w:p w14:paraId="0CCC0269" w14:textId="77777777" w:rsidR="000C72ED" w:rsidRPr="000C72ED" w:rsidRDefault="000C72ED" w:rsidP="000C72ED">
            <w:pPr>
              <w:rPr>
                <w:color w:val="000000"/>
                <w:sz w:val="20"/>
                <w:szCs w:val="20"/>
              </w:rPr>
            </w:pPr>
            <w:r w:rsidRPr="000C72ED">
              <w:rPr>
                <w:color w:val="000000"/>
                <w:sz w:val="20"/>
                <w:szCs w:val="20"/>
              </w:rPr>
              <w:t xml:space="preserve">        Осуществление отдельных государственных полномочий Калининградской области по осуществлению государственного регулирования тарифов на перевозки пассажиров и провоз ручной клади сверх установленных норм внеуличным транспортом по межмуниципальным маршрутам и муниципальным маршрутам</w:t>
            </w:r>
          </w:p>
        </w:tc>
        <w:tc>
          <w:tcPr>
            <w:tcW w:w="700" w:type="dxa"/>
            <w:tcBorders>
              <w:top w:val="nil"/>
              <w:left w:val="nil"/>
              <w:bottom w:val="single" w:sz="4" w:space="0" w:color="000000"/>
              <w:right w:val="single" w:sz="4" w:space="0" w:color="000000"/>
            </w:tcBorders>
            <w:shd w:val="clear" w:color="auto" w:fill="auto"/>
            <w:noWrap/>
            <w:hideMark/>
          </w:tcPr>
          <w:p w14:paraId="09852B59"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54DCA775" w14:textId="77777777" w:rsidR="000C72ED" w:rsidRPr="000C72ED" w:rsidRDefault="000C72ED" w:rsidP="000C72ED">
            <w:pPr>
              <w:jc w:val="center"/>
              <w:rPr>
                <w:color w:val="000000"/>
                <w:sz w:val="20"/>
                <w:szCs w:val="20"/>
              </w:rPr>
            </w:pPr>
            <w:r w:rsidRPr="000C72ED">
              <w:rPr>
                <w:color w:val="000000"/>
                <w:sz w:val="20"/>
                <w:szCs w:val="20"/>
              </w:rPr>
              <w:t>9990470310</w:t>
            </w:r>
          </w:p>
        </w:tc>
        <w:tc>
          <w:tcPr>
            <w:tcW w:w="655" w:type="dxa"/>
            <w:tcBorders>
              <w:top w:val="nil"/>
              <w:left w:val="nil"/>
              <w:bottom w:val="single" w:sz="4" w:space="0" w:color="000000"/>
              <w:right w:val="single" w:sz="4" w:space="0" w:color="000000"/>
            </w:tcBorders>
            <w:shd w:val="clear" w:color="auto" w:fill="auto"/>
            <w:noWrap/>
            <w:hideMark/>
          </w:tcPr>
          <w:p w14:paraId="3011213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C33785F" w14:textId="77777777" w:rsidR="000C72ED" w:rsidRPr="000C72ED" w:rsidRDefault="000C72ED" w:rsidP="000C72ED">
            <w:pPr>
              <w:jc w:val="center"/>
              <w:rPr>
                <w:color w:val="000000"/>
                <w:sz w:val="20"/>
                <w:szCs w:val="20"/>
              </w:rPr>
            </w:pPr>
            <w:r w:rsidRPr="000C72ED">
              <w:rPr>
                <w:color w:val="000000"/>
                <w:sz w:val="20"/>
                <w:szCs w:val="20"/>
              </w:rPr>
              <w:t>25,35</w:t>
            </w:r>
          </w:p>
        </w:tc>
        <w:tc>
          <w:tcPr>
            <w:tcW w:w="1140" w:type="dxa"/>
            <w:gridSpan w:val="2"/>
            <w:tcBorders>
              <w:top w:val="nil"/>
              <w:left w:val="nil"/>
              <w:bottom w:val="single" w:sz="4" w:space="0" w:color="000000"/>
              <w:right w:val="single" w:sz="4" w:space="0" w:color="000000"/>
            </w:tcBorders>
            <w:shd w:val="clear" w:color="auto" w:fill="auto"/>
            <w:noWrap/>
            <w:hideMark/>
          </w:tcPr>
          <w:p w14:paraId="7D9D9BFD"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2276440E"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E77F30A"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3EA0118D" w14:textId="77777777" w:rsidR="000C72ED" w:rsidRPr="000C72ED" w:rsidRDefault="000C72ED" w:rsidP="000C72ED">
            <w:pPr>
              <w:rPr>
                <w:color w:val="000000"/>
                <w:sz w:val="20"/>
                <w:szCs w:val="20"/>
              </w:rPr>
            </w:pPr>
            <w:r w:rsidRPr="000C72ED">
              <w:rPr>
                <w:color w:val="000000"/>
                <w:sz w:val="20"/>
                <w:szCs w:val="20"/>
              </w:rPr>
              <w:t xml:space="preserve">          Общеэкономические вопросы</w:t>
            </w:r>
          </w:p>
        </w:tc>
        <w:tc>
          <w:tcPr>
            <w:tcW w:w="700" w:type="dxa"/>
            <w:tcBorders>
              <w:top w:val="nil"/>
              <w:left w:val="nil"/>
              <w:bottom w:val="single" w:sz="4" w:space="0" w:color="000000"/>
              <w:right w:val="single" w:sz="4" w:space="0" w:color="000000"/>
            </w:tcBorders>
            <w:shd w:val="clear" w:color="auto" w:fill="auto"/>
            <w:noWrap/>
            <w:hideMark/>
          </w:tcPr>
          <w:p w14:paraId="1DCE28AA" w14:textId="77777777" w:rsidR="000C72ED" w:rsidRPr="000C72ED" w:rsidRDefault="000C72ED" w:rsidP="000C72ED">
            <w:pPr>
              <w:jc w:val="center"/>
              <w:rPr>
                <w:color w:val="000000"/>
                <w:sz w:val="20"/>
                <w:szCs w:val="20"/>
              </w:rPr>
            </w:pPr>
            <w:r w:rsidRPr="000C72ED">
              <w:rPr>
                <w:color w:val="000000"/>
                <w:sz w:val="20"/>
                <w:szCs w:val="20"/>
              </w:rPr>
              <w:t>0401</w:t>
            </w:r>
          </w:p>
        </w:tc>
        <w:tc>
          <w:tcPr>
            <w:tcW w:w="1275" w:type="dxa"/>
            <w:tcBorders>
              <w:top w:val="nil"/>
              <w:left w:val="nil"/>
              <w:bottom w:val="single" w:sz="4" w:space="0" w:color="000000"/>
              <w:right w:val="single" w:sz="4" w:space="0" w:color="000000"/>
            </w:tcBorders>
            <w:shd w:val="clear" w:color="auto" w:fill="auto"/>
            <w:noWrap/>
            <w:hideMark/>
          </w:tcPr>
          <w:p w14:paraId="08FABE74" w14:textId="77777777" w:rsidR="000C72ED" w:rsidRPr="000C72ED" w:rsidRDefault="000C72ED" w:rsidP="000C72ED">
            <w:pPr>
              <w:jc w:val="center"/>
              <w:rPr>
                <w:color w:val="000000"/>
                <w:sz w:val="20"/>
                <w:szCs w:val="20"/>
              </w:rPr>
            </w:pPr>
            <w:r w:rsidRPr="000C72ED">
              <w:rPr>
                <w:color w:val="000000"/>
                <w:sz w:val="20"/>
                <w:szCs w:val="20"/>
              </w:rPr>
              <w:t>9990470310</w:t>
            </w:r>
          </w:p>
        </w:tc>
        <w:tc>
          <w:tcPr>
            <w:tcW w:w="655" w:type="dxa"/>
            <w:tcBorders>
              <w:top w:val="nil"/>
              <w:left w:val="nil"/>
              <w:bottom w:val="single" w:sz="4" w:space="0" w:color="000000"/>
              <w:right w:val="single" w:sz="4" w:space="0" w:color="000000"/>
            </w:tcBorders>
            <w:shd w:val="clear" w:color="auto" w:fill="auto"/>
            <w:noWrap/>
            <w:hideMark/>
          </w:tcPr>
          <w:p w14:paraId="16692091"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5A130589" w14:textId="77777777" w:rsidR="000C72ED" w:rsidRPr="000C72ED" w:rsidRDefault="000C72ED" w:rsidP="000C72ED">
            <w:pPr>
              <w:jc w:val="center"/>
              <w:rPr>
                <w:color w:val="000000"/>
                <w:sz w:val="20"/>
                <w:szCs w:val="20"/>
              </w:rPr>
            </w:pPr>
            <w:r w:rsidRPr="000C72ED">
              <w:rPr>
                <w:color w:val="000000"/>
                <w:sz w:val="20"/>
                <w:szCs w:val="20"/>
              </w:rPr>
              <w:t>25,35</w:t>
            </w:r>
          </w:p>
        </w:tc>
        <w:tc>
          <w:tcPr>
            <w:tcW w:w="1140" w:type="dxa"/>
            <w:gridSpan w:val="2"/>
            <w:tcBorders>
              <w:top w:val="nil"/>
              <w:left w:val="nil"/>
              <w:bottom w:val="single" w:sz="4" w:space="0" w:color="000000"/>
              <w:right w:val="single" w:sz="4" w:space="0" w:color="000000"/>
            </w:tcBorders>
            <w:shd w:val="clear" w:color="auto" w:fill="auto"/>
            <w:noWrap/>
            <w:hideMark/>
          </w:tcPr>
          <w:p w14:paraId="26C82EB7"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68B4E311"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6FC0C80"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5AB3CE1A" w14:textId="77777777" w:rsidR="000C72ED" w:rsidRPr="000C72ED" w:rsidRDefault="000C72ED" w:rsidP="000C72ED">
            <w:pPr>
              <w:rPr>
                <w:color w:val="000000"/>
                <w:sz w:val="20"/>
                <w:szCs w:val="20"/>
              </w:rPr>
            </w:pPr>
            <w:r w:rsidRPr="000C72ED">
              <w:rPr>
                <w:color w:val="000000"/>
                <w:sz w:val="20"/>
                <w:szCs w:val="20"/>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3EF6A4DF" w14:textId="77777777" w:rsidR="000C72ED" w:rsidRPr="000C72ED" w:rsidRDefault="000C72ED" w:rsidP="000C72ED">
            <w:pPr>
              <w:jc w:val="center"/>
              <w:rPr>
                <w:color w:val="000000"/>
                <w:sz w:val="20"/>
                <w:szCs w:val="20"/>
              </w:rPr>
            </w:pPr>
            <w:r w:rsidRPr="000C72ED">
              <w:rPr>
                <w:color w:val="000000"/>
                <w:sz w:val="20"/>
                <w:szCs w:val="20"/>
              </w:rPr>
              <w:t>0401</w:t>
            </w:r>
          </w:p>
        </w:tc>
        <w:tc>
          <w:tcPr>
            <w:tcW w:w="1275" w:type="dxa"/>
            <w:tcBorders>
              <w:top w:val="nil"/>
              <w:left w:val="nil"/>
              <w:bottom w:val="single" w:sz="4" w:space="0" w:color="000000"/>
              <w:right w:val="single" w:sz="4" w:space="0" w:color="000000"/>
            </w:tcBorders>
            <w:shd w:val="clear" w:color="auto" w:fill="auto"/>
            <w:noWrap/>
            <w:hideMark/>
          </w:tcPr>
          <w:p w14:paraId="171FC84B" w14:textId="77777777" w:rsidR="000C72ED" w:rsidRPr="000C72ED" w:rsidRDefault="000C72ED" w:rsidP="000C72ED">
            <w:pPr>
              <w:jc w:val="center"/>
              <w:rPr>
                <w:color w:val="000000"/>
                <w:sz w:val="20"/>
                <w:szCs w:val="20"/>
              </w:rPr>
            </w:pPr>
            <w:r w:rsidRPr="000C72ED">
              <w:rPr>
                <w:color w:val="000000"/>
                <w:sz w:val="20"/>
                <w:szCs w:val="20"/>
              </w:rPr>
              <w:t>9990470310</w:t>
            </w:r>
          </w:p>
        </w:tc>
        <w:tc>
          <w:tcPr>
            <w:tcW w:w="655" w:type="dxa"/>
            <w:tcBorders>
              <w:top w:val="nil"/>
              <w:left w:val="nil"/>
              <w:bottom w:val="single" w:sz="4" w:space="0" w:color="000000"/>
              <w:right w:val="single" w:sz="4" w:space="0" w:color="000000"/>
            </w:tcBorders>
            <w:shd w:val="clear" w:color="auto" w:fill="auto"/>
            <w:noWrap/>
            <w:hideMark/>
          </w:tcPr>
          <w:p w14:paraId="3953B173" w14:textId="77777777" w:rsidR="000C72ED" w:rsidRPr="000C72ED" w:rsidRDefault="000C72ED" w:rsidP="000C72ED">
            <w:pPr>
              <w:jc w:val="center"/>
              <w:rPr>
                <w:color w:val="000000"/>
                <w:sz w:val="20"/>
                <w:szCs w:val="20"/>
              </w:rPr>
            </w:pPr>
            <w:r w:rsidRPr="000C72ED">
              <w:rPr>
                <w:color w:val="000000"/>
                <w:sz w:val="20"/>
                <w:szCs w:val="20"/>
              </w:rPr>
              <w:t>120</w:t>
            </w:r>
          </w:p>
        </w:tc>
        <w:tc>
          <w:tcPr>
            <w:tcW w:w="1480" w:type="dxa"/>
            <w:gridSpan w:val="2"/>
            <w:tcBorders>
              <w:top w:val="nil"/>
              <w:left w:val="nil"/>
              <w:bottom w:val="single" w:sz="4" w:space="0" w:color="000000"/>
              <w:right w:val="single" w:sz="4" w:space="0" w:color="000000"/>
            </w:tcBorders>
            <w:shd w:val="clear" w:color="auto" w:fill="auto"/>
            <w:noWrap/>
            <w:hideMark/>
          </w:tcPr>
          <w:p w14:paraId="5ACB5833" w14:textId="77777777" w:rsidR="000C72ED" w:rsidRPr="000C72ED" w:rsidRDefault="000C72ED" w:rsidP="000C72ED">
            <w:pPr>
              <w:jc w:val="center"/>
              <w:rPr>
                <w:color w:val="000000"/>
                <w:sz w:val="20"/>
                <w:szCs w:val="20"/>
              </w:rPr>
            </w:pPr>
            <w:r w:rsidRPr="000C72ED">
              <w:rPr>
                <w:color w:val="000000"/>
                <w:sz w:val="20"/>
                <w:szCs w:val="20"/>
              </w:rPr>
              <w:t>25,35</w:t>
            </w:r>
          </w:p>
        </w:tc>
        <w:tc>
          <w:tcPr>
            <w:tcW w:w="1140" w:type="dxa"/>
            <w:gridSpan w:val="2"/>
            <w:tcBorders>
              <w:top w:val="nil"/>
              <w:left w:val="nil"/>
              <w:bottom w:val="single" w:sz="4" w:space="0" w:color="000000"/>
              <w:right w:val="single" w:sz="4" w:space="0" w:color="000000"/>
            </w:tcBorders>
            <w:shd w:val="clear" w:color="auto" w:fill="auto"/>
            <w:noWrap/>
            <w:hideMark/>
          </w:tcPr>
          <w:p w14:paraId="46038B0C"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10FA2221"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5142B3E2"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6E787366" w14:textId="77777777" w:rsidR="000C72ED" w:rsidRPr="000C72ED" w:rsidRDefault="000C72ED" w:rsidP="000C72ED">
            <w:pPr>
              <w:rPr>
                <w:color w:val="000000"/>
                <w:sz w:val="20"/>
                <w:szCs w:val="20"/>
              </w:rPr>
            </w:pPr>
            <w:r w:rsidRPr="000C72ED">
              <w:rPr>
                <w:color w:val="000000"/>
                <w:sz w:val="20"/>
                <w:szCs w:val="20"/>
              </w:rPr>
              <w:t xml:space="preserve">        Определение перечня должностных лиц, уполномоченных составлять протоколы об административных правонарушениях</w:t>
            </w:r>
          </w:p>
        </w:tc>
        <w:tc>
          <w:tcPr>
            <w:tcW w:w="700" w:type="dxa"/>
            <w:tcBorders>
              <w:top w:val="nil"/>
              <w:left w:val="nil"/>
              <w:bottom w:val="single" w:sz="4" w:space="0" w:color="000000"/>
              <w:right w:val="single" w:sz="4" w:space="0" w:color="000000"/>
            </w:tcBorders>
            <w:shd w:val="clear" w:color="auto" w:fill="auto"/>
            <w:noWrap/>
            <w:hideMark/>
          </w:tcPr>
          <w:p w14:paraId="1DEFF549"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9A1B449" w14:textId="77777777" w:rsidR="000C72ED" w:rsidRPr="000C72ED" w:rsidRDefault="000C72ED" w:rsidP="000C72ED">
            <w:pPr>
              <w:jc w:val="center"/>
              <w:rPr>
                <w:color w:val="000000"/>
                <w:sz w:val="20"/>
                <w:szCs w:val="20"/>
              </w:rPr>
            </w:pPr>
            <w:r w:rsidRPr="000C72ED">
              <w:rPr>
                <w:color w:val="000000"/>
                <w:sz w:val="20"/>
                <w:szCs w:val="20"/>
              </w:rPr>
              <w:t>9990470730</w:t>
            </w:r>
          </w:p>
        </w:tc>
        <w:tc>
          <w:tcPr>
            <w:tcW w:w="655" w:type="dxa"/>
            <w:tcBorders>
              <w:top w:val="nil"/>
              <w:left w:val="nil"/>
              <w:bottom w:val="single" w:sz="4" w:space="0" w:color="000000"/>
              <w:right w:val="single" w:sz="4" w:space="0" w:color="000000"/>
            </w:tcBorders>
            <w:shd w:val="clear" w:color="auto" w:fill="auto"/>
            <w:noWrap/>
            <w:hideMark/>
          </w:tcPr>
          <w:p w14:paraId="6B8E01E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1ECBDC9" w14:textId="77777777" w:rsidR="000C72ED" w:rsidRPr="000C72ED" w:rsidRDefault="000C72ED" w:rsidP="000C72ED">
            <w:pPr>
              <w:jc w:val="center"/>
              <w:rPr>
                <w:color w:val="000000"/>
                <w:sz w:val="20"/>
                <w:szCs w:val="20"/>
              </w:rPr>
            </w:pPr>
            <w:r w:rsidRPr="000C72ED">
              <w:rPr>
                <w:color w:val="000000"/>
                <w:sz w:val="20"/>
                <w:szCs w:val="20"/>
              </w:rPr>
              <w:t>0,39</w:t>
            </w:r>
          </w:p>
        </w:tc>
        <w:tc>
          <w:tcPr>
            <w:tcW w:w="1140" w:type="dxa"/>
            <w:gridSpan w:val="2"/>
            <w:tcBorders>
              <w:top w:val="nil"/>
              <w:left w:val="nil"/>
              <w:bottom w:val="single" w:sz="4" w:space="0" w:color="000000"/>
              <w:right w:val="single" w:sz="4" w:space="0" w:color="000000"/>
            </w:tcBorders>
            <w:shd w:val="clear" w:color="auto" w:fill="auto"/>
            <w:noWrap/>
            <w:hideMark/>
          </w:tcPr>
          <w:p w14:paraId="32399605" w14:textId="77777777" w:rsidR="000C72ED" w:rsidRPr="000C72ED" w:rsidRDefault="000C72ED" w:rsidP="000C72ED">
            <w:pPr>
              <w:jc w:val="center"/>
              <w:rPr>
                <w:color w:val="000000"/>
                <w:sz w:val="20"/>
                <w:szCs w:val="20"/>
              </w:rPr>
            </w:pPr>
            <w:r w:rsidRPr="000C72ED">
              <w:rPr>
                <w:color w:val="000000"/>
                <w:sz w:val="20"/>
                <w:szCs w:val="20"/>
              </w:rPr>
              <w:t>0,39</w:t>
            </w:r>
          </w:p>
        </w:tc>
        <w:tc>
          <w:tcPr>
            <w:tcW w:w="1039" w:type="dxa"/>
            <w:gridSpan w:val="2"/>
            <w:tcBorders>
              <w:top w:val="nil"/>
              <w:left w:val="nil"/>
              <w:bottom w:val="single" w:sz="4" w:space="0" w:color="000000"/>
              <w:right w:val="single" w:sz="4" w:space="0" w:color="000000"/>
            </w:tcBorders>
            <w:shd w:val="clear" w:color="auto" w:fill="auto"/>
            <w:noWrap/>
            <w:hideMark/>
          </w:tcPr>
          <w:p w14:paraId="663D1B06"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57D9931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06FBC4DD" w14:textId="77777777" w:rsidR="000C72ED" w:rsidRPr="000C72ED" w:rsidRDefault="000C72ED" w:rsidP="000C72ED">
            <w:pPr>
              <w:rPr>
                <w:color w:val="000000"/>
                <w:sz w:val="20"/>
                <w:szCs w:val="20"/>
              </w:rPr>
            </w:pPr>
            <w:r w:rsidRPr="000C72ED">
              <w:rPr>
                <w:color w:val="000000"/>
                <w:sz w:val="20"/>
                <w:szCs w:val="20"/>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14:paraId="03BC0B03"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5FFF1275" w14:textId="77777777" w:rsidR="000C72ED" w:rsidRPr="000C72ED" w:rsidRDefault="000C72ED" w:rsidP="000C72ED">
            <w:pPr>
              <w:jc w:val="center"/>
              <w:rPr>
                <w:color w:val="000000"/>
                <w:sz w:val="20"/>
                <w:szCs w:val="20"/>
              </w:rPr>
            </w:pPr>
            <w:r w:rsidRPr="000C72ED">
              <w:rPr>
                <w:color w:val="000000"/>
                <w:sz w:val="20"/>
                <w:szCs w:val="20"/>
              </w:rPr>
              <w:t>9990470730</w:t>
            </w:r>
          </w:p>
        </w:tc>
        <w:tc>
          <w:tcPr>
            <w:tcW w:w="655" w:type="dxa"/>
            <w:tcBorders>
              <w:top w:val="nil"/>
              <w:left w:val="nil"/>
              <w:bottom w:val="single" w:sz="4" w:space="0" w:color="000000"/>
              <w:right w:val="single" w:sz="4" w:space="0" w:color="000000"/>
            </w:tcBorders>
            <w:shd w:val="clear" w:color="auto" w:fill="auto"/>
            <w:noWrap/>
            <w:hideMark/>
          </w:tcPr>
          <w:p w14:paraId="5773FE53"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17F09E9B" w14:textId="77777777" w:rsidR="000C72ED" w:rsidRPr="000C72ED" w:rsidRDefault="000C72ED" w:rsidP="000C72ED">
            <w:pPr>
              <w:jc w:val="center"/>
              <w:rPr>
                <w:color w:val="000000"/>
                <w:sz w:val="20"/>
                <w:szCs w:val="20"/>
              </w:rPr>
            </w:pPr>
            <w:r w:rsidRPr="000C72ED">
              <w:rPr>
                <w:color w:val="000000"/>
                <w:sz w:val="20"/>
                <w:szCs w:val="20"/>
              </w:rPr>
              <w:t>0,39</w:t>
            </w:r>
          </w:p>
        </w:tc>
        <w:tc>
          <w:tcPr>
            <w:tcW w:w="1140" w:type="dxa"/>
            <w:gridSpan w:val="2"/>
            <w:tcBorders>
              <w:top w:val="nil"/>
              <w:left w:val="nil"/>
              <w:bottom w:val="single" w:sz="4" w:space="0" w:color="000000"/>
              <w:right w:val="single" w:sz="4" w:space="0" w:color="000000"/>
            </w:tcBorders>
            <w:shd w:val="clear" w:color="auto" w:fill="auto"/>
            <w:noWrap/>
            <w:hideMark/>
          </w:tcPr>
          <w:p w14:paraId="05015BBB" w14:textId="77777777" w:rsidR="000C72ED" w:rsidRPr="000C72ED" w:rsidRDefault="000C72ED" w:rsidP="000C72ED">
            <w:pPr>
              <w:jc w:val="center"/>
              <w:rPr>
                <w:color w:val="000000"/>
                <w:sz w:val="20"/>
                <w:szCs w:val="20"/>
              </w:rPr>
            </w:pPr>
            <w:r w:rsidRPr="000C72ED">
              <w:rPr>
                <w:color w:val="000000"/>
                <w:sz w:val="20"/>
                <w:szCs w:val="20"/>
              </w:rPr>
              <w:t>0,39</w:t>
            </w:r>
          </w:p>
        </w:tc>
        <w:tc>
          <w:tcPr>
            <w:tcW w:w="1039" w:type="dxa"/>
            <w:gridSpan w:val="2"/>
            <w:tcBorders>
              <w:top w:val="nil"/>
              <w:left w:val="nil"/>
              <w:bottom w:val="single" w:sz="4" w:space="0" w:color="000000"/>
              <w:right w:val="single" w:sz="4" w:space="0" w:color="000000"/>
            </w:tcBorders>
            <w:shd w:val="clear" w:color="auto" w:fill="auto"/>
            <w:noWrap/>
            <w:hideMark/>
          </w:tcPr>
          <w:p w14:paraId="2028C9FC"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599D9E21" w14:textId="77777777" w:rsidTr="000C72ED">
        <w:trPr>
          <w:gridAfter w:val="1"/>
          <w:wAfter w:w="18" w:type="dxa"/>
          <w:trHeight w:val="765"/>
        </w:trPr>
        <w:tc>
          <w:tcPr>
            <w:tcW w:w="3686" w:type="dxa"/>
            <w:tcBorders>
              <w:top w:val="nil"/>
              <w:left w:val="single" w:sz="4" w:space="0" w:color="000000"/>
              <w:bottom w:val="single" w:sz="4" w:space="0" w:color="000000"/>
              <w:right w:val="single" w:sz="4" w:space="0" w:color="000000"/>
            </w:tcBorders>
            <w:shd w:val="clear" w:color="auto" w:fill="auto"/>
            <w:hideMark/>
          </w:tcPr>
          <w:p w14:paraId="50ED1C05" w14:textId="77777777" w:rsidR="000C72ED" w:rsidRPr="000C72ED" w:rsidRDefault="000C72ED" w:rsidP="000C72ED">
            <w:pPr>
              <w:rPr>
                <w:color w:val="000000"/>
                <w:sz w:val="20"/>
                <w:szCs w:val="20"/>
              </w:rPr>
            </w:pPr>
            <w:r w:rsidRPr="000C72ED">
              <w:rPr>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3358C1E9"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6F13D62B" w14:textId="77777777" w:rsidR="000C72ED" w:rsidRPr="000C72ED" w:rsidRDefault="000C72ED" w:rsidP="000C72ED">
            <w:pPr>
              <w:jc w:val="center"/>
              <w:rPr>
                <w:color w:val="000000"/>
                <w:sz w:val="20"/>
                <w:szCs w:val="20"/>
              </w:rPr>
            </w:pPr>
            <w:r w:rsidRPr="000C72ED">
              <w:rPr>
                <w:color w:val="000000"/>
                <w:sz w:val="20"/>
                <w:szCs w:val="20"/>
              </w:rPr>
              <w:t>9990470730</w:t>
            </w:r>
          </w:p>
        </w:tc>
        <w:tc>
          <w:tcPr>
            <w:tcW w:w="655" w:type="dxa"/>
            <w:tcBorders>
              <w:top w:val="nil"/>
              <w:left w:val="nil"/>
              <w:bottom w:val="single" w:sz="4" w:space="0" w:color="000000"/>
              <w:right w:val="single" w:sz="4" w:space="0" w:color="000000"/>
            </w:tcBorders>
            <w:shd w:val="clear" w:color="auto" w:fill="auto"/>
            <w:noWrap/>
            <w:hideMark/>
          </w:tcPr>
          <w:p w14:paraId="670C173F" w14:textId="77777777" w:rsidR="000C72ED" w:rsidRPr="000C72ED" w:rsidRDefault="000C72ED" w:rsidP="000C72ED">
            <w:pPr>
              <w:jc w:val="center"/>
              <w:rPr>
                <w:color w:val="000000"/>
                <w:sz w:val="20"/>
                <w:szCs w:val="20"/>
              </w:rPr>
            </w:pPr>
            <w:r w:rsidRPr="000C72ED">
              <w:rPr>
                <w:color w:val="000000"/>
                <w:sz w:val="20"/>
                <w:szCs w:val="20"/>
              </w:rPr>
              <w:t>240</w:t>
            </w:r>
          </w:p>
        </w:tc>
        <w:tc>
          <w:tcPr>
            <w:tcW w:w="1480" w:type="dxa"/>
            <w:gridSpan w:val="2"/>
            <w:tcBorders>
              <w:top w:val="nil"/>
              <w:left w:val="nil"/>
              <w:bottom w:val="single" w:sz="4" w:space="0" w:color="000000"/>
              <w:right w:val="single" w:sz="4" w:space="0" w:color="000000"/>
            </w:tcBorders>
            <w:shd w:val="clear" w:color="auto" w:fill="auto"/>
            <w:noWrap/>
            <w:hideMark/>
          </w:tcPr>
          <w:p w14:paraId="55E4ADD1" w14:textId="77777777" w:rsidR="000C72ED" w:rsidRPr="000C72ED" w:rsidRDefault="000C72ED" w:rsidP="000C72ED">
            <w:pPr>
              <w:jc w:val="center"/>
              <w:rPr>
                <w:color w:val="000000"/>
                <w:sz w:val="20"/>
                <w:szCs w:val="20"/>
              </w:rPr>
            </w:pPr>
            <w:r w:rsidRPr="000C72ED">
              <w:rPr>
                <w:color w:val="000000"/>
                <w:sz w:val="20"/>
                <w:szCs w:val="20"/>
              </w:rPr>
              <w:t>0,39</w:t>
            </w:r>
          </w:p>
        </w:tc>
        <w:tc>
          <w:tcPr>
            <w:tcW w:w="1140" w:type="dxa"/>
            <w:gridSpan w:val="2"/>
            <w:tcBorders>
              <w:top w:val="nil"/>
              <w:left w:val="nil"/>
              <w:bottom w:val="single" w:sz="4" w:space="0" w:color="000000"/>
              <w:right w:val="single" w:sz="4" w:space="0" w:color="000000"/>
            </w:tcBorders>
            <w:shd w:val="clear" w:color="auto" w:fill="auto"/>
            <w:noWrap/>
            <w:hideMark/>
          </w:tcPr>
          <w:p w14:paraId="40ED1446" w14:textId="77777777" w:rsidR="000C72ED" w:rsidRPr="000C72ED" w:rsidRDefault="000C72ED" w:rsidP="000C72ED">
            <w:pPr>
              <w:jc w:val="center"/>
              <w:rPr>
                <w:color w:val="000000"/>
                <w:sz w:val="20"/>
                <w:szCs w:val="20"/>
              </w:rPr>
            </w:pPr>
            <w:r w:rsidRPr="000C72ED">
              <w:rPr>
                <w:color w:val="000000"/>
                <w:sz w:val="20"/>
                <w:szCs w:val="20"/>
              </w:rPr>
              <w:t>0,39</w:t>
            </w:r>
          </w:p>
        </w:tc>
        <w:tc>
          <w:tcPr>
            <w:tcW w:w="1039" w:type="dxa"/>
            <w:gridSpan w:val="2"/>
            <w:tcBorders>
              <w:top w:val="nil"/>
              <w:left w:val="nil"/>
              <w:bottom w:val="single" w:sz="4" w:space="0" w:color="000000"/>
              <w:right w:val="single" w:sz="4" w:space="0" w:color="000000"/>
            </w:tcBorders>
            <w:shd w:val="clear" w:color="auto" w:fill="auto"/>
            <w:noWrap/>
            <w:hideMark/>
          </w:tcPr>
          <w:p w14:paraId="622FAA1A" w14:textId="77777777" w:rsidR="000C72ED" w:rsidRPr="000C72ED" w:rsidRDefault="000C72ED" w:rsidP="000C72ED">
            <w:pPr>
              <w:jc w:val="center"/>
              <w:rPr>
                <w:color w:val="000000"/>
                <w:sz w:val="20"/>
                <w:szCs w:val="20"/>
              </w:rPr>
            </w:pPr>
            <w:r w:rsidRPr="000C72ED">
              <w:rPr>
                <w:color w:val="000000"/>
                <w:sz w:val="20"/>
                <w:szCs w:val="20"/>
              </w:rPr>
              <w:t>100,0%</w:t>
            </w:r>
          </w:p>
        </w:tc>
      </w:tr>
      <w:tr w:rsidR="000C72ED" w:rsidRPr="000C72ED" w14:paraId="1C454380" w14:textId="77777777" w:rsidTr="000C72ED">
        <w:trPr>
          <w:gridAfter w:val="1"/>
          <w:wAfter w:w="18" w:type="dxa"/>
          <w:trHeight w:val="510"/>
        </w:trPr>
        <w:tc>
          <w:tcPr>
            <w:tcW w:w="3686" w:type="dxa"/>
            <w:tcBorders>
              <w:top w:val="nil"/>
              <w:left w:val="single" w:sz="4" w:space="0" w:color="000000"/>
              <w:bottom w:val="single" w:sz="4" w:space="0" w:color="000000"/>
              <w:right w:val="single" w:sz="4" w:space="0" w:color="000000"/>
            </w:tcBorders>
            <w:shd w:val="clear" w:color="auto" w:fill="auto"/>
            <w:hideMark/>
          </w:tcPr>
          <w:p w14:paraId="0EC84D67" w14:textId="77777777" w:rsidR="000C72ED" w:rsidRPr="000C72ED" w:rsidRDefault="000C72ED" w:rsidP="000C72ED">
            <w:pPr>
              <w:rPr>
                <w:color w:val="000000"/>
                <w:sz w:val="20"/>
                <w:szCs w:val="20"/>
              </w:rPr>
            </w:pPr>
            <w:r w:rsidRPr="000C72ED">
              <w:rPr>
                <w:color w:val="000000"/>
                <w:sz w:val="20"/>
                <w:szCs w:val="20"/>
              </w:rPr>
              <w:t xml:space="preserve">        Мероприятия в целях приобретения и управления муниципальным имуществом</w:t>
            </w:r>
          </w:p>
        </w:tc>
        <w:tc>
          <w:tcPr>
            <w:tcW w:w="700" w:type="dxa"/>
            <w:tcBorders>
              <w:top w:val="nil"/>
              <w:left w:val="nil"/>
              <w:bottom w:val="single" w:sz="4" w:space="0" w:color="000000"/>
              <w:right w:val="single" w:sz="4" w:space="0" w:color="000000"/>
            </w:tcBorders>
            <w:shd w:val="clear" w:color="auto" w:fill="auto"/>
            <w:noWrap/>
            <w:hideMark/>
          </w:tcPr>
          <w:p w14:paraId="354E3419" w14:textId="77777777" w:rsidR="000C72ED" w:rsidRPr="000C72ED" w:rsidRDefault="000C72ED" w:rsidP="000C72ED">
            <w:pPr>
              <w:jc w:val="center"/>
              <w:rPr>
                <w:color w:val="000000"/>
                <w:sz w:val="20"/>
                <w:szCs w:val="20"/>
              </w:rPr>
            </w:pPr>
            <w:r w:rsidRPr="000C72ED">
              <w:rPr>
                <w:color w:val="000000"/>
                <w:sz w:val="20"/>
                <w:szCs w:val="20"/>
              </w:rPr>
              <w:t> </w:t>
            </w:r>
          </w:p>
        </w:tc>
        <w:tc>
          <w:tcPr>
            <w:tcW w:w="1275" w:type="dxa"/>
            <w:tcBorders>
              <w:top w:val="nil"/>
              <w:left w:val="nil"/>
              <w:bottom w:val="single" w:sz="4" w:space="0" w:color="000000"/>
              <w:right w:val="single" w:sz="4" w:space="0" w:color="000000"/>
            </w:tcBorders>
            <w:shd w:val="clear" w:color="auto" w:fill="auto"/>
            <w:noWrap/>
            <w:hideMark/>
          </w:tcPr>
          <w:p w14:paraId="14316818" w14:textId="77777777" w:rsidR="000C72ED" w:rsidRPr="000C72ED" w:rsidRDefault="000C72ED" w:rsidP="000C72ED">
            <w:pPr>
              <w:jc w:val="center"/>
              <w:rPr>
                <w:color w:val="000000"/>
                <w:sz w:val="20"/>
                <w:szCs w:val="20"/>
              </w:rPr>
            </w:pPr>
            <w:r w:rsidRPr="000C72ED">
              <w:rPr>
                <w:color w:val="000000"/>
                <w:sz w:val="20"/>
                <w:szCs w:val="20"/>
              </w:rPr>
              <w:t>9990499450</w:t>
            </w:r>
          </w:p>
        </w:tc>
        <w:tc>
          <w:tcPr>
            <w:tcW w:w="655" w:type="dxa"/>
            <w:tcBorders>
              <w:top w:val="nil"/>
              <w:left w:val="nil"/>
              <w:bottom w:val="single" w:sz="4" w:space="0" w:color="000000"/>
              <w:right w:val="single" w:sz="4" w:space="0" w:color="000000"/>
            </w:tcBorders>
            <w:shd w:val="clear" w:color="auto" w:fill="auto"/>
            <w:noWrap/>
            <w:hideMark/>
          </w:tcPr>
          <w:p w14:paraId="46731F5C"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4986E091" w14:textId="77777777" w:rsidR="000C72ED" w:rsidRPr="000C72ED" w:rsidRDefault="000C72ED" w:rsidP="000C72ED">
            <w:pPr>
              <w:jc w:val="center"/>
              <w:rPr>
                <w:color w:val="000000"/>
                <w:sz w:val="20"/>
                <w:szCs w:val="20"/>
              </w:rPr>
            </w:pPr>
            <w:r w:rsidRPr="000C72ED">
              <w:rPr>
                <w:color w:val="000000"/>
                <w:sz w:val="20"/>
                <w:szCs w:val="20"/>
              </w:rPr>
              <w:t>22 125,43</w:t>
            </w:r>
          </w:p>
        </w:tc>
        <w:tc>
          <w:tcPr>
            <w:tcW w:w="1140" w:type="dxa"/>
            <w:gridSpan w:val="2"/>
            <w:tcBorders>
              <w:top w:val="nil"/>
              <w:left w:val="nil"/>
              <w:bottom w:val="single" w:sz="4" w:space="0" w:color="000000"/>
              <w:right w:val="single" w:sz="4" w:space="0" w:color="000000"/>
            </w:tcBorders>
            <w:shd w:val="clear" w:color="auto" w:fill="auto"/>
            <w:noWrap/>
            <w:hideMark/>
          </w:tcPr>
          <w:p w14:paraId="5661F3D7"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06D45ECB"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6F817FA9"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283B505B" w14:textId="77777777" w:rsidR="000C72ED" w:rsidRPr="000C72ED" w:rsidRDefault="000C72ED" w:rsidP="000C72ED">
            <w:pPr>
              <w:rPr>
                <w:color w:val="000000"/>
                <w:sz w:val="20"/>
                <w:szCs w:val="20"/>
              </w:rPr>
            </w:pPr>
            <w:r w:rsidRPr="000C72ED">
              <w:rPr>
                <w:color w:val="000000"/>
                <w:sz w:val="20"/>
                <w:szCs w:val="20"/>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14:paraId="06867825"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6FBBE90C" w14:textId="77777777" w:rsidR="000C72ED" w:rsidRPr="000C72ED" w:rsidRDefault="000C72ED" w:rsidP="000C72ED">
            <w:pPr>
              <w:jc w:val="center"/>
              <w:rPr>
                <w:color w:val="000000"/>
                <w:sz w:val="20"/>
                <w:szCs w:val="20"/>
              </w:rPr>
            </w:pPr>
            <w:r w:rsidRPr="000C72ED">
              <w:rPr>
                <w:color w:val="000000"/>
                <w:sz w:val="20"/>
                <w:szCs w:val="20"/>
              </w:rPr>
              <w:t>9990499450</w:t>
            </w:r>
          </w:p>
        </w:tc>
        <w:tc>
          <w:tcPr>
            <w:tcW w:w="655" w:type="dxa"/>
            <w:tcBorders>
              <w:top w:val="nil"/>
              <w:left w:val="nil"/>
              <w:bottom w:val="single" w:sz="4" w:space="0" w:color="000000"/>
              <w:right w:val="single" w:sz="4" w:space="0" w:color="000000"/>
            </w:tcBorders>
            <w:shd w:val="clear" w:color="auto" w:fill="auto"/>
            <w:noWrap/>
            <w:hideMark/>
          </w:tcPr>
          <w:p w14:paraId="16E867C0" w14:textId="77777777" w:rsidR="000C72ED" w:rsidRPr="000C72ED" w:rsidRDefault="000C72ED" w:rsidP="000C72ED">
            <w:pPr>
              <w:jc w:val="center"/>
              <w:rPr>
                <w:color w:val="000000"/>
                <w:sz w:val="20"/>
                <w:szCs w:val="20"/>
              </w:rPr>
            </w:pPr>
            <w:r w:rsidRPr="000C72ED">
              <w:rPr>
                <w:color w:val="000000"/>
                <w:sz w:val="20"/>
                <w:szCs w:val="20"/>
              </w:rPr>
              <w:t> </w:t>
            </w:r>
          </w:p>
        </w:tc>
        <w:tc>
          <w:tcPr>
            <w:tcW w:w="1480" w:type="dxa"/>
            <w:gridSpan w:val="2"/>
            <w:tcBorders>
              <w:top w:val="nil"/>
              <w:left w:val="nil"/>
              <w:bottom w:val="single" w:sz="4" w:space="0" w:color="000000"/>
              <w:right w:val="single" w:sz="4" w:space="0" w:color="000000"/>
            </w:tcBorders>
            <w:shd w:val="clear" w:color="auto" w:fill="auto"/>
            <w:noWrap/>
            <w:hideMark/>
          </w:tcPr>
          <w:p w14:paraId="6CE0E3EC" w14:textId="77777777" w:rsidR="000C72ED" w:rsidRPr="000C72ED" w:rsidRDefault="000C72ED" w:rsidP="000C72ED">
            <w:pPr>
              <w:jc w:val="center"/>
              <w:rPr>
                <w:color w:val="000000"/>
                <w:sz w:val="20"/>
                <w:szCs w:val="20"/>
              </w:rPr>
            </w:pPr>
            <w:r w:rsidRPr="000C72ED">
              <w:rPr>
                <w:color w:val="000000"/>
                <w:sz w:val="20"/>
                <w:szCs w:val="20"/>
              </w:rPr>
              <w:t>22 125,43</w:t>
            </w:r>
          </w:p>
        </w:tc>
        <w:tc>
          <w:tcPr>
            <w:tcW w:w="1140" w:type="dxa"/>
            <w:gridSpan w:val="2"/>
            <w:tcBorders>
              <w:top w:val="nil"/>
              <w:left w:val="nil"/>
              <w:bottom w:val="single" w:sz="4" w:space="0" w:color="000000"/>
              <w:right w:val="single" w:sz="4" w:space="0" w:color="000000"/>
            </w:tcBorders>
            <w:shd w:val="clear" w:color="auto" w:fill="auto"/>
            <w:noWrap/>
            <w:hideMark/>
          </w:tcPr>
          <w:p w14:paraId="0A94D743"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0B12E901"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7D9EE1C5" w14:textId="77777777" w:rsidTr="000C72ED">
        <w:trPr>
          <w:gridAfter w:val="1"/>
          <w:wAfter w:w="18" w:type="dxa"/>
          <w:trHeight w:val="300"/>
        </w:trPr>
        <w:tc>
          <w:tcPr>
            <w:tcW w:w="3686" w:type="dxa"/>
            <w:tcBorders>
              <w:top w:val="nil"/>
              <w:left w:val="single" w:sz="4" w:space="0" w:color="000000"/>
              <w:bottom w:val="single" w:sz="4" w:space="0" w:color="000000"/>
              <w:right w:val="single" w:sz="4" w:space="0" w:color="000000"/>
            </w:tcBorders>
            <w:shd w:val="clear" w:color="auto" w:fill="auto"/>
            <w:hideMark/>
          </w:tcPr>
          <w:p w14:paraId="560B6E5B" w14:textId="77777777" w:rsidR="000C72ED" w:rsidRPr="000C72ED" w:rsidRDefault="000C72ED" w:rsidP="000C72ED">
            <w:pPr>
              <w:rPr>
                <w:color w:val="000000"/>
                <w:sz w:val="20"/>
                <w:szCs w:val="20"/>
              </w:rPr>
            </w:pPr>
            <w:r w:rsidRPr="000C72ED">
              <w:rPr>
                <w:color w:val="000000"/>
                <w:sz w:val="20"/>
                <w:szCs w:val="20"/>
              </w:rPr>
              <w:t xml:space="preserve">            Бюджетные инвестиции</w:t>
            </w:r>
          </w:p>
        </w:tc>
        <w:tc>
          <w:tcPr>
            <w:tcW w:w="700" w:type="dxa"/>
            <w:tcBorders>
              <w:top w:val="nil"/>
              <w:left w:val="nil"/>
              <w:bottom w:val="single" w:sz="4" w:space="0" w:color="000000"/>
              <w:right w:val="single" w:sz="4" w:space="0" w:color="000000"/>
            </w:tcBorders>
            <w:shd w:val="clear" w:color="auto" w:fill="auto"/>
            <w:noWrap/>
            <w:hideMark/>
          </w:tcPr>
          <w:p w14:paraId="0F956B8F" w14:textId="77777777" w:rsidR="000C72ED" w:rsidRPr="000C72ED" w:rsidRDefault="000C72ED" w:rsidP="000C72ED">
            <w:pPr>
              <w:jc w:val="center"/>
              <w:rPr>
                <w:color w:val="000000"/>
                <w:sz w:val="20"/>
                <w:szCs w:val="20"/>
              </w:rPr>
            </w:pPr>
            <w:r w:rsidRPr="000C72ED">
              <w:rPr>
                <w:color w:val="000000"/>
                <w:sz w:val="20"/>
                <w:szCs w:val="20"/>
              </w:rPr>
              <w:t>0113</w:t>
            </w:r>
          </w:p>
        </w:tc>
        <w:tc>
          <w:tcPr>
            <w:tcW w:w="1275" w:type="dxa"/>
            <w:tcBorders>
              <w:top w:val="nil"/>
              <w:left w:val="nil"/>
              <w:bottom w:val="single" w:sz="4" w:space="0" w:color="000000"/>
              <w:right w:val="single" w:sz="4" w:space="0" w:color="000000"/>
            </w:tcBorders>
            <w:shd w:val="clear" w:color="auto" w:fill="auto"/>
            <w:noWrap/>
            <w:hideMark/>
          </w:tcPr>
          <w:p w14:paraId="724BFFE6" w14:textId="77777777" w:rsidR="000C72ED" w:rsidRPr="000C72ED" w:rsidRDefault="000C72ED" w:rsidP="000C72ED">
            <w:pPr>
              <w:jc w:val="center"/>
              <w:rPr>
                <w:color w:val="000000"/>
                <w:sz w:val="20"/>
                <w:szCs w:val="20"/>
              </w:rPr>
            </w:pPr>
            <w:r w:rsidRPr="000C72ED">
              <w:rPr>
                <w:color w:val="000000"/>
                <w:sz w:val="20"/>
                <w:szCs w:val="20"/>
              </w:rPr>
              <w:t>9990499450</w:t>
            </w:r>
          </w:p>
        </w:tc>
        <w:tc>
          <w:tcPr>
            <w:tcW w:w="655" w:type="dxa"/>
            <w:tcBorders>
              <w:top w:val="nil"/>
              <w:left w:val="nil"/>
              <w:bottom w:val="single" w:sz="4" w:space="0" w:color="000000"/>
              <w:right w:val="single" w:sz="4" w:space="0" w:color="000000"/>
            </w:tcBorders>
            <w:shd w:val="clear" w:color="auto" w:fill="auto"/>
            <w:noWrap/>
            <w:hideMark/>
          </w:tcPr>
          <w:p w14:paraId="68A5082C" w14:textId="77777777" w:rsidR="000C72ED" w:rsidRPr="000C72ED" w:rsidRDefault="000C72ED" w:rsidP="000C72ED">
            <w:pPr>
              <w:jc w:val="center"/>
              <w:rPr>
                <w:color w:val="000000"/>
                <w:sz w:val="20"/>
                <w:szCs w:val="20"/>
              </w:rPr>
            </w:pPr>
            <w:r w:rsidRPr="000C72ED">
              <w:rPr>
                <w:color w:val="000000"/>
                <w:sz w:val="20"/>
                <w:szCs w:val="20"/>
              </w:rPr>
              <w:t>410</w:t>
            </w:r>
          </w:p>
        </w:tc>
        <w:tc>
          <w:tcPr>
            <w:tcW w:w="1480" w:type="dxa"/>
            <w:gridSpan w:val="2"/>
            <w:tcBorders>
              <w:top w:val="nil"/>
              <w:left w:val="nil"/>
              <w:bottom w:val="single" w:sz="4" w:space="0" w:color="000000"/>
              <w:right w:val="single" w:sz="4" w:space="0" w:color="000000"/>
            </w:tcBorders>
            <w:shd w:val="clear" w:color="auto" w:fill="auto"/>
            <w:noWrap/>
            <w:hideMark/>
          </w:tcPr>
          <w:p w14:paraId="1E37764C" w14:textId="77777777" w:rsidR="000C72ED" w:rsidRPr="000C72ED" w:rsidRDefault="000C72ED" w:rsidP="000C72ED">
            <w:pPr>
              <w:jc w:val="center"/>
              <w:rPr>
                <w:color w:val="000000"/>
                <w:sz w:val="20"/>
                <w:szCs w:val="20"/>
              </w:rPr>
            </w:pPr>
            <w:r w:rsidRPr="000C72ED">
              <w:rPr>
                <w:color w:val="000000"/>
                <w:sz w:val="20"/>
                <w:szCs w:val="20"/>
              </w:rPr>
              <w:t>22 125,43</w:t>
            </w:r>
          </w:p>
        </w:tc>
        <w:tc>
          <w:tcPr>
            <w:tcW w:w="1140" w:type="dxa"/>
            <w:gridSpan w:val="2"/>
            <w:tcBorders>
              <w:top w:val="nil"/>
              <w:left w:val="nil"/>
              <w:bottom w:val="single" w:sz="4" w:space="0" w:color="000000"/>
              <w:right w:val="single" w:sz="4" w:space="0" w:color="000000"/>
            </w:tcBorders>
            <w:shd w:val="clear" w:color="auto" w:fill="auto"/>
            <w:noWrap/>
            <w:hideMark/>
          </w:tcPr>
          <w:p w14:paraId="50C2142E" w14:textId="77777777" w:rsidR="000C72ED" w:rsidRPr="000C72ED" w:rsidRDefault="000C72ED" w:rsidP="000C72ED">
            <w:pPr>
              <w:jc w:val="center"/>
              <w:rPr>
                <w:color w:val="000000"/>
                <w:sz w:val="20"/>
                <w:szCs w:val="20"/>
              </w:rPr>
            </w:pPr>
            <w:r w:rsidRPr="000C72ED">
              <w:rPr>
                <w:color w:val="000000"/>
                <w:sz w:val="20"/>
                <w:szCs w:val="20"/>
              </w:rPr>
              <w:t>0,00</w:t>
            </w:r>
          </w:p>
        </w:tc>
        <w:tc>
          <w:tcPr>
            <w:tcW w:w="1039" w:type="dxa"/>
            <w:gridSpan w:val="2"/>
            <w:tcBorders>
              <w:top w:val="nil"/>
              <w:left w:val="nil"/>
              <w:bottom w:val="single" w:sz="4" w:space="0" w:color="000000"/>
              <w:right w:val="single" w:sz="4" w:space="0" w:color="000000"/>
            </w:tcBorders>
            <w:shd w:val="clear" w:color="auto" w:fill="auto"/>
            <w:noWrap/>
            <w:hideMark/>
          </w:tcPr>
          <w:p w14:paraId="408D08FE" w14:textId="77777777" w:rsidR="000C72ED" w:rsidRPr="000C72ED" w:rsidRDefault="000C72ED" w:rsidP="000C72ED">
            <w:pPr>
              <w:jc w:val="center"/>
              <w:rPr>
                <w:color w:val="000000"/>
                <w:sz w:val="20"/>
                <w:szCs w:val="20"/>
              </w:rPr>
            </w:pPr>
            <w:r w:rsidRPr="000C72ED">
              <w:rPr>
                <w:color w:val="000000"/>
                <w:sz w:val="20"/>
                <w:szCs w:val="20"/>
              </w:rPr>
              <w:t>0,0%</w:t>
            </w:r>
          </w:p>
        </w:tc>
      </w:tr>
      <w:tr w:rsidR="000C72ED" w:rsidRPr="000C72ED" w14:paraId="1730B581" w14:textId="77777777" w:rsidTr="000C72ED">
        <w:trPr>
          <w:trHeight w:val="300"/>
        </w:trPr>
        <w:tc>
          <w:tcPr>
            <w:tcW w:w="6334"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48392D" w14:textId="77777777" w:rsidR="000C72ED" w:rsidRPr="000C72ED" w:rsidRDefault="000C72ED" w:rsidP="000C72ED">
            <w:pPr>
              <w:rPr>
                <w:b/>
                <w:bCs/>
                <w:color w:val="000000"/>
                <w:sz w:val="20"/>
                <w:szCs w:val="20"/>
              </w:rPr>
            </w:pPr>
            <w:r w:rsidRPr="000C72ED">
              <w:rPr>
                <w:b/>
                <w:bCs/>
                <w:color w:val="000000"/>
                <w:sz w:val="20"/>
                <w:szCs w:val="20"/>
              </w:rPr>
              <w:t>ВСЕГО РАСХОДОВ:</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14:paraId="14C661DF" w14:textId="77777777" w:rsidR="000C72ED" w:rsidRPr="000C72ED" w:rsidRDefault="000C72ED" w:rsidP="000C72ED">
            <w:pPr>
              <w:jc w:val="center"/>
              <w:rPr>
                <w:b/>
                <w:bCs/>
                <w:color w:val="000000"/>
                <w:sz w:val="20"/>
                <w:szCs w:val="20"/>
              </w:rPr>
            </w:pPr>
            <w:r w:rsidRPr="000C72ED">
              <w:rPr>
                <w:b/>
                <w:bCs/>
                <w:color w:val="000000"/>
                <w:sz w:val="20"/>
                <w:szCs w:val="20"/>
              </w:rPr>
              <w:t>1 494 831,32</w:t>
            </w:r>
          </w:p>
        </w:tc>
        <w:tc>
          <w:tcPr>
            <w:tcW w:w="1140" w:type="dxa"/>
            <w:gridSpan w:val="2"/>
            <w:tcBorders>
              <w:top w:val="nil"/>
              <w:left w:val="nil"/>
              <w:bottom w:val="single" w:sz="4" w:space="0" w:color="000000"/>
              <w:right w:val="single" w:sz="4" w:space="0" w:color="000000"/>
            </w:tcBorders>
            <w:shd w:val="clear" w:color="auto" w:fill="auto"/>
            <w:noWrap/>
            <w:vAlign w:val="bottom"/>
            <w:hideMark/>
          </w:tcPr>
          <w:p w14:paraId="19A5586B" w14:textId="77777777" w:rsidR="000C72ED" w:rsidRPr="000C72ED" w:rsidRDefault="000C72ED" w:rsidP="000C72ED">
            <w:pPr>
              <w:jc w:val="center"/>
              <w:rPr>
                <w:b/>
                <w:bCs/>
                <w:color w:val="000000"/>
                <w:sz w:val="20"/>
                <w:szCs w:val="20"/>
              </w:rPr>
            </w:pPr>
            <w:r w:rsidRPr="000C72ED">
              <w:rPr>
                <w:b/>
                <w:bCs/>
                <w:color w:val="000000"/>
                <w:sz w:val="20"/>
                <w:szCs w:val="20"/>
              </w:rPr>
              <w:t>367 691,12</w:t>
            </w:r>
          </w:p>
        </w:tc>
        <w:tc>
          <w:tcPr>
            <w:tcW w:w="1039" w:type="dxa"/>
            <w:gridSpan w:val="2"/>
            <w:tcBorders>
              <w:top w:val="nil"/>
              <w:left w:val="nil"/>
              <w:bottom w:val="single" w:sz="4" w:space="0" w:color="000000"/>
              <w:right w:val="single" w:sz="4" w:space="0" w:color="000000"/>
            </w:tcBorders>
            <w:shd w:val="clear" w:color="auto" w:fill="auto"/>
            <w:noWrap/>
            <w:hideMark/>
          </w:tcPr>
          <w:p w14:paraId="773DC162" w14:textId="77777777" w:rsidR="000C72ED" w:rsidRPr="000C72ED" w:rsidRDefault="000C72ED" w:rsidP="000C72ED">
            <w:pPr>
              <w:jc w:val="center"/>
              <w:rPr>
                <w:b/>
                <w:bCs/>
                <w:color w:val="000000"/>
                <w:sz w:val="20"/>
                <w:szCs w:val="20"/>
              </w:rPr>
            </w:pPr>
            <w:r w:rsidRPr="000C72ED">
              <w:rPr>
                <w:b/>
                <w:bCs/>
                <w:color w:val="000000"/>
                <w:sz w:val="20"/>
                <w:szCs w:val="20"/>
              </w:rPr>
              <w:t>24,6%</w:t>
            </w:r>
          </w:p>
        </w:tc>
      </w:tr>
    </w:tbl>
    <w:p w14:paraId="3624DEEB" w14:textId="77777777" w:rsidR="000C72ED" w:rsidRDefault="000C72ED" w:rsidP="009F1D25">
      <w:pPr>
        <w:rPr>
          <w:sz w:val="28"/>
          <w:szCs w:val="28"/>
        </w:rPr>
      </w:pPr>
    </w:p>
    <w:p w14:paraId="503091A0" w14:textId="77777777" w:rsidR="00354817" w:rsidRDefault="00354817" w:rsidP="009F1D25">
      <w:pPr>
        <w:rPr>
          <w:sz w:val="28"/>
          <w:szCs w:val="28"/>
        </w:rPr>
      </w:pPr>
    </w:p>
    <w:tbl>
      <w:tblPr>
        <w:tblW w:w="9781" w:type="dxa"/>
        <w:tblInd w:w="108" w:type="dxa"/>
        <w:tblLook w:val="04A0" w:firstRow="1" w:lastRow="0" w:firstColumn="1" w:lastColumn="0" w:noHBand="0" w:noVBand="1"/>
      </w:tblPr>
      <w:tblGrid>
        <w:gridCol w:w="4075"/>
        <w:gridCol w:w="797"/>
        <w:gridCol w:w="2158"/>
        <w:gridCol w:w="1475"/>
        <w:gridCol w:w="1276"/>
      </w:tblGrid>
      <w:tr w:rsidR="00354817" w14:paraId="303661E4" w14:textId="77777777" w:rsidTr="00354817">
        <w:trPr>
          <w:trHeight w:val="255"/>
        </w:trPr>
        <w:tc>
          <w:tcPr>
            <w:tcW w:w="9781" w:type="dxa"/>
            <w:gridSpan w:val="5"/>
            <w:tcBorders>
              <w:top w:val="nil"/>
              <w:left w:val="nil"/>
              <w:bottom w:val="single" w:sz="4" w:space="0" w:color="auto"/>
              <w:right w:val="nil"/>
            </w:tcBorders>
            <w:shd w:val="clear" w:color="auto" w:fill="auto"/>
            <w:vAlign w:val="bottom"/>
            <w:hideMark/>
          </w:tcPr>
          <w:p w14:paraId="601C13F4" w14:textId="77777777" w:rsidR="00354817" w:rsidRDefault="00354817">
            <w:pPr>
              <w:rPr>
                <w:b/>
                <w:bCs/>
                <w:sz w:val="20"/>
                <w:szCs w:val="20"/>
              </w:rPr>
            </w:pPr>
            <w:r>
              <w:rPr>
                <w:b/>
                <w:bCs/>
                <w:sz w:val="20"/>
                <w:szCs w:val="20"/>
              </w:rPr>
              <w:t>4. Источники финансирования дефицита бюджета</w:t>
            </w:r>
          </w:p>
        </w:tc>
      </w:tr>
      <w:tr w:rsidR="00354817" w14:paraId="27020EE7" w14:textId="77777777" w:rsidTr="00354817">
        <w:trPr>
          <w:trHeight w:val="765"/>
        </w:trPr>
        <w:tc>
          <w:tcPr>
            <w:tcW w:w="4075" w:type="dxa"/>
            <w:tcBorders>
              <w:top w:val="nil"/>
              <w:left w:val="single" w:sz="4" w:space="0" w:color="auto"/>
              <w:bottom w:val="nil"/>
              <w:right w:val="single" w:sz="4" w:space="0" w:color="auto"/>
            </w:tcBorders>
            <w:shd w:val="clear" w:color="auto" w:fill="auto"/>
            <w:vAlign w:val="center"/>
            <w:hideMark/>
          </w:tcPr>
          <w:p w14:paraId="31563109" w14:textId="77777777" w:rsidR="00354817" w:rsidRDefault="00354817">
            <w:pPr>
              <w:jc w:val="center"/>
              <w:rPr>
                <w:sz w:val="20"/>
                <w:szCs w:val="20"/>
              </w:rPr>
            </w:pPr>
            <w:r>
              <w:rPr>
                <w:sz w:val="20"/>
                <w:szCs w:val="20"/>
              </w:rPr>
              <w:t xml:space="preserve"> Наименование показателя</w:t>
            </w:r>
          </w:p>
        </w:tc>
        <w:tc>
          <w:tcPr>
            <w:tcW w:w="797" w:type="dxa"/>
            <w:tcBorders>
              <w:top w:val="nil"/>
              <w:left w:val="nil"/>
              <w:bottom w:val="nil"/>
              <w:right w:val="single" w:sz="4" w:space="0" w:color="auto"/>
            </w:tcBorders>
            <w:shd w:val="clear" w:color="auto" w:fill="auto"/>
            <w:vAlign w:val="center"/>
            <w:hideMark/>
          </w:tcPr>
          <w:p w14:paraId="52A3EB81" w14:textId="77777777" w:rsidR="00354817" w:rsidRDefault="00354817">
            <w:pPr>
              <w:jc w:val="center"/>
              <w:rPr>
                <w:sz w:val="20"/>
                <w:szCs w:val="20"/>
              </w:rPr>
            </w:pPr>
            <w:r>
              <w:rPr>
                <w:sz w:val="20"/>
                <w:szCs w:val="20"/>
              </w:rPr>
              <w:t>Код строки</w:t>
            </w:r>
          </w:p>
        </w:tc>
        <w:tc>
          <w:tcPr>
            <w:tcW w:w="2158" w:type="dxa"/>
            <w:tcBorders>
              <w:top w:val="single" w:sz="4" w:space="0" w:color="auto"/>
              <w:left w:val="nil"/>
              <w:bottom w:val="nil"/>
              <w:right w:val="single" w:sz="4" w:space="0" w:color="000000"/>
            </w:tcBorders>
            <w:shd w:val="clear" w:color="auto" w:fill="auto"/>
            <w:vAlign w:val="center"/>
            <w:hideMark/>
          </w:tcPr>
          <w:p w14:paraId="758E8768" w14:textId="77777777" w:rsidR="00354817" w:rsidRDefault="00354817">
            <w:pPr>
              <w:jc w:val="center"/>
              <w:rPr>
                <w:sz w:val="20"/>
                <w:szCs w:val="20"/>
              </w:rPr>
            </w:pPr>
            <w:r>
              <w:rPr>
                <w:sz w:val="20"/>
                <w:szCs w:val="20"/>
              </w:rPr>
              <w:t>Код источника финансирования дефицита по бюджетной</w:t>
            </w:r>
            <w:r>
              <w:rPr>
                <w:sz w:val="20"/>
                <w:szCs w:val="20"/>
              </w:rPr>
              <w:br/>
              <w:t>классификации</w:t>
            </w:r>
          </w:p>
        </w:tc>
        <w:tc>
          <w:tcPr>
            <w:tcW w:w="1475" w:type="dxa"/>
            <w:tcBorders>
              <w:top w:val="nil"/>
              <w:left w:val="nil"/>
              <w:bottom w:val="nil"/>
              <w:right w:val="single" w:sz="4" w:space="0" w:color="auto"/>
            </w:tcBorders>
            <w:shd w:val="clear" w:color="auto" w:fill="auto"/>
            <w:vAlign w:val="center"/>
            <w:hideMark/>
          </w:tcPr>
          <w:p w14:paraId="77ED8EEC" w14:textId="77777777" w:rsidR="00354817" w:rsidRDefault="00354817">
            <w:pPr>
              <w:jc w:val="center"/>
              <w:rPr>
                <w:sz w:val="20"/>
                <w:szCs w:val="20"/>
              </w:rPr>
            </w:pPr>
            <w:r>
              <w:rPr>
                <w:sz w:val="20"/>
                <w:szCs w:val="20"/>
              </w:rPr>
              <w:t>назначено</w:t>
            </w:r>
          </w:p>
        </w:tc>
        <w:tc>
          <w:tcPr>
            <w:tcW w:w="1276" w:type="dxa"/>
            <w:tcBorders>
              <w:top w:val="nil"/>
              <w:left w:val="nil"/>
              <w:bottom w:val="nil"/>
              <w:right w:val="single" w:sz="4" w:space="0" w:color="auto"/>
            </w:tcBorders>
            <w:shd w:val="clear" w:color="auto" w:fill="auto"/>
            <w:vAlign w:val="center"/>
            <w:hideMark/>
          </w:tcPr>
          <w:p w14:paraId="6F90F489" w14:textId="77777777" w:rsidR="00354817" w:rsidRDefault="00354817">
            <w:pPr>
              <w:jc w:val="center"/>
              <w:rPr>
                <w:sz w:val="20"/>
                <w:szCs w:val="20"/>
              </w:rPr>
            </w:pPr>
            <w:r>
              <w:rPr>
                <w:sz w:val="20"/>
                <w:szCs w:val="20"/>
              </w:rPr>
              <w:t>исполнено</w:t>
            </w:r>
          </w:p>
        </w:tc>
      </w:tr>
      <w:tr w:rsidR="00354817" w14:paraId="4013AA8A" w14:textId="77777777" w:rsidTr="00354817">
        <w:trPr>
          <w:trHeight w:val="270"/>
        </w:trPr>
        <w:tc>
          <w:tcPr>
            <w:tcW w:w="4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27363" w14:textId="77777777" w:rsidR="00354817" w:rsidRDefault="00354817">
            <w:pPr>
              <w:jc w:val="center"/>
              <w:rPr>
                <w:sz w:val="20"/>
                <w:szCs w:val="20"/>
              </w:rPr>
            </w:pPr>
            <w:r>
              <w:rPr>
                <w:sz w:val="20"/>
                <w:szCs w:val="20"/>
              </w:rPr>
              <w:t>1</w:t>
            </w:r>
          </w:p>
        </w:tc>
        <w:tc>
          <w:tcPr>
            <w:tcW w:w="797" w:type="dxa"/>
            <w:tcBorders>
              <w:top w:val="single" w:sz="4" w:space="0" w:color="auto"/>
              <w:left w:val="nil"/>
              <w:bottom w:val="nil"/>
              <w:right w:val="single" w:sz="4" w:space="0" w:color="auto"/>
            </w:tcBorders>
            <w:shd w:val="clear" w:color="auto" w:fill="auto"/>
            <w:noWrap/>
            <w:vAlign w:val="center"/>
            <w:hideMark/>
          </w:tcPr>
          <w:p w14:paraId="1A114AAC" w14:textId="77777777" w:rsidR="00354817" w:rsidRDefault="00354817">
            <w:pPr>
              <w:jc w:val="center"/>
              <w:rPr>
                <w:sz w:val="20"/>
                <w:szCs w:val="20"/>
              </w:rPr>
            </w:pPr>
            <w:r>
              <w:rPr>
                <w:sz w:val="20"/>
                <w:szCs w:val="20"/>
              </w:rPr>
              <w:t>2</w:t>
            </w:r>
          </w:p>
        </w:tc>
        <w:tc>
          <w:tcPr>
            <w:tcW w:w="2158" w:type="dxa"/>
            <w:tcBorders>
              <w:top w:val="single" w:sz="4" w:space="0" w:color="auto"/>
              <w:left w:val="nil"/>
              <w:bottom w:val="single" w:sz="8" w:space="0" w:color="auto"/>
              <w:right w:val="single" w:sz="4" w:space="0" w:color="000000"/>
            </w:tcBorders>
            <w:shd w:val="clear" w:color="auto" w:fill="auto"/>
            <w:noWrap/>
            <w:vAlign w:val="center"/>
            <w:hideMark/>
          </w:tcPr>
          <w:p w14:paraId="246A7AAF" w14:textId="77777777" w:rsidR="00354817" w:rsidRDefault="00354817">
            <w:pPr>
              <w:jc w:val="center"/>
              <w:rPr>
                <w:sz w:val="20"/>
                <w:szCs w:val="20"/>
              </w:rPr>
            </w:pPr>
            <w:r>
              <w:rPr>
                <w:sz w:val="20"/>
                <w:szCs w:val="20"/>
              </w:rPr>
              <w:t>3</w:t>
            </w:r>
          </w:p>
        </w:tc>
        <w:tc>
          <w:tcPr>
            <w:tcW w:w="1475" w:type="dxa"/>
            <w:tcBorders>
              <w:top w:val="single" w:sz="4" w:space="0" w:color="auto"/>
              <w:left w:val="nil"/>
              <w:bottom w:val="nil"/>
              <w:right w:val="single" w:sz="4" w:space="0" w:color="auto"/>
            </w:tcBorders>
            <w:shd w:val="clear" w:color="auto" w:fill="auto"/>
            <w:noWrap/>
            <w:vAlign w:val="center"/>
            <w:hideMark/>
          </w:tcPr>
          <w:p w14:paraId="23F14904" w14:textId="77777777" w:rsidR="00354817" w:rsidRDefault="00354817">
            <w:pPr>
              <w:jc w:val="center"/>
              <w:rPr>
                <w:sz w:val="20"/>
                <w:szCs w:val="20"/>
              </w:rPr>
            </w:pPr>
            <w:r>
              <w:rPr>
                <w:sz w:val="20"/>
                <w:szCs w:val="20"/>
              </w:rPr>
              <w:t>4</w:t>
            </w:r>
          </w:p>
        </w:tc>
        <w:tc>
          <w:tcPr>
            <w:tcW w:w="1276" w:type="dxa"/>
            <w:tcBorders>
              <w:top w:val="single" w:sz="4" w:space="0" w:color="auto"/>
              <w:left w:val="nil"/>
              <w:bottom w:val="nil"/>
              <w:right w:val="single" w:sz="4" w:space="0" w:color="auto"/>
            </w:tcBorders>
            <w:shd w:val="clear" w:color="auto" w:fill="auto"/>
            <w:noWrap/>
            <w:vAlign w:val="center"/>
            <w:hideMark/>
          </w:tcPr>
          <w:p w14:paraId="7A8AF631" w14:textId="77777777" w:rsidR="00354817" w:rsidRDefault="00354817">
            <w:pPr>
              <w:jc w:val="center"/>
              <w:rPr>
                <w:sz w:val="20"/>
                <w:szCs w:val="20"/>
              </w:rPr>
            </w:pPr>
            <w:r>
              <w:rPr>
                <w:sz w:val="20"/>
                <w:szCs w:val="20"/>
              </w:rPr>
              <w:t>5</w:t>
            </w:r>
          </w:p>
        </w:tc>
      </w:tr>
      <w:tr w:rsidR="00354817" w14:paraId="4D8B4C86" w14:textId="77777777" w:rsidTr="00354817">
        <w:trPr>
          <w:trHeight w:val="462"/>
        </w:trPr>
        <w:tc>
          <w:tcPr>
            <w:tcW w:w="4075" w:type="dxa"/>
            <w:tcBorders>
              <w:top w:val="nil"/>
              <w:left w:val="single" w:sz="4" w:space="0" w:color="auto"/>
              <w:bottom w:val="nil"/>
              <w:right w:val="single" w:sz="8" w:space="0" w:color="auto"/>
            </w:tcBorders>
            <w:shd w:val="clear" w:color="auto" w:fill="auto"/>
            <w:vAlign w:val="bottom"/>
            <w:hideMark/>
          </w:tcPr>
          <w:p w14:paraId="4D8249F9" w14:textId="77777777" w:rsidR="00354817" w:rsidRDefault="00354817">
            <w:pPr>
              <w:rPr>
                <w:sz w:val="20"/>
                <w:szCs w:val="20"/>
              </w:rPr>
            </w:pPr>
            <w:r>
              <w:rPr>
                <w:sz w:val="20"/>
                <w:szCs w:val="20"/>
              </w:rPr>
              <w:t>Источники финансирования дефицита бюджета - всего</w:t>
            </w:r>
          </w:p>
        </w:tc>
        <w:tc>
          <w:tcPr>
            <w:tcW w:w="797" w:type="dxa"/>
            <w:vMerge w:val="restart"/>
            <w:tcBorders>
              <w:top w:val="single" w:sz="8" w:space="0" w:color="auto"/>
              <w:left w:val="single" w:sz="8" w:space="0" w:color="auto"/>
              <w:bottom w:val="single" w:sz="4" w:space="0" w:color="000000"/>
              <w:right w:val="single" w:sz="4" w:space="0" w:color="auto"/>
            </w:tcBorders>
            <w:shd w:val="clear" w:color="auto" w:fill="auto"/>
            <w:hideMark/>
          </w:tcPr>
          <w:p w14:paraId="1A5CA722" w14:textId="77777777" w:rsidR="00354817" w:rsidRDefault="00354817">
            <w:pPr>
              <w:jc w:val="center"/>
              <w:rPr>
                <w:sz w:val="20"/>
                <w:szCs w:val="20"/>
              </w:rPr>
            </w:pPr>
            <w:r>
              <w:rPr>
                <w:sz w:val="20"/>
                <w:szCs w:val="20"/>
              </w:rPr>
              <w:t>500</w:t>
            </w:r>
          </w:p>
        </w:tc>
        <w:tc>
          <w:tcPr>
            <w:tcW w:w="2158"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6F847660" w14:textId="77777777" w:rsidR="00354817" w:rsidRDefault="00354817">
            <w:pPr>
              <w:jc w:val="center"/>
              <w:rPr>
                <w:sz w:val="20"/>
                <w:szCs w:val="20"/>
              </w:rPr>
            </w:pPr>
            <w:r>
              <w:rPr>
                <w:sz w:val="20"/>
                <w:szCs w:val="20"/>
              </w:rPr>
              <w:t>Х</w:t>
            </w:r>
          </w:p>
        </w:tc>
        <w:tc>
          <w:tcPr>
            <w:tcW w:w="1475" w:type="dxa"/>
            <w:tcBorders>
              <w:top w:val="single" w:sz="8" w:space="0" w:color="auto"/>
              <w:left w:val="nil"/>
              <w:bottom w:val="nil"/>
              <w:right w:val="single" w:sz="4" w:space="0" w:color="auto"/>
            </w:tcBorders>
            <w:shd w:val="clear" w:color="auto" w:fill="auto"/>
            <w:hideMark/>
          </w:tcPr>
          <w:p w14:paraId="47BE3577" w14:textId="77777777" w:rsidR="00354817" w:rsidRDefault="00354817">
            <w:pPr>
              <w:jc w:val="center"/>
              <w:rPr>
                <w:sz w:val="20"/>
                <w:szCs w:val="20"/>
              </w:rPr>
            </w:pPr>
            <w:r>
              <w:rPr>
                <w:sz w:val="20"/>
                <w:szCs w:val="20"/>
              </w:rPr>
              <w:t>139 474,51</w:t>
            </w:r>
          </w:p>
        </w:tc>
        <w:tc>
          <w:tcPr>
            <w:tcW w:w="1276" w:type="dxa"/>
            <w:tcBorders>
              <w:top w:val="single" w:sz="8" w:space="0" w:color="auto"/>
              <w:left w:val="nil"/>
              <w:bottom w:val="nil"/>
              <w:right w:val="single" w:sz="4" w:space="0" w:color="auto"/>
            </w:tcBorders>
            <w:shd w:val="clear" w:color="auto" w:fill="auto"/>
            <w:hideMark/>
          </w:tcPr>
          <w:p w14:paraId="6715E1FB" w14:textId="77777777" w:rsidR="00354817" w:rsidRDefault="00354817">
            <w:pPr>
              <w:jc w:val="center"/>
              <w:rPr>
                <w:sz w:val="20"/>
                <w:szCs w:val="20"/>
              </w:rPr>
            </w:pPr>
            <w:r>
              <w:rPr>
                <w:sz w:val="20"/>
                <w:szCs w:val="20"/>
              </w:rPr>
              <w:t>-3 509,21</w:t>
            </w:r>
          </w:p>
        </w:tc>
      </w:tr>
      <w:tr w:rsidR="00354817" w14:paraId="5F552F27" w14:textId="77777777" w:rsidTr="00354817">
        <w:trPr>
          <w:trHeight w:val="282"/>
        </w:trPr>
        <w:tc>
          <w:tcPr>
            <w:tcW w:w="4075" w:type="dxa"/>
            <w:tcBorders>
              <w:top w:val="nil"/>
              <w:left w:val="single" w:sz="4" w:space="0" w:color="auto"/>
              <w:bottom w:val="nil"/>
              <w:right w:val="single" w:sz="8" w:space="0" w:color="auto"/>
            </w:tcBorders>
            <w:shd w:val="clear" w:color="auto" w:fill="auto"/>
            <w:vAlign w:val="bottom"/>
            <w:hideMark/>
          </w:tcPr>
          <w:p w14:paraId="7403918F" w14:textId="77777777" w:rsidR="00354817" w:rsidRDefault="00354817">
            <w:pPr>
              <w:ind w:firstLineChars="100" w:firstLine="200"/>
              <w:rPr>
                <w:sz w:val="20"/>
                <w:szCs w:val="20"/>
              </w:rPr>
            </w:pPr>
            <w:r>
              <w:rPr>
                <w:sz w:val="20"/>
                <w:szCs w:val="20"/>
              </w:rPr>
              <w:lastRenderedPageBreak/>
              <w:t>в том числе:</w:t>
            </w:r>
          </w:p>
        </w:tc>
        <w:tc>
          <w:tcPr>
            <w:tcW w:w="797" w:type="dxa"/>
            <w:vMerge/>
            <w:tcBorders>
              <w:top w:val="single" w:sz="8" w:space="0" w:color="auto"/>
              <w:left w:val="single" w:sz="8" w:space="0" w:color="auto"/>
              <w:bottom w:val="single" w:sz="4" w:space="0" w:color="000000"/>
              <w:right w:val="single" w:sz="4" w:space="0" w:color="auto"/>
            </w:tcBorders>
            <w:vAlign w:val="center"/>
            <w:hideMark/>
          </w:tcPr>
          <w:p w14:paraId="47F415D5" w14:textId="77777777" w:rsidR="00354817" w:rsidRDefault="00354817">
            <w:pPr>
              <w:rPr>
                <w:sz w:val="20"/>
                <w:szCs w:val="20"/>
              </w:rPr>
            </w:pPr>
          </w:p>
        </w:tc>
        <w:tc>
          <w:tcPr>
            <w:tcW w:w="2158" w:type="dxa"/>
            <w:vMerge/>
            <w:tcBorders>
              <w:top w:val="single" w:sz="8" w:space="0" w:color="auto"/>
              <w:left w:val="single" w:sz="4" w:space="0" w:color="auto"/>
              <w:bottom w:val="single" w:sz="4" w:space="0" w:color="auto"/>
              <w:right w:val="single" w:sz="4" w:space="0" w:color="auto"/>
            </w:tcBorders>
            <w:vAlign w:val="center"/>
            <w:hideMark/>
          </w:tcPr>
          <w:p w14:paraId="79F66205" w14:textId="77777777" w:rsidR="00354817" w:rsidRDefault="00354817">
            <w:pPr>
              <w:rPr>
                <w:sz w:val="20"/>
                <w:szCs w:val="20"/>
              </w:rPr>
            </w:pPr>
          </w:p>
        </w:tc>
        <w:tc>
          <w:tcPr>
            <w:tcW w:w="1475" w:type="dxa"/>
            <w:tcBorders>
              <w:top w:val="nil"/>
              <w:left w:val="nil"/>
              <w:bottom w:val="single" w:sz="4" w:space="0" w:color="auto"/>
              <w:right w:val="single" w:sz="4" w:space="0" w:color="auto"/>
            </w:tcBorders>
            <w:shd w:val="clear" w:color="auto" w:fill="auto"/>
            <w:hideMark/>
          </w:tcPr>
          <w:p w14:paraId="7C1B4B41" w14:textId="77777777" w:rsidR="00354817" w:rsidRDefault="00354817">
            <w:pPr>
              <w:jc w:val="cente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auto"/>
            <w:hideMark/>
          </w:tcPr>
          <w:p w14:paraId="3E22FD1E" w14:textId="77777777" w:rsidR="00354817" w:rsidRDefault="00354817">
            <w:pPr>
              <w:jc w:val="center"/>
              <w:rPr>
                <w:sz w:val="20"/>
                <w:szCs w:val="20"/>
              </w:rPr>
            </w:pPr>
            <w:r>
              <w:rPr>
                <w:sz w:val="20"/>
                <w:szCs w:val="20"/>
              </w:rPr>
              <w:t> </w:t>
            </w:r>
          </w:p>
        </w:tc>
      </w:tr>
      <w:tr w:rsidR="00354817" w14:paraId="47A6DD66" w14:textId="77777777" w:rsidTr="00354817">
        <w:trPr>
          <w:trHeight w:val="462"/>
        </w:trPr>
        <w:tc>
          <w:tcPr>
            <w:tcW w:w="4075" w:type="dxa"/>
            <w:tcBorders>
              <w:top w:val="single" w:sz="4" w:space="0" w:color="auto"/>
              <w:left w:val="single" w:sz="4" w:space="0" w:color="auto"/>
              <w:bottom w:val="nil"/>
              <w:right w:val="single" w:sz="8" w:space="0" w:color="auto"/>
            </w:tcBorders>
            <w:shd w:val="clear" w:color="auto" w:fill="auto"/>
            <w:vAlign w:val="bottom"/>
            <w:hideMark/>
          </w:tcPr>
          <w:p w14:paraId="61FEE167" w14:textId="77777777" w:rsidR="00354817" w:rsidRDefault="00354817">
            <w:pPr>
              <w:rPr>
                <w:sz w:val="20"/>
                <w:szCs w:val="20"/>
              </w:rPr>
            </w:pPr>
            <w:r>
              <w:rPr>
                <w:sz w:val="20"/>
                <w:szCs w:val="20"/>
              </w:rPr>
              <w:t>источники внутреннего финансирования бюджета</w:t>
            </w:r>
          </w:p>
        </w:tc>
        <w:tc>
          <w:tcPr>
            <w:tcW w:w="797" w:type="dxa"/>
            <w:vMerge w:val="restart"/>
            <w:tcBorders>
              <w:top w:val="nil"/>
              <w:left w:val="single" w:sz="8" w:space="0" w:color="auto"/>
              <w:bottom w:val="single" w:sz="4" w:space="0" w:color="auto"/>
              <w:right w:val="single" w:sz="4" w:space="0" w:color="auto"/>
            </w:tcBorders>
            <w:shd w:val="clear" w:color="auto" w:fill="auto"/>
            <w:hideMark/>
          </w:tcPr>
          <w:p w14:paraId="0A1A1E63" w14:textId="77777777" w:rsidR="00354817" w:rsidRDefault="00354817">
            <w:pPr>
              <w:jc w:val="center"/>
              <w:rPr>
                <w:sz w:val="20"/>
                <w:szCs w:val="20"/>
              </w:rPr>
            </w:pPr>
            <w:r>
              <w:rPr>
                <w:sz w:val="20"/>
                <w:szCs w:val="20"/>
              </w:rPr>
              <w:t>520</w:t>
            </w:r>
          </w:p>
        </w:tc>
        <w:tc>
          <w:tcPr>
            <w:tcW w:w="21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0C7A02" w14:textId="77777777" w:rsidR="00354817" w:rsidRDefault="00354817">
            <w:pPr>
              <w:jc w:val="center"/>
              <w:rPr>
                <w:sz w:val="20"/>
                <w:szCs w:val="20"/>
              </w:rPr>
            </w:pPr>
            <w:r>
              <w:rPr>
                <w:sz w:val="20"/>
                <w:szCs w:val="20"/>
              </w:rPr>
              <w:t>Х</w:t>
            </w:r>
          </w:p>
        </w:tc>
        <w:tc>
          <w:tcPr>
            <w:tcW w:w="1475" w:type="dxa"/>
            <w:tcBorders>
              <w:top w:val="nil"/>
              <w:left w:val="nil"/>
              <w:bottom w:val="nil"/>
              <w:right w:val="single" w:sz="4" w:space="0" w:color="auto"/>
            </w:tcBorders>
            <w:shd w:val="clear" w:color="auto" w:fill="auto"/>
            <w:hideMark/>
          </w:tcPr>
          <w:p w14:paraId="24B1617D" w14:textId="77777777" w:rsidR="00354817" w:rsidRDefault="00354817">
            <w:pPr>
              <w:jc w:val="center"/>
              <w:rPr>
                <w:sz w:val="20"/>
                <w:szCs w:val="20"/>
              </w:rPr>
            </w:pPr>
            <w:r>
              <w:rPr>
                <w:sz w:val="20"/>
                <w:szCs w:val="20"/>
              </w:rPr>
              <w:t>64 863,00</w:t>
            </w:r>
          </w:p>
        </w:tc>
        <w:tc>
          <w:tcPr>
            <w:tcW w:w="1276" w:type="dxa"/>
            <w:tcBorders>
              <w:top w:val="nil"/>
              <w:left w:val="nil"/>
              <w:bottom w:val="nil"/>
              <w:right w:val="single" w:sz="4" w:space="0" w:color="auto"/>
            </w:tcBorders>
            <w:shd w:val="clear" w:color="auto" w:fill="auto"/>
            <w:hideMark/>
          </w:tcPr>
          <w:p w14:paraId="43F5CC2E" w14:textId="77777777" w:rsidR="00354817" w:rsidRDefault="00354817">
            <w:pPr>
              <w:jc w:val="center"/>
              <w:rPr>
                <w:sz w:val="20"/>
                <w:szCs w:val="20"/>
              </w:rPr>
            </w:pPr>
            <w:r>
              <w:rPr>
                <w:sz w:val="20"/>
                <w:szCs w:val="20"/>
              </w:rPr>
              <w:t>0,00</w:t>
            </w:r>
          </w:p>
        </w:tc>
      </w:tr>
      <w:tr w:rsidR="00354817" w14:paraId="459349AA" w14:textId="77777777" w:rsidTr="00354817">
        <w:trPr>
          <w:trHeight w:val="282"/>
        </w:trPr>
        <w:tc>
          <w:tcPr>
            <w:tcW w:w="4075" w:type="dxa"/>
            <w:tcBorders>
              <w:top w:val="nil"/>
              <w:left w:val="single" w:sz="4" w:space="0" w:color="auto"/>
              <w:bottom w:val="single" w:sz="4" w:space="0" w:color="auto"/>
              <w:right w:val="single" w:sz="8" w:space="0" w:color="auto"/>
            </w:tcBorders>
            <w:shd w:val="clear" w:color="auto" w:fill="auto"/>
            <w:vAlign w:val="bottom"/>
            <w:hideMark/>
          </w:tcPr>
          <w:p w14:paraId="67885FFA" w14:textId="77777777" w:rsidR="00354817" w:rsidRDefault="00354817">
            <w:pPr>
              <w:ind w:firstLineChars="100" w:firstLine="200"/>
              <w:rPr>
                <w:sz w:val="20"/>
                <w:szCs w:val="20"/>
              </w:rPr>
            </w:pPr>
            <w:r>
              <w:rPr>
                <w:sz w:val="20"/>
                <w:szCs w:val="20"/>
              </w:rPr>
              <w:t>из них:</w:t>
            </w:r>
          </w:p>
        </w:tc>
        <w:tc>
          <w:tcPr>
            <w:tcW w:w="797" w:type="dxa"/>
            <w:vMerge/>
            <w:tcBorders>
              <w:top w:val="nil"/>
              <w:left w:val="single" w:sz="8" w:space="0" w:color="auto"/>
              <w:bottom w:val="single" w:sz="4" w:space="0" w:color="auto"/>
              <w:right w:val="single" w:sz="4" w:space="0" w:color="auto"/>
            </w:tcBorders>
            <w:vAlign w:val="center"/>
            <w:hideMark/>
          </w:tcPr>
          <w:p w14:paraId="75D6F66C" w14:textId="77777777" w:rsidR="00354817" w:rsidRDefault="00354817">
            <w:pPr>
              <w:rPr>
                <w:sz w:val="20"/>
                <w:szCs w:val="20"/>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14:paraId="52B8900F" w14:textId="77777777" w:rsidR="00354817" w:rsidRDefault="00354817">
            <w:pPr>
              <w:rPr>
                <w:sz w:val="20"/>
                <w:szCs w:val="20"/>
              </w:rPr>
            </w:pPr>
          </w:p>
        </w:tc>
        <w:tc>
          <w:tcPr>
            <w:tcW w:w="1475" w:type="dxa"/>
            <w:tcBorders>
              <w:top w:val="nil"/>
              <w:left w:val="nil"/>
              <w:bottom w:val="single" w:sz="4" w:space="0" w:color="auto"/>
              <w:right w:val="single" w:sz="4" w:space="0" w:color="auto"/>
            </w:tcBorders>
            <w:shd w:val="clear" w:color="auto" w:fill="auto"/>
            <w:hideMark/>
          </w:tcPr>
          <w:p w14:paraId="0D7B6EFC" w14:textId="77777777" w:rsidR="00354817" w:rsidRDefault="00354817">
            <w:pPr>
              <w:jc w:val="cente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auto"/>
            <w:hideMark/>
          </w:tcPr>
          <w:p w14:paraId="535D83BA" w14:textId="77777777" w:rsidR="00354817" w:rsidRDefault="00354817">
            <w:pPr>
              <w:jc w:val="center"/>
              <w:rPr>
                <w:sz w:val="20"/>
                <w:szCs w:val="20"/>
              </w:rPr>
            </w:pPr>
            <w:r>
              <w:rPr>
                <w:sz w:val="20"/>
                <w:szCs w:val="20"/>
              </w:rPr>
              <w:t> </w:t>
            </w:r>
          </w:p>
        </w:tc>
      </w:tr>
      <w:tr w:rsidR="00354817" w14:paraId="32597888" w14:textId="77777777" w:rsidTr="00354817">
        <w:trPr>
          <w:trHeight w:val="765"/>
        </w:trPr>
        <w:tc>
          <w:tcPr>
            <w:tcW w:w="4075" w:type="dxa"/>
            <w:tcBorders>
              <w:top w:val="nil"/>
              <w:left w:val="single" w:sz="4" w:space="0" w:color="auto"/>
              <w:bottom w:val="single" w:sz="4" w:space="0" w:color="auto"/>
              <w:right w:val="single" w:sz="8" w:space="0" w:color="auto"/>
            </w:tcBorders>
            <w:shd w:val="clear" w:color="auto" w:fill="auto"/>
            <w:vAlign w:val="center"/>
            <w:hideMark/>
          </w:tcPr>
          <w:p w14:paraId="3E7DE975" w14:textId="77777777" w:rsidR="00354817" w:rsidRDefault="00354817">
            <w:pPr>
              <w:ind w:firstLineChars="200" w:firstLine="400"/>
              <w:rPr>
                <w:sz w:val="20"/>
                <w:szCs w:val="20"/>
              </w:rPr>
            </w:pPr>
            <w:r>
              <w:rPr>
                <w:sz w:val="20"/>
                <w:szCs w:val="20"/>
              </w:rPr>
              <w:t>ИСТОЧНИКИ ВНУТРЕННЕГО ФИНАНСИРОВАНИЯ ДЕФИЦИТОВ БЮДЖЕТОВ</w:t>
            </w:r>
          </w:p>
        </w:tc>
        <w:tc>
          <w:tcPr>
            <w:tcW w:w="797" w:type="dxa"/>
            <w:tcBorders>
              <w:top w:val="nil"/>
              <w:left w:val="nil"/>
              <w:bottom w:val="single" w:sz="4" w:space="0" w:color="auto"/>
              <w:right w:val="single" w:sz="4" w:space="0" w:color="auto"/>
            </w:tcBorders>
            <w:shd w:val="clear" w:color="auto" w:fill="auto"/>
            <w:vAlign w:val="bottom"/>
            <w:hideMark/>
          </w:tcPr>
          <w:p w14:paraId="7F71FA27" w14:textId="77777777" w:rsidR="00354817" w:rsidRDefault="00354817">
            <w:pPr>
              <w:jc w:val="center"/>
              <w:rPr>
                <w:sz w:val="20"/>
                <w:szCs w:val="20"/>
              </w:rPr>
            </w:pPr>
            <w:r>
              <w:rPr>
                <w:sz w:val="20"/>
                <w:szCs w:val="20"/>
              </w:rPr>
              <w:t> </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5296A367" w14:textId="77777777" w:rsidR="00354817" w:rsidRDefault="00354817">
            <w:pPr>
              <w:jc w:val="center"/>
              <w:rPr>
                <w:sz w:val="20"/>
                <w:szCs w:val="20"/>
              </w:rPr>
            </w:pPr>
            <w:r>
              <w:rPr>
                <w:sz w:val="20"/>
                <w:szCs w:val="20"/>
              </w:rPr>
              <w:t>000 0100 0000 00 0000 000</w:t>
            </w:r>
          </w:p>
        </w:tc>
        <w:tc>
          <w:tcPr>
            <w:tcW w:w="1475" w:type="dxa"/>
            <w:tcBorders>
              <w:top w:val="nil"/>
              <w:left w:val="nil"/>
              <w:bottom w:val="single" w:sz="4" w:space="0" w:color="auto"/>
              <w:right w:val="single" w:sz="4" w:space="0" w:color="auto"/>
            </w:tcBorders>
            <w:shd w:val="clear" w:color="auto" w:fill="auto"/>
            <w:vAlign w:val="bottom"/>
            <w:hideMark/>
          </w:tcPr>
          <w:p w14:paraId="78077C5C" w14:textId="77777777" w:rsidR="00354817" w:rsidRDefault="00354817">
            <w:pPr>
              <w:jc w:val="center"/>
              <w:rPr>
                <w:sz w:val="20"/>
                <w:szCs w:val="20"/>
              </w:rPr>
            </w:pPr>
            <w:r>
              <w:rPr>
                <w:sz w:val="20"/>
                <w:szCs w:val="20"/>
              </w:rPr>
              <w:t>64 863,00</w:t>
            </w:r>
          </w:p>
        </w:tc>
        <w:tc>
          <w:tcPr>
            <w:tcW w:w="1276" w:type="dxa"/>
            <w:tcBorders>
              <w:top w:val="nil"/>
              <w:left w:val="nil"/>
              <w:bottom w:val="single" w:sz="4" w:space="0" w:color="auto"/>
              <w:right w:val="single" w:sz="4" w:space="0" w:color="auto"/>
            </w:tcBorders>
            <w:shd w:val="clear" w:color="auto" w:fill="auto"/>
            <w:vAlign w:val="bottom"/>
            <w:hideMark/>
          </w:tcPr>
          <w:p w14:paraId="523ABC5F" w14:textId="77777777" w:rsidR="00354817" w:rsidRDefault="00354817">
            <w:pPr>
              <w:jc w:val="center"/>
              <w:rPr>
                <w:sz w:val="20"/>
                <w:szCs w:val="20"/>
              </w:rPr>
            </w:pPr>
            <w:r>
              <w:rPr>
                <w:sz w:val="20"/>
                <w:szCs w:val="20"/>
              </w:rPr>
              <w:t>0,00</w:t>
            </w:r>
          </w:p>
        </w:tc>
      </w:tr>
      <w:tr w:rsidR="00354817" w14:paraId="595ED7EC" w14:textId="77777777" w:rsidTr="00354817">
        <w:trPr>
          <w:trHeight w:val="510"/>
        </w:trPr>
        <w:tc>
          <w:tcPr>
            <w:tcW w:w="4075" w:type="dxa"/>
            <w:tcBorders>
              <w:top w:val="nil"/>
              <w:left w:val="single" w:sz="4" w:space="0" w:color="auto"/>
              <w:bottom w:val="single" w:sz="4" w:space="0" w:color="auto"/>
              <w:right w:val="single" w:sz="8" w:space="0" w:color="auto"/>
            </w:tcBorders>
            <w:shd w:val="clear" w:color="auto" w:fill="auto"/>
            <w:vAlign w:val="center"/>
            <w:hideMark/>
          </w:tcPr>
          <w:p w14:paraId="2D71C217" w14:textId="77777777" w:rsidR="00354817" w:rsidRDefault="00354817">
            <w:pPr>
              <w:ind w:firstLineChars="200" w:firstLine="400"/>
              <w:rPr>
                <w:sz w:val="20"/>
                <w:szCs w:val="20"/>
              </w:rPr>
            </w:pPr>
            <w:r>
              <w:rPr>
                <w:sz w:val="20"/>
                <w:szCs w:val="20"/>
              </w:rPr>
              <w:t>Кредиты кредитных организаций в валюте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002FA72E" w14:textId="77777777" w:rsidR="00354817" w:rsidRDefault="00354817">
            <w:pPr>
              <w:jc w:val="center"/>
              <w:rPr>
                <w:sz w:val="20"/>
                <w:szCs w:val="20"/>
              </w:rPr>
            </w:pPr>
            <w:r>
              <w:rPr>
                <w:sz w:val="20"/>
                <w:szCs w:val="20"/>
              </w:rPr>
              <w:t> </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3F2D3361" w14:textId="77777777" w:rsidR="00354817" w:rsidRDefault="00354817">
            <w:pPr>
              <w:jc w:val="center"/>
              <w:rPr>
                <w:sz w:val="20"/>
                <w:szCs w:val="20"/>
              </w:rPr>
            </w:pPr>
            <w:r>
              <w:rPr>
                <w:sz w:val="20"/>
                <w:szCs w:val="20"/>
              </w:rPr>
              <w:t>000 0102 0000 00 0000 000</w:t>
            </w:r>
          </w:p>
        </w:tc>
        <w:tc>
          <w:tcPr>
            <w:tcW w:w="1475" w:type="dxa"/>
            <w:tcBorders>
              <w:top w:val="nil"/>
              <w:left w:val="nil"/>
              <w:bottom w:val="single" w:sz="4" w:space="0" w:color="auto"/>
              <w:right w:val="single" w:sz="4" w:space="0" w:color="auto"/>
            </w:tcBorders>
            <w:shd w:val="clear" w:color="auto" w:fill="auto"/>
            <w:vAlign w:val="bottom"/>
            <w:hideMark/>
          </w:tcPr>
          <w:p w14:paraId="4418D566" w14:textId="77777777" w:rsidR="00354817" w:rsidRDefault="00354817">
            <w:pPr>
              <w:jc w:val="center"/>
              <w:rPr>
                <w:sz w:val="20"/>
                <w:szCs w:val="20"/>
              </w:rPr>
            </w:pPr>
            <w:r>
              <w:rPr>
                <w:sz w:val="20"/>
                <w:szCs w:val="20"/>
              </w:rPr>
              <w:t>64 863,00</w:t>
            </w:r>
          </w:p>
        </w:tc>
        <w:tc>
          <w:tcPr>
            <w:tcW w:w="1276" w:type="dxa"/>
            <w:tcBorders>
              <w:top w:val="nil"/>
              <w:left w:val="nil"/>
              <w:bottom w:val="single" w:sz="4" w:space="0" w:color="auto"/>
              <w:right w:val="single" w:sz="4" w:space="0" w:color="auto"/>
            </w:tcBorders>
            <w:shd w:val="clear" w:color="auto" w:fill="auto"/>
            <w:vAlign w:val="bottom"/>
            <w:hideMark/>
          </w:tcPr>
          <w:p w14:paraId="07BF8505" w14:textId="77777777" w:rsidR="00354817" w:rsidRDefault="00354817">
            <w:pPr>
              <w:jc w:val="center"/>
              <w:rPr>
                <w:sz w:val="20"/>
                <w:szCs w:val="20"/>
              </w:rPr>
            </w:pPr>
            <w:r>
              <w:rPr>
                <w:sz w:val="20"/>
                <w:szCs w:val="20"/>
              </w:rPr>
              <w:t>0,00</w:t>
            </w:r>
          </w:p>
        </w:tc>
      </w:tr>
      <w:tr w:rsidR="00354817" w14:paraId="1BC4CC0A" w14:textId="77777777" w:rsidTr="00354817">
        <w:trPr>
          <w:trHeight w:val="765"/>
        </w:trPr>
        <w:tc>
          <w:tcPr>
            <w:tcW w:w="4075" w:type="dxa"/>
            <w:tcBorders>
              <w:top w:val="nil"/>
              <w:left w:val="single" w:sz="4" w:space="0" w:color="auto"/>
              <w:bottom w:val="single" w:sz="4" w:space="0" w:color="auto"/>
              <w:right w:val="single" w:sz="8" w:space="0" w:color="auto"/>
            </w:tcBorders>
            <w:shd w:val="clear" w:color="auto" w:fill="auto"/>
            <w:vAlign w:val="center"/>
            <w:hideMark/>
          </w:tcPr>
          <w:p w14:paraId="268E6109" w14:textId="77777777" w:rsidR="00354817" w:rsidRDefault="00354817">
            <w:pPr>
              <w:ind w:firstLineChars="200" w:firstLine="400"/>
              <w:rPr>
                <w:sz w:val="20"/>
                <w:szCs w:val="20"/>
              </w:rPr>
            </w:pPr>
            <w:r>
              <w:rPr>
                <w:sz w:val="20"/>
                <w:szCs w:val="20"/>
              </w:rPr>
              <w:t>Привлечение кредитов от кредитных организаций в валюте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3F2D6A1D" w14:textId="77777777" w:rsidR="00354817" w:rsidRDefault="00354817">
            <w:pPr>
              <w:jc w:val="center"/>
              <w:rPr>
                <w:sz w:val="20"/>
                <w:szCs w:val="20"/>
              </w:rPr>
            </w:pPr>
            <w:r>
              <w:rPr>
                <w:sz w:val="20"/>
                <w:szCs w:val="20"/>
              </w:rPr>
              <w:t> </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4C4CBE30" w14:textId="77777777" w:rsidR="00354817" w:rsidRDefault="00354817">
            <w:pPr>
              <w:jc w:val="center"/>
              <w:rPr>
                <w:sz w:val="20"/>
                <w:szCs w:val="20"/>
              </w:rPr>
            </w:pPr>
            <w:r>
              <w:rPr>
                <w:sz w:val="20"/>
                <w:szCs w:val="20"/>
              </w:rPr>
              <w:t>000 0102 0000 00 0000 700</w:t>
            </w:r>
          </w:p>
        </w:tc>
        <w:tc>
          <w:tcPr>
            <w:tcW w:w="1475" w:type="dxa"/>
            <w:tcBorders>
              <w:top w:val="nil"/>
              <w:left w:val="nil"/>
              <w:bottom w:val="single" w:sz="4" w:space="0" w:color="auto"/>
              <w:right w:val="single" w:sz="4" w:space="0" w:color="auto"/>
            </w:tcBorders>
            <w:shd w:val="clear" w:color="auto" w:fill="auto"/>
            <w:vAlign w:val="bottom"/>
            <w:hideMark/>
          </w:tcPr>
          <w:p w14:paraId="3729279B" w14:textId="77777777" w:rsidR="00354817" w:rsidRDefault="00354817">
            <w:pPr>
              <w:jc w:val="center"/>
              <w:rPr>
                <w:sz w:val="20"/>
                <w:szCs w:val="20"/>
              </w:rPr>
            </w:pPr>
            <w:r>
              <w:rPr>
                <w:sz w:val="20"/>
                <w:szCs w:val="20"/>
              </w:rPr>
              <w:t>64 863,00</w:t>
            </w:r>
          </w:p>
        </w:tc>
        <w:tc>
          <w:tcPr>
            <w:tcW w:w="1276" w:type="dxa"/>
            <w:tcBorders>
              <w:top w:val="nil"/>
              <w:left w:val="nil"/>
              <w:bottom w:val="single" w:sz="4" w:space="0" w:color="auto"/>
              <w:right w:val="single" w:sz="4" w:space="0" w:color="auto"/>
            </w:tcBorders>
            <w:shd w:val="clear" w:color="auto" w:fill="auto"/>
            <w:vAlign w:val="bottom"/>
            <w:hideMark/>
          </w:tcPr>
          <w:p w14:paraId="40E13BED" w14:textId="77777777" w:rsidR="00354817" w:rsidRDefault="00354817">
            <w:pPr>
              <w:jc w:val="center"/>
              <w:rPr>
                <w:sz w:val="20"/>
                <w:szCs w:val="20"/>
              </w:rPr>
            </w:pPr>
            <w:r>
              <w:rPr>
                <w:sz w:val="20"/>
                <w:szCs w:val="20"/>
              </w:rPr>
              <w:t>0,00</w:t>
            </w:r>
          </w:p>
        </w:tc>
      </w:tr>
      <w:tr w:rsidR="00354817" w14:paraId="3C4509D5" w14:textId="77777777" w:rsidTr="00354817">
        <w:trPr>
          <w:trHeight w:val="765"/>
        </w:trPr>
        <w:tc>
          <w:tcPr>
            <w:tcW w:w="4075" w:type="dxa"/>
            <w:tcBorders>
              <w:top w:val="nil"/>
              <w:left w:val="single" w:sz="4" w:space="0" w:color="auto"/>
              <w:bottom w:val="single" w:sz="4" w:space="0" w:color="auto"/>
              <w:right w:val="single" w:sz="8" w:space="0" w:color="auto"/>
            </w:tcBorders>
            <w:shd w:val="clear" w:color="auto" w:fill="auto"/>
            <w:vAlign w:val="center"/>
            <w:hideMark/>
          </w:tcPr>
          <w:p w14:paraId="67D46669" w14:textId="77777777" w:rsidR="00354817" w:rsidRDefault="00354817">
            <w:pPr>
              <w:ind w:firstLineChars="200" w:firstLine="400"/>
              <w:rPr>
                <w:sz w:val="20"/>
                <w:szCs w:val="20"/>
              </w:rPr>
            </w:pPr>
            <w:r>
              <w:rPr>
                <w:sz w:val="20"/>
                <w:szCs w:val="20"/>
              </w:rPr>
              <w:t>Привлечение городскими округами кредитов от кредитных организаций в валюте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5A69AE9F" w14:textId="77777777" w:rsidR="00354817" w:rsidRDefault="00354817">
            <w:pPr>
              <w:jc w:val="center"/>
              <w:rPr>
                <w:sz w:val="20"/>
                <w:szCs w:val="20"/>
              </w:rPr>
            </w:pPr>
            <w:r>
              <w:rPr>
                <w:sz w:val="20"/>
                <w:szCs w:val="20"/>
              </w:rPr>
              <w:t> </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235CF9DB" w14:textId="77777777" w:rsidR="00354817" w:rsidRDefault="00354817">
            <w:pPr>
              <w:jc w:val="center"/>
              <w:rPr>
                <w:sz w:val="20"/>
                <w:szCs w:val="20"/>
              </w:rPr>
            </w:pPr>
            <w:r>
              <w:rPr>
                <w:sz w:val="20"/>
                <w:szCs w:val="20"/>
              </w:rPr>
              <w:t>000 0102 0000 04 0000 710</w:t>
            </w:r>
          </w:p>
        </w:tc>
        <w:tc>
          <w:tcPr>
            <w:tcW w:w="1475" w:type="dxa"/>
            <w:tcBorders>
              <w:top w:val="nil"/>
              <w:left w:val="nil"/>
              <w:bottom w:val="single" w:sz="4" w:space="0" w:color="auto"/>
              <w:right w:val="single" w:sz="4" w:space="0" w:color="auto"/>
            </w:tcBorders>
            <w:shd w:val="clear" w:color="auto" w:fill="auto"/>
            <w:vAlign w:val="bottom"/>
            <w:hideMark/>
          </w:tcPr>
          <w:p w14:paraId="40EA1635" w14:textId="77777777" w:rsidR="00354817" w:rsidRDefault="00354817">
            <w:pPr>
              <w:jc w:val="center"/>
              <w:rPr>
                <w:sz w:val="20"/>
                <w:szCs w:val="20"/>
              </w:rPr>
            </w:pPr>
            <w:r>
              <w:rPr>
                <w:sz w:val="20"/>
                <w:szCs w:val="20"/>
              </w:rPr>
              <w:t>64 863,00</w:t>
            </w:r>
          </w:p>
        </w:tc>
        <w:tc>
          <w:tcPr>
            <w:tcW w:w="1276" w:type="dxa"/>
            <w:tcBorders>
              <w:top w:val="nil"/>
              <w:left w:val="nil"/>
              <w:bottom w:val="single" w:sz="4" w:space="0" w:color="auto"/>
              <w:right w:val="single" w:sz="4" w:space="0" w:color="auto"/>
            </w:tcBorders>
            <w:shd w:val="clear" w:color="auto" w:fill="auto"/>
            <w:vAlign w:val="bottom"/>
            <w:hideMark/>
          </w:tcPr>
          <w:p w14:paraId="6F62CC50" w14:textId="77777777" w:rsidR="00354817" w:rsidRDefault="00354817">
            <w:pPr>
              <w:jc w:val="center"/>
              <w:rPr>
                <w:sz w:val="20"/>
                <w:szCs w:val="20"/>
              </w:rPr>
            </w:pPr>
            <w:r>
              <w:rPr>
                <w:sz w:val="20"/>
                <w:szCs w:val="20"/>
              </w:rPr>
              <w:t>0,00</w:t>
            </w:r>
          </w:p>
        </w:tc>
      </w:tr>
      <w:tr w:rsidR="00354817" w14:paraId="4121630D" w14:textId="77777777" w:rsidTr="00354817">
        <w:trPr>
          <w:trHeight w:val="765"/>
        </w:trPr>
        <w:tc>
          <w:tcPr>
            <w:tcW w:w="4075" w:type="dxa"/>
            <w:tcBorders>
              <w:top w:val="nil"/>
              <w:left w:val="single" w:sz="4" w:space="0" w:color="auto"/>
              <w:bottom w:val="single" w:sz="4" w:space="0" w:color="auto"/>
              <w:right w:val="single" w:sz="8" w:space="0" w:color="auto"/>
            </w:tcBorders>
            <w:shd w:val="clear" w:color="auto" w:fill="auto"/>
            <w:vAlign w:val="center"/>
            <w:hideMark/>
          </w:tcPr>
          <w:p w14:paraId="3F96F217" w14:textId="77777777" w:rsidR="00354817" w:rsidRDefault="00354817">
            <w:pPr>
              <w:ind w:firstLineChars="200" w:firstLine="400"/>
              <w:rPr>
                <w:sz w:val="20"/>
                <w:szCs w:val="20"/>
              </w:rPr>
            </w:pPr>
            <w:r>
              <w:rPr>
                <w:sz w:val="20"/>
                <w:szCs w:val="20"/>
              </w:rPr>
              <w:t>Привлечение городскими округами кредитов от кредитных организаций в валюте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14:paraId="1CD241A9" w14:textId="77777777" w:rsidR="00354817" w:rsidRDefault="00354817">
            <w:pPr>
              <w:jc w:val="center"/>
              <w:rPr>
                <w:sz w:val="20"/>
                <w:szCs w:val="20"/>
              </w:rPr>
            </w:pPr>
            <w:r>
              <w:rPr>
                <w:sz w:val="20"/>
                <w:szCs w:val="20"/>
              </w:rPr>
              <w:t> </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492DBA0C" w14:textId="77777777" w:rsidR="00354817" w:rsidRDefault="00354817">
            <w:pPr>
              <w:jc w:val="center"/>
              <w:rPr>
                <w:sz w:val="20"/>
                <w:szCs w:val="20"/>
              </w:rPr>
            </w:pPr>
            <w:r>
              <w:rPr>
                <w:sz w:val="20"/>
                <w:szCs w:val="20"/>
              </w:rPr>
              <w:t>000 0102 0000 04 0000 710</w:t>
            </w:r>
          </w:p>
        </w:tc>
        <w:tc>
          <w:tcPr>
            <w:tcW w:w="1475" w:type="dxa"/>
            <w:tcBorders>
              <w:top w:val="nil"/>
              <w:left w:val="nil"/>
              <w:bottom w:val="single" w:sz="4" w:space="0" w:color="auto"/>
              <w:right w:val="single" w:sz="4" w:space="0" w:color="auto"/>
            </w:tcBorders>
            <w:shd w:val="clear" w:color="auto" w:fill="auto"/>
            <w:vAlign w:val="bottom"/>
            <w:hideMark/>
          </w:tcPr>
          <w:p w14:paraId="7A474D66" w14:textId="77777777" w:rsidR="00354817" w:rsidRDefault="00354817">
            <w:pPr>
              <w:jc w:val="center"/>
              <w:rPr>
                <w:sz w:val="20"/>
                <w:szCs w:val="20"/>
              </w:rPr>
            </w:pPr>
            <w:r>
              <w:rPr>
                <w:sz w:val="20"/>
                <w:szCs w:val="20"/>
              </w:rPr>
              <w:t>64 863,00</w:t>
            </w:r>
          </w:p>
        </w:tc>
        <w:tc>
          <w:tcPr>
            <w:tcW w:w="1276" w:type="dxa"/>
            <w:tcBorders>
              <w:top w:val="nil"/>
              <w:left w:val="nil"/>
              <w:bottom w:val="single" w:sz="4" w:space="0" w:color="auto"/>
              <w:right w:val="single" w:sz="4" w:space="0" w:color="auto"/>
            </w:tcBorders>
            <w:shd w:val="clear" w:color="auto" w:fill="auto"/>
            <w:vAlign w:val="bottom"/>
            <w:hideMark/>
          </w:tcPr>
          <w:p w14:paraId="1C71499A" w14:textId="77777777" w:rsidR="00354817" w:rsidRDefault="00354817">
            <w:pPr>
              <w:jc w:val="center"/>
              <w:rPr>
                <w:sz w:val="20"/>
                <w:szCs w:val="20"/>
              </w:rPr>
            </w:pPr>
            <w:r>
              <w:rPr>
                <w:sz w:val="20"/>
                <w:szCs w:val="20"/>
              </w:rPr>
              <w:t>0,00</w:t>
            </w:r>
          </w:p>
        </w:tc>
      </w:tr>
      <w:tr w:rsidR="00354817" w14:paraId="0CC1ED71" w14:textId="77777777" w:rsidTr="00354817">
        <w:trPr>
          <w:trHeight w:val="462"/>
        </w:trPr>
        <w:tc>
          <w:tcPr>
            <w:tcW w:w="4075" w:type="dxa"/>
            <w:tcBorders>
              <w:top w:val="nil"/>
              <w:left w:val="single" w:sz="4" w:space="0" w:color="auto"/>
              <w:bottom w:val="single" w:sz="4" w:space="0" w:color="auto"/>
              <w:right w:val="single" w:sz="8" w:space="0" w:color="auto"/>
            </w:tcBorders>
            <w:shd w:val="clear" w:color="auto" w:fill="auto"/>
            <w:vAlign w:val="bottom"/>
            <w:hideMark/>
          </w:tcPr>
          <w:p w14:paraId="38E1B5DA" w14:textId="77777777" w:rsidR="00354817" w:rsidRDefault="00354817">
            <w:pPr>
              <w:rPr>
                <w:sz w:val="20"/>
                <w:szCs w:val="20"/>
              </w:rPr>
            </w:pPr>
            <w:r>
              <w:rPr>
                <w:sz w:val="20"/>
                <w:szCs w:val="20"/>
              </w:rPr>
              <w:t>источники внешнего финансирования бюджета</w:t>
            </w:r>
          </w:p>
        </w:tc>
        <w:tc>
          <w:tcPr>
            <w:tcW w:w="797" w:type="dxa"/>
            <w:tcBorders>
              <w:top w:val="nil"/>
              <w:left w:val="nil"/>
              <w:bottom w:val="single" w:sz="4" w:space="0" w:color="auto"/>
              <w:right w:val="single" w:sz="4" w:space="0" w:color="auto"/>
            </w:tcBorders>
            <w:shd w:val="clear" w:color="auto" w:fill="auto"/>
            <w:vAlign w:val="bottom"/>
            <w:hideMark/>
          </w:tcPr>
          <w:p w14:paraId="460A34A7" w14:textId="77777777" w:rsidR="00354817" w:rsidRDefault="00354817">
            <w:pPr>
              <w:jc w:val="center"/>
              <w:rPr>
                <w:sz w:val="20"/>
                <w:szCs w:val="20"/>
              </w:rPr>
            </w:pPr>
            <w:r>
              <w:rPr>
                <w:sz w:val="20"/>
                <w:szCs w:val="20"/>
              </w:rPr>
              <w:t>620</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1092B6F3" w14:textId="77777777" w:rsidR="00354817" w:rsidRDefault="00354817">
            <w:pPr>
              <w:jc w:val="center"/>
              <w:rPr>
                <w:sz w:val="20"/>
                <w:szCs w:val="20"/>
              </w:rPr>
            </w:pPr>
            <w:r>
              <w:rPr>
                <w:sz w:val="20"/>
                <w:szCs w:val="20"/>
              </w:rPr>
              <w:t>Х</w:t>
            </w:r>
          </w:p>
        </w:tc>
        <w:tc>
          <w:tcPr>
            <w:tcW w:w="1475" w:type="dxa"/>
            <w:tcBorders>
              <w:top w:val="nil"/>
              <w:left w:val="nil"/>
              <w:bottom w:val="single" w:sz="4" w:space="0" w:color="auto"/>
              <w:right w:val="single" w:sz="4" w:space="0" w:color="auto"/>
            </w:tcBorders>
            <w:shd w:val="clear" w:color="auto" w:fill="auto"/>
            <w:vAlign w:val="bottom"/>
            <w:hideMark/>
          </w:tcPr>
          <w:p w14:paraId="6781384E" w14:textId="77777777" w:rsidR="00354817" w:rsidRDefault="00354817">
            <w:pPr>
              <w:jc w:val="cente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14:paraId="6359F2BB" w14:textId="77777777" w:rsidR="00354817" w:rsidRDefault="00354817">
            <w:pPr>
              <w:jc w:val="center"/>
              <w:rPr>
                <w:sz w:val="20"/>
                <w:szCs w:val="20"/>
              </w:rPr>
            </w:pPr>
            <w:r>
              <w:rPr>
                <w:sz w:val="20"/>
                <w:szCs w:val="20"/>
              </w:rPr>
              <w:t> </w:t>
            </w:r>
          </w:p>
        </w:tc>
      </w:tr>
      <w:tr w:rsidR="00354817" w14:paraId="5523E61A" w14:textId="77777777" w:rsidTr="00354817">
        <w:trPr>
          <w:trHeight w:val="282"/>
        </w:trPr>
        <w:tc>
          <w:tcPr>
            <w:tcW w:w="4075" w:type="dxa"/>
            <w:tcBorders>
              <w:top w:val="nil"/>
              <w:left w:val="single" w:sz="4" w:space="0" w:color="auto"/>
              <w:bottom w:val="single" w:sz="4" w:space="0" w:color="auto"/>
              <w:right w:val="single" w:sz="8" w:space="0" w:color="auto"/>
            </w:tcBorders>
            <w:shd w:val="clear" w:color="auto" w:fill="auto"/>
            <w:vAlign w:val="bottom"/>
            <w:hideMark/>
          </w:tcPr>
          <w:p w14:paraId="06BEC50C" w14:textId="77777777" w:rsidR="00354817" w:rsidRDefault="00354817">
            <w:pPr>
              <w:ind w:firstLineChars="100" w:firstLine="200"/>
              <w:rPr>
                <w:sz w:val="20"/>
                <w:szCs w:val="20"/>
              </w:rPr>
            </w:pPr>
            <w:r>
              <w:rPr>
                <w:sz w:val="20"/>
                <w:szCs w:val="20"/>
              </w:rPr>
              <w:t>из них:</w:t>
            </w:r>
          </w:p>
        </w:tc>
        <w:tc>
          <w:tcPr>
            <w:tcW w:w="797" w:type="dxa"/>
            <w:tcBorders>
              <w:top w:val="nil"/>
              <w:left w:val="nil"/>
              <w:bottom w:val="single" w:sz="4" w:space="0" w:color="auto"/>
              <w:right w:val="single" w:sz="4" w:space="0" w:color="auto"/>
            </w:tcBorders>
            <w:shd w:val="clear" w:color="auto" w:fill="auto"/>
            <w:vAlign w:val="bottom"/>
            <w:hideMark/>
          </w:tcPr>
          <w:p w14:paraId="5F9A0B4A" w14:textId="77777777" w:rsidR="00354817" w:rsidRDefault="00354817">
            <w:pPr>
              <w:jc w:val="center"/>
              <w:rPr>
                <w:sz w:val="20"/>
                <w:szCs w:val="20"/>
              </w:rPr>
            </w:pPr>
            <w:r>
              <w:rPr>
                <w:sz w:val="20"/>
                <w:szCs w:val="20"/>
              </w:rPr>
              <w:t> </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33AFFCFC" w14:textId="77777777" w:rsidR="00354817" w:rsidRDefault="00354817">
            <w:pPr>
              <w:jc w:val="center"/>
              <w:rPr>
                <w:sz w:val="20"/>
                <w:szCs w:val="20"/>
              </w:rPr>
            </w:pPr>
            <w:r>
              <w:rPr>
                <w:sz w:val="20"/>
                <w:szCs w:val="20"/>
              </w:rPr>
              <w:t> </w:t>
            </w:r>
          </w:p>
        </w:tc>
        <w:tc>
          <w:tcPr>
            <w:tcW w:w="1475" w:type="dxa"/>
            <w:tcBorders>
              <w:top w:val="nil"/>
              <w:left w:val="nil"/>
              <w:bottom w:val="single" w:sz="4" w:space="0" w:color="auto"/>
              <w:right w:val="single" w:sz="4" w:space="0" w:color="auto"/>
            </w:tcBorders>
            <w:shd w:val="clear" w:color="auto" w:fill="auto"/>
            <w:vAlign w:val="bottom"/>
            <w:hideMark/>
          </w:tcPr>
          <w:p w14:paraId="018926FE" w14:textId="77777777" w:rsidR="00354817" w:rsidRDefault="00354817">
            <w:pPr>
              <w:jc w:val="cente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14:paraId="05A990C7" w14:textId="77777777" w:rsidR="00354817" w:rsidRDefault="00354817">
            <w:pPr>
              <w:jc w:val="center"/>
              <w:rPr>
                <w:sz w:val="20"/>
                <w:szCs w:val="20"/>
              </w:rPr>
            </w:pPr>
            <w:r>
              <w:rPr>
                <w:sz w:val="20"/>
                <w:szCs w:val="20"/>
              </w:rPr>
              <w:t> </w:t>
            </w:r>
          </w:p>
        </w:tc>
      </w:tr>
      <w:tr w:rsidR="00354817" w14:paraId="7BE49769" w14:textId="77777777" w:rsidTr="00354817">
        <w:trPr>
          <w:trHeight w:val="255"/>
        </w:trPr>
        <w:tc>
          <w:tcPr>
            <w:tcW w:w="4075" w:type="dxa"/>
            <w:tcBorders>
              <w:top w:val="nil"/>
              <w:left w:val="single" w:sz="4" w:space="0" w:color="auto"/>
              <w:bottom w:val="single" w:sz="4" w:space="0" w:color="auto"/>
              <w:right w:val="single" w:sz="8" w:space="0" w:color="auto"/>
            </w:tcBorders>
            <w:shd w:val="clear" w:color="auto" w:fill="auto"/>
            <w:vAlign w:val="bottom"/>
            <w:hideMark/>
          </w:tcPr>
          <w:p w14:paraId="5D3F678A" w14:textId="77777777" w:rsidR="00354817" w:rsidRDefault="00354817">
            <w:pPr>
              <w:rPr>
                <w:sz w:val="20"/>
                <w:szCs w:val="20"/>
              </w:rPr>
            </w:pPr>
            <w:r>
              <w:rPr>
                <w:sz w:val="20"/>
                <w:szCs w:val="20"/>
              </w:rPr>
              <w:t>Изменение остатков средств</w:t>
            </w:r>
          </w:p>
        </w:tc>
        <w:tc>
          <w:tcPr>
            <w:tcW w:w="797" w:type="dxa"/>
            <w:tcBorders>
              <w:top w:val="nil"/>
              <w:left w:val="nil"/>
              <w:bottom w:val="single" w:sz="4" w:space="0" w:color="auto"/>
              <w:right w:val="single" w:sz="4" w:space="0" w:color="auto"/>
            </w:tcBorders>
            <w:shd w:val="clear" w:color="auto" w:fill="auto"/>
            <w:vAlign w:val="bottom"/>
            <w:hideMark/>
          </w:tcPr>
          <w:p w14:paraId="64740FE4" w14:textId="77777777" w:rsidR="00354817" w:rsidRDefault="00354817">
            <w:pPr>
              <w:jc w:val="center"/>
              <w:rPr>
                <w:sz w:val="20"/>
                <w:szCs w:val="20"/>
              </w:rPr>
            </w:pPr>
            <w:r>
              <w:rPr>
                <w:sz w:val="20"/>
                <w:szCs w:val="20"/>
              </w:rPr>
              <w:t>700</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53929A35" w14:textId="77777777" w:rsidR="00354817" w:rsidRDefault="00354817">
            <w:pPr>
              <w:jc w:val="center"/>
              <w:rPr>
                <w:sz w:val="20"/>
                <w:szCs w:val="20"/>
              </w:rPr>
            </w:pPr>
            <w:r>
              <w:rPr>
                <w:sz w:val="20"/>
                <w:szCs w:val="20"/>
              </w:rPr>
              <w:t> </w:t>
            </w:r>
          </w:p>
        </w:tc>
        <w:tc>
          <w:tcPr>
            <w:tcW w:w="1475" w:type="dxa"/>
            <w:tcBorders>
              <w:top w:val="nil"/>
              <w:left w:val="nil"/>
              <w:bottom w:val="single" w:sz="4" w:space="0" w:color="auto"/>
              <w:right w:val="single" w:sz="4" w:space="0" w:color="auto"/>
            </w:tcBorders>
            <w:shd w:val="clear" w:color="auto" w:fill="auto"/>
            <w:vAlign w:val="bottom"/>
            <w:hideMark/>
          </w:tcPr>
          <w:p w14:paraId="3A32D12D" w14:textId="77777777" w:rsidR="00354817" w:rsidRDefault="00354817">
            <w:pPr>
              <w:jc w:val="center"/>
              <w:rPr>
                <w:sz w:val="20"/>
                <w:szCs w:val="20"/>
              </w:rPr>
            </w:pPr>
            <w:r>
              <w:rPr>
                <w:sz w:val="20"/>
                <w:szCs w:val="20"/>
              </w:rPr>
              <w:t>74 611,51</w:t>
            </w:r>
          </w:p>
        </w:tc>
        <w:tc>
          <w:tcPr>
            <w:tcW w:w="1276" w:type="dxa"/>
            <w:tcBorders>
              <w:top w:val="nil"/>
              <w:left w:val="nil"/>
              <w:bottom w:val="single" w:sz="4" w:space="0" w:color="auto"/>
              <w:right w:val="single" w:sz="4" w:space="0" w:color="auto"/>
            </w:tcBorders>
            <w:shd w:val="clear" w:color="auto" w:fill="auto"/>
            <w:vAlign w:val="bottom"/>
            <w:hideMark/>
          </w:tcPr>
          <w:p w14:paraId="4A8F70BB" w14:textId="77777777" w:rsidR="00354817" w:rsidRDefault="00354817">
            <w:pPr>
              <w:jc w:val="center"/>
              <w:rPr>
                <w:sz w:val="20"/>
                <w:szCs w:val="20"/>
              </w:rPr>
            </w:pPr>
            <w:r>
              <w:rPr>
                <w:sz w:val="20"/>
                <w:szCs w:val="20"/>
              </w:rPr>
              <w:t>-3 509,21</w:t>
            </w:r>
          </w:p>
        </w:tc>
      </w:tr>
      <w:tr w:rsidR="00354817" w14:paraId="5AA5561E" w14:textId="77777777" w:rsidTr="00354817">
        <w:trPr>
          <w:trHeight w:val="282"/>
        </w:trPr>
        <w:tc>
          <w:tcPr>
            <w:tcW w:w="4075" w:type="dxa"/>
            <w:tcBorders>
              <w:top w:val="nil"/>
              <w:left w:val="single" w:sz="4" w:space="0" w:color="auto"/>
              <w:bottom w:val="single" w:sz="4" w:space="0" w:color="auto"/>
              <w:right w:val="single" w:sz="8" w:space="0" w:color="auto"/>
            </w:tcBorders>
            <w:shd w:val="clear" w:color="auto" w:fill="auto"/>
            <w:vAlign w:val="bottom"/>
            <w:hideMark/>
          </w:tcPr>
          <w:p w14:paraId="0B91A36A" w14:textId="77777777" w:rsidR="00354817" w:rsidRDefault="00354817">
            <w:pPr>
              <w:rPr>
                <w:sz w:val="20"/>
                <w:szCs w:val="20"/>
              </w:rPr>
            </w:pPr>
            <w:r>
              <w:rPr>
                <w:sz w:val="20"/>
                <w:szCs w:val="20"/>
              </w:rPr>
              <w:t>увеличение остатков средств, всего</w:t>
            </w:r>
          </w:p>
        </w:tc>
        <w:tc>
          <w:tcPr>
            <w:tcW w:w="797" w:type="dxa"/>
            <w:tcBorders>
              <w:top w:val="nil"/>
              <w:left w:val="nil"/>
              <w:bottom w:val="single" w:sz="4" w:space="0" w:color="auto"/>
              <w:right w:val="single" w:sz="4" w:space="0" w:color="auto"/>
            </w:tcBorders>
            <w:shd w:val="clear" w:color="auto" w:fill="auto"/>
            <w:vAlign w:val="bottom"/>
            <w:hideMark/>
          </w:tcPr>
          <w:p w14:paraId="6D36CE2E" w14:textId="77777777" w:rsidR="00354817" w:rsidRDefault="00354817">
            <w:pPr>
              <w:jc w:val="center"/>
              <w:rPr>
                <w:sz w:val="20"/>
                <w:szCs w:val="20"/>
              </w:rPr>
            </w:pPr>
            <w:r>
              <w:rPr>
                <w:sz w:val="20"/>
                <w:szCs w:val="20"/>
              </w:rPr>
              <w:t>710</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6A90AF26" w14:textId="77777777" w:rsidR="00354817" w:rsidRDefault="00354817">
            <w:pPr>
              <w:jc w:val="center"/>
              <w:rPr>
                <w:sz w:val="20"/>
                <w:szCs w:val="20"/>
              </w:rPr>
            </w:pPr>
            <w:r>
              <w:rPr>
                <w:sz w:val="20"/>
                <w:szCs w:val="20"/>
              </w:rPr>
              <w:t> </w:t>
            </w:r>
          </w:p>
        </w:tc>
        <w:tc>
          <w:tcPr>
            <w:tcW w:w="1475" w:type="dxa"/>
            <w:tcBorders>
              <w:top w:val="nil"/>
              <w:left w:val="nil"/>
              <w:bottom w:val="single" w:sz="4" w:space="0" w:color="auto"/>
              <w:right w:val="single" w:sz="4" w:space="0" w:color="auto"/>
            </w:tcBorders>
            <w:shd w:val="clear" w:color="auto" w:fill="auto"/>
            <w:vAlign w:val="bottom"/>
            <w:hideMark/>
          </w:tcPr>
          <w:p w14:paraId="4B9C2922" w14:textId="77777777" w:rsidR="00354817" w:rsidRDefault="00354817">
            <w:pPr>
              <w:jc w:val="center"/>
              <w:rPr>
                <w:sz w:val="20"/>
                <w:szCs w:val="20"/>
              </w:rPr>
            </w:pPr>
            <w:r>
              <w:rPr>
                <w:sz w:val="20"/>
                <w:szCs w:val="20"/>
              </w:rPr>
              <w:t>-1 420 219,81</w:t>
            </w:r>
          </w:p>
        </w:tc>
        <w:tc>
          <w:tcPr>
            <w:tcW w:w="1276" w:type="dxa"/>
            <w:tcBorders>
              <w:top w:val="nil"/>
              <w:left w:val="nil"/>
              <w:bottom w:val="single" w:sz="4" w:space="0" w:color="auto"/>
              <w:right w:val="single" w:sz="4" w:space="0" w:color="auto"/>
            </w:tcBorders>
            <w:shd w:val="clear" w:color="auto" w:fill="auto"/>
            <w:vAlign w:val="bottom"/>
            <w:hideMark/>
          </w:tcPr>
          <w:p w14:paraId="40E2DF82" w14:textId="77777777" w:rsidR="00354817" w:rsidRDefault="00354817">
            <w:pPr>
              <w:jc w:val="center"/>
              <w:rPr>
                <w:sz w:val="20"/>
                <w:szCs w:val="20"/>
              </w:rPr>
            </w:pPr>
            <w:r>
              <w:rPr>
                <w:sz w:val="20"/>
                <w:szCs w:val="20"/>
              </w:rPr>
              <w:t>-829 970,89</w:t>
            </w:r>
          </w:p>
        </w:tc>
      </w:tr>
      <w:tr w:rsidR="00354817" w14:paraId="2A3FEDE4" w14:textId="77777777" w:rsidTr="00354817">
        <w:trPr>
          <w:trHeight w:val="840"/>
        </w:trPr>
        <w:tc>
          <w:tcPr>
            <w:tcW w:w="4075" w:type="dxa"/>
            <w:tcBorders>
              <w:top w:val="nil"/>
              <w:left w:val="single" w:sz="4" w:space="0" w:color="auto"/>
              <w:bottom w:val="single" w:sz="4" w:space="0" w:color="auto"/>
              <w:right w:val="single" w:sz="8" w:space="0" w:color="auto"/>
            </w:tcBorders>
            <w:shd w:val="clear" w:color="auto" w:fill="auto"/>
            <w:vAlign w:val="center"/>
            <w:hideMark/>
          </w:tcPr>
          <w:p w14:paraId="13E59937" w14:textId="77777777" w:rsidR="00354817" w:rsidRDefault="00354817">
            <w:pPr>
              <w:ind w:firstLineChars="200" w:firstLine="400"/>
              <w:rPr>
                <w:sz w:val="20"/>
                <w:szCs w:val="20"/>
              </w:rPr>
            </w:pPr>
            <w:r>
              <w:rPr>
                <w:sz w:val="20"/>
                <w:szCs w:val="20"/>
              </w:rPr>
              <w:t>ИСТОЧНИКИ ВНУТРЕННЕГО ФИНАНСИРОВАНИЯ ДЕФИЦИТОВ БЮДЖЕТОВ</w:t>
            </w:r>
          </w:p>
        </w:tc>
        <w:tc>
          <w:tcPr>
            <w:tcW w:w="797" w:type="dxa"/>
            <w:tcBorders>
              <w:top w:val="nil"/>
              <w:left w:val="nil"/>
              <w:bottom w:val="single" w:sz="4" w:space="0" w:color="auto"/>
              <w:right w:val="single" w:sz="4" w:space="0" w:color="auto"/>
            </w:tcBorders>
            <w:shd w:val="clear" w:color="auto" w:fill="auto"/>
            <w:vAlign w:val="bottom"/>
            <w:hideMark/>
          </w:tcPr>
          <w:p w14:paraId="6A337E10" w14:textId="77777777" w:rsidR="00354817" w:rsidRDefault="00354817">
            <w:pPr>
              <w:jc w:val="center"/>
              <w:rPr>
                <w:sz w:val="20"/>
                <w:szCs w:val="20"/>
              </w:rPr>
            </w:pPr>
            <w:r>
              <w:rPr>
                <w:sz w:val="20"/>
                <w:szCs w:val="20"/>
              </w:rPr>
              <w:t> </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547816A9" w14:textId="77777777" w:rsidR="00354817" w:rsidRDefault="00354817">
            <w:pPr>
              <w:jc w:val="center"/>
              <w:rPr>
                <w:sz w:val="20"/>
                <w:szCs w:val="20"/>
              </w:rPr>
            </w:pPr>
            <w:r>
              <w:rPr>
                <w:sz w:val="20"/>
                <w:szCs w:val="20"/>
              </w:rPr>
              <w:t>000 0100 0000 00 0000 000</w:t>
            </w:r>
          </w:p>
        </w:tc>
        <w:tc>
          <w:tcPr>
            <w:tcW w:w="1475" w:type="dxa"/>
            <w:tcBorders>
              <w:top w:val="nil"/>
              <w:left w:val="nil"/>
              <w:bottom w:val="single" w:sz="4" w:space="0" w:color="auto"/>
              <w:right w:val="single" w:sz="4" w:space="0" w:color="auto"/>
            </w:tcBorders>
            <w:shd w:val="clear" w:color="auto" w:fill="auto"/>
            <w:vAlign w:val="bottom"/>
            <w:hideMark/>
          </w:tcPr>
          <w:p w14:paraId="1E0A2BFC" w14:textId="77777777" w:rsidR="00354817" w:rsidRDefault="00354817">
            <w:pPr>
              <w:jc w:val="center"/>
              <w:rPr>
                <w:sz w:val="20"/>
                <w:szCs w:val="20"/>
              </w:rPr>
            </w:pPr>
            <w:r>
              <w:rPr>
                <w:sz w:val="20"/>
                <w:szCs w:val="20"/>
              </w:rPr>
              <w:t>-1 420 219,81</w:t>
            </w:r>
          </w:p>
        </w:tc>
        <w:tc>
          <w:tcPr>
            <w:tcW w:w="1276" w:type="dxa"/>
            <w:tcBorders>
              <w:top w:val="nil"/>
              <w:left w:val="nil"/>
              <w:bottom w:val="single" w:sz="4" w:space="0" w:color="auto"/>
              <w:right w:val="single" w:sz="4" w:space="0" w:color="auto"/>
            </w:tcBorders>
            <w:shd w:val="clear" w:color="auto" w:fill="auto"/>
            <w:vAlign w:val="bottom"/>
            <w:hideMark/>
          </w:tcPr>
          <w:p w14:paraId="07462D2E" w14:textId="77777777" w:rsidR="00354817" w:rsidRDefault="00354817">
            <w:pPr>
              <w:jc w:val="center"/>
              <w:rPr>
                <w:sz w:val="20"/>
                <w:szCs w:val="20"/>
              </w:rPr>
            </w:pPr>
            <w:r>
              <w:rPr>
                <w:sz w:val="20"/>
                <w:szCs w:val="20"/>
              </w:rPr>
              <w:t>-829 970,89</w:t>
            </w:r>
          </w:p>
        </w:tc>
      </w:tr>
      <w:tr w:rsidR="00354817" w14:paraId="29B3DF6B" w14:textId="77777777" w:rsidTr="00354817">
        <w:trPr>
          <w:trHeight w:val="510"/>
        </w:trPr>
        <w:tc>
          <w:tcPr>
            <w:tcW w:w="4075" w:type="dxa"/>
            <w:tcBorders>
              <w:top w:val="nil"/>
              <w:left w:val="single" w:sz="4" w:space="0" w:color="auto"/>
              <w:bottom w:val="single" w:sz="4" w:space="0" w:color="auto"/>
              <w:right w:val="single" w:sz="8" w:space="0" w:color="auto"/>
            </w:tcBorders>
            <w:shd w:val="clear" w:color="auto" w:fill="auto"/>
            <w:vAlign w:val="center"/>
            <w:hideMark/>
          </w:tcPr>
          <w:p w14:paraId="719615CC" w14:textId="77777777" w:rsidR="00354817" w:rsidRDefault="00354817">
            <w:pPr>
              <w:ind w:firstLineChars="200" w:firstLine="400"/>
              <w:rPr>
                <w:sz w:val="20"/>
                <w:szCs w:val="20"/>
              </w:rPr>
            </w:pPr>
            <w:r>
              <w:rPr>
                <w:sz w:val="20"/>
                <w:szCs w:val="20"/>
              </w:rPr>
              <w:t>Изменение остатков средств на счетах по учету средств бюджетов</w:t>
            </w:r>
          </w:p>
        </w:tc>
        <w:tc>
          <w:tcPr>
            <w:tcW w:w="797" w:type="dxa"/>
            <w:tcBorders>
              <w:top w:val="nil"/>
              <w:left w:val="nil"/>
              <w:bottom w:val="single" w:sz="4" w:space="0" w:color="auto"/>
              <w:right w:val="single" w:sz="4" w:space="0" w:color="auto"/>
            </w:tcBorders>
            <w:shd w:val="clear" w:color="auto" w:fill="auto"/>
            <w:vAlign w:val="bottom"/>
            <w:hideMark/>
          </w:tcPr>
          <w:p w14:paraId="25CF2860" w14:textId="77777777" w:rsidR="00354817" w:rsidRDefault="00354817">
            <w:pPr>
              <w:jc w:val="center"/>
              <w:rPr>
                <w:sz w:val="20"/>
                <w:szCs w:val="20"/>
              </w:rPr>
            </w:pPr>
            <w:r>
              <w:rPr>
                <w:sz w:val="20"/>
                <w:szCs w:val="20"/>
              </w:rPr>
              <w:t> </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174CA8B2" w14:textId="77777777" w:rsidR="00354817" w:rsidRDefault="00354817">
            <w:pPr>
              <w:jc w:val="center"/>
              <w:rPr>
                <w:sz w:val="20"/>
                <w:szCs w:val="20"/>
              </w:rPr>
            </w:pPr>
            <w:r>
              <w:rPr>
                <w:sz w:val="20"/>
                <w:szCs w:val="20"/>
              </w:rPr>
              <w:t>000 0105 0000 00 0000 000</w:t>
            </w:r>
          </w:p>
        </w:tc>
        <w:tc>
          <w:tcPr>
            <w:tcW w:w="1475" w:type="dxa"/>
            <w:tcBorders>
              <w:top w:val="nil"/>
              <w:left w:val="nil"/>
              <w:bottom w:val="single" w:sz="4" w:space="0" w:color="auto"/>
              <w:right w:val="single" w:sz="4" w:space="0" w:color="auto"/>
            </w:tcBorders>
            <w:shd w:val="clear" w:color="auto" w:fill="auto"/>
            <w:vAlign w:val="bottom"/>
            <w:hideMark/>
          </w:tcPr>
          <w:p w14:paraId="72F06284" w14:textId="77777777" w:rsidR="00354817" w:rsidRDefault="00354817">
            <w:pPr>
              <w:jc w:val="center"/>
              <w:rPr>
                <w:sz w:val="20"/>
                <w:szCs w:val="20"/>
              </w:rPr>
            </w:pPr>
            <w:r>
              <w:rPr>
                <w:sz w:val="20"/>
                <w:szCs w:val="20"/>
              </w:rPr>
              <w:t>-1 420 219,81</w:t>
            </w:r>
          </w:p>
        </w:tc>
        <w:tc>
          <w:tcPr>
            <w:tcW w:w="1276" w:type="dxa"/>
            <w:tcBorders>
              <w:top w:val="nil"/>
              <w:left w:val="nil"/>
              <w:bottom w:val="single" w:sz="4" w:space="0" w:color="auto"/>
              <w:right w:val="single" w:sz="4" w:space="0" w:color="auto"/>
            </w:tcBorders>
            <w:shd w:val="clear" w:color="auto" w:fill="auto"/>
            <w:vAlign w:val="bottom"/>
            <w:hideMark/>
          </w:tcPr>
          <w:p w14:paraId="0B006874" w14:textId="77777777" w:rsidR="00354817" w:rsidRDefault="00354817">
            <w:pPr>
              <w:jc w:val="center"/>
              <w:rPr>
                <w:sz w:val="20"/>
                <w:szCs w:val="20"/>
              </w:rPr>
            </w:pPr>
            <w:r>
              <w:rPr>
                <w:sz w:val="20"/>
                <w:szCs w:val="20"/>
              </w:rPr>
              <w:t>-829 970,89</w:t>
            </w:r>
          </w:p>
        </w:tc>
      </w:tr>
      <w:tr w:rsidR="00354817" w14:paraId="7AC860A8" w14:textId="77777777" w:rsidTr="00354817">
        <w:trPr>
          <w:trHeight w:val="255"/>
        </w:trPr>
        <w:tc>
          <w:tcPr>
            <w:tcW w:w="4075" w:type="dxa"/>
            <w:tcBorders>
              <w:top w:val="nil"/>
              <w:left w:val="single" w:sz="4" w:space="0" w:color="auto"/>
              <w:bottom w:val="single" w:sz="4" w:space="0" w:color="auto"/>
              <w:right w:val="single" w:sz="8" w:space="0" w:color="auto"/>
            </w:tcBorders>
            <w:shd w:val="clear" w:color="auto" w:fill="auto"/>
            <w:vAlign w:val="center"/>
            <w:hideMark/>
          </w:tcPr>
          <w:p w14:paraId="748EC4F7" w14:textId="77777777" w:rsidR="00354817" w:rsidRDefault="00354817">
            <w:pPr>
              <w:ind w:firstLineChars="200" w:firstLine="400"/>
              <w:rPr>
                <w:sz w:val="20"/>
                <w:szCs w:val="20"/>
              </w:rPr>
            </w:pPr>
            <w:r>
              <w:rPr>
                <w:sz w:val="20"/>
                <w:szCs w:val="20"/>
              </w:rPr>
              <w:t>Увеличение остатков средств бюджетов</w:t>
            </w:r>
          </w:p>
        </w:tc>
        <w:tc>
          <w:tcPr>
            <w:tcW w:w="797" w:type="dxa"/>
            <w:tcBorders>
              <w:top w:val="nil"/>
              <w:left w:val="nil"/>
              <w:bottom w:val="single" w:sz="4" w:space="0" w:color="auto"/>
              <w:right w:val="single" w:sz="4" w:space="0" w:color="auto"/>
            </w:tcBorders>
            <w:shd w:val="clear" w:color="auto" w:fill="auto"/>
            <w:vAlign w:val="bottom"/>
            <w:hideMark/>
          </w:tcPr>
          <w:p w14:paraId="2427214E" w14:textId="77777777" w:rsidR="00354817" w:rsidRDefault="00354817">
            <w:pPr>
              <w:jc w:val="center"/>
              <w:rPr>
                <w:sz w:val="20"/>
                <w:szCs w:val="20"/>
              </w:rPr>
            </w:pPr>
            <w:r>
              <w:rPr>
                <w:sz w:val="20"/>
                <w:szCs w:val="20"/>
              </w:rPr>
              <w:t> </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0C3584A2" w14:textId="77777777" w:rsidR="00354817" w:rsidRDefault="00354817">
            <w:pPr>
              <w:jc w:val="center"/>
              <w:rPr>
                <w:sz w:val="20"/>
                <w:szCs w:val="20"/>
              </w:rPr>
            </w:pPr>
            <w:r>
              <w:rPr>
                <w:sz w:val="20"/>
                <w:szCs w:val="20"/>
              </w:rPr>
              <w:t>000 0105 0000 00 0000 500</w:t>
            </w:r>
          </w:p>
        </w:tc>
        <w:tc>
          <w:tcPr>
            <w:tcW w:w="1475" w:type="dxa"/>
            <w:tcBorders>
              <w:top w:val="nil"/>
              <w:left w:val="nil"/>
              <w:bottom w:val="single" w:sz="4" w:space="0" w:color="auto"/>
              <w:right w:val="single" w:sz="4" w:space="0" w:color="auto"/>
            </w:tcBorders>
            <w:shd w:val="clear" w:color="auto" w:fill="auto"/>
            <w:vAlign w:val="bottom"/>
            <w:hideMark/>
          </w:tcPr>
          <w:p w14:paraId="7C2DDF6A" w14:textId="77777777" w:rsidR="00354817" w:rsidRDefault="00354817">
            <w:pPr>
              <w:jc w:val="center"/>
              <w:rPr>
                <w:sz w:val="20"/>
                <w:szCs w:val="20"/>
              </w:rPr>
            </w:pPr>
            <w:r>
              <w:rPr>
                <w:sz w:val="20"/>
                <w:szCs w:val="20"/>
              </w:rPr>
              <w:t>-1 420 219,81</w:t>
            </w:r>
          </w:p>
        </w:tc>
        <w:tc>
          <w:tcPr>
            <w:tcW w:w="1276" w:type="dxa"/>
            <w:tcBorders>
              <w:top w:val="nil"/>
              <w:left w:val="nil"/>
              <w:bottom w:val="single" w:sz="4" w:space="0" w:color="auto"/>
              <w:right w:val="single" w:sz="4" w:space="0" w:color="auto"/>
            </w:tcBorders>
            <w:shd w:val="clear" w:color="auto" w:fill="auto"/>
            <w:vAlign w:val="bottom"/>
            <w:hideMark/>
          </w:tcPr>
          <w:p w14:paraId="06E0D7ED" w14:textId="77777777" w:rsidR="00354817" w:rsidRDefault="00354817">
            <w:pPr>
              <w:jc w:val="center"/>
              <w:rPr>
                <w:sz w:val="20"/>
                <w:szCs w:val="20"/>
              </w:rPr>
            </w:pPr>
            <w:r>
              <w:rPr>
                <w:sz w:val="20"/>
                <w:szCs w:val="20"/>
              </w:rPr>
              <w:t>-829 970,89</w:t>
            </w:r>
          </w:p>
        </w:tc>
      </w:tr>
      <w:tr w:rsidR="00354817" w14:paraId="6AA4A494" w14:textId="77777777" w:rsidTr="00354817">
        <w:trPr>
          <w:trHeight w:val="510"/>
        </w:trPr>
        <w:tc>
          <w:tcPr>
            <w:tcW w:w="4075" w:type="dxa"/>
            <w:tcBorders>
              <w:top w:val="nil"/>
              <w:left w:val="single" w:sz="4" w:space="0" w:color="auto"/>
              <w:bottom w:val="single" w:sz="4" w:space="0" w:color="auto"/>
              <w:right w:val="single" w:sz="8" w:space="0" w:color="auto"/>
            </w:tcBorders>
            <w:shd w:val="clear" w:color="auto" w:fill="auto"/>
            <w:vAlign w:val="center"/>
            <w:hideMark/>
          </w:tcPr>
          <w:p w14:paraId="74310AC2" w14:textId="77777777" w:rsidR="00354817" w:rsidRDefault="00354817">
            <w:pPr>
              <w:ind w:firstLineChars="200" w:firstLine="400"/>
              <w:rPr>
                <w:sz w:val="20"/>
                <w:szCs w:val="20"/>
              </w:rPr>
            </w:pPr>
            <w:r>
              <w:rPr>
                <w:sz w:val="20"/>
                <w:szCs w:val="20"/>
              </w:rPr>
              <w:t>Увеличение прочих остатков средств бюджетов</w:t>
            </w:r>
          </w:p>
        </w:tc>
        <w:tc>
          <w:tcPr>
            <w:tcW w:w="797" w:type="dxa"/>
            <w:tcBorders>
              <w:top w:val="nil"/>
              <w:left w:val="nil"/>
              <w:bottom w:val="single" w:sz="4" w:space="0" w:color="auto"/>
              <w:right w:val="single" w:sz="4" w:space="0" w:color="auto"/>
            </w:tcBorders>
            <w:shd w:val="clear" w:color="auto" w:fill="auto"/>
            <w:vAlign w:val="bottom"/>
            <w:hideMark/>
          </w:tcPr>
          <w:p w14:paraId="1876ACE4" w14:textId="77777777" w:rsidR="00354817" w:rsidRDefault="00354817">
            <w:pPr>
              <w:jc w:val="center"/>
              <w:rPr>
                <w:sz w:val="20"/>
                <w:szCs w:val="20"/>
              </w:rPr>
            </w:pPr>
            <w:r>
              <w:rPr>
                <w:sz w:val="20"/>
                <w:szCs w:val="20"/>
              </w:rPr>
              <w:t> </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1BD35669" w14:textId="77777777" w:rsidR="00354817" w:rsidRDefault="00354817">
            <w:pPr>
              <w:jc w:val="center"/>
              <w:rPr>
                <w:sz w:val="20"/>
                <w:szCs w:val="20"/>
              </w:rPr>
            </w:pPr>
            <w:r>
              <w:rPr>
                <w:sz w:val="20"/>
                <w:szCs w:val="20"/>
              </w:rPr>
              <w:t>000 0105 0200 00 0000 500</w:t>
            </w:r>
          </w:p>
        </w:tc>
        <w:tc>
          <w:tcPr>
            <w:tcW w:w="1475" w:type="dxa"/>
            <w:tcBorders>
              <w:top w:val="nil"/>
              <w:left w:val="nil"/>
              <w:bottom w:val="single" w:sz="4" w:space="0" w:color="auto"/>
              <w:right w:val="single" w:sz="4" w:space="0" w:color="auto"/>
            </w:tcBorders>
            <w:shd w:val="clear" w:color="auto" w:fill="auto"/>
            <w:vAlign w:val="bottom"/>
            <w:hideMark/>
          </w:tcPr>
          <w:p w14:paraId="15A6BABC" w14:textId="77777777" w:rsidR="00354817" w:rsidRDefault="00354817">
            <w:pPr>
              <w:jc w:val="center"/>
              <w:rPr>
                <w:sz w:val="20"/>
                <w:szCs w:val="20"/>
              </w:rPr>
            </w:pPr>
            <w:r>
              <w:rPr>
                <w:sz w:val="20"/>
                <w:szCs w:val="20"/>
              </w:rPr>
              <w:t>-1 420 219,81</w:t>
            </w:r>
          </w:p>
        </w:tc>
        <w:tc>
          <w:tcPr>
            <w:tcW w:w="1276" w:type="dxa"/>
            <w:tcBorders>
              <w:top w:val="nil"/>
              <w:left w:val="nil"/>
              <w:bottom w:val="single" w:sz="4" w:space="0" w:color="auto"/>
              <w:right w:val="single" w:sz="4" w:space="0" w:color="auto"/>
            </w:tcBorders>
            <w:shd w:val="clear" w:color="auto" w:fill="auto"/>
            <w:vAlign w:val="bottom"/>
            <w:hideMark/>
          </w:tcPr>
          <w:p w14:paraId="385687CD" w14:textId="77777777" w:rsidR="00354817" w:rsidRDefault="00354817">
            <w:pPr>
              <w:jc w:val="center"/>
              <w:rPr>
                <w:sz w:val="20"/>
                <w:szCs w:val="20"/>
              </w:rPr>
            </w:pPr>
            <w:r>
              <w:rPr>
                <w:sz w:val="20"/>
                <w:szCs w:val="20"/>
              </w:rPr>
              <w:t>-829 970,89</w:t>
            </w:r>
          </w:p>
        </w:tc>
      </w:tr>
      <w:tr w:rsidR="00354817" w14:paraId="7324340A" w14:textId="77777777" w:rsidTr="00354817">
        <w:trPr>
          <w:trHeight w:val="510"/>
        </w:trPr>
        <w:tc>
          <w:tcPr>
            <w:tcW w:w="4075" w:type="dxa"/>
            <w:tcBorders>
              <w:top w:val="nil"/>
              <w:left w:val="single" w:sz="4" w:space="0" w:color="auto"/>
              <w:bottom w:val="single" w:sz="4" w:space="0" w:color="auto"/>
              <w:right w:val="single" w:sz="8" w:space="0" w:color="auto"/>
            </w:tcBorders>
            <w:shd w:val="clear" w:color="auto" w:fill="auto"/>
            <w:vAlign w:val="center"/>
            <w:hideMark/>
          </w:tcPr>
          <w:p w14:paraId="494AAB31" w14:textId="77777777" w:rsidR="00354817" w:rsidRDefault="00354817">
            <w:pPr>
              <w:ind w:firstLineChars="200" w:firstLine="400"/>
              <w:rPr>
                <w:sz w:val="20"/>
                <w:szCs w:val="20"/>
              </w:rPr>
            </w:pPr>
            <w:r>
              <w:rPr>
                <w:sz w:val="20"/>
                <w:szCs w:val="20"/>
              </w:rPr>
              <w:t>Увеличение прочих остатков денежных средств бюджетов</w:t>
            </w:r>
          </w:p>
        </w:tc>
        <w:tc>
          <w:tcPr>
            <w:tcW w:w="797" w:type="dxa"/>
            <w:tcBorders>
              <w:top w:val="nil"/>
              <w:left w:val="nil"/>
              <w:bottom w:val="single" w:sz="4" w:space="0" w:color="auto"/>
              <w:right w:val="single" w:sz="4" w:space="0" w:color="auto"/>
            </w:tcBorders>
            <w:shd w:val="clear" w:color="auto" w:fill="auto"/>
            <w:vAlign w:val="bottom"/>
            <w:hideMark/>
          </w:tcPr>
          <w:p w14:paraId="50964014" w14:textId="77777777" w:rsidR="00354817" w:rsidRDefault="00354817">
            <w:pPr>
              <w:jc w:val="center"/>
              <w:rPr>
                <w:sz w:val="20"/>
                <w:szCs w:val="20"/>
              </w:rPr>
            </w:pPr>
            <w:r>
              <w:rPr>
                <w:sz w:val="20"/>
                <w:szCs w:val="20"/>
              </w:rPr>
              <w:t> </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2F2531D5" w14:textId="77777777" w:rsidR="00354817" w:rsidRDefault="00354817">
            <w:pPr>
              <w:jc w:val="center"/>
              <w:rPr>
                <w:sz w:val="20"/>
                <w:szCs w:val="20"/>
              </w:rPr>
            </w:pPr>
            <w:r>
              <w:rPr>
                <w:sz w:val="20"/>
                <w:szCs w:val="20"/>
              </w:rPr>
              <w:t>000 0105 0201 00 0000 510</w:t>
            </w:r>
          </w:p>
        </w:tc>
        <w:tc>
          <w:tcPr>
            <w:tcW w:w="1475" w:type="dxa"/>
            <w:tcBorders>
              <w:top w:val="nil"/>
              <w:left w:val="nil"/>
              <w:bottom w:val="single" w:sz="4" w:space="0" w:color="auto"/>
              <w:right w:val="single" w:sz="4" w:space="0" w:color="auto"/>
            </w:tcBorders>
            <w:shd w:val="clear" w:color="auto" w:fill="auto"/>
            <w:vAlign w:val="bottom"/>
            <w:hideMark/>
          </w:tcPr>
          <w:p w14:paraId="40F587CE" w14:textId="77777777" w:rsidR="00354817" w:rsidRDefault="00354817">
            <w:pPr>
              <w:jc w:val="center"/>
              <w:rPr>
                <w:sz w:val="20"/>
                <w:szCs w:val="20"/>
              </w:rPr>
            </w:pPr>
            <w:r>
              <w:rPr>
                <w:sz w:val="20"/>
                <w:szCs w:val="20"/>
              </w:rPr>
              <w:t>-1 420 219,81</w:t>
            </w:r>
          </w:p>
        </w:tc>
        <w:tc>
          <w:tcPr>
            <w:tcW w:w="1276" w:type="dxa"/>
            <w:tcBorders>
              <w:top w:val="nil"/>
              <w:left w:val="nil"/>
              <w:bottom w:val="single" w:sz="4" w:space="0" w:color="auto"/>
              <w:right w:val="single" w:sz="4" w:space="0" w:color="auto"/>
            </w:tcBorders>
            <w:shd w:val="clear" w:color="auto" w:fill="auto"/>
            <w:vAlign w:val="bottom"/>
            <w:hideMark/>
          </w:tcPr>
          <w:p w14:paraId="2667B1FE" w14:textId="77777777" w:rsidR="00354817" w:rsidRDefault="00354817">
            <w:pPr>
              <w:jc w:val="center"/>
              <w:rPr>
                <w:sz w:val="20"/>
                <w:szCs w:val="20"/>
              </w:rPr>
            </w:pPr>
            <w:r>
              <w:rPr>
                <w:sz w:val="20"/>
                <w:szCs w:val="20"/>
              </w:rPr>
              <w:t>-829 970,89</w:t>
            </w:r>
          </w:p>
        </w:tc>
      </w:tr>
      <w:tr w:rsidR="00354817" w14:paraId="67AAF248" w14:textId="77777777" w:rsidTr="00354817">
        <w:trPr>
          <w:trHeight w:val="510"/>
        </w:trPr>
        <w:tc>
          <w:tcPr>
            <w:tcW w:w="4075" w:type="dxa"/>
            <w:tcBorders>
              <w:top w:val="nil"/>
              <w:left w:val="single" w:sz="4" w:space="0" w:color="auto"/>
              <w:bottom w:val="single" w:sz="4" w:space="0" w:color="auto"/>
              <w:right w:val="single" w:sz="8" w:space="0" w:color="auto"/>
            </w:tcBorders>
            <w:shd w:val="clear" w:color="auto" w:fill="auto"/>
            <w:vAlign w:val="center"/>
            <w:hideMark/>
          </w:tcPr>
          <w:p w14:paraId="4EED4A82" w14:textId="77777777" w:rsidR="00354817" w:rsidRDefault="00354817">
            <w:pPr>
              <w:ind w:firstLineChars="200" w:firstLine="400"/>
              <w:rPr>
                <w:sz w:val="20"/>
                <w:szCs w:val="20"/>
              </w:rPr>
            </w:pPr>
            <w:r>
              <w:rPr>
                <w:sz w:val="20"/>
                <w:szCs w:val="20"/>
              </w:rPr>
              <w:t>Увеличение прочих остатков денежных средств бюджетов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00504635" w14:textId="77777777" w:rsidR="00354817" w:rsidRDefault="00354817">
            <w:pPr>
              <w:jc w:val="center"/>
              <w:rPr>
                <w:sz w:val="20"/>
                <w:szCs w:val="20"/>
              </w:rPr>
            </w:pPr>
            <w:r>
              <w:rPr>
                <w:sz w:val="20"/>
                <w:szCs w:val="20"/>
              </w:rPr>
              <w:t> </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22A1FEBA" w14:textId="77777777" w:rsidR="00354817" w:rsidRDefault="00354817">
            <w:pPr>
              <w:jc w:val="center"/>
              <w:rPr>
                <w:sz w:val="20"/>
                <w:szCs w:val="20"/>
              </w:rPr>
            </w:pPr>
            <w:r>
              <w:rPr>
                <w:sz w:val="20"/>
                <w:szCs w:val="20"/>
              </w:rPr>
              <w:t>000 0105 0201 04 0000 510</w:t>
            </w:r>
          </w:p>
        </w:tc>
        <w:tc>
          <w:tcPr>
            <w:tcW w:w="1475" w:type="dxa"/>
            <w:tcBorders>
              <w:top w:val="nil"/>
              <w:left w:val="nil"/>
              <w:bottom w:val="single" w:sz="4" w:space="0" w:color="auto"/>
              <w:right w:val="single" w:sz="4" w:space="0" w:color="auto"/>
            </w:tcBorders>
            <w:shd w:val="clear" w:color="auto" w:fill="auto"/>
            <w:vAlign w:val="bottom"/>
            <w:hideMark/>
          </w:tcPr>
          <w:p w14:paraId="3BB5E423" w14:textId="77777777" w:rsidR="00354817" w:rsidRDefault="00354817">
            <w:pPr>
              <w:jc w:val="center"/>
              <w:rPr>
                <w:sz w:val="20"/>
                <w:szCs w:val="20"/>
              </w:rPr>
            </w:pPr>
            <w:r>
              <w:rPr>
                <w:sz w:val="20"/>
                <w:szCs w:val="20"/>
              </w:rPr>
              <w:t>-1 420 219,81</w:t>
            </w:r>
          </w:p>
        </w:tc>
        <w:tc>
          <w:tcPr>
            <w:tcW w:w="1276" w:type="dxa"/>
            <w:tcBorders>
              <w:top w:val="nil"/>
              <w:left w:val="nil"/>
              <w:bottom w:val="single" w:sz="4" w:space="0" w:color="auto"/>
              <w:right w:val="single" w:sz="4" w:space="0" w:color="auto"/>
            </w:tcBorders>
            <w:shd w:val="clear" w:color="auto" w:fill="auto"/>
            <w:vAlign w:val="bottom"/>
            <w:hideMark/>
          </w:tcPr>
          <w:p w14:paraId="4BFDEE47" w14:textId="77777777" w:rsidR="00354817" w:rsidRDefault="00354817">
            <w:pPr>
              <w:jc w:val="center"/>
              <w:rPr>
                <w:sz w:val="20"/>
                <w:szCs w:val="20"/>
              </w:rPr>
            </w:pPr>
            <w:r>
              <w:rPr>
                <w:sz w:val="20"/>
                <w:szCs w:val="20"/>
              </w:rPr>
              <w:t>-829 970,89</w:t>
            </w:r>
          </w:p>
        </w:tc>
      </w:tr>
      <w:tr w:rsidR="00354817" w14:paraId="352CF049" w14:textId="77777777" w:rsidTr="00354817">
        <w:trPr>
          <w:trHeight w:val="510"/>
        </w:trPr>
        <w:tc>
          <w:tcPr>
            <w:tcW w:w="4075" w:type="dxa"/>
            <w:tcBorders>
              <w:top w:val="nil"/>
              <w:left w:val="single" w:sz="4" w:space="0" w:color="auto"/>
              <w:bottom w:val="single" w:sz="4" w:space="0" w:color="auto"/>
              <w:right w:val="single" w:sz="8" w:space="0" w:color="auto"/>
            </w:tcBorders>
            <w:shd w:val="clear" w:color="auto" w:fill="auto"/>
            <w:vAlign w:val="center"/>
            <w:hideMark/>
          </w:tcPr>
          <w:p w14:paraId="241DA1DA" w14:textId="77777777" w:rsidR="00354817" w:rsidRDefault="00354817">
            <w:pPr>
              <w:ind w:firstLineChars="200" w:firstLine="400"/>
              <w:rPr>
                <w:sz w:val="20"/>
                <w:szCs w:val="20"/>
              </w:rPr>
            </w:pPr>
            <w:r>
              <w:rPr>
                <w:sz w:val="20"/>
                <w:szCs w:val="20"/>
              </w:rPr>
              <w:t>Увеличение прочих остатков денежных средств бюджетов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1FD6FF0A" w14:textId="77777777" w:rsidR="00354817" w:rsidRDefault="00354817">
            <w:pPr>
              <w:jc w:val="center"/>
              <w:rPr>
                <w:sz w:val="20"/>
                <w:szCs w:val="20"/>
              </w:rPr>
            </w:pPr>
            <w:r>
              <w:rPr>
                <w:sz w:val="20"/>
                <w:szCs w:val="20"/>
              </w:rPr>
              <w:t> </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1602EA1E" w14:textId="77777777" w:rsidR="00354817" w:rsidRDefault="00354817">
            <w:pPr>
              <w:jc w:val="center"/>
              <w:rPr>
                <w:sz w:val="20"/>
                <w:szCs w:val="20"/>
              </w:rPr>
            </w:pPr>
            <w:r>
              <w:rPr>
                <w:sz w:val="20"/>
                <w:szCs w:val="20"/>
              </w:rPr>
              <w:t>000 0105 0201 04 0000 510</w:t>
            </w:r>
          </w:p>
        </w:tc>
        <w:tc>
          <w:tcPr>
            <w:tcW w:w="1475" w:type="dxa"/>
            <w:tcBorders>
              <w:top w:val="nil"/>
              <w:left w:val="nil"/>
              <w:bottom w:val="single" w:sz="4" w:space="0" w:color="auto"/>
              <w:right w:val="single" w:sz="4" w:space="0" w:color="auto"/>
            </w:tcBorders>
            <w:shd w:val="clear" w:color="auto" w:fill="auto"/>
            <w:vAlign w:val="bottom"/>
            <w:hideMark/>
          </w:tcPr>
          <w:p w14:paraId="08DC3F51" w14:textId="77777777" w:rsidR="00354817" w:rsidRDefault="00354817">
            <w:pPr>
              <w:jc w:val="center"/>
              <w:rPr>
                <w:sz w:val="20"/>
                <w:szCs w:val="20"/>
              </w:rPr>
            </w:pPr>
            <w:r>
              <w:rPr>
                <w:sz w:val="20"/>
                <w:szCs w:val="20"/>
              </w:rPr>
              <w:t>-1 420 219,81</w:t>
            </w:r>
          </w:p>
        </w:tc>
        <w:tc>
          <w:tcPr>
            <w:tcW w:w="1276" w:type="dxa"/>
            <w:tcBorders>
              <w:top w:val="nil"/>
              <w:left w:val="nil"/>
              <w:bottom w:val="single" w:sz="4" w:space="0" w:color="auto"/>
              <w:right w:val="single" w:sz="4" w:space="0" w:color="auto"/>
            </w:tcBorders>
            <w:shd w:val="clear" w:color="auto" w:fill="auto"/>
            <w:vAlign w:val="bottom"/>
            <w:hideMark/>
          </w:tcPr>
          <w:p w14:paraId="0475C5AB" w14:textId="77777777" w:rsidR="00354817" w:rsidRDefault="00354817">
            <w:pPr>
              <w:jc w:val="center"/>
              <w:rPr>
                <w:sz w:val="20"/>
                <w:szCs w:val="20"/>
              </w:rPr>
            </w:pPr>
            <w:r>
              <w:rPr>
                <w:sz w:val="20"/>
                <w:szCs w:val="20"/>
              </w:rPr>
              <w:t>-829 970,89</w:t>
            </w:r>
          </w:p>
        </w:tc>
      </w:tr>
      <w:tr w:rsidR="00354817" w14:paraId="0713C349" w14:textId="77777777" w:rsidTr="00354817">
        <w:trPr>
          <w:trHeight w:val="255"/>
        </w:trPr>
        <w:tc>
          <w:tcPr>
            <w:tcW w:w="4075" w:type="dxa"/>
            <w:tcBorders>
              <w:top w:val="nil"/>
              <w:left w:val="single" w:sz="4" w:space="0" w:color="auto"/>
              <w:bottom w:val="single" w:sz="4" w:space="0" w:color="auto"/>
              <w:right w:val="single" w:sz="8" w:space="0" w:color="auto"/>
            </w:tcBorders>
            <w:shd w:val="clear" w:color="auto" w:fill="auto"/>
            <w:vAlign w:val="bottom"/>
            <w:hideMark/>
          </w:tcPr>
          <w:p w14:paraId="180AFF15" w14:textId="77777777" w:rsidR="00354817" w:rsidRDefault="00354817">
            <w:pPr>
              <w:rPr>
                <w:sz w:val="20"/>
                <w:szCs w:val="20"/>
              </w:rPr>
            </w:pPr>
            <w:r>
              <w:rPr>
                <w:sz w:val="20"/>
                <w:szCs w:val="20"/>
              </w:rPr>
              <w:t>уменьшение остатков средств, всего</w:t>
            </w:r>
          </w:p>
        </w:tc>
        <w:tc>
          <w:tcPr>
            <w:tcW w:w="797" w:type="dxa"/>
            <w:tcBorders>
              <w:top w:val="nil"/>
              <w:left w:val="nil"/>
              <w:bottom w:val="single" w:sz="4" w:space="0" w:color="auto"/>
              <w:right w:val="single" w:sz="4" w:space="0" w:color="auto"/>
            </w:tcBorders>
            <w:shd w:val="clear" w:color="auto" w:fill="auto"/>
            <w:vAlign w:val="bottom"/>
            <w:hideMark/>
          </w:tcPr>
          <w:p w14:paraId="78E884F1" w14:textId="77777777" w:rsidR="00354817" w:rsidRDefault="00354817">
            <w:pPr>
              <w:jc w:val="center"/>
              <w:rPr>
                <w:sz w:val="20"/>
                <w:szCs w:val="20"/>
              </w:rPr>
            </w:pPr>
            <w:r>
              <w:rPr>
                <w:sz w:val="20"/>
                <w:szCs w:val="20"/>
              </w:rPr>
              <w:t>720</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0B411A39" w14:textId="77777777" w:rsidR="00354817" w:rsidRDefault="00354817">
            <w:pPr>
              <w:jc w:val="center"/>
              <w:rPr>
                <w:sz w:val="20"/>
                <w:szCs w:val="20"/>
              </w:rPr>
            </w:pPr>
            <w:r>
              <w:rPr>
                <w:sz w:val="20"/>
                <w:szCs w:val="20"/>
              </w:rPr>
              <w:t> </w:t>
            </w:r>
          </w:p>
        </w:tc>
        <w:tc>
          <w:tcPr>
            <w:tcW w:w="1475" w:type="dxa"/>
            <w:tcBorders>
              <w:top w:val="nil"/>
              <w:left w:val="nil"/>
              <w:bottom w:val="single" w:sz="4" w:space="0" w:color="auto"/>
              <w:right w:val="single" w:sz="4" w:space="0" w:color="auto"/>
            </w:tcBorders>
            <w:shd w:val="clear" w:color="auto" w:fill="auto"/>
            <w:vAlign w:val="bottom"/>
            <w:hideMark/>
          </w:tcPr>
          <w:p w14:paraId="5B97BC2C" w14:textId="77777777" w:rsidR="00354817" w:rsidRDefault="00354817">
            <w:pPr>
              <w:jc w:val="center"/>
              <w:rPr>
                <w:sz w:val="20"/>
                <w:szCs w:val="20"/>
              </w:rPr>
            </w:pPr>
            <w:r>
              <w:rPr>
                <w:sz w:val="20"/>
                <w:szCs w:val="20"/>
              </w:rPr>
              <w:t>1 494 831,32</w:t>
            </w:r>
          </w:p>
        </w:tc>
        <w:tc>
          <w:tcPr>
            <w:tcW w:w="1276" w:type="dxa"/>
            <w:tcBorders>
              <w:top w:val="nil"/>
              <w:left w:val="nil"/>
              <w:bottom w:val="single" w:sz="4" w:space="0" w:color="auto"/>
              <w:right w:val="single" w:sz="4" w:space="0" w:color="auto"/>
            </w:tcBorders>
            <w:shd w:val="clear" w:color="auto" w:fill="auto"/>
            <w:vAlign w:val="bottom"/>
            <w:hideMark/>
          </w:tcPr>
          <w:p w14:paraId="671AB80D" w14:textId="77777777" w:rsidR="00354817" w:rsidRDefault="00354817">
            <w:pPr>
              <w:jc w:val="center"/>
              <w:rPr>
                <w:sz w:val="20"/>
                <w:szCs w:val="20"/>
              </w:rPr>
            </w:pPr>
            <w:r>
              <w:rPr>
                <w:sz w:val="20"/>
                <w:szCs w:val="20"/>
              </w:rPr>
              <w:t>826 461,68</w:t>
            </w:r>
          </w:p>
        </w:tc>
      </w:tr>
      <w:tr w:rsidR="00354817" w14:paraId="3081B982" w14:textId="77777777" w:rsidTr="00354817">
        <w:trPr>
          <w:trHeight w:val="765"/>
        </w:trPr>
        <w:tc>
          <w:tcPr>
            <w:tcW w:w="4075" w:type="dxa"/>
            <w:tcBorders>
              <w:top w:val="nil"/>
              <w:left w:val="single" w:sz="4" w:space="0" w:color="auto"/>
              <w:bottom w:val="single" w:sz="4" w:space="0" w:color="auto"/>
              <w:right w:val="single" w:sz="8" w:space="0" w:color="auto"/>
            </w:tcBorders>
            <w:shd w:val="clear" w:color="auto" w:fill="auto"/>
            <w:vAlign w:val="center"/>
            <w:hideMark/>
          </w:tcPr>
          <w:p w14:paraId="1C3784F7" w14:textId="77777777" w:rsidR="00354817" w:rsidRDefault="00354817">
            <w:pPr>
              <w:ind w:firstLineChars="200" w:firstLine="400"/>
              <w:rPr>
                <w:sz w:val="20"/>
                <w:szCs w:val="20"/>
              </w:rPr>
            </w:pPr>
            <w:r>
              <w:rPr>
                <w:sz w:val="20"/>
                <w:szCs w:val="20"/>
              </w:rPr>
              <w:t>ИСТОЧНИКИ ВНУТРЕННЕГО ФИНАНСИРОВАНИЯ ДЕФИЦИТОВ БЮДЖЕТОВ</w:t>
            </w:r>
          </w:p>
        </w:tc>
        <w:tc>
          <w:tcPr>
            <w:tcW w:w="797" w:type="dxa"/>
            <w:tcBorders>
              <w:top w:val="nil"/>
              <w:left w:val="nil"/>
              <w:bottom w:val="single" w:sz="4" w:space="0" w:color="auto"/>
              <w:right w:val="single" w:sz="4" w:space="0" w:color="auto"/>
            </w:tcBorders>
            <w:shd w:val="clear" w:color="auto" w:fill="auto"/>
            <w:vAlign w:val="bottom"/>
            <w:hideMark/>
          </w:tcPr>
          <w:p w14:paraId="18F4A91C" w14:textId="77777777" w:rsidR="00354817" w:rsidRDefault="00354817">
            <w:pPr>
              <w:jc w:val="center"/>
              <w:rPr>
                <w:sz w:val="20"/>
                <w:szCs w:val="20"/>
              </w:rPr>
            </w:pPr>
            <w:r>
              <w:rPr>
                <w:sz w:val="20"/>
                <w:szCs w:val="20"/>
              </w:rPr>
              <w:t> </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7D08658B" w14:textId="77777777" w:rsidR="00354817" w:rsidRDefault="00354817">
            <w:pPr>
              <w:jc w:val="center"/>
              <w:rPr>
                <w:sz w:val="20"/>
                <w:szCs w:val="20"/>
              </w:rPr>
            </w:pPr>
            <w:r>
              <w:rPr>
                <w:sz w:val="20"/>
                <w:szCs w:val="20"/>
              </w:rPr>
              <w:t>000 0100 0000 00 0000 000</w:t>
            </w:r>
          </w:p>
        </w:tc>
        <w:tc>
          <w:tcPr>
            <w:tcW w:w="1475" w:type="dxa"/>
            <w:tcBorders>
              <w:top w:val="nil"/>
              <w:left w:val="nil"/>
              <w:bottom w:val="single" w:sz="4" w:space="0" w:color="auto"/>
              <w:right w:val="single" w:sz="4" w:space="0" w:color="auto"/>
            </w:tcBorders>
            <w:shd w:val="clear" w:color="auto" w:fill="auto"/>
            <w:vAlign w:val="bottom"/>
            <w:hideMark/>
          </w:tcPr>
          <w:p w14:paraId="462C858C" w14:textId="77777777" w:rsidR="00354817" w:rsidRDefault="00354817">
            <w:pPr>
              <w:jc w:val="center"/>
              <w:rPr>
                <w:sz w:val="20"/>
                <w:szCs w:val="20"/>
              </w:rPr>
            </w:pPr>
            <w:r>
              <w:rPr>
                <w:sz w:val="20"/>
                <w:szCs w:val="20"/>
              </w:rPr>
              <w:t>1 494 831,32</w:t>
            </w:r>
          </w:p>
        </w:tc>
        <w:tc>
          <w:tcPr>
            <w:tcW w:w="1276" w:type="dxa"/>
            <w:tcBorders>
              <w:top w:val="nil"/>
              <w:left w:val="nil"/>
              <w:bottom w:val="single" w:sz="4" w:space="0" w:color="auto"/>
              <w:right w:val="single" w:sz="4" w:space="0" w:color="auto"/>
            </w:tcBorders>
            <w:shd w:val="clear" w:color="auto" w:fill="auto"/>
            <w:vAlign w:val="bottom"/>
            <w:hideMark/>
          </w:tcPr>
          <w:p w14:paraId="350C3609" w14:textId="77777777" w:rsidR="00354817" w:rsidRDefault="00354817">
            <w:pPr>
              <w:jc w:val="center"/>
              <w:rPr>
                <w:sz w:val="20"/>
                <w:szCs w:val="20"/>
              </w:rPr>
            </w:pPr>
            <w:r>
              <w:rPr>
                <w:sz w:val="20"/>
                <w:szCs w:val="20"/>
              </w:rPr>
              <w:t>826 461,68</w:t>
            </w:r>
          </w:p>
        </w:tc>
      </w:tr>
      <w:tr w:rsidR="00354817" w14:paraId="6A0363BB" w14:textId="77777777" w:rsidTr="00354817">
        <w:trPr>
          <w:trHeight w:val="510"/>
        </w:trPr>
        <w:tc>
          <w:tcPr>
            <w:tcW w:w="4075" w:type="dxa"/>
            <w:tcBorders>
              <w:top w:val="nil"/>
              <w:left w:val="single" w:sz="4" w:space="0" w:color="auto"/>
              <w:bottom w:val="single" w:sz="4" w:space="0" w:color="auto"/>
              <w:right w:val="single" w:sz="8" w:space="0" w:color="auto"/>
            </w:tcBorders>
            <w:shd w:val="clear" w:color="auto" w:fill="auto"/>
            <w:vAlign w:val="center"/>
            <w:hideMark/>
          </w:tcPr>
          <w:p w14:paraId="7BB67994" w14:textId="77777777" w:rsidR="00354817" w:rsidRDefault="00354817">
            <w:pPr>
              <w:ind w:firstLineChars="200" w:firstLine="400"/>
              <w:rPr>
                <w:sz w:val="20"/>
                <w:szCs w:val="20"/>
              </w:rPr>
            </w:pPr>
            <w:r>
              <w:rPr>
                <w:sz w:val="20"/>
                <w:szCs w:val="20"/>
              </w:rPr>
              <w:t>Изменение остатков средств на счетах по учету средств бюджетов</w:t>
            </w:r>
          </w:p>
        </w:tc>
        <w:tc>
          <w:tcPr>
            <w:tcW w:w="797" w:type="dxa"/>
            <w:tcBorders>
              <w:top w:val="nil"/>
              <w:left w:val="nil"/>
              <w:bottom w:val="single" w:sz="4" w:space="0" w:color="auto"/>
              <w:right w:val="single" w:sz="4" w:space="0" w:color="auto"/>
            </w:tcBorders>
            <w:shd w:val="clear" w:color="auto" w:fill="auto"/>
            <w:vAlign w:val="bottom"/>
            <w:hideMark/>
          </w:tcPr>
          <w:p w14:paraId="22631C4D" w14:textId="77777777" w:rsidR="00354817" w:rsidRDefault="00354817">
            <w:pPr>
              <w:jc w:val="center"/>
              <w:rPr>
                <w:sz w:val="20"/>
                <w:szCs w:val="20"/>
              </w:rPr>
            </w:pPr>
            <w:r>
              <w:rPr>
                <w:sz w:val="20"/>
                <w:szCs w:val="20"/>
              </w:rPr>
              <w:t> </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4F41816D" w14:textId="77777777" w:rsidR="00354817" w:rsidRDefault="00354817">
            <w:pPr>
              <w:jc w:val="center"/>
              <w:rPr>
                <w:sz w:val="20"/>
                <w:szCs w:val="20"/>
              </w:rPr>
            </w:pPr>
            <w:r>
              <w:rPr>
                <w:sz w:val="20"/>
                <w:szCs w:val="20"/>
              </w:rPr>
              <w:t>000 0105 0000 00 0000 000</w:t>
            </w:r>
          </w:p>
        </w:tc>
        <w:tc>
          <w:tcPr>
            <w:tcW w:w="1475" w:type="dxa"/>
            <w:tcBorders>
              <w:top w:val="nil"/>
              <w:left w:val="nil"/>
              <w:bottom w:val="single" w:sz="4" w:space="0" w:color="auto"/>
              <w:right w:val="single" w:sz="4" w:space="0" w:color="auto"/>
            </w:tcBorders>
            <w:shd w:val="clear" w:color="auto" w:fill="auto"/>
            <w:vAlign w:val="bottom"/>
            <w:hideMark/>
          </w:tcPr>
          <w:p w14:paraId="1F0F0911" w14:textId="77777777" w:rsidR="00354817" w:rsidRDefault="00354817">
            <w:pPr>
              <w:jc w:val="center"/>
              <w:rPr>
                <w:sz w:val="20"/>
                <w:szCs w:val="20"/>
              </w:rPr>
            </w:pPr>
            <w:r>
              <w:rPr>
                <w:sz w:val="20"/>
                <w:szCs w:val="20"/>
              </w:rPr>
              <w:t>1 494 831,32</w:t>
            </w:r>
          </w:p>
        </w:tc>
        <w:tc>
          <w:tcPr>
            <w:tcW w:w="1276" w:type="dxa"/>
            <w:tcBorders>
              <w:top w:val="nil"/>
              <w:left w:val="nil"/>
              <w:bottom w:val="single" w:sz="4" w:space="0" w:color="auto"/>
              <w:right w:val="single" w:sz="4" w:space="0" w:color="auto"/>
            </w:tcBorders>
            <w:shd w:val="clear" w:color="auto" w:fill="auto"/>
            <w:vAlign w:val="bottom"/>
            <w:hideMark/>
          </w:tcPr>
          <w:p w14:paraId="1EDB9C2E" w14:textId="77777777" w:rsidR="00354817" w:rsidRDefault="00354817">
            <w:pPr>
              <w:jc w:val="center"/>
              <w:rPr>
                <w:sz w:val="20"/>
                <w:szCs w:val="20"/>
              </w:rPr>
            </w:pPr>
            <w:r>
              <w:rPr>
                <w:sz w:val="20"/>
                <w:szCs w:val="20"/>
              </w:rPr>
              <w:t>826 461,68</w:t>
            </w:r>
          </w:p>
        </w:tc>
      </w:tr>
      <w:tr w:rsidR="00354817" w14:paraId="439BB1F6" w14:textId="77777777" w:rsidTr="00354817">
        <w:trPr>
          <w:trHeight w:val="255"/>
        </w:trPr>
        <w:tc>
          <w:tcPr>
            <w:tcW w:w="4075" w:type="dxa"/>
            <w:tcBorders>
              <w:top w:val="nil"/>
              <w:left w:val="single" w:sz="4" w:space="0" w:color="auto"/>
              <w:bottom w:val="single" w:sz="4" w:space="0" w:color="auto"/>
              <w:right w:val="single" w:sz="8" w:space="0" w:color="auto"/>
            </w:tcBorders>
            <w:shd w:val="clear" w:color="auto" w:fill="auto"/>
            <w:vAlign w:val="center"/>
            <w:hideMark/>
          </w:tcPr>
          <w:p w14:paraId="1F15E0AA" w14:textId="77777777" w:rsidR="00354817" w:rsidRDefault="00354817">
            <w:pPr>
              <w:ind w:firstLineChars="200" w:firstLine="400"/>
              <w:rPr>
                <w:sz w:val="20"/>
                <w:szCs w:val="20"/>
              </w:rPr>
            </w:pPr>
            <w:r>
              <w:rPr>
                <w:sz w:val="20"/>
                <w:szCs w:val="20"/>
              </w:rPr>
              <w:t>Уменьшение остатков средств бюджетов</w:t>
            </w:r>
          </w:p>
        </w:tc>
        <w:tc>
          <w:tcPr>
            <w:tcW w:w="797" w:type="dxa"/>
            <w:tcBorders>
              <w:top w:val="nil"/>
              <w:left w:val="nil"/>
              <w:bottom w:val="single" w:sz="4" w:space="0" w:color="auto"/>
              <w:right w:val="single" w:sz="4" w:space="0" w:color="auto"/>
            </w:tcBorders>
            <w:shd w:val="clear" w:color="auto" w:fill="auto"/>
            <w:vAlign w:val="bottom"/>
            <w:hideMark/>
          </w:tcPr>
          <w:p w14:paraId="2558AA88" w14:textId="77777777" w:rsidR="00354817" w:rsidRDefault="00354817">
            <w:pPr>
              <w:jc w:val="center"/>
              <w:rPr>
                <w:sz w:val="20"/>
                <w:szCs w:val="20"/>
              </w:rPr>
            </w:pPr>
            <w:r>
              <w:rPr>
                <w:sz w:val="20"/>
                <w:szCs w:val="20"/>
              </w:rPr>
              <w:t> </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5592F5E7" w14:textId="77777777" w:rsidR="00354817" w:rsidRDefault="00354817">
            <w:pPr>
              <w:jc w:val="center"/>
              <w:rPr>
                <w:sz w:val="20"/>
                <w:szCs w:val="20"/>
              </w:rPr>
            </w:pPr>
            <w:r>
              <w:rPr>
                <w:sz w:val="20"/>
                <w:szCs w:val="20"/>
              </w:rPr>
              <w:t>000 0105 0000 00 0000 600</w:t>
            </w:r>
          </w:p>
        </w:tc>
        <w:tc>
          <w:tcPr>
            <w:tcW w:w="1475" w:type="dxa"/>
            <w:tcBorders>
              <w:top w:val="nil"/>
              <w:left w:val="nil"/>
              <w:bottom w:val="single" w:sz="4" w:space="0" w:color="auto"/>
              <w:right w:val="single" w:sz="4" w:space="0" w:color="auto"/>
            </w:tcBorders>
            <w:shd w:val="clear" w:color="auto" w:fill="auto"/>
            <w:vAlign w:val="bottom"/>
            <w:hideMark/>
          </w:tcPr>
          <w:p w14:paraId="01F0783D" w14:textId="77777777" w:rsidR="00354817" w:rsidRDefault="00354817">
            <w:pPr>
              <w:jc w:val="center"/>
              <w:rPr>
                <w:sz w:val="20"/>
                <w:szCs w:val="20"/>
              </w:rPr>
            </w:pPr>
            <w:r>
              <w:rPr>
                <w:sz w:val="20"/>
                <w:szCs w:val="20"/>
              </w:rPr>
              <w:t>1 494 831,32</w:t>
            </w:r>
          </w:p>
        </w:tc>
        <w:tc>
          <w:tcPr>
            <w:tcW w:w="1276" w:type="dxa"/>
            <w:tcBorders>
              <w:top w:val="nil"/>
              <w:left w:val="nil"/>
              <w:bottom w:val="single" w:sz="4" w:space="0" w:color="auto"/>
              <w:right w:val="single" w:sz="4" w:space="0" w:color="auto"/>
            </w:tcBorders>
            <w:shd w:val="clear" w:color="auto" w:fill="auto"/>
            <w:vAlign w:val="bottom"/>
            <w:hideMark/>
          </w:tcPr>
          <w:p w14:paraId="01415D0F" w14:textId="77777777" w:rsidR="00354817" w:rsidRDefault="00354817">
            <w:pPr>
              <w:jc w:val="center"/>
              <w:rPr>
                <w:sz w:val="20"/>
                <w:szCs w:val="20"/>
              </w:rPr>
            </w:pPr>
            <w:r>
              <w:rPr>
                <w:sz w:val="20"/>
                <w:szCs w:val="20"/>
              </w:rPr>
              <w:t>826 461,68</w:t>
            </w:r>
          </w:p>
        </w:tc>
      </w:tr>
      <w:tr w:rsidR="00354817" w14:paraId="40157FFF" w14:textId="77777777" w:rsidTr="00354817">
        <w:trPr>
          <w:trHeight w:val="510"/>
        </w:trPr>
        <w:tc>
          <w:tcPr>
            <w:tcW w:w="4075" w:type="dxa"/>
            <w:tcBorders>
              <w:top w:val="nil"/>
              <w:left w:val="single" w:sz="4" w:space="0" w:color="auto"/>
              <w:bottom w:val="single" w:sz="4" w:space="0" w:color="auto"/>
              <w:right w:val="single" w:sz="8" w:space="0" w:color="auto"/>
            </w:tcBorders>
            <w:shd w:val="clear" w:color="auto" w:fill="auto"/>
            <w:vAlign w:val="center"/>
            <w:hideMark/>
          </w:tcPr>
          <w:p w14:paraId="47070CF8" w14:textId="77777777" w:rsidR="00354817" w:rsidRDefault="00354817">
            <w:pPr>
              <w:ind w:firstLineChars="200" w:firstLine="400"/>
              <w:rPr>
                <w:sz w:val="20"/>
                <w:szCs w:val="20"/>
              </w:rPr>
            </w:pPr>
            <w:r>
              <w:rPr>
                <w:sz w:val="20"/>
                <w:szCs w:val="20"/>
              </w:rPr>
              <w:t>Уменьшение прочих остатков средств бюджетов</w:t>
            </w:r>
          </w:p>
        </w:tc>
        <w:tc>
          <w:tcPr>
            <w:tcW w:w="797" w:type="dxa"/>
            <w:tcBorders>
              <w:top w:val="nil"/>
              <w:left w:val="nil"/>
              <w:bottom w:val="single" w:sz="4" w:space="0" w:color="auto"/>
              <w:right w:val="single" w:sz="4" w:space="0" w:color="auto"/>
            </w:tcBorders>
            <w:shd w:val="clear" w:color="auto" w:fill="auto"/>
            <w:vAlign w:val="bottom"/>
            <w:hideMark/>
          </w:tcPr>
          <w:p w14:paraId="74894E52" w14:textId="77777777" w:rsidR="00354817" w:rsidRDefault="00354817">
            <w:pPr>
              <w:jc w:val="center"/>
              <w:rPr>
                <w:sz w:val="20"/>
                <w:szCs w:val="20"/>
              </w:rPr>
            </w:pPr>
            <w:r>
              <w:rPr>
                <w:sz w:val="20"/>
                <w:szCs w:val="20"/>
              </w:rPr>
              <w:t> </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528EA3E3" w14:textId="77777777" w:rsidR="00354817" w:rsidRDefault="00354817">
            <w:pPr>
              <w:jc w:val="center"/>
              <w:rPr>
                <w:sz w:val="20"/>
                <w:szCs w:val="20"/>
              </w:rPr>
            </w:pPr>
            <w:r>
              <w:rPr>
                <w:sz w:val="20"/>
                <w:szCs w:val="20"/>
              </w:rPr>
              <w:t>000 0105 0200 00 0000 600</w:t>
            </w:r>
          </w:p>
        </w:tc>
        <w:tc>
          <w:tcPr>
            <w:tcW w:w="1475" w:type="dxa"/>
            <w:tcBorders>
              <w:top w:val="nil"/>
              <w:left w:val="nil"/>
              <w:bottom w:val="single" w:sz="4" w:space="0" w:color="auto"/>
              <w:right w:val="single" w:sz="4" w:space="0" w:color="auto"/>
            </w:tcBorders>
            <w:shd w:val="clear" w:color="auto" w:fill="auto"/>
            <w:vAlign w:val="bottom"/>
            <w:hideMark/>
          </w:tcPr>
          <w:p w14:paraId="45321E4C" w14:textId="77777777" w:rsidR="00354817" w:rsidRDefault="00354817">
            <w:pPr>
              <w:jc w:val="center"/>
              <w:rPr>
                <w:sz w:val="20"/>
                <w:szCs w:val="20"/>
              </w:rPr>
            </w:pPr>
            <w:r>
              <w:rPr>
                <w:sz w:val="20"/>
                <w:szCs w:val="20"/>
              </w:rPr>
              <w:t>1 494 831,32</w:t>
            </w:r>
          </w:p>
        </w:tc>
        <w:tc>
          <w:tcPr>
            <w:tcW w:w="1276" w:type="dxa"/>
            <w:tcBorders>
              <w:top w:val="nil"/>
              <w:left w:val="nil"/>
              <w:bottom w:val="single" w:sz="4" w:space="0" w:color="auto"/>
              <w:right w:val="single" w:sz="4" w:space="0" w:color="auto"/>
            </w:tcBorders>
            <w:shd w:val="clear" w:color="auto" w:fill="auto"/>
            <w:vAlign w:val="bottom"/>
            <w:hideMark/>
          </w:tcPr>
          <w:p w14:paraId="2EC1137D" w14:textId="77777777" w:rsidR="00354817" w:rsidRDefault="00354817">
            <w:pPr>
              <w:jc w:val="center"/>
              <w:rPr>
                <w:sz w:val="20"/>
                <w:szCs w:val="20"/>
              </w:rPr>
            </w:pPr>
            <w:r>
              <w:rPr>
                <w:sz w:val="20"/>
                <w:szCs w:val="20"/>
              </w:rPr>
              <w:t>826 461,68</w:t>
            </w:r>
          </w:p>
        </w:tc>
      </w:tr>
      <w:tr w:rsidR="00354817" w14:paraId="7BEB3E2B" w14:textId="77777777" w:rsidTr="00354817">
        <w:trPr>
          <w:trHeight w:val="510"/>
        </w:trPr>
        <w:tc>
          <w:tcPr>
            <w:tcW w:w="4075" w:type="dxa"/>
            <w:tcBorders>
              <w:top w:val="nil"/>
              <w:left w:val="single" w:sz="4" w:space="0" w:color="auto"/>
              <w:bottom w:val="single" w:sz="4" w:space="0" w:color="auto"/>
              <w:right w:val="single" w:sz="8" w:space="0" w:color="auto"/>
            </w:tcBorders>
            <w:shd w:val="clear" w:color="auto" w:fill="auto"/>
            <w:vAlign w:val="center"/>
            <w:hideMark/>
          </w:tcPr>
          <w:p w14:paraId="13DC2E75" w14:textId="77777777" w:rsidR="00354817" w:rsidRDefault="00354817">
            <w:pPr>
              <w:ind w:firstLineChars="200" w:firstLine="400"/>
              <w:rPr>
                <w:sz w:val="20"/>
                <w:szCs w:val="20"/>
              </w:rPr>
            </w:pPr>
            <w:r>
              <w:rPr>
                <w:sz w:val="20"/>
                <w:szCs w:val="20"/>
              </w:rPr>
              <w:t>Уменьшение прочих остатков денежных средств бюджетов</w:t>
            </w:r>
          </w:p>
        </w:tc>
        <w:tc>
          <w:tcPr>
            <w:tcW w:w="797" w:type="dxa"/>
            <w:tcBorders>
              <w:top w:val="nil"/>
              <w:left w:val="nil"/>
              <w:bottom w:val="single" w:sz="4" w:space="0" w:color="auto"/>
              <w:right w:val="single" w:sz="4" w:space="0" w:color="auto"/>
            </w:tcBorders>
            <w:shd w:val="clear" w:color="auto" w:fill="auto"/>
            <w:vAlign w:val="bottom"/>
            <w:hideMark/>
          </w:tcPr>
          <w:p w14:paraId="00EF09A9" w14:textId="77777777" w:rsidR="00354817" w:rsidRDefault="00354817">
            <w:pPr>
              <w:jc w:val="center"/>
              <w:rPr>
                <w:sz w:val="20"/>
                <w:szCs w:val="20"/>
              </w:rPr>
            </w:pPr>
            <w:r>
              <w:rPr>
                <w:sz w:val="20"/>
                <w:szCs w:val="20"/>
              </w:rPr>
              <w:t> </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6D5252FC" w14:textId="77777777" w:rsidR="00354817" w:rsidRDefault="00354817">
            <w:pPr>
              <w:jc w:val="center"/>
              <w:rPr>
                <w:sz w:val="20"/>
                <w:szCs w:val="20"/>
              </w:rPr>
            </w:pPr>
            <w:r>
              <w:rPr>
                <w:sz w:val="20"/>
                <w:szCs w:val="20"/>
              </w:rPr>
              <w:t>000 0105 0201 00 0000 610</w:t>
            </w:r>
          </w:p>
        </w:tc>
        <w:tc>
          <w:tcPr>
            <w:tcW w:w="1475" w:type="dxa"/>
            <w:tcBorders>
              <w:top w:val="nil"/>
              <w:left w:val="nil"/>
              <w:bottom w:val="single" w:sz="4" w:space="0" w:color="auto"/>
              <w:right w:val="single" w:sz="4" w:space="0" w:color="auto"/>
            </w:tcBorders>
            <w:shd w:val="clear" w:color="auto" w:fill="auto"/>
            <w:vAlign w:val="bottom"/>
            <w:hideMark/>
          </w:tcPr>
          <w:p w14:paraId="0A468F67" w14:textId="77777777" w:rsidR="00354817" w:rsidRDefault="00354817">
            <w:pPr>
              <w:jc w:val="center"/>
              <w:rPr>
                <w:sz w:val="20"/>
                <w:szCs w:val="20"/>
              </w:rPr>
            </w:pPr>
            <w:r>
              <w:rPr>
                <w:sz w:val="20"/>
                <w:szCs w:val="20"/>
              </w:rPr>
              <w:t>1 494 831,32</w:t>
            </w:r>
          </w:p>
        </w:tc>
        <w:tc>
          <w:tcPr>
            <w:tcW w:w="1276" w:type="dxa"/>
            <w:tcBorders>
              <w:top w:val="nil"/>
              <w:left w:val="nil"/>
              <w:bottom w:val="single" w:sz="4" w:space="0" w:color="auto"/>
              <w:right w:val="single" w:sz="4" w:space="0" w:color="auto"/>
            </w:tcBorders>
            <w:shd w:val="clear" w:color="auto" w:fill="auto"/>
            <w:vAlign w:val="bottom"/>
            <w:hideMark/>
          </w:tcPr>
          <w:p w14:paraId="4FF81931" w14:textId="77777777" w:rsidR="00354817" w:rsidRDefault="00354817">
            <w:pPr>
              <w:jc w:val="center"/>
              <w:rPr>
                <w:sz w:val="20"/>
                <w:szCs w:val="20"/>
              </w:rPr>
            </w:pPr>
            <w:r>
              <w:rPr>
                <w:sz w:val="20"/>
                <w:szCs w:val="20"/>
              </w:rPr>
              <w:t>826 461,68</w:t>
            </w:r>
          </w:p>
        </w:tc>
      </w:tr>
      <w:tr w:rsidR="00354817" w14:paraId="04DE3455" w14:textId="77777777" w:rsidTr="00354817">
        <w:trPr>
          <w:trHeight w:val="510"/>
        </w:trPr>
        <w:tc>
          <w:tcPr>
            <w:tcW w:w="4075" w:type="dxa"/>
            <w:tcBorders>
              <w:top w:val="nil"/>
              <w:left w:val="single" w:sz="4" w:space="0" w:color="auto"/>
              <w:bottom w:val="single" w:sz="4" w:space="0" w:color="auto"/>
              <w:right w:val="single" w:sz="8" w:space="0" w:color="auto"/>
            </w:tcBorders>
            <w:shd w:val="clear" w:color="auto" w:fill="auto"/>
            <w:vAlign w:val="center"/>
            <w:hideMark/>
          </w:tcPr>
          <w:p w14:paraId="0ABD01DE" w14:textId="77777777" w:rsidR="00354817" w:rsidRDefault="00354817">
            <w:pPr>
              <w:ind w:firstLineChars="200" w:firstLine="400"/>
              <w:rPr>
                <w:sz w:val="20"/>
                <w:szCs w:val="20"/>
              </w:rPr>
            </w:pPr>
            <w:r>
              <w:rPr>
                <w:sz w:val="20"/>
                <w:szCs w:val="20"/>
              </w:rPr>
              <w:t>Уменьшение прочих остатков денежных средств бюджетов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0FFD5A13" w14:textId="77777777" w:rsidR="00354817" w:rsidRDefault="00354817">
            <w:pPr>
              <w:jc w:val="center"/>
              <w:rPr>
                <w:sz w:val="20"/>
                <w:szCs w:val="20"/>
              </w:rPr>
            </w:pPr>
            <w:r>
              <w:rPr>
                <w:sz w:val="20"/>
                <w:szCs w:val="20"/>
              </w:rPr>
              <w:t> </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057535C4" w14:textId="77777777" w:rsidR="00354817" w:rsidRDefault="00354817">
            <w:pPr>
              <w:jc w:val="center"/>
              <w:rPr>
                <w:sz w:val="20"/>
                <w:szCs w:val="20"/>
              </w:rPr>
            </w:pPr>
            <w:r>
              <w:rPr>
                <w:sz w:val="20"/>
                <w:szCs w:val="20"/>
              </w:rPr>
              <w:t>000 0105 0201 04 0000 610</w:t>
            </w:r>
          </w:p>
        </w:tc>
        <w:tc>
          <w:tcPr>
            <w:tcW w:w="1475" w:type="dxa"/>
            <w:tcBorders>
              <w:top w:val="nil"/>
              <w:left w:val="nil"/>
              <w:bottom w:val="single" w:sz="4" w:space="0" w:color="auto"/>
              <w:right w:val="single" w:sz="4" w:space="0" w:color="auto"/>
            </w:tcBorders>
            <w:shd w:val="clear" w:color="auto" w:fill="auto"/>
            <w:vAlign w:val="bottom"/>
            <w:hideMark/>
          </w:tcPr>
          <w:p w14:paraId="7C9C4FC7" w14:textId="77777777" w:rsidR="00354817" w:rsidRDefault="00354817">
            <w:pPr>
              <w:jc w:val="center"/>
              <w:rPr>
                <w:sz w:val="20"/>
                <w:szCs w:val="20"/>
              </w:rPr>
            </w:pPr>
            <w:r>
              <w:rPr>
                <w:sz w:val="20"/>
                <w:szCs w:val="20"/>
              </w:rPr>
              <w:t>1 494 831,32</w:t>
            </w:r>
          </w:p>
        </w:tc>
        <w:tc>
          <w:tcPr>
            <w:tcW w:w="1276" w:type="dxa"/>
            <w:tcBorders>
              <w:top w:val="nil"/>
              <w:left w:val="nil"/>
              <w:bottom w:val="single" w:sz="4" w:space="0" w:color="auto"/>
              <w:right w:val="single" w:sz="4" w:space="0" w:color="auto"/>
            </w:tcBorders>
            <w:shd w:val="clear" w:color="auto" w:fill="auto"/>
            <w:vAlign w:val="bottom"/>
            <w:hideMark/>
          </w:tcPr>
          <w:p w14:paraId="13AD929C" w14:textId="77777777" w:rsidR="00354817" w:rsidRDefault="00354817">
            <w:pPr>
              <w:jc w:val="center"/>
              <w:rPr>
                <w:sz w:val="20"/>
                <w:szCs w:val="20"/>
              </w:rPr>
            </w:pPr>
            <w:r>
              <w:rPr>
                <w:sz w:val="20"/>
                <w:szCs w:val="20"/>
              </w:rPr>
              <w:t>826 461,68</w:t>
            </w:r>
          </w:p>
        </w:tc>
      </w:tr>
      <w:tr w:rsidR="00354817" w14:paraId="5FBF07AD" w14:textId="77777777" w:rsidTr="00354817">
        <w:trPr>
          <w:trHeight w:val="510"/>
        </w:trPr>
        <w:tc>
          <w:tcPr>
            <w:tcW w:w="4075" w:type="dxa"/>
            <w:tcBorders>
              <w:top w:val="nil"/>
              <w:left w:val="single" w:sz="4" w:space="0" w:color="auto"/>
              <w:bottom w:val="single" w:sz="4" w:space="0" w:color="auto"/>
              <w:right w:val="single" w:sz="8" w:space="0" w:color="auto"/>
            </w:tcBorders>
            <w:shd w:val="clear" w:color="auto" w:fill="auto"/>
            <w:vAlign w:val="center"/>
            <w:hideMark/>
          </w:tcPr>
          <w:p w14:paraId="5B8A4332" w14:textId="77777777" w:rsidR="00354817" w:rsidRDefault="00354817">
            <w:pPr>
              <w:ind w:firstLineChars="200" w:firstLine="400"/>
              <w:rPr>
                <w:sz w:val="20"/>
                <w:szCs w:val="20"/>
              </w:rPr>
            </w:pPr>
            <w:r>
              <w:rPr>
                <w:sz w:val="20"/>
                <w:szCs w:val="20"/>
              </w:rPr>
              <w:t>Уменьшение прочих остатков денежных средств бюджетов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14:paraId="6240B658" w14:textId="77777777" w:rsidR="00354817" w:rsidRDefault="00354817">
            <w:pPr>
              <w:jc w:val="center"/>
              <w:rPr>
                <w:sz w:val="20"/>
                <w:szCs w:val="20"/>
              </w:rPr>
            </w:pPr>
            <w:r>
              <w:rPr>
                <w:sz w:val="20"/>
                <w:szCs w:val="20"/>
              </w:rPr>
              <w:t> </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14:paraId="67A03E5C" w14:textId="77777777" w:rsidR="00354817" w:rsidRDefault="00354817">
            <w:pPr>
              <w:jc w:val="center"/>
              <w:rPr>
                <w:sz w:val="20"/>
                <w:szCs w:val="20"/>
              </w:rPr>
            </w:pPr>
            <w:r>
              <w:rPr>
                <w:sz w:val="20"/>
                <w:szCs w:val="20"/>
              </w:rPr>
              <w:t>000 0105 0201 04 0000 610</w:t>
            </w:r>
          </w:p>
        </w:tc>
        <w:tc>
          <w:tcPr>
            <w:tcW w:w="1475" w:type="dxa"/>
            <w:tcBorders>
              <w:top w:val="nil"/>
              <w:left w:val="nil"/>
              <w:bottom w:val="single" w:sz="4" w:space="0" w:color="auto"/>
              <w:right w:val="single" w:sz="4" w:space="0" w:color="auto"/>
            </w:tcBorders>
            <w:shd w:val="clear" w:color="auto" w:fill="auto"/>
            <w:vAlign w:val="bottom"/>
            <w:hideMark/>
          </w:tcPr>
          <w:p w14:paraId="09853AF3" w14:textId="77777777" w:rsidR="00354817" w:rsidRDefault="00354817">
            <w:pPr>
              <w:jc w:val="center"/>
              <w:rPr>
                <w:sz w:val="20"/>
                <w:szCs w:val="20"/>
              </w:rPr>
            </w:pPr>
            <w:r>
              <w:rPr>
                <w:sz w:val="20"/>
                <w:szCs w:val="20"/>
              </w:rPr>
              <w:t>1 494 831,32</w:t>
            </w:r>
          </w:p>
        </w:tc>
        <w:tc>
          <w:tcPr>
            <w:tcW w:w="1276" w:type="dxa"/>
            <w:tcBorders>
              <w:top w:val="nil"/>
              <w:left w:val="nil"/>
              <w:bottom w:val="single" w:sz="4" w:space="0" w:color="auto"/>
              <w:right w:val="single" w:sz="4" w:space="0" w:color="auto"/>
            </w:tcBorders>
            <w:shd w:val="clear" w:color="auto" w:fill="auto"/>
            <w:vAlign w:val="bottom"/>
            <w:hideMark/>
          </w:tcPr>
          <w:p w14:paraId="5733227D" w14:textId="77777777" w:rsidR="00354817" w:rsidRDefault="00354817">
            <w:pPr>
              <w:jc w:val="center"/>
              <w:rPr>
                <w:sz w:val="20"/>
                <w:szCs w:val="20"/>
              </w:rPr>
            </w:pPr>
            <w:r>
              <w:rPr>
                <w:sz w:val="20"/>
                <w:szCs w:val="20"/>
              </w:rPr>
              <w:t>826 461,68</w:t>
            </w:r>
          </w:p>
        </w:tc>
      </w:tr>
    </w:tbl>
    <w:p w14:paraId="6F07D5EB" w14:textId="77777777" w:rsidR="00354817" w:rsidRDefault="00354817" w:rsidP="009F1D25">
      <w:pPr>
        <w:rPr>
          <w:sz w:val="28"/>
          <w:szCs w:val="28"/>
        </w:rPr>
      </w:pPr>
    </w:p>
    <w:p w14:paraId="00E5376F" w14:textId="77777777" w:rsidR="00354817" w:rsidRDefault="00354817" w:rsidP="009F1D25">
      <w:pPr>
        <w:rPr>
          <w:sz w:val="28"/>
          <w:szCs w:val="28"/>
        </w:rPr>
      </w:pPr>
    </w:p>
    <w:sectPr w:rsidR="00354817" w:rsidSect="00D264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4424A"/>
    <w:rsid w:val="0004424A"/>
    <w:rsid w:val="00075204"/>
    <w:rsid w:val="000A272D"/>
    <w:rsid w:val="000C72ED"/>
    <w:rsid w:val="00132A92"/>
    <w:rsid w:val="001450A5"/>
    <w:rsid w:val="001572B6"/>
    <w:rsid w:val="00165933"/>
    <w:rsid w:val="00175634"/>
    <w:rsid w:val="00183366"/>
    <w:rsid w:val="001956F1"/>
    <w:rsid w:val="001A3B7D"/>
    <w:rsid w:val="001B2D6E"/>
    <w:rsid w:val="001C2FD8"/>
    <w:rsid w:val="001D18C4"/>
    <w:rsid w:val="00202547"/>
    <w:rsid w:val="00257A06"/>
    <w:rsid w:val="00281BC2"/>
    <w:rsid w:val="002B75F5"/>
    <w:rsid w:val="002E6607"/>
    <w:rsid w:val="00354817"/>
    <w:rsid w:val="003A1D4B"/>
    <w:rsid w:val="003C272A"/>
    <w:rsid w:val="00411ECB"/>
    <w:rsid w:val="00420537"/>
    <w:rsid w:val="004469C2"/>
    <w:rsid w:val="00456190"/>
    <w:rsid w:val="00483BD9"/>
    <w:rsid w:val="0049586A"/>
    <w:rsid w:val="00496953"/>
    <w:rsid w:val="004D680C"/>
    <w:rsid w:val="004F0D25"/>
    <w:rsid w:val="004F2027"/>
    <w:rsid w:val="0050795D"/>
    <w:rsid w:val="0051672A"/>
    <w:rsid w:val="00520913"/>
    <w:rsid w:val="00523F2D"/>
    <w:rsid w:val="00530BD2"/>
    <w:rsid w:val="00581AE8"/>
    <w:rsid w:val="0059590B"/>
    <w:rsid w:val="005E6A94"/>
    <w:rsid w:val="0060424A"/>
    <w:rsid w:val="00612366"/>
    <w:rsid w:val="0062183D"/>
    <w:rsid w:val="00653250"/>
    <w:rsid w:val="00681A38"/>
    <w:rsid w:val="006C42B9"/>
    <w:rsid w:val="006F0A87"/>
    <w:rsid w:val="00706667"/>
    <w:rsid w:val="0076039A"/>
    <w:rsid w:val="00762661"/>
    <w:rsid w:val="007B7DB2"/>
    <w:rsid w:val="007E40B2"/>
    <w:rsid w:val="008306F1"/>
    <w:rsid w:val="00850872"/>
    <w:rsid w:val="008B40AB"/>
    <w:rsid w:val="00933A62"/>
    <w:rsid w:val="00983AEE"/>
    <w:rsid w:val="009D1ADC"/>
    <w:rsid w:val="009D4916"/>
    <w:rsid w:val="009F1D25"/>
    <w:rsid w:val="00A15A07"/>
    <w:rsid w:val="00A1737E"/>
    <w:rsid w:val="00A369D0"/>
    <w:rsid w:val="00A5463B"/>
    <w:rsid w:val="00A71504"/>
    <w:rsid w:val="00AB188D"/>
    <w:rsid w:val="00AB6870"/>
    <w:rsid w:val="00AC1D0E"/>
    <w:rsid w:val="00AC5DCB"/>
    <w:rsid w:val="00AF1CA4"/>
    <w:rsid w:val="00B12439"/>
    <w:rsid w:val="00B12EB7"/>
    <w:rsid w:val="00B571C7"/>
    <w:rsid w:val="00B64784"/>
    <w:rsid w:val="00BE1BE5"/>
    <w:rsid w:val="00C35C25"/>
    <w:rsid w:val="00C4786D"/>
    <w:rsid w:val="00C5024C"/>
    <w:rsid w:val="00C604FE"/>
    <w:rsid w:val="00CC1200"/>
    <w:rsid w:val="00CC1587"/>
    <w:rsid w:val="00CD0853"/>
    <w:rsid w:val="00D170B3"/>
    <w:rsid w:val="00D264A3"/>
    <w:rsid w:val="00D2731D"/>
    <w:rsid w:val="00D42D88"/>
    <w:rsid w:val="00D57CCE"/>
    <w:rsid w:val="00DB1B8E"/>
    <w:rsid w:val="00DF5DF3"/>
    <w:rsid w:val="00DF7BBA"/>
    <w:rsid w:val="00E332BD"/>
    <w:rsid w:val="00E57BAD"/>
    <w:rsid w:val="00E81658"/>
    <w:rsid w:val="00E91BB4"/>
    <w:rsid w:val="00EA3768"/>
    <w:rsid w:val="00ED65E9"/>
    <w:rsid w:val="00EF28EC"/>
    <w:rsid w:val="00F9012E"/>
    <w:rsid w:val="00F96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5F77"/>
  <w15:docId w15:val="{BD226DFF-91B0-42D5-BF42-E40EF544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2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424A"/>
    <w:pPr>
      <w:keepNext/>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424A"/>
    <w:rPr>
      <w:rFonts w:ascii="Times New Roman" w:eastAsia="Times New Roman" w:hAnsi="Times New Roman" w:cs="Times New Roman"/>
      <w:b/>
      <w:bCs/>
      <w:sz w:val="32"/>
      <w:szCs w:val="24"/>
      <w:lang w:eastAsia="ru-RU"/>
    </w:rPr>
  </w:style>
  <w:style w:type="paragraph" w:styleId="a3">
    <w:name w:val="Title"/>
    <w:basedOn w:val="a"/>
    <w:link w:val="a4"/>
    <w:qFormat/>
    <w:rsid w:val="0004424A"/>
    <w:pPr>
      <w:jc w:val="center"/>
    </w:pPr>
    <w:rPr>
      <w:b/>
      <w:bCs/>
      <w:sz w:val="28"/>
    </w:rPr>
  </w:style>
  <w:style w:type="character" w:customStyle="1" w:styleId="a4">
    <w:name w:val="Заголовок Знак"/>
    <w:basedOn w:val="a0"/>
    <w:link w:val="a3"/>
    <w:rsid w:val="0004424A"/>
    <w:rPr>
      <w:rFonts w:ascii="Times New Roman" w:eastAsia="Times New Roman" w:hAnsi="Times New Roman" w:cs="Times New Roman"/>
      <w:b/>
      <w:bCs/>
      <w:sz w:val="28"/>
      <w:szCs w:val="24"/>
      <w:lang w:eastAsia="ru-RU"/>
    </w:rPr>
  </w:style>
  <w:style w:type="paragraph" w:customStyle="1" w:styleId="a5">
    <w:name w:val="Текст (лев. подпись)"/>
    <w:basedOn w:val="a"/>
    <w:next w:val="a"/>
    <w:uiPriority w:val="99"/>
    <w:rsid w:val="0004424A"/>
    <w:pPr>
      <w:autoSpaceDE w:val="0"/>
      <w:autoSpaceDN w:val="0"/>
      <w:adjustRightInd w:val="0"/>
    </w:pPr>
    <w:rPr>
      <w:rFonts w:ascii="Arial" w:eastAsiaTheme="minorHAnsi" w:hAnsi="Arial" w:cs="Arial"/>
      <w:sz w:val="20"/>
      <w:szCs w:val="20"/>
      <w:lang w:eastAsia="en-US"/>
    </w:rPr>
  </w:style>
  <w:style w:type="paragraph" w:customStyle="1" w:styleId="a6">
    <w:name w:val="Текст (прав. подпись)"/>
    <w:basedOn w:val="a"/>
    <w:next w:val="a"/>
    <w:uiPriority w:val="99"/>
    <w:rsid w:val="0004424A"/>
    <w:pPr>
      <w:autoSpaceDE w:val="0"/>
      <w:autoSpaceDN w:val="0"/>
      <w:adjustRightInd w:val="0"/>
      <w:jc w:val="right"/>
    </w:pPr>
    <w:rPr>
      <w:rFonts w:ascii="Arial" w:eastAsiaTheme="minorHAnsi" w:hAnsi="Arial" w:cs="Arial"/>
      <w:sz w:val="20"/>
      <w:szCs w:val="20"/>
      <w:lang w:eastAsia="en-US"/>
    </w:rPr>
  </w:style>
  <w:style w:type="paragraph" w:styleId="a7">
    <w:name w:val="List Paragraph"/>
    <w:basedOn w:val="a"/>
    <w:uiPriority w:val="34"/>
    <w:qFormat/>
    <w:rsid w:val="00075204"/>
    <w:pPr>
      <w:ind w:left="720"/>
      <w:contextualSpacing/>
    </w:pPr>
  </w:style>
  <w:style w:type="paragraph" w:customStyle="1" w:styleId="ConsPlusNormal">
    <w:name w:val="ConsPlusNormal"/>
    <w:rsid w:val="006F0A87"/>
    <w:pPr>
      <w:widowControl w:val="0"/>
      <w:autoSpaceDE w:val="0"/>
      <w:autoSpaceDN w:val="0"/>
      <w:spacing w:after="0" w:line="240" w:lineRule="auto"/>
    </w:pPr>
    <w:rPr>
      <w:rFonts w:ascii="Calibri" w:eastAsia="Times New Roman" w:hAnsi="Calibri" w:cs="Calibri"/>
      <w:szCs w:val="20"/>
      <w:lang w:eastAsia="ru-RU"/>
    </w:rPr>
  </w:style>
  <w:style w:type="paragraph" w:styleId="a8">
    <w:name w:val="Balloon Text"/>
    <w:basedOn w:val="a"/>
    <w:link w:val="a9"/>
    <w:uiPriority w:val="99"/>
    <w:semiHidden/>
    <w:unhideWhenUsed/>
    <w:rsid w:val="00EF28EC"/>
    <w:rPr>
      <w:rFonts w:ascii="Segoe UI" w:hAnsi="Segoe UI" w:cs="Segoe UI"/>
      <w:sz w:val="18"/>
      <w:szCs w:val="18"/>
    </w:rPr>
  </w:style>
  <w:style w:type="character" w:customStyle="1" w:styleId="a9">
    <w:name w:val="Текст выноски Знак"/>
    <w:basedOn w:val="a0"/>
    <w:link w:val="a8"/>
    <w:uiPriority w:val="99"/>
    <w:semiHidden/>
    <w:rsid w:val="00EF28EC"/>
    <w:rPr>
      <w:rFonts w:ascii="Segoe UI" w:eastAsia="Times New Roman" w:hAnsi="Segoe UI" w:cs="Segoe UI"/>
      <w:sz w:val="18"/>
      <w:szCs w:val="18"/>
      <w:lang w:eastAsia="ru-RU"/>
    </w:rPr>
  </w:style>
  <w:style w:type="character" w:styleId="aa">
    <w:name w:val="Hyperlink"/>
    <w:uiPriority w:val="99"/>
    <w:unhideWhenUsed/>
    <w:rsid w:val="00B571C7"/>
    <w:rPr>
      <w:color w:val="0000FF"/>
      <w:u w:val="single"/>
    </w:rPr>
  </w:style>
  <w:style w:type="character" w:styleId="ab">
    <w:name w:val="FollowedHyperlink"/>
    <w:basedOn w:val="a0"/>
    <w:uiPriority w:val="99"/>
    <w:semiHidden/>
    <w:unhideWhenUsed/>
    <w:rsid w:val="000C72ED"/>
    <w:rPr>
      <w:color w:val="954F72"/>
      <w:u w:val="single"/>
    </w:rPr>
  </w:style>
  <w:style w:type="paragraph" w:customStyle="1" w:styleId="msonormal0">
    <w:name w:val="msonormal"/>
    <w:basedOn w:val="a"/>
    <w:rsid w:val="000C72ED"/>
    <w:pPr>
      <w:spacing w:before="100" w:beforeAutospacing="1" w:after="100" w:afterAutospacing="1"/>
    </w:pPr>
  </w:style>
  <w:style w:type="paragraph" w:customStyle="1" w:styleId="font5">
    <w:name w:val="font5"/>
    <w:basedOn w:val="a"/>
    <w:rsid w:val="000C72ED"/>
    <w:pPr>
      <w:spacing w:before="100" w:beforeAutospacing="1" w:after="100" w:afterAutospacing="1"/>
    </w:pPr>
    <w:rPr>
      <w:sz w:val="20"/>
      <w:szCs w:val="20"/>
    </w:rPr>
  </w:style>
  <w:style w:type="paragraph" w:customStyle="1" w:styleId="font6">
    <w:name w:val="font6"/>
    <w:basedOn w:val="a"/>
    <w:rsid w:val="000C72ED"/>
    <w:pPr>
      <w:spacing w:before="100" w:beforeAutospacing="1" w:after="100" w:afterAutospacing="1"/>
    </w:pPr>
    <w:rPr>
      <w:sz w:val="20"/>
      <w:szCs w:val="20"/>
      <w:u w:val="single"/>
    </w:rPr>
  </w:style>
  <w:style w:type="paragraph" w:customStyle="1" w:styleId="xl142">
    <w:name w:val="xl142"/>
    <w:basedOn w:val="a"/>
    <w:rsid w:val="000C72ED"/>
    <w:pPr>
      <w:spacing w:before="100" w:beforeAutospacing="1" w:after="100" w:afterAutospacing="1"/>
    </w:pPr>
  </w:style>
  <w:style w:type="paragraph" w:customStyle="1" w:styleId="xl143">
    <w:name w:val="xl143"/>
    <w:basedOn w:val="a"/>
    <w:rsid w:val="000C72ED"/>
    <w:pPr>
      <w:spacing w:before="100" w:beforeAutospacing="1" w:after="100" w:afterAutospacing="1"/>
      <w:jc w:val="center"/>
      <w:textAlignment w:val="center"/>
    </w:pPr>
  </w:style>
  <w:style w:type="paragraph" w:customStyle="1" w:styleId="xl144">
    <w:name w:val="xl144"/>
    <w:basedOn w:val="a"/>
    <w:rsid w:val="000C72ED"/>
    <w:pPr>
      <w:spacing w:before="100" w:beforeAutospacing="1" w:after="100" w:afterAutospacing="1"/>
    </w:pPr>
  </w:style>
  <w:style w:type="paragraph" w:customStyle="1" w:styleId="xl145">
    <w:name w:val="xl145"/>
    <w:basedOn w:val="a"/>
    <w:rsid w:val="000C72ED"/>
    <w:pPr>
      <w:spacing w:before="100" w:beforeAutospacing="1" w:after="100" w:afterAutospacing="1"/>
      <w:jc w:val="center"/>
    </w:pPr>
  </w:style>
  <w:style w:type="paragraph" w:customStyle="1" w:styleId="xl146">
    <w:name w:val="xl146"/>
    <w:basedOn w:val="a"/>
    <w:rsid w:val="000C72ED"/>
    <w:pPr>
      <w:spacing w:before="100" w:beforeAutospacing="1" w:after="100" w:afterAutospacing="1"/>
      <w:jc w:val="right"/>
    </w:pPr>
  </w:style>
  <w:style w:type="paragraph" w:customStyle="1" w:styleId="xl147">
    <w:name w:val="xl147"/>
    <w:basedOn w:val="a"/>
    <w:rsid w:val="000C72ED"/>
    <w:pPr>
      <w:spacing w:before="100" w:beforeAutospacing="1" w:after="100" w:afterAutospacing="1"/>
      <w:jc w:val="center"/>
    </w:pPr>
  </w:style>
  <w:style w:type="paragraph" w:customStyle="1" w:styleId="xl148">
    <w:name w:val="xl148"/>
    <w:basedOn w:val="a"/>
    <w:rsid w:val="000C72ED"/>
    <w:pPr>
      <w:spacing w:before="100" w:beforeAutospacing="1" w:after="100" w:afterAutospacing="1"/>
    </w:pPr>
  </w:style>
  <w:style w:type="paragraph" w:customStyle="1" w:styleId="xl149">
    <w:name w:val="xl149"/>
    <w:basedOn w:val="a"/>
    <w:rsid w:val="000C72ED"/>
    <w:pPr>
      <w:spacing w:before="100" w:beforeAutospacing="1" w:after="100" w:afterAutospacing="1"/>
      <w:jc w:val="center"/>
    </w:pPr>
  </w:style>
  <w:style w:type="paragraph" w:customStyle="1" w:styleId="xl150">
    <w:name w:val="xl150"/>
    <w:basedOn w:val="a"/>
    <w:rsid w:val="000C72ED"/>
    <w:pPr>
      <w:pBdr>
        <w:top w:val="single" w:sz="4" w:space="0" w:color="auto"/>
        <w:left w:val="single" w:sz="4" w:space="0" w:color="auto"/>
      </w:pBdr>
      <w:spacing w:before="100" w:beforeAutospacing="1" w:after="100" w:afterAutospacing="1"/>
      <w:jc w:val="center"/>
      <w:textAlignment w:val="center"/>
    </w:pPr>
  </w:style>
  <w:style w:type="paragraph" w:customStyle="1" w:styleId="xl151">
    <w:name w:val="xl151"/>
    <w:basedOn w:val="a"/>
    <w:rsid w:val="000C7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2">
    <w:name w:val="xl152"/>
    <w:basedOn w:val="a"/>
    <w:rsid w:val="000C72E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53">
    <w:name w:val="xl153"/>
    <w:basedOn w:val="a"/>
    <w:rsid w:val="000C72ED"/>
    <w:pPr>
      <w:pBdr>
        <w:top w:val="single" w:sz="4" w:space="0" w:color="auto"/>
        <w:left w:val="single" w:sz="4" w:space="18" w:color="auto"/>
        <w:bottom w:val="single" w:sz="4" w:space="0" w:color="auto"/>
        <w:right w:val="single" w:sz="8" w:space="0" w:color="auto"/>
      </w:pBdr>
      <w:spacing w:before="100" w:beforeAutospacing="1" w:after="100" w:afterAutospacing="1"/>
      <w:ind w:firstLineChars="200" w:firstLine="200"/>
      <w:textAlignment w:val="center"/>
    </w:pPr>
  </w:style>
  <w:style w:type="paragraph" w:customStyle="1" w:styleId="xl154">
    <w:name w:val="xl154"/>
    <w:basedOn w:val="a"/>
    <w:rsid w:val="000C72ED"/>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
    <w:rsid w:val="000C72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
    <w:rsid w:val="000C7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7">
    <w:name w:val="xl157"/>
    <w:basedOn w:val="a"/>
    <w:rsid w:val="000C72ED"/>
    <w:pPr>
      <w:spacing w:before="100" w:beforeAutospacing="1" w:after="100" w:afterAutospacing="1"/>
    </w:pPr>
  </w:style>
  <w:style w:type="paragraph" w:customStyle="1" w:styleId="xl158">
    <w:name w:val="xl158"/>
    <w:basedOn w:val="a"/>
    <w:rsid w:val="000C7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a"/>
    <w:rsid w:val="000C72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0">
    <w:name w:val="xl160"/>
    <w:basedOn w:val="a"/>
    <w:rsid w:val="000C72ED"/>
    <w:pPr>
      <w:pBdr>
        <w:top w:val="single" w:sz="4" w:space="0" w:color="auto"/>
        <w:left w:val="single" w:sz="4" w:space="0" w:color="auto"/>
        <w:right w:val="single" w:sz="8" w:space="0" w:color="auto"/>
      </w:pBdr>
      <w:spacing w:before="100" w:beforeAutospacing="1" w:after="100" w:afterAutospacing="1"/>
    </w:pPr>
    <w:rPr>
      <w:b/>
      <w:bCs/>
    </w:rPr>
  </w:style>
  <w:style w:type="paragraph" w:customStyle="1" w:styleId="xl161">
    <w:name w:val="xl161"/>
    <w:basedOn w:val="a"/>
    <w:rsid w:val="000C72ED"/>
    <w:pPr>
      <w:pBdr>
        <w:top w:val="single" w:sz="8" w:space="0" w:color="auto"/>
        <w:right w:val="single" w:sz="4" w:space="0" w:color="auto"/>
      </w:pBdr>
      <w:spacing w:before="100" w:beforeAutospacing="1" w:after="100" w:afterAutospacing="1"/>
      <w:jc w:val="center"/>
      <w:textAlignment w:val="top"/>
    </w:pPr>
    <w:rPr>
      <w:b/>
      <w:bCs/>
    </w:rPr>
  </w:style>
  <w:style w:type="paragraph" w:customStyle="1" w:styleId="xl162">
    <w:name w:val="xl162"/>
    <w:basedOn w:val="a"/>
    <w:rsid w:val="000C72ED"/>
    <w:pPr>
      <w:pBdr>
        <w:left w:val="single" w:sz="4" w:space="9" w:color="auto"/>
        <w:bottom w:val="single" w:sz="4" w:space="0" w:color="auto"/>
        <w:right w:val="single" w:sz="8" w:space="0" w:color="auto"/>
      </w:pBdr>
      <w:spacing w:before="100" w:beforeAutospacing="1" w:after="100" w:afterAutospacing="1"/>
      <w:ind w:firstLineChars="100" w:firstLine="100"/>
    </w:pPr>
    <w:rPr>
      <w:b/>
      <w:bCs/>
    </w:rPr>
  </w:style>
  <w:style w:type="paragraph" w:customStyle="1" w:styleId="xl163">
    <w:name w:val="xl163"/>
    <w:basedOn w:val="a"/>
    <w:rsid w:val="000C72ED"/>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164">
    <w:name w:val="xl164"/>
    <w:basedOn w:val="a"/>
    <w:rsid w:val="000C72ED"/>
    <w:pPr>
      <w:shd w:val="clear" w:color="000000" w:fill="F2F2F2"/>
      <w:spacing w:before="100" w:beforeAutospacing="1" w:after="100" w:afterAutospacing="1"/>
    </w:pPr>
  </w:style>
  <w:style w:type="paragraph" w:customStyle="1" w:styleId="xl165">
    <w:name w:val="xl165"/>
    <w:basedOn w:val="a"/>
    <w:rsid w:val="000C72ED"/>
    <w:pPr>
      <w:shd w:val="clear" w:color="000000" w:fill="F2F2F2"/>
      <w:spacing w:before="100" w:beforeAutospacing="1" w:after="100" w:afterAutospacing="1"/>
      <w:textAlignment w:val="center"/>
    </w:pPr>
    <w:rPr>
      <w:b/>
      <w:bCs/>
    </w:rPr>
  </w:style>
  <w:style w:type="paragraph" w:customStyle="1" w:styleId="xl166">
    <w:name w:val="xl166"/>
    <w:basedOn w:val="a"/>
    <w:rsid w:val="000C72ED"/>
    <w:pPr>
      <w:shd w:val="clear" w:color="000000" w:fill="F2F2F2"/>
      <w:spacing w:before="100" w:beforeAutospacing="1" w:after="100" w:afterAutospacing="1"/>
    </w:pPr>
  </w:style>
  <w:style w:type="paragraph" w:customStyle="1" w:styleId="xl167">
    <w:name w:val="xl167"/>
    <w:basedOn w:val="a"/>
    <w:rsid w:val="000C72ED"/>
    <w:pPr>
      <w:spacing w:before="100" w:beforeAutospacing="1" w:after="100" w:afterAutospacing="1"/>
    </w:pPr>
  </w:style>
  <w:style w:type="paragraph" w:customStyle="1" w:styleId="xl168">
    <w:name w:val="xl168"/>
    <w:basedOn w:val="a"/>
    <w:rsid w:val="000C7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
    <w:rsid w:val="000C72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0C72E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style>
  <w:style w:type="paragraph" w:customStyle="1" w:styleId="xl171">
    <w:name w:val="xl171"/>
    <w:basedOn w:val="a"/>
    <w:rsid w:val="000C72E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72">
    <w:name w:val="xl172"/>
    <w:basedOn w:val="a"/>
    <w:rsid w:val="000C72ED"/>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73">
    <w:name w:val="xl173"/>
    <w:basedOn w:val="a"/>
    <w:rsid w:val="000C72ED"/>
    <w:pPr>
      <w:spacing w:before="100" w:beforeAutospacing="1" w:after="100" w:afterAutospacing="1"/>
      <w:jc w:val="right"/>
    </w:pPr>
  </w:style>
  <w:style w:type="paragraph" w:customStyle="1" w:styleId="xl174">
    <w:name w:val="xl174"/>
    <w:basedOn w:val="a"/>
    <w:rsid w:val="000C72ED"/>
    <w:pPr>
      <w:pBdr>
        <w:top w:val="single" w:sz="8"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75">
    <w:name w:val="xl175"/>
    <w:basedOn w:val="a"/>
    <w:rsid w:val="000C72E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6">
    <w:name w:val="xl176"/>
    <w:basedOn w:val="a"/>
    <w:rsid w:val="000C72ED"/>
    <w:pPr>
      <w:spacing w:before="100" w:beforeAutospacing="1" w:after="100" w:afterAutospacing="1"/>
      <w:jc w:val="right"/>
    </w:pPr>
  </w:style>
  <w:style w:type="paragraph" w:customStyle="1" w:styleId="xl177">
    <w:name w:val="xl177"/>
    <w:basedOn w:val="a"/>
    <w:rsid w:val="000C72ED"/>
    <w:pPr>
      <w:spacing w:before="100" w:beforeAutospacing="1" w:after="100" w:afterAutospacing="1"/>
      <w:jc w:val="right"/>
    </w:pPr>
  </w:style>
  <w:style w:type="paragraph" w:customStyle="1" w:styleId="xl178">
    <w:name w:val="xl178"/>
    <w:basedOn w:val="a"/>
    <w:rsid w:val="000C72ED"/>
    <w:pPr>
      <w:spacing w:before="100" w:beforeAutospacing="1" w:after="100" w:afterAutospacing="1"/>
      <w:jc w:val="center"/>
      <w:textAlignment w:val="center"/>
    </w:pPr>
    <w:rPr>
      <w:b/>
      <w:bCs/>
      <w:sz w:val="28"/>
      <w:szCs w:val="28"/>
    </w:rPr>
  </w:style>
  <w:style w:type="paragraph" w:customStyle="1" w:styleId="xl179">
    <w:name w:val="xl179"/>
    <w:basedOn w:val="a"/>
    <w:rsid w:val="000C72ED"/>
    <w:pPr>
      <w:spacing w:before="100" w:beforeAutospacing="1" w:after="100" w:afterAutospacing="1"/>
      <w:jc w:val="center"/>
      <w:textAlignment w:val="center"/>
    </w:pPr>
    <w:rPr>
      <w:b/>
      <w:bCs/>
      <w:sz w:val="28"/>
      <w:szCs w:val="28"/>
    </w:rPr>
  </w:style>
  <w:style w:type="paragraph" w:customStyle="1" w:styleId="xl180">
    <w:name w:val="xl180"/>
    <w:basedOn w:val="a"/>
    <w:rsid w:val="000C72ED"/>
    <w:pPr>
      <w:spacing w:before="100" w:beforeAutospacing="1" w:after="100" w:afterAutospacing="1"/>
      <w:jc w:val="center"/>
      <w:textAlignment w:val="center"/>
    </w:pPr>
    <w:rPr>
      <w:b/>
      <w:bCs/>
      <w:sz w:val="28"/>
      <w:szCs w:val="28"/>
    </w:rPr>
  </w:style>
  <w:style w:type="paragraph" w:customStyle="1" w:styleId="xl181">
    <w:name w:val="xl181"/>
    <w:basedOn w:val="a"/>
    <w:rsid w:val="000C72ED"/>
    <w:pPr>
      <w:spacing w:before="100" w:beforeAutospacing="1" w:after="100" w:afterAutospacing="1"/>
      <w:jc w:val="center"/>
      <w:textAlignment w:val="center"/>
    </w:pPr>
    <w:rPr>
      <w:b/>
      <w:bCs/>
      <w:sz w:val="28"/>
      <w:szCs w:val="28"/>
    </w:rPr>
  </w:style>
  <w:style w:type="paragraph" w:customStyle="1" w:styleId="xl182">
    <w:name w:val="xl182"/>
    <w:basedOn w:val="a"/>
    <w:rsid w:val="000C72ED"/>
    <w:pPr>
      <w:pBdr>
        <w:top w:val="single" w:sz="8" w:space="0" w:color="auto"/>
        <w:left w:val="single" w:sz="8" w:space="0" w:color="auto"/>
        <w:right w:val="single" w:sz="4" w:space="0" w:color="auto"/>
      </w:pBdr>
      <w:spacing w:before="100" w:beforeAutospacing="1" w:after="100" w:afterAutospacing="1"/>
      <w:jc w:val="center"/>
      <w:textAlignment w:val="top"/>
    </w:pPr>
    <w:rPr>
      <w:b/>
      <w:bCs/>
    </w:rPr>
  </w:style>
  <w:style w:type="paragraph" w:customStyle="1" w:styleId="xl183">
    <w:name w:val="xl183"/>
    <w:basedOn w:val="a"/>
    <w:rsid w:val="000C72ED"/>
    <w:pPr>
      <w:pBdr>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84">
    <w:name w:val="xl184"/>
    <w:basedOn w:val="a"/>
    <w:rsid w:val="000C72ED"/>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85">
    <w:name w:val="xl185"/>
    <w:basedOn w:val="a"/>
    <w:rsid w:val="000C72ED"/>
    <w:pPr>
      <w:pBdr>
        <w:top w:val="single" w:sz="4" w:space="0" w:color="auto"/>
        <w:right w:val="single" w:sz="4" w:space="0" w:color="auto"/>
      </w:pBdr>
      <w:shd w:val="clear" w:color="000000" w:fill="F2F2F2"/>
      <w:spacing w:before="100" w:beforeAutospacing="1" w:after="100" w:afterAutospacing="1"/>
      <w:jc w:val="center"/>
      <w:textAlignment w:val="center"/>
    </w:pPr>
  </w:style>
  <w:style w:type="paragraph" w:customStyle="1" w:styleId="xl186">
    <w:name w:val="xl186"/>
    <w:basedOn w:val="a"/>
    <w:rsid w:val="000C72ED"/>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87">
    <w:name w:val="xl187"/>
    <w:basedOn w:val="a"/>
    <w:rsid w:val="000C72ED"/>
    <w:pPr>
      <w:pBdr>
        <w:top w:val="single" w:sz="4" w:space="0" w:color="auto"/>
      </w:pBdr>
      <w:shd w:val="clear" w:color="000000" w:fill="F2F2F2"/>
      <w:spacing w:before="100" w:beforeAutospacing="1" w:after="100" w:afterAutospacing="1"/>
      <w:jc w:val="center"/>
      <w:textAlignment w:val="center"/>
    </w:pPr>
  </w:style>
  <w:style w:type="paragraph" w:customStyle="1" w:styleId="xl188">
    <w:name w:val="xl188"/>
    <w:basedOn w:val="a"/>
    <w:rsid w:val="000C72ED"/>
    <w:pPr>
      <w:pBdr>
        <w:top w:val="single" w:sz="4" w:space="0" w:color="auto"/>
        <w:left w:val="single" w:sz="4" w:space="0" w:color="auto"/>
      </w:pBdr>
      <w:spacing w:before="100" w:beforeAutospacing="1" w:after="100" w:afterAutospacing="1"/>
      <w:jc w:val="center"/>
      <w:textAlignment w:val="center"/>
    </w:pPr>
  </w:style>
  <w:style w:type="paragraph" w:customStyle="1" w:styleId="xl189">
    <w:name w:val="xl189"/>
    <w:basedOn w:val="a"/>
    <w:rsid w:val="000C72ED"/>
    <w:pPr>
      <w:pBdr>
        <w:top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0C72ED"/>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91">
    <w:name w:val="xl191"/>
    <w:basedOn w:val="a"/>
    <w:rsid w:val="000C72ED"/>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92">
    <w:name w:val="xl192"/>
    <w:basedOn w:val="a"/>
    <w:rsid w:val="000C72ED"/>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top"/>
    </w:pPr>
  </w:style>
  <w:style w:type="paragraph" w:customStyle="1" w:styleId="xl193">
    <w:name w:val="xl193"/>
    <w:basedOn w:val="a"/>
    <w:rsid w:val="000C72E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top"/>
    </w:pPr>
  </w:style>
  <w:style w:type="paragraph" w:customStyle="1" w:styleId="xl194">
    <w:name w:val="xl194"/>
    <w:basedOn w:val="a"/>
    <w:rsid w:val="000C72E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95">
    <w:name w:val="xl195"/>
    <w:basedOn w:val="a"/>
    <w:rsid w:val="000C72E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style>
  <w:style w:type="paragraph" w:customStyle="1" w:styleId="xl196">
    <w:name w:val="xl196"/>
    <w:basedOn w:val="a"/>
    <w:rsid w:val="000C72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97">
    <w:name w:val="xl197"/>
    <w:basedOn w:val="a"/>
    <w:rsid w:val="000C72E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style>
  <w:style w:type="paragraph" w:customStyle="1" w:styleId="xl198">
    <w:name w:val="xl198"/>
    <w:basedOn w:val="a"/>
    <w:rsid w:val="000C72ED"/>
    <w:pPr>
      <w:pBdr>
        <w:bottom w:val="single" w:sz="4" w:space="0" w:color="auto"/>
      </w:pBdr>
      <w:spacing w:before="100" w:beforeAutospacing="1" w:after="100" w:afterAutospacing="1"/>
    </w:pPr>
    <w:rPr>
      <w:b/>
      <w:bCs/>
    </w:rPr>
  </w:style>
  <w:style w:type="paragraph" w:customStyle="1" w:styleId="xl199">
    <w:name w:val="xl199"/>
    <w:basedOn w:val="a"/>
    <w:rsid w:val="000C72ED"/>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style>
  <w:style w:type="paragraph" w:customStyle="1" w:styleId="xl200">
    <w:name w:val="xl200"/>
    <w:basedOn w:val="a"/>
    <w:rsid w:val="000C72ED"/>
    <w:pPr>
      <w:pBdr>
        <w:top w:val="single" w:sz="4" w:space="0" w:color="auto"/>
        <w:left w:val="single" w:sz="4" w:space="0" w:color="auto"/>
        <w:bottom w:val="single" w:sz="8" w:space="0" w:color="auto"/>
      </w:pBdr>
      <w:shd w:val="clear" w:color="000000" w:fill="F2F2F2"/>
      <w:spacing w:before="100" w:beforeAutospacing="1" w:after="100" w:afterAutospacing="1"/>
      <w:jc w:val="center"/>
      <w:textAlignment w:val="center"/>
    </w:pPr>
  </w:style>
  <w:style w:type="paragraph" w:customStyle="1" w:styleId="xl201">
    <w:name w:val="xl201"/>
    <w:basedOn w:val="a"/>
    <w:rsid w:val="000C72ED"/>
    <w:pPr>
      <w:pBdr>
        <w:top w:val="single" w:sz="4" w:space="0" w:color="auto"/>
        <w:bottom w:val="single" w:sz="8" w:space="0" w:color="auto"/>
      </w:pBdr>
      <w:shd w:val="clear" w:color="000000" w:fill="F2F2F2"/>
      <w:spacing w:before="100" w:beforeAutospacing="1" w:after="100" w:afterAutospacing="1"/>
      <w:jc w:val="center"/>
      <w:textAlignment w:val="center"/>
    </w:pPr>
  </w:style>
  <w:style w:type="paragraph" w:customStyle="1" w:styleId="xl202">
    <w:name w:val="xl202"/>
    <w:basedOn w:val="a"/>
    <w:rsid w:val="000C72ED"/>
    <w:pPr>
      <w:pBdr>
        <w:top w:val="single" w:sz="4" w:space="0" w:color="auto"/>
        <w:left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1357">
      <w:bodyDiv w:val="1"/>
      <w:marLeft w:val="0"/>
      <w:marRight w:val="0"/>
      <w:marTop w:val="0"/>
      <w:marBottom w:val="0"/>
      <w:divBdr>
        <w:top w:val="none" w:sz="0" w:space="0" w:color="auto"/>
        <w:left w:val="none" w:sz="0" w:space="0" w:color="auto"/>
        <w:bottom w:val="none" w:sz="0" w:space="0" w:color="auto"/>
        <w:right w:val="none" w:sz="0" w:space="0" w:color="auto"/>
      </w:divBdr>
    </w:div>
    <w:div w:id="312679493">
      <w:bodyDiv w:val="1"/>
      <w:marLeft w:val="0"/>
      <w:marRight w:val="0"/>
      <w:marTop w:val="0"/>
      <w:marBottom w:val="0"/>
      <w:divBdr>
        <w:top w:val="none" w:sz="0" w:space="0" w:color="auto"/>
        <w:left w:val="none" w:sz="0" w:space="0" w:color="auto"/>
        <w:bottom w:val="none" w:sz="0" w:space="0" w:color="auto"/>
        <w:right w:val="none" w:sz="0" w:space="0" w:color="auto"/>
      </w:divBdr>
    </w:div>
    <w:div w:id="360522747">
      <w:bodyDiv w:val="1"/>
      <w:marLeft w:val="0"/>
      <w:marRight w:val="0"/>
      <w:marTop w:val="0"/>
      <w:marBottom w:val="0"/>
      <w:divBdr>
        <w:top w:val="none" w:sz="0" w:space="0" w:color="auto"/>
        <w:left w:val="none" w:sz="0" w:space="0" w:color="auto"/>
        <w:bottom w:val="none" w:sz="0" w:space="0" w:color="auto"/>
        <w:right w:val="none" w:sz="0" w:space="0" w:color="auto"/>
      </w:divBdr>
    </w:div>
    <w:div w:id="388651163">
      <w:bodyDiv w:val="1"/>
      <w:marLeft w:val="0"/>
      <w:marRight w:val="0"/>
      <w:marTop w:val="0"/>
      <w:marBottom w:val="0"/>
      <w:divBdr>
        <w:top w:val="none" w:sz="0" w:space="0" w:color="auto"/>
        <w:left w:val="none" w:sz="0" w:space="0" w:color="auto"/>
        <w:bottom w:val="none" w:sz="0" w:space="0" w:color="auto"/>
        <w:right w:val="none" w:sz="0" w:space="0" w:color="auto"/>
      </w:divBdr>
    </w:div>
    <w:div w:id="675422865">
      <w:bodyDiv w:val="1"/>
      <w:marLeft w:val="0"/>
      <w:marRight w:val="0"/>
      <w:marTop w:val="0"/>
      <w:marBottom w:val="0"/>
      <w:divBdr>
        <w:top w:val="none" w:sz="0" w:space="0" w:color="auto"/>
        <w:left w:val="none" w:sz="0" w:space="0" w:color="auto"/>
        <w:bottom w:val="none" w:sz="0" w:space="0" w:color="auto"/>
        <w:right w:val="none" w:sz="0" w:space="0" w:color="auto"/>
      </w:divBdr>
    </w:div>
    <w:div w:id="1046834989">
      <w:bodyDiv w:val="1"/>
      <w:marLeft w:val="0"/>
      <w:marRight w:val="0"/>
      <w:marTop w:val="0"/>
      <w:marBottom w:val="0"/>
      <w:divBdr>
        <w:top w:val="none" w:sz="0" w:space="0" w:color="auto"/>
        <w:left w:val="none" w:sz="0" w:space="0" w:color="auto"/>
        <w:bottom w:val="none" w:sz="0" w:space="0" w:color="auto"/>
        <w:right w:val="none" w:sz="0" w:space="0" w:color="auto"/>
      </w:divBdr>
    </w:div>
    <w:div w:id="1122722446">
      <w:bodyDiv w:val="1"/>
      <w:marLeft w:val="0"/>
      <w:marRight w:val="0"/>
      <w:marTop w:val="0"/>
      <w:marBottom w:val="0"/>
      <w:divBdr>
        <w:top w:val="none" w:sz="0" w:space="0" w:color="auto"/>
        <w:left w:val="none" w:sz="0" w:space="0" w:color="auto"/>
        <w:bottom w:val="none" w:sz="0" w:space="0" w:color="auto"/>
        <w:right w:val="none" w:sz="0" w:space="0" w:color="auto"/>
      </w:divBdr>
    </w:div>
    <w:div w:id="1124616461">
      <w:bodyDiv w:val="1"/>
      <w:marLeft w:val="0"/>
      <w:marRight w:val="0"/>
      <w:marTop w:val="0"/>
      <w:marBottom w:val="0"/>
      <w:divBdr>
        <w:top w:val="none" w:sz="0" w:space="0" w:color="auto"/>
        <w:left w:val="none" w:sz="0" w:space="0" w:color="auto"/>
        <w:bottom w:val="none" w:sz="0" w:space="0" w:color="auto"/>
        <w:right w:val="none" w:sz="0" w:space="0" w:color="auto"/>
      </w:divBdr>
    </w:div>
    <w:div w:id="1140999942">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13925863">
      <w:bodyDiv w:val="1"/>
      <w:marLeft w:val="0"/>
      <w:marRight w:val="0"/>
      <w:marTop w:val="0"/>
      <w:marBottom w:val="0"/>
      <w:divBdr>
        <w:top w:val="none" w:sz="0" w:space="0" w:color="auto"/>
        <w:left w:val="none" w:sz="0" w:space="0" w:color="auto"/>
        <w:bottom w:val="none" w:sz="0" w:space="0" w:color="auto"/>
        <w:right w:val="none" w:sz="0" w:space="0" w:color="auto"/>
      </w:divBdr>
    </w:div>
    <w:div w:id="1214734633">
      <w:bodyDiv w:val="1"/>
      <w:marLeft w:val="0"/>
      <w:marRight w:val="0"/>
      <w:marTop w:val="0"/>
      <w:marBottom w:val="0"/>
      <w:divBdr>
        <w:top w:val="none" w:sz="0" w:space="0" w:color="auto"/>
        <w:left w:val="none" w:sz="0" w:space="0" w:color="auto"/>
        <w:bottom w:val="none" w:sz="0" w:space="0" w:color="auto"/>
        <w:right w:val="none" w:sz="0" w:space="0" w:color="auto"/>
      </w:divBdr>
    </w:div>
    <w:div w:id="1216547532">
      <w:bodyDiv w:val="1"/>
      <w:marLeft w:val="0"/>
      <w:marRight w:val="0"/>
      <w:marTop w:val="0"/>
      <w:marBottom w:val="0"/>
      <w:divBdr>
        <w:top w:val="none" w:sz="0" w:space="0" w:color="auto"/>
        <w:left w:val="none" w:sz="0" w:space="0" w:color="auto"/>
        <w:bottom w:val="none" w:sz="0" w:space="0" w:color="auto"/>
        <w:right w:val="none" w:sz="0" w:space="0" w:color="auto"/>
      </w:divBdr>
    </w:div>
    <w:div w:id="1238511338">
      <w:bodyDiv w:val="1"/>
      <w:marLeft w:val="0"/>
      <w:marRight w:val="0"/>
      <w:marTop w:val="0"/>
      <w:marBottom w:val="0"/>
      <w:divBdr>
        <w:top w:val="none" w:sz="0" w:space="0" w:color="auto"/>
        <w:left w:val="none" w:sz="0" w:space="0" w:color="auto"/>
        <w:bottom w:val="none" w:sz="0" w:space="0" w:color="auto"/>
        <w:right w:val="none" w:sz="0" w:space="0" w:color="auto"/>
      </w:divBdr>
    </w:div>
    <w:div w:id="1362628196">
      <w:bodyDiv w:val="1"/>
      <w:marLeft w:val="0"/>
      <w:marRight w:val="0"/>
      <w:marTop w:val="0"/>
      <w:marBottom w:val="0"/>
      <w:divBdr>
        <w:top w:val="none" w:sz="0" w:space="0" w:color="auto"/>
        <w:left w:val="none" w:sz="0" w:space="0" w:color="auto"/>
        <w:bottom w:val="none" w:sz="0" w:space="0" w:color="auto"/>
        <w:right w:val="none" w:sz="0" w:space="0" w:color="auto"/>
      </w:divBdr>
    </w:div>
    <w:div w:id="1437485027">
      <w:bodyDiv w:val="1"/>
      <w:marLeft w:val="0"/>
      <w:marRight w:val="0"/>
      <w:marTop w:val="0"/>
      <w:marBottom w:val="0"/>
      <w:divBdr>
        <w:top w:val="none" w:sz="0" w:space="0" w:color="auto"/>
        <w:left w:val="none" w:sz="0" w:space="0" w:color="auto"/>
        <w:bottom w:val="none" w:sz="0" w:space="0" w:color="auto"/>
        <w:right w:val="none" w:sz="0" w:space="0" w:color="auto"/>
      </w:divBdr>
    </w:div>
    <w:div w:id="1679581400">
      <w:bodyDiv w:val="1"/>
      <w:marLeft w:val="0"/>
      <w:marRight w:val="0"/>
      <w:marTop w:val="0"/>
      <w:marBottom w:val="0"/>
      <w:divBdr>
        <w:top w:val="none" w:sz="0" w:space="0" w:color="auto"/>
        <w:left w:val="none" w:sz="0" w:space="0" w:color="auto"/>
        <w:bottom w:val="none" w:sz="0" w:space="0" w:color="auto"/>
        <w:right w:val="none" w:sz="0" w:space="0" w:color="auto"/>
      </w:divBdr>
    </w:div>
    <w:div w:id="1685941953">
      <w:bodyDiv w:val="1"/>
      <w:marLeft w:val="0"/>
      <w:marRight w:val="0"/>
      <w:marTop w:val="0"/>
      <w:marBottom w:val="0"/>
      <w:divBdr>
        <w:top w:val="none" w:sz="0" w:space="0" w:color="auto"/>
        <w:left w:val="none" w:sz="0" w:space="0" w:color="auto"/>
        <w:bottom w:val="none" w:sz="0" w:space="0" w:color="auto"/>
        <w:right w:val="none" w:sz="0" w:space="0" w:color="auto"/>
      </w:divBdr>
    </w:div>
    <w:div w:id="1731610674">
      <w:bodyDiv w:val="1"/>
      <w:marLeft w:val="0"/>
      <w:marRight w:val="0"/>
      <w:marTop w:val="0"/>
      <w:marBottom w:val="0"/>
      <w:divBdr>
        <w:top w:val="none" w:sz="0" w:space="0" w:color="auto"/>
        <w:left w:val="none" w:sz="0" w:space="0" w:color="auto"/>
        <w:bottom w:val="none" w:sz="0" w:space="0" w:color="auto"/>
        <w:right w:val="none" w:sz="0" w:space="0" w:color="auto"/>
      </w:divBdr>
    </w:div>
    <w:div w:id="1820267447">
      <w:bodyDiv w:val="1"/>
      <w:marLeft w:val="0"/>
      <w:marRight w:val="0"/>
      <w:marTop w:val="0"/>
      <w:marBottom w:val="0"/>
      <w:divBdr>
        <w:top w:val="none" w:sz="0" w:space="0" w:color="auto"/>
        <w:left w:val="none" w:sz="0" w:space="0" w:color="auto"/>
        <w:bottom w:val="none" w:sz="0" w:space="0" w:color="auto"/>
        <w:right w:val="none" w:sz="0" w:space="0" w:color="auto"/>
      </w:divBdr>
    </w:div>
    <w:div w:id="1826818018">
      <w:bodyDiv w:val="1"/>
      <w:marLeft w:val="0"/>
      <w:marRight w:val="0"/>
      <w:marTop w:val="0"/>
      <w:marBottom w:val="0"/>
      <w:divBdr>
        <w:top w:val="none" w:sz="0" w:space="0" w:color="auto"/>
        <w:left w:val="none" w:sz="0" w:space="0" w:color="auto"/>
        <w:bottom w:val="none" w:sz="0" w:space="0" w:color="auto"/>
        <w:right w:val="none" w:sz="0" w:space="0" w:color="auto"/>
      </w:divBdr>
    </w:div>
    <w:div w:id="2043748549">
      <w:bodyDiv w:val="1"/>
      <w:marLeft w:val="0"/>
      <w:marRight w:val="0"/>
      <w:marTop w:val="0"/>
      <w:marBottom w:val="0"/>
      <w:divBdr>
        <w:top w:val="none" w:sz="0" w:space="0" w:color="auto"/>
        <w:left w:val="none" w:sz="0" w:space="0" w:color="auto"/>
        <w:bottom w:val="none" w:sz="0" w:space="0" w:color="auto"/>
        <w:right w:val="none" w:sz="0" w:space="0" w:color="auto"/>
      </w:divBdr>
    </w:div>
    <w:div w:id="213151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vetlogorsk3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131</Pages>
  <Words>40928</Words>
  <Characters>233291</Characters>
  <Application>Microsoft Office Word</Application>
  <DocSecurity>0</DocSecurity>
  <Lines>1944</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n.usmanova</dc:creator>
  <cp:lastModifiedBy>Усманова Наталья Манулловна</cp:lastModifiedBy>
  <cp:revision>42</cp:revision>
  <cp:lastPrinted>2023-04-20T14:05:00Z</cp:lastPrinted>
  <dcterms:created xsi:type="dcterms:W3CDTF">2012-05-28T13:40:00Z</dcterms:created>
  <dcterms:modified xsi:type="dcterms:W3CDTF">2023-07-31T13:01:00Z</dcterms:modified>
</cp:coreProperties>
</file>