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8066F" w:rsidRPr="00032EE1" w14:paraId="4844D848" w14:textId="77777777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E6B114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14:paraId="702410D3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32A65036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«Светлогорский городской округ» </w:t>
            </w:r>
          </w:p>
          <w:p w14:paraId="315FEE47" w14:textId="77777777"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14:paraId="314F76FA" w14:textId="77777777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2A2EBB" w14:textId="369257BF"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238560 Россия, Калининградская область, г. Светлогорск, Калининградский пр-т,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509433C1" w14:textId="77777777" w:rsidR="00CE257A" w:rsidRDefault="00CE257A" w:rsidP="00D8066F">
      <w:pPr>
        <w:jc w:val="center"/>
      </w:pPr>
    </w:p>
    <w:p w14:paraId="60925245" w14:textId="77777777" w:rsidR="00D8066F" w:rsidRPr="004E46F4" w:rsidRDefault="00D8066F" w:rsidP="00D8066F">
      <w:pPr>
        <w:jc w:val="center"/>
      </w:pPr>
      <w:r w:rsidRPr="004E46F4">
        <w:t>ПОСТАНОВЛЕНИЕ КОМИССИИ</w:t>
      </w:r>
    </w:p>
    <w:p w14:paraId="686B1521" w14:textId="06959475" w:rsidR="00F822B0" w:rsidRPr="004E46F4" w:rsidRDefault="00B75A57" w:rsidP="00F822B0">
      <w:pPr>
        <w:jc w:val="center"/>
      </w:pPr>
      <w:r w:rsidRPr="004E46F4">
        <w:rPr>
          <w:u w:val="single"/>
        </w:rPr>
        <w:t>«</w:t>
      </w:r>
      <w:r w:rsidR="00F43041">
        <w:rPr>
          <w:u w:val="single"/>
        </w:rPr>
        <w:t>09</w:t>
      </w:r>
      <w:r w:rsidR="00F822B0" w:rsidRPr="004E46F4">
        <w:rPr>
          <w:u w:val="single"/>
        </w:rPr>
        <w:t xml:space="preserve">» </w:t>
      </w:r>
      <w:r w:rsidR="00F43041">
        <w:rPr>
          <w:u w:val="single"/>
        </w:rPr>
        <w:t>ноя</w:t>
      </w:r>
      <w:r w:rsidR="005B5E8E">
        <w:rPr>
          <w:u w:val="single"/>
        </w:rPr>
        <w:t>бря</w:t>
      </w:r>
      <w:r w:rsidR="00F822B0" w:rsidRPr="004E46F4">
        <w:rPr>
          <w:u w:val="single"/>
        </w:rPr>
        <w:t xml:space="preserve"> 202</w:t>
      </w:r>
      <w:r w:rsidR="00736950">
        <w:rPr>
          <w:u w:val="single"/>
        </w:rPr>
        <w:t>3</w:t>
      </w:r>
      <w:r w:rsidR="00F822B0" w:rsidRPr="004E46F4">
        <w:rPr>
          <w:u w:val="single"/>
        </w:rPr>
        <w:t xml:space="preserve"> г.</w:t>
      </w:r>
      <w:r w:rsidR="00F822B0" w:rsidRPr="004E46F4">
        <w:t xml:space="preserve">  </w:t>
      </w:r>
      <w:r w:rsidR="00F822B0" w:rsidRPr="004E46F4">
        <w:rPr>
          <w:u w:val="single"/>
        </w:rPr>
        <w:t>№</w:t>
      </w:r>
      <w:r w:rsidR="00736950">
        <w:rPr>
          <w:u w:val="single"/>
        </w:rPr>
        <w:t>31</w:t>
      </w:r>
      <w:r w:rsidR="00F822B0" w:rsidRPr="004E46F4">
        <w:rPr>
          <w:u w:val="single"/>
        </w:rPr>
        <w:t>/</w:t>
      </w:r>
      <w:r w:rsidR="000752D7">
        <w:rPr>
          <w:u w:val="single"/>
        </w:rPr>
        <w:t>7</w:t>
      </w:r>
    </w:p>
    <w:p w14:paraId="6F167AB0" w14:textId="77777777" w:rsidR="00F822B0" w:rsidRPr="004E46F4" w:rsidRDefault="00F822B0" w:rsidP="00F822B0">
      <w:pPr>
        <w:jc w:val="center"/>
      </w:pPr>
    </w:p>
    <w:p w14:paraId="4C6D9AC3" w14:textId="77777777" w:rsidR="00CE257A" w:rsidRPr="004E46F4" w:rsidRDefault="00CE257A" w:rsidP="00F822B0">
      <w:pPr>
        <w:jc w:val="center"/>
      </w:pPr>
    </w:p>
    <w:p w14:paraId="23D7092D" w14:textId="77777777" w:rsidR="00F822B0" w:rsidRPr="004E46F4" w:rsidRDefault="00F822B0" w:rsidP="00F822B0">
      <w:pPr>
        <w:jc w:val="center"/>
      </w:pPr>
      <w:r w:rsidRPr="004E46F4">
        <w:t>Время и место проведения заседания:</w:t>
      </w:r>
    </w:p>
    <w:p w14:paraId="0B87D120" w14:textId="77777777" w:rsidR="00D77F0F" w:rsidRPr="008B028A" w:rsidRDefault="00F822B0" w:rsidP="006E260B">
      <w:pPr>
        <w:jc w:val="center"/>
        <w:rPr>
          <w:u w:val="single"/>
        </w:rPr>
      </w:pPr>
      <w:r w:rsidRPr="008B028A">
        <w:rPr>
          <w:u w:val="single"/>
        </w:rPr>
        <w:t>14.30 часов г. Светлогорск, Калининградский пр., д. 77а, малый зал</w:t>
      </w:r>
    </w:p>
    <w:p w14:paraId="746E80EE" w14:textId="77777777" w:rsidR="00E45441" w:rsidRPr="008B028A" w:rsidRDefault="00E45441" w:rsidP="00F822B0">
      <w:pPr>
        <w:pStyle w:val="Default"/>
        <w:jc w:val="both"/>
      </w:pPr>
    </w:p>
    <w:p w14:paraId="4E550F2A" w14:textId="77777777" w:rsidR="00CE257A" w:rsidRPr="008B028A" w:rsidRDefault="00CE257A" w:rsidP="00F822B0">
      <w:pPr>
        <w:pStyle w:val="Default"/>
        <w:jc w:val="both"/>
      </w:pPr>
    </w:p>
    <w:p w14:paraId="30339CE5" w14:textId="3C55D915" w:rsidR="00CC28BF" w:rsidRPr="008B028A" w:rsidRDefault="00CC28BF" w:rsidP="00CC28BF">
      <w:pPr>
        <w:pStyle w:val="Default"/>
        <w:jc w:val="both"/>
        <w:rPr>
          <w:u w:val="single"/>
        </w:rPr>
      </w:pPr>
      <w:r w:rsidRPr="008B028A">
        <w:rPr>
          <w:u w:val="single"/>
        </w:rPr>
        <w:t>Председательствующий:</w:t>
      </w:r>
      <w:r w:rsidRPr="008B028A">
        <w:t xml:space="preserve"> </w:t>
      </w:r>
      <w:r w:rsidR="00F43041">
        <w:t>Романенкова Е. В.</w:t>
      </w:r>
    </w:p>
    <w:p w14:paraId="4716C07A" w14:textId="4B1FF2DA" w:rsidR="00CC28BF" w:rsidRPr="008B028A" w:rsidRDefault="00CC28BF" w:rsidP="00CC28BF">
      <w:pPr>
        <w:pStyle w:val="Default"/>
        <w:jc w:val="both"/>
      </w:pPr>
      <w:r w:rsidRPr="008B028A">
        <w:rPr>
          <w:u w:val="single"/>
        </w:rPr>
        <w:t>Заместител</w:t>
      </w:r>
      <w:r w:rsidR="002B49A5" w:rsidRPr="008B028A">
        <w:rPr>
          <w:u w:val="single"/>
        </w:rPr>
        <w:t>ь</w:t>
      </w:r>
      <w:r w:rsidRPr="008B028A">
        <w:rPr>
          <w:u w:val="single"/>
        </w:rPr>
        <w:t xml:space="preserve"> председателя комиссии:</w:t>
      </w:r>
      <w:r w:rsidRPr="008B028A">
        <w:t xml:space="preserve"> </w:t>
      </w:r>
      <w:r w:rsidR="00736950">
        <w:t>Бутова М. М.</w:t>
      </w:r>
    </w:p>
    <w:p w14:paraId="4EE2E681" w14:textId="77777777" w:rsidR="00CC28BF" w:rsidRPr="008B028A" w:rsidRDefault="00CC28BF" w:rsidP="00CC28BF">
      <w:pPr>
        <w:pStyle w:val="Default"/>
        <w:jc w:val="both"/>
      </w:pPr>
      <w:r w:rsidRPr="008B028A">
        <w:rPr>
          <w:u w:val="single"/>
        </w:rPr>
        <w:t>Секретарь заседания:</w:t>
      </w:r>
      <w:r w:rsidRPr="008B028A">
        <w:t xml:space="preserve"> Кирлица М. А.</w:t>
      </w:r>
    </w:p>
    <w:p w14:paraId="71B1C910" w14:textId="387E0D2F" w:rsidR="00CC28BF" w:rsidRPr="008B028A" w:rsidRDefault="00CC28BF" w:rsidP="00CC28BF">
      <w:pPr>
        <w:pStyle w:val="Default"/>
        <w:jc w:val="both"/>
      </w:pPr>
      <w:r w:rsidRPr="008B028A">
        <w:rPr>
          <w:u w:val="single"/>
        </w:rPr>
        <w:t>Присутствующие члены комиссии:</w:t>
      </w:r>
      <w:r w:rsidR="002B49A5" w:rsidRPr="008B028A">
        <w:t xml:space="preserve"> </w:t>
      </w:r>
      <w:r w:rsidR="00736950" w:rsidRPr="008B028A">
        <w:t xml:space="preserve">Качмар Т. Н., </w:t>
      </w:r>
      <w:r w:rsidR="002B49A5" w:rsidRPr="008B028A">
        <w:t xml:space="preserve">Хомутова Н. А., </w:t>
      </w:r>
      <w:r w:rsidR="00F43041" w:rsidRPr="008B028A">
        <w:t xml:space="preserve">Звиададзе И. В., </w:t>
      </w:r>
      <w:r w:rsidR="00736950" w:rsidRPr="008B028A">
        <w:t>Коряков</w:t>
      </w:r>
      <w:r w:rsidR="00736950">
        <w:t>а</w:t>
      </w:r>
      <w:r w:rsidR="00736950" w:rsidRPr="008B028A">
        <w:t xml:space="preserve"> Е. А., Евстратенко Ю. Э., Малтин</w:t>
      </w:r>
      <w:r w:rsidR="00736950">
        <w:t>а</w:t>
      </w:r>
      <w:r w:rsidR="00736950" w:rsidRPr="008B028A">
        <w:t xml:space="preserve"> М. Л.,</w:t>
      </w:r>
      <w:r w:rsidR="00736950">
        <w:t xml:space="preserve"> </w:t>
      </w:r>
      <w:r w:rsidR="00736950" w:rsidRPr="008B028A">
        <w:t>Стрюков Р. А.,</w:t>
      </w:r>
    </w:p>
    <w:p w14:paraId="4C7B61B9" w14:textId="41B0C33B" w:rsidR="00CC28BF" w:rsidRPr="008B028A" w:rsidRDefault="00CC28BF" w:rsidP="00CC28BF">
      <w:pPr>
        <w:pStyle w:val="Default"/>
        <w:jc w:val="both"/>
      </w:pPr>
      <w:r w:rsidRPr="008B028A">
        <w:rPr>
          <w:u w:val="single"/>
        </w:rPr>
        <w:t>В отсутствие членов комиссии</w:t>
      </w:r>
      <w:r w:rsidRPr="00F43041">
        <w:t>:</w:t>
      </w:r>
      <w:r w:rsidR="00F43041" w:rsidRPr="00F43041">
        <w:t xml:space="preserve"> Бондаренко В. В.,</w:t>
      </w:r>
      <w:r w:rsidR="00736950">
        <w:t xml:space="preserve"> Крыловой О. А., Абраменко Р. А., Белогур Е. Ю., Ваниной К. В.,</w:t>
      </w:r>
      <w:r w:rsidR="00F43041" w:rsidRPr="00F43041">
        <w:t xml:space="preserve"> </w:t>
      </w:r>
      <w:r w:rsidRPr="008B028A">
        <w:t xml:space="preserve">Сухановой М. А., </w:t>
      </w:r>
    </w:p>
    <w:p w14:paraId="3460DA3D" w14:textId="77777777" w:rsidR="00CC28BF" w:rsidRPr="008B028A" w:rsidRDefault="00CC28BF" w:rsidP="00CC28BF">
      <w:pPr>
        <w:pStyle w:val="Default"/>
        <w:jc w:val="both"/>
      </w:pPr>
      <w:r w:rsidRPr="008B028A">
        <w:rPr>
          <w:u w:val="single"/>
        </w:rPr>
        <w:t>С участием:</w:t>
      </w:r>
      <w:r w:rsidRPr="008B028A">
        <w:t xml:space="preserve"> помощника Светлогорского межрайонного прокурора Суховой А. И.</w:t>
      </w:r>
    </w:p>
    <w:p w14:paraId="02A11C72" w14:textId="77777777" w:rsidR="00EC7F4A" w:rsidRPr="008B028A" w:rsidRDefault="00EC7F4A" w:rsidP="00E77FCE">
      <w:pPr>
        <w:pStyle w:val="Default"/>
        <w:jc w:val="both"/>
      </w:pPr>
    </w:p>
    <w:p w14:paraId="79CD036C" w14:textId="77777777" w:rsidR="00CE257A" w:rsidRPr="008B028A" w:rsidRDefault="00CE257A" w:rsidP="00E77FCE">
      <w:pPr>
        <w:pStyle w:val="Default"/>
        <w:jc w:val="both"/>
      </w:pPr>
    </w:p>
    <w:p w14:paraId="4909476A" w14:textId="17149701" w:rsidR="003B73C2" w:rsidRPr="00661C52" w:rsidRDefault="003B73C2" w:rsidP="00E77FCE">
      <w:pPr>
        <w:rPr>
          <w:u w:val="single"/>
        </w:rPr>
      </w:pPr>
      <w:r w:rsidRPr="00661C52">
        <w:rPr>
          <w:u w:val="single"/>
        </w:rPr>
        <w:t>Рассмотрен вопрос повестки дня:</w:t>
      </w:r>
    </w:p>
    <w:p w14:paraId="04057DC3" w14:textId="77777777" w:rsidR="00CE257A" w:rsidRPr="00661C52" w:rsidRDefault="00CE257A" w:rsidP="00E77FCE">
      <w:pPr>
        <w:rPr>
          <w:u w:val="single"/>
        </w:rPr>
      </w:pPr>
    </w:p>
    <w:p w14:paraId="13B4825B" w14:textId="0D8B0CE8" w:rsidR="00F43041" w:rsidRPr="000752D7" w:rsidRDefault="00F43041" w:rsidP="000752D7">
      <w:pPr>
        <w:ind w:firstLine="708"/>
        <w:jc w:val="center"/>
        <w:rPr>
          <w:b/>
        </w:rPr>
      </w:pPr>
      <w:r w:rsidRPr="000752D7">
        <w:rPr>
          <w:b/>
        </w:rPr>
        <w:t xml:space="preserve">  «</w:t>
      </w:r>
      <w:r w:rsidR="000752D7" w:rsidRPr="000752D7">
        <w:rPr>
          <w:b/>
        </w:rPr>
        <w:t>Обзор итогов проведения межведомственной</w:t>
      </w:r>
      <w:r w:rsidR="000752D7">
        <w:rPr>
          <w:b/>
        </w:rPr>
        <w:t xml:space="preserve"> комплексной п</w:t>
      </w:r>
      <w:r w:rsidR="003A13BB">
        <w:rPr>
          <w:b/>
        </w:rPr>
        <w:t>р</w:t>
      </w:r>
      <w:r w:rsidR="000752D7">
        <w:rPr>
          <w:b/>
        </w:rPr>
        <w:t>офилактической</w:t>
      </w:r>
      <w:r w:rsidR="000752D7" w:rsidRPr="000752D7">
        <w:rPr>
          <w:b/>
        </w:rPr>
        <w:t xml:space="preserve"> операции «Подросток» на территории Калининградской области</w:t>
      </w:r>
      <w:r w:rsidR="000752D7">
        <w:rPr>
          <w:b/>
        </w:rPr>
        <w:t xml:space="preserve"> в 2023 году</w:t>
      </w:r>
      <w:r w:rsidRPr="000752D7">
        <w:rPr>
          <w:b/>
        </w:rPr>
        <w:t xml:space="preserve">» </w:t>
      </w:r>
    </w:p>
    <w:p w14:paraId="0EF9A225" w14:textId="77777777" w:rsidR="00F43041" w:rsidRDefault="00F43041" w:rsidP="00F43041">
      <w:pPr>
        <w:jc w:val="center"/>
      </w:pPr>
    </w:p>
    <w:p w14:paraId="19CE2B0D" w14:textId="0A2B028C" w:rsidR="00F43041" w:rsidRDefault="00F43041" w:rsidP="00F43041">
      <w:pPr>
        <w:ind w:firstLine="708"/>
        <w:jc w:val="both"/>
        <w:rPr>
          <w:b/>
        </w:rPr>
      </w:pPr>
      <w:r>
        <w:t>В</w:t>
      </w:r>
      <w:r w:rsidR="000752D7">
        <w:t xml:space="preserve"> период проведения операции «Подросток»</w:t>
      </w:r>
      <w:r w:rsidR="009F0847">
        <w:t xml:space="preserve"> в 2023 г.</w:t>
      </w:r>
      <w:r w:rsidR="000752D7">
        <w:t xml:space="preserve"> были организованы мероприятия, направленные на з</w:t>
      </w:r>
      <w:r w:rsidR="003A13BB">
        <w:t>а</w:t>
      </w:r>
      <w:r w:rsidR="000752D7">
        <w:t>щиту прав несовершен</w:t>
      </w:r>
      <w:r w:rsidR="003A13BB">
        <w:t>н</w:t>
      </w:r>
      <w:r w:rsidR="000752D7">
        <w:t>олетних на образование. Одна из главных целей деятельности состояла в том, чтобы не допустить отсева из школы подростков, имеющих значительные п</w:t>
      </w:r>
      <w:r w:rsidR="003A13BB">
        <w:t>р</w:t>
      </w:r>
      <w:r w:rsidR="000752D7">
        <w:t>опуски</w:t>
      </w:r>
      <w:r w:rsidR="00E85F78">
        <w:t xml:space="preserve"> уроков и негативный опыт бродяжничества. Однако до настоящего времени на территории Светлогорского городского округа не приступили к обучению в образовательных организациях без уважительной причины 2 несовершеннолетних, систематически попускают занятия без уважительных причин 2 несовершеннолетних. Данные подростки являются обучающимися МАОУ «СОШ №1» г. Светлогорска и МАОУ «СОШ п. Донское». Данная ситуация свидетельств</w:t>
      </w:r>
      <w:r w:rsidR="003A13BB">
        <w:t>у</w:t>
      </w:r>
      <w:r w:rsidR="00E85F78">
        <w:t>ет о том, что отделом образования администрации МО «Светлогорский городской округ и вышеуказанными образовательными организациями не на должном уровне осуществляются мероприяти</w:t>
      </w:r>
      <w:r w:rsidR="003A13BB">
        <w:t>я</w:t>
      </w:r>
      <w:r w:rsidR="00E85F78">
        <w:t>, направленные на реализацию права несовершеннолетних на образование.</w:t>
      </w:r>
      <w:r w:rsidR="003A13BB">
        <w:t xml:space="preserve"> С целью </w:t>
      </w:r>
      <w:r w:rsidR="003A13BB">
        <w:t>осуществлени</w:t>
      </w:r>
      <w:r w:rsidR="003A13BB">
        <w:t>я</w:t>
      </w:r>
      <w:r w:rsidR="003A13BB">
        <w:t xml:space="preserve"> контроля исполнения общеобразовательными </w:t>
      </w:r>
      <w:r w:rsidR="009F0847">
        <w:t>организаци</w:t>
      </w:r>
      <w:r w:rsidR="003A13BB">
        <w:t>ями законодательства Российской Федерации по предоставлению гражданам права на образование, профилактике безнадзорности и правонарушений несовершеннолетних</w:t>
      </w:r>
      <w:r>
        <w:t>,</w:t>
      </w:r>
      <w:r w:rsidR="009F0847">
        <w:t xml:space="preserve"> </w:t>
      </w:r>
      <w:r>
        <w:rPr>
          <w:b/>
        </w:rPr>
        <w:t>комиссия постановила:</w:t>
      </w:r>
    </w:p>
    <w:p w14:paraId="155661C0" w14:textId="77777777" w:rsidR="00F43041" w:rsidRDefault="00F43041" w:rsidP="00F43041">
      <w:pPr>
        <w:ind w:firstLine="708"/>
        <w:jc w:val="both"/>
      </w:pPr>
    </w:p>
    <w:p w14:paraId="1973759D" w14:textId="1C40F830" w:rsidR="003A13BB" w:rsidRDefault="00F43041" w:rsidP="00F43041">
      <w:pPr>
        <w:ind w:firstLine="708"/>
        <w:jc w:val="both"/>
      </w:pPr>
      <w:r>
        <w:lastRenderedPageBreak/>
        <w:t xml:space="preserve">1.1. </w:t>
      </w:r>
      <w:r w:rsidR="003A13BB">
        <w:t>Организовать с участием членов</w:t>
      </w:r>
      <w:r w:rsidR="003A13BB" w:rsidRPr="003A13BB">
        <w:t xml:space="preserve"> </w:t>
      </w:r>
      <w:r w:rsidR="003A13BB">
        <w:t>комисси</w:t>
      </w:r>
      <w:r w:rsidR="003A13BB">
        <w:t>и</w:t>
      </w:r>
      <w:r w:rsidR="003A13BB">
        <w:t xml:space="preserve"> по делам несовершеннолетних и защите их прав при администрации МО «Светлогорский городской округ»</w:t>
      </w:r>
      <w:r w:rsidR="003A13BB">
        <w:t xml:space="preserve"> посещения </w:t>
      </w:r>
      <w:r w:rsidR="003A13BB">
        <w:t>МАОУ «СОШ №1» г. Светлогорска и МАОУ «СОШ п. Донское»</w:t>
      </w:r>
      <w:r w:rsidR="003A13BB">
        <w:t xml:space="preserve"> с целью проверки исполнения </w:t>
      </w:r>
      <w:r w:rsidR="003A13BB">
        <w:t>законодательства Российской Федерации по предоставлению гражданам права на образование, профилактике безнадзорности и правонарушений несовершеннолетних</w:t>
      </w:r>
      <w:r w:rsidR="003A13BB">
        <w:t>. Принять меры по повышению эффективности воспитательной работы в образовательных организациях.</w:t>
      </w:r>
    </w:p>
    <w:p w14:paraId="7C88CAD9" w14:textId="1A0AD30C" w:rsidR="00F43041" w:rsidRDefault="00F43041" w:rsidP="00F43041">
      <w:pPr>
        <w:ind w:firstLine="708"/>
        <w:jc w:val="both"/>
      </w:pPr>
      <w:r>
        <w:t>1.</w:t>
      </w:r>
      <w:r w:rsidR="003A13BB">
        <w:t>2</w:t>
      </w:r>
      <w:r>
        <w:t xml:space="preserve">. Информацию о результатах проведения </w:t>
      </w:r>
      <w:r w:rsidR="003A13BB">
        <w:t>проверки</w:t>
      </w:r>
      <w:r>
        <w:t xml:space="preserve"> представить в комиссию по делам несовершеннолетних и защите их прав при администрации МО «Светлогорский городской округ».</w:t>
      </w:r>
    </w:p>
    <w:p w14:paraId="26DAD9EC" w14:textId="77777777" w:rsidR="00F43041" w:rsidRDefault="00F43041" w:rsidP="00F43041">
      <w:pPr>
        <w:ind w:firstLine="708"/>
        <w:jc w:val="both"/>
      </w:pPr>
    </w:p>
    <w:p w14:paraId="34E70C93" w14:textId="3EA894CF" w:rsidR="00F43041" w:rsidRDefault="00F43041" w:rsidP="00F43041">
      <w:pPr>
        <w:ind w:firstLine="709"/>
        <w:jc w:val="both"/>
      </w:pPr>
      <w:r>
        <w:t xml:space="preserve">Исполнители: </w:t>
      </w:r>
      <w:r w:rsidR="003A13BB">
        <w:t>Отдел образования</w:t>
      </w:r>
      <w:r>
        <w:t xml:space="preserve"> администрации МО «Светлогорский городской округ» (</w:t>
      </w:r>
      <w:r w:rsidR="003A13BB">
        <w:t>Е. В. Романенкова)</w:t>
      </w:r>
    </w:p>
    <w:p w14:paraId="1EDA3514" w14:textId="77777777" w:rsidR="00F43041" w:rsidRDefault="00F43041" w:rsidP="00F43041">
      <w:pPr>
        <w:ind w:firstLine="709"/>
        <w:jc w:val="both"/>
      </w:pPr>
    </w:p>
    <w:p w14:paraId="3432F34B" w14:textId="60AC05A8" w:rsidR="00F43041" w:rsidRDefault="00F43041" w:rsidP="00F43041">
      <w:pPr>
        <w:ind w:firstLine="709"/>
        <w:jc w:val="both"/>
      </w:pPr>
      <w:r>
        <w:t>Срок исполнения: 1</w:t>
      </w:r>
      <w:r w:rsidR="00736950">
        <w:t>5</w:t>
      </w:r>
      <w:r>
        <w:t xml:space="preserve"> декабря 202</w:t>
      </w:r>
      <w:r w:rsidR="00736950">
        <w:t>3</w:t>
      </w:r>
      <w:r>
        <w:t xml:space="preserve"> года</w:t>
      </w:r>
    </w:p>
    <w:p w14:paraId="21AC5279" w14:textId="77777777" w:rsidR="00F43041" w:rsidRDefault="00F43041" w:rsidP="00F43041">
      <w:pPr>
        <w:ind w:left="57" w:firstLine="651"/>
        <w:jc w:val="both"/>
      </w:pPr>
    </w:p>
    <w:p w14:paraId="6AE4B7B5" w14:textId="77777777" w:rsidR="00F43041" w:rsidRDefault="00F43041" w:rsidP="00F43041">
      <w:pPr>
        <w:ind w:left="57" w:firstLine="651"/>
        <w:jc w:val="both"/>
      </w:pPr>
    </w:p>
    <w:p w14:paraId="63688D18" w14:textId="77777777" w:rsidR="00F43041" w:rsidRDefault="00F43041" w:rsidP="00F43041">
      <w:pPr>
        <w:ind w:left="57" w:firstLine="651"/>
        <w:jc w:val="both"/>
      </w:pPr>
    </w:p>
    <w:p w14:paraId="3CF9B2C0" w14:textId="77777777" w:rsidR="00F43041" w:rsidRDefault="00F43041" w:rsidP="00F43041">
      <w:pPr>
        <w:jc w:val="both"/>
      </w:pPr>
      <w:r>
        <w:t>Председательствующий</w:t>
      </w:r>
    </w:p>
    <w:p w14:paraId="524B5234" w14:textId="314CB686" w:rsidR="00F43041" w:rsidRDefault="00F43041" w:rsidP="00F43041">
      <w:pPr>
        <w:jc w:val="both"/>
      </w:pPr>
      <w:r>
        <w:t>на заседании комиссии                                                                                       Е. В. Романенкова</w:t>
      </w:r>
    </w:p>
    <w:p w14:paraId="1137F0ED" w14:textId="213500CB" w:rsidR="003B73C2" w:rsidRPr="00615568" w:rsidRDefault="003B73C2" w:rsidP="00F43041">
      <w:pPr>
        <w:ind w:firstLine="567"/>
        <w:jc w:val="center"/>
      </w:pPr>
    </w:p>
    <w:sectPr w:rsidR="003B73C2" w:rsidRPr="00615568" w:rsidSect="00F546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612AC"/>
    <w:multiLevelType w:val="hybridMultilevel"/>
    <w:tmpl w:val="1C182B7E"/>
    <w:lvl w:ilvl="0" w:tplc="775C7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63511949">
    <w:abstractNumId w:val="2"/>
  </w:num>
  <w:num w:numId="2" w16cid:durableId="1153134091">
    <w:abstractNumId w:val="0"/>
  </w:num>
  <w:num w:numId="3" w16cid:durableId="183567116">
    <w:abstractNumId w:val="3"/>
  </w:num>
  <w:num w:numId="4" w16cid:durableId="1047756439">
    <w:abstractNumId w:val="1"/>
  </w:num>
  <w:num w:numId="5" w16cid:durableId="2000692383">
    <w:abstractNumId w:val="7"/>
  </w:num>
  <w:num w:numId="6" w16cid:durableId="1093360058">
    <w:abstractNumId w:val="5"/>
  </w:num>
  <w:num w:numId="7" w16cid:durableId="1271813994">
    <w:abstractNumId w:val="6"/>
  </w:num>
  <w:num w:numId="8" w16cid:durableId="448858167">
    <w:abstractNumId w:val="8"/>
  </w:num>
  <w:num w:numId="9" w16cid:durableId="260451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6F"/>
    <w:rsid w:val="00006438"/>
    <w:rsid w:val="000237B8"/>
    <w:rsid w:val="0003014C"/>
    <w:rsid w:val="0003304D"/>
    <w:rsid w:val="00054C68"/>
    <w:rsid w:val="00067818"/>
    <w:rsid w:val="000752D7"/>
    <w:rsid w:val="000873E0"/>
    <w:rsid w:val="000D3653"/>
    <w:rsid w:val="000D393E"/>
    <w:rsid w:val="000D4EC4"/>
    <w:rsid w:val="000E4D04"/>
    <w:rsid w:val="000E58FF"/>
    <w:rsid w:val="001107B1"/>
    <w:rsid w:val="00131121"/>
    <w:rsid w:val="001378B8"/>
    <w:rsid w:val="00141226"/>
    <w:rsid w:val="0017489E"/>
    <w:rsid w:val="00181583"/>
    <w:rsid w:val="001A505A"/>
    <w:rsid w:val="001B3D35"/>
    <w:rsid w:val="001D5CD7"/>
    <w:rsid w:val="001E7A24"/>
    <w:rsid w:val="00207B14"/>
    <w:rsid w:val="002170C0"/>
    <w:rsid w:val="00233641"/>
    <w:rsid w:val="00234F0A"/>
    <w:rsid w:val="002509F6"/>
    <w:rsid w:val="00285E13"/>
    <w:rsid w:val="002B416C"/>
    <w:rsid w:val="002B4510"/>
    <w:rsid w:val="002B49A5"/>
    <w:rsid w:val="002B740B"/>
    <w:rsid w:val="002B7647"/>
    <w:rsid w:val="002D042E"/>
    <w:rsid w:val="0030529B"/>
    <w:rsid w:val="00321862"/>
    <w:rsid w:val="0034701C"/>
    <w:rsid w:val="0035422B"/>
    <w:rsid w:val="00390898"/>
    <w:rsid w:val="0039330C"/>
    <w:rsid w:val="00394FB9"/>
    <w:rsid w:val="003A13BB"/>
    <w:rsid w:val="003A1F93"/>
    <w:rsid w:val="003B73C2"/>
    <w:rsid w:val="003C4D51"/>
    <w:rsid w:val="003E499B"/>
    <w:rsid w:val="003E6692"/>
    <w:rsid w:val="0041274A"/>
    <w:rsid w:val="00423910"/>
    <w:rsid w:val="00430520"/>
    <w:rsid w:val="00464139"/>
    <w:rsid w:val="0049497F"/>
    <w:rsid w:val="00496A9A"/>
    <w:rsid w:val="004B4D13"/>
    <w:rsid w:val="004E46F4"/>
    <w:rsid w:val="0052615B"/>
    <w:rsid w:val="00552EB3"/>
    <w:rsid w:val="00553865"/>
    <w:rsid w:val="00565D18"/>
    <w:rsid w:val="0057537D"/>
    <w:rsid w:val="0057655A"/>
    <w:rsid w:val="00583E22"/>
    <w:rsid w:val="0058416A"/>
    <w:rsid w:val="0059224C"/>
    <w:rsid w:val="005965B8"/>
    <w:rsid w:val="005A64C0"/>
    <w:rsid w:val="005A7818"/>
    <w:rsid w:val="005B5E8E"/>
    <w:rsid w:val="005C0032"/>
    <w:rsid w:val="005E35AD"/>
    <w:rsid w:val="005E6413"/>
    <w:rsid w:val="0061232B"/>
    <w:rsid w:val="006130ED"/>
    <w:rsid w:val="00615568"/>
    <w:rsid w:val="00633B09"/>
    <w:rsid w:val="00641484"/>
    <w:rsid w:val="00650B31"/>
    <w:rsid w:val="00661C52"/>
    <w:rsid w:val="00665073"/>
    <w:rsid w:val="006722EE"/>
    <w:rsid w:val="006A336F"/>
    <w:rsid w:val="006A73D8"/>
    <w:rsid w:val="006A7856"/>
    <w:rsid w:val="006C386D"/>
    <w:rsid w:val="006E260B"/>
    <w:rsid w:val="00700B18"/>
    <w:rsid w:val="00700D75"/>
    <w:rsid w:val="007138C4"/>
    <w:rsid w:val="00713BAD"/>
    <w:rsid w:val="007211FA"/>
    <w:rsid w:val="00736950"/>
    <w:rsid w:val="00754ED1"/>
    <w:rsid w:val="00763088"/>
    <w:rsid w:val="00771C94"/>
    <w:rsid w:val="00773275"/>
    <w:rsid w:val="007815BC"/>
    <w:rsid w:val="0079609A"/>
    <w:rsid w:val="0080060C"/>
    <w:rsid w:val="008374F0"/>
    <w:rsid w:val="008412DF"/>
    <w:rsid w:val="008540F5"/>
    <w:rsid w:val="0088036E"/>
    <w:rsid w:val="008A59BE"/>
    <w:rsid w:val="008A5EC3"/>
    <w:rsid w:val="008B028A"/>
    <w:rsid w:val="008B04AB"/>
    <w:rsid w:val="008B230C"/>
    <w:rsid w:val="008C64AB"/>
    <w:rsid w:val="00930C2B"/>
    <w:rsid w:val="00932340"/>
    <w:rsid w:val="009503E9"/>
    <w:rsid w:val="0095275C"/>
    <w:rsid w:val="009664E3"/>
    <w:rsid w:val="009805E4"/>
    <w:rsid w:val="009865D4"/>
    <w:rsid w:val="009C078A"/>
    <w:rsid w:val="009E1D7D"/>
    <w:rsid w:val="009E3857"/>
    <w:rsid w:val="009E70B7"/>
    <w:rsid w:val="009F0847"/>
    <w:rsid w:val="009F3851"/>
    <w:rsid w:val="009F5F7D"/>
    <w:rsid w:val="00A02E2C"/>
    <w:rsid w:val="00A069B7"/>
    <w:rsid w:val="00A266D9"/>
    <w:rsid w:val="00A27B72"/>
    <w:rsid w:val="00A41C97"/>
    <w:rsid w:val="00A44BBD"/>
    <w:rsid w:val="00A548C2"/>
    <w:rsid w:val="00A67418"/>
    <w:rsid w:val="00AB2F6E"/>
    <w:rsid w:val="00AF5460"/>
    <w:rsid w:val="00B22B26"/>
    <w:rsid w:val="00B55688"/>
    <w:rsid w:val="00B577A8"/>
    <w:rsid w:val="00B75A57"/>
    <w:rsid w:val="00B9375B"/>
    <w:rsid w:val="00B951AD"/>
    <w:rsid w:val="00BA427F"/>
    <w:rsid w:val="00BA5D06"/>
    <w:rsid w:val="00BB014A"/>
    <w:rsid w:val="00BD49F5"/>
    <w:rsid w:val="00BD5F92"/>
    <w:rsid w:val="00BE745C"/>
    <w:rsid w:val="00C04966"/>
    <w:rsid w:val="00C1043A"/>
    <w:rsid w:val="00C4304C"/>
    <w:rsid w:val="00C47BB9"/>
    <w:rsid w:val="00C725C8"/>
    <w:rsid w:val="00C774CC"/>
    <w:rsid w:val="00C87B9D"/>
    <w:rsid w:val="00CB2B97"/>
    <w:rsid w:val="00CB5F41"/>
    <w:rsid w:val="00CC109B"/>
    <w:rsid w:val="00CC28BF"/>
    <w:rsid w:val="00CC2F38"/>
    <w:rsid w:val="00CD4235"/>
    <w:rsid w:val="00CD74BD"/>
    <w:rsid w:val="00CE257A"/>
    <w:rsid w:val="00CF0688"/>
    <w:rsid w:val="00D01986"/>
    <w:rsid w:val="00D01E26"/>
    <w:rsid w:val="00D01F76"/>
    <w:rsid w:val="00D15FA0"/>
    <w:rsid w:val="00D36849"/>
    <w:rsid w:val="00D374D5"/>
    <w:rsid w:val="00D4014A"/>
    <w:rsid w:val="00D65032"/>
    <w:rsid w:val="00D77F0F"/>
    <w:rsid w:val="00D8066F"/>
    <w:rsid w:val="00DC2A4F"/>
    <w:rsid w:val="00E11EA5"/>
    <w:rsid w:val="00E209E8"/>
    <w:rsid w:val="00E22748"/>
    <w:rsid w:val="00E45441"/>
    <w:rsid w:val="00E462F1"/>
    <w:rsid w:val="00E77FCE"/>
    <w:rsid w:val="00E85F78"/>
    <w:rsid w:val="00E95F62"/>
    <w:rsid w:val="00E979BC"/>
    <w:rsid w:val="00EA116F"/>
    <w:rsid w:val="00EA74E7"/>
    <w:rsid w:val="00EB63A6"/>
    <w:rsid w:val="00EB7582"/>
    <w:rsid w:val="00EC47AB"/>
    <w:rsid w:val="00EC69EA"/>
    <w:rsid w:val="00EC7F4A"/>
    <w:rsid w:val="00ED3E86"/>
    <w:rsid w:val="00ED6D66"/>
    <w:rsid w:val="00EE436C"/>
    <w:rsid w:val="00EF03E4"/>
    <w:rsid w:val="00EF12A0"/>
    <w:rsid w:val="00F143B3"/>
    <w:rsid w:val="00F26DD1"/>
    <w:rsid w:val="00F27E8C"/>
    <w:rsid w:val="00F34E5C"/>
    <w:rsid w:val="00F374D6"/>
    <w:rsid w:val="00F40A71"/>
    <w:rsid w:val="00F43041"/>
    <w:rsid w:val="00F5396A"/>
    <w:rsid w:val="00F5469D"/>
    <w:rsid w:val="00F822B0"/>
    <w:rsid w:val="00FB73DD"/>
    <w:rsid w:val="00FC0700"/>
    <w:rsid w:val="00FC75B2"/>
    <w:rsid w:val="00FD38B2"/>
    <w:rsid w:val="00FE2D72"/>
    <w:rsid w:val="00FF1A5A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632C"/>
  <w15:docId w15:val="{974D50BF-DF48-4C90-8AE7-8687DCB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5965B8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basedOn w:val="a"/>
    <w:next w:val="a4"/>
    <w:uiPriority w:val="99"/>
    <w:rsid w:val="00930C2B"/>
    <w:pPr>
      <w:spacing w:before="100" w:beforeAutospacing="1" w:after="100" w:afterAutospacing="1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Кирлица Мария Александровна</cp:lastModifiedBy>
  <cp:revision>81</cp:revision>
  <cp:lastPrinted>2022-11-10T15:23:00Z</cp:lastPrinted>
  <dcterms:created xsi:type="dcterms:W3CDTF">2019-11-13T10:13:00Z</dcterms:created>
  <dcterms:modified xsi:type="dcterms:W3CDTF">2023-11-17T09:52:00Z</dcterms:modified>
</cp:coreProperties>
</file>