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1C" w:rsidRPr="00A660C8" w:rsidRDefault="00D6451C" w:rsidP="00D6451C">
      <w:pPr>
        <w:pStyle w:val="ConsPlusNormal"/>
        <w:rPr>
          <w:b/>
          <w:bCs/>
          <w:sz w:val="28"/>
          <w:szCs w:val="28"/>
        </w:rPr>
      </w:pPr>
    </w:p>
    <w:p w:rsidR="00D6451C" w:rsidRPr="00A660C8" w:rsidRDefault="00D6451C" w:rsidP="00D645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0C8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6451C" w:rsidRPr="00A660C8" w:rsidRDefault="00D6451C" w:rsidP="00D645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0C8">
        <w:rPr>
          <w:rFonts w:ascii="Times New Roman" w:hAnsi="Times New Roman" w:cs="Times New Roman"/>
          <w:b/>
          <w:sz w:val="26"/>
          <w:szCs w:val="26"/>
        </w:rPr>
        <w:t>КАЛИНИНГРАДСКАЯ ОБЛАСТЬ</w:t>
      </w:r>
    </w:p>
    <w:p w:rsidR="00D6451C" w:rsidRPr="00A660C8" w:rsidRDefault="00D6451C" w:rsidP="00D645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0C8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D6451C" w:rsidRPr="00A660C8" w:rsidRDefault="00D6451C" w:rsidP="00D645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0C8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D6451C" w:rsidRPr="00A660C8" w:rsidRDefault="00D6451C" w:rsidP="00D6451C">
      <w:pPr>
        <w:rPr>
          <w:rFonts w:ascii="Times New Roman" w:hAnsi="Times New Roman" w:cs="Times New Roman"/>
          <w:b/>
          <w:szCs w:val="24"/>
        </w:rPr>
      </w:pPr>
    </w:p>
    <w:p w:rsidR="00D6451C" w:rsidRPr="00A660C8" w:rsidRDefault="00D6451C" w:rsidP="00D64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451C" w:rsidRPr="00A660C8" w:rsidRDefault="00D6451C" w:rsidP="00D6451C">
      <w:pPr>
        <w:rPr>
          <w:rFonts w:ascii="Times New Roman" w:hAnsi="Times New Roman" w:cs="Times New Roman"/>
          <w:szCs w:val="24"/>
        </w:rPr>
      </w:pPr>
    </w:p>
    <w:p w:rsidR="00D6451C" w:rsidRPr="006756B1" w:rsidRDefault="00A114CB" w:rsidP="00D64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«04</w:t>
      </w:r>
      <w:r w:rsidR="00D6451C" w:rsidRPr="006756B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D6451C" w:rsidRPr="006756B1">
        <w:rPr>
          <w:rFonts w:ascii="Times New Roman" w:hAnsi="Times New Roman" w:cs="Times New Roman"/>
          <w:sz w:val="24"/>
          <w:szCs w:val="24"/>
        </w:rPr>
        <w:t xml:space="preserve"> 2022 года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№43</w:t>
      </w:r>
    </w:p>
    <w:p w:rsidR="00D6451C" w:rsidRPr="00A660C8" w:rsidRDefault="00D6451C" w:rsidP="00D6451C">
      <w:pPr>
        <w:rPr>
          <w:rFonts w:ascii="Times New Roman" w:hAnsi="Times New Roman" w:cs="Times New Roman"/>
          <w:szCs w:val="24"/>
        </w:rPr>
      </w:pPr>
      <w:r w:rsidRPr="006756B1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D6451C" w:rsidRPr="00A660C8" w:rsidRDefault="00D6451C" w:rsidP="00D6451C">
      <w:pPr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D6451C" w:rsidRPr="006756B1" w:rsidRDefault="00D6451C" w:rsidP="00D645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«О проведении публичных слушаний в муниципальном образовании «Светлогорский городской округ»», утвержденное решением </w:t>
      </w:r>
      <w:proofErr w:type="gramStart"/>
      <w:r w:rsidRPr="006756B1">
        <w:rPr>
          <w:rFonts w:ascii="Times New Roman" w:hAnsi="Times New Roman" w:cs="Times New Roman"/>
          <w:b/>
          <w:sz w:val="28"/>
          <w:szCs w:val="28"/>
        </w:rPr>
        <w:t>окружного</w:t>
      </w:r>
      <w:proofErr w:type="gramEnd"/>
      <w:r w:rsidRPr="006756B1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«Светлогорский городской округ»</w:t>
      </w:r>
    </w:p>
    <w:p w:rsidR="00D6451C" w:rsidRPr="006756B1" w:rsidRDefault="00D6451C" w:rsidP="00D645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B1">
        <w:rPr>
          <w:rFonts w:ascii="Times New Roman" w:hAnsi="Times New Roman" w:cs="Times New Roman"/>
          <w:b/>
          <w:sz w:val="28"/>
          <w:szCs w:val="28"/>
        </w:rPr>
        <w:t xml:space="preserve">от 17.09.2018 №09 </w:t>
      </w:r>
    </w:p>
    <w:p w:rsidR="00D6451C" w:rsidRPr="006756B1" w:rsidRDefault="00D6451C" w:rsidP="00D645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51C" w:rsidRPr="00A660C8" w:rsidRDefault="00D6451C" w:rsidP="00D645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0C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762FC9">
        <w:rPr>
          <w:rFonts w:ascii="Times New Roman" w:hAnsi="Times New Roman"/>
          <w:sz w:val="24"/>
          <w:szCs w:val="24"/>
        </w:rPr>
        <w:t>от 06.10.</w:t>
      </w:r>
      <w:r w:rsidRPr="0084214C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6B1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6756B1">
        <w:rPr>
          <w:rFonts w:ascii="Times New Roman" w:hAnsi="Times New Roman"/>
          <w:sz w:val="24"/>
          <w:szCs w:val="24"/>
        </w:rPr>
        <w:t xml:space="preserve"> </w:t>
      </w:r>
      <w:r w:rsidR="00762FC9">
        <w:rPr>
          <w:rFonts w:ascii="Times New Roman" w:hAnsi="Times New Roman"/>
          <w:sz w:val="24"/>
          <w:szCs w:val="24"/>
        </w:rPr>
        <w:t>Правительства РФ от 03.02.2022 №</w:t>
      </w:r>
      <w:r w:rsidRPr="006756B1">
        <w:rPr>
          <w:rFonts w:ascii="Times New Roman" w:hAnsi="Times New Roman"/>
          <w:sz w:val="24"/>
          <w:szCs w:val="24"/>
        </w:rPr>
        <w:t xml:space="preserve"> 101 </w:t>
      </w:r>
      <w:r>
        <w:rPr>
          <w:rFonts w:ascii="Times New Roman" w:hAnsi="Times New Roman"/>
          <w:sz w:val="24"/>
          <w:szCs w:val="24"/>
        </w:rPr>
        <w:t>«</w:t>
      </w:r>
      <w:r w:rsidRPr="006756B1">
        <w:rPr>
          <w:rFonts w:ascii="Times New Roman" w:hAnsi="Times New Roman"/>
          <w:sz w:val="24"/>
          <w:szCs w:val="24"/>
        </w:rPr>
        <w:t>Об утверждении Правил использования федеральной государс</w:t>
      </w:r>
      <w:r w:rsidR="00762FC9">
        <w:rPr>
          <w:rFonts w:ascii="Times New Roman" w:hAnsi="Times New Roman"/>
          <w:sz w:val="24"/>
          <w:szCs w:val="24"/>
        </w:rPr>
        <w:t>твенной информационной системы «</w:t>
      </w:r>
      <w:r w:rsidRPr="006756B1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»</w:t>
      </w:r>
      <w:r w:rsidRPr="006756B1">
        <w:rPr>
          <w:rFonts w:ascii="Times New Roman" w:hAnsi="Times New Roman"/>
          <w:sz w:val="24"/>
          <w:szCs w:val="24"/>
        </w:rPr>
        <w:t xml:space="preserve"> в целях организации </w:t>
      </w:r>
      <w:r>
        <w:rPr>
          <w:rFonts w:ascii="Times New Roman" w:hAnsi="Times New Roman"/>
          <w:sz w:val="24"/>
          <w:szCs w:val="24"/>
        </w:rPr>
        <w:t xml:space="preserve">и проведения публичных слушаний», </w:t>
      </w:r>
      <w:r w:rsidRPr="00A660C8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proofErr w:type="gramEnd"/>
    </w:p>
    <w:p w:rsidR="00D6451C" w:rsidRPr="00D2535F" w:rsidRDefault="00D6451C" w:rsidP="00D6451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6451C" w:rsidRPr="00D2535F" w:rsidRDefault="00D6451C" w:rsidP="00D645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35F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D6451C" w:rsidRPr="00A660C8" w:rsidRDefault="00D6451C" w:rsidP="00D6451C">
      <w:pPr>
        <w:ind w:firstLine="709"/>
        <w:rPr>
          <w:rFonts w:ascii="Times New Roman" w:hAnsi="Times New Roman" w:cs="Times New Roman"/>
          <w:szCs w:val="24"/>
        </w:rPr>
      </w:pPr>
    </w:p>
    <w:p w:rsidR="00762FC9" w:rsidRDefault="00D6451C" w:rsidP="00762FC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56B1">
        <w:rPr>
          <w:rFonts w:ascii="Times New Roman" w:hAnsi="Times New Roman" w:cs="Times New Roman"/>
          <w:b/>
          <w:bCs/>
          <w:sz w:val="24"/>
          <w:szCs w:val="24"/>
        </w:rPr>
        <w:t xml:space="preserve">1. Внести в </w:t>
      </w:r>
      <w:r w:rsidR="00762FC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756B1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</w:t>
      </w:r>
      <w:r w:rsidRPr="006756B1">
        <w:rPr>
          <w:rFonts w:ascii="Times New Roman" w:hAnsi="Times New Roman" w:cs="Times New Roman"/>
          <w:b/>
          <w:sz w:val="24"/>
          <w:szCs w:val="24"/>
        </w:rPr>
        <w:t>«О проведении публичных слушаний в муниципальном образовании «Светлогорский городской округ»», утвержденное решением окружного Совета депутатов муниципального образования «Светлогорский городской округ» от 17.09.2018 №09, д</w:t>
      </w:r>
      <w:r w:rsidRPr="006756B1">
        <w:rPr>
          <w:rFonts w:ascii="Times New Roman" w:hAnsi="Times New Roman" w:cs="Times New Roman"/>
          <w:b/>
          <w:bCs/>
          <w:sz w:val="24"/>
          <w:szCs w:val="24"/>
        </w:rPr>
        <w:t>ополнив статью 7 положения  пунктом 7.3 следующего содержания:</w:t>
      </w:r>
    </w:p>
    <w:p w:rsidR="00D6451C" w:rsidRPr="00762FC9" w:rsidRDefault="00D6451C" w:rsidP="00762FC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56B1">
        <w:rPr>
          <w:rFonts w:ascii="Times New Roman" w:hAnsi="Times New Roman" w:cs="Times New Roman"/>
          <w:bCs/>
          <w:sz w:val="24"/>
          <w:szCs w:val="24"/>
        </w:rPr>
        <w:t>«</w:t>
      </w:r>
      <w:r w:rsidR="00762FC9">
        <w:rPr>
          <w:rFonts w:ascii="Times New Roman" w:hAnsi="Times New Roman" w:cs="Times New Roman"/>
          <w:bCs/>
          <w:sz w:val="24"/>
          <w:szCs w:val="24"/>
        </w:rPr>
        <w:t xml:space="preserve">7.3. </w:t>
      </w:r>
      <w:proofErr w:type="gramStart"/>
      <w:r w:rsidRPr="006756B1">
        <w:rPr>
          <w:rFonts w:ascii="Times New Roman" w:hAnsi="Times New Roman" w:cs="Times New Roman"/>
          <w:bCs/>
          <w:sz w:val="24"/>
          <w:szCs w:val="24"/>
        </w:rPr>
        <w:t xml:space="preserve">Для размещения материалов </w:t>
      </w:r>
      <w:r w:rsidR="00762FC9">
        <w:rPr>
          <w:rFonts w:ascii="Times New Roman" w:hAnsi="Times New Roman" w:cs="Times New Roman"/>
          <w:bCs/>
          <w:sz w:val="24"/>
          <w:szCs w:val="24"/>
        </w:rPr>
        <w:t>и информации, указанных в п. 7.2</w:t>
      </w:r>
      <w:r w:rsidRPr="006756B1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«Светлогорский городской округ»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</w:t>
      </w:r>
      <w:proofErr w:type="gramEnd"/>
      <w:r w:rsidRPr="006756B1">
        <w:rPr>
          <w:rFonts w:ascii="Times New Roman" w:hAnsi="Times New Roman" w:cs="Times New Roman"/>
          <w:bCs/>
          <w:sz w:val="24"/>
          <w:szCs w:val="24"/>
        </w:rPr>
        <w:t xml:space="preserve"> муниципальных услуг </w:t>
      </w:r>
      <w:proofErr w:type="gramStart"/>
      <w:r w:rsidRPr="006756B1">
        <w:rPr>
          <w:rFonts w:ascii="Times New Roman" w:hAnsi="Times New Roman" w:cs="Times New Roman"/>
          <w:bCs/>
          <w:sz w:val="24"/>
          <w:szCs w:val="24"/>
        </w:rPr>
        <w:t xml:space="preserve">(функций)», </w:t>
      </w:r>
      <w:hyperlink r:id="rId4" w:history="1">
        <w:r w:rsidRPr="00D2535F">
          <w:rPr>
            <w:rFonts w:ascii="Times New Roman" w:hAnsi="Times New Roman" w:cs="Times New Roman"/>
            <w:bCs/>
            <w:sz w:val="24"/>
            <w:szCs w:val="24"/>
          </w:rPr>
          <w:t>порядок</w:t>
        </w:r>
      </w:hyperlink>
      <w:r w:rsidRPr="00D253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6B1">
        <w:rPr>
          <w:rFonts w:ascii="Times New Roman" w:hAnsi="Times New Roman" w:cs="Times New Roman"/>
          <w:bCs/>
          <w:sz w:val="24"/>
          <w:szCs w:val="24"/>
        </w:rPr>
        <w:t>использования которой установлен постановлением Правительством Российской Федерации от 03.02.2022 №101 «Правила использования федеральной государственной системы «Единый портал государственной информационной системы «Единый портал государственных и муниципальных услуг (функций) в целях организации и проведения публичных слушаний</w:t>
      </w:r>
      <w:r w:rsidR="00762FC9">
        <w:rPr>
          <w:rFonts w:ascii="Times New Roman" w:hAnsi="Times New Roman" w:cs="Times New Roman"/>
          <w:bCs/>
          <w:sz w:val="24"/>
          <w:szCs w:val="24"/>
        </w:rPr>
        <w:t>.</w:t>
      </w:r>
      <w:r w:rsidRPr="006756B1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D6451C" w:rsidRPr="00A660C8" w:rsidRDefault="00D6451C" w:rsidP="00D6451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60C8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A660C8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660C8">
        <w:rPr>
          <w:rFonts w:ascii="Times New Roman" w:hAnsi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 (А.В. Мохнов)</w:t>
      </w:r>
      <w:r w:rsidR="00762FC9">
        <w:rPr>
          <w:rFonts w:ascii="Times New Roman" w:hAnsi="Times New Roman"/>
          <w:b/>
          <w:sz w:val="24"/>
          <w:szCs w:val="24"/>
        </w:rPr>
        <w:t>.</w:t>
      </w:r>
    </w:p>
    <w:p w:rsidR="00D6451C" w:rsidRPr="00A660C8" w:rsidRDefault="00D6451C" w:rsidP="00D6451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60C8">
        <w:rPr>
          <w:rFonts w:ascii="Times New Roman" w:hAnsi="Times New Roman"/>
          <w:b/>
          <w:sz w:val="24"/>
          <w:szCs w:val="24"/>
        </w:rPr>
        <w:t>3. Опубликовать настоящее решение в газете «Вестник Светлогорска» и разместить в информационно-телекоммуникационной сети Интернет сайте www.svetlogorsk39.ru.</w:t>
      </w:r>
    </w:p>
    <w:p w:rsidR="00D6451C" w:rsidRPr="00A660C8" w:rsidRDefault="00D6451C" w:rsidP="00D6451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60C8">
        <w:rPr>
          <w:rFonts w:ascii="Times New Roman" w:hAnsi="Times New Roman" w:cs="Times New Roman"/>
          <w:b/>
          <w:bCs/>
        </w:rPr>
        <w:t>4. Решение вступает в силу после его официального опубликования.</w:t>
      </w:r>
    </w:p>
    <w:p w:rsidR="00D6451C" w:rsidRPr="00A660C8" w:rsidRDefault="00D6451C" w:rsidP="00D6451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6451C" w:rsidRPr="00A660C8" w:rsidRDefault="00D6451C" w:rsidP="00D6451C">
      <w:pPr>
        <w:rPr>
          <w:rFonts w:ascii="Times New Roman" w:hAnsi="Times New Roman" w:cs="Times New Roman"/>
          <w:sz w:val="28"/>
          <w:szCs w:val="28"/>
        </w:rPr>
      </w:pPr>
      <w:r w:rsidRPr="00A660C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D4354" w:rsidRPr="00CB309A" w:rsidRDefault="00D6451C">
      <w:pPr>
        <w:rPr>
          <w:rFonts w:ascii="Times New Roman" w:eastAsia="Calibri" w:hAnsi="Times New Roman" w:cs="Times New Roman"/>
          <w:sz w:val="28"/>
          <w:szCs w:val="28"/>
        </w:rPr>
      </w:pPr>
      <w:r w:rsidRPr="00A660C8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      А.В. Мохнов</w:t>
      </w:r>
    </w:p>
    <w:sectPr w:rsidR="003D4354" w:rsidRPr="00CB309A" w:rsidSect="00A114CB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51C"/>
    <w:rsid w:val="0013425F"/>
    <w:rsid w:val="00235416"/>
    <w:rsid w:val="0039356C"/>
    <w:rsid w:val="003D4354"/>
    <w:rsid w:val="004239A3"/>
    <w:rsid w:val="004C16D5"/>
    <w:rsid w:val="004E5025"/>
    <w:rsid w:val="0067542D"/>
    <w:rsid w:val="00762FC9"/>
    <w:rsid w:val="00A114CB"/>
    <w:rsid w:val="00A97E95"/>
    <w:rsid w:val="00AA2CC4"/>
    <w:rsid w:val="00BC2395"/>
    <w:rsid w:val="00C764EB"/>
    <w:rsid w:val="00CB309A"/>
    <w:rsid w:val="00D233F5"/>
    <w:rsid w:val="00D530E1"/>
    <w:rsid w:val="00D6451C"/>
    <w:rsid w:val="00E33A9E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1C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D6451C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68F3C55C8BF7AEB6DCC02C661E56C8556A292CFA1BE3B53323ABE09E71F2F0226DB8D594AE63C0C6DA4873917C43B1A40FC30271A6DFAA63p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cp:lastPrinted>2022-06-28T14:11:00Z</cp:lastPrinted>
  <dcterms:created xsi:type="dcterms:W3CDTF">2022-06-20T13:02:00Z</dcterms:created>
  <dcterms:modified xsi:type="dcterms:W3CDTF">2022-07-04T14:50:00Z</dcterms:modified>
</cp:coreProperties>
</file>