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CF01E" w14:textId="6550CE40" w:rsidR="000D7F9D" w:rsidRDefault="000D7F9D" w:rsidP="000D7F9D">
      <w:pPr>
        <w:jc w:val="right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ПРОЕКТ</w:t>
      </w:r>
    </w:p>
    <w:p w14:paraId="457944EE" w14:textId="009DBBDE" w:rsidR="00D940BC" w:rsidRDefault="00D940BC" w:rsidP="00DD2973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14:paraId="58563DEB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024C6964" w14:textId="77777777" w:rsidR="00BB377E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</w:t>
      </w:r>
    </w:p>
    <w:p w14:paraId="7F9249F1" w14:textId="0E26D1D4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14:paraId="2A2BA022" w14:textId="77777777" w:rsidR="00D940BC" w:rsidRDefault="00D940BC" w:rsidP="00845387">
      <w:pPr>
        <w:rPr>
          <w:b/>
          <w:sz w:val="16"/>
          <w:szCs w:val="16"/>
        </w:rPr>
      </w:pPr>
    </w:p>
    <w:p w14:paraId="66AAFC4F" w14:textId="77777777" w:rsidR="00D940BC" w:rsidRDefault="00D940BC" w:rsidP="00845387">
      <w:pPr>
        <w:rPr>
          <w:b/>
          <w:sz w:val="16"/>
          <w:szCs w:val="16"/>
        </w:rPr>
      </w:pPr>
    </w:p>
    <w:p w14:paraId="489E593C" w14:textId="77777777" w:rsidR="00D940BC" w:rsidRDefault="00D940BC" w:rsidP="008453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7DD23A45" w14:textId="77777777" w:rsidR="00D940BC" w:rsidRDefault="00D940BC" w:rsidP="00845387">
      <w:pPr>
        <w:jc w:val="center"/>
        <w:rPr>
          <w:sz w:val="28"/>
          <w:szCs w:val="28"/>
        </w:rPr>
      </w:pPr>
    </w:p>
    <w:p w14:paraId="0512635A" w14:textId="76ED8AB3" w:rsidR="00D940BC" w:rsidRDefault="007F3446" w:rsidP="00845387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36068">
        <w:rPr>
          <w:sz w:val="28"/>
          <w:szCs w:val="28"/>
        </w:rPr>
        <w:t>__</w:t>
      </w:r>
      <w:proofErr w:type="gramStart"/>
      <w:r w:rsidR="00B36068">
        <w:rPr>
          <w:sz w:val="28"/>
          <w:szCs w:val="28"/>
        </w:rPr>
        <w:t>_</w:t>
      </w:r>
      <w:r>
        <w:rPr>
          <w:sz w:val="28"/>
          <w:szCs w:val="28"/>
        </w:rPr>
        <w:t xml:space="preserve">»  </w:t>
      </w:r>
      <w:r w:rsidR="00B36068">
        <w:rPr>
          <w:sz w:val="28"/>
          <w:szCs w:val="28"/>
        </w:rPr>
        <w:t>_</w:t>
      </w:r>
      <w:proofErr w:type="gramEnd"/>
      <w:r w:rsidR="00B36068">
        <w:rPr>
          <w:sz w:val="28"/>
          <w:szCs w:val="28"/>
        </w:rPr>
        <w:t>_______</w:t>
      </w:r>
      <w:r>
        <w:rPr>
          <w:sz w:val="28"/>
          <w:szCs w:val="28"/>
        </w:rPr>
        <w:t xml:space="preserve"> </w:t>
      </w:r>
      <w:r w:rsidR="004E2DB0">
        <w:rPr>
          <w:sz w:val="28"/>
          <w:szCs w:val="28"/>
        </w:rPr>
        <w:t xml:space="preserve"> 20</w:t>
      </w:r>
      <w:r w:rsidR="0024080A">
        <w:rPr>
          <w:sz w:val="28"/>
          <w:szCs w:val="28"/>
        </w:rPr>
        <w:t>2</w:t>
      </w:r>
      <w:r w:rsidR="00D74DB3">
        <w:rPr>
          <w:sz w:val="28"/>
          <w:szCs w:val="28"/>
        </w:rPr>
        <w:t>3</w:t>
      </w:r>
      <w:r w:rsidR="00157D14">
        <w:rPr>
          <w:sz w:val="28"/>
          <w:szCs w:val="28"/>
        </w:rPr>
        <w:t xml:space="preserve"> года         №</w:t>
      </w:r>
      <w:r w:rsidR="0024080A">
        <w:rPr>
          <w:sz w:val="28"/>
          <w:szCs w:val="28"/>
        </w:rPr>
        <w:t>___</w:t>
      </w:r>
      <w:r w:rsidR="004E2DB0">
        <w:rPr>
          <w:sz w:val="28"/>
          <w:szCs w:val="28"/>
        </w:rPr>
        <w:t xml:space="preserve"> </w:t>
      </w:r>
    </w:p>
    <w:p w14:paraId="2D7A37F5" w14:textId="77777777" w:rsidR="00D940BC" w:rsidRDefault="00D940BC" w:rsidP="00845387">
      <w:pPr>
        <w:ind w:left="360"/>
        <w:jc w:val="both"/>
        <w:rPr>
          <w:sz w:val="16"/>
          <w:szCs w:val="16"/>
        </w:rPr>
      </w:pPr>
    </w:p>
    <w:p w14:paraId="44C177B0" w14:textId="77777777" w:rsidR="00D940BC" w:rsidRDefault="00D940BC" w:rsidP="00845387">
      <w:pPr>
        <w:rPr>
          <w:sz w:val="16"/>
          <w:szCs w:val="16"/>
        </w:rPr>
      </w:pPr>
    </w:p>
    <w:p w14:paraId="4D1971EE" w14:textId="4F99A71C" w:rsidR="00F62E40" w:rsidRDefault="008C0CC2" w:rsidP="00845387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муниципального образования «Светлогорский городской округ» </w:t>
      </w:r>
      <w:bookmarkStart w:id="0" w:name="_Hlk126682795"/>
      <w:r>
        <w:rPr>
          <w:b/>
          <w:sz w:val="28"/>
          <w:szCs w:val="28"/>
        </w:rPr>
        <w:t>от 23 декабря 2022 года №1219 «</w:t>
      </w:r>
      <w:r w:rsidR="004E272B">
        <w:rPr>
          <w:b/>
          <w:sz w:val="28"/>
          <w:szCs w:val="28"/>
        </w:rPr>
        <w:t xml:space="preserve">Об </w:t>
      </w:r>
      <w:r w:rsidR="00F62E40" w:rsidRPr="001B081D">
        <w:rPr>
          <w:b/>
          <w:sz w:val="28"/>
          <w:szCs w:val="28"/>
        </w:rPr>
        <w:t xml:space="preserve">утверждении </w:t>
      </w:r>
      <w:r w:rsidR="00D71929">
        <w:rPr>
          <w:b/>
          <w:sz w:val="28"/>
          <w:szCs w:val="28"/>
        </w:rPr>
        <w:t xml:space="preserve">значений базовых </w:t>
      </w:r>
      <w:r w:rsidR="00F62E40" w:rsidRPr="001B081D">
        <w:rPr>
          <w:b/>
          <w:sz w:val="28"/>
          <w:szCs w:val="28"/>
        </w:rPr>
        <w:t xml:space="preserve">нормативов затрат на </w:t>
      </w:r>
      <w:r w:rsidR="00F62E40">
        <w:rPr>
          <w:b/>
          <w:sz w:val="28"/>
          <w:szCs w:val="28"/>
        </w:rPr>
        <w:t xml:space="preserve">оказание </w:t>
      </w:r>
    </w:p>
    <w:p w14:paraId="64348CE1" w14:textId="2DD70333" w:rsidR="00B36068" w:rsidRDefault="00BB377E" w:rsidP="00845387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F62E40">
        <w:rPr>
          <w:b/>
          <w:sz w:val="28"/>
          <w:szCs w:val="28"/>
        </w:rPr>
        <w:t>униципальных</w:t>
      </w:r>
      <w:r w:rsidR="009F7D3A">
        <w:rPr>
          <w:b/>
          <w:sz w:val="28"/>
          <w:szCs w:val="28"/>
        </w:rPr>
        <w:t xml:space="preserve"> работ и </w:t>
      </w:r>
      <w:r w:rsidR="00F62E40">
        <w:rPr>
          <w:b/>
          <w:sz w:val="28"/>
          <w:szCs w:val="28"/>
        </w:rPr>
        <w:t>услуг</w:t>
      </w:r>
      <w:r w:rsidR="00D71929">
        <w:rPr>
          <w:b/>
          <w:sz w:val="28"/>
          <w:szCs w:val="28"/>
        </w:rPr>
        <w:t>, территориальных корректирующих коэффициентов для муниципального бюджетного учреждения</w:t>
      </w:r>
      <w:r w:rsidR="00F62E40">
        <w:rPr>
          <w:b/>
          <w:sz w:val="28"/>
          <w:szCs w:val="28"/>
        </w:rPr>
        <w:t xml:space="preserve"> </w:t>
      </w:r>
      <w:r w:rsidR="00B36068">
        <w:rPr>
          <w:b/>
          <w:sz w:val="28"/>
          <w:szCs w:val="28"/>
        </w:rPr>
        <w:t>«Отдел капитального строительства»</w:t>
      </w:r>
      <w:r w:rsidR="00E56DBB">
        <w:rPr>
          <w:b/>
          <w:sz w:val="28"/>
          <w:szCs w:val="28"/>
        </w:rPr>
        <w:t xml:space="preserve"> г.</w:t>
      </w:r>
      <w:r w:rsidR="0024080A">
        <w:rPr>
          <w:b/>
          <w:sz w:val="28"/>
          <w:szCs w:val="28"/>
        </w:rPr>
        <w:t xml:space="preserve"> </w:t>
      </w:r>
      <w:r w:rsidR="00E56DBB">
        <w:rPr>
          <w:b/>
          <w:sz w:val="28"/>
          <w:szCs w:val="28"/>
        </w:rPr>
        <w:t>Светлогорска</w:t>
      </w:r>
      <w:r w:rsidR="008C0CC2">
        <w:rPr>
          <w:b/>
          <w:sz w:val="28"/>
          <w:szCs w:val="28"/>
        </w:rPr>
        <w:t>»</w:t>
      </w:r>
    </w:p>
    <w:bookmarkEnd w:id="0"/>
    <w:p w14:paraId="7898BE23" w14:textId="77777777" w:rsidR="00D940BC" w:rsidRDefault="00D940BC" w:rsidP="00845387">
      <w:pPr>
        <w:rPr>
          <w:sz w:val="28"/>
          <w:szCs w:val="28"/>
        </w:rPr>
      </w:pPr>
    </w:p>
    <w:p w14:paraId="16C346CB" w14:textId="49315D3A" w:rsidR="00D940BC" w:rsidRDefault="00D940BC" w:rsidP="008453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4E272B" w:rsidRPr="004F5E3E">
        <w:rPr>
          <w:sz w:val="28"/>
          <w:szCs w:val="28"/>
        </w:rPr>
        <w:t xml:space="preserve">постановлением администрации муниципального </w:t>
      </w:r>
      <w:r w:rsidR="004E272B">
        <w:rPr>
          <w:sz w:val="28"/>
          <w:szCs w:val="28"/>
        </w:rPr>
        <w:t xml:space="preserve">образования </w:t>
      </w:r>
      <w:r w:rsidR="000130E2">
        <w:rPr>
          <w:sz w:val="28"/>
          <w:szCs w:val="28"/>
        </w:rPr>
        <w:t>«Светлогорский городской округ</w:t>
      </w:r>
      <w:r w:rsidR="004E272B" w:rsidRPr="004F5E3E">
        <w:rPr>
          <w:sz w:val="28"/>
          <w:szCs w:val="28"/>
        </w:rPr>
        <w:t>»</w:t>
      </w:r>
      <w:r w:rsidR="000130E2">
        <w:rPr>
          <w:sz w:val="28"/>
          <w:szCs w:val="28"/>
        </w:rPr>
        <w:t xml:space="preserve"> </w:t>
      </w:r>
      <w:r w:rsidR="004E272B" w:rsidRPr="004F5E3E">
        <w:rPr>
          <w:sz w:val="28"/>
          <w:szCs w:val="28"/>
        </w:rPr>
        <w:t>№</w:t>
      </w:r>
      <w:r w:rsidR="003328D5">
        <w:rPr>
          <w:sz w:val="28"/>
          <w:szCs w:val="28"/>
        </w:rPr>
        <w:t xml:space="preserve"> 76</w:t>
      </w:r>
      <w:r w:rsidR="004E272B" w:rsidRPr="004F5E3E">
        <w:rPr>
          <w:sz w:val="28"/>
          <w:szCs w:val="28"/>
        </w:rPr>
        <w:t xml:space="preserve"> от</w:t>
      </w:r>
      <w:r w:rsidR="003328D5">
        <w:rPr>
          <w:sz w:val="28"/>
          <w:szCs w:val="28"/>
        </w:rPr>
        <w:t xml:space="preserve"> 15 января 2019</w:t>
      </w:r>
      <w:r w:rsidR="004E272B" w:rsidRPr="004F5E3E">
        <w:rPr>
          <w:sz w:val="28"/>
          <w:szCs w:val="28"/>
        </w:rPr>
        <w:t xml:space="preserve"> </w:t>
      </w:r>
      <w:r w:rsidR="004E272B">
        <w:rPr>
          <w:sz w:val="28"/>
          <w:szCs w:val="28"/>
        </w:rPr>
        <w:t>года «</w:t>
      </w:r>
      <w:r w:rsidR="004E272B" w:rsidRPr="004F5E3E">
        <w:rPr>
          <w:sz w:val="28"/>
          <w:szCs w:val="28"/>
        </w:rPr>
        <w:t xml:space="preserve">Об </w:t>
      </w:r>
      <w:r w:rsidR="000130E2">
        <w:rPr>
          <w:sz w:val="28"/>
          <w:szCs w:val="28"/>
        </w:rPr>
        <w:t xml:space="preserve">утверждении Порядка формирования муниципального задания на оказание муниципальных услуг (выполнения работ) и финансового обеспечения выполнения муниципального задания», </w:t>
      </w:r>
      <w:r>
        <w:rPr>
          <w:sz w:val="28"/>
          <w:szCs w:val="28"/>
        </w:rPr>
        <w:t xml:space="preserve">Уставом муниципального </w:t>
      </w:r>
      <w:r w:rsidR="004C7A95">
        <w:rPr>
          <w:sz w:val="28"/>
          <w:szCs w:val="28"/>
        </w:rPr>
        <w:t>образования «Светлогорский городской округ</w:t>
      </w:r>
      <w:r>
        <w:rPr>
          <w:sz w:val="28"/>
          <w:szCs w:val="28"/>
        </w:rPr>
        <w:t>»</w:t>
      </w:r>
      <w:r w:rsidR="00A738FB">
        <w:rPr>
          <w:sz w:val="28"/>
          <w:szCs w:val="28"/>
        </w:rPr>
        <w:t xml:space="preserve">, </w:t>
      </w:r>
      <w:r w:rsidR="00F104C0">
        <w:rPr>
          <w:sz w:val="28"/>
          <w:szCs w:val="28"/>
        </w:rPr>
        <w:t>администрация муниципальное образование</w:t>
      </w:r>
      <w:r w:rsidR="00A738FB">
        <w:rPr>
          <w:sz w:val="28"/>
          <w:szCs w:val="28"/>
        </w:rPr>
        <w:t xml:space="preserve"> «Светлогорский </w:t>
      </w:r>
      <w:r w:rsidR="003D2302">
        <w:rPr>
          <w:sz w:val="28"/>
          <w:szCs w:val="28"/>
        </w:rPr>
        <w:t>городской округ</w:t>
      </w:r>
      <w:r w:rsidR="00A738FB">
        <w:rPr>
          <w:sz w:val="28"/>
          <w:szCs w:val="28"/>
        </w:rPr>
        <w:t>»</w:t>
      </w:r>
    </w:p>
    <w:p w14:paraId="263C7FA7" w14:textId="77777777" w:rsidR="00D940BC" w:rsidRDefault="00D940BC" w:rsidP="000D7F9D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 о с т а н о в л я е т:</w:t>
      </w:r>
    </w:p>
    <w:p w14:paraId="79FA0142" w14:textId="77777777" w:rsidR="00D940BC" w:rsidRDefault="00D940BC" w:rsidP="0084538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14:paraId="3DA977D8" w14:textId="37DE06BE" w:rsidR="008C0CC2" w:rsidRDefault="008C0CC2" w:rsidP="00845387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Pr="008C0CC2">
        <w:rPr>
          <w:sz w:val="28"/>
          <w:szCs w:val="28"/>
        </w:rPr>
        <w:t xml:space="preserve">Внести следующие изменения в постановление </w:t>
      </w:r>
      <w:r w:rsidRPr="008C0CC2">
        <w:rPr>
          <w:spacing w:val="2"/>
          <w:sz w:val="28"/>
          <w:szCs w:val="28"/>
        </w:rPr>
        <w:t>администрации муниципального образования «Светлогорский городской округ»</w:t>
      </w:r>
      <w:r w:rsidRPr="008C0CC2">
        <w:rPr>
          <w:b/>
          <w:sz w:val="28"/>
          <w:szCs w:val="28"/>
        </w:rPr>
        <w:t xml:space="preserve"> </w:t>
      </w:r>
      <w:r w:rsidRPr="008C0CC2">
        <w:rPr>
          <w:bCs/>
          <w:sz w:val="28"/>
          <w:szCs w:val="28"/>
        </w:rPr>
        <w:t>от 23 декабря 2022 года №1219 «Об утверждении значений базовых нормативов затрат на оказание муниципальных работ и услуг, территориальных корректирующих коэффициентов для муниципального бюджетного учреждения «Отдел капитального строительства» г. Светлогорска»</w:t>
      </w:r>
      <w:r>
        <w:rPr>
          <w:bCs/>
          <w:sz w:val="28"/>
          <w:szCs w:val="28"/>
        </w:rPr>
        <w:t>:</w:t>
      </w:r>
    </w:p>
    <w:p w14:paraId="5E850573" w14:textId="0379A58F" w:rsidR="008C0CC2" w:rsidRDefault="008C0CC2" w:rsidP="00845387">
      <w:pPr>
        <w:tabs>
          <w:tab w:val="left" w:pos="709"/>
          <w:tab w:val="left" w:pos="851"/>
        </w:tabs>
        <w:ind w:left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1.1 Приложение №1 изложить в новой редакции.</w:t>
      </w:r>
    </w:p>
    <w:p w14:paraId="523CF790" w14:textId="33884B2A" w:rsidR="008C0CC2" w:rsidRPr="008C0CC2" w:rsidRDefault="008C0CC2" w:rsidP="00845387">
      <w:pPr>
        <w:ind w:left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1.2 </w:t>
      </w:r>
      <w:r w:rsidRPr="008C0CC2">
        <w:rPr>
          <w:bCs/>
          <w:sz w:val="28"/>
          <w:szCs w:val="28"/>
        </w:rPr>
        <w:t>Приложение №</w:t>
      </w:r>
      <w:r>
        <w:rPr>
          <w:bCs/>
          <w:sz w:val="28"/>
          <w:szCs w:val="28"/>
        </w:rPr>
        <w:t>2</w:t>
      </w:r>
      <w:r w:rsidRPr="008C0CC2">
        <w:rPr>
          <w:bCs/>
          <w:sz w:val="28"/>
          <w:szCs w:val="28"/>
        </w:rPr>
        <w:t xml:space="preserve"> изложить в новой редакции.</w:t>
      </w:r>
    </w:p>
    <w:p w14:paraId="7FDD388D" w14:textId="3F2CB050" w:rsidR="008657EC" w:rsidRDefault="00E77497" w:rsidP="00845387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940BC" w:rsidRPr="004E272B">
        <w:rPr>
          <w:rFonts w:ascii="Times New Roman" w:hAnsi="Times New Roman"/>
          <w:sz w:val="28"/>
          <w:szCs w:val="28"/>
        </w:rPr>
        <w:t xml:space="preserve">. </w:t>
      </w:r>
      <w:r w:rsidR="00157D14" w:rsidRPr="004E272B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157D14" w:rsidRPr="004637AD">
        <w:rPr>
          <w:rFonts w:ascii="Times New Roman" w:hAnsi="Times New Roman"/>
          <w:sz w:val="28"/>
          <w:szCs w:val="28"/>
        </w:rPr>
        <w:t xml:space="preserve">возложить на </w:t>
      </w:r>
      <w:r w:rsidR="00157D14">
        <w:rPr>
          <w:rFonts w:ascii="Times New Roman" w:hAnsi="Times New Roman"/>
          <w:sz w:val="28"/>
          <w:szCs w:val="28"/>
        </w:rPr>
        <w:t xml:space="preserve">заместителя </w:t>
      </w:r>
      <w:r w:rsidR="00157D14" w:rsidRPr="004637AD">
        <w:rPr>
          <w:rFonts w:ascii="Times New Roman" w:hAnsi="Times New Roman"/>
          <w:sz w:val="28"/>
          <w:szCs w:val="28"/>
        </w:rPr>
        <w:t>главы администрации муниципального образования «Св</w:t>
      </w:r>
      <w:r w:rsidR="00157D14">
        <w:rPr>
          <w:rFonts w:ascii="Times New Roman" w:hAnsi="Times New Roman"/>
          <w:sz w:val="28"/>
          <w:szCs w:val="28"/>
        </w:rPr>
        <w:t xml:space="preserve">етлогорский городской округ» </w:t>
      </w:r>
      <w:r w:rsidR="00E73EAF">
        <w:rPr>
          <w:rFonts w:ascii="Times New Roman" w:hAnsi="Times New Roman"/>
          <w:sz w:val="28"/>
          <w:szCs w:val="28"/>
        </w:rPr>
        <w:t>Туркину О.В.</w:t>
      </w:r>
    </w:p>
    <w:p w14:paraId="64CF8124" w14:textId="4DF0FE7F" w:rsidR="00157D14" w:rsidRPr="00B12597" w:rsidRDefault="00E77497" w:rsidP="00845387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92879">
        <w:rPr>
          <w:rFonts w:ascii="Times New Roman" w:hAnsi="Times New Roman"/>
          <w:sz w:val="28"/>
          <w:szCs w:val="28"/>
        </w:rPr>
        <w:t xml:space="preserve">. Опубликовать настоящее </w:t>
      </w:r>
      <w:r w:rsidR="00157D14">
        <w:rPr>
          <w:rFonts w:ascii="Times New Roman" w:hAnsi="Times New Roman"/>
          <w:sz w:val="28"/>
          <w:szCs w:val="28"/>
        </w:rPr>
        <w:t xml:space="preserve">постановление в газете «Вестник Светлогорска» и разместить в информационно-телекоммуникационной сети Интернет </w:t>
      </w:r>
      <w:r w:rsidR="00157D14">
        <w:rPr>
          <w:rFonts w:ascii="Times New Roman" w:hAnsi="Times New Roman"/>
          <w:sz w:val="28"/>
          <w:szCs w:val="28"/>
          <w:lang w:val="en-US"/>
        </w:rPr>
        <w:t>www</w:t>
      </w:r>
      <w:r w:rsidR="00157D14" w:rsidRPr="00B12597">
        <w:rPr>
          <w:rFonts w:ascii="Times New Roman" w:hAnsi="Times New Roman"/>
          <w:sz w:val="28"/>
          <w:szCs w:val="28"/>
        </w:rPr>
        <w:t>.</w:t>
      </w:r>
      <w:proofErr w:type="spellStart"/>
      <w:r w:rsidR="00157D14">
        <w:rPr>
          <w:rFonts w:ascii="Times New Roman" w:hAnsi="Times New Roman"/>
          <w:sz w:val="28"/>
          <w:szCs w:val="28"/>
          <w:lang w:val="en-US"/>
        </w:rPr>
        <w:t>svetlogorsk</w:t>
      </w:r>
      <w:proofErr w:type="spellEnd"/>
      <w:r w:rsidR="00157D14" w:rsidRPr="00B12597">
        <w:rPr>
          <w:rFonts w:ascii="Times New Roman" w:hAnsi="Times New Roman"/>
          <w:sz w:val="28"/>
          <w:szCs w:val="28"/>
        </w:rPr>
        <w:t>39.</w:t>
      </w:r>
      <w:proofErr w:type="spellStart"/>
      <w:r w:rsidR="00157D1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157D14" w:rsidRPr="00B12597">
        <w:rPr>
          <w:rFonts w:ascii="Times New Roman" w:hAnsi="Times New Roman"/>
          <w:sz w:val="28"/>
          <w:szCs w:val="28"/>
        </w:rPr>
        <w:t>.</w:t>
      </w:r>
    </w:p>
    <w:p w14:paraId="079A2F1A" w14:textId="4925757E" w:rsidR="00D940BC" w:rsidRDefault="00157D14" w:rsidP="008453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77497">
        <w:rPr>
          <w:sz w:val="28"/>
          <w:szCs w:val="28"/>
        </w:rPr>
        <w:t xml:space="preserve">. </w:t>
      </w:r>
      <w:r w:rsidR="00D940BC">
        <w:rPr>
          <w:sz w:val="28"/>
          <w:szCs w:val="28"/>
        </w:rPr>
        <w:t>П</w:t>
      </w:r>
      <w:r w:rsidR="004E272B">
        <w:rPr>
          <w:sz w:val="28"/>
          <w:szCs w:val="28"/>
        </w:rPr>
        <w:t xml:space="preserve">остановление вступает в силу </w:t>
      </w:r>
      <w:r w:rsidR="00E97EBF">
        <w:rPr>
          <w:sz w:val="28"/>
          <w:szCs w:val="28"/>
        </w:rPr>
        <w:t>после</w:t>
      </w:r>
      <w:r w:rsidR="004E272B">
        <w:rPr>
          <w:sz w:val="28"/>
          <w:szCs w:val="28"/>
        </w:rPr>
        <w:t xml:space="preserve"> его </w:t>
      </w:r>
      <w:r w:rsidR="00B92879">
        <w:rPr>
          <w:sz w:val="28"/>
          <w:szCs w:val="28"/>
        </w:rPr>
        <w:t xml:space="preserve">официального </w:t>
      </w:r>
      <w:r w:rsidR="004E272B">
        <w:rPr>
          <w:sz w:val="28"/>
          <w:szCs w:val="28"/>
        </w:rPr>
        <w:t>опубликования.</w:t>
      </w:r>
    </w:p>
    <w:p w14:paraId="4B039564" w14:textId="77777777" w:rsidR="00BB377E" w:rsidRDefault="00BB377E" w:rsidP="00D940BC">
      <w:pPr>
        <w:jc w:val="both"/>
        <w:rPr>
          <w:sz w:val="28"/>
          <w:szCs w:val="28"/>
        </w:rPr>
      </w:pPr>
    </w:p>
    <w:p w14:paraId="72180503" w14:textId="77777777" w:rsidR="00D940BC" w:rsidRDefault="00E25E4D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940BC">
        <w:rPr>
          <w:sz w:val="28"/>
          <w:szCs w:val="28"/>
        </w:rPr>
        <w:t xml:space="preserve"> администрации</w:t>
      </w:r>
    </w:p>
    <w:p w14:paraId="1E85499D" w14:textId="77777777" w:rsidR="00D940BC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7A65D9E2" w14:textId="284ED022" w:rsidR="00D940BC" w:rsidRDefault="00E25E4D" w:rsidP="00E25E4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«Светлогорский городской </w:t>
      </w:r>
      <w:proofErr w:type="gramStart"/>
      <w:r>
        <w:rPr>
          <w:sz w:val="28"/>
          <w:szCs w:val="28"/>
        </w:rPr>
        <w:t>округ»</w:t>
      </w:r>
      <w:r w:rsidR="00D940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  </w:t>
      </w:r>
      <w:r w:rsidR="00D940BC">
        <w:rPr>
          <w:sz w:val="28"/>
          <w:szCs w:val="28"/>
        </w:rPr>
        <w:t xml:space="preserve">               </w:t>
      </w:r>
      <w:r w:rsidR="00BB377E">
        <w:rPr>
          <w:sz w:val="28"/>
          <w:szCs w:val="28"/>
        </w:rPr>
        <w:t xml:space="preserve">            </w:t>
      </w:r>
      <w:r w:rsidR="00D940BC">
        <w:rPr>
          <w:sz w:val="28"/>
          <w:szCs w:val="28"/>
        </w:rPr>
        <w:t xml:space="preserve">   </w:t>
      </w:r>
      <w:r w:rsidR="00BB377E">
        <w:rPr>
          <w:sz w:val="28"/>
          <w:szCs w:val="28"/>
        </w:rPr>
        <w:t xml:space="preserve"> </w:t>
      </w:r>
      <w:r w:rsidR="00D940BC">
        <w:rPr>
          <w:sz w:val="28"/>
          <w:szCs w:val="28"/>
        </w:rPr>
        <w:t xml:space="preserve"> </w:t>
      </w:r>
      <w:r>
        <w:rPr>
          <w:sz w:val="28"/>
          <w:szCs w:val="28"/>
        </w:rPr>
        <w:t>В.В. Бондаренко</w:t>
      </w:r>
    </w:p>
    <w:p w14:paraId="3064A8BE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20AA3B65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3DB55846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71085350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677114C1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78361124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4D3C9AE6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290F371B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47C1E093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73D1321A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3B7C1352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21FDFEA4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281EA8DB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3B4093C7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3772184E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2F1B281A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3FDE3706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  <w:sectPr w:rsidR="002B3BF4" w:rsidSect="00BB377E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4AF1C941" w14:textId="77777777" w:rsidR="002B3BF4" w:rsidRPr="008B1E2E" w:rsidRDefault="002B3BF4" w:rsidP="002B3BF4">
      <w:pPr>
        <w:ind w:left="10490"/>
      </w:pPr>
      <w:r w:rsidRPr="008B1E2E">
        <w:lastRenderedPageBreak/>
        <w:t>Приложение №</w:t>
      </w:r>
      <w:r>
        <w:t xml:space="preserve"> </w:t>
      </w:r>
      <w:r w:rsidRPr="008B1E2E">
        <w:t xml:space="preserve">1 </w:t>
      </w:r>
    </w:p>
    <w:p w14:paraId="38C2A7EB" w14:textId="77777777" w:rsidR="002B3BF4" w:rsidRPr="008B1E2E" w:rsidRDefault="002B3BF4" w:rsidP="002B3BF4">
      <w:pPr>
        <w:ind w:left="10490"/>
      </w:pPr>
      <w:r w:rsidRPr="008B1E2E">
        <w:t xml:space="preserve">к постановлению администрации </w:t>
      </w:r>
    </w:p>
    <w:p w14:paraId="1EB0AC07" w14:textId="77777777" w:rsidR="002B3BF4" w:rsidRPr="008B1E2E" w:rsidRDefault="002B3BF4" w:rsidP="002B3BF4">
      <w:pPr>
        <w:ind w:left="10490"/>
      </w:pPr>
      <w:r w:rsidRPr="008B1E2E">
        <w:t>МО «Светлогорский городской округ»</w:t>
      </w:r>
    </w:p>
    <w:p w14:paraId="7AC45138" w14:textId="16067869" w:rsidR="002B3BF4" w:rsidRDefault="002B3BF4" w:rsidP="002B3BF4">
      <w:pPr>
        <w:ind w:left="10490"/>
      </w:pPr>
      <w:r>
        <w:t>от «</w:t>
      </w:r>
      <w:r w:rsidR="00B36068">
        <w:t>__</w:t>
      </w:r>
      <w:r>
        <w:t>»</w:t>
      </w:r>
      <w:r w:rsidR="00CE5CD9">
        <w:t xml:space="preserve"> </w:t>
      </w:r>
      <w:r w:rsidR="00B36068">
        <w:t>__________</w:t>
      </w:r>
      <w:r>
        <w:t xml:space="preserve"> 202</w:t>
      </w:r>
      <w:r w:rsidR="00D74DB3">
        <w:t>3</w:t>
      </w:r>
      <w:r w:rsidR="00CE5CD9">
        <w:t xml:space="preserve"> </w:t>
      </w:r>
      <w:r>
        <w:t xml:space="preserve">г. № </w:t>
      </w:r>
    </w:p>
    <w:p w14:paraId="586CD8E3" w14:textId="77777777" w:rsidR="002B3BF4" w:rsidRPr="008B1E2E" w:rsidRDefault="002B3BF4" w:rsidP="002B3BF4">
      <w:pPr>
        <w:ind w:left="10490"/>
      </w:pPr>
    </w:p>
    <w:p w14:paraId="62C96CEE" w14:textId="77777777" w:rsidR="002B3BF4" w:rsidRPr="003D0918" w:rsidRDefault="002B3BF4" w:rsidP="002B3BF4">
      <w:pPr>
        <w:ind w:firstLine="709"/>
        <w:jc w:val="center"/>
        <w:rPr>
          <w:sz w:val="28"/>
          <w:szCs w:val="28"/>
        </w:rPr>
      </w:pPr>
      <w:r w:rsidRPr="003D0918">
        <w:rPr>
          <w:sz w:val="28"/>
          <w:szCs w:val="28"/>
        </w:rPr>
        <w:t xml:space="preserve">Значение базовых нормативов затрат на оказание муниципальных услуг </w:t>
      </w:r>
    </w:p>
    <w:p w14:paraId="22134142" w14:textId="5642CD55" w:rsidR="00F02E6E" w:rsidRDefault="002B3BF4" w:rsidP="008B346D">
      <w:pPr>
        <w:ind w:firstLine="709"/>
        <w:jc w:val="center"/>
        <w:rPr>
          <w:sz w:val="28"/>
          <w:szCs w:val="28"/>
        </w:rPr>
      </w:pPr>
      <w:r w:rsidRPr="003D0918">
        <w:rPr>
          <w:sz w:val="28"/>
          <w:szCs w:val="28"/>
        </w:rPr>
        <w:t>для МБУ</w:t>
      </w:r>
      <w:r w:rsidR="00B36068" w:rsidRPr="003D0918">
        <w:rPr>
          <w:sz w:val="28"/>
          <w:szCs w:val="28"/>
        </w:rPr>
        <w:t xml:space="preserve"> «О</w:t>
      </w:r>
      <w:r w:rsidR="003D0918" w:rsidRPr="003D0918">
        <w:rPr>
          <w:sz w:val="28"/>
          <w:szCs w:val="28"/>
        </w:rPr>
        <w:t>тдел капитального строительства</w:t>
      </w:r>
      <w:r w:rsidR="00B36068" w:rsidRPr="003D0918">
        <w:rPr>
          <w:sz w:val="28"/>
          <w:szCs w:val="28"/>
        </w:rPr>
        <w:t xml:space="preserve">» </w:t>
      </w:r>
      <w:r w:rsidRPr="003D0918">
        <w:rPr>
          <w:sz w:val="28"/>
          <w:szCs w:val="28"/>
        </w:rPr>
        <w:t>г. Светлогорска на 202</w:t>
      </w:r>
      <w:r w:rsidR="009A55E3">
        <w:rPr>
          <w:sz w:val="28"/>
          <w:szCs w:val="28"/>
        </w:rPr>
        <w:t xml:space="preserve">3 </w:t>
      </w:r>
      <w:r w:rsidR="008B346D">
        <w:rPr>
          <w:sz w:val="28"/>
          <w:szCs w:val="28"/>
        </w:rPr>
        <w:t>гг.</w:t>
      </w:r>
    </w:p>
    <w:p w14:paraId="7D6EDC5B" w14:textId="58431F43" w:rsidR="00E73EAF" w:rsidRDefault="002B3BF4" w:rsidP="008B346D">
      <w:pPr>
        <w:ind w:firstLine="709"/>
        <w:jc w:val="center"/>
        <w:rPr>
          <w:sz w:val="28"/>
          <w:szCs w:val="28"/>
        </w:rPr>
      </w:pPr>
      <w:r w:rsidRPr="003D0918">
        <w:rPr>
          <w:sz w:val="28"/>
          <w:szCs w:val="28"/>
        </w:rPr>
        <w:t xml:space="preserve"> </w:t>
      </w:r>
    </w:p>
    <w:tbl>
      <w:tblPr>
        <w:tblStyle w:val="a4"/>
        <w:tblW w:w="14596" w:type="dxa"/>
        <w:tblLayout w:type="fixed"/>
        <w:tblLook w:val="04A0" w:firstRow="1" w:lastRow="0" w:firstColumn="1" w:lastColumn="0" w:noHBand="0" w:noVBand="1"/>
      </w:tblPr>
      <w:tblGrid>
        <w:gridCol w:w="4815"/>
        <w:gridCol w:w="1417"/>
        <w:gridCol w:w="1276"/>
        <w:gridCol w:w="1559"/>
        <w:gridCol w:w="1276"/>
        <w:gridCol w:w="1276"/>
        <w:gridCol w:w="992"/>
        <w:gridCol w:w="1985"/>
      </w:tblGrid>
      <w:tr w:rsidR="00F02E6E" w:rsidRPr="00E63B3D" w14:paraId="2EAEB59A" w14:textId="77777777" w:rsidTr="00F02E6E">
        <w:tc>
          <w:tcPr>
            <w:tcW w:w="4815" w:type="dxa"/>
            <w:vMerge w:val="restart"/>
            <w:vAlign w:val="center"/>
          </w:tcPr>
          <w:p w14:paraId="17CACF64" w14:textId="77777777" w:rsidR="00F02E6E" w:rsidRPr="00E63B3D" w:rsidRDefault="00F02E6E" w:rsidP="00DA5DFD">
            <w:pPr>
              <w:jc w:val="center"/>
            </w:pPr>
            <w:r w:rsidRPr="008B1E2E">
              <w:t>Наименование муниципальной</w:t>
            </w:r>
          </w:p>
          <w:p w14:paraId="5A82E619" w14:textId="77777777" w:rsidR="00F02E6E" w:rsidRPr="00E63B3D" w:rsidRDefault="00F02E6E" w:rsidP="00DA5DFD">
            <w:pPr>
              <w:jc w:val="center"/>
            </w:pPr>
            <w:r w:rsidRPr="008B1E2E">
              <w:t>услуги</w:t>
            </w:r>
          </w:p>
        </w:tc>
        <w:tc>
          <w:tcPr>
            <w:tcW w:w="2693" w:type="dxa"/>
            <w:gridSpan w:val="2"/>
            <w:vAlign w:val="center"/>
          </w:tcPr>
          <w:p w14:paraId="6AC244D1" w14:textId="77777777" w:rsidR="00F02E6E" w:rsidRPr="00E63B3D" w:rsidRDefault="00F02E6E" w:rsidP="00DA5DFD">
            <w:pPr>
              <w:jc w:val="center"/>
            </w:pPr>
            <w:r>
              <w:t>Базовые з</w:t>
            </w:r>
            <w:r w:rsidRPr="008B1E2E">
              <w:t>атраты, непосредственно связанные с оказанием услуги, руб.</w:t>
            </w:r>
            <w:r>
              <w:t>*</w:t>
            </w:r>
          </w:p>
        </w:tc>
        <w:tc>
          <w:tcPr>
            <w:tcW w:w="5103" w:type="dxa"/>
            <w:gridSpan w:val="4"/>
            <w:vAlign w:val="center"/>
          </w:tcPr>
          <w:p w14:paraId="1104AA2D" w14:textId="77777777" w:rsidR="00F02E6E" w:rsidRPr="00E63B3D" w:rsidRDefault="00F02E6E" w:rsidP="00DA5DFD">
            <w:pPr>
              <w:jc w:val="center"/>
            </w:pPr>
            <w:r>
              <w:t>Базовые з</w:t>
            </w:r>
            <w:r w:rsidRPr="008B1E2E">
              <w:t>атраты на общехозяйственные нужды</w:t>
            </w:r>
          </w:p>
          <w:p w14:paraId="62319434" w14:textId="56F1B048" w:rsidR="00F02E6E" w:rsidRPr="00E63B3D" w:rsidRDefault="00F02E6E" w:rsidP="00DA5DFD">
            <w:pPr>
              <w:jc w:val="center"/>
            </w:pPr>
            <w:r w:rsidRPr="00E63B3D">
              <w:t>(затраты, непосредственно не связа</w:t>
            </w:r>
            <w:r>
              <w:t xml:space="preserve">нные с оказанием муниципальной </w:t>
            </w:r>
            <w:r w:rsidRPr="00E63B3D">
              <w:t>услуги)</w:t>
            </w:r>
            <w:r w:rsidRPr="008B1E2E">
              <w:t>, руб</w:t>
            </w:r>
            <w:r w:rsidRPr="00E63B3D">
              <w:t>.</w:t>
            </w:r>
            <w:r>
              <w:t>**</w:t>
            </w:r>
          </w:p>
        </w:tc>
        <w:tc>
          <w:tcPr>
            <w:tcW w:w="1985" w:type="dxa"/>
            <w:vMerge w:val="restart"/>
            <w:vAlign w:val="center"/>
          </w:tcPr>
          <w:p w14:paraId="62D55F1D" w14:textId="77777777" w:rsidR="00F02E6E" w:rsidRPr="00E63B3D" w:rsidRDefault="00F02E6E" w:rsidP="00DA5DFD">
            <w:pPr>
              <w:jc w:val="center"/>
            </w:pPr>
            <w:r w:rsidRPr="008B1E2E">
              <w:t>Базовый норматив затрат на оказание услуги, руб.</w:t>
            </w:r>
          </w:p>
        </w:tc>
      </w:tr>
      <w:tr w:rsidR="00F02E6E" w14:paraId="7565B500" w14:textId="77777777" w:rsidTr="00F02E6E">
        <w:tc>
          <w:tcPr>
            <w:tcW w:w="4815" w:type="dxa"/>
            <w:vMerge/>
            <w:vAlign w:val="center"/>
          </w:tcPr>
          <w:p w14:paraId="7F799528" w14:textId="77777777" w:rsidR="00F02E6E" w:rsidRDefault="00F02E6E" w:rsidP="00DA5DFD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65C12EB" w14:textId="77777777" w:rsidR="00F02E6E" w:rsidRPr="008B1E2E" w:rsidRDefault="00F02E6E" w:rsidP="00DA5DFD">
            <w:pPr>
              <w:jc w:val="center"/>
            </w:pPr>
            <w:r w:rsidRPr="008B1E2E">
              <w:t>ОТ1</w:t>
            </w:r>
          </w:p>
        </w:tc>
        <w:tc>
          <w:tcPr>
            <w:tcW w:w="1276" w:type="dxa"/>
            <w:vAlign w:val="center"/>
          </w:tcPr>
          <w:p w14:paraId="454EB715" w14:textId="77777777" w:rsidR="00F02E6E" w:rsidRPr="008B1E2E" w:rsidRDefault="00F02E6E" w:rsidP="00DA5DFD">
            <w:pPr>
              <w:jc w:val="center"/>
            </w:pPr>
            <w:r w:rsidRPr="008B1E2E">
              <w:t>МЗ/ОС</w:t>
            </w:r>
          </w:p>
        </w:tc>
        <w:tc>
          <w:tcPr>
            <w:tcW w:w="1559" w:type="dxa"/>
            <w:vAlign w:val="center"/>
          </w:tcPr>
          <w:p w14:paraId="77D28840" w14:textId="77777777" w:rsidR="00F02E6E" w:rsidRPr="008B1E2E" w:rsidRDefault="00F02E6E" w:rsidP="00DA5DFD">
            <w:pPr>
              <w:jc w:val="center"/>
            </w:pPr>
            <w:r w:rsidRPr="008B1E2E">
              <w:t>ОТ2</w:t>
            </w:r>
          </w:p>
        </w:tc>
        <w:tc>
          <w:tcPr>
            <w:tcW w:w="1276" w:type="dxa"/>
            <w:vAlign w:val="center"/>
          </w:tcPr>
          <w:p w14:paraId="62C20778" w14:textId="77777777" w:rsidR="00F02E6E" w:rsidRPr="008B1E2E" w:rsidRDefault="00F02E6E" w:rsidP="00DA5DFD">
            <w:pPr>
              <w:jc w:val="center"/>
            </w:pPr>
            <w:r w:rsidRPr="008B1E2E">
              <w:t>УС</w:t>
            </w:r>
          </w:p>
        </w:tc>
        <w:tc>
          <w:tcPr>
            <w:tcW w:w="1276" w:type="dxa"/>
            <w:vAlign w:val="center"/>
          </w:tcPr>
          <w:p w14:paraId="48A56920" w14:textId="7365F3AE" w:rsidR="00F02E6E" w:rsidRPr="008B1E2E" w:rsidRDefault="00F02E6E" w:rsidP="00DA5DFD">
            <w:pPr>
              <w:jc w:val="center"/>
            </w:pPr>
            <w:r>
              <w:t>ПРУ</w:t>
            </w:r>
          </w:p>
        </w:tc>
        <w:tc>
          <w:tcPr>
            <w:tcW w:w="992" w:type="dxa"/>
            <w:vAlign w:val="center"/>
          </w:tcPr>
          <w:p w14:paraId="0D983259" w14:textId="779B1EEB" w:rsidR="00F02E6E" w:rsidRPr="008B1E2E" w:rsidRDefault="00F02E6E" w:rsidP="00DA5DFD">
            <w:pPr>
              <w:jc w:val="center"/>
            </w:pPr>
            <w:r>
              <w:t>УС</w:t>
            </w:r>
            <w:r w:rsidR="00A57861">
              <w:t>ОС</w:t>
            </w:r>
          </w:p>
        </w:tc>
        <w:tc>
          <w:tcPr>
            <w:tcW w:w="1985" w:type="dxa"/>
            <w:vMerge/>
            <w:vAlign w:val="center"/>
          </w:tcPr>
          <w:p w14:paraId="1A1010EB" w14:textId="77777777" w:rsidR="00F02E6E" w:rsidRDefault="00F02E6E" w:rsidP="00DA5DFD">
            <w:pPr>
              <w:jc w:val="center"/>
            </w:pPr>
          </w:p>
        </w:tc>
      </w:tr>
      <w:tr w:rsidR="00F02E6E" w:rsidRPr="008B1E2E" w14:paraId="2C4BA7B0" w14:textId="77777777" w:rsidTr="00F02E6E">
        <w:trPr>
          <w:trHeight w:val="503"/>
        </w:trPr>
        <w:tc>
          <w:tcPr>
            <w:tcW w:w="4815" w:type="dxa"/>
            <w:vAlign w:val="center"/>
          </w:tcPr>
          <w:p w14:paraId="59DDB297" w14:textId="77777777" w:rsidR="00F02E6E" w:rsidRPr="008B1E2E" w:rsidRDefault="00F02E6E" w:rsidP="00DA5DFD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14:paraId="291932C8" w14:textId="77777777" w:rsidR="00F02E6E" w:rsidRPr="008B1E2E" w:rsidRDefault="00F02E6E" w:rsidP="00DA5DFD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14:paraId="46BDFA06" w14:textId="77777777" w:rsidR="00F02E6E" w:rsidRPr="008B1E2E" w:rsidRDefault="00F02E6E" w:rsidP="00DA5DFD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3</w:t>
            </w:r>
          </w:p>
        </w:tc>
        <w:tc>
          <w:tcPr>
            <w:tcW w:w="1559" w:type="dxa"/>
            <w:vAlign w:val="center"/>
          </w:tcPr>
          <w:p w14:paraId="012D8A15" w14:textId="77777777" w:rsidR="00F02E6E" w:rsidRPr="008B1E2E" w:rsidRDefault="00F02E6E" w:rsidP="00DA5DFD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14:paraId="4B16E932" w14:textId="77777777" w:rsidR="00F02E6E" w:rsidRPr="008B1E2E" w:rsidRDefault="00F02E6E" w:rsidP="00DA5DFD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5</w:t>
            </w:r>
          </w:p>
        </w:tc>
        <w:tc>
          <w:tcPr>
            <w:tcW w:w="1276" w:type="dxa"/>
            <w:vAlign w:val="center"/>
          </w:tcPr>
          <w:p w14:paraId="48FD0B64" w14:textId="77777777" w:rsidR="00F02E6E" w:rsidRPr="008B1E2E" w:rsidRDefault="00F02E6E" w:rsidP="00DA5DFD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6</w:t>
            </w:r>
          </w:p>
        </w:tc>
        <w:tc>
          <w:tcPr>
            <w:tcW w:w="992" w:type="dxa"/>
            <w:vAlign w:val="center"/>
          </w:tcPr>
          <w:p w14:paraId="6A8726E1" w14:textId="1608CF80" w:rsidR="00F02E6E" w:rsidRPr="008B1E2E" w:rsidRDefault="00F02E6E" w:rsidP="00DA5D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985" w:type="dxa"/>
            <w:vAlign w:val="center"/>
          </w:tcPr>
          <w:p w14:paraId="33DFD06D" w14:textId="7D2DCF40" w:rsidR="00F02E6E" w:rsidRPr="008B1E2E" w:rsidRDefault="00F02E6E" w:rsidP="00DA5D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8B1E2E">
              <w:rPr>
                <w:color w:val="000000"/>
              </w:rPr>
              <w:t>=2+3+4+5+6+</w:t>
            </w:r>
            <w:r>
              <w:rPr>
                <w:color w:val="000000"/>
              </w:rPr>
              <w:t>7</w:t>
            </w:r>
          </w:p>
        </w:tc>
      </w:tr>
      <w:tr w:rsidR="00F02E6E" w:rsidRPr="00B0269B" w14:paraId="0B8A6BBE" w14:textId="77777777" w:rsidTr="00F02E6E">
        <w:tc>
          <w:tcPr>
            <w:tcW w:w="4815" w:type="dxa"/>
          </w:tcPr>
          <w:p w14:paraId="6D6CC65A" w14:textId="72113957" w:rsidR="00F02E6E" w:rsidRPr="00B10D85" w:rsidRDefault="00D74DB3" w:rsidP="00DA5DFD">
            <w:r>
              <w:t>О</w:t>
            </w:r>
            <w:r w:rsidRPr="00D74DB3">
              <w:t>существление функций заказчика-застройщика, строительного контроля при строительстве объектов и сооружений</w:t>
            </w:r>
          </w:p>
        </w:tc>
        <w:tc>
          <w:tcPr>
            <w:tcW w:w="1417" w:type="dxa"/>
            <w:vAlign w:val="center"/>
          </w:tcPr>
          <w:p w14:paraId="01026C7A" w14:textId="5920863B" w:rsidR="00F02E6E" w:rsidRPr="00B0269B" w:rsidRDefault="00F02E6E" w:rsidP="00DA5D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A57861">
              <w:rPr>
                <w:bCs/>
                <w:color w:val="000000"/>
              </w:rPr>
              <w:t>7888</w:t>
            </w:r>
          </w:p>
        </w:tc>
        <w:tc>
          <w:tcPr>
            <w:tcW w:w="1276" w:type="dxa"/>
            <w:vAlign w:val="center"/>
          </w:tcPr>
          <w:p w14:paraId="55082882" w14:textId="61E34A6E" w:rsidR="00F02E6E" w:rsidRPr="00B0269B" w:rsidRDefault="00047170" w:rsidP="00DA5D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8444</w:t>
            </w:r>
          </w:p>
        </w:tc>
        <w:tc>
          <w:tcPr>
            <w:tcW w:w="1559" w:type="dxa"/>
            <w:vAlign w:val="center"/>
          </w:tcPr>
          <w:p w14:paraId="3506F92A" w14:textId="0F8CD2B3" w:rsidR="00F02E6E" w:rsidRPr="00B0269B" w:rsidRDefault="00047170" w:rsidP="00DA5D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37616</w:t>
            </w:r>
          </w:p>
        </w:tc>
        <w:tc>
          <w:tcPr>
            <w:tcW w:w="1276" w:type="dxa"/>
            <w:vAlign w:val="center"/>
          </w:tcPr>
          <w:p w14:paraId="6791A1D0" w14:textId="50EF1312" w:rsidR="00F02E6E" w:rsidRPr="00B0269B" w:rsidRDefault="00047170" w:rsidP="00DA5D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148</w:t>
            </w:r>
          </w:p>
        </w:tc>
        <w:tc>
          <w:tcPr>
            <w:tcW w:w="1276" w:type="dxa"/>
            <w:vAlign w:val="center"/>
          </w:tcPr>
          <w:p w14:paraId="58F9956F" w14:textId="466A01A8" w:rsidR="00F02E6E" w:rsidRPr="00B0269B" w:rsidRDefault="00047170" w:rsidP="00DA5D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2124</w:t>
            </w:r>
          </w:p>
        </w:tc>
        <w:tc>
          <w:tcPr>
            <w:tcW w:w="992" w:type="dxa"/>
            <w:vAlign w:val="center"/>
          </w:tcPr>
          <w:p w14:paraId="1EB80AFA" w14:textId="031D2F5D" w:rsidR="00F02E6E" w:rsidRPr="00B0269B" w:rsidRDefault="00047170" w:rsidP="00DA5D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3368</w:t>
            </w:r>
          </w:p>
        </w:tc>
        <w:tc>
          <w:tcPr>
            <w:tcW w:w="1985" w:type="dxa"/>
            <w:vAlign w:val="center"/>
          </w:tcPr>
          <w:p w14:paraId="04DC1E7E" w14:textId="7278E8D4" w:rsidR="00F02E6E" w:rsidRPr="00B0269B" w:rsidRDefault="00047170" w:rsidP="00DA5D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89588</w:t>
            </w:r>
          </w:p>
        </w:tc>
      </w:tr>
    </w:tbl>
    <w:p w14:paraId="1351B5CB" w14:textId="77777777" w:rsidR="00F02E6E" w:rsidRDefault="00F02E6E" w:rsidP="00F02E6E">
      <w:pPr>
        <w:tabs>
          <w:tab w:val="left" w:pos="567"/>
        </w:tabs>
        <w:jc w:val="both"/>
      </w:pPr>
    </w:p>
    <w:p w14:paraId="40B7DC1A" w14:textId="77777777" w:rsidR="00F02E6E" w:rsidRPr="006C0955" w:rsidRDefault="00F02E6E" w:rsidP="00F02E6E">
      <w:pPr>
        <w:tabs>
          <w:tab w:val="left" w:pos="567"/>
        </w:tabs>
        <w:jc w:val="both"/>
      </w:pPr>
      <w:r w:rsidRPr="006C0955">
        <w:t>*  ОТ1 – затраты на оплату труда работников, непосредственно связанных с оказанием муниципальной услуги;</w:t>
      </w:r>
    </w:p>
    <w:p w14:paraId="6883A37D" w14:textId="77777777" w:rsidR="00F02E6E" w:rsidRPr="006C0955" w:rsidRDefault="00F02E6E" w:rsidP="00F02E6E">
      <w:pPr>
        <w:tabs>
          <w:tab w:val="left" w:pos="567"/>
        </w:tabs>
        <w:jc w:val="both"/>
      </w:pPr>
      <w:r w:rsidRPr="006C0955">
        <w:t xml:space="preserve">    МЗ/ОС – затраты на приобретение материальных запасов/основные средства, потребляемые в процессе оказания муниципальной услуги;</w:t>
      </w:r>
    </w:p>
    <w:p w14:paraId="1D23EEA5" w14:textId="77777777" w:rsidR="00F02E6E" w:rsidRPr="006C0955" w:rsidRDefault="00F02E6E" w:rsidP="00F02E6E">
      <w:pPr>
        <w:tabs>
          <w:tab w:val="left" w:pos="567"/>
        </w:tabs>
        <w:jc w:val="both"/>
      </w:pPr>
    </w:p>
    <w:p w14:paraId="0686E991" w14:textId="77777777" w:rsidR="00F02E6E" w:rsidRPr="006C0955" w:rsidRDefault="00F02E6E" w:rsidP="00F02E6E">
      <w:pPr>
        <w:tabs>
          <w:tab w:val="left" w:pos="567"/>
        </w:tabs>
        <w:jc w:val="both"/>
      </w:pPr>
      <w:r w:rsidRPr="006C0955">
        <w:t>** ОТ2 – затраты на оплату труда работников, которые не принимают непосредственного участия в оказании муниципальной услуги;</w:t>
      </w:r>
    </w:p>
    <w:p w14:paraId="00BB06F1" w14:textId="77777777" w:rsidR="00F02E6E" w:rsidRDefault="00F02E6E" w:rsidP="00F02E6E">
      <w:pPr>
        <w:tabs>
          <w:tab w:val="left" w:pos="567"/>
        </w:tabs>
        <w:jc w:val="both"/>
      </w:pPr>
      <w:r w:rsidRPr="006C0955">
        <w:t xml:space="preserve">      УС – затраты на приобретение услуг связи;</w:t>
      </w:r>
    </w:p>
    <w:p w14:paraId="6773BD93" w14:textId="77777777" w:rsidR="00F02E6E" w:rsidRPr="006C0955" w:rsidRDefault="00F02E6E" w:rsidP="00F02E6E">
      <w:pPr>
        <w:tabs>
          <w:tab w:val="left" w:pos="567"/>
        </w:tabs>
        <w:jc w:val="both"/>
      </w:pPr>
      <w:r w:rsidRPr="006C0955">
        <w:t xml:space="preserve">      П</w:t>
      </w:r>
      <w:r>
        <w:t>РУ</w:t>
      </w:r>
      <w:r w:rsidRPr="006C0955">
        <w:t>– затраты на прочие работы, услуги;</w:t>
      </w:r>
    </w:p>
    <w:p w14:paraId="5E3CA883" w14:textId="1CE75ED0" w:rsidR="00F02E6E" w:rsidRPr="006C0955" w:rsidRDefault="00F02E6E" w:rsidP="00F02E6E">
      <w:pPr>
        <w:tabs>
          <w:tab w:val="left" w:pos="567"/>
        </w:tabs>
        <w:jc w:val="both"/>
      </w:pPr>
      <w:r w:rsidRPr="006C0955">
        <w:t xml:space="preserve">      </w:t>
      </w:r>
      <w:r>
        <w:t>УС</w:t>
      </w:r>
      <w:r w:rsidR="00A57861">
        <w:t>ОС</w:t>
      </w:r>
      <w:r w:rsidRPr="006C0955">
        <w:t xml:space="preserve"> – затраты на </w:t>
      </w:r>
      <w:r>
        <w:t xml:space="preserve">увеличение стоимости </w:t>
      </w:r>
      <w:r w:rsidR="00A57861">
        <w:t>основных средств.</w:t>
      </w:r>
    </w:p>
    <w:p w14:paraId="581989F2" w14:textId="77777777" w:rsidR="00F02E6E" w:rsidRDefault="00F02E6E" w:rsidP="00F02E6E">
      <w:pPr>
        <w:ind w:firstLine="709"/>
        <w:jc w:val="center"/>
        <w:rPr>
          <w:sz w:val="28"/>
          <w:szCs w:val="28"/>
        </w:rPr>
      </w:pPr>
    </w:p>
    <w:p w14:paraId="7C92BC76" w14:textId="2454ED0F" w:rsidR="002179CE" w:rsidRDefault="002179CE" w:rsidP="00F02E6E"/>
    <w:p w14:paraId="69172B65" w14:textId="38E89E74" w:rsidR="002179CE" w:rsidRDefault="002179CE" w:rsidP="002B3BF4">
      <w:pPr>
        <w:ind w:left="10490"/>
      </w:pPr>
    </w:p>
    <w:p w14:paraId="4F139D09" w14:textId="19D1B299" w:rsidR="002179CE" w:rsidRDefault="002179CE" w:rsidP="002B3BF4">
      <w:pPr>
        <w:ind w:left="10490"/>
      </w:pPr>
    </w:p>
    <w:p w14:paraId="1CBD51F4" w14:textId="25FDC43A" w:rsidR="00D74DB3" w:rsidRDefault="00D74DB3" w:rsidP="002B3BF4">
      <w:pPr>
        <w:ind w:left="10490"/>
      </w:pPr>
    </w:p>
    <w:p w14:paraId="135D9C98" w14:textId="094D3D8D" w:rsidR="00D74DB3" w:rsidRDefault="00D74DB3" w:rsidP="002B3BF4">
      <w:pPr>
        <w:ind w:left="10490"/>
      </w:pPr>
    </w:p>
    <w:p w14:paraId="733F04E4" w14:textId="53AB8148" w:rsidR="00D74DB3" w:rsidRDefault="00D74DB3" w:rsidP="002B3BF4">
      <w:pPr>
        <w:ind w:left="10490"/>
      </w:pPr>
    </w:p>
    <w:p w14:paraId="758B9B11" w14:textId="07C8DB4F" w:rsidR="00D74DB3" w:rsidRDefault="00D74DB3" w:rsidP="002B3BF4">
      <w:pPr>
        <w:ind w:left="10490"/>
      </w:pPr>
    </w:p>
    <w:p w14:paraId="3F920A31" w14:textId="609DBEE2" w:rsidR="00D74DB3" w:rsidRDefault="00D74DB3" w:rsidP="002B3BF4">
      <w:pPr>
        <w:ind w:left="10490"/>
      </w:pPr>
    </w:p>
    <w:p w14:paraId="1EB0D013" w14:textId="002B38EE" w:rsidR="00D74DB3" w:rsidRDefault="00D74DB3" w:rsidP="002B3BF4">
      <w:pPr>
        <w:ind w:left="10490"/>
      </w:pPr>
    </w:p>
    <w:p w14:paraId="1533B5A4" w14:textId="77777777" w:rsidR="00D74DB3" w:rsidRDefault="00D74DB3" w:rsidP="002B3BF4">
      <w:pPr>
        <w:ind w:left="10490"/>
      </w:pPr>
    </w:p>
    <w:p w14:paraId="7F1ACD48" w14:textId="77777777" w:rsidR="00047DB1" w:rsidRDefault="00047DB1" w:rsidP="002B3BF4">
      <w:pPr>
        <w:ind w:left="10490"/>
      </w:pPr>
    </w:p>
    <w:p w14:paraId="4EA19A3F" w14:textId="65D95B83" w:rsidR="002B3BF4" w:rsidRPr="008B1E2E" w:rsidRDefault="002B3BF4" w:rsidP="002B3BF4">
      <w:pPr>
        <w:ind w:left="10490"/>
      </w:pPr>
      <w:r>
        <w:lastRenderedPageBreak/>
        <w:t>Приложение № 2</w:t>
      </w:r>
      <w:r w:rsidRPr="008B1E2E">
        <w:t xml:space="preserve"> </w:t>
      </w:r>
    </w:p>
    <w:p w14:paraId="28A74592" w14:textId="77777777" w:rsidR="002B3BF4" w:rsidRPr="008B1E2E" w:rsidRDefault="002B3BF4" w:rsidP="002B3BF4">
      <w:pPr>
        <w:ind w:left="10490"/>
      </w:pPr>
      <w:r w:rsidRPr="008B1E2E">
        <w:t xml:space="preserve">к постановлению администрации </w:t>
      </w:r>
    </w:p>
    <w:p w14:paraId="3424ADFC" w14:textId="77777777" w:rsidR="002B3BF4" w:rsidRPr="008B1E2E" w:rsidRDefault="002B3BF4" w:rsidP="002B3BF4">
      <w:pPr>
        <w:ind w:left="10490"/>
      </w:pPr>
      <w:r w:rsidRPr="008B1E2E">
        <w:t>МО «Светлогорский городской округ»</w:t>
      </w:r>
    </w:p>
    <w:p w14:paraId="7E335C02" w14:textId="727A92A9" w:rsidR="002B3BF4" w:rsidRDefault="002B3BF4" w:rsidP="002B3BF4">
      <w:pPr>
        <w:ind w:left="10490"/>
      </w:pPr>
      <w:r>
        <w:t>от «</w:t>
      </w:r>
      <w:r w:rsidR="00CE5CD9">
        <w:t>___</w:t>
      </w:r>
      <w:r>
        <w:t xml:space="preserve">» </w:t>
      </w:r>
      <w:r w:rsidR="00CE5CD9">
        <w:t>________</w:t>
      </w:r>
      <w:r>
        <w:t xml:space="preserve"> 202</w:t>
      </w:r>
      <w:r w:rsidR="00D74DB3">
        <w:t>3</w:t>
      </w:r>
      <w:r w:rsidR="00CE5CD9">
        <w:t xml:space="preserve"> </w:t>
      </w:r>
      <w:r>
        <w:t>г.  №</w:t>
      </w:r>
    </w:p>
    <w:p w14:paraId="135DB32A" w14:textId="77777777" w:rsidR="002B3BF4" w:rsidRPr="008B1E2E" w:rsidRDefault="002B3BF4" w:rsidP="002B3BF4">
      <w:pPr>
        <w:ind w:left="10490"/>
      </w:pPr>
    </w:p>
    <w:p w14:paraId="0CAEFE3F" w14:textId="77777777" w:rsidR="002B3BF4" w:rsidRPr="008B1E2E" w:rsidRDefault="002B3BF4" w:rsidP="002B3BF4">
      <w:pPr>
        <w:ind w:left="10490"/>
      </w:pPr>
    </w:p>
    <w:p w14:paraId="305C5BE7" w14:textId="77777777" w:rsidR="002B3BF4" w:rsidRPr="00FB4434" w:rsidRDefault="002B3BF4" w:rsidP="002B3BF4">
      <w:pPr>
        <w:ind w:firstLine="709"/>
        <w:jc w:val="center"/>
        <w:rPr>
          <w:sz w:val="28"/>
          <w:szCs w:val="28"/>
        </w:rPr>
      </w:pPr>
      <w:r w:rsidRPr="00FB4434">
        <w:rPr>
          <w:sz w:val="28"/>
          <w:szCs w:val="28"/>
        </w:rPr>
        <w:t xml:space="preserve">Территориальные корректирующие коэффициенты к составляющим нормативных затрат  </w:t>
      </w:r>
    </w:p>
    <w:p w14:paraId="623E7C6A" w14:textId="3142444B" w:rsidR="002B3BF4" w:rsidRPr="00FB4434" w:rsidRDefault="002B3BF4" w:rsidP="002B3BF4">
      <w:pPr>
        <w:ind w:firstLine="709"/>
        <w:jc w:val="center"/>
        <w:rPr>
          <w:sz w:val="28"/>
          <w:szCs w:val="28"/>
        </w:rPr>
      </w:pPr>
      <w:bookmarkStart w:id="1" w:name="_Hlk119058327"/>
      <w:r w:rsidRPr="00FB4434">
        <w:rPr>
          <w:sz w:val="28"/>
          <w:szCs w:val="28"/>
        </w:rPr>
        <w:t xml:space="preserve">для </w:t>
      </w:r>
      <w:r w:rsidR="00E73EAF" w:rsidRPr="00FB4434">
        <w:rPr>
          <w:sz w:val="28"/>
          <w:szCs w:val="28"/>
        </w:rPr>
        <w:t>МБУ «О</w:t>
      </w:r>
      <w:r w:rsidR="003D0918" w:rsidRPr="00FB4434">
        <w:rPr>
          <w:sz w:val="28"/>
          <w:szCs w:val="28"/>
        </w:rPr>
        <w:t>тдел капитального строительства</w:t>
      </w:r>
      <w:r w:rsidR="00E73EAF" w:rsidRPr="00FB4434">
        <w:rPr>
          <w:sz w:val="28"/>
          <w:szCs w:val="28"/>
        </w:rPr>
        <w:t xml:space="preserve">» </w:t>
      </w:r>
      <w:r w:rsidRPr="00FB4434">
        <w:rPr>
          <w:sz w:val="28"/>
          <w:szCs w:val="28"/>
        </w:rPr>
        <w:t>г. Светлогорска на 202</w:t>
      </w:r>
      <w:r w:rsidR="009A55E3">
        <w:rPr>
          <w:sz w:val="28"/>
          <w:szCs w:val="28"/>
        </w:rPr>
        <w:t>3</w:t>
      </w:r>
      <w:r w:rsidR="008B346D">
        <w:rPr>
          <w:sz w:val="28"/>
          <w:szCs w:val="28"/>
        </w:rPr>
        <w:t xml:space="preserve"> гг.</w:t>
      </w:r>
      <w:r w:rsidRPr="00FB4434">
        <w:rPr>
          <w:sz w:val="28"/>
          <w:szCs w:val="28"/>
        </w:rPr>
        <w:t xml:space="preserve"> </w:t>
      </w:r>
    </w:p>
    <w:bookmarkEnd w:id="1"/>
    <w:p w14:paraId="1237E400" w14:textId="77777777" w:rsidR="002B3BF4" w:rsidRDefault="002B3BF4" w:rsidP="002B3BF4">
      <w:pPr>
        <w:ind w:firstLine="709"/>
        <w:jc w:val="center"/>
      </w:pPr>
    </w:p>
    <w:tbl>
      <w:tblPr>
        <w:tblStyle w:val="a4"/>
        <w:tblW w:w="14596" w:type="dxa"/>
        <w:tblLayout w:type="fixed"/>
        <w:tblLook w:val="04A0" w:firstRow="1" w:lastRow="0" w:firstColumn="1" w:lastColumn="0" w:noHBand="0" w:noVBand="1"/>
      </w:tblPr>
      <w:tblGrid>
        <w:gridCol w:w="4815"/>
        <w:gridCol w:w="1417"/>
        <w:gridCol w:w="1276"/>
        <w:gridCol w:w="2126"/>
        <w:gridCol w:w="1560"/>
        <w:gridCol w:w="1701"/>
        <w:gridCol w:w="1701"/>
      </w:tblGrid>
      <w:tr w:rsidR="00F02E6E" w:rsidRPr="00E63B3D" w14:paraId="0985D002" w14:textId="77777777" w:rsidTr="00C04557">
        <w:tc>
          <w:tcPr>
            <w:tcW w:w="4815" w:type="dxa"/>
            <w:vMerge w:val="restart"/>
            <w:vAlign w:val="center"/>
          </w:tcPr>
          <w:p w14:paraId="4D41AEA3" w14:textId="77777777" w:rsidR="00F02E6E" w:rsidRPr="00E63B3D" w:rsidRDefault="00F02E6E" w:rsidP="00DA5DFD">
            <w:pPr>
              <w:jc w:val="center"/>
            </w:pPr>
            <w:r w:rsidRPr="008B1E2E">
              <w:t>Наименование муниципальной</w:t>
            </w:r>
          </w:p>
          <w:p w14:paraId="1D3134AC" w14:textId="6BD57AE1" w:rsidR="00F02E6E" w:rsidRPr="008B1E2E" w:rsidRDefault="00F02E6E" w:rsidP="00DA5DFD">
            <w:pPr>
              <w:jc w:val="center"/>
            </w:pPr>
            <w:r w:rsidRPr="008B1E2E">
              <w:t>услуги</w:t>
            </w:r>
          </w:p>
        </w:tc>
        <w:tc>
          <w:tcPr>
            <w:tcW w:w="9781" w:type="dxa"/>
            <w:gridSpan w:val="6"/>
            <w:vAlign w:val="center"/>
          </w:tcPr>
          <w:p w14:paraId="10BDD4F2" w14:textId="77777777" w:rsidR="00E56DBB" w:rsidRPr="008B1E2E" w:rsidRDefault="00E56DBB" w:rsidP="00E56DBB">
            <w:pPr>
              <w:ind w:firstLine="709"/>
              <w:jc w:val="center"/>
            </w:pPr>
            <w:r w:rsidRPr="00CD29A7">
              <w:t xml:space="preserve">Корректирующие коэффициенты к составляющим нормативных затрат </w:t>
            </w:r>
            <w:r w:rsidRPr="008B1E2E">
              <w:t xml:space="preserve"> </w:t>
            </w:r>
          </w:p>
          <w:p w14:paraId="3E02B927" w14:textId="77777777" w:rsidR="00F02E6E" w:rsidRPr="008B1E2E" w:rsidRDefault="00F02E6E" w:rsidP="00DA5DFD">
            <w:pPr>
              <w:jc w:val="center"/>
            </w:pPr>
          </w:p>
        </w:tc>
      </w:tr>
      <w:tr w:rsidR="00E56DBB" w:rsidRPr="00E63B3D" w14:paraId="7E106644" w14:textId="77777777" w:rsidTr="00726AEC">
        <w:tc>
          <w:tcPr>
            <w:tcW w:w="4815" w:type="dxa"/>
            <w:vMerge/>
            <w:vAlign w:val="center"/>
          </w:tcPr>
          <w:p w14:paraId="2E57B19D" w14:textId="50AB0DEA" w:rsidR="00E56DBB" w:rsidRPr="00E63B3D" w:rsidRDefault="00E56DBB" w:rsidP="00DA5DFD">
            <w:pPr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14:paraId="7545A242" w14:textId="77777777" w:rsidR="00E56DBB" w:rsidRPr="00E63B3D" w:rsidRDefault="00E56DBB" w:rsidP="00DA5DFD">
            <w:pPr>
              <w:jc w:val="center"/>
            </w:pPr>
            <w:r>
              <w:t>Базовые з</w:t>
            </w:r>
            <w:r w:rsidRPr="008B1E2E">
              <w:t>атраты, непосредственно связанные с оказанием услуги, руб.</w:t>
            </w:r>
            <w:r>
              <w:t>*</w:t>
            </w:r>
          </w:p>
        </w:tc>
        <w:tc>
          <w:tcPr>
            <w:tcW w:w="7088" w:type="dxa"/>
            <w:gridSpan w:val="4"/>
            <w:vAlign w:val="center"/>
          </w:tcPr>
          <w:p w14:paraId="22979C17" w14:textId="77777777" w:rsidR="00E56DBB" w:rsidRPr="00E63B3D" w:rsidRDefault="00E56DBB" w:rsidP="00DA5DFD">
            <w:pPr>
              <w:jc w:val="center"/>
            </w:pPr>
            <w:r>
              <w:t>Базовые з</w:t>
            </w:r>
            <w:r w:rsidRPr="008B1E2E">
              <w:t>атраты на общехозяйственные нужды</w:t>
            </w:r>
          </w:p>
          <w:p w14:paraId="60CEF16A" w14:textId="2D4BEB29" w:rsidR="00E56DBB" w:rsidRPr="00E63B3D" w:rsidRDefault="00E56DBB" w:rsidP="00DA5DFD">
            <w:pPr>
              <w:jc w:val="center"/>
            </w:pPr>
            <w:r w:rsidRPr="00E63B3D">
              <w:t>(затраты, непосредственно не связа</w:t>
            </w:r>
            <w:r>
              <w:t xml:space="preserve">нные с оказанием муниципальной </w:t>
            </w:r>
            <w:r w:rsidRPr="00E63B3D">
              <w:t>услуги)</w:t>
            </w:r>
            <w:r w:rsidRPr="008B1E2E">
              <w:t>, руб</w:t>
            </w:r>
            <w:r w:rsidRPr="00E63B3D">
              <w:t>.</w:t>
            </w:r>
            <w:r>
              <w:t>**</w:t>
            </w:r>
          </w:p>
        </w:tc>
      </w:tr>
      <w:tr w:rsidR="00E56DBB" w14:paraId="739C4CA3" w14:textId="77777777" w:rsidTr="00E56DBB">
        <w:tc>
          <w:tcPr>
            <w:tcW w:w="4815" w:type="dxa"/>
            <w:vMerge/>
            <w:vAlign w:val="center"/>
          </w:tcPr>
          <w:p w14:paraId="56303B15" w14:textId="77777777" w:rsidR="00E56DBB" w:rsidRDefault="00E56DBB" w:rsidP="00DA5DFD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357828D" w14:textId="77777777" w:rsidR="00E56DBB" w:rsidRPr="008B1E2E" w:rsidRDefault="00E56DBB" w:rsidP="00DA5DFD">
            <w:pPr>
              <w:jc w:val="center"/>
            </w:pPr>
            <w:r w:rsidRPr="008B1E2E">
              <w:t>ОТ1</w:t>
            </w:r>
          </w:p>
        </w:tc>
        <w:tc>
          <w:tcPr>
            <w:tcW w:w="1276" w:type="dxa"/>
            <w:vAlign w:val="center"/>
          </w:tcPr>
          <w:p w14:paraId="1F38209C" w14:textId="77777777" w:rsidR="00E56DBB" w:rsidRPr="008B1E2E" w:rsidRDefault="00E56DBB" w:rsidP="00DA5DFD">
            <w:pPr>
              <w:jc w:val="center"/>
            </w:pPr>
            <w:r w:rsidRPr="008B1E2E">
              <w:t>МЗ/ОС</w:t>
            </w:r>
          </w:p>
        </w:tc>
        <w:tc>
          <w:tcPr>
            <w:tcW w:w="2126" w:type="dxa"/>
            <w:vAlign w:val="center"/>
          </w:tcPr>
          <w:p w14:paraId="4747BBCA" w14:textId="77777777" w:rsidR="00E56DBB" w:rsidRPr="008B1E2E" w:rsidRDefault="00E56DBB" w:rsidP="00DA5DFD">
            <w:pPr>
              <w:jc w:val="center"/>
            </w:pPr>
            <w:r w:rsidRPr="008B1E2E">
              <w:t>ОТ2</w:t>
            </w:r>
          </w:p>
        </w:tc>
        <w:tc>
          <w:tcPr>
            <w:tcW w:w="1560" w:type="dxa"/>
            <w:vAlign w:val="center"/>
          </w:tcPr>
          <w:p w14:paraId="25FC1A4A" w14:textId="77777777" w:rsidR="00E56DBB" w:rsidRPr="008B1E2E" w:rsidRDefault="00E56DBB" w:rsidP="00DA5DFD">
            <w:pPr>
              <w:jc w:val="center"/>
            </w:pPr>
            <w:r w:rsidRPr="008B1E2E">
              <w:t>УС</w:t>
            </w:r>
          </w:p>
        </w:tc>
        <w:tc>
          <w:tcPr>
            <w:tcW w:w="1701" w:type="dxa"/>
            <w:vAlign w:val="center"/>
          </w:tcPr>
          <w:p w14:paraId="53893D8E" w14:textId="77777777" w:rsidR="00E56DBB" w:rsidRPr="008B1E2E" w:rsidRDefault="00E56DBB" w:rsidP="00DA5DFD">
            <w:pPr>
              <w:jc w:val="center"/>
            </w:pPr>
            <w:r>
              <w:t>ПРУ</w:t>
            </w:r>
          </w:p>
        </w:tc>
        <w:tc>
          <w:tcPr>
            <w:tcW w:w="1701" w:type="dxa"/>
            <w:vAlign w:val="center"/>
          </w:tcPr>
          <w:p w14:paraId="772F7B5B" w14:textId="456FF993" w:rsidR="00E56DBB" w:rsidRDefault="00E56DBB" w:rsidP="00DA5DFD">
            <w:pPr>
              <w:jc w:val="center"/>
            </w:pPr>
            <w:r>
              <w:t>УСМЗ</w:t>
            </w:r>
          </w:p>
        </w:tc>
      </w:tr>
      <w:tr w:rsidR="00E56DBB" w:rsidRPr="008B1E2E" w14:paraId="505C768C" w14:textId="77777777" w:rsidTr="00E56DBB">
        <w:trPr>
          <w:trHeight w:val="503"/>
        </w:trPr>
        <w:tc>
          <w:tcPr>
            <w:tcW w:w="4815" w:type="dxa"/>
            <w:vAlign w:val="center"/>
          </w:tcPr>
          <w:p w14:paraId="4E350FB6" w14:textId="77777777" w:rsidR="00E56DBB" w:rsidRPr="008B1E2E" w:rsidRDefault="00E56DBB" w:rsidP="00DA5DFD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14:paraId="64A894C1" w14:textId="77777777" w:rsidR="00E56DBB" w:rsidRPr="008B1E2E" w:rsidRDefault="00E56DBB" w:rsidP="00DA5DFD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14:paraId="325F8F93" w14:textId="77777777" w:rsidR="00E56DBB" w:rsidRPr="008B1E2E" w:rsidRDefault="00E56DBB" w:rsidP="00DA5DFD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3</w:t>
            </w:r>
          </w:p>
        </w:tc>
        <w:tc>
          <w:tcPr>
            <w:tcW w:w="2126" w:type="dxa"/>
            <w:vAlign w:val="center"/>
          </w:tcPr>
          <w:p w14:paraId="1713BD9E" w14:textId="77777777" w:rsidR="00E56DBB" w:rsidRPr="008B1E2E" w:rsidRDefault="00E56DBB" w:rsidP="00DA5DFD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4</w:t>
            </w:r>
          </w:p>
        </w:tc>
        <w:tc>
          <w:tcPr>
            <w:tcW w:w="1560" w:type="dxa"/>
            <w:vAlign w:val="center"/>
          </w:tcPr>
          <w:p w14:paraId="6B5E0740" w14:textId="77777777" w:rsidR="00E56DBB" w:rsidRPr="008B1E2E" w:rsidRDefault="00E56DBB" w:rsidP="00DA5DFD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5</w:t>
            </w:r>
          </w:p>
        </w:tc>
        <w:tc>
          <w:tcPr>
            <w:tcW w:w="1701" w:type="dxa"/>
            <w:vAlign w:val="center"/>
          </w:tcPr>
          <w:p w14:paraId="11490C94" w14:textId="77777777" w:rsidR="00E56DBB" w:rsidRPr="008B1E2E" w:rsidRDefault="00E56DBB" w:rsidP="00DA5DFD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6</w:t>
            </w:r>
          </w:p>
        </w:tc>
        <w:tc>
          <w:tcPr>
            <w:tcW w:w="1701" w:type="dxa"/>
            <w:vAlign w:val="center"/>
          </w:tcPr>
          <w:p w14:paraId="16EE55C0" w14:textId="60B9E20E" w:rsidR="00E56DBB" w:rsidRPr="008B1E2E" w:rsidRDefault="00E56DBB" w:rsidP="00DA5D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E56DBB" w:rsidRPr="00B0269B" w14:paraId="3C85D697" w14:textId="77777777" w:rsidTr="00E56DBB">
        <w:tc>
          <w:tcPr>
            <w:tcW w:w="4815" w:type="dxa"/>
          </w:tcPr>
          <w:p w14:paraId="063CC3DC" w14:textId="3DA8FD92" w:rsidR="00E56DBB" w:rsidRPr="00E56DBB" w:rsidRDefault="00E56DBB" w:rsidP="00DA5DFD">
            <w:r w:rsidRPr="00E56DBB">
              <w:t>МБУ «Отдел капитального строительства» г. Светлогорска</w:t>
            </w:r>
          </w:p>
        </w:tc>
        <w:tc>
          <w:tcPr>
            <w:tcW w:w="1417" w:type="dxa"/>
            <w:vAlign w:val="center"/>
          </w:tcPr>
          <w:p w14:paraId="64329115" w14:textId="20F3833A" w:rsidR="00E56DBB" w:rsidRPr="00B0269B" w:rsidRDefault="00E56DBB" w:rsidP="00DA5D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14:paraId="02F4BB62" w14:textId="38FE08BC" w:rsidR="00E56DBB" w:rsidRPr="00B0269B" w:rsidRDefault="00E56DBB" w:rsidP="00DA5D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126" w:type="dxa"/>
            <w:vAlign w:val="center"/>
          </w:tcPr>
          <w:p w14:paraId="01C54F89" w14:textId="04A1E4C6" w:rsidR="00E56DBB" w:rsidRPr="00B0269B" w:rsidRDefault="00E56DBB" w:rsidP="00DA5D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60" w:type="dxa"/>
            <w:vAlign w:val="center"/>
          </w:tcPr>
          <w:p w14:paraId="0988DF57" w14:textId="51D2368D" w:rsidR="00E56DBB" w:rsidRPr="00B0269B" w:rsidRDefault="00E56DBB" w:rsidP="00DA5D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14:paraId="62ECC94A" w14:textId="0883A906" w:rsidR="00E56DBB" w:rsidRPr="00B0269B" w:rsidRDefault="00E56DBB" w:rsidP="00DA5D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14:paraId="79228644" w14:textId="3DF810F0" w:rsidR="00E56DBB" w:rsidRPr="00B0269B" w:rsidRDefault="00E56DBB" w:rsidP="00DA5D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</w:tbl>
    <w:p w14:paraId="34B3E4A7" w14:textId="70AEA525" w:rsidR="002B3BF4" w:rsidRDefault="002B3BF4" w:rsidP="002B3BF4">
      <w:pPr>
        <w:jc w:val="both"/>
      </w:pPr>
    </w:p>
    <w:p w14:paraId="77027419" w14:textId="77777777" w:rsidR="00E56DBB" w:rsidRDefault="00E56DBB" w:rsidP="002B3BF4">
      <w:pPr>
        <w:jc w:val="both"/>
      </w:pPr>
    </w:p>
    <w:p w14:paraId="7457B926" w14:textId="768276FE" w:rsidR="002B3BF4" w:rsidRDefault="002B3BF4" w:rsidP="002B3BF4">
      <w:pPr>
        <w:jc w:val="both"/>
      </w:pPr>
      <w:r>
        <w:t>*  ОТ1 – затраты на оплату</w:t>
      </w:r>
      <w:r w:rsidRPr="002E024C">
        <w:t xml:space="preserve"> труда работников, непосредственно связанных с оказанием муниципальной услуги</w:t>
      </w:r>
      <w:r>
        <w:t>;</w:t>
      </w:r>
    </w:p>
    <w:p w14:paraId="6466E8E1" w14:textId="21F581E4" w:rsidR="002B3BF4" w:rsidRDefault="002B3BF4" w:rsidP="002B3BF4">
      <w:pPr>
        <w:jc w:val="both"/>
      </w:pPr>
      <w:r>
        <w:t xml:space="preserve">    </w:t>
      </w:r>
      <w:r w:rsidRPr="008B1E2E">
        <w:t>МЗ/ОС</w:t>
      </w:r>
      <w:r>
        <w:t xml:space="preserve"> – затраты на приобретение материальных запасов</w:t>
      </w:r>
      <w:r w:rsidRPr="002E024C">
        <w:t>/основные средства, потребляемые в процессе оказ</w:t>
      </w:r>
      <w:r>
        <w:t>ания муниципальной услуги;</w:t>
      </w:r>
    </w:p>
    <w:p w14:paraId="0DD9CD08" w14:textId="77777777" w:rsidR="00E56DBB" w:rsidRPr="006C0955" w:rsidRDefault="00E56DBB" w:rsidP="00E56DBB">
      <w:pPr>
        <w:tabs>
          <w:tab w:val="left" w:pos="567"/>
        </w:tabs>
        <w:jc w:val="both"/>
      </w:pPr>
    </w:p>
    <w:p w14:paraId="779B53C4" w14:textId="77777777" w:rsidR="00E56DBB" w:rsidRPr="006C0955" w:rsidRDefault="00E56DBB" w:rsidP="00E56DBB">
      <w:pPr>
        <w:tabs>
          <w:tab w:val="left" w:pos="567"/>
        </w:tabs>
        <w:jc w:val="both"/>
      </w:pPr>
      <w:r w:rsidRPr="006C0955">
        <w:t>** ОТ2 – затраты на оплату труда работников, которые не принимают непосредственного участия в оказании муниципальной услуги;</w:t>
      </w:r>
    </w:p>
    <w:p w14:paraId="1CE97852" w14:textId="77777777" w:rsidR="00E56DBB" w:rsidRDefault="00E56DBB" w:rsidP="00E56DBB">
      <w:pPr>
        <w:tabs>
          <w:tab w:val="left" w:pos="567"/>
        </w:tabs>
        <w:jc w:val="both"/>
      </w:pPr>
      <w:r w:rsidRPr="006C0955">
        <w:t xml:space="preserve">      УС – затраты на приобретение услуг связи;</w:t>
      </w:r>
    </w:p>
    <w:p w14:paraId="43B9ADD7" w14:textId="77777777" w:rsidR="00E56DBB" w:rsidRPr="006C0955" w:rsidRDefault="00E56DBB" w:rsidP="00E56DBB">
      <w:pPr>
        <w:tabs>
          <w:tab w:val="left" w:pos="567"/>
        </w:tabs>
        <w:jc w:val="both"/>
      </w:pPr>
      <w:r w:rsidRPr="006C0955">
        <w:t xml:space="preserve">      П</w:t>
      </w:r>
      <w:r>
        <w:t>РУ</w:t>
      </w:r>
      <w:r w:rsidRPr="006C0955">
        <w:t>– затраты на прочие работы, услуги;</w:t>
      </w:r>
    </w:p>
    <w:p w14:paraId="454EF8F5" w14:textId="77777777" w:rsidR="00E56DBB" w:rsidRPr="006C0955" w:rsidRDefault="00E56DBB" w:rsidP="00E56DBB">
      <w:pPr>
        <w:tabs>
          <w:tab w:val="left" w:pos="567"/>
        </w:tabs>
        <w:jc w:val="both"/>
      </w:pPr>
      <w:r w:rsidRPr="006C0955">
        <w:t xml:space="preserve">      </w:t>
      </w:r>
      <w:r>
        <w:t>УСМЗ</w:t>
      </w:r>
      <w:r w:rsidRPr="006C0955">
        <w:t xml:space="preserve"> – затраты на </w:t>
      </w:r>
      <w:r>
        <w:t>увеличение стоимости материальных запасов.</w:t>
      </w:r>
    </w:p>
    <w:p w14:paraId="22A0F1EF" w14:textId="136E2529" w:rsidR="00531A6C" w:rsidRDefault="00531A6C" w:rsidP="002B3BF4">
      <w:pPr>
        <w:jc w:val="both"/>
      </w:pPr>
    </w:p>
    <w:p w14:paraId="03944661" w14:textId="6A5C985B" w:rsidR="00531A6C" w:rsidRDefault="00531A6C" w:rsidP="002B3BF4">
      <w:pPr>
        <w:jc w:val="both"/>
      </w:pPr>
    </w:p>
    <w:p w14:paraId="7D4DBFD5" w14:textId="2AC55A59" w:rsidR="00531A6C" w:rsidRDefault="00531A6C" w:rsidP="002B3BF4">
      <w:pPr>
        <w:jc w:val="both"/>
      </w:pPr>
    </w:p>
    <w:p w14:paraId="7027C77E" w14:textId="411D31B2" w:rsidR="00531A6C" w:rsidRDefault="00531A6C" w:rsidP="002B3BF4">
      <w:pPr>
        <w:jc w:val="both"/>
      </w:pPr>
    </w:p>
    <w:p w14:paraId="18085C7F" w14:textId="13D13E05" w:rsidR="00531A6C" w:rsidRDefault="00531A6C" w:rsidP="002B3BF4">
      <w:pPr>
        <w:jc w:val="both"/>
      </w:pPr>
    </w:p>
    <w:p w14:paraId="5D44FD09" w14:textId="3AAC3D74" w:rsidR="00531A6C" w:rsidRDefault="00531A6C" w:rsidP="002B3BF4">
      <w:pPr>
        <w:jc w:val="both"/>
      </w:pPr>
    </w:p>
    <w:p w14:paraId="7CBE564A" w14:textId="2D015C34" w:rsidR="00531A6C" w:rsidRDefault="00531A6C" w:rsidP="002B3BF4">
      <w:pPr>
        <w:jc w:val="both"/>
      </w:pPr>
    </w:p>
    <w:p w14:paraId="283B1288" w14:textId="7D42A480" w:rsidR="00531A6C" w:rsidRDefault="00531A6C" w:rsidP="002B3BF4">
      <w:pPr>
        <w:jc w:val="both"/>
      </w:pPr>
    </w:p>
    <w:p w14:paraId="00ADAC14" w14:textId="21AF2C32" w:rsidR="00531A6C" w:rsidRDefault="00531A6C" w:rsidP="002B3BF4">
      <w:pPr>
        <w:jc w:val="both"/>
      </w:pPr>
    </w:p>
    <w:p w14:paraId="3F525F22" w14:textId="56187EDB" w:rsidR="00531A6C" w:rsidRDefault="00531A6C" w:rsidP="002B3BF4">
      <w:pPr>
        <w:jc w:val="both"/>
      </w:pPr>
    </w:p>
    <w:p w14:paraId="19814F4D" w14:textId="3922452C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sectPr w:rsidR="002B3BF4" w:rsidSect="008B346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24F56" w14:textId="77777777" w:rsidR="00603CA9" w:rsidRDefault="00603CA9" w:rsidP="003D0918">
      <w:r>
        <w:separator/>
      </w:r>
    </w:p>
  </w:endnote>
  <w:endnote w:type="continuationSeparator" w:id="0">
    <w:p w14:paraId="6DE55548" w14:textId="77777777" w:rsidR="00603CA9" w:rsidRDefault="00603CA9" w:rsidP="003D0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6FCE9" w14:textId="77777777" w:rsidR="00603CA9" w:rsidRDefault="00603CA9" w:rsidP="003D0918">
      <w:r>
        <w:separator/>
      </w:r>
    </w:p>
  </w:footnote>
  <w:footnote w:type="continuationSeparator" w:id="0">
    <w:p w14:paraId="05BA22DD" w14:textId="77777777" w:rsidR="00603CA9" w:rsidRDefault="00603CA9" w:rsidP="003D0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22EED"/>
    <w:multiLevelType w:val="hybridMultilevel"/>
    <w:tmpl w:val="32E87C2A"/>
    <w:lvl w:ilvl="0" w:tplc="3FCCD320">
      <w:start w:val="1"/>
      <w:numFmt w:val="decimal"/>
      <w:lvlText w:val="%1."/>
      <w:lvlJc w:val="left"/>
      <w:pPr>
        <w:ind w:left="106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564A2C10"/>
    <w:multiLevelType w:val="hybridMultilevel"/>
    <w:tmpl w:val="32E87C2A"/>
    <w:lvl w:ilvl="0" w:tplc="3FCCD320">
      <w:start w:val="1"/>
      <w:numFmt w:val="decimal"/>
      <w:lvlText w:val="%1."/>
      <w:lvlJc w:val="left"/>
      <w:pPr>
        <w:ind w:left="106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 w16cid:durableId="1574971318">
    <w:abstractNumId w:val="1"/>
  </w:num>
  <w:num w:numId="2" w16cid:durableId="50701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BC"/>
    <w:rsid w:val="0000666B"/>
    <w:rsid w:val="000130E2"/>
    <w:rsid w:val="00015E70"/>
    <w:rsid w:val="000349AA"/>
    <w:rsid w:val="00047170"/>
    <w:rsid w:val="00047DB1"/>
    <w:rsid w:val="000C20F5"/>
    <w:rsid w:val="000D7F9D"/>
    <w:rsid w:val="00157D14"/>
    <w:rsid w:val="001A0D10"/>
    <w:rsid w:val="001A3A63"/>
    <w:rsid w:val="002179CE"/>
    <w:rsid w:val="002208AE"/>
    <w:rsid w:val="002241FE"/>
    <w:rsid w:val="002337BE"/>
    <w:rsid w:val="0024080A"/>
    <w:rsid w:val="00245DF0"/>
    <w:rsid w:val="00284C17"/>
    <w:rsid w:val="0028603D"/>
    <w:rsid w:val="0028671F"/>
    <w:rsid w:val="002B3BF4"/>
    <w:rsid w:val="002D5A23"/>
    <w:rsid w:val="00305994"/>
    <w:rsid w:val="00327512"/>
    <w:rsid w:val="003328D5"/>
    <w:rsid w:val="0038458B"/>
    <w:rsid w:val="003C3C97"/>
    <w:rsid w:val="003D0918"/>
    <w:rsid w:val="003D2302"/>
    <w:rsid w:val="003D6205"/>
    <w:rsid w:val="003F365E"/>
    <w:rsid w:val="00424B2B"/>
    <w:rsid w:val="004315E0"/>
    <w:rsid w:val="00443B5B"/>
    <w:rsid w:val="00462F78"/>
    <w:rsid w:val="00466D7E"/>
    <w:rsid w:val="004B70F2"/>
    <w:rsid w:val="004C7A95"/>
    <w:rsid w:val="004E272B"/>
    <w:rsid w:val="004E2C9C"/>
    <w:rsid w:val="004E2DB0"/>
    <w:rsid w:val="00531A6C"/>
    <w:rsid w:val="00535016"/>
    <w:rsid w:val="00554859"/>
    <w:rsid w:val="0056271D"/>
    <w:rsid w:val="00570E72"/>
    <w:rsid w:val="005971A6"/>
    <w:rsid w:val="005C3166"/>
    <w:rsid w:val="005E2C89"/>
    <w:rsid w:val="00603CA9"/>
    <w:rsid w:val="006041D1"/>
    <w:rsid w:val="0061665E"/>
    <w:rsid w:val="00620042"/>
    <w:rsid w:val="006710E1"/>
    <w:rsid w:val="006776E3"/>
    <w:rsid w:val="006A0380"/>
    <w:rsid w:val="006D7D64"/>
    <w:rsid w:val="00704C22"/>
    <w:rsid w:val="00740564"/>
    <w:rsid w:val="00761DD0"/>
    <w:rsid w:val="0076778F"/>
    <w:rsid w:val="00775575"/>
    <w:rsid w:val="00796968"/>
    <w:rsid w:val="007A3E05"/>
    <w:rsid w:val="007E04D0"/>
    <w:rsid w:val="007F2044"/>
    <w:rsid w:val="007F3446"/>
    <w:rsid w:val="007F58D0"/>
    <w:rsid w:val="00811A27"/>
    <w:rsid w:val="0081249A"/>
    <w:rsid w:val="00836D97"/>
    <w:rsid w:val="00840221"/>
    <w:rsid w:val="00845387"/>
    <w:rsid w:val="008657EC"/>
    <w:rsid w:val="008A0CD8"/>
    <w:rsid w:val="008B346D"/>
    <w:rsid w:val="008C0CC2"/>
    <w:rsid w:val="008C4777"/>
    <w:rsid w:val="008D2223"/>
    <w:rsid w:val="008E5F11"/>
    <w:rsid w:val="00925723"/>
    <w:rsid w:val="009365B1"/>
    <w:rsid w:val="00941941"/>
    <w:rsid w:val="0095382C"/>
    <w:rsid w:val="009A55E3"/>
    <w:rsid w:val="009E2246"/>
    <w:rsid w:val="009F7D3A"/>
    <w:rsid w:val="00A34EC2"/>
    <w:rsid w:val="00A57861"/>
    <w:rsid w:val="00A655E8"/>
    <w:rsid w:val="00A72CC4"/>
    <w:rsid w:val="00A738FB"/>
    <w:rsid w:val="00AE0A78"/>
    <w:rsid w:val="00B00BBD"/>
    <w:rsid w:val="00B10D85"/>
    <w:rsid w:val="00B25735"/>
    <w:rsid w:val="00B36068"/>
    <w:rsid w:val="00B92879"/>
    <w:rsid w:val="00B95876"/>
    <w:rsid w:val="00BB377E"/>
    <w:rsid w:val="00BE3900"/>
    <w:rsid w:val="00C001CC"/>
    <w:rsid w:val="00C2783D"/>
    <w:rsid w:val="00C75D1F"/>
    <w:rsid w:val="00CE5CD9"/>
    <w:rsid w:val="00D263D6"/>
    <w:rsid w:val="00D520A7"/>
    <w:rsid w:val="00D602B0"/>
    <w:rsid w:val="00D64F01"/>
    <w:rsid w:val="00D71929"/>
    <w:rsid w:val="00D74DB3"/>
    <w:rsid w:val="00D940BC"/>
    <w:rsid w:val="00DB2D57"/>
    <w:rsid w:val="00DD2973"/>
    <w:rsid w:val="00DF2DCA"/>
    <w:rsid w:val="00E04C43"/>
    <w:rsid w:val="00E25E4D"/>
    <w:rsid w:val="00E56DBB"/>
    <w:rsid w:val="00E63197"/>
    <w:rsid w:val="00E73EAF"/>
    <w:rsid w:val="00E77497"/>
    <w:rsid w:val="00E951EF"/>
    <w:rsid w:val="00E97EBF"/>
    <w:rsid w:val="00EF04EE"/>
    <w:rsid w:val="00F02E6E"/>
    <w:rsid w:val="00F02FCC"/>
    <w:rsid w:val="00F104C0"/>
    <w:rsid w:val="00F164D2"/>
    <w:rsid w:val="00F23685"/>
    <w:rsid w:val="00F62E40"/>
    <w:rsid w:val="00FA4206"/>
    <w:rsid w:val="00FB4434"/>
    <w:rsid w:val="00FB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00DCC"/>
  <w15:docId w15:val="{0CA712F5-ABE1-4662-800F-8B4646A7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E27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unhideWhenUsed/>
    <w:rsid w:val="002B3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360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73E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D0918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0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D0918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D09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5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e.tkachuk</dc:creator>
  <cp:keywords/>
  <dc:description/>
  <cp:lastModifiedBy>Надежда Щетинина</cp:lastModifiedBy>
  <cp:revision>57</cp:revision>
  <cp:lastPrinted>2021-11-16T07:21:00Z</cp:lastPrinted>
  <dcterms:created xsi:type="dcterms:W3CDTF">2021-03-02T09:32:00Z</dcterms:created>
  <dcterms:modified xsi:type="dcterms:W3CDTF">2023-02-08T07:40:00Z</dcterms:modified>
</cp:coreProperties>
</file>