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16F2358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C526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055D8CA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8C5263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8C5263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42 «</w:t>
      </w:r>
      <w:r w:rsidR="00C93570" w:rsidRPr="001949F3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12E9CBC3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на 202</w:t>
      </w:r>
      <w:r w:rsidR="008C5263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86A829E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210632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2E3AB492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BC6F1F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C5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565FA8E6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C526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D7F4CB7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5B182C">
        <w:rPr>
          <w:rFonts w:ascii="Times New Roman" w:hAnsi="Times New Roman"/>
          <w:sz w:val="28"/>
          <w:szCs w:val="28"/>
        </w:rPr>
        <w:t xml:space="preserve"> в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bCs/>
          <w:sz w:val="28"/>
          <w:szCs w:val="28"/>
        </w:rPr>
        <w:t>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18DBA3B" w14:textId="4802550D" w:rsidR="001D180C" w:rsidRPr="001949F3" w:rsidRDefault="007B0A4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Муниципальный земельный контроль осуществляется администрацией муниципального образования «Светлогорский городской округ</w:t>
      </w:r>
      <w:r w:rsidR="00DF46AB" w:rsidRPr="001949F3">
        <w:rPr>
          <w:rFonts w:ascii="Times New Roman" w:hAnsi="Times New Roman"/>
          <w:sz w:val="28"/>
          <w:szCs w:val="28"/>
        </w:rPr>
        <w:t>»</w:t>
      </w:r>
      <w:r w:rsidR="00EC1F24" w:rsidRPr="001949F3">
        <w:rPr>
          <w:rFonts w:ascii="Times New Roman" w:hAnsi="Times New Roman"/>
          <w:sz w:val="28"/>
          <w:szCs w:val="28"/>
        </w:rPr>
        <w:t xml:space="preserve">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</w:t>
      </w:r>
      <w:r w:rsidR="00C70CD5" w:rsidRPr="001949F3">
        <w:rPr>
          <w:rFonts w:ascii="Times New Roman" w:hAnsi="Times New Roman"/>
          <w:sz w:val="28"/>
          <w:szCs w:val="28"/>
        </w:rPr>
        <w:t>ель</w:t>
      </w:r>
      <w:r w:rsidR="00EC1F24" w:rsidRPr="001949F3">
        <w:rPr>
          <w:rFonts w:ascii="Times New Roman" w:hAnsi="Times New Roman"/>
          <w:sz w:val="28"/>
          <w:szCs w:val="28"/>
        </w:rPr>
        <w:t>, находящи</w:t>
      </w:r>
      <w:r w:rsidR="00C70CD5" w:rsidRPr="001949F3">
        <w:rPr>
          <w:rFonts w:ascii="Times New Roman" w:hAnsi="Times New Roman"/>
          <w:sz w:val="28"/>
          <w:szCs w:val="28"/>
        </w:rPr>
        <w:t>хся</w:t>
      </w:r>
      <w:r w:rsidR="00EC1F24" w:rsidRPr="001949F3">
        <w:rPr>
          <w:rFonts w:ascii="Times New Roman" w:hAnsi="Times New Roman"/>
          <w:sz w:val="28"/>
          <w:szCs w:val="28"/>
        </w:rPr>
        <w:t xml:space="preserve"> в федеральной собственности</w:t>
      </w:r>
      <w:r w:rsidR="00C70CD5" w:rsidRPr="001949F3">
        <w:rPr>
          <w:rFonts w:ascii="Times New Roman" w:hAnsi="Times New Roman"/>
          <w:sz w:val="28"/>
          <w:szCs w:val="28"/>
        </w:rPr>
        <w:t xml:space="preserve"> </w:t>
      </w:r>
      <w:r w:rsidR="00EC1F24" w:rsidRPr="001949F3">
        <w:rPr>
          <w:rFonts w:ascii="Times New Roman" w:hAnsi="Times New Roman"/>
          <w:sz w:val="28"/>
          <w:szCs w:val="28"/>
        </w:rPr>
        <w:t xml:space="preserve">посредством </w:t>
      </w:r>
      <w:r w:rsidR="001D180C" w:rsidRPr="001949F3">
        <w:rPr>
          <w:rFonts w:ascii="Times New Roman" w:hAnsi="Times New Roman"/>
          <w:sz w:val="28"/>
          <w:szCs w:val="28"/>
        </w:rPr>
        <w:t>профилактики нарушений обязательных требований, организации и 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52E20F5" w14:textId="77777777" w:rsidR="001D180C" w:rsidRPr="001949F3" w:rsidRDefault="001D180C" w:rsidP="001512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Объектами при осуществлении вида муниципального контроля являются:</w:t>
      </w:r>
    </w:p>
    <w:p w14:paraId="45B32155" w14:textId="3921BAF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 xml:space="preserve">1) деятельность, действия (бездействие) юридических лиц, индивидуальных предпринимателей, граждан в сфере землепользования,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юридическим лицам, индивидуальным предпринимателям, гражданам, осуществляющим деятельность, действия (бездействие);</w:t>
      </w:r>
    </w:p>
    <w:p w14:paraId="0412A66B" w14:textId="77777777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2) результаты деятельности юридических лиц, индивидуальных предпринимателей, граждан, в том числе работы и услуги, к которым предъявляются обязательные требования;</w:t>
      </w:r>
    </w:p>
    <w:p w14:paraId="5A86FB49" w14:textId="77777777" w:rsidR="001D180C" w:rsidRPr="001949F3" w:rsidRDefault="001D180C" w:rsidP="00151263">
      <w:pPr>
        <w:pStyle w:val="a3"/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3) земельные участки, части земельных участков, которыми юридические лица, индивидуальные предприниматели, граждане владеют и (или) пользуются.</w:t>
      </w:r>
    </w:p>
    <w:p w14:paraId="1B7EDCFA" w14:textId="4B678FF4" w:rsidR="00E83F4E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является переориентация контрольной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7C9D3DBA" w14:textId="5F0A58C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1949F3">
        <w:rPr>
          <w:rFonts w:ascii="Times New Roman" w:hAnsi="Times New Roman"/>
          <w:spacing w:val="1"/>
          <w:sz w:val="28"/>
          <w:szCs w:val="28"/>
        </w:rPr>
        <w:t>В 202</w:t>
      </w:r>
      <w:r w:rsidR="008C5263">
        <w:rPr>
          <w:rFonts w:ascii="Times New Roman" w:hAnsi="Times New Roman"/>
          <w:spacing w:val="1"/>
          <w:sz w:val="28"/>
          <w:szCs w:val="28"/>
        </w:rPr>
        <w:t>3</w:t>
      </w:r>
      <w:r w:rsidRPr="001949F3">
        <w:rPr>
          <w:rFonts w:ascii="Times New Roman" w:hAnsi="Times New Roman"/>
          <w:spacing w:val="1"/>
          <w:sz w:val="28"/>
          <w:szCs w:val="28"/>
        </w:rPr>
        <w:t xml:space="preserve"> г. в рамках муниципального контроля по результатам контрольных мероприятий выявлены нарушения обязательных требований, </w:t>
      </w:r>
      <w:r w:rsidR="00210632">
        <w:rPr>
          <w:rFonts w:ascii="Times New Roman" w:hAnsi="Times New Roman"/>
          <w:spacing w:val="1"/>
          <w:sz w:val="28"/>
          <w:szCs w:val="28"/>
        </w:rPr>
        <w:br/>
      </w:r>
      <w:r w:rsidRPr="001949F3">
        <w:rPr>
          <w:rFonts w:ascii="Times New Roman" w:hAnsi="Times New Roman"/>
          <w:spacing w:val="1"/>
          <w:sz w:val="28"/>
          <w:szCs w:val="28"/>
        </w:rPr>
        <w:t>в числе которых</w:t>
      </w:r>
      <w:r w:rsidR="00622550" w:rsidRPr="001949F3">
        <w:rPr>
          <w:rFonts w:ascii="Times New Roman" w:hAnsi="Times New Roman"/>
          <w:spacing w:val="1"/>
          <w:sz w:val="28"/>
          <w:szCs w:val="28"/>
        </w:rPr>
        <w:t xml:space="preserve"> самыми рисковыми являлись</w:t>
      </w:r>
      <w:r w:rsidRPr="001949F3">
        <w:rPr>
          <w:rFonts w:ascii="Times New Roman" w:hAnsi="Times New Roman"/>
          <w:spacing w:val="1"/>
          <w:sz w:val="28"/>
          <w:szCs w:val="28"/>
        </w:rPr>
        <w:t>:</w:t>
      </w:r>
    </w:p>
    <w:p w14:paraId="3755FE95" w14:textId="2AFBF181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Использование земельного участка не по целевому назначению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соответствии с его принадлежностью к той или иной категории земель и (или) разрешенным использованием</w:t>
      </w:r>
    </w:p>
    <w:p w14:paraId="79147743" w14:textId="1E6CB257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на указанный земельный участок</w:t>
      </w:r>
    </w:p>
    <w:p w14:paraId="21303D14" w14:textId="4B026A3A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или договором</w:t>
      </w:r>
      <w:r w:rsidR="00EF11FE" w:rsidRPr="001949F3">
        <w:rPr>
          <w:rFonts w:ascii="Times New Roman" w:hAnsi="Times New Roman"/>
          <w:sz w:val="28"/>
          <w:szCs w:val="28"/>
        </w:rPr>
        <w:t>.</w:t>
      </w:r>
    </w:p>
    <w:p w14:paraId="7061BADF" w14:textId="2A95CF87" w:rsidR="00F86605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предупреждения и предотвращения контролируемыми лицами нарушений обязательных требований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 контрольным органом проводятся профилактические мероприятия</w:t>
      </w:r>
      <w:r w:rsidR="00D72E02" w:rsidRPr="001949F3">
        <w:rPr>
          <w:rFonts w:ascii="Times New Roman" w:hAnsi="Times New Roman"/>
          <w:sz w:val="28"/>
          <w:szCs w:val="28"/>
        </w:rPr>
        <w:t xml:space="preserve">, установленные Положением </w:t>
      </w:r>
      <w:r w:rsidR="00210632">
        <w:rPr>
          <w:rFonts w:ascii="Times New Roman" w:hAnsi="Times New Roman"/>
          <w:sz w:val="28"/>
          <w:szCs w:val="28"/>
        </w:rPr>
        <w:br/>
      </w:r>
      <w:r w:rsidR="0074428E" w:rsidRPr="001949F3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«Светлогорский городской округ»</w:t>
      </w:r>
      <w:r w:rsidR="00F368A6" w:rsidRPr="001949F3">
        <w:rPr>
          <w:rFonts w:ascii="Times New Roman" w:hAnsi="Times New Roman"/>
          <w:sz w:val="28"/>
          <w:szCs w:val="28"/>
        </w:rPr>
        <w:t xml:space="preserve"> с учетом категорий риска, </w:t>
      </w:r>
      <w:r w:rsidR="00210632">
        <w:rPr>
          <w:rFonts w:ascii="Times New Roman" w:hAnsi="Times New Roman"/>
          <w:sz w:val="28"/>
          <w:szCs w:val="28"/>
        </w:rPr>
        <w:br/>
      </w:r>
      <w:r w:rsidR="00F368A6" w:rsidRPr="001949F3">
        <w:rPr>
          <w:rFonts w:ascii="Times New Roman" w:hAnsi="Times New Roman"/>
          <w:sz w:val="28"/>
          <w:szCs w:val="28"/>
        </w:rPr>
        <w:t>к которым отнесены объекты контроля.</w:t>
      </w:r>
    </w:p>
    <w:p w14:paraId="46FF2614" w14:textId="50473F57" w:rsidR="00616DF8" w:rsidRPr="001949F3" w:rsidRDefault="00616DF8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На регулярной основе давались консультации в ходе личных приемов, </w:t>
      </w:r>
      <w:r w:rsidR="00D17EF0">
        <w:rPr>
          <w:rStyle w:val="ab"/>
          <w:rFonts w:ascii="Times New Roman" w:hAnsi="Times New Roman"/>
          <w:i w:val="0"/>
          <w:iCs w:val="0"/>
          <w:sz w:val="28"/>
          <w:szCs w:val="28"/>
        </w:rPr>
        <w:t>профилактических визитах</w:t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, а также посредством телефонной связи </w:t>
      </w:r>
      <w:r w:rsidR="00210632">
        <w:rPr>
          <w:rStyle w:val="ab"/>
          <w:rFonts w:ascii="Times New Roman" w:hAnsi="Times New Roman"/>
          <w:i w:val="0"/>
          <w:iCs w:val="0"/>
          <w:sz w:val="28"/>
          <w:szCs w:val="28"/>
        </w:rPr>
        <w:br/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и письменных ответов на обращения. </w:t>
      </w:r>
    </w:p>
    <w:p w14:paraId="6E20AFC8" w14:textId="77777777" w:rsidR="0021063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3E459D49" w14:textId="0212044B" w:rsidR="00D04762" w:rsidRPr="00D04762" w:rsidRDefault="00210632" w:rsidP="00210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04762"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4762"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земельных участков отменены. </w:t>
      </w:r>
    </w:p>
    <w:p w14:paraId="145F8135" w14:textId="083B6DB8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земельного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21063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5D27289F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1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земельного контроля, из них:</w:t>
      </w:r>
    </w:p>
    <w:p w14:paraId="569B8D2B" w14:textId="0D74AC24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8429A6A" w14:textId="16DA66E5" w:rsidR="00067572" w:rsidRPr="00067572" w:rsidRDefault="00067572" w:rsidP="008C5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51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3E72BD9B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объявление предостережения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46B96173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8C5263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2683797" w14:textId="6AECCF5C" w:rsidR="00493369" w:rsidRPr="001949F3" w:rsidRDefault="00493369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D77AC8" w:rsidRPr="001949F3">
        <w:rPr>
          <w:rFonts w:ascii="Times New Roman" w:hAnsi="Times New Roman"/>
          <w:sz w:val="28"/>
          <w:szCs w:val="28"/>
        </w:rPr>
        <w:t xml:space="preserve">Программы </w:t>
      </w:r>
      <w:r w:rsidRPr="001949F3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«Светлогорский городской округ» размещен перечень нормативных правовых актов, содержащих обязательные требования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отношений, соблюдение которых является предметом муниципального контроля.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576FC5B" w14:textId="4E8AE33C" w:rsidR="00C70CD5" w:rsidRPr="00151263" w:rsidRDefault="00DA6554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z w:val="28"/>
          <w:szCs w:val="28"/>
        </w:rPr>
        <w:t>Ц</w:t>
      </w:r>
      <w:r w:rsidR="00C70CD5" w:rsidRPr="00151263">
        <w:rPr>
          <w:rFonts w:ascii="Times New Roman" w:hAnsi="Times New Roman"/>
          <w:sz w:val="28"/>
          <w:szCs w:val="28"/>
        </w:rPr>
        <w:t xml:space="preserve">елями </w:t>
      </w:r>
      <w:r w:rsidRPr="00151263">
        <w:rPr>
          <w:rFonts w:ascii="Times New Roman" w:hAnsi="Times New Roman"/>
          <w:sz w:val="28"/>
          <w:szCs w:val="28"/>
        </w:rPr>
        <w:t xml:space="preserve">реализации </w:t>
      </w:r>
      <w:r w:rsidR="00D77AC8" w:rsidRPr="00151263">
        <w:rPr>
          <w:rFonts w:ascii="Times New Roman" w:hAnsi="Times New Roman"/>
          <w:sz w:val="28"/>
          <w:szCs w:val="28"/>
        </w:rPr>
        <w:t>П</w:t>
      </w:r>
      <w:r w:rsidR="00C70CD5" w:rsidRPr="00151263">
        <w:rPr>
          <w:rFonts w:ascii="Times New Roman" w:hAnsi="Times New Roman"/>
          <w:sz w:val="28"/>
          <w:szCs w:val="28"/>
        </w:rPr>
        <w:t>рограммы являются:</w:t>
      </w:r>
    </w:p>
    <w:p w14:paraId="0371B4E2" w14:textId="06C35730" w:rsidR="00D72E02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3DC6" w:rsidRPr="001949F3">
        <w:rPr>
          <w:rFonts w:ascii="Times New Roman" w:hAnsi="Times New Roman"/>
          <w:sz w:val="28"/>
          <w:szCs w:val="28"/>
        </w:rPr>
        <w:t>редотвращение угрозы причинения, либо причинения вреда охраняемым законом ценностям (земельным участкам, частям земельных участков, которыми владеют и (или) пользуются юридические лица, индивидуальные предприниматели, граждане) вследствие нарушений обязательных требований;</w:t>
      </w:r>
    </w:p>
    <w:p w14:paraId="04A379E4" w14:textId="55B39BFB" w:rsidR="001752FF" w:rsidRPr="001949F3" w:rsidRDefault="00151263" w:rsidP="00151263">
      <w:pPr>
        <w:pStyle w:val="a3"/>
        <w:numPr>
          <w:ilvl w:val="0"/>
          <w:numId w:val="1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4FF" w:rsidRPr="001949F3">
        <w:rPr>
          <w:rFonts w:ascii="Times New Roman" w:hAnsi="Times New Roman"/>
          <w:sz w:val="28"/>
          <w:szCs w:val="28"/>
        </w:rPr>
        <w:t>редупреждение нарушений обязательных требований в сфере муниципального земельного контроля;</w:t>
      </w:r>
    </w:p>
    <w:p w14:paraId="768FB111" w14:textId="19DBF101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70CD5" w:rsidRPr="001949F3">
        <w:rPr>
          <w:rFonts w:ascii="Times New Roman" w:hAnsi="Times New Roman"/>
          <w:sz w:val="28"/>
          <w:szCs w:val="28"/>
        </w:rPr>
        <w:t xml:space="preserve">странение условий, причин и факторов, способных привести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="00C70CD5" w:rsidRPr="001949F3">
        <w:rPr>
          <w:rFonts w:ascii="Times New Roman" w:hAnsi="Times New Roman"/>
          <w:bCs/>
          <w:sz w:val="28"/>
          <w:szCs w:val="28"/>
        </w:rPr>
        <w:t xml:space="preserve"> </w:t>
      </w:r>
    </w:p>
    <w:p w14:paraId="0188C168" w14:textId="5609C800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0CD5" w:rsidRPr="001949F3">
        <w:rPr>
          <w:rFonts w:ascii="Times New Roman" w:hAnsi="Times New Roman"/>
          <w:sz w:val="28"/>
          <w:szCs w:val="28"/>
        </w:rPr>
        <w:t xml:space="preserve">оздание условий для доведения обязательных требований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их соблюдения</w:t>
      </w:r>
      <w:r w:rsidR="00B27765" w:rsidRPr="001949F3">
        <w:rPr>
          <w:rFonts w:ascii="Times New Roman" w:hAnsi="Times New Roman"/>
          <w:sz w:val="28"/>
          <w:szCs w:val="28"/>
        </w:rPr>
        <w:t>;</w:t>
      </w:r>
    </w:p>
    <w:p w14:paraId="7BF41859" w14:textId="504A7D58" w:rsidR="00B27765" w:rsidRPr="006F6847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765" w:rsidRPr="001949F3">
        <w:rPr>
          <w:rFonts w:ascii="Times New Roman" w:hAnsi="Times New Roman"/>
          <w:sz w:val="28"/>
          <w:szCs w:val="28"/>
        </w:rPr>
        <w:t xml:space="preserve">овышение прозрачности системы контрольно-надзорной деятельности при проведении мероприятий по муниципальному контролю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в области муниципального земельного контроля</w:t>
      </w:r>
      <w:r w:rsidR="00456B53" w:rsidRPr="001949F3">
        <w:rPr>
          <w:rFonts w:ascii="Times New Roman" w:hAnsi="Times New Roman"/>
          <w:sz w:val="28"/>
          <w:szCs w:val="28"/>
        </w:rPr>
        <w:t>.</w:t>
      </w:r>
    </w:p>
    <w:p w14:paraId="5EDBCD22" w14:textId="77777777" w:rsidR="006F6847" w:rsidRPr="001949F3" w:rsidRDefault="006F6847" w:rsidP="006F6847">
      <w:pPr>
        <w:pStyle w:val="a3"/>
        <w:autoSpaceDE w:val="0"/>
        <w:autoSpaceDN w:val="0"/>
        <w:adjustRightInd w:val="0"/>
        <w:spacing w:line="259" w:lineRule="auto"/>
        <w:ind w:left="85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43E760D3" w14:textId="2B99E40E" w:rsidR="00B27765" w:rsidRPr="001949F3" w:rsidRDefault="007C2578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Задачами реализации Программы являются</w:t>
      </w:r>
      <w:r w:rsidR="00B27765" w:rsidRPr="001949F3">
        <w:rPr>
          <w:rFonts w:ascii="Times New Roman" w:hAnsi="Times New Roman"/>
          <w:sz w:val="28"/>
          <w:szCs w:val="28"/>
        </w:rPr>
        <w:t>:</w:t>
      </w:r>
    </w:p>
    <w:p w14:paraId="1E7A47A3" w14:textId="2E4D1F34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7765" w:rsidRPr="001949F3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41AE88B" w14:textId="6B9C37A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27765" w:rsidRPr="001949F3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757FC68" w14:textId="233FC95A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57AE870" w14:textId="17B40B29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7765" w:rsidRPr="001949F3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7DEBFE" w14:textId="1C18683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от присвоенных контролируемым лицам уровней риска</w:t>
      </w:r>
      <w:r w:rsidR="008E414B" w:rsidRPr="001949F3">
        <w:rPr>
          <w:rFonts w:ascii="Times New Roman" w:hAnsi="Times New Roman"/>
          <w:sz w:val="28"/>
          <w:szCs w:val="28"/>
        </w:rPr>
        <w:t>;</w:t>
      </w:r>
    </w:p>
    <w:p w14:paraId="73C83FC2" w14:textId="54B76E89" w:rsidR="008E414B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414B" w:rsidRPr="001949F3">
        <w:rPr>
          <w:rFonts w:ascii="Times New Roman" w:hAnsi="Times New Roman"/>
          <w:sz w:val="28"/>
          <w:szCs w:val="28"/>
        </w:rPr>
        <w:t xml:space="preserve">нижение издержек контрольно-надзорной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="008E414B" w:rsidRPr="001949F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231C0792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>с Положением о муниципальном земельном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684CB3">
        <w:rPr>
          <w:rFonts w:ascii="Times New Roman" w:hAnsi="Times New Roman"/>
          <w:sz w:val="28"/>
          <w:szCs w:val="28"/>
        </w:rPr>
        <w:t xml:space="preserve"> августа 2</w:t>
      </w:r>
      <w:r w:rsidRPr="00DC6AE5">
        <w:rPr>
          <w:rFonts w:ascii="Times New Roman" w:hAnsi="Times New Roman"/>
          <w:sz w:val="28"/>
          <w:szCs w:val="28"/>
        </w:rPr>
        <w:t>021 г. № 42</w:t>
      </w:r>
      <w:bookmarkEnd w:id="8"/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DE9D99" w14:textId="2B653CEB" w:rsidR="006E35B1" w:rsidRPr="001949F3" w:rsidRDefault="006E35B1" w:rsidP="00DC6AE5">
      <w:pPr>
        <w:spacing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A161D6" w14:textId="15A6BF18" w:rsidR="00183223" w:rsidRPr="00DC6AE5" w:rsidRDefault="001949F3" w:rsidP="00DC6AE5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4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</w:t>
      </w:r>
      <w:r w:rsidR="00DC6AE5">
        <w:rPr>
          <w:rFonts w:ascii="Times New Roman" w:hAnsi="Times New Roman"/>
          <w:sz w:val="28"/>
          <w:szCs w:val="28"/>
        </w:rPr>
        <w:t>;</w:t>
      </w:r>
    </w:p>
    <w:p w14:paraId="61225F28" w14:textId="280CEA83" w:rsidR="00DC6AE5" w:rsidRPr="00DC6AE5" w:rsidRDefault="00DC6AE5" w:rsidP="00DC6AE5">
      <w:pPr>
        <w:pStyle w:val="a3"/>
        <w:numPr>
          <w:ilvl w:val="0"/>
          <w:numId w:val="25"/>
        </w:numPr>
        <w:spacing w:after="0" w:line="259" w:lineRule="auto"/>
        <w:ind w:left="0"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>Д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оля профилактических мероприятий в объеме контрольных мероприятий</w:t>
      </w:r>
      <w:r w:rsidR="00D17EF0">
        <w:rPr>
          <w:rStyle w:val="ab"/>
          <w:rFonts w:ascii="Times New Roman" w:hAnsi="Times New Roman"/>
          <w:i w:val="0"/>
          <w:sz w:val="28"/>
          <w:szCs w:val="28"/>
        </w:rPr>
        <w:t xml:space="preserve">, 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%.</w:t>
      </w:r>
    </w:p>
    <w:p w14:paraId="642DD3B3" w14:textId="62FB636E" w:rsidR="00DC6AE5" w:rsidRPr="00DC6AE5" w:rsidRDefault="00DC6AE5" w:rsidP="00DC6AE5">
      <w:pPr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DC6AE5">
        <w:rPr>
          <w:rStyle w:val="ab"/>
          <w:rFonts w:ascii="Times New Roman" w:hAnsi="Times New Roman"/>
          <w:i w:val="0"/>
          <w:sz w:val="28"/>
          <w:szCs w:val="28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45613C5" w14:textId="73557C18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1949F3" w:rsidRPr="00DC6AE5">
        <w:rPr>
          <w:rFonts w:ascii="Times New Roman" w:hAnsi="Times New Roman"/>
          <w:iCs/>
          <w:sz w:val="28"/>
          <w:szCs w:val="28"/>
        </w:rPr>
        <w:t>оличество контролируемых лиц, в отношении которых проведены профилактические мероприятия;</w:t>
      </w:r>
    </w:p>
    <w:p w14:paraId="72B5B7F1" w14:textId="6F63F0A1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1949F3" w:rsidRPr="00DC6AE5">
        <w:rPr>
          <w:rFonts w:ascii="Times New Roman" w:hAnsi="Times New Roman"/>
          <w:iCs/>
          <w:sz w:val="28"/>
          <w:szCs w:val="28"/>
        </w:rPr>
        <w:t xml:space="preserve">оля контролируемых лиц, в отношении которых проведены профилактические мероприятия (показатель устанавливается в процентах </w:t>
      </w:r>
      <w:r w:rsidR="00210632">
        <w:rPr>
          <w:rFonts w:ascii="Times New Roman" w:hAnsi="Times New Roman"/>
          <w:iCs/>
          <w:sz w:val="28"/>
          <w:szCs w:val="28"/>
        </w:rPr>
        <w:br/>
      </w:r>
      <w:r w:rsidR="001949F3" w:rsidRPr="00DC6AE5">
        <w:rPr>
          <w:rFonts w:ascii="Times New Roman" w:hAnsi="Times New Roman"/>
          <w:iCs/>
          <w:sz w:val="28"/>
          <w:szCs w:val="28"/>
        </w:rPr>
        <w:t>от общего количества контролируемых лиц)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3603F14" w14:textId="7C713CD7" w:rsidR="001949F3" w:rsidRPr="001949F3" w:rsidRDefault="001949F3" w:rsidP="0015126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</w:t>
      </w:r>
      <w:r w:rsidR="00DC6AE5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DC6AE5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в состав доклада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о муниципально</w:t>
      </w:r>
      <w:r w:rsidR="00ED519C">
        <w:rPr>
          <w:rFonts w:ascii="Times New Roman" w:hAnsi="Times New Roman"/>
          <w:sz w:val="28"/>
          <w:szCs w:val="28"/>
        </w:rPr>
        <w:t>м земельном</w:t>
      </w:r>
      <w:r w:rsidRPr="001949F3">
        <w:rPr>
          <w:rFonts w:ascii="Times New Roman" w:hAnsi="Times New Roman"/>
          <w:sz w:val="28"/>
          <w:szCs w:val="28"/>
        </w:rPr>
        <w:t xml:space="preserve"> контрол</w:t>
      </w:r>
      <w:r w:rsidR="00ED519C">
        <w:rPr>
          <w:rFonts w:ascii="Times New Roman" w:hAnsi="Times New Roman"/>
          <w:sz w:val="28"/>
          <w:szCs w:val="28"/>
        </w:rPr>
        <w:t>е</w:t>
      </w:r>
      <w:r w:rsidRPr="001949F3">
        <w:rPr>
          <w:rFonts w:ascii="Times New Roman" w:hAnsi="Times New Roman"/>
          <w:sz w:val="28"/>
          <w:szCs w:val="28"/>
        </w:rPr>
        <w:t xml:space="preserve"> в соответствии со статьей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30 Федерального закона</w:t>
      </w:r>
      <w:r w:rsidR="00ED519C">
        <w:rPr>
          <w:rFonts w:ascii="Times New Roman" w:hAnsi="Times New Roman"/>
          <w:sz w:val="28"/>
          <w:szCs w:val="28"/>
        </w:rPr>
        <w:t xml:space="preserve"> от 31.07.2020</w:t>
      </w:r>
      <w:r w:rsidR="009D2CB3">
        <w:rPr>
          <w:rFonts w:ascii="Times New Roman" w:hAnsi="Times New Roman"/>
          <w:sz w:val="28"/>
          <w:szCs w:val="28"/>
        </w:rPr>
        <w:t xml:space="preserve"> </w:t>
      </w:r>
      <w:r w:rsidR="00ED519C">
        <w:rPr>
          <w:rFonts w:ascii="Times New Roman" w:hAnsi="Times New Roman"/>
          <w:sz w:val="28"/>
          <w:szCs w:val="28"/>
        </w:rPr>
        <w:t xml:space="preserve">№ 248-ФЗ </w:t>
      </w:r>
      <w:r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B6C0C5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3B2328FF" w14:textId="25B801AB" w:rsid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1AB43A31" w:rsidR="009D2CB3" w:rsidRDefault="009D2CB3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ED78" w14:textId="77777777" w:rsidR="002C4CA9" w:rsidRDefault="002C4CA9" w:rsidP="00412566">
      <w:pPr>
        <w:spacing w:after="0" w:line="240" w:lineRule="auto"/>
      </w:pPr>
      <w:r>
        <w:separator/>
      </w:r>
    </w:p>
  </w:endnote>
  <w:endnote w:type="continuationSeparator" w:id="0">
    <w:p w14:paraId="41A92938" w14:textId="77777777" w:rsidR="002C4CA9" w:rsidRDefault="002C4CA9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F3D6" w14:textId="77777777" w:rsidR="002C4CA9" w:rsidRDefault="002C4CA9" w:rsidP="00412566">
      <w:pPr>
        <w:spacing w:after="0" w:line="240" w:lineRule="auto"/>
      </w:pPr>
      <w:r>
        <w:separator/>
      </w:r>
    </w:p>
  </w:footnote>
  <w:footnote w:type="continuationSeparator" w:id="0">
    <w:p w14:paraId="37C431BE" w14:textId="77777777" w:rsidR="002C4CA9" w:rsidRDefault="002C4CA9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10632"/>
    <w:rsid w:val="00223AB3"/>
    <w:rsid w:val="00292D29"/>
    <w:rsid w:val="00292F2C"/>
    <w:rsid w:val="002A13D2"/>
    <w:rsid w:val="002C057D"/>
    <w:rsid w:val="002C4CA9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364FB"/>
    <w:rsid w:val="0044586C"/>
    <w:rsid w:val="00456B53"/>
    <w:rsid w:val="00476743"/>
    <w:rsid w:val="00493369"/>
    <w:rsid w:val="00493691"/>
    <w:rsid w:val="004B436B"/>
    <w:rsid w:val="004B667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B182C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11B76"/>
    <w:rsid w:val="00820640"/>
    <w:rsid w:val="008249C9"/>
    <w:rsid w:val="00846370"/>
    <w:rsid w:val="008726F4"/>
    <w:rsid w:val="008B027F"/>
    <w:rsid w:val="008C5263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6238C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5</cp:revision>
  <cp:lastPrinted>2021-10-18T13:04:00Z</cp:lastPrinted>
  <dcterms:created xsi:type="dcterms:W3CDTF">2023-09-27T07:06:00Z</dcterms:created>
  <dcterms:modified xsi:type="dcterms:W3CDTF">2023-09-29T10:35:00Z</dcterms:modified>
</cp:coreProperties>
</file>