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42" w:rsidRPr="000823AD" w:rsidRDefault="000F2A42" w:rsidP="000F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23AD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0F2A42" w:rsidRPr="000823AD" w:rsidRDefault="000F2A42" w:rsidP="000F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КАЛИНИНГРАДСКАЯ ОБЛАСТЬ </w:t>
      </w:r>
    </w:p>
    <w:p w:rsidR="000F2A42" w:rsidRPr="000823AD" w:rsidRDefault="000F2A42" w:rsidP="000F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ГОРОДСКОЙ СОВЕТ ДЕПУТАТОВ</w:t>
      </w:r>
    </w:p>
    <w:p w:rsidR="000F2A42" w:rsidRPr="000823AD" w:rsidRDefault="000F2A42" w:rsidP="000F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671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МУНИЦИПАЛЬНОГО ОБРАЗОВАНИЯ «ГОРОД СВЕТЛОГОРСК</w:t>
      </w:r>
      <w:r w:rsidRPr="000823A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F2A42" w:rsidRDefault="000F2A42" w:rsidP="000F2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2A42" w:rsidRPr="000823AD" w:rsidRDefault="000F2A42" w:rsidP="000F2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2A42" w:rsidRDefault="000F2A42" w:rsidP="000F2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2A42" w:rsidRPr="004D66FA" w:rsidRDefault="000F2A42" w:rsidP="000F2A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2A42" w:rsidRPr="004D66FA" w:rsidRDefault="000F2A42" w:rsidP="000F2A42">
      <w:pPr>
        <w:pStyle w:val="a3"/>
        <w:rPr>
          <w:rFonts w:ascii="Times New Roman" w:hAnsi="Times New Roman"/>
          <w:sz w:val="24"/>
          <w:szCs w:val="24"/>
        </w:rPr>
      </w:pPr>
      <w:r w:rsidRPr="004D66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«14» декабря </w:t>
      </w:r>
      <w:r w:rsidRPr="004D66F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D66F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6F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№51</w:t>
      </w:r>
    </w:p>
    <w:p w:rsidR="000F2A42" w:rsidRPr="004D66FA" w:rsidRDefault="000F2A42" w:rsidP="000F2A42">
      <w:pPr>
        <w:pStyle w:val="a3"/>
        <w:rPr>
          <w:rFonts w:ascii="Times New Roman" w:hAnsi="Times New Roman"/>
          <w:sz w:val="24"/>
          <w:szCs w:val="24"/>
        </w:rPr>
      </w:pPr>
    </w:p>
    <w:p w:rsidR="000F2A42" w:rsidRPr="004D66FA" w:rsidRDefault="000F2A42" w:rsidP="000F2A42">
      <w:pPr>
        <w:pStyle w:val="a3"/>
        <w:rPr>
          <w:rFonts w:ascii="Times New Roman" w:hAnsi="Times New Roman"/>
          <w:sz w:val="24"/>
          <w:szCs w:val="24"/>
        </w:rPr>
      </w:pPr>
    </w:p>
    <w:p w:rsidR="000F2A42" w:rsidRDefault="000F2A42" w:rsidP="000F2A4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Решение городского Совета депутатов муниципального образования «Город Светлогорск» </w:t>
      </w:r>
    </w:p>
    <w:p w:rsidR="000F2A42" w:rsidRDefault="000F2A42" w:rsidP="000F2A4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24 ноября 2009 года № 93 «</w:t>
      </w:r>
      <w:r w:rsidRPr="004D66FA">
        <w:rPr>
          <w:rFonts w:ascii="Times New Roman" w:hAnsi="Times New Roman"/>
          <w:b/>
          <w:bCs/>
          <w:sz w:val="28"/>
          <w:szCs w:val="28"/>
        </w:rPr>
        <w:t xml:space="preserve">Об  </w:t>
      </w:r>
      <w:r>
        <w:rPr>
          <w:rFonts w:ascii="Times New Roman" w:hAnsi="Times New Roman"/>
          <w:b/>
          <w:bCs/>
          <w:sz w:val="28"/>
          <w:szCs w:val="28"/>
        </w:rPr>
        <w:t xml:space="preserve">учетной норме площади жилого </w:t>
      </w:r>
    </w:p>
    <w:p w:rsidR="000F2A42" w:rsidRDefault="000F2A42" w:rsidP="000F2A4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помещения на территории муниципального образования </w:t>
      </w:r>
    </w:p>
    <w:p w:rsidR="000F2A42" w:rsidRPr="004D66FA" w:rsidRDefault="000F2A42" w:rsidP="000F2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городское поселение «Город Светлогорск»»</w:t>
      </w:r>
    </w:p>
    <w:p w:rsidR="000F2A42" w:rsidRPr="004D66FA" w:rsidRDefault="000F2A42" w:rsidP="000F2A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2A42" w:rsidRPr="009D74BD" w:rsidRDefault="000F2A42" w:rsidP="000F2A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4D06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/>
          <w:sz w:val="24"/>
          <w:szCs w:val="24"/>
        </w:rPr>
        <w:t>главы администрации муниципального образования городское поселение «Город Светлогорск»</w:t>
      </w:r>
      <w:r w:rsidRPr="00CF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 Г. </w:t>
      </w:r>
      <w:proofErr w:type="spellStart"/>
      <w:r>
        <w:rPr>
          <w:rFonts w:ascii="Times New Roman" w:hAnsi="Times New Roman"/>
          <w:sz w:val="24"/>
          <w:szCs w:val="24"/>
        </w:rPr>
        <w:t>Фаминых</w:t>
      </w:r>
      <w:proofErr w:type="spellEnd"/>
      <w:r w:rsidRPr="00CF4D06">
        <w:rPr>
          <w:rFonts w:ascii="Times New Roman" w:hAnsi="Times New Roman"/>
          <w:sz w:val="24"/>
          <w:szCs w:val="24"/>
        </w:rPr>
        <w:t xml:space="preserve">, в соответствии со </w:t>
      </w:r>
      <w:r>
        <w:rPr>
          <w:rFonts w:ascii="Times New Roman" w:hAnsi="Times New Roman"/>
          <w:sz w:val="24"/>
          <w:szCs w:val="24"/>
        </w:rPr>
        <w:t>статьей</w:t>
      </w:r>
      <w:r w:rsidRPr="00CF4D06">
        <w:rPr>
          <w:rFonts w:ascii="Times New Roman" w:hAnsi="Times New Roman"/>
          <w:sz w:val="24"/>
          <w:szCs w:val="24"/>
        </w:rPr>
        <w:t xml:space="preserve"> 50 Жилищного кодекса Российской Федерации</w:t>
      </w:r>
      <w:r w:rsidRPr="009D74B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9D74BD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0F2A4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0F2A42">
        <w:rPr>
          <w:rFonts w:ascii="Times New Roman" w:hAnsi="Times New Roman"/>
          <w:sz w:val="24"/>
          <w:szCs w:val="24"/>
        </w:rPr>
        <w:t xml:space="preserve"> </w:t>
      </w:r>
      <w:r w:rsidRPr="009D74BD">
        <w:rPr>
          <w:rFonts w:ascii="Times New Roman" w:hAnsi="Times New Roman"/>
          <w:sz w:val="24"/>
          <w:szCs w:val="24"/>
        </w:rPr>
        <w:t>муниципального образования городское поселение «Город Светлогорск»,</w:t>
      </w:r>
      <w:r>
        <w:rPr>
          <w:rFonts w:ascii="Times New Roman" w:hAnsi="Times New Roman"/>
          <w:sz w:val="24"/>
          <w:szCs w:val="24"/>
        </w:rPr>
        <w:t xml:space="preserve"> во исполнение требования Светлогорской межрайонной прокуратуры от 27.11.2015 года №86-01/2104-2015,</w:t>
      </w:r>
      <w:r w:rsidRPr="009D74BD">
        <w:rPr>
          <w:rFonts w:ascii="Times New Roman" w:hAnsi="Times New Roman"/>
          <w:sz w:val="24"/>
          <w:szCs w:val="24"/>
        </w:rPr>
        <w:t xml:space="preserve"> городской Совет депутатов  </w:t>
      </w:r>
    </w:p>
    <w:p w:rsidR="000F2A42" w:rsidRPr="004D66FA" w:rsidRDefault="000F2A42" w:rsidP="000F2A42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F2A42" w:rsidRPr="004D66FA" w:rsidRDefault="000F2A42" w:rsidP="000F2A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D66FA">
        <w:rPr>
          <w:rFonts w:ascii="Times New Roman" w:hAnsi="Times New Roman"/>
          <w:b/>
          <w:sz w:val="24"/>
          <w:szCs w:val="24"/>
        </w:rPr>
        <w:t>РЕШИЛ:</w:t>
      </w:r>
    </w:p>
    <w:p w:rsidR="000F2A42" w:rsidRPr="004D66FA" w:rsidRDefault="000F2A42" w:rsidP="000F2A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2A42" w:rsidRPr="00B44C6A" w:rsidRDefault="000F2A42" w:rsidP="000F2A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44C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нести изменение в Р</w:t>
      </w:r>
      <w:r w:rsidRPr="00B44C6A">
        <w:rPr>
          <w:rFonts w:ascii="Times New Roman" w:hAnsi="Times New Roman"/>
          <w:b/>
          <w:sz w:val="24"/>
          <w:szCs w:val="24"/>
        </w:rPr>
        <w:t xml:space="preserve">ешение городского Совета депутатов муниципального образования городское поселение «Город Светлогорск»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B44C6A">
        <w:rPr>
          <w:rFonts w:ascii="Times New Roman" w:hAnsi="Times New Roman"/>
          <w:b/>
          <w:sz w:val="24"/>
          <w:szCs w:val="24"/>
        </w:rPr>
        <w:t xml:space="preserve"> ноября 20</w:t>
      </w:r>
      <w:r>
        <w:rPr>
          <w:rFonts w:ascii="Times New Roman" w:hAnsi="Times New Roman"/>
          <w:b/>
          <w:sz w:val="24"/>
          <w:szCs w:val="24"/>
        </w:rPr>
        <w:t>09</w:t>
      </w:r>
      <w:r w:rsidRPr="00B44C6A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93</w:t>
      </w:r>
      <w:r w:rsidRPr="00B44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«Об учетной норме площади жилого помещения на территории муниципального образования городское поселение «Город Светлогорск»»</w:t>
      </w:r>
      <w:r w:rsidRPr="00B44C6A">
        <w:rPr>
          <w:rFonts w:ascii="Times New Roman" w:hAnsi="Times New Roman"/>
          <w:b/>
          <w:sz w:val="24"/>
          <w:szCs w:val="24"/>
        </w:rPr>
        <w:t>:</w:t>
      </w:r>
    </w:p>
    <w:p w:rsidR="000F2A42" w:rsidRDefault="000F2A42" w:rsidP="000F2A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первый абзац пункта 2</w:t>
      </w:r>
      <w:r w:rsidRPr="00387F15">
        <w:rPr>
          <w:rFonts w:ascii="Times New Roman" w:hAnsi="Times New Roman"/>
          <w:b/>
          <w:sz w:val="24"/>
          <w:szCs w:val="24"/>
        </w:rPr>
        <w:t xml:space="preserve"> </w:t>
      </w:r>
      <w:r w:rsidRPr="00B44C6A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0F2A42" w:rsidRPr="00CF4D06" w:rsidRDefault="000F2A42" w:rsidP="000F2A4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«2. </w:t>
      </w:r>
      <w:proofErr w:type="gramStart"/>
      <w:r w:rsidRPr="00CF4D06">
        <w:rPr>
          <w:rFonts w:ascii="Times New Roman" w:hAnsi="Times New Roman"/>
          <w:b/>
          <w:sz w:val="24"/>
          <w:szCs w:val="24"/>
        </w:rPr>
        <w:t xml:space="preserve">Установить на территории муниципального образования городское поселение «Город Светлогорск» норму предоставления площади жилого помещения муниципального жилищного фонда по договору социального найма в размере </w:t>
      </w:r>
      <w:r>
        <w:rPr>
          <w:rFonts w:ascii="Times New Roman" w:hAnsi="Times New Roman"/>
          <w:b/>
          <w:sz w:val="24"/>
          <w:szCs w:val="24"/>
        </w:rPr>
        <w:t xml:space="preserve">15 (пятнадцать) </w:t>
      </w:r>
      <w:r w:rsidRPr="00CF4D06">
        <w:rPr>
          <w:rFonts w:ascii="Times New Roman" w:hAnsi="Times New Roman"/>
          <w:b/>
          <w:sz w:val="24"/>
          <w:szCs w:val="24"/>
        </w:rPr>
        <w:t>квадратных метров общей площади жилого помещения на одного человека (для семьи, состоящей из двух че</w:t>
      </w:r>
      <w:r>
        <w:rPr>
          <w:rFonts w:ascii="Times New Roman" w:hAnsi="Times New Roman"/>
          <w:b/>
          <w:sz w:val="24"/>
          <w:szCs w:val="24"/>
        </w:rPr>
        <w:t>ловек и более)</w:t>
      </w:r>
      <w:r w:rsidRPr="00CF4D06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20</w:t>
      </w:r>
      <w:r w:rsidRPr="00FF510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двадцать</w:t>
      </w:r>
      <w:r w:rsidRPr="00FF5109">
        <w:rPr>
          <w:rFonts w:ascii="Times New Roman" w:hAnsi="Times New Roman"/>
          <w:b/>
          <w:sz w:val="24"/>
          <w:szCs w:val="24"/>
        </w:rPr>
        <w:t>)</w:t>
      </w:r>
      <w:r w:rsidRPr="00CF4D06">
        <w:rPr>
          <w:rFonts w:ascii="Times New Roman" w:hAnsi="Times New Roman"/>
          <w:b/>
          <w:sz w:val="24"/>
          <w:szCs w:val="24"/>
        </w:rPr>
        <w:t xml:space="preserve"> квадратных метров общей площади жилого помещения на одиноко проживающего гражданина.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F2A42" w:rsidRPr="004D66FA" w:rsidRDefault="000F2A42" w:rsidP="000F2A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Pr="004D66FA">
        <w:rPr>
          <w:rFonts w:ascii="Times New Roman" w:hAnsi="Times New Roman"/>
          <w:b/>
          <w:sz w:val="24"/>
          <w:szCs w:val="24"/>
        </w:rPr>
        <w:t>Опубликовать настоящее Решение в газете «Вестник Светлогорска».</w:t>
      </w:r>
    </w:p>
    <w:p w:rsidR="000F2A42" w:rsidRPr="00131394" w:rsidRDefault="000F2A42" w:rsidP="000F2A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r w:rsidRPr="00131394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шение вступает в силу с момента опубликования.</w:t>
      </w:r>
    </w:p>
    <w:p w:rsidR="000F2A42" w:rsidRDefault="000F2A42" w:rsidP="000F2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A42" w:rsidRDefault="000F2A42" w:rsidP="000F2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0F2A42" w:rsidRDefault="000F2A42" w:rsidP="000F2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0F2A42" w:rsidRDefault="000F2A42" w:rsidP="000F2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«Город Светлогорск» - </w:t>
      </w:r>
    </w:p>
    <w:p w:rsidR="000F2A42" w:rsidRDefault="000F2A42" w:rsidP="000F2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городского </w:t>
      </w:r>
    </w:p>
    <w:p w:rsidR="000F2A42" w:rsidRDefault="000F2A42" w:rsidP="000F2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А. А. Кожемякин</w:t>
      </w:r>
    </w:p>
    <w:p w:rsidR="000F2A42" w:rsidRDefault="000F2A42" w:rsidP="000F2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445" w:rsidRDefault="000C6445"/>
    <w:sectPr w:rsidR="000C6445" w:rsidSect="009F683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42"/>
    <w:rsid w:val="000C6445"/>
    <w:rsid w:val="000F2A42"/>
    <w:rsid w:val="004A6668"/>
    <w:rsid w:val="00613B12"/>
    <w:rsid w:val="00C0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F2A42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semiHidden/>
    <w:unhideWhenUsed/>
    <w:rsid w:val="000F2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Екатерина Игоревна</dc:creator>
  <cp:keywords/>
  <dc:description/>
  <cp:lastModifiedBy>Анциферова Екатерина Игоревна</cp:lastModifiedBy>
  <cp:revision>2</cp:revision>
  <dcterms:created xsi:type="dcterms:W3CDTF">2015-12-14T14:22:00Z</dcterms:created>
  <dcterms:modified xsi:type="dcterms:W3CDTF">2015-12-14T14:23:00Z</dcterms:modified>
</cp:coreProperties>
</file>