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CCA" w:rsidRPr="00FB5B12" w:rsidRDefault="008F7CCA" w:rsidP="008F7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5B1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F7CCA" w:rsidRPr="00FB5B12" w:rsidRDefault="008F7CCA" w:rsidP="008F7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5B12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:rsidR="008F7CCA" w:rsidRPr="00FB5B12" w:rsidRDefault="008F7CCA" w:rsidP="008F7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5B12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 </w:t>
      </w:r>
    </w:p>
    <w:p w:rsidR="008F7CCA" w:rsidRPr="00FB5B12" w:rsidRDefault="008F7CCA" w:rsidP="008F7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5B12">
        <w:rPr>
          <w:rFonts w:ascii="Times New Roman" w:hAnsi="Times New Roman"/>
          <w:b/>
          <w:sz w:val="28"/>
          <w:szCs w:val="28"/>
        </w:rPr>
        <w:t>«Светлогорский городской округ»</w:t>
      </w:r>
    </w:p>
    <w:p w:rsidR="00FB5B12" w:rsidRPr="00FB5B12" w:rsidRDefault="00FB5B12" w:rsidP="00FB5B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7CCA" w:rsidRPr="00FB5B12" w:rsidRDefault="008F7CCA" w:rsidP="00FB5B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5B12">
        <w:rPr>
          <w:rFonts w:ascii="Times New Roman" w:hAnsi="Times New Roman"/>
          <w:b/>
          <w:sz w:val="28"/>
          <w:szCs w:val="28"/>
        </w:rPr>
        <w:t>ПОСТАНОВЛЕНИЕ</w:t>
      </w:r>
    </w:p>
    <w:p w:rsidR="008F7CCA" w:rsidRPr="00FB5B12" w:rsidRDefault="008F7CCA" w:rsidP="00FB5B12">
      <w:pPr>
        <w:pStyle w:val="ConsPlusTitle"/>
        <w:jc w:val="center"/>
        <w:rPr>
          <w:sz w:val="28"/>
          <w:szCs w:val="28"/>
        </w:rPr>
      </w:pPr>
    </w:p>
    <w:p w:rsidR="008F7CCA" w:rsidRDefault="008F7CCA" w:rsidP="00FB5B12">
      <w:pPr>
        <w:pStyle w:val="ConsPlusTitle"/>
        <w:jc w:val="center"/>
        <w:rPr>
          <w:b w:val="0"/>
          <w:sz w:val="28"/>
          <w:szCs w:val="28"/>
        </w:rPr>
      </w:pPr>
      <w:r w:rsidRPr="00FB5B12">
        <w:rPr>
          <w:b w:val="0"/>
          <w:sz w:val="28"/>
          <w:szCs w:val="28"/>
        </w:rPr>
        <w:t xml:space="preserve">от </w:t>
      </w:r>
      <w:r w:rsidR="00C5684B">
        <w:rPr>
          <w:b w:val="0"/>
          <w:sz w:val="28"/>
          <w:szCs w:val="28"/>
        </w:rPr>
        <w:t>____________</w:t>
      </w:r>
      <w:r w:rsidRPr="00FB5B12">
        <w:rPr>
          <w:b w:val="0"/>
          <w:sz w:val="28"/>
          <w:szCs w:val="28"/>
        </w:rPr>
        <w:t xml:space="preserve"> 2022 года № ______</w:t>
      </w:r>
    </w:p>
    <w:p w:rsidR="000A5030" w:rsidRPr="00FB5B12" w:rsidRDefault="000A5030" w:rsidP="00FB5B12">
      <w:pPr>
        <w:pStyle w:val="ConsPlusTitle"/>
        <w:jc w:val="center"/>
        <w:rPr>
          <w:b w:val="0"/>
          <w:sz w:val="28"/>
          <w:szCs w:val="28"/>
        </w:rPr>
      </w:pPr>
    </w:p>
    <w:p w:rsidR="00A24FAB" w:rsidRPr="00FB5B12" w:rsidRDefault="00A24FAB" w:rsidP="007213C7">
      <w:pPr>
        <w:widowControl w:val="0"/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7CCA" w:rsidRPr="00C5684B" w:rsidRDefault="006123B1" w:rsidP="000A5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684B">
        <w:rPr>
          <w:rFonts w:ascii="Times New Roman" w:hAnsi="Times New Roman"/>
          <w:b/>
          <w:bCs/>
          <w:sz w:val="28"/>
          <w:szCs w:val="28"/>
          <w:lang w:eastAsia="ru-RU"/>
        </w:rPr>
        <w:t>О создании Комиссии по рассмотрению</w:t>
      </w:r>
      <w:r w:rsidR="00651E05" w:rsidRPr="00C5684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5684B">
        <w:rPr>
          <w:rFonts w:ascii="Times New Roman" w:hAnsi="Times New Roman"/>
          <w:b/>
          <w:bCs/>
          <w:sz w:val="28"/>
          <w:szCs w:val="28"/>
          <w:lang w:eastAsia="ru-RU"/>
        </w:rPr>
        <w:t>результатов общественных обсуждений по вопросу</w:t>
      </w:r>
      <w:r w:rsidR="00651E05" w:rsidRPr="00C5684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8F7CCA" w:rsidRPr="00C5684B">
        <w:rPr>
          <w:rFonts w:ascii="Times New Roman" w:hAnsi="Times New Roman"/>
          <w:b/>
          <w:bCs/>
          <w:kern w:val="28"/>
          <w:sz w:val="28"/>
          <w:szCs w:val="28"/>
        </w:rPr>
        <w:t>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8F7CCA" w:rsidRPr="00C5684B">
        <w:rPr>
          <w:rFonts w:ascii="Times New Roman" w:hAnsi="Times New Roman"/>
          <w:b/>
          <w:bCs/>
          <w:sz w:val="28"/>
          <w:szCs w:val="28"/>
        </w:rPr>
        <w:t xml:space="preserve"> на территории муниципального образования «Светлогорский городской округ»</w:t>
      </w:r>
    </w:p>
    <w:p w:rsidR="000A5030" w:rsidRDefault="000A5030" w:rsidP="000A5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030" w:rsidRPr="000A5030" w:rsidRDefault="000A5030" w:rsidP="000A5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5684B" w:rsidRDefault="00C5684B" w:rsidP="00C568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B7822" w:rsidRPr="00FB5B12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r w:rsidR="00146479" w:rsidRPr="00FB5B12">
        <w:rPr>
          <w:rFonts w:ascii="Times New Roman" w:hAnsi="Times New Roman"/>
          <w:sz w:val="28"/>
          <w:szCs w:val="28"/>
        </w:rPr>
        <w:t xml:space="preserve">от 06.10.2003 </w:t>
      </w:r>
      <w:hyperlink r:id="rId8" w:history="1">
        <w:r w:rsidR="00146479" w:rsidRPr="00FB5B12">
          <w:rPr>
            <w:rFonts w:ascii="Times New Roman" w:hAnsi="Times New Roman"/>
            <w:sz w:val="28"/>
            <w:szCs w:val="28"/>
          </w:rPr>
          <w:t>№131-ФЗ</w:t>
        </w:r>
      </w:hyperlink>
      <w:r w:rsidR="00146479" w:rsidRPr="00FB5B12">
        <w:rPr>
          <w:rFonts w:ascii="Times New Roman" w:hAnsi="Times New Roman"/>
          <w:sz w:val="28"/>
          <w:szCs w:val="28"/>
        </w:rPr>
        <w:t xml:space="preserve"> «Об общих принципах организации местного самоуправления в Российской Федерации», от 22.11.1995 </w:t>
      </w:r>
      <w:hyperlink r:id="rId9" w:history="1">
        <w:r w:rsidR="00146479" w:rsidRPr="00FB5B12">
          <w:rPr>
            <w:rFonts w:ascii="Times New Roman" w:hAnsi="Times New Roman"/>
            <w:sz w:val="28"/>
            <w:szCs w:val="28"/>
          </w:rPr>
          <w:t>№171-ФЗ</w:t>
        </w:r>
      </w:hyperlink>
      <w:r w:rsidR="00146479" w:rsidRPr="00FB5B12">
        <w:rPr>
          <w:rFonts w:ascii="Times New Roman" w:hAnsi="Times New Roman"/>
          <w:sz w:val="28"/>
          <w:szCs w:val="28"/>
        </w:rPr>
        <w:t xml:space="preserve">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5D11BC" w:rsidRPr="00FB5B12">
        <w:rPr>
          <w:rFonts w:ascii="Times New Roman" w:hAnsi="Times New Roman"/>
          <w:sz w:val="28"/>
          <w:szCs w:val="28"/>
        </w:rPr>
        <w:t xml:space="preserve">, </w:t>
      </w:r>
      <w:r w:rsidR="004B7822" w:rsidRPr="00FB5B12">
        <w:rPr>
          <w:rFonts w:ascii="Times New Roman" w:hAnsi="Times New Roman"/>
          <w:sz w:val="28"/>
          <w:szCs w:val="28"/>
        </w:rPr>
        <w:t xml:space="preserve">от 21.07.2014 </w:t>
      </w:r>
      <w:hyperlink r:id="rId10" w:history="1">
        <w:r w:rsidR="004B7822" w:rsidRPr="00FB5B12">
          <w:rPr>
            <w:rFonts w:ascii="Times New Roman" w:hAnsi="Times New Roman"/>
            <w:sz w:val="28"/>
            <w:szCs w:val="28"/>
          </w:rPr>
          <w:t>№212-ФЗ</w:t>
        </w:r>
      </w:hyperlink>
      <w:r w:rsidR="005D11BC" w:rsidRPr="00FB5B12">
        <w:rPr>
          <w:rFonts w:ascii="Times New Roman" w:hAnsi="Times New Roman"/>
          <w:sz w:val="28"/>
          <w:szCs w:val="28"/>
        </w:rPr>
        <w:t xml:space="preserve"> </w:t>
      </w:r>
      <w:r w:rsidR="004B7822" w:rsidRPr="00FB5B12">
        <w:rPr>
          <w:rFonts w:ascii="Times New Roman" w:hAnsi="Times New Roman"/>
          <w:sz w:val="28"/>
          <w:szCs w:val="28"/>
        </w:rPr>
        <w:t>«Об основах общественного контроля в Российской Федерации»,</w:t>
      </w:r>
      <w:r w:rsidR="005D11BC" w:rsidRPr="00FB5B12">
        <w:rPr>
          <w:rFonts w:ascii="Times New Roman" w:hAnsi="Times New Roman"/>
          <w:sz w:val="28"/>
          <w:szCs w:val="28"/>
        </w:rPr>
        <w:t xml:space="preserve"> </w:t>
      </w:r>
      <w:r w:rsidR="006123B1" w:rsidRPr="00C5684B">
        <w:rPr>
          <w:rFonts w:ascii="Times New Roman" w:hAnsi="Times New Roman"/>
          <w:sz w:val="28"/>
          <w:szCs w:val="28"/>
        </w:rPr>
        <w:t xml:space="preserve">постановлением </w:t>
      </w:r>
      <w:r w:rsidR="000868AA" w:rsidRPr="00C5684B">
        <w:rPr>
          <w:rFonts w:ascii="Times New Roman" w:hAnsi="Times New Roman"/>
          <w:sz w:val="28"/>
          <w:szCs w:val="28"/>
        </w:rPr>
        <w:t>а</w:t>
      </w:r>
      <w:r w:rsidR="006123B1" w:rsidRPr="00C5684B">
        <w:rPr>
          <w:rFonts w:ascii="Times New Roman" w:hAnsi="Times New Roman"/>
          <w:sz w:val="28"/>
          <w:szCs w:val="28"/>
        </w:rPr>
        <w:t xml:space="preserve">дминистрации </w:t>
      </w:r>
      <w:r w:rsidR="008F7CCA" w:rsidRPr="00C5684B">
        <w:rPr>
          <w:rFonts w:ascii="Times New Roman" w:hAnsi="Times New Roman"/>
          <w:sz w:val="28"/>
          <w:szCs w:val="28"/>
        </w:rPr>
        <w:t xml:space="preserve">МО «Светлогорский городской округ» </w:t>
      </w:r>
      <w:r w:rsidR="006123B1" w:rsidRPr="00C5684B">
        <w:rPr>
          <w:rFonts w:ascii="Times New Roman" w:hAnsi="Times New Roman"/>
          <w:sz w:val="28"/>
          <w:szCs w:val="28"/>
        </w:rPr>
        <w:t xml:space="preserve"> от</w:t>
      </w:r>
      <w:r w:rsidR="00BE6F98" w:rsidRPr="00C5684B">
        <w:rPr>
          <w:rFonts w:ascii="Times New Roman" w:hAnsi="Times New Roman"/>
          <w:sz w:val="28"/>
          <w:szCs w:val="28"/>
        </w:rPr>
        <w:t xml:space="preserve"> </w:t>
      </w:r>
      <w:r w:rsidR="008F7CCA" w:rsidRPr="00C5684B">
        <w:rPr>
          <w:rFonts w:ascii="Times New Roman" w:hAnsi="Times New Roman"/>
          <w:sz w:val="28"/>
          <w:szCs w:val="28"/>
        </w:rPr>
        <w:t xml:space="preserve">________2022г  </w:t>
      </w:r>
      <w:r w:rsidR="006123B1" w:rsidRPr="00C5684B">
        <w:rPr>
          <w:rFonts w:ascii="Times New Roman" w:hAnsi="Times New Roman"/>
          <w:sz w:val="28"/>
          <w:szCs w:val="28"/>
        </w:rPr>
        <w:t>№</w:t>
      </w:r>
      <w:r w:rsidR="00BE6F98" w:rsidRPr="00C5684B">
        <w:rPr>
          <w:rFonts w:ascii="Times New Roman" w:hAnsi="Times New Roman"/>
          <w:sz w:val="28"/>
          <w:szCs w:val="28"/>
        </w:rPr>
        <w:t xml:space="preserve"> </w:t>
      </w:r>
      <w:r w:rsidR="008F7CCA" w:rsidRPr="00C5684B">
        <w:rPr>
          <w:rFonts w:ascii="Times New Roman" w:hAnsi="Times New Roman"/>
          <w:sz w:val="28"/>
          <w:szCs w:val="28"/>
        </w:rPr>
        <w:t>______</w:t>
      </w:r>
      <w:r w:rsidR="00BE6F98" w:rsidRPr="00C5684B">
        <w:rPr>
          <w:rFonts w:ascii="Times New Roman" w:hAnsi="Times New Roman"/>
          <w:sz w:val="28"/>
          <w:szCs w:val="28"/>
        </w:rPr>
        <w:t xml:space="preserve"> </w:t>
      </w:r>
      <w:r w:rsidR="004B3B9F" w:rsidRPr="00C5684B">
        <w:rPr>
          <w:rFonts w:ascii="Times New Roman" w:hAnsi="Times New Roman"/>
          <w:sz w:val="28"/>
          <w:szCs w:val="28"/>
        </w:rPr>
        <w:t>«</w:t>
      </w:r>
      <w:r w:rsidR="008F7CCA" w:rsidRPr="00C5684B">
        <w:rPr>
          <w:rFonts w:ascii="Times New Roman" w:hAnsi="Times New Roman"/>
          <w:sz w:val="28"/>
          <w:szCs w:val="28"/>
        </w:rPr>
        <w:t xml:space="preserve">Об утверждении порядка проведения общественных обсуждений проектов муниципальных правовых актов </w:t>
      </w:r>
      <w:r w:rsidRPr="00C5684B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8F7CCA" w:rsidRPr="00C5684B">
        <w:rPr>
          <w:rFonts w:ascii="Times New Roman" w:hAnsi="Times New Roman"/>
          <w:sz w:val="28"/>
          <w:szCs w:val="28"/>
        </w:rPr>
        <w:t xml:space="preserve"> </w:t>
      </w:r>
      <w:r w:rsidRPr="00C5684B">
        <w:rPr>
          <w:rFonts w:ascii="Times New Roman" w:hAnsi="Times New Roman"/>
          <w:sz w:val="28"/>
          <w:szCs w:val="28"/>
        </w:rPr>
        <w:t>«</w:t>
      </w:r>
      <w:r w:rsidR="008F7CCA" w:rsidRPr="00C5684B">
        <w:rPr>
          <w:rFonts w:ascii="Times New Roman" w:hAnsi="Times New Roman"/>
          <w:sz w:val="28"/>
          <w:szCs w:val="28"/>
        </w:rPr>
        <w:t>Светлогорск</w:t>
      </w:r>
      <w:r w:rsidRPr="00C5684B">
        <w:rPr>
          <w:rFonts w:ascii="Times New Roman" w:hAnsi="Times New Roman"/>
          <w:sz w:val="28"/>
          <w:szCs w:val="28"/>
        </w:rPr>
        <w:t>ий</w:t>
      </w:r>
      <w:r w:rsidR="008F7CCA" w:rsidRPr="00C5684B">
        <w:rPr>
          <w:rFonts w:ascii="Times New Roman" w:hAnsi="Times New Roman"/>
          <w:sz w:val="28"/>
          <w:szCs w:val="28"/>
        </w:rPr>
        <w:t xml:space="preserve"> городско</w:t>
      </w:r>
      <w:r w:rsidRPr="00C5684B">
        <w:rPr>
          <w:rFonts w:ascii="Times New Roman" w:hAnsi="Times New Roman"/>
          <w:sz w:val="28"/>
          <w:szCs w:val="28"/>
        </w:rPr>
        <w:t>й</w:t>
      </w:r>
      <w:r w:rsidR="008F7CCA" w:rsidRPr="00C5684B">
        <w:rPr>
          <w:rFonts w:ascii="Times New Roman" w:hAnsi="Times New Roman"/>
          <w:sz w:val="28"/>
          <w:szCs w:val="28"/>
        </w:rPr>
        <w:t xml:space="preserve"> округ</w:t>
      </w:r>
      <w:r w:rsidRPr="00C5684B">
        <w:rPr>
          <w:rFonts w:ascii="Times New Roman" w:hAnsi="Times New Roman"/>
          <w:sz w:val="28"/>
          <w:szCs w:val="28"/>
        </w:rPr>
        <w:t>»</w:t>
      </w:r>
      <w:r w:rsidR="008F7CCA" w:rsidRPr="00C5684B">
        <w:rPr>
          <w:rFonts w:ascii="Times New Roman" w:hAnsi="Times New Roman"/>
          <w:sz w:val="28"/>
          <w:szCs w:val="28"/>
        </w:rPr>
        <w:t xml:space="preserve">  по </w:t>
      </w:r>
      <w:r w:rsidR="008F7CCA" w:rsidRPr="00C5684B">
        <w:rPr>
          <w:rFonts w:ascii="Times New Roman" w:hAnsi="Times New Roman"/>
          <w:bCs/>
          <w:kern w:val="28"/>
          <w:sz w:val="28"/>
          <w:szCs w:val="28"/>
        </w:rPr>
        <w:t>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8F7CCA" w:rsidRPr="00C5684B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«Светлогорский городской округ», администрация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</w:t>
      </w:r>
    </w:p>
    <w:p w:rsidR="00C5684B" w:rsidRDefault="00C5684B" w:rsidP="00C568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5684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</w:t>
      </w:r>
    </w:p>
    <w:p w:rsidR="008F7CCA" w:rsidRPr="00C5684B" w:rsidRDefault="00C5684B" w:rsidP="00C5684B">
      <w:pPr>
        <w:spacing w:after="0" w:line="240" w:lineRule="auto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</w:t>
      </w:r>
      <w:r w:rsidR="008F7CCA" w:rsidRPr="00C568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5684B">
        <w:rPr>
          <w:rFonts w:ascii="Times New Roman" w:hAnsi="Times New Roman"/>
          <w:b/>
          <w:bCs/>
          <w:sz w:val="28"/>
          <w:szCs w:val="28"/>
        </w:rPr>
        <w:t xml:space="preserve">п </w:t>
      </w:r>
      <w:r w:rsidR="008F7CCA" w:rsidRPr="00C5684B">
        <w:rPr>
          <w:rFonts w:ascii="Times New Roman" w:hAnsi="Times New Roman"/>
          <w:b/>
          <w:bCs/>
          <w:sz w:val="28"/>
          <w:szCs w:val="28"/>
        </w:rPr>
        <w:t>о</w:t>
      </w:r>
      <w:r w:rsidRPr="00C568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CCA" w:rsidRPr="00C5684B">
        <w:rPr>
          <w:rFonts w:ascii="Times New Roman" w:hAnsi="Times New Roman"/>
          <w:b/>
          <w:bCs/>
          <w:sz w:val="28"/>
          <w:szCs w:val="28"/>
        </w:rPr>
        <w:t>с</w:t>
      </w:r>
      <w:r w:rsidRPr="00C568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CCA" w:rsidRPr="00C5684B">
        <w:rPr>
          <w:rFonts w:ascii="Times New Roman" w:hAnsi="Times New Roman"/>
          <w:b/>
          <w:bCs/>
          <w:sz w:val="28"/>
          <w:szCs w:val="28"/>
        </w:rPr>
        <w:t>т</w:t>
      </w:r>
      <w:r w:rsidRPr="00C568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CCA" w:rsidRPr="00C5684B">
        <w:rPr>
          <w:rFonts w:ascii="Times New Roman" w:hAnsi="Times New Roman"/>
          <w:b/>
          <w:bCs/>
          <w:sz w:val="28"/>
          <w:szCs w:val="28"/>
        </w:rPr>
        <w:t>а</w:t>
      </w:r>
      <w:r w:rsidRPr="00C568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CCA" w:rsidRPr="00C5684B">
        <w:rPr>
          <w:rFonts w:ascii="Times New Roman" w:hAnsi="Times New Roman"/>
          <w:b/>
          <w:bCs/>
          <w:sz w:val="28"/>
          <w:szCs w:val="28"/>
        </w:rPr>
        <w:t>н</w:t>
      </w:r>
      <w:r w:rsidRPr="00C568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CCA" w:rsidRPr="00C5684B">
        <w:rPr>
          <w:rFonts w:ascii="Times New Roman" w:hAnsi="Times New Roman"/>
          <w:b/>
          <w:bCs/>
          <w:sz w:val="28"/>
          <w:szCs w:val="28"/>
        </w:rPr>
        <w:t>о</w:t>
      </w:r>
      <w:r w:rsidRPr="00C568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CCA" w:rsidRPr="00C5684B">
        <w:rPr>
          <w:rFonts w:ascii="Times New Roman" w:hAnsi="Times New Roman"/>
          <w:b/>
          <w:bCs/>
          <w:sz w:val="28"/>
          <w:szCs w:val="28"/>
        </w:rPr>
        <w:t>в</w:t>
      </w:r>
      <w:r w:rsidRPr="00C568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CCA" w:rsidRPr="00C5684B">
        <w:rPr>
          <w:rFonts w:ascii="Times New Roman" w:hAnsi="Times New Roman"/>
          <w:b/>
          <w:bCs/>
          <w:sz w:val="28"/>
          <w:szCs w:val="28"/>
        </w:rPr>
        <w:t>л</w:t>
      </w:r>
      <w:r w:rsidRPr="00C568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CCA" w:rsidRPr="00C5684B">
        <w:rPr>
          <w:rFonts w:ascii="Times New Roman" w:hAnsi="Times New Roman"/>
          <w:b/>
          <w:bCs/>
          <w:sz w:val="28"/>
          <w:szCs w:val="28"/>
        </w:rPr>
        <w:t>я</w:t>
      </w:r>
      <w:r w:rsidRPr="00C568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CCA" w:rsidRPr="00C5684B">
        <w:rPr>
          <w:rFonts w:ascii="Times New Roman" w:hAnsi="Times New Roman"/>
          <w:b/>
          <w:bCs/>
          <w:sz w:val="28"/>
          <w:szCs w:val="28"/>
        </w:rPr>
        <w:t>е</w:t>
      </w:r>
      <w:r w:rsidRPr="00C568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CCA" w:rsidRPr="00C5684B">
        <w:rPr>
          <w:rFonts w:ascii="Times New Roman" w:hAnsi="Times New Roman"/>
          <w:b/>
          <w:bCs/>
          <w:sz w:val="28"/>
          <w:szCs w:val="28"/>
        </w:rPr>
        <w:t>т:</w:t>
      </w:r>
    </w:p>
    <w:p w:rsidR="00A24FAB" w:rsidRPr="00FB5B12" w:rsidRDefault="00A24FAB" w:rsidP="00C568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13C7" w:rsidRPr="00FB5B12" w:rsidRDefault="005639F6" w:rsidP="00FB5B12">
      <w:pPr>
        <w:pStyle w:val="ConsPlusNormal"/>
        <w:ind w:firstLine="709"/>
        <w:jc w:val="both"/>
        <w:rPr>
          <w:sz w:val="28"/>
          <w:szCs w:val="28"/>
        </w:rPr>
      </w:pPr>
      <w:r w:rsidRPr="00FB5B12">
        <w:rPr>
          <w:sz w:val="28"/>
          <w:szCs w:val="28"/>
        </w:rPr>
        <w:t>1.</w:t>
      </w:r>
      <w:r w:rsidR="00C257BC" w:rsidRPr="00FB5B12">
        <w:rPr>
          <w:sz w:val="28"/>
          <w:szCs w:val="28"/>
        </w:rPr>
        <w:t xml:space="preserve">Создать Комиссию по рассмотрению результатов общественных обсуждений по вопросу </w:t>
      </w:r>
      <w:r w:rsidR="008F7CCA" w:rsidRPr="00FB5B12">
        <w:rPr>
          <w:bCs/>
          <w:kern w:val="28"/>
          <w:sz w:val="28"/>
          <w:szCs w:val="28"/>
        </w:rPr>
        <w:t>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8F7CCA" w:rsidRPr="00FB5B12">
        <w:rPr>
          <w:sz w:val="28"/>
          <w:szCs w:val="28"/>
        </w:rPr>
        <w:t xml:space="preserve"> на территории муниципального образования «Светлогорский городской округ»</w:t>
      </w:r>
      <w:r w:rsidR="00C257BC" w:rsidRPr="00FB5B12">
        <w:rPr>
          <w:sz w:val="28"/>
          <w:szCs w:val="28"/>
        </w:rPr>
        <w:t>.</w:t>
      </w:r>
    </w:p>
    <w:p w:rsidR="00C257BC" w:rsidRPr="00FB5B12" w:rsidRDefault="005639F6" w:rsidP="007213C7">
      <w:pPr>
        <w:pStyle w:val="ConsPlusNormal"/>
        <w:ind w:firstLine="709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2. </w:t>
      </w:r>
      <w:r w:rsidR="00C257BC" w:rsidRPr="00FB5B12">
        <w:rPr>
          <w:sz w:val="28"/>
          <w:szCs w:val="28"/>
        </w:rPr>
        <w:t xml:space="preserve">Утвердить Положение о Комиссии </w:t>
      </w:r>
      <w:r w:rsidR="00651E05" w:rsidRPr="00FB5B12">
        <w:rPr>
          <w:sz w:val="28"/>
          <w:szCs w:val="28"/>
        </w:rPr>
        <w:t xml:space="preserve">по рассмотрению результатов общественных обсуждений по вопросу </w:t>
      </w:r>
      <w:r w:rsidR="008F7CCA" w:rsidRPr="00FB5B12">
        <w:rPr>
          <w:sz w:val="28"/>
          <w:szCs w:val="28"/>
        </w:rPr>
        <w:t xml:space="preserve">по </w:t>
      </w:r>
      <w:r w:rsidR="008F7CCA" w:rsidRPr="00FB5B12">
        <w:rPr>
          <w:bCs/>
          <w:kern w:val="28"/>
          <w:sz w:val="28"/>
          <w:szCs w:val="28"/>
        </w:rPr>
        <w:t>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8F7CCA" w:rsidRPr="00FB5B12">
        <w:rPr>
          <w:sz w:val="28"/>
          <w:szCs w:val="28"/>
        </w:rPr>
        <w:t xml:space="preserve"> на территории муниципального образования «Светлогорский городской округ» </w:t>
      </w:r>
      <w:r w:rsidR="00651E05" w:rsidRPr="00FB5B12">
        <w:rPr>
          <w:sz w:val="28"/>
          <w:szCs w:val="28"/>
        </w:rPr>
        <w:t>(П</w:t>
      </w:r>
      <w:r w:rsidR="00C257BC" w:rsidRPr="00FB5B12">
        <w:rPr>
          <w:sz w:val="28"/>
          <w:szCs w:val="28"/>
        </w:rPr>
        <w:t>риложени</w:t>
      </w:r>
      <w:r w:rsidR="00651E05" w:rsidRPr="00FB5B12">
        <w:rPr>
          <w:sz w:val="28"/>
          <w:szCs w:val="28"/>
        </w:rPr>
        <w:t>е</w:t>
      </w:r>
      <w:r w:rsidR="00C257BC" w:rsidRPr="00FB5B12">
        <w:rPr>
          <w:sz w:val="28"/>
          <w:szCs w:val="28"/>
        </w:rPr>
        <w:t xml:space="preserve"> </w:t>
      </w:r>
      <w:r w:rsidR="00651E05" w:rsidRPr="00FB5B12">
        <w:rPr>
          <w:sz w:val="28"/>
          <w:szCs w:val="28"/>
        </w:rPr>
        <w:t>№</w:t>
      </w:r>
      <w:r w:rsidR="00C257BC" w:rsidRPr="00FB5B12">
        <w:rPr>
          <w:sz w:val="28"/>
          <w:szCs w:val="28"/>
        </w:rPr>
        <w:t>1).</w:t>
      </w:r>
    </w:p>
    <w:p w:rsidR="00151DA9" w:rsidRPr="00FB5B12" w:rsidRDefault="005639F6" w:rsidP="007213C7">
      <w:pPr>
        <w:pStyle w:val="ConsPlusNormal"/>
        <w:ind w:firstLine="709"/>
        <w:jc w:val="both"/>
        <w:rPr>
          <w:sz w:val="28"/>
          <w:szCs w:val="28"/>
        </w:rPr>
      </w:pPr>
      <w:r w:rsidRPr="00FB5B12">
        <w:rPr>
          <w:sz w:val="28"/>
          <w:szCs w:val="28"/>
        </w:rPr>
        <w:lastRenderedPageBreak/>
        <w:t>3.</w:t>
      </w:r>
      <w:r w:rsidR="00151DA9" w:rsidRPr="00FB5B12">
        <w:rPr>
          <w:sz w:val="28"/>
          <w:szCs w:val="28"/>
        </w:rPr>
        <w:t xml:space="preserve"> Утвердить состав Комиссии </w:t>
      </w:r>
      <w:r w:rsidR="00651E05" w:rsidRPr="00FB5B12">
        <w:rPr>
          <w:sz w:val="28"/>
          <w:szCs w:val="28"/>
        </w:rPr>
        <w:t xml:space="preserve">по рассмотрению результатов общественных обсуждений по вопросу </w:t>
      </w:r>
      <w:r w:rsidR="008F7CCA" w:rsidRPr="00FB5B12">
        <w:rPr>
          <w:sz w:val="28"/>
          <w:szCs w:val="28"/>
        </w:rPr>
        <w:t xml:space="preserve">по </w:t>
      </w:r>
      <w:r w:rsidR="008F7CCA" w:rsidRPr="00FB5B12">
        <w:rPr>
          <w:bCs/>
          <w:kern w:val="28"/>
          <w:sz w:val="28"/>
          <w:szCs w:val="28"/>
        </w:rPr>
        <w:t>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8F7CCA" w:rsidRPr="00FB5B12">
        <w:rPr>
          <w:sz w:val="28"/>
          <w:szCs w:val="28"/>
        </w:rPr>
        <w:t xml:space="preserve"> на территории муниципального образования «Светлогорский городской округ»</w:t>
      </w:r>
      <w:r w:rsidR="00651E05" w:rsidRPr="00FB5B12">
        <w:rPr>
          <w:sz w:val="28"/>
          <w:szCs w:val="28"/>
        </w:rPr>
        <w:t xml:space="preserve"> </w:t>
      </w:r>
      <w:r w:rsidR="00151DA9" w:rsidRPr="00FB5B12">
        <w:rPr>
          <w:sz w:val="28"/>
          <w:szCs w:val="28"/>
        </w:rPr>
        <w:t>(Приложение №2).</w:t>
      </w:r>
    </w:p>
    <w:p w:rsidR="00C5684B" w:rsidRPr="00C5684B" w:rsidRDefault="00C5684B" w:rsidP="00C5684B">
      <w:pPr>
        <w:pStyle w:val="ConsPlusNormal"/>
        <w:ind w:firstLine="708"/>
        <w:jc w:val="both"/>
        <w:rPr>
          <w:sz w:val="28"/>
          <w:szCs w:val="28"/>
        </w:rPr>
      </w:pPr>
      <w:r w:rsidRPr="00C5684B">
        <w:rPr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  <w:r w:rsidRPr="00C5684B">
        <w:rPr>
          <w:sz w:val="28"/>
          <w:szCs w:val="28"/>
        </w:rPr>
        <w:tab/>
      </w:r>
    </w:p>
    <w:p w:rsidR="00C5684B" w:rsidRPr="00C5684B" w:rsidRDefault="00C5684B" w:rsidP="00C5684B">
      <w:pPr>
        <w:pStyle w:val="2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Hlk104546590"/>
      <w:r w:rsidRPr="00C5684B">
        <w:rPr>
          <w:rFonts w:ascii="Times New Roman" w:hAnsi="Times New Roman"/>
          <w:sz w:val="28"/>
          <w:szCs w:val="28"/>
        </w:rPr>
        <w:t xml:space="preserve">          4.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информационно-коммуникационной сети Интернет </w:t>
      </w:r>
      <w:r w:rsidRPr="00C5684B">
        <w:rPr>
          <w:rFonts w:ascii="Times New Roman" w:hAnsi="Times New Roman"/>
          <w:sz w:val="28"/>
          <w:szCs w:val="28"/>
          <w:lang w:val="en-US"/>
        </w:rPr>
        <w:t>www</w:t>
      </w:r>
      <w:r w:rsidRPr="00C5684B">
        <w:rPr>
          <w:rFonts w:ascii="Times New Roman" w:hAnsi="Times New Roman"/>
          <w:sz w:val="28"/>
          <w:szCs w:val="28"/>
        </w:rPr>
        <w:t>.</w:t>
      </w:r>
      <w:proofErr w:type="spellStart"/>
      <w:r w:rsidRPr="00C5684B">
        <w:rPr>
          <w:rFonts w:ascii="Times New Roman" w:hAnsi="Times New Roman"/>
          <w:sz w:val="28"/>
          <w:szCs w:val="28"/>
          <w:lang w:val="en-US"/>
        </w:rPr>
        <w:t>svetlogorsk</w:t>
      </w:r>
      <w:proofErr w:type="spellEnd"/>
      <w:r w:rsidRPr="00C5684B">
        <w:rPr>
          <w:rFonts w:ascii="Times New Roman" w:hAnsi="Times New Roman"/>
          <w:sz w:val="28"/>
          <w:szCs w:val="28"/>
        </w:rPr>
        <w:t>39.</w:t>
      </w:r>
      <w:proofErr w:type="spellStart"/>
      <w:r w:rsidRPr="00C5684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5684B">
        <w:rPr>
          <w:rFonts w:ascii="Times New Roman" w:hAnsi="Times New Roman"/>
          <w:sz w:val="28"/>
          <w:szCs w:val="28"/>
        </w:rPr>
        <w:t>.</w:t>
      </w:r>
    </w:p>
    <w:bookmarkEnd w:id="0"/>
    <w:p w:rsidR="00FB5B12" w:rsidRDefault="00C5684B" w:rsidP="00C5684B">
      <w:pPr>
        <w:pStyle w:val="af7"/>
        <w:ind w:right="-189"/>
        <w:jc w:val="both"/>
        <w:rPr>
          <w:color w:val="000000"/>
          <w:szCs w:val="28"/>
        </w:rPr>
      </w:pPr>
      <w:r w:rsidRPr="00C5684B">
        <w:rPr>
          <w:szCs w:val="28"/>
        </w:rPr>
        <w:t xml:space="preserve">        5.</w:t>
      </w:r>
      <w:r w:rsidRPr="00C5684B">
        <w:rPr>
          <w:szCs w:val="28"/>
          <w:highlight w:val="white"/>
        </w:rPr>
        <w:t xml:space="preserve"> Настоящее постановление вступает в силу после его официального опубликования</w:t>
      </w:r>
      <w:r>
        <w:rPr>
          <w:szCs w:val="28"/>
        </w:rPr>
        <w:t>.</w:t>
      </w:r>
    </w:p>
    <w:p w:rsidR="00FB5B12" w:rsidRDefault="00FB5B12" w:rsidP="007D2E5E">
      <w:pPr>
        <w:pStyle w:val="af7"/>
        <w:ind w:right="-189"/>
        <w:rPr>
          <w:color w:val="000000"/>
          <w:szCs w:val="28"/>
        </w:rPr>
      </w:pPr>
    </w:p>
    <w:p w:rsidR="004428D9" w:rsidRDefault="004428D9" w:rsidP="007D2E5E">
      <w:pPr>
        <w:pStyle w:val="af7"/>
        <w:ind w:right="-189"/>
        <w:rPr>
          <w:color w:val="000000"/>
          <w:szCs w:val="28"/>
        </w:rPr>
      </w:pPr>
    </w:p>
    <w:p w:rsidR="00FB5B12" w:rsidRDefault="00FB5B12" w:rsidP="007D2E5E">
      <w:pPr>
        <w:pStyle w:val="af7"/>
        <w:ind w:right="-189"/>
        <w:rPr>
          <w:color w:val="000000"/>
          <w:szCs w:val="28"/>
        </w:rPr>
      </w:pPr>
    </w:p>
    <w:p w:rsidR="00FB5B12" w:rsidRPr="00FB5B12" w:rsidRDefault="00FB5B12" w:rsidP="007D2E5E">
      <w:pPr>
        <w:pStyle w:val="af7"/>
        <w:ind w:right="-189"/>
        <w:rPr>
          <w:color w:val="000000"/>
          <w:szCs w:val="28"/>
        </w:rPr>
      </w:pPr>
    </w:p>
    <w:p w:rsidR="007D2E5E" w:rsidRPr="00FB5B12" w:rsidRDefault="007D2E5E" w:rsidP="007D2E5E">
      <w:pPr>
        <w:spacing w:after="0" w:line="240" w:lineRule="auto"/>
        <w:ind w:right="-113"/>
        <w:rPr>
          <w:rFonts w:ascii="Times New Roman" w:hAnsi="Times New Roman"/>
          <w:color w:val="000000"/>
          <w:sz w:val="28"/>
          <w:szCs w:val="28"/>
        </w:rPr>
      </w:pPr>
      <w:r w:rsidRPr="00FB5B12">
        <w:rPr>
          <w:rFonts w:ascii="Times New Roman" w:hAnsi="Times New Roman"/>
          <w:color w:val="000000"/>
          <w:sz w:val="28"/>
          <w:szCs w:val="28"/>
        </w:rPr>
        <w:t>Глава администрации</w:t>
      </w:r>
    </w:p>
    <w:p w:rsidR="007D2E5E" w:rsidRPr="00FB5B12" w:rsidRDefault="007D2E5E" w:rsidP="007D2E5E">
      <w:pPr>
        <w:spacing w:after="0" w:line="240" w:lineRule="auto"/>
        <w:ind w:right="-113"/>
        <w:rPr>
          <w:rFonts w:ascii="Times New Roman" w:hAnsi="Times New Roman"/>
          <w:color w:val="000000"/>
          <w:sz w:val="28"/>
          <w:szCs w:val="28"/>
        </w:rPr>
      </w:pPr>
      <w:r w:rsidRPr="00FB5B12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7D2E5E" w:rsidRPr="00FB5B12" w:rsidRDefault="007D2E5E" w:rsidP="007D2E5E">
      <w:pPr>
        <w:spacing w:after="0" w:line="240" w:lineRule="auto"/>
        <w:ind w:right="-113"/>
        <w:rPr>
          <w:rFonts w:ascii="Times New Roman" w:hAnsi="Times New Roman"/>
          <w:color w:val="000000"/>
          <w:sz w:val="28"/>
          <w:szCs w:val="28"/>
        </w:rPr>
      </w:pPr>
      <w:r w:rsidRPr="00FB5B12">
        <w:rPr>
          <w:rFonts w:ascii="Times New Roman" w:hAnsi="Times New Roman"/>
          <w:color w:val="000000"/>
          <w:sz w:val="28"/>
          <w:szCs w:val="28"/>
        </w:rPr>
        <w:t xml:space="preserve">«Светлогорский городской округ»              </w:t>
      </w:r>
      <w:r w:rsidR="00FB5B12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FB5B12">
        <w:rPr>
          <w:rFonts w:ascii="Times New Roman" w:hAnsi="Times New Roman"/>
          <w:color w:val="000000"/>
          <w:sz w:val="28"/>
          <w:szCs w:val="28"/>
        </w:rPr>
        <w:t xml:space="preserve">                        В.В. Бондаренко</w:t>
      </w:r>
    </w:p>
    <w:p w:rsidR="007D2E5E" w:rsidRPr="00FB5B12" w:rsidRDefault="007D2E5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B5B12"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FB5B12" w:rsidRDefault="002066B8" w:rsidP="004428D9">
      <w:pPr>
        <w:spacing w:after="0" w:line="240" w:lineRule="auto"/>
        <w:ind w:left="6237" w:right="-159"/>
        <w:jc w:val="both"/>
        <w:rPr>
          <w:rFonts w:ascii="Times New Roman" w:hAnsi="Times New Roman"/>
          <w:sz w:val="20"/>
          <w:szCs w:val="20"/>
          <w:lang w:eastAsia="ru-RU"/>
        </w:rPr>
      </w:pPr>
      <w:r w:rsidRPr="006B2C8F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</w:t>
      </w:r>
      <w:r w:rsidR="004F6845" w:rsidRPr="006B2C8F">
        <w:rPr>
          <w:rFonts w:ascii="Times New Roman" w:hAnsi="Times New Roman"/>
          <w:sz w:val="20"/>
          <w:szCs w:val="20"/>
          <w:lang w:eastAsia="ru-RU"/>
        </w:rPr>
        <w:t>№1</w:t>
      </w:r>
      <w:r w:rsidRPr="006B2C8F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4428D9" w:rsidRDefault="002066B8" w:rsidP="004428D9">
      <w:pPr>
        <w:spacing w:after="0" w:line="240" w:lineRule="auto"/>
        <w:ind w:left="6237" w:right="-159"/>
        <w:jc w:val="both"/>
        <w:rPr>
          <w:rFonts w:ascii="Times New Roman" w:hAnsi="Times New Roman"/>
          <w:sz w:val="20"/>
          <w:szCs w:val="20"/>
          <w:lang w:eastAsia="ru-RU"/>
        </w:rPr>
      </w:pPr>
      <w:r w:rsidRPr="006B2C8F">
        <w:rPr>
          <w:rFonts w:ascii="Times New Roman" w:hAnsi="Times New Roman"/>
          <w:sz w:val="20"/>
          <w:szCs w:val="20"/>
          <w:lang w:eastAsia="ru-RU"/>
        </w:rPr>
        <w:t xml:space="preserve">к постановлению администрации </w:t>
      </w:r>
    </w:p>
    <w:p w:rsidR="004428D9" w:rsidRDefault="007D2E5E" w:rsidP="004428D9">
      <w:pPr>
        <w:spacing w:after="0" w:line="240" w:lineRule="auto"/>
        <w:ind w:left="6237" w:right="-159"/>
        <w:jc w:val="both"/>
        <w:rPr>
          <w:rFonts w:ascii="Times New Roman" w:hAnsi="Times New Roman"/>
          <w:sz w:val="20"/>
          <w:szCs w:val="20"/>
          <w:lang w:eastAsia="ru-RU"/>
        </w:rPr>
      </w:pPr>
      <w:r w:rsidRPr="006B2C8F">
        <w:rPr>
          <w:rFonts w:ascii="Times New Roman" w:hAnsi="Times New Roman"/>
          <w:sz w:val="20"/>
          <w:szCs w:val="20"/>
          <w:lang w:eastAsia="ru-RU"/>
        </w:rPr>
        <w:t xml:space="preserve">МО «Светлогорский городской округ» </w:t>
      </w:r>
    </w:p>
    <w:p w:rsidR="002066B8" w:rsidRPr="006B2C8F" w:rsidRDefault="002066B8" w:rsidP="004428D9">
      <w:pPr>
        <w:spacing w:after="0" w:line="240" w:lineRule="auto"/>
        <w:ind w:left="6237" w:right="-159"/>
        <w:jc w:val="both"/>
        <w:rPr>
          <w:rFonts w:ascii="Times New Roman" w:hAnsi="Times New Roman"/>
          <w:sz w:val="20"/>
          <w:szCs w:val="20"/>
          <w:lang w:eastAsia="ru-RU"/>
        </w:rPr>
      </w:pPr>
      <w:r w:rsidRPr="006B2C8F">
        <w:rPr>
          <w:rFonts w:ascii="Times New Roman" w:hAnsi="Times New Roman"/>
          <w:sz w:val="20"/>
          <w:szCs w:val="20"/>
          <w:lang w:eastAsia="ru-RU"/>
        </w:rPr>
        <w:t xml:space="preserve">от </w:t>
      </w:r>
      <w:r w:rsidR="00040705" w:rsidRPr="006B2C8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D2E5E" w:rsidRPr="006B2C8F">
        <w:rPr>
          <w:rFonts w:ascii="Times New Roman" w:hAnsi="Times New Roman"/>
          <w:sz w:val="20"/>
          <w:szCs w:val="20"/>
          <w:lang w:eastAsia="ru-RU"/>
        </w:rPr>
        <w:t>___________2022</w:t>
      </w:r>
      <w:r w:rsidR="00F115CF" w:rsidRPr="006B2C8F">
        <w:rPr>
          <w:rFonts w:ascii="Times New Roman" w:hAnsi="Times New Roman"/>
          <w:sz w:val="20"/>
          <w:szCs w:val="20"/>
          <w:lang w:eastAsia="ru-RU"/>
        </w:rPr>
        <w:t xml:space="preserve"> г. </w:t>
      </w:r>
      <w:r w:rsidRPr="006B2C8F">
        <w:rPr>
          <w:rFonts w:ascii="Times New Roman" w:hAnsi="Times New Roman"/>
          <w:sz w:val="20"/>
          <w:szCs w:val="20"/>
          <w:lang w:eastAsia="ru-RU"/>
        </w:rPr>
        <w:t>№</w:t>
      </w:r>
      <w:r w:rsidR="007D2E5E" w:rsidRPr="006B2C8F">
        <w:rPr>
          <w:rFonts w:ascii="Times New Roman" w:hAnsi="Times New Roman"/>
          <w:sz w:val="20"/>
          <w:szCs w:val="20"/>
          <w:lang w:eastAsia="ru-RU"/>
        </w:rPr>
        <w:t>_________</w:t>
      </w:r>
    </w:p>
    <w:p w:rsidR="007D2E5E" w:rsidRDefault="007D2E5E" w:rsidP="007213C7">
      <w:pPr>
        <w:spacing w:after="0" w:line="240" w:lineRule="auto"/>
        <w:ind w:left="5670" w:right="-159"/>
        <w:rPr>
          <w:rFonts w:ascii="Times New Roman" w:hAnsi="Times New Roman"/>
          <w:sz w:val="24"/>
          <w:szCs w:val="24"/>
        </w:rPr>
      </w:pPr>
    </w:p>
    <w:p w:rsidR="004428D9" w:rsidRPr="00DE49D2" w:rsidRDefault="004428D9" w:rsidP="007213C7">
      <w:pPr>
        <w:spacing w:after="0" w:line="240" w:lineRule="auto"/>
        <w:ind w:left="5670" w:right="-159"/>
        <w:rPr>
          <w:rFonts w:ascii="Times New Roman" w:hAnsi="Times New Roman"/>
          <w:sz w:val="24"/>
          <w:szCs w:val="24"/>
        </w:rPr>
      </w:pPr>
    </w:p>
    <w:p w:rsidR="00F115CF" w:rsidRPr="00282286" w:rsidRDefault="007D2E5E" w:rsidP="007D2E5E">
      <w:pPr>
        <w:pStyle w:val="ConsPlusTitle"/>
        <w:jc w:val="center"/>
        <w:rPr>
          <w:bCs w:val="0"/>
          <w:sz w:val="28"/>
          <w:szCs w:val="28"/>
        </w:rPr>
      </w:pPr>
      <w:r w:rsidRPr="00282286">
        <w:rPr>
          <w:bCs w:val="0"/>
          <w:sz w:val="28"/>
          <w:szCs w:val="28"/>
        </w:rPr>
        <w:t>Положение</w:t>
      </w:r>
    </w:p>
    <w:p w:rsidR="00282286" w:rsidRDefault="007D2E5E" w:rsidP="00282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2286">
        <w:rPr>
          <w:rFonts w:ascii="Times New Roman" w:hAnsi="Times New Roman"/>
          <w:b/>
          <w:bCs/>
          <w:sz w:val="28"/>
          <w:szCs w:val="28"/>
        </w:rPr>
        <w:t>о</w:t>
      </w:r>
      <w:r w:rsidRPr="00282286">
        <w:rPr>
          <w:b/>
          <w:bCs/>
          <w:sz w:val="28"/>
          <w:szCs w:val="28"/>
        </w:rPr>
        <w:t xml:space="preserve"> </w:t>
      </w:r>
      <w:r w:rsidRPr="0028228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комиссии по рассмотрению результатов общественных обсуждений по вопросу </w:t>
      </w:r>
      <w:r w:rsidRPr="00282286">
        <w:rPr>
          <w:rFonts w:ascii="Times New Roman" w:hAnsi="Times New Roman"/>
          <w:b/>
          <w:bCs/>
          <w:kern w:val="28"/>
          <w:sz w:val="28"/>
          <w:szCs w:val="28"/>
        </w:rPr>
        <w:t>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Pr="00282286">
        <w:rPr>
          <w:rFonts w:ascii="Times New Roman" w:hAnsi="Times New Roman"/>
          <w:b/>
          <w:bCs/>
          <w:sz w:val="28"/>
          <w:szCs w:val="28"/>
        </w:rPr>
        <w:t xml:space="preserve"> на территории муниципального образования</w:t>
      </w:r>
    </w:p>
    <w:p w:rsidR="007D2E5E" w:rsidRPr="00282286" w:rsidRDefault="007D2E5E" w:rsidP="00282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282286">
        <w:rPr>
          <w:rFonts w:ascii="Times New Roman" w:hAnsi="Times New Roman"/>
          <w:b/>
          <w:bCs/>
          <w:sz w:val="28"/>
          <w:szCs w:val="28"/>
        </w:rPr>
        <w:t xml:space="preserve"> «Светлогорский городской округ»</w:t>
      </w:r>
    </w:p>
    <w:p w:rsidR="00A83353" w:rsidRDefault="00A83353" w:rsidP="007213C7">
      <w:pPr>
        <w:pStyle w:val="ConsPlusTitle"/>
        <w:jc w:val="center"/>
        <w:rPr>
          <w:b w:val="0"/>
          <w:sz w:val="28"/>
          <w:szCs w:val="28"/>
        </w:rPr>
      </w:pPr>
    </w:p>
    <w:p w:rsidR="004428D9" w:rsidRPr="00FB5B12" w:rsidRDefault="004428D9" w:rsidP="007213C7">
      <w:pPr>
        <w:pStyle w:val="ConsPlusTitle"/>
        <w:jc w:val="center"/>
        <w:rPr>
          <w:b w:val="0"/>
          <w:sz w:val="28"/>
          <w:szCs w:val="28"/>
        </w:rPr>
      </w:pPr>
    </w:p>
    <w:p w:rsidR="00C343BD" w:rsidRPr="00FB5B12" w:rsidRDefault="007D2E5E" w:rsidP="00FB5B12">
      <w:pPr>
        <w:pStyle w:val="ConsPlusNormal"/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>Комисси</w:t>
      </w:r>
      <w:r w:rsidR="00303513">
        <w:rPr>
          <w:sz w:val="28"/>
          <w:szCs w:val="28"/>
        </w:rPr>
        <w:t>я</w:t>
      </w:r>
      <w:r w:rsidRPr="00FB5B12">
        <w:rPr>
          <w:sz w:val="28"/>
          <w:szCs w:val="28"/>
        </w:rPr>
        <w:t xml:space="preserve"> по рассмотрению результатов общественных обсуждений по вопросу по </w:t>
      </w:r>
      <w:r w:rsidRPr="00FB5B12">
        <w:rPr>
          <w:bCs/>
          <w:kern w:val="28"/>
          <w:sz w:val="28"/>
          <w:szCs w:val="28"/>
        </w:rPr>
        <w:t>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Pr="00FB5B12">
        <w:rPr>
          <w:sz w:val="28"/>
          <w:szCs w:val="28"/>
        </w:rPr>
        <w:t xml:space="preserve"> на территории муниципального образования «Светлогорский городской округ» </w:t>
      </w:r>
      <w:r w:rsidR="00C343BD" w:rsidRPr="00FB5B12">
        <w:rPr>
          <w:sz w:val="28"/>
          <w:szCs w:val="28"/>
        </w:rPr>
        <w:t>(</w:t>
      </w:r>
      <w:r w:rsidR="002724B1" w:rsidRPr="00FB5B12">
        <w:rPr>
          <w:sz w:val="28"/>
          <w:szCs w:val="28"/>
        </w:rPr>
        <w:t>далее – Комиссия) является коллегиальным совещат</w:t>
      </w:r>
      <w:r w:rsidR="00C343BD" w:rsidRPr="00FB5B12">
        <w:rPr>
          <w:sz w:val="28"/>
          <w:szCs w:val="28"/>
        </w:rPr>
        <w:t>е</w:t>
      </w:r>
      <w:r w:rsidR="002724B1" w:rsidRPr="00FB5B12">
        <w:rPr>
          <w:sz w:val="28"/>
          <w:szCs w:val="28"/>
        </w:rPr>
        <w:t xml:space="preserve">льным органом, рассматривающим поступившие замечания и предложения к </w:t>
      </w:r>
      <w:r w:rsidR="00C343BD" w:rsidRPr="00FB5B12">
        <w:rPr>
          <w:sz w:val="28"/>
          <w:szCs w:val="28"/>
        </w:rPr>
        <w:t xml:space="preserve">порядку </w:t>
      </w:r>
      <w:r w:rsidRPr="00FB5B12">
        <w:rPr>
          <w:bCs/>
          <w:kern w:val="28"/>
          <w:sz w:val="28"/>
          <w:szCs w:val="28"/>
        </w:rPr>
        <w:t>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Pr="00FB5B12">
        <w:rPr>
          <w:sz w:val="28"/>
          <w:szCs w:val="28"/>
        </w:rPr>
        <w:t xml:space="preserve"> на территории муниципального образования «Светлогорский городской округ»</w:t>
      </w:r>
      <w:r w:rsidR="00C343BD" w:rsidRPr="00FB5B12">
        <w:rPr>
          <w:sz w:val="28"/>
          <w:szCs w:val="28"/>
        </w:rPr>
        <w:t xml:space="preserve"> (далее – Порядок определения границ).  </w:t>
      </w:r>
    </w:p>
    <w:p w:rsidR="00303513" w:rsidRDefault="00303513" w:rsidP="0030351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</w:t>
      </w:r>
      <w:r w:rsidR="00C343BD" w:rsidRPr="00303513">
        <w:rPr>
          <w:rFonts w:ascii="Times New Roman" w:hAnsi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законами  от 06.10.2003 </w:t>
      </w:r>
      <w:hyperlink r:id="rId11" w:history="1">
        <w:r w:rsidR="00C343BD" w:rsidRPr="00303513">
          <w:rPr>
            <w:rFonts w:ascii="Times New Roman" w:hAnsi="Times New Roman"/>
            <w:sz w:val="28"/>
            <w:szCs w:val="28"/>
          </w:rPr>
          <w:t>№131-ФЗ</w:t>
        </w:r>
      </w:hyperlink>
      <w:r w:rsidR="00C343BD" w:rsidRPr="00303513">
        <w:rPr>
          <w:rFonts w:ascii="Times New Roman" w:hAnsi="Times New Roman"/>
          <w:sz w:val="28"/>
          <w:szCs w:val="28"/>
        </w:rPr>
        <w:t xml:space="preserve"> «Об общих принципах организации местного самоуправления в Российской Федерации», от 22.11.1995 </w:t>
      </w:r>
      <w:hyperlink r:id="rId12" w:history="1">
        <w:r w:rsidR="00C343BD" w:rsidRPr="00303513">
          <w:rPr>
            <w:rFonts w:ascii="Times New Roman" w:hAnsi="Times New Roman"/>
            <w:sz w:val="28"/>
            <w:szCs w:val="28"/>
          </w:rPr>
          <w:t>№171-ФЗ</w:t>
        </w:r>
      </w:hyperlink>
      <w:r w:rsidR="00C343BD" w:rsidRPr="00303513">
        <w:rPr>
          <w:rFonts w:ascii="Times New Roman" w:hAnsi="Times New Roman"/>
          <w:sz w:val="28"/>
          <w:szCs w:val="28"/>
        </w:rPr>
        <w:t xml:space="preserve">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от 21.07.2014 </w:t>
      </w:r>
      <w:hyperlink r:id="rId13" w:history="1">
        <w:r w:rsidR="00C343BD" w:rsidRPr="00303513">
          <w:rPr>
            <w:rFonts w:ascii="Times New Roman" w:hAnsi="Times New Roman"/>
            <w:sz w:val="28"/>
            <w:szCs w:val="28"/>
          </w:rPr>
          <w:t>№212-ФЗ</w:t>
        </w:r>
      </w:hyperlink>
      <w:r w:rsidR="00C343BD" w:rsidRPr="00303513">
        <w:rPr>
          <w:rFonts w:ascii="Times New Roman" w:hAnsi="Times New Roman"/>
          <w:sz w:val="28"/>
          <w:szCs w:val="28"/>
        </w:rPr>
        <w:t xml:space="preserve"> «Об основах общественного контроля в Российской Федерации», </w:t>
      </w:r>
      <w:hyperlink r:id="rId14" w:history="1">
        <w:r w:rsidR="00C343BD" w:rsidRPr="00303513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C343BD" w:rsidRPr="00303513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 w:rsidRPr="00303513">
        <w:rPr>
          <w:rFonts w:ascii="Times New Roman" w:hAnsi="Times New Roman"/>
          <w:sz w:val="28"/>
          <w:szCs w:val="28"/>
        </w:rPr>
        <w:t xml:space="preserve">23.12.2020 года </w:t>
      </w:r>
      <w:r w:rsidR="00C343BD" w:rsidRPr="00303513">
        <w:rPr>
          <w:rFonts w:ascii="Times New Roman" w:hAnsi="Times New Roman"/>
          <w:sz w:val="28"/>
          <w:szCs w:val="28"/>
        </w:rPr>
        <w:t>№</w:t>
      </w:r>
      <w:r w:rsidRPr="00303513">
        <w:rPr>
          <w:rFonts w:ascii="Times New Roman" w:hAnsi="Times New Roman"/>
          <w:sz w:val="28"/>
          <w:szCs w:val="28"/>
        </w:rPr>
        <w:t>2220</w:t>
      </w:r>
      <w:r w:rsidR="00C343BD" w:rsidRPr="00303513">
        <w:rPr>
          <w:rFonts w:ascii="Times New Roman" w:hAnsi="Times New Roman"/>
          <w:sz w:val="28"/>
          <w:szCs w:val="28"/>
        </w:rPr>
        <w:t xml:space="preserve"> </w:t>
      </w:r>
      <w:r w:rsidRPr="00303513">
        <w:rPr>
          <w:rFonts w:ascii="Times New Roman" w:hAnsi="Times New Roman"/>
          <w:sz w:val="28"/>
          <w:szCs w:val="28"/>
        </w:rPr>
        <w:t>«</w:t>
      </w:r>
      <w:r w:rsidRPr="00303513">
        <w:rPr>
          <w:rFonts w:ascii="Times New Roman" w:hAnsi="Times New Roman"/>
          <w:sz w:val="28"/>
          <w:szCs w:val="28"/>
          <w:lang w:eastAsia="ru-RU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Pr="00303513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D2E5E" w:rsidRPr="00303513">
        <w:rPr>
          <w:rFonts w:ascii="Times New Roman" w:hAnsi="Times New Roman"/>
          <w:sz w:val="28"/>
          <w:szCs w:val="28"/>
        </w:rPr>
        <w:t xml:space="preserve">постановлением администрации МО «Светлогорский городской округ»  от ________2022г  № ______ «Об утверждении порядка проведения общественных обсуждений проектов муниципальных правовых актов  Светлогорского городского округа  по </w:t>
      </w:r>
      <w:r w:rsidR="007D2E5E" w:rsidRPr="00303513">
        <w:rPr>
          <w:rFonts w:ascii="Times New Roman" w:hAnsi="Times New Roman"/>
          <w:bCs/>
          <w:kern w:val="28"/>
          <w:sz w:val="28"/>
          <w:szCs w:val="28"/>
        </w:rPr>
        <w:t>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7D2E5E" w:rsidRPr="00303513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«Светлогорский городской округ»</w:t>
      </w:r>
      <w:r w:rsidR="00B70545" w:rsidRPr="00303513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4B7822" w:rsidRPr="00FB5B12" w:rsidRDefault="00303513" w:rsidP="0030351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B70545" w:rsidRPr="00303513">
        <w:rPr>
          <w:sz w:val="28"/>
          <w:szCs w:val="28"/>
        </w:rPr>
        <w:t xml:space="preserve">Действие настоящего Положения распространяется </w:t>
      </w:r>
      <w:r w:rsidR="007D2E5E" w:rsidRPr="00303513">
        <w:rPr>
          <w:sz w:val="28"/>
          <w:szCs w:val="28"/>
        </w:rPr>
        <w:t xml:space="preserve">на общественные обсуждений по вопросу по </w:t>
      </w:r>
      <w:r w:rsidR="007D2E5E" w:rsidRPr="00303513">
        <w:rPr>
          <w:bCs/>
          <w:kern w:val="28"/>
          <w:sz w:val="28"/>
          <w:szCs w:val="28"/>
        </w:rPr>
        <w:t>определения границ прилегающих территорий, на</w:t>
      </w:r>
      <w:r w:rsidR="007D2E5E" w:rsidRPr="00FB5B12">
        <w:rPr>
          <w:bCs/>
          <w:kern w:val="28"/>
          <w:sz w:val="28"/>
          <w:szCs w:val="28"/>
        </w:rPr>
        <w:t xml:space="preserve"> которых не допускается розничная продажа алкогольной продукции и розничная </w:t>
      </w:r>
      <w:r w:rsidR="007D2E5E" w:rsidRPr="00FB5B12">
        <w:rPr>
          <w:bCs/>
          <w:kern w:val="28"/>
          <w:sz w:val="28"/>
          <w:szCs w:val="28"/>
        </w:rPr>
        <w:lastRenderedPageBreak/>
        <w:t>продажа алкогольной продукции при оказании услуг общественного питания</w:t>
      </w:r>
      <w:r w:rsidR="007D2E5E" w:rsidRPr="00FB5B12">
        <w:rPr>
          <w:sz w:val="28"/>
          <w:szCs w:val="28"/>
        </w:rPr>
        <w:t xml:space="preserve"> на территории муниципального образования «Светлогорский городской округ» </w:t>
      </w:r>
      <w:r w:rsidR="00B70545" w:rsidRPr="00FB5B12">
        <w:rPr>
          <w:sz w:val="28"/>
          <w:szCs w:val="28"/>
        </w:rPr>
        <w:t>в части определения результатов, поступивших от Участников общественных обсуждений замечаний и предложений.</w:t>
      </w:r>
    </w:p>
    <w:p w:rsidR="00B70545" w:rsidRPr="00FB5B12" w:rsidRDefault="006B2C8F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>4.</w:t>
      </w:r>
      <w:r w:rsidR="00B70545" w:rsidRPr="00FB5B12">
        <w:rPr>
          <w:sz w:val="28"/>
          <w:szCs w:val="28"/>
        </w:rPr>
        <w:t>Основными задачами Комиссии являются:</w:t>
      </w:r>
    </w:p>
    <w:p w:rsidR="00B70545" w:rsidRPr="00FB5B12" w:rsidRDefault="00B70545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>- рассмотрение поступивших замечаний и предложений по Порядку определения границ;</w:t>
      </w:r>
    </w:p>
    <w:p w:rsidR="00CD5136" w:rsidRPr="00FB5B12" w:rsidRDefault="00CD5136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     -  </w:t>
      </w:r>
      <w:r w:rsidR="00B70545" w:rsidRPr="00FB5B12">
        <w:rPr>
          <w:sz w:val="28"/>
          <w:szCs w:val="28"/>
        </w:rPr>
        <w:t>подготовка протокола общественных обсуждений;</w:t>
      </w:r>
    </w:p>
    <w:p w:rsidR="00CD5136" w:rsidRPr="00FB5B12" w:rsidRDefault="00B70545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>5. Комиссия для выполнения возложенных на не</w:t>
      </w:r>
      <w:r w:rsidR="00841415" w:rsidRPr="00FB5B12">
        <w:rPr>
          <w:sz w:val="28"/>
          <w:szCs w:val="28"/>
        </w:rPr>
        <w:t>е</w:t>
      </w:r>
      <w:r w:rsidRPr="00FB5B12">
        <w:rPr>
          <w:sz w:val="28"/>
          <w:szCs w:val="28"/>
        </w:rPr>
        <w:t xml:space="preserve"> задач в пределах своей</w:t>
      </w:r>
      <w:r w:rsidR="00CD5136" w:rsidRPr="00FB5B12">
        <w:rPr>
          <w:sz w:val="28"/>
          <w:szCs w:val="28"/>
        </w:rPr>
        <w:t xml:space="preserve"> </w:t>
      </w:r>
      <w:r w:rsidRPr="00FB5B12">
        <w:rPr>
          <w:sz w:val="28"/>
          <w:szCs w:val="28"/>
        </w:rPr>
        <w:t xml:space="preserve">компетенции </w:t>
      </w:r>
      <w:r w:rsidR="001D213B" w:rsidRPr="00FB5B12">
        <w:rPr>
          <w:sz w:val="28"/>
          <w:szCs w:val="28"/>
        </w:rPr>
        <w:t>имеет право:</w:t>
      </w:r>
    </w:p>
    <w:p w:rsidR="001D213B" w:rsidRPr="00FB5B12" w:rsidRDefault="001D213B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>- всесторонне рассматривать поступившие предложения и замечания;</w:t>
      </w:r>
    </w:p>
    <w:p w:rsidR="00E05C81" w:rsidRPr="00FB5B12" w:rsidRDefault="001D213B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>- рекомендовать внести (отклонить) пр</w:t>
      </w:r>
      <w:r w:rsidR="0036643F" w:rsidRPr="00FB5B12">
        <w:rPr>
          <w:sz w:val="28"/>
          <w:szCs w:val="28"/>
        </w:rPr>
        <w:t>е</w:t>
      </w:r>
      <w:r w:rsidR="00E05C81" w:rsidRPr="00FB5B12">
        <w:rPr>
          <w:sz w:val="28"/>
          <w:szCs w:val="28"/>
        </w:rPr>
        <w:t xml:space="preserve">дложения и замечания в Порядок </w:t>
      </w:r>
      <w:r w:rsidR="00CD5136" w:rsidRPr="00FB5B12">
        <w:rPr>
          <w:sz w:val="28"/>
          <w:szCs w:val="28"/>
        </w:rPr>
        <w:t xml:space="preserve">     </w:t>
      </w:r>
      <w:r w:rsidR="00E05C81" w:rsidRPr="00FB5B12">
        <w:rPr>
          <w:sz w:val="28"/>
          <w:szCs w:val="28"/>
        </w:rPr>
        <w:t>определения границ.</w:t>
      </w:r>
    </w:p>
    <w:p w:rsidR="00303825" w:rsidRPr="00FB5B12" w:rsidRDefault="00713263" w:rsidP="00FB5B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B5B12">
        <w:rPr>
          <w:rFonts w:ascii="Times New Roman" w:hAnsi="Times New Roman"/>
          <w:sz w:val="28"/>
          <w:szCs w:val="28"/>
        </w:rPr>
        <w:t xml:space="preserve">6. </w:t>
      </w:r>
      <w:r w:rsidR="00E05C81" w:rsidRPr="00FB5B12">
        <w:rPr>
          <w:rFonts w:ascii="Times New Roman" w:hAnsi="Times New Roman"/>
          <w:sz w:val="28"/>
          <w:szCs w:val="28"/>
        </w:rPr>
        <w:t>Заседание комиссии проводится после окончания срока проведения общественных обсуждений в соо</w:t>
      </w:r>
      <w:r w:rsidRPr="00FB5B12">
        <w:rPr>
          <w:rFonts w:ascii="Times New Roman" w:hAnsi="Times New Roman"/>
          <w:sz w:val="28"/>
          <w:szCs w:val="28"/>
        </w:rPr>
        <w:t>т</w:t>
      </w:r>
      <w:r w:rsidR="00E05C81" w:rsidRPr="00FB5B12">
        <w:rPr>
          <w:rFonts w:ascii="Times New Roman" w:hAnsi="Times New Roman"/>
          <w:sz w:val="28"/>
          <w:szCs w:val="28"/>
        </w:rPr>
        <w:t xml:space="preserve">ветствии с </w:t>
      </w:r>
      <w:r w:rsidR="00303825" w:rsidRPr="00FB5B12">
        <w:rPr>
          <w:rFonts w:ascii="Times New Roman" w:hAnsi="Times New Roman"/>
          <w:bCs/>
          <w:sz w:val="28"/>
          <w:szCs w:val="28"/>
        </w:rPr>
        <w:t>Порядк</w:t>
      </w:r>
      <w:r w:rsidR="0057337E">
        <w:rPr>
          <w:rFonts w:ascii="Times New Roman" w:hAnsi="Times New Roman"/>
          <w:bCs/>
          <w:sz w:val="28"/>
          <w:szCs w:val="28"/>
        </w:rPr>
        <w:t>ом</w:t>
      </w:r>
      <w:r w:rsidR="00303825" w:rsidRPr="00FB5B12">
        <w:rPr>
          <w:rFonts w:ascii="Times New Roman" w:hAnsi="Times New Roman"/>
          <w:bCs/>
          <w:sz w:val="28"/>
          <w:szCs w:val="28"/>
        </w:rPr>
        <w:t xml:space="preserve"> проведения общественных обсуждений проектов муниципальных правовых актов </w:t>
      </w:r>
      <w:r w:rsidR="0057337E">
        <w:rPr>
          <w:rFonts w:ascii="Times New Roman" w:hAnsi="Times New Roman"/>
          <w:bCs/>
          <w:sz w:val="28"/>
          <w:szCs w:val="28"/>
        </w:rPr>
        <w:t>администрации МО «</w:t>
      </w:r>
      <w:r w:rsidR="00303825" w:rsidRPr="00FB5B12">
        <w:rPr>
          <w:rFonts w:ascii="Times New Roman" w:hAnsi="Times New Roman"/>
          <w:bCs/>
          <w:sz w:val="28"/>
          <w:szCs w:val="28"/>
        </w:rPr>
        <w:t>Светлогорск</w:t>
      </w:r>
      <w:r w:rsidR="0057337E">
        <w:rPr>
          <w:rFonts w:ascii="Times New Roman" w:hAnsi="Times New Roman"/>
          <w:bCs/>
          <w:sz w:val="28"/>
          <w:szCs w:val="28"/>
        </w:rPr>
        <w:t xml:space="preserve">ий </w:t>
      </w:r>
      <w:r w:rsidR="00303825" w:rsidRPr="00FB5B12">
        <w:rPr>
          <w:rFonts w:ascii="Times New Roman" w:hAnsi="Times New Roman"/>
          <w:bCs/>
          <w:sz w:val="28"/>
          <w:szCs w:val="28"/>
        </w:rPr>
        <w:t xml:space="preserve"> городско</w:t>
      </w:r>
      <w:r w:rsidR="0057337E">
        <w:rPr>
          <w:rFonts w:ascii="Times New Roman" w:hAnsi="Times New Roman"/>
          <w:bCs/>
          <w:sz w:val="28"/>
          <w:szCs w:val="28"/>
        </w:rPr>
        <w:t>й</w:t>
      </w:r>
      <w:r w:rsidR="00303825" w:rsidRPr="00FB5B12">
        <w:rPr>
          <w:rFonts w:ascii="Times New Roman" w:hAnsi="Times New Roman"/>
          <w:bCs/>
          <w:sz w:val="28"/>
          <w:szCs w:val="28"/>
        </w:rPr>
        <w:t xml:space="preserve"> округ</w:t>
      </w:r>
      <w:r w:rsidR="0057337E">
        <w:rPr>
          <w:rFonts w:ascii="Times New Roman" w:hAnsi="Times New Roman"/>
          <w:bCs/>
          <w:sz w:val="28"/>
          <w:szCs w:val="28"/>
        </w:rPr>
        <w:t>»</w:t>
      </w:r>
      <w:r w:rsidR="00303825" w:rsidRPr="00FB5B12">
        <w:rPr>
          <w:rFonts w:ascii="Times New Roman" w:hAnsi="Times New Roman"/>
          <w:bCs/>
          <w:sz w:val="28"/>
          <w:szCs w:val="28"/>
        </w:rPr>
        <w:t xml:space="preserve">  </w:t>
      </w:r>
      <w:r w:rsidR="00303825" w:rsidRPr="00FB5B12">
        <w:rPr>
          <w:rFonts w:ascii="Times New Roman" w:hAnsi="Times New Roman"/>
          <w:sz w:val="28"/>
          <w:szCs w:val="28"/>
        </w:rPr>
        <w:t xml:space="preserve">по </w:t>
      </w:r>
      <w:r w:rsidR="00303825" w:rsidRPr="00FB5B12">
        <w:rPr>
          <w:rFonts w:ascii="Times New Roman" w:hAnsi="Times New Roman"/>
          <w:bCs/>
          <w:kern w:val="28"/>
          <w:sz w:val="28"/>
          <w:szCs w:val="28"/>
        </w:rPr>
        <w:t>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303825" w:rsidRPr="00FB5B12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«Светлогорский городской округ»</w:t>
      </w:r>
      <w:r w:rsidR="0057337E">
        <w:rPr>
          <w:rFonts w:ascii="Times New Roman" w:hAnsi="Times New Roman"/>
          <w:sz w:val="28"/>
          <w:szCs w:val="28"/>
        </w:rPr>
        <w:t>.</w:t>
      </w:r>
    </w:p>
    <w:p w:rsidR="00713263" w:rsidRPr="00FB5B12" w:rsidRDefault="006B2C8F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7. </w:t>
      </w:r>
      <w:r w:rsidR="00713263" w:rsidRPr="00FB5B12">
        <w:rPr>
          <w:sz w:val="28"/>
          <w:szCs w:val="28"/>
        </w:rPr>
        <w:t>Заседание комиссии является правомочным при участии в нем не менее двух третей от общего числа членов Комиссии.</w:t>
      </w:r>
    </w:p>
    <w:p w:rsidR="00841415" w:rsidRPr="00FB5B12" w:rsidRDefault="006B2C8F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8. </w:t>
      </w:r>
      <w:r w:rsidR="00064DA4" w:rsidRPr="00FB5B12">
        <w:rPr>
          <w:sz w:val="28"/>
          <w:szCs w:val="28"/>
        </w:rPr>
        <w:t xml:space="preserve">Комиссия образуется в следующем составе: председатель, заместитель председателя, секретарь и члены Комиссии.  </w:t>
      </w:r>
    </w:p>
    <w:p w:rsidR="00306EC1" w:rsidRPr="00FB5B12" w:rsidRDefault="006B2C8F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9. </w:t>
      </w:r>
      <w:r w:rsidR="00306EC1" w:rsidRPr="00FB5B12">
        <w:rPr>
          <w:sz w:val="28"/>
          <w:szCs w:val="28"/>
        </w:rPr>
        <w:t>На заседании Комиссии до</w:t>
      </w:r>
      <w:r w:rsidRPr="00FB5B12">
        <w:rPr>
          <w:sz w:val="28"/>
          <w:szCs w:val="28"/>
        </w:rPr>
        <w:t>кладывает председатель Комиссии.</w:t>
      </w:r>
      <w:r w:rsidR="00841415" w:rsidRPr="00FB5B12">
        <w:rPr>
          <w:sz w:val="28"/>
          <w:szCs w:val="28"/>
        </w:rPr>
        <w:t xml:space="preserve">   </w:t>
      </w:r>
    </w:p>
    <w:p w:rsidR="00DC5042" w:rsidRPr="00FB5B12" w:rsidRDefault="00DC5042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10. </w:t>
      </w:r>
      <w:r w:rsidR="00306EC1" w:rsidRPr="00FB5B12">
        <w:rPr>
          <w:sz w:val="28"/>
          <w:szCs w:val="28"/>
        </w:rPr>
        <w:t xml:space="preserve">Комиссия принимает решение рекомендовать внести (отклонить) предложения и замечания </w:t>
      </w:r>
      <w:r w:rsidRPr="00FB5B12">
        <w:rPr>
          <w:sz w:val="28"/>
          <w:szCs w:val="28"/>
        </w:rPr>
        <w:t>в Порядок определения границ путем открытого голосования. В случае равенства голосов</w:t>
      </w:r>
      <w:r w:rsidR="00651E05" w:rsidRPr="00FB5B12">
        <w:rPr>
          <w:sz w:val="28"/>
          <w:szCs w:val="28"/>
        </w:rPr>
        <w:t>,</w:t>
      </w:r>
      <w:r w:rsidRPr="00FB5B12">
        <w:rPr>
          <w:sz w:val="28"/>
          <w:szCs w:val="28"/>
        </w:rPr>
        <w:t xml:space="preserve"> голос председател</w:t>
      </w:r>
      <w:r w:rsidR="00651E05" w:rsidRPr="00FB5B12">
        <w:rPr>
          <w:sz w:val="28"/>
          <w:szCs w:val="28"/>
        </w:rPr>
        <w:t>ьствующего</w:t>
      </w:r>
      <w:r w:rsidRPr="00FB5B12">
        <w:rPr>
          <w:sz w:val="28"/>
          <w:szCs w:val="28"/>
        </w:rPr>
        <w:t xml:space="preserve"> </w:t>
      </w:r>
      <w:r w:rsidR="00651E05" w:rsidRPr="00FB5B12">
        <w:rPr>
          <w:sz w:val="28"/>
          <w:szCs w:val="28"/>
        </w:rPr>
        <w:t xml:space="preserve">на заседании </w:t>
      </w:r>
      <w:r w:rsidRPr="00FB5B12">
        <w:rPr>
          <w:sz w:val="28"/>
          <w:szCs w:val="28"/>
        </w:rPr>
        <w:t xml:space="preserve">комиссии является решающим. </w:t>
      </w:r>
      <w:r w:rsidR="00841415" w:rsidRPr="00FB5B12">
        <w:rPr>
          <w:sz w:val="28"/>
          <w:szCs w:val="28"/>
        </w:rPr>
        <w:t xml:space="preserve"> </w:t>
      </w:r>
    </w:p>
    <w:p w:rsidR="00DF39BD" w:rsidRPr="00FB5B12" w:rsidRDefault="006B2C8F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11. </w:t>
      </w:r>
      <w:r w:rsidR="00DC5042" w:rsidRPr="00FB5B12">
        <w:rPr>
          <w:sz w:val="28"/>
          <w:szCs w:val="28"/>
        </w:rPr>
        <w:t>Член Комиссии, не согласный с принятым решением</w:t>
      </w:r>
      <w:r w:rsidR="00DF39BD" w:rsidRPr="00FB5B12">
        <w:rPr>
          <w:sz w:val="28"/>
          <w:szCs w:val="28"/>
        </w:rPr>
        <w:t>, имеет право в письменном виде изложить свое особое мнение, которое подлежит обязательному приобщению к протоколу общественных обсуждений.</w:t>
      </w:r>
      <w:r w:rsidR="001D213B" w:rsidRPr="00FB5B12">
        <w:rPr>
          <w:sz w:val="28"/>
          <w:szCs w:val="28"/>
        </w:rPr>
        <w:t xml:space="preserve"> </w:t>
      </w:r>
    </w:p>
    <w:p w:rsidR="00303825" w:rsidRPr="00FB5B12" w:rsidRDefault="00DF39BD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12. </w:t>
      </w:r>
      <w:r w:rsidRPr="0057337E">
        <w:rPr>
          <w:sz w:val="28"/>
          <w:szCs w:val="28"/>
        </w:rPr>
        <w:t xml:space="preserve">Не позднее </w:t>
      </w:r>
      <w:r w:rsidR="00303825" w:rsidRPr="0057337E">
        <w:rPr>
          <w:sz w:val="28"/>
          <w:szCs w:val="28"/>
        </w:rPr>
        <w:t>10</w:t>
      </w:r>
      <w:r w:rsidRPr="0057337E">
        <w:rPr>
          <w:sz w:val="28"/>
          <w:szCs w:val="28"/>
        </w:rPr>
        <w:t xml:space="preserve"> рабочих дней со дня</w:t>
      </w:r>
      <w:r w:rsidRPr="00FB5B12">
        <w:rPr>
          <w:sz w:val="28"/>
          <w:szCs w:val="28"/>
        </w:rPr>
        <w:t xml:space="preserve"> окончания проведения общественных обсуждений Комиссией оформляется протокол общественных обсуждений, который подписывается председателем Комиссии, секретарем и членами Комиссии.</w:t>
      </w:r>
    </w:p>
    <w:p w:rsidR="00FB5B12" w:rsidRPr="0057337E" w:rsidRDefault="00FB5B12" w:rsidP="00FB5B12">
      <w:pPr>
        <w:pStyle w:val="ConsPlusNormal"/>
        <w:ind w:firstLine="426"/>
        <w:jc w:val="both"/>
        <w:rPr>
          <w:color w:val="000000"/>
          <w:sz w:val="28"/>
          <w:szCs w:val="28"/>
        </w:rPr>
      </w:pPr>
      <w:r w:rsidRPr="00FB5B12">
        <w:rPr>
          <w:color w:val="000000"/>
          <w:sz w:val="28"/>
          <w:szCs w:val="28"/>
        </w:rPr>
        <w:t>Протокол проведения общественного обсуждения размещается на официальном сайте администрации</w:t>
      </w:r>
      <w:r w:rsidR="0057337E">
        <w:rPr>
          <w:color w:val="000000"/>
          <w:sz w:val="28"/>
          <w:szCs w:val="28"/>
        </w:rPr>
        <w:t xml:space="preserve"> МО</w:t>
      </w:r>
      <w:r w:rsidRPr="00FB5B12">
        <w:rPr>
          <w:color w:val="000000"/>
          <w:sz w:val="28"/>
          <w:szCs w:val="28"/>
        </w:rPr>
        <w:t xml:space="preserve"> </w:t>
      </w:r>
      <w:r w:rsidR="0057337E">
        <w:rPr>
          <w:color w:val="000000"/>
          <w:sz w:val="28"/>
          <w:szCs w:val="28"/>
        </w:rPr>
        <w:t>«</w:t>
      </w:r>
      <w:r w:rsidR="0057337E" w:rsidRPr="00FB5B12">
        <w:rPr>
          <w:color w:val="000000"/>
          <w:sz w:val="28"/>
          <w:szCs w:val="28"/>
        </w:rPr>
        <w:t>Светлогорск</w:t>
      </w:r>
      <w:r w:rsidR="0057337E">
        <w:rPr>
          <w:color w:val="000000"/>
          <w:sz w:val="28"/>
          <w:szCs w:val="28"/>
        </w:rPr>
        <w:t xml:space="preserve">ий </w:t>
      </w:r>
      <w:r w:rsidR="0057337E" w:rsidRPr="00FB5B12">
        <w:rPr>
          <w:color w:val="000000"/>
          <w:sz w:val="28"/>
          <w:szCs w:val="28"/>
        </w:rPr>
        <w:t>городской</w:t>
      </w:r>
      <w:r w:rsidRPr="00FB5B12">
        <w:rPr>
          <w:color w:val="000000"/>
          <w:sz w:val="28"/>
          <w:szCs w:val="28"/>
        </w:rPr>
        <w:t xml:space="preserve"> </w:t>
      </w:r>
      <w:r w:rsidR="0057337E" w:rsidRPr="00FB5B12">
        <w:rPr>
          <w:color w:val="000000"/>
          <w:sz w:val="28"/>
          <w:szCs w:val="28"/>
        </w:rPr>
        <w:t>округ</w:t>
      </w:r>
      <w:r w:rsidR="0057337E">
        <w:rPr>
          <w:color w:val="000000"/>
          <w:sz w:val="28"/>
          <w:szCs w:val="28"/>
        </w:rPr>
        <w:t>»</w:t>
      </w:r>
      <w:r w:rsidR="0057337E" w:rsidRPr="00FB5B12">
        <w:rPr>
          <w:color w:val="000000"/>
          <w:sz w:val="28"/>
          <w:szCs w:val="28"/>
        </w:rPr>
        <w:t xml:space="preserve"> не</w:t>
      </w:r>
      <w:r w:rsidRPr="0057337E">
        <w:rPr>
          <w:color w:val="000000"/>
          <w:sz w:val="28"/>
          <w:szCs w:val="28"/>
        </w:rPr>
        <w:t xml:space="preserve"> позднее, чем через 5 рабочих дней после его подписания.</w:t>
      </w:r>
    </w:p>
    <w:p w:rsidR="00DF39BD" w:rsidRPr="00FB5B12" w:rsidRDefault="00DF39BD" w:rsidP="00FB5B12">
      <w:pPr>
        <w:pStyle w:val="ConsPlusNormal"/>
        <w:ind w:firstLine="426"/>
        <w:jc w:val="both"/>
        <w:rPr>
          <w:sz w:val="28"/>
          <w:szCs w:val="28"/>
        </w:rPr>
      </w:pPr>
      <w:r w:rsidRPr="0057337E">
        <w:rPr>
          <w:sz w:val="28"/>
          <w:szCs w:val="28"/>
        </w:rPr>
        <w:t>13. Документы от имени Комиссии подписывает председатель Комиссии, в его</w:t>
      </w:r>
      <w:r w:rsidRPr="00FB5B12">
        <w:rPr>
          <w:sz w:val="28"/>
          <w:szCs w:val="28"/>
        </w:rPr>
        <w:t xml:space="preserve"> отсутствие – заместитель председателя Комиссии.</w:t>
      </w:r>
    </w:p>
    <w:p w:rsidR="00DF39BD" w:rsidRPr="00FB5B12" w:rsidRDefault="006B2C8F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>14.</w:t>
      </w:r>
      <w:r w:rsidR="00DF39BD" w:rsidRPr="00FB5B12">
        <w:rPr>
          <w:sz w:val="28"/>
          <w:szCs w:val="28"/>
        </w:rPr>
        <w:t>Комиссию возглавляет председатель.</w:t>
      </w:r>
    </w:p>
    <w:p w:rsidR="00DF39BD" w:rsidRPr="00FB5B12" w:rsidRDefault="006B2C8F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>15.</w:t>
      </w:r>
      <w:r w:rsidR="00DF39BD" w:rsidRPr="00FB5B12">
        <w:rPr>
          <w:sz w:val="28"/>
          <w:szCs w:val="28"/>
        </w:rPr>
        <w:t>Председатель Комиссии:</w:t>
      </w:r>
    </w:p>
    <w:p w:rsidR="00DF39BD" w:rsidRPr="00FB5B12" w:rsidRDefault="00DF39BD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       -  определяет время и место проведения заседаний Комиссии;</w:t>
      </w:r>
    </w:p>
    <w:p w:rsidR="00B87FD7" w:rsidRPr="00FB5B12" w:rsidRDefault="00DF39BD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       -  осуществляет общее руководство деятельностью </w:t>
      </w:r>
      <w:r w:rsidR="00B87FD7" w:rsidRPr="00FB5B12">
        <w:rPr>
          <w:sz w:val="28"/>
          <w:szCs w:val="28"/>
        </w:rPr>
        <w:t>Комиссии;</w:t>
      </w:r>
    </w:p>
    <w:p w:rsidR="00B87FD7" w:rsidRPr="00FB5B12" w:rsidRDefault="00B87FD7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      -  председательствует на заседаниях Комиссии;</w:t>
      </w:r>
    </w:p>
    <w:p w:rsidR="00B87FD7" w:rsidRPr="00FB5B12" w:rsidRDefault="00B87FD7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      -  распределяет обязанности между членами Комиссии;</w:t>
      </w:r>
    </w:p>
    <w:p w:rsidR="00B87FD7" w:rsidRPr="00FB5B12" w:rsidRDefault="00B87FD7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lastRenderedPageBreak/>
        <w:t xml:space="preserve">      -  организует контроль за выполнением решений, принятых Комиссией;</w:t>
      </w:r>
    </w:p>
    <w:p w:rsidR="00B87FD7" w:rsidRPr="00FB5B12" w:rsidRDefault="00B87FD7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      -  подписывает документы, в том числе протоколы заседаний Комиссии;</w:t>
      </w:r>
    </w:p>
    <w:p w:rsidR="00B87FD7" w:rsidRPr="00FB5B12" w:rsidRDefault="00B87FD7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      -  имеет право решающего голоса на заседаниях Комиссии.</w:t>
      </w:r>
    </w:p>
    <w:p w:rsidR="00B87FD7" w:rsidRPr="00FB5B12" w:rsidRDefault="006B2C8F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>16.</w:t>
      </w:r>
      <w:r w:rsidR="00B87FD7" w:rsidRPr="00FB5B12">
        <w:rPr>
          <w:sz w:val="28"/>
          <w:szCs w:val="28"/>
        </w:rPr>
        <w:t>Заместитель председателя Комиссии:</w:t>
      </w:r>
    </w:p>
    <w:p w:rsidR="00B87FD7" w:rsidRPr="00FB5B12" w:rsidRDefault="00B87FD7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      -  знакомится с материалами по вопросам, рассматриваемым Комиссией;</w:t>
      </w:r>
    </w:p>
    <w:p w:rsidR="00B87FD7" w:rsidRPr="00FB5B12" w:rsidRDefault="00B87FD7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       - вносит предложения по вопросам, находящимся в компетенции Комиссии;</w:t>
      </w:r>
    </w:p>
    <w:p w:rsidR="00B87FD7" w:rsidRPr="00FB5B12" w:rsidRDefault="00B87FD7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      -</w:t>
      </w:r>
      <w:r w:rsidR="001D213B" w:rsidRPr="00FB5B12">
        <w:rPr>
          <w:sz w:val="28"/>
          <w:szCs w:val="28"/>
        </w:rPr>
        <w:t xml:space="preserve"> </w:t>
      </w:r>
      <w:r w:rsidRPr="00FB5B12">
        <w:rPr>
          <w:sz w:val="28"/>
          <w:szCs w:val="28"/>
        </w:rPr>
        <w:t xml:space="preserve"> выполняет решения Комиссии и ее председателя;</w:t>
      </w:r>
    </w:p>
    <w:p w:rsidR="0031766A" w:rsidRPr="00FB5B12" w:rsidRDefault="00B87FD7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      -  исполняет обязанности председателя Комиссии в случае его отсутствия.</w:t>
      </w:r>
    </w:p>
    <w:p w:rsidR="0031766A" w:rsidRPr="00FB5B12" w:rsidRDefault="006B2C8F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>17.</w:t>
      </w:r>
      <w:r w:rsidR="0031766A" w:rsidRPr="00FB5B12">
        <w:rPr>
          <w:sz w:val="28"/>
          <w:szCs w:val="28"/>
        </w:rPr>
        <w:t>Секретарь Комиссии:</w:t>
      </w:r>
    </w:p>
    <w:p w:rsidR="0031766A" w:rsidRPr="00FB5B12" w:rsidRDefault="0031766A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      -  готовит повестку дня заседания Комиссии;</w:t>
      </w:r>
    </w:p>
    <w:p w:rsidR="00F10145" w:rsidRPr="00FB5B12" w:rsidRDefault="0031766A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      -  докладывает информацию по вопросам, рассматриваемым Комиссией</w:t>
      </w:r>
      <w:r w:rsidR="00F10145" w:rsidRPr="00FB5B12">
        <w:rPr>
          <w:sz w:val="28"/>
          <w:szCs w:val="28"/>
        </w:rPr>
        <w:t>;</w:t>
      </w:r>
    </w:p>
    <w:p w:rsidR="00F10145" w:rsidRPr="00FB5B12" w:rsidRDefault="00F10145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      -  готовит протокол общественных обсуждений.</w:t>
      </w:r>
      <w:r w:rsidR="001D213B" w:rsidRPr="00FB5B12">
        <w:rPr>
          <w:sz w:val="28"/>
          <w:szCs w:val="28"/>
        </w:rPr>
        <w:t xml:space="preserve"> </w:t>
      </w:r>
    </w:p>
    <w:p w:rsidR="00F10145" w:rsidRPr="00FB5B12" w:rsidRDefault="006B2C8F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>18.</w:t>
      </w:r>
      <w:r w:rsidR="00F10145" w:rsidRPr="00FB5B12">
        <w:rPr>
          <w:sz w:val="28"/>
          <w:szCs w:val="28"/>
        </w:rPr>
        <w:t>Члены комиссии:</w:t>
      </w:r>
    </w:p>
    <w:p w:rsidR="00F10145" w:rsidRPr="00FB5B12" w:rsidRDefault="00F10145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      -  вносят предложения в повестку дня заседания Комиссии;</w:t>
      </w:r>
    </w:p>
    <w:p w:rsidR="00420BC5" w:rsidRPr="00FB5B12" w:rsidRDefault="00F10145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      -  </w:t>
      </w:r>
      <w:r w:rsidR="00420BC5" w:rsidRPr="00FB5B12">
        <w:rPr>
          <w:sz w:val="28"/>
          <w:szCs w:val="28"/>
        </w:rPr>
        <w:t>знакомятся с материалами по вопросам, рассматриваемым Комиссией;</w:t>
      </w:r>
    </w:p>
    <w:p w:rsidR="00DD7B17" w:rsidRPr="00FB5B12" w:rsidRDefault="00420BC5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     </w:t>
      </w:r>
      <w:r w:rsidR="00DD7B17" w:rsidRPr="00FB5B12">
        <w:rPr>
          <w:sz w:val="28"/>
          <w:szCs w:val="28"/>
        </w:rPr>
        <w:t xml:space="preserve"> </w:t>
      </w:r>
      <w:r w:rsidRPr="00FB5B12">
        <w:rPr>
          <w:sz w:val="28"/>
          <w:szCs w:val="28"/>
        </w:rPr>
        <w:t xml:space="preserve"> </w:t>
      </w:r>
      <w:r w:rsidR="00DD7B17" w:rsidRPr="00FB5B12">
        <w:rPr>
          <w:sz w:val="28"/>
          <w:szCs w:val="28"/>
        </w:rPr>
        <w:t>- вносят предложения по вопросам, относящимся к компетенции Комиссии;</w:t>
      </w:r>
    </w:p>
    <w:p w:rsidR="00DD7B17" w:rsidRPr="00FB5B12" w:rsidRDefault="00DD7B17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      -  выполняют решения Комиссии и ее </w:t>
      </w:r>
      <w:r w:rsidR="001D213B" w:rsidRPr="00FB5B12">
        <w:rPr>
          <w:sz w:val="28"/>
          <w:szCs w:val="28"/>
        </w:rPr>
        <w:t xml:space="preserve"> </w:t>
      </w:r>
      <w:r w:rsidRPr="00FB5B12">
        <w:rPr>
          <w:sz w:val="28"/>
          <w:szCs w:val="28"/>
        </w:rPr>
        <w:t>председателя;</w:t>
      </w:r>
    </w:p>
    <w:p w:rsidR="00DD7B17" w:rsidRPr="00FB5B12" w:rsidRDefault="00DD7B17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      -  подписывают протоколы заседаний Комиссии.</w:t>
      </w:r>
    </w:p>
    <w:p w:rsidR="00DD7B17" w:rsidRPr="00FB5B12" w:rsidRDefault="006B2C8F" w:rsidP="00FB5B12">
      <w:pPr>
        <w:pStyle w:val="ConsPlusNormal"/>
        <w:ind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>19.</w:t>
      </w:r>
      <w:r w:rsidR="00DD7B17" w:rsidRPr="00FB5B12">
        <w:rPr>
          <w:sz w:val="28"/>
          <w:szCs w:val="28"/>
        </w:rPr>
        <w:t>Принятые Комиссией решения носят рекомендательный характер.</w:t>
      </w:r>
    </w:p>
    <w:p w:rsidR="001D213B" w:rsidRPr="00FB5B12" w:rsidRDefault="00DD7B17" w:rsidP="00FB5B12">
      <w:pPr>
        <w:pStyle w:val="ConsPlusNormal"/>
        <w:ind w:left="709" w:firstLine="426"/>
        <w:jc w:val="both"/>
        <w:rPr>
          <w:sz w:val="28"/>
          <w:szCs w:val="28"/>
        </w:rPr>
      </w:pPr>
      <w:r w:rsidRPr="00FB5B12">
        <w:rPr>
          <w:sz w:val="28"/>
          <w:szCs w:val="28"/>
        </w:rPr>
        <w:t xml:space="preserve">      </w:t>
      </w:r>
      <w:r w:rsidR="001D213B" w:rsidRPr="00FB5B12">
        <w:rPr>
          <w:sz w:val="28"/>
          <w:szCs w:val="28"/>
        </w:rPr>
        <w:t xml:space="preserve">                                               </w:t>
      </w:r>
    </w:p>
    <w:p w:rsidR="006B2C8F" w:rsidRPr="00FB5B12" w:rsidRDefault="006B2C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B12">
        <w:rPr>
          <w:sz w:val="28"/>
          <w:szCs w:val="28"/>
        </w:rPr>
        <w:br w:type="page"/>
      </w:r>
    </w:p>
    <w:p w:rsidR="00FB5B12" w:rsidRDefault="00DD7B17" w:rsidP="004428D9">
      <w:pPr>
        <w:spacing w:after="0" w:line="240" w:lineRule="auto"/>
        <w:ind w:left="6521" w:right="-159"/>
        <w:rPr>
          <w:rFonts w:ascii="Times New Roman" w:hAnsi="Times New Roman"/>
          <w:sz w:val="20"/>
          <w:szCs w:val="20"/>
          <w:lang w:eastAsia="ru-RU"/>
        </w:rPr>
      </w:pPr>
      <w:r w:rsidRPr="006B2C8F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№2 </w:t>
      </w:r>
    </w:p>
    <w:p w:rsidR="004428D9" w:rsidRDefault="00DD7B17" w:rsidP="004428D9">
      <w:pPr>
        <w:spacing w:after="0" w:line="240" w:lineRule="auto"/>
        <w:ind w:left="6521" w:right="-159"/>
        <w:rPr>
          <w:rFonts w:ascii="Times New Roman" w:hAnsi="Times New Roman"/>
          <w:sz w:val="20"/>
          <w:szCs w:val="20"/>
          <w:lang w:eastAsia="ru-RU"/>
        </w:rPr>
      </w:pPr>
      <w:r w:rsidRPr="006B2C8F">
        <w:rPr>
          <w:rFonts w:ascii="Times New Roman" w:hAnsi="Times New Roman"/>
          <w:sz w:val="20"/>
          <w:szCs w:val="20"/>
          <w:lang w:eastAsia="ru-RU"/>
        </w:rPr>
        <w:t xml:space="preserve">к постановлению администрации </w:t>
      </w:r>
    </w:p>
    <w:p w:rsidR="00DD7B17" w:rsidRPr="006B2C8F" w:rsidRDefault="006B2C8F" w:rsidP="004428D9">
      <w:pPr>
        <w:spacing w:after="0" w:line="240" w:lineRule="auto"/>
        <w:ind w:left="6521" w:right="-159"/>
        <w:rPr>
          <w:rFonts w:ascii="Times New Roman" w:hAnsi="Times New Roman"/>
          <w:sz w:val="20"/>
          <w:szCs w:val="20"/>
          <w:lang w:eastAsia="ru-RU"/>
        </w:rPr>
      </w:pPr>
      <w:r w:rsidRPr="006B2C8F">
        <w:rPr>
          <w:rFonts w:ascii="Times New Roman" w:hAnsi="Times New Roman"/>
          <w:sz w:val="20"/>
          <w:szCs w:val="20"/>
          <w:lang w:eastAsia="ru-RU"/>
        </w:rPr>
        <w:t>МО №Светлогорский городской округ»</w:t>
      </w:r>
    </w:p>
    <w:p w:rsidR="00040705" w:rsidRPr="006B2C8F" w:rsidRDefault="00040705" w:rsidP="004428D9">
      <w:pPr>
        <w:spacing w:after="0" w:line="240" w:lineRule="auto"/>
        <w:ind w:left="6521" w:right="-159"/>
        <w:rPr>
          <w:rFonts w:ascii="Times New Roman" w:hAnsi="Times New Roman"/>
          <w:sz w:val="20"/>
          <w:szCs w:val="20"/>
          <w:lang w:eastAsia="ru-RU"/>
        </w:rPr>
      </w:pPr>
      <w:r w:rsidRPr="006B2C8F">
        <w:rPr>
          <w:rFonts w:ascii="Times New Roman" w:hAnsi="Times New Roman"/>
          <w:sz w:val="20"/>
          <w:szCs w:val="20"/>
          <w:lang w:eastAsia="ru-RU"/>
        </w:rPr>
        <w:t xml:space="preserve">от  </w:t>
      </w:r>
      <w:r w:rsidR="006B2C8F" w:rsidRPr="006B2C8F">
        <w:rPr>
          <w:rFonts w:ascii="Times New Roman" w:hAnsi="Times New Roman"/>
          <w:sz w:val="20"/>
          <w:szCs w:val="20"/>
          <w:lang w:eastAsia="ru-RU"/>
        </w:rPr>
        <w:t>_________ 2022</w:t>
      </w:r>
      <w:r w:rsidRPr="006B2C8F">
        <w:rPr>
          <w:rFonts w:ascii="Times New Roman" w:hAnsi="Times New Roman"/>
          <w:sz w:val="20"/>
          <w:szCs w:val="20"/>
          <w:lang w:eastAsia="ru-RU"/>
        </w:rPr>
        <w:t xml:space="preserve"> г. №</w:t>
      </w:r>
      <w:r w:rsidR="006B2C8F" w:rsidRPr="006B2C8F">
        <w:rPr>
          <w:rFonts w:ascii="Times New Roman" w:hAnsi="Times New Roman"/>
          <w:sz w:val="20"/>
          <w:szCs w:val="20"/>
          <w:lang w:eastAsia="ru-RU"/>
        </w:rPr>
        <w:t>_____</w:t>
      </w:r>
    </w:p>
    <w:p w:rsidR="008E4E83" w:rsidRPr="006B2C8F" w:rsidRDefault="008E4E83" w:rsidP="007213C7">
      <w:pPr>
        <w:pStyle w:val="ConsPlusNormal"/>
        <w:jc w:val="both"/>
        <w:rPr>
          <w:sz w:val="20"/>
          <w:szCs w:val="20"/>
        </w:rPr>
      </w:pPr>
    </w:p>
    <w:p w:rsidR="006B2C8F" w:rsidRPr="00FB5B12" w:rsidRDefault="006B2C8F" w:rsidP="008E4E83">
      <w:pPr>
        <w:pStyle w:val="ConsPlusNormal"/>
        <w:jc w:val="center"/>
        <w:rPr>
          <w:sz w:val="28"/>
          <w:szCs w:val="28"/>
        </w:rPr>
      </w:pPr>
      <w:r w:rsidRPr="00FB5B12">
        <w:rPr>
          <w:sz w:val="28"/>
          <w:szCs w:val="28"/>
        </w:rPr>
        <w:t>Состав</w:t>
      </w:r>
    </w:p>
    <w:p w:rsidR="006B2C8F" w:rsidRPr="00FB5B12" w:rsidRDefault="006B2C8F" w:rsidP="006B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B5B12">
        <w:rPr>
          <w:rFonts w:ascii="Times New Roman" w:hAnsi="Times New Roman"/>
          <w:sz w:val="28"/>
          <w:szCs w:val="28"/>
          <w:lang w:eastAsia="ru-RU"/>
        </w:rPr>
        <w:t xml:space="preserve">комиссии по рассмотрению результатов общественных обсуждений по вопросу </w:t>
      </w:r>
    </w:p>
    <w:p w:rsidR="006B2C8F" w:rsidRPr="00FB5B12" w:rsidRDefault="006B2C8F" w:rsidP="006B2C8F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FB5B12">
        <w:rPr>
          <w:rFonts w:ascii="Times New Roman" w:hAnsi="Times New Roman"/>
          <w:bCs/>
          <w:kern w:val="28"/>
          <w:sz w:val="28"/>
          <w:szCs w:val="28"/>
        </w:rPr>
        <w:t>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Pr="00FB5B12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«Светлогорский городской округ»</w:t>
      </w:r>
    </w:p>
    <w:p w:rsidR="006B2C8F" w:rsidRDefault="006B2C8F" w:rsidP="008E4E83">
      <w:pPr>
        <w:pStyle w:val="ConsPlusNormal"/>
        <w:jc w:val="center"/>
        <w:rPr>
          <w:b/>
        </w:rPr>
      </w:pPr>
    </w:p>
    <w:p w:rsidR="00FB5B12" w:rsidRDefault="00FB5B12" w:rsidP="008E4E83">
      <w:pPr>
        <w:pStyle w:val="ConsPlusNormal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4405"/>
        <w:gridCol w:w="2856"/>
      </w:tblGrid>
      <w:tr w:rsidR="006B2C8F" w:rsidRPr="00FB5B12" w:rsidTr="006B2C8F">
        <w:tc>
          <w:tcPr>
            <w:tcW w:w="2310" w:type="dxa"/>
          </w:tcPr>
          <w:p w:rsidR="006B2C8F" w:rsidRPr="00FB5B12" w:rsidRDefault="006B2C8F" w:rsidP="006B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B12">
              <w:rPr>
                <w:rFonts w:ascii="Times New Roman" w:hAnsi="Times New Roman"/>
                <w:sz w:val="28"/>
                <w:szCs w:val="28"/>
              </w:rPr>
              <w:t xml:space="preserve">Председатель  комиссии </w:t>
            </w:r>
          </w:p>
        </w:tc>
        <w:tc>
          <w:tcPr>
            <w:tcW w:w="4405" w:type="dxa"/>
          </w:tcPr>
          <w:p w:rsidR="006B2C8F" w:rsidRPr="00FB5B12" w:rsidRDefault="006B2C8F" w:rsidP="006B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B12">
              <w:rPr>
                <w:rFonts w:ascii="Times New Roman" w:hAnsi="Times New Roman"/>
                <w:sz w:val="28"/>
                <w:szCs w:val="28"/>
              </w:rPr>
              <w:t>Глава администрации МО «Светлогорский городской округ»</w:t>
            </w:r>
          </w:p>
        </w:tc>
        <w:tc>
          <w:tcPr>
            <w:tcW w:w="2856" w:type="dxa"/>
          </w:tcPr>
          <w:p w:rsidR="006B2C8F" w:rsidRPr="00FB5B12" w:rsidRDefault="006B2C8F" w:rsidP="006B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B12">
              <w:rPr>
                <w:rFonts w:ascii="Times New Roman" w:hAnsi="Times New Roman"/>
                <w:sz w:val="28"/>
                <w:szCs w:val="28"/>
              </w:rPr>
              <w:t>Бондаренко Владимир Владимирович</w:t>
            </w:r>
          </w:p>
        </w:tc>
      </w:tr>
      <w:tr w:rsidR="006B2C8F" w:rsidRPr="00FB5B12" w:rsidTr="006B2C8F">
        <w:tc>
          <w:tcPr>
            <w:tcW w:w="2310" w:type="dxa"/>
          </w:tcPr>
          <w:p w:rsidR="006B2C8F" w:rsidRPr="00FB5B12" w:rsidRDefault="006B2C8F" w:rsidP="006B2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B12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комиссии.</w:t>
            </w:r>
          </w:p>
        </w:tc>
        <w:tc>
          <w:tcPr>
            <w:tcW w:w="4405" w:type="dxa"/>
          </w:tcPr>
          <w:p w:rsidR="006B2C8F" w:rsidRPr="00FB5B12" w:rsidRDefault="006B2C8F" w:rsidP="006B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B12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МО «Светлогорский городской округ»</w:t>
            </w:r>
          </w:p>
        </w:tc>
        <w:tc>
          <w:tcPr>
            <w:tcW w:w="2856" w:type="dxa"/>
          </w:tcPr>
          <w:p w:rsidR="006B2C8F" w:rsidRPr="00FB5B12" w:rsidRDefault="006B2C8F" w:rsidP="006B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B12">
              <w:rPr>
                <w:rFonts w:ascii="Times New Roman" w:hAnsi="Times New Roman"/>
                <w:sz w:val="28"/>
                <w:szCs w:val="28"/>
              </w:rPr>
              <w:t>Туркина Оксана Владимировна</w:t>
            </w:r>
          </w:p>
        </w:tc>
      </w:tr>
      <w:tr w:rsidR="006B2C8F" w:rsidRPr="00FB5B12" w:rsidTr="006B2C8F">
        <w:tc>
          <w:tcPr>
            <w:tcW w:w="2310" w:type="dxa"/>
          </w:tcPr>
          <w:p w:rsidR="006B2C8F" w:rsidRPr="00FB5B12" w:rsidRDefault="006B2C8F" w:rsidP="006B2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B12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4405" w:type="dxa"/>
          </w:tcPr>
          <w:p w:rsidR="006B2C8F" w:rsidRPr="00FB5B12" w:rsidRDefault="006B2C8F" w:rsidP="006B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B12">
              <w:rPr>
                <w:rFonts w:ascii="Times New Roman" w:hAnsi="Times New Roman"/>
                <w:sz w:val="28"/>
                <w:szCs w:val="28"/>
              </w:rPr>
              <w:t>Ведущий специалист экономического отдела администрации МО «Светлогорский городской округ»</w:t>
            </w:r>
          </w:p>
        </w:tc>
        <w:tc>
          <w:tcPr>
            <w:tcW w:w="2856" w:type="dxa"/>
          </w:tcPr>
          <w:p w:rsidR="006B2C8F" w:rsidRPr="00FB5B12" w:rsidRDefault="006B2C8F" w:rsidP="006B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B12">
              <w:rPr>
                <w:rFonts w:ascii="Times New Roman" w:hAnsi="Times New Roman"/>
                <w:sz w:val="28"/>
                <w:szCs w:val="28"/>
              </w:rPr>
              <w:t>Антонова Наталья Леонидовна</w:t>
            </w:r>
          </w:p>
        </w:tc>
      </w:tr>
      <w:tr w:rsidR="006B2C8F" w:rsidRPr="00FB5B12" w:rsidTr="006B2C8F">
        <w:tc>
          <w:tcPr>
            <w:tcW w:w="2310" w:type="dxa"/>
          </w:tcPr>
          <w:p w:rsidR="006B2C8F" w:rsidRPr="00FB5B12" w:rsidRDefault="006B2C8F" w:rsidP="006B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B12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6B2C8F" w:rsidRPr="00FB5B12" w:rsidRDefault="006B2C8F" w:rsidP="006B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2C8F" w:rsidRPr="00FB5B12" w:rsidRDefault="006B2C8F" w:rsidP="006B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5" w:type="dxa"/>
          </w:tcPr>
          <w:p w:rsidR="006B2C8F" w:rsidRPr="00FB5B12" w:rsidRDefault="006B2C8F" w:rsidP="006B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B12">
              <w:rPr>
                <w:rFonts w:ascii="Times New Roman" w:hAnsi="Times New Roman"/>
                <w:sz w:val="28"/>
                <w:szCs w:val="28"/>
              </w:rPr>
              <w:t>Начальник экономического отдела администрации МО «Светлогорский городской округ»</w:t>
            </w:r>
          </w:p>
        </w:tc>
        <w:tc>
          <w:tcPr>
            <w:tcW w:w="2856" w:type="dxa"/>
          </w:tcPr>
          <w:p w:rsidR="006B2C8F" w:rsidRPr="00FB5B12" w:rsidRDefault="006B2C8F" w:rsidP="006B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B12">
              <w:rPr>
                <w:rFonts w:ascii="Times New Roman" w:hAnsi="Times New Roman"/>
                <w:sz w:val="28"/>
                <w:szCs w:val="28"/>
              </w:rPr>
              <w:t>Шклярук Светлана Викторовна</w:t>
            </w:r>
          </w:p>
        </w:tc>
      </w:tr>
      <w:tr w:rsidR="00FB5B12" w:rsidRPr="00FB5B12" w:rsidTr="006B2C8F">
        <w:tc>
          <w:tcPr>
            <w:tcW w:w="2310" w:type="dxa"/>
          </w:tcPr>
          <w:p w:rsidR="00FB5B12" w:rsidRPr="00FB5B12" w:rsidRDefault="00FB5B12" w:rsidP="006B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4405" w:type="dxa"/>
          </w:tcPr>
          <w:p w:rsidR="00FB5B12" w:rsidRPr="00FB5B12" w:rsidRDefault="00FB5B12" w:rsidP="006B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B12">
              <w:rPr>
                <w:rFonts w:ascii="Times New Roman" w:hAnsi="Times New Roman"/>
                <w:sz w:val="28"/>
                <w:szCs w:val="28"/>
              </w:rPr>
              <w:t>Общественный Совет</w:t>
            </w:r>
          </w:p>
        </w:tc>
        <w:tc>
          <w:tcPr>
            <w:tcW w:w="2856" w:type="dxa"/>
          </w:tcPr>
          <w:p w:rsidR="00FB5B12" w:rsidRPr="00FB5B12" w:rsidRDefault="00FB5B12" w:rsidP="006B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B12">
              <w:rPr>
                <w:rFonts w:ascii="Times New Roman" w:hAnsi="Times New Roman"/>
                <w:sz w:val="28"/>
                <w:szCs w:val="28"/>
              </w:rPr>
              <w:t>Бучнев Владимир Григорьевич</w:t>
            </w:r>
          </w:p>
        </w:tc>
      </w:tr>
      <w:tr w:rsidR="00FB5B12" w:rsidRPr="00FB5B12" w:rsidTr="006B2C8F">
        <w:tc>
          <w:tcPr>
            <w:tcW w:w="2310" w:type="dxa"/>
          </w:tcPr>
          <w:p w:rsidR="00FB5B12" w:rsidRPr="00FB5B12" w:rsidRDefault="00FB5B12" w:rsidP="006B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5" w:type="dxa"/>
          </w:tcPr>
          <w:p w:rsidR="00FB5B12" w:rsidRPr="00FB5B12" w:rsidRDefault="00FB5B12" w:rsidP="006B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B12">
              <w:rPr>
                <w:rFonts w:ascii="Times New Roman" w:hAnsi="Times New Roman"/>
                <w:sz w:val="28"/>
                <w:szCs w:val="28"/>
              </w:rPr>
              <w:t>Начальник отдела архитектуры и градостроительства администрации МО «Светлогорский городской округ»</w:t>
            </w:r>
          </w:p>
        </w:tc>
        <w:tc>
          <w:tcPr>
            <w:tcW w:w="2856" w:type="dxa"/>
          </w:tcPr>
          <w:p w:rsidR="00FB5B12" w:rsidRPr="00FB5B12" w:rsidRDefault="00FB5B12" w:rsidP="006B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B12">
              <w:rPr>
                <w:rFonts w:ascii="Times New Roman" w:hAnsi="Times New Roman"/>
                <w:sz w:val="28"/>
                <w:szCs w:val="28"/>
              </w:rPr>
              <w:t>Доброжинска</w:t>
            </w:r>
            <w:r w:rsidR="0057337E">
              <w:rPr>
                <w:rFonts w:ascii="Times New Roman" w:hAnsi="Times New Roman"/>
                <w:sz w:val="28"/>
                <w:szCs w:val="28"/>
              </w:rPr>
              <w:t>я</w:t>
            </w:r>
            <w:r w:rsidRPr="00FB5B12">
              <w:rPr>
                <w:rFonts w:ascii="Times New Roman" w:hAnsi="Times New Roman"/>
                <w:sz w:val="28"/>
                <w:szCs w:val="28"/>
              </w:rPr>
              <w:t xml:space="preserve"> Юлия Юрьевна</w:t>
            </w:r>
          </w:p>
        </w:tc>
      </w:tr>
      <w:tr w:rsidR="00FB5B12" w:rsidRPr="00FB5B12" w:rsidTr="006B2C8F">
        <w:tc>
          <w:tcPr>
            <w:tcW w:w="2310" w:type="dxa"/>
          </w:tcPr>
          <w:p w:rsidR="00FB5B12" w:rsidRPr="00FB5B12" w:rsidRDefault="00FB5B12" w:rsidP="006B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5" w:type="dxa"/>
          </w:tcPr>
          <w:p w:rsidR="00FB5B12" w:rsidRPr="00FB5B12" w:rsidRDefault="00FB5B12" w:rsidP="006B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B12">
              <w:rPr>
                <w:rFonts w:ascii="Times New Roman" w:hAnsi="Times New Roman"/>
                <w:sz w:val="28"/>
                <w:szCs w:val="28"/>
              </w:rPr>
              <w:t>Начальник отдела муниципального контроля</w:t>
            </w:r>
          </w:p>
        </w:tc>
        <w:tc>
          <w:tcPr>
            <w:tcW w:w="2856" w:type="dxa"/>
          </w:tcPr>
          <w:p w:rsidR="00FB5B12" w:rsidRPr="00FB5B12" w:rsidRDefault="00FB5B12" w:rsidP="006B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B12">
              <w:rPr>
                <w:rFonts w:ascii="Times New Roman" w:hAnsi="Times New Roman"/>
                <w:sz w:val="28"/>
                <w:szCs w:val="28"/>
              </w:rPr>
              <w:t>Захарченко Андрей Григорьевич</w:t>
            </w:r>
          </w:p>
        </w:tc>
      </w:tr>
      <w:tr w:rsidR="00FB5B12" w:rsidRPr="00FB5B12" w:rsidTr="006B2C8F">
        <w:tc>
          <w:tcPr>
            <w:tcW w:w="2310" w:type="dxa"/>
          </w:tcPr>
          <w:p w:rsidR="00FB5B12" w:rsidRPr="00FB5B12" w:rsidRDefault="00FB5B12" w:rsidP="006B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5" w:type="dxa"/>
          </w:tcPr>
          <w:p w:rsidR="00FB5B12" w:rsidRPr="00FB5B12" w:rsidRDefault="00FB5B12" w:rsidP="006B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B12">
              <w:rPr>
                <w:rFonts w:ascii="Times New Roman" w:hAnsi="Times New Roman"/>
                <w:sz w:val="28"/>
                <w:szCs w:val="28"/>
              </w:rPr>
              <w:t>Заместитель начальника административно-юридического отдела администрации МО «Светлогорский городской округ»</w:t>
            </w:r>
          </w:p>
        </w:tc>
        <w:tc>
          <w:tcPr>
            <w:tcW w:w="2856" w:type="dxa"/>
          </w:tcPr>
          <w:p w:rsidR="00FB5B12" w:rsidRPr="00FB5B12" w:rsidRDefault="00FB5B12" w:rsidP="006B2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B12">
              <w:rPr>
                <w:rFonts w:ascii="Times New Roman" w:hAnsi="Times New Roman"/>
                <w:sz w:val="28"/>
                <w:szCs w:val="28"/>
              </w:rPr>
              <w:t xml:space="preserve">Ткачук Елена Сергеевна </w:t>
            </w:r>
          </w:p>
        </w:tc>
      </w:tr>
    </w:tbl>
    <w:p w:rsidR="008E4E83" w:rsidRDefault="008E4E83" w:rsidP="008E4E83">
      <w:pPr>
        <w:pStyle w:val="ConsPlusNormal"/>
        <w:jc w:val="center"/>
        <w:rPr>
          <w:b/>
        </w:rPr>
      </w:pPr>
    </w:p>
    <w:p w:rsidR="008E4E83" w:rsidRDefault="008E4E83" w:rsidP="008E4E83">
      <w:pPr>
        <w:pStyle w:val="ConsPlusNormal"/>
        <w:jc w:val="center"/>
        <w:rPr>
          <w:b/>
        </w:rPr>
      </w:pPr>
    </w:p>
    <w:p w:rsidR="000E0BA7" w:rsidRPr="000E0BA7" w:rsidRDefault="000E0BA7" w:rsidP="008E4E83">
      <w:pPr>
        <w:pStyle w:val="ConsPlusNormal"/>
        <w:rPr>
          <w:sz w:val="28"/>
          <w:szCs w:val="28"/>
        </w:rPr>
      </w:pPr>
    </w:p>
    <w:sectPr w:rsidR="000E0BA7" w:rsidRPr="000E0BA7" w:rsidSect="00E22E0D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C8F" w:rsidRDefault="006B2C8F" w:rsidP="006612ED">
      <w:pPr>
        <w:spacing w:after="0" w:line="240" w:lineRule="auto"/>
      </w:pPr>
      <w:r>
        <w:separator/>
      </w:r>
    </w:p>
  </w:endnote>
  <w:endnote w:type="continuationSeparator" w:id="0">
    <w:p w:rsidR="006B2C8F" w:rsidRDefault="006B2C8F" w:rsidP="0066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C8F" w:rsidRDefault="006B2C8F" w:rsidP="006612ED">
      <w:pPr>
        <w:spacing w:after="0" w:line="240" w:lineRule="auto"/>
      </w:pPr>
      <w:r>
        <w:separator/>
      </w:r>
    </w:p>
  </w:footnote>
  <w:footnote w:type="continuationSeparator" w:id="0">
    <w:p w:rsidR="006B2C8F" w:rsidRDefault="006B2C8F" w:rsidP="00661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451D"/>
    <w:multiLevelType w:val="hybridMultilevel"/>
    <w:tmpl w:val="88A24FC2"/>
    <w:lvl w:ilvl="0" w:tplc="4C84F6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5BA6B0F"/>
    <w:multiLevelType w:val="hybridMultilevel"/>
    <w:tmpl w:val="0BB8EF74"/>
    <w:lvl w:ilvl="0" w:tplc="4CB651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4" w15:restartNumberingAfterBreak="0">
    <w:nsid w:val="0F1B25E4"/>
    <w:multiLevelType w:val="hybridMultilevel"/>
    <w:tmpl w:val="05549F9A"/>
    <w:lvl w:ilvl="0" w:tplc="519653D2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5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AD4D16"/>
    <w:multiLevelType w:val="hybridMultilevel"/>
    <w:tmpl w:val="724E8C1E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B55807"/>
    <w:multiLevelType w:val="hybridMultilevel"/>
    <w:tmpl w:val="89201FDC"/>
    <w:lvl w:ilvl="0" w:tplc="40DA35F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20522"/>
    <w:multiLevelType w:val="hybridMultilevel"/>
    <w:tmpl w:val="5484B67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4142B3D"/>
    <w:multiLevelType w:val="hybridMultilevel"/>
    <w:tmpl w:val="5C78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2" w15:restartNumberingAfterBreak="0">
    <w:nsid w:val="4392096D"/>
    <w:multiLevelType w:val="hybridMultilevel"/>
    <w:tmpl w:val="6F2C5B5C"/>
    <w:lvl w:ilvl="0" w:tplc="6AA6EF00">
      <w:start w:val="1"/>
      <w:numFmt w:val="decimal"/>
      <w:lvlText w:val="%1)"/>
      <w:lvlJc w:val="left"/>
      <w:pPr>
        <w:ind w:left="152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  <w:rPr>
        <w:rFonts w:cs="Times New Roman"/>
      </w:rPr>
    </w:lvl>
  </w:abstractNum>
  <w:abstractNum w:abstractNumId="13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C6B5BCA"/>
    <w:multiLevelType w:val="hybridMultilevel"/>
    <w:tmpl w:val="7668D5FC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7D2293"/>
    <w:multiLevelType w:val="multilevel"/>
    <w:tmpl w:val="CF3CDD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7" w15:restartNumberingAfterBreak="0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1145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cs="Times New Roman" w:hint="default"/>
      </w:rPr>
    </w:lvl>
  </w:abstractNum>
  <w:abstractNum w:abstractNumId="18" w15:restartNumberingAfterBreak="0">
    <w:nsid w:val="56013996"/>
    <w:multiLevelType w:val="hybridMultilevel"/>
    <w:tmpl w:val="35B0EAF8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575ADF"/>
    <w:multiLevelType w:val="hybridMultilevel"/>
    <w:tmpl w:val="5484B67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CE56F1E"/>
    <w:multiLevelType w:val="hybridMultilevel"/>
    <w:tmpl w:val="7158D024"/>
    <w:lvl w:ilvl="0" w:tplc="5BBA6A0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 w15:restartNumberingAfterBreak="0">
    <w:nsid w:val="74A2477A"/>
    <w:multiLevelType w:val="hybridMultilevel"/>
    <w:tmpl w:val="EF9AAF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65B4AE9"/>
    <w:multiLevelType w:val="hybridMultilevel"/>
    <w:tmpl w:val="F8D49480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"/>
  </w:num>
  <w:num w:numId="4">
    <w:abstractNumId w:val="5"/>
  </w:num>
  <w:num w:numId="5">
    <w:abstractNumId w:val="1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</w:num>
  <w:num w:numId="8">
    <w:abstractNumId w:val="11"/>
  </w:num>
  <w:num w:numId="9">
    <w:abstractNumId w:val="14"/>
  </w:num>
  <w:num w:numId="10">
    <w:abstractNumId w:val="10"/>
  </w:num>
  <w:num w:numId="11">
    <w:abstractNumId w:val="13"/>
  </w:num>
  <w:num w:numId="12">
    <w:abstractNumId w:val="0"/>
  </w:num>
  <w:num w:numId="13">
    <w:abstractNumId w:val="2"/>
  </w:num>
  <w:num w:numId="14">
    <w:abstractNumId w:val="12"/>
  </w:num>
  <w:num w:numId="15">
    <w:abstractNumId w:val="15"/>
  </w:num>
  <w:num w:numId="16">
    <w:abstractNumId w:val="22"/>
  </w:num>
  <w:num w:numId="17">
    <w:abstractNumId w:val="18"/>
  </w:num>
  <w:num w:numId="18">
    <w:abstractNumId w:val="6"/>
  </w:num>
  <w:num w:numId="19">
    <w:abstractNumId w:val="4"/>
  </w:num>
  <w:num w:numId="20">
    <w:abstractNumId w:val="9"/>
  </w:num>
  <w:num w:numId="21">
    <w:abstractNumId w:val="20"/>
  </w:num>
  <w:num w:numId="22">
    <w:abstractNumId w:val="17"/>
    <w:lvlOverride w:ilvl="0">
      <w:lvl w:ilvl="0">
        <w:start w:val="1"/>
        <w:numFmt w:val="decimal"/>
        <w:suff w:val="space"/>
        <w:lvlText w:val="%1."/>
        <w:lvlJc w:val="center"/>
        <w:rPr>
          <w:rFonts w:cs="Times New Roman" w:hint="default"/>
          <w:i w:val="0"/>
          <w:sz w:val="27"/>
          <w:szCs w:val="27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firstLine="567"/>
        </w:pPr>
        <w:rPr>
          <w:rFonts w:ascii="Times New Roman" w:hAnsi="Times New Roman" w:cs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firstLine="567"/>
        </w:pPr>
        <w:rPr>
          <w:rFonts w:cs="Times New Roman"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firstLine="567"/>
        </w:pPr>
        <w:rPr>
          <w:rFonts w:cs="Times New Roman" w:hint="default"/>
        </w:rPr>
      </w:lvl>
    </w:lvlOverride>
    <w:lvlOverride w:ilvl="4">
      <w:lvl w:ilvl="4">
        <w:start w:val="1"/>
        <w:numFmt w:val="russianLower"/>
        <w:lvlText w:val="%5."/>
        <w:lvlJc w:val="left"/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rPr>
          <w:rFonts w:cs="Times New Roman" w:hint="default"/>
        </w:rPr>
      </w:lvl>
    </w:lvlOverride>
  </w:num>
  <w:num w:numId="23">
    <w:abstractNumId w:val="21"/>
  </w:num>
  <w:num w:numId="24">
    <w:abstractNumId w:val="7"/>
  </w:num>
  <w:num w:numId="25">
    <w:abstractNumId w:val="19"/>
  </w:num>
  <w:num w:numId="26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EAD"/>
    <w:rsid w:val="00000CB2"/>
    <w:rsid w:val="00001A1A"/>
    <w:rsid w:val="0000271F"/>
    <w:rsid w:val="00002A99"/>
    <w:rsid w:val="00003A70"/>
    <w:rsid w:val="000108FF"/>
    <w:rsid w:val="0001558B"/>
    <w:rsid w:val="00020E73"/>
    <w:rsid w:val="0002104F"/>
    <w:rsid w:val="000363CC"/>
    <w:rsid w:val="00037CD6"/>
    <w:rsid w:val="00037CDB"/>
    <w:rsid w:val="00040705"/>
    <w:rsid w:val="00041B18"/>
    <w:rsid w:val="00043E16"/>
    <w:rsid w:val="0004656E"/>
    <w:rsid w:val="0004700F"/>
    <w:rsid w:val="000576D6"/>
    <w:rsid w:val="0006094E"/>
    <w:rsid w:val="00060DD7"/>
    <w:rsid w:val="00064DA4"/>
    <w:rsid w:val="00065E00"/>
    <w:rsid w:val="0007427C"/>
    <w:rsid w:val="00075881"/>
    <w:rsid w:val="00075A04"/>
    <w:rsid w:val="000766C5"/>
    <w:rsid w:val="00077D9C"/>
    <w:rsid w:val="00082C00"/>
    <w:rsid w:val="00082D3F"/>
    <w:rsid w:val="000868AA"/>
    <w:rsid w:val="000874B1"/>
    <w:rsid w:val="0008761C"/>
    <w:rsid w:val="000944CC"/>
    <w:rsid w:val="00096CCB"/>
    <w:rsid w:val="000A05F2"/>
    <w:rsid w:val="000A303C"/>
    <w:rsid w:val="000A491B"/>
    <w:rsid w:val="000A5030"/>
    <w:rsid w:val="000B0656"/>
    <w:rsid w:val="000B2D73"/>
    <w:rsid w:val="000B42C6"/>
    <w:rsid w:val="000C1DAD"/>
    <w:rsid w:val="000C2171"/>
    <w:rsid w:val="000C493D"/>
    <w:rsid w:val="000C49C6"/>
    <w:rsid w:val="000C5046"/>
    <w:rsid w:val="000C6DE3"/>
    <w:rsid w:val="000D5195"/>
    <w:rsid w:val="000E0BA7"/>
    <w:rsid w:val="000E4A4E"/>
    <w:rsid w:val="000F24BC"/>
    <w:rsid w:val="00100EEC"/>
    <w:rsid w:val="00103FD5"/>
    <w:rsid w:val="00111525"/>
    <w:rsid w:val="0011154A"/>
    <w:rsid w:val="001137C5"/>
    <w:rsid w:val="001176B5"/>
    <w:rsid w:val="00117731"/>
    <w:rsid w:val="00124276"/>
    <w:rsid w:val="001262B8"/>
    <w:rsid w:val="00130127"/>
    <w:rsid w:val="00130E1F"/>
    <w:rsid w:val="0013232D"/>
    <w:rsid w:val="00135FBA"/>
    <w:rsid w:val="00141B87"/>
    <w:rsid w:val="0014257D"/>
    <w:rsid w:val="00143586"/>
    <w:rsid w:val="00143793"/>
    <w:rsid w:val="00146286"/>
    <w:rsid w:val="00146479"/>
    <w:rsid w:val="001511AA"/>
    <w:rsid w:val="00151DA9"/>
    <w:rsid w:val="00151E60"/>
    <w:rsid w:val="00156EF6"/>
    <w:rsid w:val="00160B56"/>
    <w:rsid w:val="001643F0"/>
    <w:rsid w:val="00166311"/>
    <w:rsid w:val="00166839"/>
    <w:rsid w:val="00166A9E"/>
    <w:rsid w:val="00171D49"/>
    <w:rsid w:val="001724D4"/>
    <w:rsid w:val="001733EF"/>
    <w:rsid w:val="00175316"/>
    <w:rsid w:val="00176E53"/>
    <w:rsid w:val="00182122"/>
    <w:rsid w:val="001822B6"/>
    <w:rsid w:val="0018290C"/>
    <w:rsid w:val="001855B0"/>
    <w:rsid w:val="00186F0D"/>
    <w:rsid w:val="001A044C"/>
    <w:rsid w:val="001A1654"/>
    <w:rsid w:val="001A2527"/>
    <w:rsid w:val="001B2A00"/>
    <w:rsid w:val="001B2B92"/>
    <w:rsid w:val="001B5769"/>
    <w:rsid w:val="001B5E23"/>
    <w:rsid w:val="001C08BE"/>
    <w:rsid w:val="001C41E5"/>
    <w:rsid w:val="001C4C24"/>
    <w:rsid w:val="001C7231"/>
    <w:rsid w:val="001D17B6"/>
    <w:rsid w:val="001D213B"/>
    <w:rsid w:val="001D3468"/>
    <w:rsid w:val="001E1165"/>
    <w:rsid w:val="001E2F64"/>
    <w:rsid w:val="001E78FE"/>
    <w:rsid w:val="001F1B59"/>
    <w:rsid w:val="001F2A21"/>
    <w:rsid w:val="001F535C"/>
    <w:rsid w:val="001F6767"/>
    <w:rsid w:val="001F6A49"/>
    <w:rsid w:val="001F7570"/>
    <w:rsid w:val="00200C06"/>
    <w:rsid w:val="00206190"/>
    <w:rsid w:val="002066B8"/>
    <w:rsid w:val="0021170C"/>
    <w:rsid w:val="00211BD6"/>
    <w:rsid w:val="00211C7C"/>
    <w:rsid w:val="00212C02"/>
    <w:rsid w:val="002141C2"/>
    <w:rsid w:val="0022311C"/>
    <w:rsid w:val="002235F6"/>
    <w:rsid w:val="00225CE3"/>
    <w:rsid w:val="0023087D"/>
    <w:rsid w:val="0023166F"/>
    <w:rsid w:val="00247B30"/>
    <w:rsid w:val="00250424"/>
    <w:rsid w:val="00252DC4"/>
    <w:rsid w:val="002640D8"/>
    <w:rsid w:val="002718BF"/>
    <w:rsid w:val="002724B1"/>
    <w:rsid w:val="00275E7F"/>
    <w:rsid w:val="00277F45"/>
    <w:rsid w:val="002810BE"/>
    <w:rsid w:val="00282286"/>
    <w:rsid w:val="002839DE"/>
    <w:rsid w:val="0028581F"/>
    <w:rsid w:val="0029476F"/>
    <w:rsid w:val="002A2E3E"/>
    <w:rsid w:val="002A7E2C"/>
    <w:rsid w:val="002B5D95"/>
    <w:rsid w:val="002C1B42"/>
    <w:rsid w:val="002C51C7"/>
    <w:rsid w:val="002C53E7"/>
    <w:rsid w:val="002C562B"/>
    <w:rsid w:val="002C5783"/>
    <w:rsid w:val="002D13BF"/>
    <w:rsid w:val="002D2DC9"/>
    <w:rsid w:val="002E03AD"/>
    <w:rsid w:val="002E2461"/>
    <w:rsid w:val="002F14ED"/>
    <w:rsid w:val="002F26A9"/>
    <w:rsid w:val="002F30CC"/>
    <w:rsid w:val="00303513"/>
    <w:rsid w:val="00303825"/>
    <w:rsid w:val="00306EC1"/>
    <w:rsid w:val="00307106"/>
    <w:rsid w:val="0031033F"/>
    <w:rsid w:val="0031112F"/>
    <w:rsid w:val="00312225"/>
    <w:rsid w:val="00313D11"/>
    <w:rsid w:val="00314B5E"/>
    <w:rsid w:val="0031766A"/>
    <w:rsid w:val="003217CD"/>
    <w:rsid w:val="00322C71"/>
    <w:rsid w:val="00322E30"/>
    <w:rsid w:val="0033119C"/>
    <w:rsid w:val="0033190E"/>
    <w:rsid w:val="00333A75"/>
    <w:rsid w:val="00335C53"/>
    <w:rsid w:val="003406BF"/>
    <w:rsid w:val="00340917"/>
    <w:rsid w:val="00341AA9"/>
    <w:rsid w:val="003425A8"/>
    <w:rsid w:val="003448B7"/>
    <w:rsid w:val="00345535"/>
    <w:rsid w:val="00350B6C"/>
    <w:rsid w:val="00350F60"/>
    <w:rsid w:val="00352994"/>
    <w:rsid w:val="003611F2"/>
    <w:rsid w:val="00364BF2"/>
    <w:rsid w:val="0036643F"/>
    <w:rsid w:val="00366590"/>
    <w:rsid w:val="003668D8"/>
    <w:rsid w:val="0037186F"/>
    <w:rsid w:val="00373372"/>
    <w:rsid w:val="0037438F"/>
    <w:rsid w:val="003764F6"/>
    <w:rsid w:val="0038004A"/>
    <w:rsid w:val="003810FD"/>
    <w:rsid w:val="0038142F"/>
    <w:rsid w:val="003845E3"/>
    <w:rsid w:val="00393F26"/>
    <w:rsid w:val="00394A19"/>
    <w:rsid w:val="00394DC3"/>
    <w:rsid w:val="0039768F"/>
    <w:rsid w:val="00397998"/>
    <w:rsid w:val="003A7CE0"/>
    <w:rsid w:val="003B1FE3"/>
    <w:rsid w:val="003B7630"/>
    <w:rsid w:val="003C221F"/>
    <w:rsid w:val="003D1D5A"/>
    <w:rsid w:val="003E34F4"/>
    <w:rsid w:val="003E3CCA"/>
    <w:rsid w:val="003E4AB2"/>
    <w:rsid w:val="003F027B"/>
    <w:rsid w:val="003F164E"/>
    <w:rsid w:val="003F1E99"/>
    <w:rsid w:val="004002C8"/>
    <w:rsid w:val="004010F3"/>
    <w:rsid w:val="0040374A"/>
    <w:rsid w:val="0040470B"/>
    <w:rsid w:val="004050CA"/>
    <w:rsid w:val="00406810"/>
    <w:rsid w:val="00406DE8"/>
    <w:rsid w:val="00407982"/>
    <w:rsid w:val="00410CE0"/>
    <w:rsid w:val="00411902"/>
    <w:rsid w:val="00411EA3"/>
    <w:rsid w:val="004123AB"/>
    <w:rsid w:val="00412915"/>
    <w:rsid w:val="00413A22"/>
    <w:rsid w:val="0041477C"/>
    <w:rsid w:val="00420BC5"/>
    <w:rsid w:val="00422643"/>
    <w:rsid w:val="0042470D"/>
    <w:rsid w:val="00432B2A"/>
    <w:rsid w:val="00435E70"/>
    <w:rsid w:val="0044106D"/>
    <w:rsid w:val="004428D9"/>
    <w:rsid w:val="00443CB6"/>
    <w:rsid w:val="004467D8"/>
    <w:rsid w:val="00455402"/>
    <w:rsid w:val="00461220"/>
    <w:rsid w:val="004733FC"/>
    <w:rsid w:val="00476028"/>
    <w:rsid w:val="00477289"/>
    <w:rsid w:val="004875C2"/>
    <w:rsid w:val="00487814"/>
    <w:rsid w:val="004964B0"/>
    <w:rsid w:val="004A1919"/>
    <w:rsid w:val="004A2E52"/>
    <w:rsid w:val="004A345D"/>
    <w:rsid w:val="004A4475"/>
    <w:rsid w:val="004A7041"/>
    <w:rsid w:val="004B1F65"/>
    <w:rsid w:val="004B2053"/>
    <w:rsid w:val="004B29E3"/>
    <w:rsid w:val="004B2F72"/>
    <w:rsid w:val="004B3B9F"/>
    <w:rsid w:val="004B3FF8"/>
    <w:rsid w:val="004B4E88"/>
    <w:rsid w:val="004B6D33"/>
    <w:rsid w:val="004B7822"/>
    <w:rsid w:val="004C0ECF"/>
    <w:rsid w:val="004C1637"/>
    <w:rsid w:val="004C2780"/>
    <w:rsid w:val="004D6793"/>
    <w:rsid w:val="004D6915"/>
    <w:rsid w:val="004F25D9"/>
    <w:rsid w:val="004F4208"/>
    <w:rsid w:val="004F6845"/>
    <w:rsid w:val="004F6AE0"/>
    <w:rsid w:val="00500C55"/>
    <w:rsid w:val="005023A5"/>
    <w:rsid w:val="00503267"/>
    <w:rsid w:val="005034D0"/>
    <w:rsid w:val="005071C2"/>
    <w:rsid w:val="005129DB"/>
    <w:rsid w:val="00512E31"/>
    <w:rsid w:val="0051316D"/>
    <w:rsid w:val="005138D5"/>
    <w:rsid w:val="00514F04"/>
    <w:rsid w:val="00517AA6"/>
    <w:rsid w:val="00520D11"/>
    <w:rsid w:val="0052222C"/>
    <w:rsid w:val="00524121"/>
    <w:rsid w:val="00526DD3"/>
    <w:rsid w:val="00532ECB"/>
    <w:rsid w:val="00535E61"/>
    <w:rsid w:val="00537FEF"/>
    <w:rsid w:val="00541598"/>
    <w:rsid w:val="005425FA"/>
    <w:rsid w:val="00543F77"/>
    <w:rsid w:val="005456E8"/>
    <w:rsid w:val="005516F5"/>
    <w:rsid w:val="00553890"/>
    <w:rsid w:val="00554EE2"/>
    <w:rsid w:val="0055586D"/>
    <w:rsid w:val="005603B2"/>
    <w:rsid w:val="00561F25"/>
    <w:rsid w:val="0056333F"/>
    <w:rsid w:val="005639F6"/>
    <w:rsid w:val="0056639F"/>
    <w:rsid w:val="00567740"/>
    <w:rsid w:val="0057337E"/>
    <w:rsid w:val="00577058"/>
    <w:rsid w:val="0058194A"/>
    <w:rsid w:val="00581DF5"/>
    <w:rsid w:val="00583A2D"/>
    <w:rsid w:val="00590DFF"/>
    <w:rsid w:val="00590EF1"/>
    <w:rsid w:val="005937C7"/>
    <w:rsid w:val="00594AF3"/>
    <w:rsid w:val="00595DE9"/>
    <w:rsid w:val="005B2950"/>
    <w:rsid w:val="005B3F98"/>
    <w:rsid w:val="005B599E"/>
    <w:rsid w:val="005B732E"/>
    <w:rsid w:val="005C434B"/>
    <w:rsid w:val="005C5780"/>
    <w:rsid w:val="005C62B8"/>
    <w:rsid w:val="005C773A"/>
    <w:rsid w:val="005D11BC"/>
    <w:rsid w:val="005D28E4"/>
    <w:rsid w:val="005D6041"/>
    <w:rsid w:val="005E0E77"/>
    <w:rsid w:val="005E2676"/>
    <w:rsid w:val="005E2A6C"/>
    <w:rsid w:val="005E3707"/>
    <w:rsid w:val="005E5F48"/>
    <w:rsid w:val="005E62B6"/>
    <w:rsid w:val="005E6FD4"/>
    <w:rsid w:val="005F0E0E"/>
    <w:rsid w:val="00600A1D"/>
    <w:rsid w:val="00602662"/>
    <w:rsid w:val="00605A30"/>
    <w:rsid w:val="006062A9"/>
    <w:rsid w:val="00606707"/>
    <w:rsid w:val="006079AC"/>
    <w:rsid w:val="00610A1E"/>
    <w:rsid w:val="006123B1"/>
    <w:rsid w:val="006142ED"/>
    <w:rsid w:val="006148C3"/>
    <w:rsid w:val="00615DCE"/>
    <w:rsid w:val="006204C0"/>
    <w:rsid w:val="006227D1"/>
    <w:rsid w:val="006251EC"/>
    <w:rsid w:val="00625C51"/>
    <w:rsid w:val="006301DD"/>
    <w:rsid w:val="00631F62"/>
    <w:rsid w:val="006354B2"/>
    <w:rsid w:val="00635A53"/>
    <w:rsid w:val="0063705A"/>
    <w:rsid w:val="0063791E"/>
    <w:rsid w:val="006403CE"/>
    <w:rsid w:val="006403FE"/>
    <w:rsid w:val="00643EE7"/>
    <w:rsid w:val="006448D7"/>
    <w:rsid w:val="00647884"/>
    <w:rsid w:val="00651E05"/>
    <w:rsid w:val="00652F3D"/>
    <w:rsid w:val="00653636"/>
    <w:rsid w:val="00653B3B"/>
    <w:rsid w:val="006551D5"/>
    <w:rsid w:val="006612ED"/>
    <w:rsid w:val="0066571F"/>
    <w:rsid w:val="00670A9D"/>
    <w:rsid w:val="00673736"/>
    <w:rsid w:val="0068173F"/>
    <w:rsid w:val="00681E25"/>
    <w:rsid w:val="0068511E"/>
    <w:rsid w:val="00685250"/>
    <w:rsid w:val="00690152"/>
    <w:rsid w:val="006927B3"/>
    <w:rsid w:val="00697BB5"/>
    <w:rsid w:val="006A2449"/>
    <w:rsid w:val="006A3A8B"/>
    <w:rsid w:val="006A5750"/>
    <w:rsid w:val="006A614E"/>
    <w:rsid w:val="006B2C8F"/>
    <w:rsid w:val="006B5575"/>
    <w:rsid w:val="006B5BEC"/>
    <w:rsid w:val="006D087F"/>
    <w:rsid w:val="006D08D1"/>
    <w:rsid w:val="006D55B2"/>
    <w:rsid w:val="006E0BD8"/>
    <w:rsid w:val="006E5D33"/>
    <w:rsid w:val="006F7696"/>
    <w:rsid w:val="006F7CE6"/>
    <w:rsid w:val="00700E6D"/>
    <w:rsid w:val="00702D8F"/>
    <w:rsid w:val="00706D22"/>
    <w:rsid w:val="00706DA8"/>
    <w:rsid w:val="00713263"/>
    <w:rsid w:val="007213C7"/>
    <w:rsid w:val="00727934"/>
    <w:rsid w:val="0073004B"/>
    <w:rsid w:val="00735F43"/>
    <w:rsid w:val="0073787E"/>
    <w:rsid w:val="00742432"/>
    <w:rsid w:val="00745A83"/>
    <w:rsid w:val="00746152"/>
    <w:rsid w:val="007462B5"/>
    <w:rsid w:val="007477FD"/>
    <w:rsid w:val="00751212"/>
    <w:rsid w:val="00754933"/>
    <w:rsid w:val="00756177"/>
    <w:rsid w:val="007577B2"/>
    <w:rsid w:val="00757B4D"/>
    <w:rsid w:val="007608E3"/>
    <w:rsid w:val="00762EB9"/>
    <w:rsid w:val="0076324E"/>
    <w:rsid w:val="00775AF3"/>
    <w:rsid w:val="007816C6"/>
    <w:rsid w:val="00781D45"/>
    <w:rsid w:val="00782F91"/>
    <w:rsid w:val="00783F99"/>
    <w:rsid w:val="00787FEE"/>
    <w:rsid w:val="0079066D"/>
    <w:rsid w:val="007918C3"/>
    <w:rsid w:val="007A037C"/>
    <w:rsid w:val="007A0A4D"/>
    <w:rsid w:val="007A3ECB"/>
    <w:rsid w:val="007B24C5"/>
    <w:rsid w:val="007B5D35"/>
    <w:rsid w:val="007B6C82"/>
    <w:rsid w:val="007C107B"/>
    <w:rsid w:val="007C1A2C"/>
    <w:rsid w:val="007C1D61"/>
    <w:rsid w:val="007C2F6E"/>
    <w:rsid w:val="007D213A"/>
    <w:rsid w:val="007D2E5E"/>
    <w:rsid w:val="007D3DD4"/>
    <w:rsid w:val="007D762D"/>
    <w:rsid w:val="007D7A2A"/>
    <w:rsid w:val="007D7B41"/>
    <w:rsid w:val="007E61D5"/>
    <w:rsid w:val="007F0F25"/>
    <w:rsid w:val="007F453A"/>
    <w:rsid w:val="00804DB6"/>
    <w:rsid w:val="008072FB"/>
    <w:rsid w:val="0081074A"/>
    <w:rsid w:val="00810B77"/>
    <w:rsid w:val="00814502"/>
    <w:rsid w:val="008151C2"/>
    <w:rsid w:val="008153C3"/>
    <w:rsid w:val="00816551"/>
    <w:rsid w:val="00816653"/>
    <w:rsid w:val="008205D5"/>
    <w:rsid w:val="008215D6"/>
    <w:rsid w:val="008232A5"/>
    <w:rsid w:val="00823902"/>
    <w:rsid w:val="00823BE6"/>
    <w:rsid w:val="0082621A"/>
    <w:rsid w:val="00833D45"/>
    <w:rsid w:val="00834F8C"/>
    <w:rsid w:val="00841415"/>
    <w:rsid w:val="00842679"/>
    <w:rsid w:val="008449B8"/>
    <w:rsid w:val="008453C1"/>
    <w:rsid w:val="00845F94"/>
    <w:rsid w:val="00847512"/>
    <w:rsid w:val="008507A0"/>
    <w:rsid w:val="0085350E"/>
    <w:rsid w:val="0085557D"/>
    <w:rsid w:val="0085670A"/>
    <w:rsid w:val="0086230A"/>
    <w:rsid w:val="008631E2"/>
    <w:rsid w:val="00865C3F"/>
    <w:rsid w:val="0087007E"/>
    <w:rsid w:val="00870E93"/>
    <w:rsid w:val="00880067"/>
    <w:rsid w:val="008805BE"/>
    <w:rsid w:val="008813FC"/>
    <w:rsid w:val="00881A5A"/>
    <w:rsid w:val="008865F1"/>
    <w:rsid w:val="00895CE4"/>
    <w:rsid w:val="008A1285"/>
    <w:rsid w:val="008A56D1"/>
    <w:rsid w:val="008A5AAE"/>
    <w:rsid w:val="008B7559"/>
    <w:rsid w:val="008C057E"/>
    <w:rsid w:val="008C1071"/>
    <w:rsid w:val="008C1286"/>
    <w:rsid w:val="008C5280"/>
    <w:rsid w:val="008D3C31"/>
    <w:rsid w:val="008D3C96"/>
    <w:rsid w:val="008D68CB"/>
    <w:rsid w:val="008D71B5"/>
    <w:rsid w:val="008E4E83"/>
    <w:rsid w:val="008E5759"/>
    <w:rsid w:val="008E5DE3"/>
    <w:rsid w:val="008E5F69"/>
    <w:rsid w:val="008E6870"/>
    <w:rsid w:val="008E6DCC"/>
    <w:rsid w:val="008E74B8"/>
    <w:rsid w:val="008F1EAD"/>
    <w:rsid w:val="008F3E9C"/>
    <w:rsid w:val="008F3FDE"/>
    <w:rsid w:val="008F7365"/>
    <w:rsid w:val="008F7CCA"/>
    <w:rsid w:val="009018CF"/>
    <w:rsid w:val="0090200E"/>
    <w:rsid w:val="00902608"/>
    <w:rsid w:val="00905034"/>
    <w:rsid w:val="009051C2"/>
    <w:rsid w:val="00907D04"/>
    <w:rsid w:val="00911D25"/>
    <w:rsid w:val="00912C68"/>
    <w:rsid w:val="0092021B"/>
    <w:rsid w:val="009202D7"/>
    <w:rsid w:val="00920E58"/>
    <w:rsid w:val="00923EF5"/>
    <w:rsid w:val="00925AAD"/>
    <w:rsid w:val="00925AFE"/>
    <w:rsid w:val="00927526"/>
    <w:rsid w:val="00927A60"/>
    <w:rsid w:val="00930DD3"/>
    <w:rsid w:val="00930F9B"/>
    <w:rsid w:val="00931C41"/>
    <w:rsid w:val="00936838"/>
    <w:rsid w:val="009408D6"/>
    <w:rsid w:val="00940A13"/>
    <w:rsid w:val="00943DB9"/>
    <w:rsid w:val="00945BA9"/>
    <w:rsid w:val="009508C5"/>
    <w:rsid w:val="009523BC"/>
    <w:rsid w:val="00954499"/>
    <w:rsid w:val="00962707"/>
    <w:rsid w:val="00963D54"/>
    <w:rsid w:val="009654E1"/>
    <w:rsid w:val="0097684F"/>
    <w:rsid w:val="00977A91"/>
    <w:rsid w:val="00982FCA"/>
    <w:rsid w:val="0099243F"/>
    <w:rsid w:val="00997D26"/>
    <w:rsid w:val="009A2E2A"/>
    <w:rsid w:val="009A5531"/>
    <w:rsid w:val="009A611A"/>
    <w:rsid w:val="009A6358"/>
    <w:rsid w:val="009A6588"/>
    <w:rsid w:val="009A7870"/>
    <w:rsid w:val="009B28AD"/>
    <w:rsid w:val="009C1344"/>
    <w:rsid w:val="009D01BF"/>
    <w:rsid w:val="009D0800"/>
    <w:rsid w:val="009D1577"/>
    <w:rsid w:val="009D75B1"/>
    <w:rsid w:val="009E3E6B"/>
    <w:rsid w:val="009E4972"/>
    <w:rsid w:val="009E6DFF"/>
    <w:rsid w:val="009F0181"/>
    <w:rsid w:val="009F01F4"/>
    <w:rsid w:val="009F207C"/>
    <w:rsid w:val="009F7FA4"/>
    <w:rsid w:val="00A00455"/>
    <w:rsid w:val="00A13561"/>
    <w:rsid w:val="00A210D1"/>
    <w:rsid w:val="00A24182"/>
    <w:rsid w:val="00A24FAB"/>
    <w:rsid w:val="00A24FE9"/>
    <w:rsid w:val="00A262E0"/>
    <w:rsid w:val="00A300C1"/>
    <w:rsid w:val="00A35B8A"/>
    <w:rsid w:val="00A40553"/>
    <w:rsid w:val="00A40BFB"/>
    <w:rsid w:val="00A40E91"/>
    <w:rsid w:val="00A41E37"/>
    <w:rsid w:val="00A43EC2"/>
    <w:rsid w:val="00A45715"/>
    <w:rsid w:val="00A4662E"/>
    <w:rsid w:val="00A46851"/>
    <w:rsid w:val="00A50BD4"/>
    <w:rsid w:val="00A56249"/>
    <w:rsid w:val="00A60968"/>
    <w:rsid w:val="00A631D7"/>
    <w:rsid w:val="00A73A68"/>
    <w:rsid w:val="00A7490F"/>
    <w:rsid w:val="00A767D5"/>
    <w:rsid w:val="00A775D8"/>
    <w:rsid w:val="00A77B88"/>
    <w:rsid w:val="00A80EF9"/>
    <w:rsid w:val="00A81614"/>
    <w:rsid w:val="00A8244B"/>
    <w:rsid w:val="00A8314A"/>
    <w:rsid w:val="00A83353"/>
    <w:rsid w:val="00A91BBD"/>
    <w:rsid w:val="00A946A7"/>
    <w:rsid w:val="00A95CEC"/>
    <w:rsid w:val="00AA4B50"/>
    <w:rsid w:val="00AA6AE1"/>
    <w:rsid w:val="00AB44B1"/>
    <w:rsid w:val="00AB731D"/>
    <w:rsid w:val="00AC13B1"/>
    <w:rsid w:val="00AC210E"/>
    <w:rsid w:val="00AC33D6"/>
    <w:rsid w:val="00AC3CD8"/>
    <w:rsid w:val="00AC42B6"/>
    <w:rsid w:val="00AC4383"/>
    <w:rsid w:val="00AD10F0"/>
    <w:rsid w:val="00AD7930"/>
    <w:rsid w:val="00AE4A23"/>
    <w:rsid w:val="00AE5FBB"/>
    <w:rsid w:val="00AE6362"/>
    <w:rsid w:val="00AE6B9F"/>
    <w:rsid w:val="00AF05AF"/>
    <w:rsid w:val="00AF2AC9"/>
    <w:rsid w:val="00B01531"/>
    <w:rsid w:val="00B05C44"/>
    <w:rsid w:val="00B05C71"/>
    <w:rsid w:val="00B10074"/>
    <w:rsid w:val="00B11645"/>
    <w:rsid w:val="00B1164B"/>
    <w:rsid w:val="00B13EA8"/>
    <w:rsid w:val="00B143E4"/>
    <w:rsid w:val="00B23FEC"/>
    <w:rsid w:val="00B24C7D"/>
    <w:rsid w:val="00B32E87"/>
    <w:rsid w:val="00B338B1"/>
    <w:rsid w:val="00B3407D"/>
    <w:rsid w:val="00B34458"/>
    <w:rsid w:val="00B35E20"/>
    <w:rsid w:val="00B37311"/>
    <w:rsid w:val="00B41E5D"/>
    <w:rsid w:val="00B42CF6"/>
    <w:rsid w:val="00B43264"/>
    <w:rsid w:val="00B4470E"/>
    <w:rsid w:val="00B464C5"/>
    <w:rsid w:val="00B46AEE"/>
    <w:rsid w:val="00B5776D"/>
    <w:rsid w:val="00B6117E"/>
    <w:rsid w:val="00B658F8"/>
    <w:rsid w:val="00B65DD9"/>
    <w:rsid w:val="00B70545"/>
    <w:rsid w:val="00B76BB8"/>
    <w:rsid w:val="00B77D2B"/>
    <w:rsid w:val="00B8442F"/>
    <w:rsid w:val="00B8579F"/>
    <w:rsid w:val="00B863CE"/>
    <w:rsid w:val="00B87FD7"/>
    <w:rsid w:val="00B92C6D"/>
    <w:rsid w:val="00B96AC1"/>
    <w:rsid w:val="00BA31C0"/>
    <w:rsid w:val="00BA343C"/>
    <w:rsid w:val="00BA5693"/>
    <w:rsid w:val="00BB0142"/>
    <w:rsid w:val="00BB0AA9"/>
    <w:rsid w:val="00BB59D3"/>
    <w:rsid w:val="00BB7A30"/>
    <w:rsid w:val="00BC34AF"/>
    <w:rsid w:val="00BC4332"/>
    <w:rsid w:val="00BD5558"/>
    <w:rsid w:val="00BE19EF"/>
    <w:rsid w:val="00BE6503"/>
    <w:rsid w:val="00BE6F98"/>
    <w:rsid w:val="00BF14A9"/>
    <w:rsid w:val="00BF29E0"/>
    <w:rsid w:val="00BF32E4"/>
    <w:rsid w:val="00BF3B44"/>
    <w:rsid w:val="00BF4478"/>
    <w:rsid w:val="00BF457C"/>
    <w:rsid w:val="00BF46F9"/>
    <w:rsid w:val="00BF72F2"/>
    <w:rsid w:val="00C00182"/>
    <w:rsid w:val="00C0167D"/>
    <w:rsid w:val="00C04E67"/>
    <w:rsid w:val="00C05A50"/>
    <w:rsid w:val="00C13D04"/>
    <w:rsid w:val="00C15507"/>
    <w:rsid w:val="00C21497"/>
    <w:rsid w:val="00C257BC"/>
    <w:rsid w:val="00C343BD"/>
    <w:rsid w:val="00C40925"/>
    <w:rsid w:val="00C41C65"/>
    <w:rsid w:val="00C431EB"/>
    <w:rsid w:val="00C5040F"/>
    <w:rsid w:val="00C5684B"/>
    <w:rsid w:val="00C60481"/>
    <w:rsid w:val="00C60AB7"/>
    <w:rsid w:val="00C67057"/>
    <w:rsid w:val="00C7116C"/>
    <w:rsid w:val="00C737B3"/>
    <w:rsid w:val="00C7666B"/>
    <w:rsid w:val="00C8663C"/>
    <w:rsid w:val="00C9104D"/>
    <w:rsid w:val="00C91FEE"/>
    <w:rsid w:val="00C93EA6"/>
    <w:rsid w:val="00C94284"/>
    <w:rsid w:val="00C94A8D"/>
    <w:rsid w:val="00C96C5C"/>
    <w:rsid w:val="00CA49E1"/>
    <w:rsid w:val="00CB0111"/>
    <w:rsid w:val="00CB0C27"/>
    <w:rsid w:val="00CB36CE"/>
    <w:rsid w:val="00CB472F"/>
    <w:rsid w:val="00CB7B7F"/>
    <w:rsid w:val="00CC096B"/>
    <w:rsid w:val="00CC2473"/>
    <w:rsid w:val="00CC71F9"/>
    <w:rsid w:val="00CC7A4B"/>
    <w:rsid w:val="00CD406A"/>
    <w:rsid w:val="00CD5136"/>
    <w:rsid w:val="00CD5D19"/>
    <w:rsid w:val="00CE0000"/>
    <w:rsid w:val="00CE01D3"/>
    <w:rsid w:val="00CE131E"/>
    <w:rsid w:val="00CE2ABE"/>
    <w:rsid w:val="00CE7783"/>
    <w:rsid w:val="00CF75A8"/>
    <w:rsid w:val="00D00B55"/>
    <w:rsid w:val="00D032C4"/>
    <w:rsid w:val="00D118D5"/>
    <w:rsid w:val="00D12FD9"/>
    <w:rsid w:val="00D1683C"/>
    <w:rsid w:val="00D206F2"/>
    <w:rsid w:val="00D231A2"/>
    <w:rsid w:val="00D248A0"/>
    <w:rsid w:val="00D24CE5"/>
    <w:rsid w:val="00D36A13"/>
    <w:rsid w:val="00D36CBD"/>
    <w:rsid w:val="00D44F61"/>
    <w:rsid w:val="00D47709"/>
    <w:rsid w:val="00D51103"/>
    <w:rsid w:val="00D52C17"/>
    <w:rsid w:val="00D5491C"/>
    <w:rsid w:val="00D5496E"/>
    <w:rsid w:val="00D55029"/>
    <w:rsid w:val="00D554F4"/>
    <w:rsid w:val="00D556EC"/>
    <w:rsid w:val="00D56A1C"/>
    <w:rsid w:val="00D623CA"/>
    <w:rsid w:val="00D63ED9"/>
    <w:rsid w:val="00D65FA6"/>
    <w:rsid w:val="00D702BF"/>
    <w:rsid w:val="00D778FE"/>
    <w:rsid w:val="00D816D6"/>
    <w:rsid w:val="00D816DD"/>
    <w:rsid w:val="00D94054"/>
    <w:rsid w:val="00DA21F2"/>
    <w:rsid w:val="00DA44EB"/>
    <w:rsid w:val="00DA4E68"/>
    <w:rsid w:val="00DB044E"/>
    <w:rsid w:val="00DB3B07"/>
    <w:rsid w:val="00DB60E9"/>
    <w:rsid w:val="00DC204F"/>
    <w:rsid w:val="00DC2EAF"/>
    <w:rsid w:val="00DC376F"/>
    <w:rsid w:val="00DC424D"/>
    <w:rsid w:val="00DC5042"/>
    <w:rsid w:val="00DC5461"/>
    <w:rsid w:val="00DC7BA2"/>
    <w:rsid w:val="00DD08C0"/>
    <w:rsid w:val="00DD4C16"/>
    <w:rsid w:val="00DD50E1"/>
    <w:rsid w:val="00DD5C2F"/>
    <w:rsid w:val="00DD7B17"/>
    <w:rsid w:val="00DE02F8"/>
    <w:rsid w:val="00DE061C"/>
    <w:rsid w:val="00DE1165"/>
    <w:rsid w:val="00DE1C2E"/>
    <w:rsid w:val="00DE43BC"/>
    <w:rsid w:val="00DE571A"/>
    <w:rsid w:val="00DF0E47"/>
    <w:rsid w:val="00DF292A"/>
    <w:rsid w:val="00DF39BD"/>
    <w:rsid w:val="00DF4FBE"/>
    <w:rsid w:val="00DF7F43"/>
    <w:rsid w:val="00E0059A"/>
    <w:rsid w:val="00E007D8"/>
    <w:rsid w:val="00E02356"/>
    <w:rsid w:val="00E05C81"/>
    <w:rsid w:val="00E118C3"/>
    <w:rsid w:val="00E13B9B"/>
    <w:rsid w:val="00E223D0"/>
    <w:rsid w:val="00E226F7"/>
    <w:rsid w:val="00E22E0D"/>
    <w:rsid w:val="00E32F95"/>
    <w:rsid w:val="00E35E5C"/>
    <w:rsid w:val="00E4196B"/>
    <w:rsid w:val="00E522BC"/>
    <w:rsid w:val="00E83F8D"/>
    <w:rsid w:val="00E862E3"/>
    <w:rsid w:val="00E86DC7"/>
    <w:rsid w:val="00E915EF"/>
    <w:rsid w:val="00E95BB4"/>
    <w:rsid w:val="00E96D99"/>
    <w:rsid w:val="00E97E18"/>
    <w:rsid w:val="00EA1D4E"/>
    <w:rsid w:val="00EA33A3"/>
    <w:rsid w:val="00EB59DE"/>
    <w:rsid w:val="00EB714A"/>
    <w:rsid w:val="00EC3DF3"/>
    <w:rsid w:val="00EC719C"/>
    <w:rsid w:val="00ED1D7C"/>
    <w:rsid w:val="00ED1FF7"/>
    <w:rsid w:val="00ED345C"/>
    <w:rsid w:val="00EE6586"/>
    <w:rsid w:val="00EF149D"/>
    <w:rsid w:val="00EF20CA"/>
    <w:rsid w:val="00EF26E4"/>
    <w:rsid w:val="00EF69B8"/>
    <w:rsid w:val="00EF6C4F"/>
    <w:rsid w:val="00EF6C88"/>
    <w:rsid w:val="00F009CF"/>
    <w:rsid w:val="00F00B68"/>
    <w:rsid w:val="00F0371D"/>
    <w:rsid w:val="00F05F59"/>
    <w:rsid w:val="00F10145"/>
    <w:rsid w:val="00F115CF"/>
    <w:rsid w:val="00F119E9"/>
    <w:rsid w:val="00F13F6F"/>
    <w:rsid w:val="00F13F92"/>
    <w:rsid w:val="00F1480E"/>
    <w:rsid w:val="00F149E4"/>
    <w:rsid w:val="00F24940"/>
    <w:rsid w:val="00F25215"/>
    <w:rsid w:val="00F30859"/>
    <w:rsid w:val="00F311FD"/>
    <w:rsid w:val="00F363FF"/>
    <w:rsid w:val="00F4008A"/>
    <w:rsid w:val="00F42F4B"/>
    <w:rsid w:val="00F45342"/>
    <w:rsid w:val="00F56D43"/>
    <w:rsid w:val="00F620A8"/>
    <w:rsid w:val="00F64E45"/>
    <w:rsid w:val="00F66E84"/>
    <w:rsid w:val="00F70B86"/>
    <w:rsid w:val="00F808D5"/>
    <w:rsid w:val="00F81928"/>
    <w:rsid w:val="00F82668"/>
    <w:rsid w:val="00F853BD"/>
    <w:rsid w:val="00F9462F"/>
    <w:rsid w:val="00FA2C4D"/>
    <w:rsid w:val="00FA5CD6"/>
    <w:rsid w:val="00FA674A"/>
    <w:rsid w:val="00FA783B"/>
    <w:rsid w:val="00FB180B"/>
    <w:rsid w:val="00FB37C2"/>
    <w:rsid w:val="00FB4228"/>
    <w:rsid w:val="00FB5B12"/>
    <w:rsid w:val="00FB772D"/>
    <w:rsid w:val="00FC251A"/>
    <w:rsid w:val="00FC2CC8"/>
    <w:rsid w:val="00FC436D"/>
    <w:rsid w:val="00FD1901"/>
    <w:rsid w:val="00FD2D4C"/>
    <w:rsid w:val="00FD3756"/>
    <w:rsid w:val="00FD70F7"/>
    <w:rsid w:val="00FE271C"/>
    <w:rsid w:val="00FE2D10"/>
    <w:rsid w:val="00FE3851"/>
    <w:rsid w:val="00FE65BD"/>
    <w:rsid w:val="00FE65DF"/>
    <w:rsid w:val="00FF2A5C"/>
    <w:rsid w:val="00FF50B1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391285"/>
  <w15:docId w15:val="{080D46D3-7169-4EE7-993A-FA16D084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semiHidden="1" w:uiPriority="0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semiHidden="1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F1EAD"/>
    <w:pPr>
      <w:spacing w:after="200" w:line="276" w:lineRule="auto"/>
    </w:pPr>
    <w:rPr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uiPriority w:val="99"/>
    <w:qFormat/>
    <w:rsid w:val="003665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2"/>
    <w:next w:val="a2"/>
    <w:link w:val="20"/>
    <w:uiPriority w:val="99"/>
    <w:qFormat/>
    <w:rsid w:val="00366590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36659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uiPriority w:val="99"/>
    <w:qFormat/>
    <w:rsid w:val="00366590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366590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36659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uiPriority w:val="99"/>
    <w:qFormat/>
    <w:rsid w:val="00366590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uiPriority w:val="99"/>
    <w:qFormat/>
    <w:rsid w:val="0036659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36659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3"/>
    <w:uiPriority w:val="99"/>
    <w:locked/>
    <w:rsid w:val="00366590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basedOn w:val="a3"/>
    <w:uiPriority w:val="99"/>
    <w:locked/>
    <w:rsid w:val="00366590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basedOn w:val="a3"/>
    <w:uiPriority w:val="99"/>
    <w:locked/>
    <w:rsid w:val="00366590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Heading5Char">
    <w:name w:val="Heading 5 Char"/>
    <w:basedOn w:val="a3"/>
    <w:uiPriority w:val="99"/>
    <w:locked/>
    <w:rsid w:val="00366590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3"/>
    <w:uiPriority w:val="99"/>
    <w:locked/>
    <w:rsid w:val="00366590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basedOn w:val="a3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basedOn w:val="a3"/>
    <w:uiPriority w:val="99"/>
    <w:locked/>
    <w:rsid w:val="00366590"/>
    <w:rPr>
      <w:rFonts w:ascii="Arial" w:eastAsia="Times New Roman" w:hAnsi="Arial"/>
      <w:i/>
      <w:lang w:val="ru-RU" w:eastAsia="ru-RU"/>
    </w:rPr>
  </w:style>
  <w:style w:type="character" w:customStyle="1" w:styleId="Heading9Char">
    <w:name w:val="Heading 9 Char"/>
    <w:basedOn w:val="a3"/>
    <w:uiPriority w:val="99"/>
    <w:locked/>
    <w:rsid w:val="00366590"/>
    <w:rPr>
      <w:rFonts w:ascii="Arial" w:eastAsia="Times New Roman" w:hAnsi="Arial"/>
      <w:b/>
      <w:i/>
      <w:sz w:val="18"/>
      <w:lang w:val="ru-RU" w:eastAsia="ru-RU"/>
    </w:rPr>
  </w:style>
  <w:style w:type="paragraph" w:styleId="a6">
    <w:name w:val="List Paragraph"/>
    <w:basedOn w:val="a2"/>
    <w:uiPriority w:val="99"/>
    <w:qFormat/>
    <w:rsid w:val="008F1EAD"/>
    <w:pPr>
      <w:ind w:left="720"/>
      <w:contextualSpacing/>
    </w:pPr>
  </w:style>
  <w:style w:type="table" w:styleId="a7">
    <w:name w:val="Table Grid"/>
    <w:basedOn w:val="a4"/>
    <w:uiPriority w:val="99"/>
    <w:rsid w:val="008F1E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2"/>
    <w:link w:val="a9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9">
    <w:name w:val="Верхний колонтитул Знак"/>
    <w:basedOn w:val="a3"/>
    <w:link w:val="a8"/>
    <w:uiPriority w:val="99"/>
    <w:locked/>
    <w:rsid w:val="006612ED"/>
    <w:rPr>
      <w:rFonts w:cs="Times New Roman"/>
    </w:rPr>
  </w:style>
  <w:style w:type="paragraph" w:styleId="aa">
    <w:name w:val="footer"/>
    <w:basedOn w:val="a2"/>
    <w:link w:val="ab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b">
    <w:name w:val="Нижний колонтитул Знак"/>
    <w:basedOn w:val="a3"/>
    <w:link w:val="aa"/>
    <w:uiPriority w:val="99"/>
    <w:locked/>
    <w:rsid w:val="006612ED"/>
    <w:rPr>
      <w:rFonts w:cs="Times New Roman"/>
    </w:rPr>
  </w:style>
  <w:style w:type="character" w:styleId="ac">
    <w:name w:val="Hyperlink"/>
    <w:basedOn w:val="a3"/>
    <w:uiPriority w:val="99"/>
    <w:rsid w:val="00322E30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d">
    <w:name w:val="Balloon Text"/>
    <w:basedOn w:val="a2"/>
    <w:link w:val="ae"/>
    <w:uiPriority w:val="99"/>
    <w:semiHidden/>
    <w:rsid w:val="008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locked/>
    <w:rsid w:val="008C1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E6FD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9"/>
    <w:rsid w:val="0036659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3"/>
    <w:link w:val="2"/>
    <w:uiPriority w:val="99"/>
    <w:locked/>
    <w:rsid w:val="00366590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3"/>
    <w:link w:val="3"/>
    <w:uiPriority w:val="99"/>
    <w:locked/>
    <w:rsid w:val="0036659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3"/>
    <w:link w:val="4"/>
    <w:uiPriority w:val="99"/>
    <w:locked/>
    <w:rsid w:val="003665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366590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3"/>
    <w:link w:val="6"/>
    <w:uiPriority w:val="99"/>
    <w:locked/>
    <w:rsid w:val="003665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366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3665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3665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2"/>
    <w:uiPriority w:val="99"/>
    <w:locked/>
    <w:rsid w:val="00366590"/>
    <w:rPr>
      <w:rFonts w:ascii="Times New Roman" w:hAnsi="Times New Roman"/>
      <w:b/>
      <w:i/>
      <w:sz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66590"/>
    <w:rPr>
      <w:rFonts w:ascii="Times New Roman" w:hAnsi="Times New Roman"/>
      <w:sz w:val="24"/>
    </w:rPr>
  </w:style>
  <w:style w:type="paragraph" w:styleId="af">
    <w:name w:val="Normal (Web)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2"/>
    <w:uiPriority w:val="99"/>
    <w:rsid w:val="00366590"/>
    <w:pPr>
      <w:autoSpaceDE w:val="0"/>
      <w:autoSpaceDN w:val="0"/>
      <w:adjustRightInd w:val="0"/>
      <w:spacing w:before="360" w:after="240" w:line="240" w:lineRule="auto"/>
      <w:ind w:left="720" w:hanging="360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0">
    <w:name w:val="Рег. Комментарии"/>
    <w:basedOn w:val="a2"/>
    <w:uiPriority w:val="99"/>
    <w:rsid w:val="00366590"/>
    <w:pPr>
      <w:spacing w:after="0"/>
      <w:ind w:left="539" w:firstLine="709"/>
      <w:contextualSpacing/>
      <w:jc w:val="both"/>
    </w:pPr>
    <w:rPr>
      <w:rFonts w:ascii="Times New Roman" w:hAnsi="Times New Roman"/>
      <w:i/>
      <w:sz w:val="28"/>
      <w:szCs w:val="28"/>
    </w:rPr>
  </w:style>
  <w:style w:type="paragraph" w:customStyle="1" w:styleId="111">
    <w:name w:val="Рег. 1.1.1"/>
    <w:basedOn w:val="a2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a2"/>
    <w:uiPriority w:val="99"/>
    <w:rsid w:val="00366590"/>
    <w:pPr>
      <w:autoSpaceDE w:val="0"/>
      <w:autoSpaceDN w:val="0"/>
      <w:adjustRightInd w:val="0"/>
      <w:spacing w:after="0"/>
      <w:ind w:left="1004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-">
    <w:name w:val="Рег. Заголовок 1-го уровня регламента"/>
    <w:basedOn w:val="12"/>
    <w:uiPriority w:val="99"/>
    <w:rsid w:val="00366590"/>
    <w:pPr>
      <w:spacing w:before="240" w:after="240" w:line="276" w:lineRule="auto"/>
    </w:pPr>
    <w:rPr>
      <w:i w:val="0"/>
      <w:szCs w:val="28"/>
    </w:rPr>
  </w:style>
  <w:style w:type="paragraph" w:customStyle="1" w:styleId="a">
    <w:name w:val="Рег. Списки одного уровня: а) б) в)"/>
    <w:basedOn w:val="a2"/>
    <w:uiPriority w:val="99"/>
    <w:rsid w:val="00366590"/>
    <w:pPr>
      <w:numPr>
        <w:numId w:val="3"/>
      </w:numPr>
      <w:spacing w:after="120"/>
      <w:contextualSpacing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a2"/>
    <w:uiPriority w:val="99"/>
    <w:rsid w:val="00366590"/>
    <w:pPr>
      <w:numPr>
        <w:numId w:val="4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36659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customStyle="1" w:styleId="14">
    <w:name w:val="Сетка таблицы1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basedOn w:val="a3"/>
    <w:link w:val="af2"/>
    <w:uiPriority w:val="99"/>
    <w:locked/>
    <w:rsid w:val="0036659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f2">
    <w:name w:val="No Spacing"/>
    <w:link w:val="af1"/>
    <w:uiPriority w:val="99"/>
    <w:qFormat/>
    <w:rsid w:val="00366590"/>
    <w:rPr>
      <w:lang w:eastAsia="en-US"/>
    </w:rPr>
  </w:style>
  <w:style w:type="character" w:customStyle="1" w:styleId="23">
    <w:name w:val="Заголовок 2 Знак3"/>
    <w:uiPriority w:val="99"/>
    <w:rsid w:val="00366590"/>
    <w:rPr>
      <w:rFonts w:ascii="Arial" w:hAnsi="Arial"/>
      <w:b/>
      <w:i/>
      <w:sz w:val="28"/>
      <w:lang w:eastAsia="ru-RU"/>
    </w:rPr>
  </w:style>
  <w:style w:type="paragraph" w:customStyle="1" w:styleId="-31">
    <w:name w:val="Светлая сетка - Акцент 31"/>
    <w:basedOn w:val="a2"/>
    <w:uiPriority w:val="99"/>
    <w:rsid w:val="00366590"/>
    <w:pPr>
      <w:ind w:left="720"/>
      <w:contextualSpacing/>
    </w:pPr>
  </w:style>
  <w:style w:type="paragraph" w:customStyle="1" w:styleId="a1">
    <w:name w:val="МУ Обычный стиль"/>
    <w:basedOn w:val="a2"/>
    <w:autoRedefine/>
    <w:uiPriority w:val="99"/>
    <w:rsid w:val="00366590"/>
    <w:pPr>
      <w:widowControl w:val="0"/>
      <w:numPr>
        <w:numId w:val="9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Текст сноски Знак"/>
    <w:basedOn w:val="a3"/>
    <w:link w:val="af4"/>
    <w:uiPriority w:val="99"/>
    <w:semiHidden/>
    <w:locked/>
    <w:rsid w:val="0036659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footnote text"/>
    <w:basedOn w:val="a2"/>
    <w:link w:val="af3"/>
    <w:uiPriority w:val="99"/>
    <w:semiHidden/>
    <w:rsid w:val="0036659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1">
    <w:name w:val="Footnote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5">
    <w:name w:val="Текст сноски Знак1"/>
    <w:basedOn w:val="a3"/>
    <w:uiPriority w:val="99"/>
    <w:semiHidden/>
    <w:rsid w:val="00366590"/>
    <w:rPr>
      <w:rFonts w:cs="Times New Roman"/>
      <w:sz w:val="20"/>
      <w:szCs w:val="20"/>
    </w:rPr>
  </w:style>
  <w:style w:type="paragraph" w:styleId="af5">
    <w:name w:val="Body Text"/>
    <w:aliases w:val="бпОсновной текст"/>
    <w:basedOn w:val="a2"/>
    <w:link w:val="af6"/>
    <w:uiPriority w:val="99"/>
    <w:rsid w:val="0036659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aliases w:val="бпОсновной текст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6">
    <w:name w:val="Основной текст Знак"/>
    <w:aliases w:val="бпОсновной текст Знак"/>
    <w:basedOn w:val="a3"/>
    <w:link w:val="af5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2"/>
    <w:link w:val="af8"/>
    <w:uiPriority w:val="99"/>
    <w:rsid w:val="0036659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8">
    <w:name w:val="Основной текст с отступом Знак"/>
    <w:basedOn w:val="a3"/>
    <w:link w:val="af7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2"/>
    <w:uiPriority w:val="99"/>
    <w:rsid w:val="003665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3665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366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3"/>
    <w:uiPriority w:val="99"/>
    <w:locked/>
    <w:rsid w:val="00366590"/>
    <w:rPr>
      <w:rFonts w:ascii="Courier New" w:eastAsia="Times New Roman" w:hAnsi="Courier New"/>
      <w:color w:val="000090"/>
      <w:lang w:val="ru-RU" w:eastAsia="ru-RU"/>
    </w:rPr>
  </w:style>
  <w:style w:type="character" w:customStyle="1" w:styleId="HTML0">
    <w:name w:val="Стандартный HTML Знак"/>
    <w:basedOn w:val="a3"/>
    <w:link w:val="HTML"/>
    <w:uiPriority w:val="99"/>
    <w:locked/>
    <w:rsid w:val="00366590"/>
    <w:rPr>
      <w:rFonts w:ascii="Courier New" w:hAnsi="Courier New" w:cs="Courier New"/>
      <w:color w:val="000090"/>
      <w:sz w:val="20"/>
      <w:szCs w:val="20"/>
      <w:lang w:eastAsia="ru-RU"/>
    </w:rPr>
  </w:style>
  <w:style w:type="character" w:styleId="afa">
    <w:name w:val="page number"/>
    <w:basedOn w:val="a3"/>
    <w:uiPriority w:val="99"/>
    <w:rsid w:val="00366590"/>
    <w:rPr>
      <w:rFonts w:cs="Times New Roman"/>
    </w:rPr>
  </w:style>
  <w:style w:type="character" w:customStyle="1" w:styleId="41">
    <w:name w:val="Знак Знак4"/>
    <w:uiPriority w:val="99"/>
    <w:rsid w:val="00366590"/>
    <w:rPr>
      <w:rFonts w:ascii="Arial" w:hAnsi="Arial"/>
      <w:sz w:val="24"/>
      <w:lang w:val="ru-RU" w:eastAsia="ru-RU"/>
    </w:rPr>
  </w:style>
  <w:style w:type="paragraph" w:styleId="22">
    <w:name w:val="Body Text 2"/>
    <w:basedOn w:val="a2"/>
    <w:link w:val="24"/>
    <w:uiPriority w:val="99"/>
    <w:rsid w:val="0036659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24">
    <w:name w:val="Основной текст 2 Знак"/>
    <w:basedOn w:val="a3"/>
    <w:link w:val="22"/>
    <w:uiPriority w:val="99"/>
    <w:locked/>
    <w:rsid w:val="0036659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Готовый"/>
    <w:basedOn w:val="a2"/>
    <w:uiPriority w:val="99"/>
    <w:rsid w:val="0036659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Signature"/>
    <w:basedOn w:val="a2"/>
    <w:link w:val="afd"/>
    <w:uiPriority w:val="99"/>
    <w:rsid w:val="00366590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SignatureChar">
    <w:name w:val="Signature Char"/>
    <w:basedOn w:val="a3"/>
    <w:uiPriority w:val="99"/>
    <w:locked/>
    <w:rsid w:val="00366590"/>
    <w:rPr>
      <w:b/>
      <w:sz w:val="28"/>
      <w:lang w:val="ru-RU" w:eastAsia="ru-RU"/>
    </w:rPr>
  </w:style>
  <w:style w:type="character" w:customStyle="1" w:styleId="afd">
    <w:name w:val="Подпись Знак"/>
    <w:basedOn w:val="a3"/>
    <w:link w:val="afc"/>
    <w:uiPriority w:val="99"/>
    <w:locked/>
    <w:rsid w:val="00366590"/>
    <w:rPr>
      <w:rFonts w:ascii="Times New Roman" w:hAnsi="Times New Roman" w:cs="Times New Roman"/>
      <w:b/>
      <w:sz w:val="28"/>
      <w:szCs w:val="28"/>
      <w:lang w:eastAsia="ru-RU"/>
    </w:rPr>
  </w:style>
  <w:style w:type="paragraph" w:styleId="afe">
    <w:name w:val="Body Text First Indent"/>
    <w:basedOn w:val="af5"/>
    <w:link w:val="aff"/>
    <w:uiPriority w:val="99"/>
    <w:rsid w:val="00366590"/>
    <w:pPr>
      <w:spacing w:after="120"/>
      <w:ind w:firstLine="210"/>
      <w:jc w:val="left"/>
    </w:pPr>
    <w:rPr>
      <w:sz w:val="24"/>
    </w:rPr>
  </w:style>
  <w:style w:type="character" w:customStyle="1" w:styleId="BodyTextFirstIndentChar">
    <w:name w:val="Body Text First Indent Char"/>
    <w:basedOn w:val="af6"/>
    <w:uiPriority w:val="99"/>
    <w:locked/>
    <w:rsid w:val="00366590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f">
    <w:name w:val="Красная строка Знак"/>
    <w:basedOn w:val="af6"/>
    <w:link w:val="afe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uiPriority w:val="99"/>
    <w:rsid w:val="0036659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a3"/>
    <w:uiPriority w:val="99"/>
    <w:locked/>
    <w:rsid w:val="00366590"/>
    <w:rPr>
      <w:sz w:val="16"/>
      <w:lang w:val="ru-RU" w:eastAsia="ru-RU"/>
    </w:rPr>
  </w:style>
  <w:style w:type="character" w:customStyle="1" w:styleId="32">
    <w:name w:val="Основной текст 3 Знак"/>
    <w:basedOn w:val="a3"/>
    <w:link w:val="31"/>
    <w:uiPriority w:val="99"/>
    <w:locked/>
    <w:rsid w:val="0036659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6">
    <w:name w:val="Абзац списка1"/>
    <w:basedOn w:val="a2"/>
    <w:uiPriority w:val="99"/>
    <w:rsid w:val="00366590"/>
    <w:pPr>
      <w:ind w:left="720"/>
    </w:pPr>
    <w:rPr>
      <w:rFonts w:eastAsia="Times New Roman"/>
    </w:rPr>
  </w:style>
  <w:style w:type="paragraph" w:customStyle="1" w:styleId="Style3">
    <w:name w:val="Style3"/>
    <w:basedOn w:val="a2"/>
    <w:uiPriority w:val="99"/>
    <w:rsid w:val="0036659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66590"/>
    <w:rPr>
      <w:rFonts w:ascii="Times New Roman" w:hAnsi="Times New Roman"/>
      <w:sz w:val="22"/>
    </w:rPr>
  </w:style>
  <w:style w:type="character" w:styleId="aff0">
    <w:name w:val="FollowedHyperlink"/>
    <w:basedOn w:val="a3"/>
    <w:uiPriority w:val="99"/>
    <w:rsid w:val="00366590"/>
    <w:rPr>
      <w:rFonts w:cs="Times New Roman"/>
      <w:color w:val="800080"/>
      <w:u w:val="single"/>
    </w:rPr>
  </w:style>
  <w:style w:type="paragraph" w:customStyle="1" w:styleId="aff1">
    <w:name w:val="Знак Знак Знак Знак Знак Знак Знак Знак Знак Знак"/>
    <w:basedOn w:val="a2"/>
    <w:uiPriority w:val="99"/>
    <w:rsid w:val="0036659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35">
    <w:name w:val="Знак Знак35"/>
    <w:uiPriority w:val="99"/>
    <w:locked/>
    <w:rsid w:val="00366590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366590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366590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366590"/>
    <w:rPr>
      <w:rFonts w:ascii="Times New Roman" w:hAnsi="Times New Roman"/>
      <w:b/>
      <w:i/>
      <w:sz w:val="26"/>
      <w:lang w:eastAsia="ru-RU"/>
    </w:rPr>
  </w:style>
  <w:style w:type="character" w:customStyle="1" w:styleId="aff2">
    <w:name w:val="Текст примечания Знак"/>
    <w:basedOn w:val="a3"/>
    <w:link w:val="aff3"/>
    <w:uiPriority w:val="99"/>
    <w:semiHidden/>
    <w:locked/>
    <w:rsid w:val="0036659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3">
    <w:name w:val="annotation text"/>
    <w:basedOn w:val="a2"/>
    <w:link w:val="aff2"/>
    <w:uiPriority w:val="99"/>
    <w:semiHidden/>
    <w:rsid w:val="00366590"/>
    <w:pPr>
      <w:spacing w:line="240" w:lineRule="auto"/>
    </w:pPr>
    <w:rPr>
      <w:sz w:val="20"/>
      <w:szCs w:val="20"/>
      <w:lang w:eastAsia="ru-RU"/>
    </w:rPr>
  </w:style>
  <w:style w:type="character" w:customStyle="1" w:styleId="CommentTextChar1">
    <w:name w:val="Comment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7">
    <w:name w:val="Текст примечания Знак1"/>
    <w:basedOn w:val="a3"/>
    <w:uiPriority w:val="99"/>
    <w:semiHidden/>
    <w:rsid w:val="00366590"/>
    <w:rPr>
      <w:rFonts w:cs="Times New Roman"/>
      <w:sz w:val="20"/>
      <w:szCs w:val="20"/>
    </w:rPr>
  </w:style>
  <w:style w:type="character" w:customStyle="1" w:styleId="aff4">
    <w:name w:val="Тема примечания Знак"/>
    <w:basedOn w:val="aff2"/>
    <w:link w:val="aff5"/>
    <w:uiPriority w:val="99"/>
    <w:semiHidden/>
    <w:locked/>
    <w:rsid w:val="0036659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uiPriority w:val="99"/>
    <w:semiHidden/>
    <w:rsid w:val="00366590"/>
    <w:rPr>
      <w:b/>
      <w:bCs/>
    </w:rPr>
  </w:style>
  <w:style w:type="character" w:customStyle="1" w:styleId="CommentSubjectChar1">
    <w:name w:val="Comment Subject Char1"/>
    <w:basedOn w:val="aff2"/>
    <w:uiPriority w:val="99"/>
    <w:semiHidden/>
    <w:rsid w:val="00C816E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18">
    <w:name w:val="Тема примечания Знак1"/>
    <w:basedOn w:val="17"/>
    <w:uiPriority w:val="99"/>
    <w:semiHidden/>
    <w:rsid w:val="00366590"/>
    <w:rPr>
      <w:rFonts w:cs="Times New Roman"/>
      <w:b/>
      <w:bCs/>
      <w:sz w:val="20"/>
      <w:szCs w:val="20"/>
    </w:rPr>
  </w:style>
  <w:style w:type="character" w:customStyle="1" w:styleId="blk">
    <w:name w:val="blk"/>
    <w:uiPriority w:val="99"/>
    <w:rsid w:val="00366590"/>
  </w:style>
  <w:style w:type="character" w:customStyle="1" w:styleId="u">
    <w:name w:val="u"/>
    <w:uiPriority w:val="99"/>
    <w:rsid w:val="00366590"/>
  </w:style>
  <w:style w:type="character" w:customStyle="1" w:styleId="170">
    <w:name w:val="Знак Знак17"/>
    <w:uiPriority w:val="99"/>
    <w:locked/>
    <w:rsid w:val="00366590"/>
    <w:rPr>
      <w:rFonts w:eastAsia="Times New Roman"/>
      <w:lang w:eastAsia="ru-RU"/>
    </w:rPr>
  </w:style>
  <w:style w:type="character" w:customStyle="1" w:styleId="160">
    <w:name w:val="Знак Знак16"/>
    <w:uiPriority w:val="99"/>
    <w:locked/>
    <w:rsid w:val="00366590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9"/>
    <w:uiPriority w:val="99"/>
    <w:rsid w:val="00366590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9">
    <w:name w:val="Без интервала1"/>
    <w:uiPriority w:val="99"/>
    <w:rsid w:val="00366590"/>
  </w:style>
  <w:style w:type="character" w:customStyle="1" w:styleId="1a">
    <w:name w:val="бпОсновной текст Знак Знак1"/>
    <w:uiPriority w:val="99"/>
    <w:locked/>
    <w:rsid w:val="00366590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410">
    <w:name w:val="Знак Знак41"/>
    <w:uiPriority w:val="99"/>
    <w:rsid w:val="00366590"/>
    <w:rPr>
      <w:rFonts w:ascii="Arial" w:hAnsi="Arial"/>
      <w:sz w:val="24"/>
      <w:lang w:val="ru-RU" w:eastAsia="ru-RU"/>
    </w:rPr>
  </w:style>
  <w:style w:type="paragraph" w:customStyle="1" w:styleId="113">
    <w:name w:val="Абзац списка11"/>
    <w:basedOn w:val="a2"/>
    <w:uiPriority w:val="99"/>
    <w:rsid w:val="00366590"/>
    <w:pPr>
      <w:spacing w:after="0"/>
      <w:ind w:left="720"/>
      <w:jc w:val="center"/>
    </w:pPr>
  </w:style>
  <w:style w:type="paragraph" w:styleId="aff6">
    <w:name w:val="caption"/>
    <w:basedOn w:val="a2"/>
    <w:next w:val="a2"/>
    <w:uiPriority w:val="99"/>
    <w:qFormat/>
    <w:rsid w:val="00366590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uiPriority w:val="99"/>
    <w:qFormat/>
    <w:rsid w:val="00366590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basedOn w:val="a3"/>
    <w:uiPriority w:val="99"/>
    <w:locked/>
    <w:rsid w:val="00366590"/>
    <w:rPr>
      <w:rFonts w:ascii="Arial" w:eastAsia="Times New Roman" w:hAnsi="Arial"/>
      <w:b/>
      <w:sz w:val="24"/>
      <w:lang w:val="ru-RU" w:eastAsia="ru-RU"/>
    </w:rPr>
  </w:style>
  <w:style w:type="character" w:customStyle="1" w:styleId="aff8">
    <w:name w:val="Заголовок Знак"/>
    <w:basedOn w:val="a3"/>
    <w:link w:val="aff7"/>
    <w:uiPriority w:val="99"/>
    <w:locked/>
    <w:rsid w:val="0036659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66590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3"/>
    <w:uiPriority w:val="99"/>
    <w:locked/>
    <w:rsid w:val="00366590"/>
    <w:rPr>
      <w:rFonts w:eastAsia="Times New Roman"/>
      <w:sz w:val="16"/>
      <w:lang w:val="ru-RU"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3665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uiPriority w:val="99"/>
    <w:rsid w:val="00366590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3"/>
    <w:uiPriority w:val="99"/>
    <w:locked/>
    <w:rsid w:val="00366590"/>
    <w:rPr>
      <w:rFonts w:ascii="Courier New" w:eastAsia="Times New Roman" w:hAnsi="Courier New"/>
      <w:lang w:val="ru-RU" w:eastAsia="ru-RU"/>
    </w:rPr>
  </w:style>
  <w:style w:type="character" w:customStyle="1" w:styleId="affa">
    <w:name w:val="Текст Знак"/>
    <w:basedOn w:val="a3"/>
    <w:link w:val="aff9"/>
    <w:uiPriority w:val="99"/>
    <w:locked/>
    <w:rsid w:val="00366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66590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ffb">
    <w:name w:val="Нумерованный Список"/>
    <w:basedOn w:val="a2"/>
    <w:uiPriority w:val="99"/>
    <w:rsid w:val="00366590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b">
    <w:name w:val="Обычный1"/>
    <w:link w:val="1c"/>
    <w:uiPriority w:val="99"/>
    <w:rsid w:val="00366590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c">
    <w:name w:val="Обычный1 Знак"/>
    <w:link w:val="1b"/>
    <w:uiPriority w:val="99"/>
    <w:locked/>
    <w:rsid w:val="00366590"/>
    <w:rPr>
      <w:rFonts w:ascii="Times New Roman" w:eastAsia="Times New Roman" w:hAnsi="Times New Roman"/>
      <w:sz w:val="22"/>
      <w:lang w:eastAsia="ru-RU"/>
    </w:rPr>
  </w:style>
  <w:style w:type="paragraph" w:customStyle="1" w:styleId="text">
    <w:name w:val="text"/>
    <w:basedOn w:val="a2"/>
    <w:uiPriority w:val="99"/>
    <w:rsid w:val="00366590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366590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366590"/>
    <w:rPr>
      <w:sz w:val="24"/>
      <w:lang w:val="ru-RU" w:eastAsia="ru-RU"/>
    </w:rPr>
  </w:style>
  <w:style w:type="character" w:customStyle="1" w:styleId="150">
    <w:name w:val="Знак Знак15"/>
    <w:uiPriority w:val="99"/>
    <w:rsid w:val="00366590"/>
    <w:rPr>
      <w:rFonts w:ascii="Times New Roman" w:hAnsi="Times New Roman"/>
      <w:sz w:val="24"/>
      <w:lang w:eastAsia="ru-RU"/>
    </w:rPr>
  </w:style>
  <w:style w:type="character" w:styleId="affc">
    <w:name w:val="Strong"/>
    <w:basedOn w:val="a3"/>
    <w:uiPriority w:val="99"/>
    <w:qFormat/>
    <w:rsid w:val="00366590"/>
    <w:rPr>
      <w:rFonts w:cs="Times New Roman"/>
      <w:b/>
    </w:rPr>
  </w:style>
  <w:style w:type="character" w:customStyle="1" w:styleId="120">
    <w:name w:val="Знак Знак1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affd">
    <w:name w:val="Адресат"/>
    <w:basedOn w:val="a2"/>
    <w:uiPriority w:val="99"/>
    <w:rsid w:val="00366590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5"/>
    <w:uiPriority w:val="99"/>
    <w:rsid w:val="00366590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5"/>
    <w:uiPriority w:val="99"/>
    <w:rsid w:val="00366590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uiPriority w:val="99"/>
    <w:rsid w:val="00366590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5"/>
    <w:uiPriority w:val="99"/>
    <w:rsid w:val="00366590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c"/>
    <w:next w:val="af5"/>
    <w:uiPriority w:val="99"/>
    <w:rsid w:val="00366590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afff3">
    <w:name w:val="Цветовое выделение"/>
    <w:uiPriority w:val="99"/>
    <w:rsid w:val="00366590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uiPriority w:val="99"/>
    <w:rsid w:val="00366590"/>
    <w:rPr>
      <w:b/>
      <w:color w:val="008000"/>
      <w:sz w:val="20"/>
      <w:u w:val="single"/>
    </w:rPr>
  </w:style>
  <w:style w:type="paragraph" w:customStyle="1" w:styleId="afff6">
    <w:name w:val="Заголовок статьи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uiPriority w:val="99"/>
    <w:rsid w:val="00366590"/>
    <w:rPr>
      <w:color w:val="008000"/>
      <w:sz w:val="20"/>
      <w:u w:val="single"/>
    </w:rPr>
  </w:style>
  <w:style w:type="paragraph" w:customStyle="1" w:styleId="25">
    <w:name w:val="Знак Знак Знак Знак Знак Знак Знак Знак Знак Знак2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uiPriority w:val="99"/>
    <w:rsid w:val="00366590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d">
    <w:name w:val="Стиль1"/>
    <w:basedOn w:val="afe"/>
    <w:uiPriority w:val="99"/>
    <w:rsid w:val="00366590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2"/>
    <w:uiPriority w:val="99"/>
    <w:rsid w:val="00366590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366590"/>
    <w:pPr>
      <w:widowControl w:val="0"/>
      <w:jc w:val="center"/>
    </w:pPr>
    <w:rPr>
      <w:rFonts w:ascii="Times New Roman" w:hAnsi="Times New Roman"/>
      <w:sz w:val="20"/>
      <w:szCs w:val="20"/>
    </w:rPr>
  </w:style>
  <w:style w:type="character" w:customStyle="1" w:styleId="27">
    <w:name w:val="Знак Знак27"/>
    <w:uiPriority w:val="99"/>
    <w:rsid w:val="00366590"/>
    <w:rPr>
      <w:sz w:val="28"/>
      <w:lang w:val="ru-RU" w:eastAsia="ru-RU"/>
    </w:rPr>
  </w:style>
  <w:style w:type="character" w:customStyle="1" w:styleId="26">
    <w:name w:val="Знак Знак26"/>
    <w:uiPriority w:val="99"/>
    <w:rsid w:val="00366590"/>
    <w:rPr>
      <w:rFonts w:ascii="Arial" w:hAnsi="Arial"/>
      <w:b/>
      <w:sz w:val="26"/>
      <w:lang w:val="ru-RU" w:eastAsia="ru-RU"/>
    </w:rPr>
  </w:style>
  <w:style w:type="character" w:customStyle="1" w:styleId="250">
    <w:name w:val="Знак Знак25"/>
    <w:uiPriority w:val="99"/>
    <w:rsid w:val="00366590"/>
    <w:rPr>
      <w:rFonts w:ascii="Arial" w:hAnsi="Arial"/>
      <w:b/>
      <w:sz w:val="24"/>
      <w:lang w:val="ru-RU" w:eastAsia="ru-RU"/>
    </w:rPr>
  </w:style>
  <w:style w:type="character" w:styleId="afff9">
    <w:name w:val="Emphasis"/>
    <w:basedOn w:val="a3"/>
    <w:uiPriority w:val="99"/>
    <w:qFormat/>
    <w:rsid w:val="00366590"/>
    <w:rPr>
      <w:rFonts w:cs="Times New Roman"/>
      <w:i/>
    </w:rPr>
  </w:style>
  <w:style w:type="character" w:customStyle="1" w:styleId="HTML1">
    <w:name w:val="Стандартный HTML Знак1"/>
    <w:uiPriority w:val="99"/>
    <w:rsid w:val="00366590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366590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366590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230">
    <w:name w:val="Знак Знак23"/>
    <w:uiPriority w:val="99"/>
    <w:rsid w:val="00366590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366590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366590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366590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afffa">
    <w:name w:val="Знак Знак Знак Знак Знак Знак Знак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366590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366590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366590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366590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366590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366590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366590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366590"/>
    <w:rPr>
      <w:rFonts w:ascii="Arial" w:hAnsi="Arial"/>
      <w:i/>
      <w:lang w:val="ru-RU" w:eastAsia="ru-RU"/>
    </w:rPr>
  </w:style>
  <w:style w:type="character" w:customStyle="1" w:styleId="114">
    <w:name w:val="Знак Знак11"/>
    <w:uiPriority w:val="99"/>
    <w:locked/>
    <w:rsid w:val="00366590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366590"/>
    <w:rPr>
      <w:lang w:val="ru-RU" w:eastAsia="ru-RU"/>
    </w:rPr>
  </w:style>
  <w:style w:type="character" w:customStyle="1" w:styleId="38">
    <w:name w:val="Знак Знак3"/>
    <w:uiPriority w:val="99"/>
    <w:locked/>
    <w:rsid w:val="00366590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366590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366590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366590"/>
    <w:rPr>
      <w:sz w:val="24"/>
      <w:lang w:val="ru-RU" w:eastAsia="ru-RU"/>
    </w:rPr>
  </w:style>
  <w:style w:type="character" w:customStyle="1" w:styleId="1f">
    <w:name w:val="Знак Знак1"/>
    <w:uiPriority w:val="99"/>
    <w:locked/>
    <w:rsid w:val="00366590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366590"/>
    <w:rPr>
      <w:rFonts w:ascii="Tahoma" w:hAnsi="Tahoma"/>
      <w:sz w:val="16"/>
    </w:rPr>
  </w:style>
  <w:style w:type="paragraph" w:customStyle="1" w:styleId="1f0">
    <w:name w:val="Знак Знак Знак Знак Знак Знак Знак Знак Знак Знак1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1">
    <w:name w:val="Знак Знак Знак Знак Знак Знак Знак1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uiPriority w:val="99"/>
    <w:rsid w:val="00366590"/>
    <w:rPr>
      <w:rFonts w:ascii="Arial" w:hAnsi="Arial"/>
      <w:b/>
      <w:color w:val="000080"/>
      <w:sz w:val="20"/>
      <w:lang w:eastAsia="ru-RU"/>
    </w:rPr>
  </w:style>
  <w:style w:type="character" w:customStyle="1" w:styleId="1f2">
    <w:name w:val="Текст выноски Знак1"/>
    <w:uiPriority w:val="99"/>
    <w:rsid w:val="00366590"/>
    <w:rPr>
      <w:rFonts w:ascii="Tahoma" w:hAnsi="Tahoma"/>
      <w:sz w:val="16"/>
      <w:lang w:eastAsia="ar-SA" w:bidi="ar-SA"/>
    </w:rPr>
  </w:style>
  <w:style w:type="character" w:customStyle="1" w:styleId="1f3">
    <w:name w:val="Схема документа Знак1"/>
    <w:uiPriority w:val="99"/>
    <w:rsid w:val="00366590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366590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2a">
    <w:name w:val="Знак2"/>
    <w:basedOn w:val="a2"/>
    <w:uiPriority w:val="99"/>
    <w:rsid w:val="00366590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366590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2c">
    <w:name w:val="Заголовок 2 Знак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character" w:customStyle="1" w:styleId="191">
    <w:name w:val="Знак Знак191"/>
    <w:uiPriority w:val="99"/>
    <w:rsid w:val="00366590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366590"/>
    <w:rPr>
      <w:sz w:val="24"/>
      <w:lang w:val="ru-RU" w:eastAsia="ru-RU"/>
    </w:rPr>
  </w:style>
  <w:style w:type="character" w:customStyle="1" w:styleId="231">
    <w:name w:val="Знак Знак231"/>
    <w:uiPriority w:val="99"/>
    <w:rsid w:val="00366590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366590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366590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366590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a"/>
    <w:uiPriority w:val="99"/>
    <w:locked/>
    <w:rsid w:val="00366590"/>
    <w:rPr>
      <w:rFonts w:ascii="Tahoma" w:eastAsia="Times New Roman" w:hAnsi="Tahoma"/>
      <w:lang w:val="en-US" w:eastAsia="en-US"/>
    </w:rPr>
  </w:style>
  <w:style w:type="character" w:customStyle="1" w:styleId="Heading2Char1">
    <w:name w:val="Heading 2 Char1"/>
    <w:uiPriority w:val="99"/>
    <w:locked/>
    <w:rsid w:val="00366590"/>
    <w:rPr>
      <w:rFonts w:ascii="Arial" w:eastAsia="Times New Roman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366590"/>
    <w:rPr>
      <w:rFonts w:ascii="Arial" w:eastAsia="Times New Roman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366590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366590"/>
    <w:rPr>
      <w:rFonts w:eastAsia="Times New Roman"/>
      <w:sz w:val="16"/>
      <w:lang w:val="ru-RU" w:eastAsia="ru-RU"/>
    </w:rPr>
  </w:style>
  <w:style w:type="paragraph" w:styleId="2e">
    <w:name w:val="Body Text First Indent 2"/>
    <w:basedOn w:val="af7"/>
    <w:link w:val="2f"/>
    <w:uiPriority w:val="99"/>
    <w:rsid w:val="00366590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8"/>
    <w:link w:val="2e"/>
    <w:uiPriority w:val="99"/>
    <w:locked/>
    <w:rsid w:val="003665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665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uiPriority w:val="99"/>
    <w:rsid w:val="00366590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3665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uiPriority w:val="99"/>
    <w:rsid w:val="00366590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f0">
    <w:name w:val="toc 2"/>
    <w:basedOn w:val="a2"/>
    <w:next w:val="a2"/>
    <w:autoRedefine/>
    <w:uiPriority w:val="99"/>
    <w:rsid w:val="00A56249"/>
    <w:pPr>
      <w:tabs>
        <w:tab w:val="right" w:leader="dot" w:pos="10206"/>
      </w:tabs>
      <w:spacing w:after="0" w:line="240" w:lineRule="auto"/>
    </w:pPr>
    <w:rPr>
      <w:rFonts w:ascii="Times New Roman" w:hAnsi="Times New Roman"/>
      <w:b/>
      <w:sz w:val="20"/>
      <w:szCs w:val="20"/>
    </w:rPr>
  </w:style>
  <w:style w:type="paragraph" w:styleId="1f4">
    <w:name w:val="toc 1"/>
    <w:basedOn w:val="a2"/>
    <w:next w:val="a2"/>
    <w:autoRedefine/>
    <w:uiPriority w:val="99"/>
    <w:rsid w:val="00F9462F"/>
    <w:pPr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99"/>
    <w:rsid w:val="00366590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99"/>
    <w:rsid w:val="00366590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99"/>
    <w:rsid w:val="00366590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rsid w:val="00366590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366590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366590"/>
    <w:pPr>
      <w:spacing w:after="0"/>
      <w:ind w:left="154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99"/>
    <w:rsid w:val="00366590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2"/>
    <w:link w:val="afffd"/>
    <w:uiPriority w:val="99"/>
    <w:rsid w:val="00366590"/>
    <w:rPr>
      <w:sz w:val="24"/>
      <w:szCs w:val="24"/>
    </w:rPr>
  </w:style>
  <w:style w:type="character" w:customStyle="1" w:styleId="afffd">
    <w:name w:val="Текст концевой сноски Знак"/>
    <w:basedOn w:val="a3"/>
    <w:link w:val="afffc"/>
    <w:uiPriority w:val="99"/>
    <w:locked/>
    <w:rsid w:val="00366590"/>
    <w:rPr>
      <w:rFonts w:ascii="Calibri" w:eastAsia="Times New Roman" w:hAnsi="Calibri" w:cs="Times New Roman"/>
      <w:sz w:val="24"/>
      <w:szCs w:val="24"/>
    </w:rPr>
  </w:style>
  <w:style w:type="character" w:styleId="afffe">
    <w:name w:val="endnote reference"/>
    <w:basedOn w:val="a3"/>
    <w:uiPriority w:val="99"/>
    <w:rsid w:val="00366590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366590"/>
    <w:rPr>
      <w:lang w:eastAsia="en-US"/>
    </w:rPr>
  </w:style>
  <w:style w:type="paragraph" w:customStyle="1" w:styleId="1-21">
    <w:name w:val="Средняя сетка 1 - Акцент 21"/>
    <w:basedOn w:val="a2"/>
    <w:uiPriority w:val="99"/>
    <w:rsid w:val="00366590"/>
    <w:pPr>
      <w:ind w:left="720"/>
      <w:contextualSpacing/>
    </w:pPr>
  </w:style>
  <w:style w:type="character" w:customStyle="1" w:styleId="affff">
    <w:name w:val="Схема документа Знак"/>
    <w:basedOn w:val="a3"/>
    <w:link w:val="affff0"/>
    <w:uiPriority w:val="99"/>
    <w:semiHidden/>
    <w:locked/>
    <w:rsid w:val="00366590"/>
    <w:rPr>
      <w:rFonts w:ascii="Times New Roman" w:eastAsia="Times New Roman" w:hAnsi="Times New Roman" w:cs="Times New Roman"/>
      <w:sz w:val="24"/>
      <w:szCs w:val="24"/>
    </w:rPr>
  </w:style>
  <w:style w:type="paragraph" w:styleId="affff0">
    <w:name w:val="Document Map"/>
    <w:basedOn w:val="a2"/>
    <w:link w:val="affff"/>
    <w:uiPriority w:val="99"/>
    <w:semiHidden/>
    <w:rsid w:val="00366590"/>
    <w:rPr>
      <w:rFonts w:ascii="Times New Roman" w:hAnsi="Times New Roman"/>
      <w:sz w:val="24"/>
      <w:szCs w:val="24"/>
    </w:rPr>
  </w:style>
  <w:style w:type="character" w:customStyle="1" w:styleId="DocumentMapChar1">
    <w:name w:val="Document Map Char1"/>
    <w:basedOn w:val="a3"/>
    <w:uiPriority w:val="99"/>
    <w:semiHidden/>
    <w:rsid w:val="00C816E2"/>
    <w:rPr>
      <w:rFonts w:ascii="Times New Roman" w:hAnsi="Times New Roman"/>
      <w:sz w:val="0"/>
      <w:szCs w:val="0"/>
      <w:lang w:eastAsia="en-US"/>
    </w:rPr>
  </w:style>
  <w:style w:type="character" w:customStyle="1" w:styleId="2f1">
    <w:name w:val="Схема документа Знак2"/>
    <w:basedOn w:val="a3"/>
    <w:uiPriority w:val="99"/>
    <w:semiHidden/>
    <w:rsid w:val="00366590"/>
    <w:rPr>
      <w:rFonts w:ascii="Tahoma" w:hAnsi="Tahoma" w:cs="Tahoma"/>
      <w:sz w:val="16"/>
      <w:szCs w:val="16"/>
    </w:rPr>
  </w:style>
  <w:style w:type="paragraph" w:customStyle="1" w:styleId="affff1">
    <w:name w:val="Сценарии"/>
    <w:basedOn w:val="a2"/>
    <w:uiPriority w:val="99"/>
    <w:rsid w:val="00366590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115">
    <w:name w:val="Рег. Основной текст уровень 1.1"/>
    <w:basedOn w:val="ConsPlusNormal"/>
    <w:uiPriority w:val="99"/>
    <w:rsid w:val="00366590"/>
    <w:pPr>
      <w:spacing w:line="276" w:lineRule="auto"/>
      <w:ind w:firstLine="709"/>
      <w:jc w:val="both"/>
    </w:pPr>
    <w:rPr>
      <w:sz w:val="28"/>
      <w:szCs w:val="28"/>
    </w:rPr>
  </w:style>
  <w:style w:type="paragraph" w:customStyle="1" w:styleId="affff2">
    <w:name w:val="Рег. Обычный с отступом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366590"/>
    <w:pPr>
      <w:numPr>
        <w:numId w:val="10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uiPriority w:val="99"/>
    <w:rsid w:val="00366590"/>
    <w:pPr>
      <w:ind w:left="714" w:firstLine="0"/>
      <w:jc w:val="left"/>
    </w:pPr>
  </w:style>
  <w:style w:type="paragraph" w:customStyle="1" w:styleId="11">
    <w:name w:val="Рег. Основной текст уровень 1.1 (сценарии)"/>
    <w:basedOn w:val="112"/>
    <w:uiPriority w:val="99"/>
    <w:rsid w:val="00366590"/>
    <w:pPr>
      <w:numPr>
        <w:ilvl w:val="1"/>
        <w:numId w:val="1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uiPriority w:val="99"/>
    <w:rsid w:val="00366590"/>
    <w:pPr>
      <w:spacing w:line="276" w:lineRule="auto"/>
      <w:ind w:left="709"/>
      <w:jc w:val="both"/>
    </w:pPr>
    <w:rPr>
      <w:sz w:val="28"/>
      <w:szCs w:val="28"/>
    </w:rPr>
  </w:style>
  <w:style w:type="paragraph" w:customStyle="1" w:styleId="10">
    <w:name w:val="Рег. Списки 1)"/>
    <w:basedOn w:val="affff4"/>
    <w:uiPriority w:val="99"/>
    <w:rsid w:val="00366590"/>
    <w:pPr>
      <w:numPr>
        <w:numId w:val="11"/>
      </w:numPr>
    </w:pPr>
  </w:style>
  <w:style w:type="paragraph" w:customStyle="1" w:styleId="1f5">
    <w:name w:val="Рег. Списки два уровня: 1)  и а) б) в)"/>
    <w:basedOn w:val="1-21"/>
    <w:uiPriority w:val="99"/>
    <w:rsid w:val="00366590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 широкие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rsid w:val="00366590"/>
    <w:pPr>
      <w:keepLines w:val="0"/>
      <w:spacing w:before="360" w:after="240"/>
    </w:pPr>
    <w:rPr>
      <w:iCs/>
      <w:sz w:val="28"/>
      <w:szCs w:val="28"/>
      <w:lang w:eastAsia="ru-RU"/>
    </w:rPr>
  </w:style>
  <w:style w:type="character" w:styleId="affff6">
    <w:name w:val="annotation reference"/>
    <w:basedOn w:val="a3"/>
    <w:uiPriority w:val="99"/>
    <w:semiHidden/>
    <w:rsid w:val="00D5496E"/>
    <w:rPr>
      <w:rFonts w:cs="Times New Roman"/>
      <w:sz w:val="16"/>
      <w:szCs w:val="16"/>
    </w:rPr>
  </w:style>
  <w:style w:type="paragraph" w:styleId="affff7">
    <w:name w:val="Revision"/>
    <w:hidden/>
    <w:uiPriority w:val="99"/>
    <w:semiHidden/>
    <w:rsid w:val="00D5496E"/>
    <w:rPr>
      <w:lang w:eastAsia="en-US"/>
    </w:rPr>
  </w:style>
  <w:style w:type="paragraph" w:customStyle="1" w:styleId="2f2">
    <w:name w:val="Абзац списка2"/>
    <w:basedOn w:val="a2"/>
    <w:uiPriority w:val="99"/>
    <w:rsid w:val="00175316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link w:val="2f3"/>
    <w:uiPriority w:val="99"/>
    <w:locked/>
    <w:rsid w:val="00175316"/>
    <w:rPr>
      <w:rFonts w:ascii="Calibri" w:hAnsi="Calibri"/>
      <w:sz w:val="22"/>
      <w:lang w:val="ru-RU" w:eastAsia="en-US"/>
    </w:rPr>
  </w:style>
  <w:style w:type="paragraph" w:customStyle="1" w:styleId="2f3">
    <w:name w:val="Без интервала2"/>
    <w:link w:val="NoSpacingChar"/>
    <w:uiPriority w:val="99"/>
    <w:rsid w:val="00175316"/>
    <w:rPr>
      <w:rFonts w:eastAsia="Times New Roman"/>
      <w:lang w:eastAsia="en-US"/>
    </w:rPr>
  </w:style>
  <w:style w:type="paragraph" w:customStyle="1" w:styleId="1f6">
    <w:name w:val="Рецензия1"/>
    <w:hidden/>
    <w:uiPriority w:val="99"/>
    <w:semiHidden/>
    <w:rsid w:val="00175316"/>
    <w:rPr>
      <w:rFonts w:eastAsia="Times New Roman"/>
      <w:lang w:eastAsia="en-US"/>
    </w:rPr>
  </w:style>
  <w:style w:type="paragraph" w:styleId="2f4">
    <w:name w:val="Body Text Indent 2"/>
    <w:basedOn w:val="a2"/>
    <w:link w:val="2f5"/>
    <w:uiPriority w:val="99"/>
    <w:semiHidden/>
    <w:unhideWhenUsed/>
    <w:rsid w:val="00C5684B"/>
    <w:pPr>
      <w:spacing w:after="120" w:line="480" w:lineRule="auto"/>
      <w:ind w:left="283"/>
    </w:pPr>
  </w:style>
  <w:style w:type="character" w:customStyle="1" w:styleId="2f5">
    <w:name w:val="Основной текст с отступом 2 Знак"/>
    <w:basedOn w:val="a3"/>
    <w:link w:val="2f4"/>
    <w:uiPriority w:val="99"/>
    <w:semiHidden/>
    <w:rsid w:val="00C5684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ECF549FBC9CA634532567ECCBE8CD08BECC81C60D3A2F8197C4CECD3B5DC15FC9C09E489E10E3337815EF550nEi5I" TargetMode="External"/><Relationship Id="rId13" Type="http://schemas.openxmlformats.org/officeDocument/2006/relationships/hyperlink" Target="consultantplus://offline/ref=A7ECF549FBC9CA634532567ECCBE8CD08BE8CB1D61DDA2F8197C4CECD3B5DC15FC9C09E489E10E3337815EF550nEi5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7ECF549FBC9CA634532567ECCBE8CD08BEDCC1D63DBA2F8197C4CECD3B5DC15EE9C51E08FEF1B676EDB09F850EDBB82FE524BE39Dn9i3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7ECF549FBC9CA634532567ECCBE8CD08BECC81C60D3A2F8197C4CECD3B5DC15FC9C09E489E10E3337815EF550nEi5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7ECF549FBC9CA634532567ECCBE8CD08BE8CB1D61DDA2F8197C4CECD3B5DC15FC9C09E489E10E3337815EF550nEi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ECF549FBC9CA634532567ECCBE8CD08BEDCC1D63DBA2F8197C4CECD3B5DC15EE9C51E08FEF1B676EDB09F850EDBB82FE524BE39Dn9i3I" TargetMode="External"/><Relationship Id="rId14" Type="http://schemas.openxmlformats.org/officeDocument/2006/relationships/hyperlink" Target="consultantplus://offline/ref=A7ECF549FBC9CA634532567ECCBE8CD089EDCF1366DBA2F8197C4CECD3B5DC15FC9C09E489E10E3337815EF550nEi5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F03FE-1D27-44F2-8502-E0E45E46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Бывалина</dc:creator>
  <dc:description>exif_MSED_ad3440211b4b9b09179de80beea7aa94226134a84232ae33817b878acd2611f8</dc:description>
  <cp:lastModifiedBy>Шклярук Светлана Викторовна</cp:lastModifiedBy>
  <cp:revision>23</cp:revision>
  <cp:lastPrinted>2020-09-09T07:07:00Z</cp:lastPrinted>
  <dcterms:created xsi:type="dcterms:W3CDTF">2022-06-01T15:49:00Z</dcterms:created>
  <dcterms:modified xsi:type="dcterms:W3CDTF">2022-06-06T07:53:00Z</dcterms:modified>
</cp:coreProperties>
</file>