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54" w:rsidRDefault="005B5F54" w:rsidP="00427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РОССИЙСКАЯ ФЕДЕРАЦИЯ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КАЛИНИНГРАДСКАЯ ОБЛАСТЬ</w:t>
      </w:r>
    </w:p>
    <w:p w:rsidR="002326DD" w:rsidRDefault="00232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/>
          <w:bCs/>
          <w:szCs w:val="28"/>
          <w:u w:val="single"/>
        </w:rPr>
        <w:t>ГОРОДСКОЙ</w:t>
      </w:r>
      <w:r w:rsidR="00427917">
        <w:rPr>
          <w:rFonts w:cs="Times New Roman"/>
          <w:b/>
          <w:bCs/>
          <w:szCs w:val="28"/>
          <w:u w:val="single"/>
        </w:rPr>
        <w:t xml:space="preserve"> СОВЕТ ДЕПУТАТОВ </w:t>
      </w:r>
    </w:p>
    <w:p w:rsidR="005B5F54" w:rsidRDefault="00232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  <w:u w:val="single"/>
        </w:rPr>
      </w:pPr>
      <w:r>
        <w:rPr>
          <w:rFonts w:cs="Times New Roman"/>
          <w:b/>
          <w:bCs/>
          <w:szCs w:val="28"/>
          <w:u w:val="single"/>
        </w:rPr>
        <w:t>МУНИЦИПАЛЬНОГО ОБРАЗОВАНИЯ «ПОСЕЛОК ПРИМОРЬЕ»</w:t>
      </w:r>
    </w:p>
    <w:p w:rsidR="00427917" w:rsidRPr="005B5F54" w:rsidRDefault="00427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  <w:u w:val="single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РЕШЕНИЕ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от </w:t>
      </w:r>
      <w:r w:rsidR="002D4E3F">
        <w:rPr>
          <w:rFonts w:cs="Times New Roman"/>
          <w:b/>
          <w:bCs/>
          <w:szCs w:val="28"/>
        </w:rPr>
        <w:t>01 июня</w:t>
      </w:r>
      <w:r>
        <w:rPr>
          <w:rFonts w:cs="Times New Roman"/>
          <w:b/>
          <w:bCs/>
          <w:szCs w:val="28"/>
        </w:rPr>
        <w:t xml:space="preserve"> 2015 г. </w:t>
      </w:r>
      <w:r w:rsidR="00427917">
        <w:rPr>
          <w:rFonts w:cs="Times New Roman"/>
          <w:b/>
          <w:bCs/>
          <w:szCs w:val="28"/>
        </w:rPr>
        <w:t xml:space="preserve">                                                                  </w:t>
      </w:r>
      <w:r>
        <w:rPr>
          <w:rFonts w:cs="Times New Roman"/>
          <w:b/>
          <w:bCs/>
          <w:szCs w:val="28"/>
        </w:rPr>
        <w:t xml:space="preserve">N </w:t>
      </w:r>
      <w:r w:rsidR="002D4E3F">
        <w:rPr>
          <w:rFonts w:cs="Times New Roman"/>
          <w:b/>
          <w:bCs/>
          <w:szCs w:val="28"/>
        </w:rPr>
        <w:t>13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Положения «О составе,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порядке</w:t>
      </w:r>
      <w:proofErr w:type="gramEnd"/>
      <w:r>
        <w:rPr>
          <w:rFonts w:cs="Times New Roman"/>
          <w:b/>
          <w:bCs/>
          <w:szCs w:val="28"/>
        </w:rPr>
        <w:t xml:space="preserve"> подготовки и утверждения местных нормативов</w:t>
      </w:r>
    </w:p>
    <w:p w:rsidR="005B5F54" w:rsidRDefault="005B5F54" w:rsidP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градостроительного проектирования </w:t>
      </w:r>
      <w:r w:rsidR="00427917">
        <w:rPr>
          <w:rFonts w:cs="Times New Roman"/>
          <w:b/>
          <w:szCs w:val="28"/>
        </w:rPr>
        <w:t>муниципального образования «</w:t>
      </w:r>
      <w:r w:rsidR="00360C11">
        <w:rPr>
          <w:rFonts w:cs="Times New Roman"/>
          <w:b/>
          <w:szCs w:val="28"/>
        </w:rPr>
        <w:t>Поселок Приморье</w:t>
      </w:r>
      <w:r w:rsidR="00427917">
        <w:rPr>
          <w:rFonts w:cs="Times New Roman"/>
          <w:b/>
          <w:szCs w:val="28"/>
        </w:rPr>
        <w:t>»</w:t>
      </w:r>
      <w:r>
        <w:rPr>
          <w:rFonts w:cs="Times New Roman"/>
          <w:b/>
          <w:bCs/>
          <w:szCs w:val="28"/>
        </w:rPr>
        <w:t xml:space="preserve"> и внесения изменений в них»</w:t>
      </w: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Заслушав и обсудив информацию Светлогорского межрайонного </w:t>
      </w:r>
      <w:r w:rsidRPr="005B5F54">
        <w:rPr>
          <w:rFonts w:cs="Times New Roman"/>
          <w:szCs w:val="28"/>
        </w:rPr>
        <w:t xml:space="preserve">прокурора Бучмана А.Е., рассмотрев представленный Светлогорской межрайонной прокуратурой проект Положения «О составе, порядке подготовки и утверждения нормативов градостроительного проектирования </w:t>
      </w:r>
      <w:r w:rsidR="00427917">
        <w:rPr>
          <w:rFonts w:cs="Times New Roman"/>
          <w:szCs w:val="28"/>
        </w:rPr>
        <w:t>муниципального образования «</w:t>
      </w:r>
      <w:r w:rsidR="00360C11">
        <w:rPr>
          <w:rFonts w:cs="Times New Roman"/>
          <w:szCs w:val="28"/>
        </w:rPr>
        <w:t>Поселок Приморье</w:t>
      </w:r>
      <w:r w:rsidR="00427917">
        <w:rPr>
          <w:rFonts w:cs="Times New Roman"/>
          <w:szCs w:val="28"/>
        </w:rPr>
        <w:t>»</w:t>
      </w:r>
      <w:r w:rsidRPr="005B5F54">
        <w:rPr>
          <w:rFonts w:cs="Times New Roman"/>
          <w:szCs w:val="28"/>
        </w:rPr>
        <w:t xml:space="preserve"> и внесения изменений в них», руководствуясь Федеральным </w:t>
      </w:r>
      <w:hyperlink r:id="rId4" w:history="1">
        <w:r w:rsidRPr="005B5F54">
          <w:rPr>
            <w:rFonts w:cs="Times New Roman"/>
            <w:szCs w:val="28"/>
          </w:rPr>
          <w:t>законом</w:t>
        </w:r>
      </w:hyperlink>
      <w:r w:rsidRPr="005B5F54">
        <w:rPr>
          <w:rFonts w:cs="Times New Roman"/>
          <w:szCs w:val="28"/>
        </w:rPr>
        <w:t xml:space="preserve"> от 05.05.2014 N 131-ФЗ «О внесении изменений в Градостроительный кодекс Российской Федерации», </w:t>
      </w:r>
      <w:r w:rsidR="00360C11">
        <w:rPr>
          <w:rFonts w:cs="Times New Roman"/>
          <w:szCs w:val="28"/>
        </w:rPr>
        <w:t>городской</w:t>
      </w:r>
      <w:r w:rsidRPr="005B5F54">
        <w:rPr>
          <w:rFonts w:cs="Times New Roman"/>
          <w:szCs w:val="28"/>
        </w:rPr>
        <w:t xml:space="preserve"> Совет депутатов</w:t>
      </w:r>
      <w:proofErr w:type="gramEnd"/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>РЕШИЛ: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1. Утвердить </w:t>
      </w:r>
      <w:hyperlink w:anchor="Par40" w:history="1">
        <w:r w:rsidRPr="005B5F54">
          <w:rPr>
            <w:rFonts w:cs="Times New Roman"/>
            <w:szCs w:val="28"/>
          </w:rPr>
          <w:t>Положение</w:t>
        </w:r>
      </w:hyperlink>
      <w:r w:rsidRPr="005B5F54">
        <w:rPr>
          <w:rFonts w:cs="Times New Roman"/>
          <w:szCs w:val="28"/>
        </w:rPr>
        <w:t xml:space="preserve"> «О составе, порядке подготовки и утверждения нормативов градостроительного проектирования </w:t>
      </w:r>
      <w:r w:rsidR="00427917">
        <w:rPr>
          <w:rFonts w:cs="Times New Roman"/>
          <w:szCs w:val="28"/>
        </w:rPr>
        <w:t>муниципального образования «</w:t>
      </w:r>
      <w:r w:rsidR="00360C11">
        <w:rPr>
          <w:rFonts w:cs="Times New Roman"/>
          <w:szCs w:val="28"/>
        </w:rPr>
        <w:t>Поселок Приморье</w:t>
      </w:r>
      <w:r w:rsidR="00427917">
        <w:rPr>
          <w:rFonts w:cs="Times New Roman"/>
          <w:szCs w:val="28"/>
        </w:rPr>
        <w:t>»</w:t>
      </w:r>
      <w:r w:rsidRPr="005B5F54">
        <w:rPr>
          <w:rFonts w:cs="Times New Roman"/>
          <w:szCs w:val="28"/>
        </w:rPr>
        <w:t xml:space="preserve"> и внесения изменений в них» </w:t>
      </w:r>
      <w:r w:rsidR="00427917">
        <w:rPr>
          <w:rFonts w:cs="Times New Roman"/>
          <w:szCs w:val="28"/>
        </w:rPr>
        <w:t>в соответствии с приложением к настоящему решению.</w:t>
      </w:r>
    </w:p>
    <w:p w:rsidR="005B5F54" w:rsidRPr="005B5F54" w:rsidRDefault="000F0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B5F54" w:rsidRPr="005B5F54">
        <w:rPr>
          <w:rFonts w:cs="Times New Roman"/>
          <w:szCs w:val="28"/>
        </w:rPr>
        <w:t xml:space="preserve">. Опубликовать </w:t>
      </w:r>
      <w:r w:rsidR="00427917">
        <w:rPr>
          <w:rFonts w:cs="Times New Roman"/>
          <w:szCs w:val="28"/>
        </w:rPr>
        <w:t xml:space="preserve">настоящее </w:t>
      </w:r>
      <w:r w:rsidR="005B5F54" w:rsidRPr="005B5F54">
        <w:rPr>
          <w:rFonts w:cs="Times New Roman"/>
          <w:szCs w:val="28"/>
        </w:rPr>
        <w:t xml:space="preserve">Решение в газете </w:t>
      </w:r>
      <w:r w:rsidR="00427917">
        <w:rPr>
          <w:rFonts w:cs="Times New Roman"/>
          <w:szCs w:val="28"/>
        </w:rPr>
        <w:t>«Вестник Светлогорска»</w:t>
      </w:r>
      <w:r w:rsidR="009C3525" w:rsidRPr="009C3525">
        <w:rPr>
          <w:rFonts w:cs="Times New Roman"/>
          <w:szCs w:val="28"/>
        </w:rPr>
        <w:t>,</w:t>
      </w:r>
      <w:r w:rsidR="00427917">
        <w:rPr>
          <w:rFonts w:cs="Times New Roman"/>
          <w:szCs w:val="28"/>
        </w:rPr>
        <w:t xml:space="preserve"> </w:t>
      </w:r>
      <w:r w:rsidR="005B5F54" w:rsidRPr="005B5F54">
        <w:rPr>
          <w:rFonts w:cs="Times New Roman"/>
          <w:szCs w:val="28"/>
        </w:rPr>
        <w:t xml:space="preserve"> </w:t>
      </w:r>
      <w:r w:rsidR="009C3525">
        <w:rPr>
          <w:rFonts w:cs="Times New Roman"/>
          <w:szCs w:val="28"/>
        </w:rPr>
        <w:t>разместить на официальном сайте</w:t>
      </w:r>
      <w:r w:rsidR="005B5F54" w:rsidRPr="005B5F54">
        <w:rPr>
          <w:rFonts w:cs="Times New Roman"/>
          <w:szCs w:val="28"/>
        </w:rPr>
        <w:t xml:space="preserve"> и направить в Министерство по муниципальному развитию и внутренней политике Калининградской области для включения в региональный регистр муниципальных нормативных правовых актов в соответствии с действующим законодательством.</w:t>
      </w:r>
    </w:p>
    <w:p w:rsidR="005B5F54" w:rsidRPr="005B5F54" w:rsidRDefault="000F0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B5F54" w:rsidRPr="005B5F54">
        <w:rPr>
          <w:rFonts w:cs="Times New Roman"/>
          <w:szCs w:val="28"/>
        </w:rPr>
        <w:t xml:space="preserve">. Направить </w:t>
      </w:r>
      <w:r w:rsidR="007B405C">
        <w:rPr>
          <w:rFonts w:cs="Times New Roman"/>
          <w:szCs w:val="28"/>
        </w:rPr>
        <w:t xml:space="preserve">настоящее </w:t>
      </w:r>
      <w:r w:rsidR="005B5F54" w:rsidRPr="005B5F54">
        <w:rPr>
          <w:rFonts w:cs="Times New Roman"/>
          <w:szCs w:val="28"/>
        </w:rPr>
        <w:t>Решение в Агентство по архитектуре, градостроению и перспективному развитию Калининградской области в двухнедельный срок со дня принятия.</w:t>
      </w:r>
    </w:p>
    <w:p w:rsidR="005B5F54" w:rsidRDefault="000F0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B5F54" w:rsidRPr="005B5F54">
        <w:rPr>
          <w:rFonts w:cs="Times New Roman"/>
          <w:szCs w:val="28"/>
        </w:rPr>
        <w:t xml:space="preserve">. </w:t>
      </w:r>
      <w:proofErr w:type="gramStart"/>
      <w:r w:rsidR="005B5F54" w:rsidRPr="005B5F54">
        <w:rPr>
          <w:rFonts w:cs="Times New Roman"/>
          <w:szCs w:val="28"/>
        </w:rPr>
        <w:t>Контроль за</w:t>
      </w:r>
      <w:proofErr w:type="gramEnd"/>
      <w:r w:rsidR="005B5F54" w:rsidRPr="005B5F54">
        <w:rPr>
          <w:rFonts w:cs="Times New Roman"/>
          <w:szCs w:val="28"/>
        </w:rPr>
        <w:t xml:space="preserve"> исполнением </w:t>
      </w:r>
      <w:r w:rsidR="007B405C">
        <w:rPr>
          <w:rFonts w:cs="Times New Roman"/>
          <w:szCs w:val="28"/>
        </w:rPr>
        <w:t xml:space="preserve">настоящего </w:t>
      </w:r>
      <w:r w:rsidR="005B5F54" w:rsidRPr="005B5F54">
        <w:rPr>
          <w:rFonts w:cs="Times New Roman"/>
          <w:szCs w:val="28"/>
        </w:rPr>
        <w:t xml:space="preserve">Решения </w:t>
      </w:r>
      <w:r w:rsidR="00360C11">
        <w:rPr>
          <w:rFonts w:cs="Times New Roman"/>
          <w:szCs w:val="28"/>
        </w:rPr>
        <w:t>оставляю за собой.</w:t>
      </w:r>
    </w:p>
    <w:p w:rsidR="009C3525" w:rsidRPr="005B5F54" w:rsidRDefault="009C3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B5F54" w:rsidRPr="009C3525" w:rsidRDefault="005B5F54" w:rsidP="0036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Глава </w:t>
      </w:r>
      <w:r w:rsidR="00360C11">
        <w:rPr>
          <w:rFonts w:cs="Times New Roman"/>
          <w:szCs w:val="28"/>
        </w:rPr>
        <w:t>муниципального образования                                                В.Д. Декасов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B5F54" w:rsidRDefault="005B5F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3525" w:rsidRDefault="009C352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3525" w:rsidRDefault="009C352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3525" w:rsidRPr="005B5F54" w:rsidRDefault="009C352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0" w:name="Par34"/>
      <w:bookmarkEnd w:id="0"/>
      <w:r w:rsidRPr="005B5F54">
        <w:rPr>
          <w:rFonts w:cs="Times New Roman"/>
          <w:szCs w:val="28"/>
        </w:rPr>
        <w:lastRenderedPageBreak/>
        <w:t>Приложение</w:t>
      </w:r>
    </w:p>
    <w:p w:rsidR="009C3525" w:rsidRDefault="009C3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Решению </w:t>
      </w:r>
      <w:r w:rsidR="00385BA0">
        <w:rPr>
          <w:rFonts w:cs="Times New Roman"/>
          <w:szCs w:val="28"/>
        </w:rPr>
        <w:t>городского</w:t>
      </w:r>
      <w:r>
        <w:rPr>
          <w:rFonts w:cs="Times New Roman"/>
          <w:szCs w:val="28"/>
        </w:rPr>
        <w:t xml:space="preserve"> Совета депутатов </w:t>
      </w:r>
    </w:p>
    <w:p w:rsidR="005B5F54" w:rsidRDefault="00385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szCs w:val="28"/>
          <w:u w:val="single"/>
        </w:rPr>
      </w:pPr>
      <w:r>
        <w:rPr>
          <w:rFonts w:cs="Times New Roman"/>
          <w:szCs w:val="28"/>
        </w:rPr>
        <w:t>МО «Поселок Приморье»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B5F54">
        <w:rPr>
          <w:rFonts w:cs="Times New Roman"/>
          <w:szCs w:val="28"/>
        </w:rPr>
        <w:t xml:space="preserve">от </w:t>
      </w:r>
      <w:r w:rsidR="002D4E3F">
        <w:rPr>
          <w:rFonts w:cs="Times New Roman"/>
          <w:szCs w:val="28"/>
        </w:rPr>
        <w:t>01 июня</w:t>
      </w:r>
      <w:r w:rsidRPr="005B5F54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5</w:t>
      </w:r>
      <w:r w:rsidRPr="005B5F54">
        <w:rPr>
          <w:rFonts w:cs="Times New Roman"/>
          <w:szCs w:val="28"/>
        </w:rPr>
        <w:t xml:space="preserve"> г. N </w:t>
      </w:r>
      <w:r w:rsidR="002D4E3F">
        <w:rPr>
          <w:rFonts w:cs="Times New Roman"/>
          <w:szCs w:val="28"/>
        </w:rPr>
        <w:t>13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D71D48" w:rsidRDefault="00D71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1" w:name="Par40"/>
      <w:bookmarkEnd w:id="1"/>
    </w:p>
    <w:p w:rsidR="00D71D48" w:rsidRDefault="00D71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5B5F54">
        <w:rPr>
          <w:rFonts w:cs="Times New Roman"/>
          <w:b/>
          <w:bCs/>
          <w:szCs w:val="28"/>
        </w:rPr>
        <w:t>ПОЛОЖЕНИЕ</w:t>
      </w:r>
    </w:p>
    <w:p w:rsidR="005B5F54" w:rsidRPr="000F0E00" w:rsidRDefault="000F0E00" w:rsidP="000F0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0F0E00">
        <w:rPr>
          <w:rFonts w:cs="Times New Roman"/>
          <w:b/>
          <w:szCs w:val="28"/>
        </w:rPr>
        <w:t xml:space="preserve"> «О составе, порядке подготовки и утверждения нормативов градостроительного проектирования </w:t>
      </w:r>
      <w:r w:rsidR="007B405C">
        <w:rPr>
          <w:rFonts w:cs="Times New Roman"/>
          <w:b/>
          <w:szCs w:val="28"/>
        </w:rPr>
        <w:t>муниципального образования «</w:t>
      </w:r>
      <w:r w:rsidR="00D52225">
        <w:rPr>
          <w:rFonts w:cs="Times New Roman"/>
          <w:b/>
          <w:szCs w:val="28"/>
        </w:rPr>
        <w:t>Поселок Приморье</w:t>
      </w:r>
      <w:r w:rsidR="007B405C">
        <w:rPr>
          <w:rFonts w:cs="Times New Roman"/>
          <w:b/>
          <w:szCs w:val="28"/>
        </w:rPr>
        <w:t>»</w:t>
      </w:r>
      <w:r w:rsidRPr="000F0E00">
        <w:rPr>
          <w:rFonts w:cs="Times New Roman"/>
          <w:b/>
          <w:szCs w:val="28"/>
        </w:rPr>
        <w:t xml:space="preserve"> и внесения изменений в них» </w:t>
      </w:r>
    </w:p>
    <w:p w:rsidR="000F0E00" w:rsidRPr="005B5F54" w:rsidRDefault="000F0E00" w:rsidP="000F0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2" w:name="Par45"/>
      <w:bookmarkEnd w:id="2"/>
      <w:r w:rsidRPr="007B405C">
        <w:rPr>
          <w:rFonts w:cs="Times New Roman"/>
          <w:szCs w:val="28"/>
        </w:rPr>
        <w:t>1. Общие положения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1.1. Местные нормативы градостроительного проектирования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Pr="007B405C">
        <w:rPr>
          <w:rFonts w:cs="Times New Roman"/>
          <w:szCs w:val="28"/>
        </w:rPr>
        <w:t xml:space="preserve"> (далее - местные нормативы) - совокупность установленных в целях </w:t>
      </w:r>
      <w:proofErr w:type="gramStart"/>
      <w:r w:rsidRPr="007B405C">
        <w:rPr>
          <w:rFonts w:cs="Times New Roman"/>
          <w:szCs w:val="28"/>
        </w:rPr>
        <w:t>обеспечения благоприятных условий жизнедеятельности человека расчетных показателей</w:t>
      </w:r>
      <w:proofErr w:type="gramEnd"/>
      <w:r w:rsidRPr="007B405C">
        <w:rPr>
          <w:rFonts w:cs="Times New Roman"/>
          <w:szCs w:val="28"/>
        </w:rPr>
        <w:t xml:space="preserve">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385BA0">
        <w:rPr>
          <w:rFonts w:cs="Times New Roman"/>
          <w:szCs w:val="28"/>
        </w:rPr>
        <w:t>городского поселения.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1.2. </w:t>
      </w:r>
      <w:proofErr w:type="gramStart"/>
      <w:r w:rsidRPr="007B405C">
        <w:rPr>
          <w:rFonts w:cs="Times New Roman"/>
          <w:szCs w:val="28"/>
        </w:rPr>
        <w:t xml:space="preserve">Объекты местного значения - объекты капитального строительства, иные объекты, территории, которые необходимы для осуществления администрацией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 xml:space="preserve">полномочий по вопросам местного значения в пределах переданных государственных полномочий в соответствии с федеральными законами, законом Калининградской области, </w:t>
      </w:r>
      <w:hyperlink r:id="rId5" w:history="1">
        <w:r w:rsidRPr="007B405C">
          <w:rPr>
            <w:rFonts w:cs="Times New Roman"/>
            <w:szCs w:val="28"/>
          </w:rPr>
          <w:t>Уставом</w:t>
        </w:r>
      </w:hyperlink>
      <w:r w:rsidRPr="007B405C">
        <w:rPr>
          <w:rFonts w:cs="Times New Roman"/>
          <w:szCs w:val="28"/>
        </w:rPr>
        <w:t xml:space="preserve">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 xml:space="preserve">и оказывают существенное влияние на социально-экономическое развитие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».</w:t>
      </w:r>
      <w:proofErr w:type="gramEnd"/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1.3. Подготовка местных нормативов осуществляется с учетом: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1) социально-демографического состава и плотности населения на территории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>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2) планов и программ комплексного социально-экономического развития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>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3) предложений органов местного самоуправления и заинтересованных лиц.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1.4. Права на благоприятные условия жизнедеятельности населения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>, предусмотренные законодательством, обеспечиваются посредством соблюдения участниками градостроительных правоотношений местных нормативов.</w:t>
      </w:r>
    </w:p>
    <w:p w:rsidR="00142D39" w:rsidRDefault="00142D39" w:rsidP="00385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42D39" w:rsidRPr="007B405C" w:rsidRDefault="00142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" w:name="Par55"/>
      <w:bookmarkEnd w:id="3"/>
      <w:r w:rsidRPr="007B405C">
        <w:rPr>
          <w:rFonts w:cs="Times New Roman"/>
          <w:szCs w:val="28"/>
        </w:rPr>
        <w:t>2. Область применения местных нормативов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2.1. Местные нормативы являются обязательными: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2.1.1. Для органов местного самоуправления </w:t>
      </w:r>
      <w:r w:rsidR="00142D39">
        <w:rPr>
          <w:rFonts w:cs="Times New Roman"/>
          <w:szCs w:val="28"/>
        </w:rPr>
        <w:t xml:space="preserve">муниципального </w:t>
      </w:r>
      <w:r w:rsidR="00142D39">
        <w:rPr>
          <w:rFonts w:cs="Times New Roman"/>
          <w:szCs w:val="28"/>
        </w:rPr>
        <w:lastRenderedPageBreak/>
        <w:t>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>при осуществлении полномочий в области градостроительной деятельности по подготовке и утверждению: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а) генерального плана города, изменений в генеральный план;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б) правил землепользования и застройки;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в) документации по планировке территории;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г) условий аукционов на право заключения договоров аренды земельных участков для комплексного освоения в целях жилищного строительства (в пределах своей компетенции);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 w:rsidRPr="007B405C">
        <w:rPr>
          <w:rFonts w:cs="Times New Roman"/>
          <w:szCs w:val="28"/>
        </w:rPr>
        <w:t>д</w:t>
      </w:r>
      <w:proofErr w:type="spellEnd"/>
      <w:r w:rsidRPr="007B405C">
        <w:rPr>
          <w:rFonts w:cs="Times New Roman"/>
          <w:szCs w:val="28"/>
        </w:rPr>
        <w:t>) условий аукционов на право заключения договоров о развитии застроенной территории.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2.1.2. Для победителей аукционов: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а) на право заключения договоров аренды земельных участков для комплексного освоения в целях жилищного строительства (в случае наличия соответствующих требований в условиях аукциона);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б) на право заключения договоров о развитии застроенной территории (в случае наличия соответствующих требований в условиях аукциона и договорах о развитии застроенных территорий).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2.1.3. Для разработчиков проектов генерального плана города, правил землепользования и застройки, внесения в них изменений, документации по планировке территории.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4" w:name="Par69"/>
      <w:bookmarkEnd w:id="4"/>
      <w:r w:rsidRPr="007B405C">
        <w:rPr>
          <w:rFonts w:cs="Times New Roman"/>
          <w:szCs w:val="28"/>
        </w:rPr>
        <w:t>3. Состав местных нормативов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3.1. Местные нормативы включают в себя: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1) основную часть (расчетные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>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2) материалы по обоснованию расчетных показателей, содержащихся в основной части местных нормативов;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3) правила и область применения расчетных показателей, содержащихся в основной части местных нормативов.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3.2. Виды объектов местного значения </w:t>
      </w:r>
      <w:r w:rsidR="00C3720A" w:rsidRPr="007B405C">
        <w:rPr>
          <w:rFonts w:cs="Times New Roman"/>
          <w:szCs w:val="28"/>
        </w:rPr>
        <w:t>поселения</w:t>
      </w:r>
      <w:r w:rsidR="007C1037">
        <w:rPr>
          <w:rFonts w:cs="Times New Roman"/>
          <w:szCs w:val="28"/>
        </w:rPr>
        <w:t>,</w:t>
      </w:r>
      <w:r w:rsidRPr="007B405C">
        <w:rPr>
          <w:rFonts w:cs="Times New Roman"/>
          <w:szCs w:val="28"/>
        </w:rPr>
        <w:t xml:space="preserve"> относящиеся к следующим областям: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а) </w:t>
      </w:r>
      <w:proofErr w:type="spellStart"/>
      <w:r w:rsidRPr="007B405C">
        <w:rPr>
          <w:rFonts w:cs="Times New Roman"/>
          <w:szCs w:val="28"/>
        </w:rPr>
        <w:t>электро</w:t>
      </w:r>
      <w:proofErr w:type="spellEnd"/>
      <w:r w:rsidRPr="007B405C">
        <w:rPr>
          <w:rFonts w:cs="Times New Roman"/>
          <w:szCs w:val="28"/>
        </w:rPr>
        <w:t>-, тепл</w:t>
      </w:r>
      <w:proofErr w:type="gramStart"/>
      <w:r w:rsidRPr="007B405C">
        <w:rPr>
          <w:rFonts w:cs="Times New Roman"/>
          <w:szCs w:val="28"/>
        </w:rPr>
        <w:t>о-</w:t>
      </w:r>
      <w:proofErr w:type="gramEnd"/>
      <w:r w:rsidRPr="007B405C">
        <w:rPr>
          <w:rFonts w:cs="Times New Roman"/>
          <w:szCs w:val="28"/>
        </w:rPr>
        <w:t xml:space="preserve">, </w:t>
      </w:r>
      <w:proofErr w:type="spellStart"/>
      <w:r w:rsidRPr="007B405C">
        <w:rPr>
          <w:rFonts w:cs="Times New Roman"/>
          <w:szCs w:val="28"/>
        </w:rPr>
        <w:t>газо</w:t>
      </w:r>
      <w:proofErr w:type="spellEnd"/>
      <w:r w:rsidRPr="007B405C">
        <w:rPr>
          <w:rFonts w:cs="Times New Roman"/>
          <w:szCs w:val="28"/>
        </w:rPr>
        <w:t>- и водоснабжение населения, водоотведение;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б) автомобильные дороги местного значения;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5B5F54" w:rsidRPr="007B405C" w:rsidRDefault="00C37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г</w:t>
      </w:r>
      <w:r w:rsidR="005B5F54" w:rsidRPr="007B405C">
        <w:rPr>
          <w:rFonts w:cs="Times New Roman"/>
          <w:szCs w:val="28"/>
        </w:rPr>
        <w:t xml:space="preserve">) </w:t>
      </w:r>
      <w:r w:rsidRPr="007B405C">
        <w:rPr>
          <w:rFonts w:cs="Times New Roman"/>
          <w:szCs w:val="28"/>
        </w:rPr>
        <w:t>иные области в связи с решением вопросов местного значения поселения</w:t>
      </w:r>
      <w:r w:rsidR="007C1037">
        <w:rPr>
          <w:rFonts w:cs="Times New Roman"/>
          <w:szCs w:val="28"/>
        </w:rPr>
        <w:t>.</w:t>
      </w:r>
    </w:p>
    <w:p w:rsidR="007C1037" w:rsidRDefault="007C10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5" w:name="Par82"/>
      <w:bookmarkEnd w:id="5"/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 Порядок подготовки и утверждения местных нормативов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и внесения изменений в них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4.1. Подготовка местных нормативов и внесение изменений в них </w:t>
      </w:r>
      <w:r w:rsidRPr="007B405C">
        <w:rPr>
          <w:rFonts w:cs="Times New Roman"/>
          <w:szCs w:val="28"/>
        </w:rPr>
        <w:lastRenderedPageBreak/>
        <w:t xml:space="preserve">производятся </w:t>
      </w:r>
      <w:r w:rsidR="00385BA0" w:rsidRPr="00385BA0">
        <w:rPr>
          <w:rFonts w:cs="Times New Roman"/>
          <w:szCs w:val="28"/>
        </w:rPr>
        <w:t>администрацией муниципального образования.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4.2. К разработке местных нормативов могут привлекаться научно-исследовательские, проектные и другие организации и объединения, обладающие научным потенциалом и необходимым опытом практической работы в этой области, в порядке, установленном для осуществления закупок товаров, работ, услуг для муниципальных нужд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>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4.3. Предложения о подготовке местных нормативов (внесении изменений в них) направляются органами местного самоуправления и заинтересованными лицами в администрацию </w:t>
      </w:r>
      <w:r w:rsidR="00142D39">
        <w:rPr>
          <w:rFonts w:cs="Times New Roman"/>
          <w:szCs w:val="28"/>
        </w:rPr>
        <w:t>муниципального образования «</w:t>
      </w:r>
      <w:r w:rsidR="00385BA0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>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4.4. В предложениях о подготовке местных нормативов должны содержаться: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1) сведения о действующих местных нормативах в данной сфере обеспечения благоприятных условий жизнедеятельности человека;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2) описание задач, требующих комплексного решения, и результата, на достижение которого направлено принятие местных нормативов;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3) сведения о расчетных показателях, которые предлагается включить в местные нормативы.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</w:t>
      </w:r>
      <w:r w:rsidR="00385BA0">
        <w:rPr>
          <w:rFonts w:cs="Times New Roman"/>
          <w:szCs w:val="28"/>
        </w:rPr>
        <w:t>5</w:t>
      </w:r>
      <w:r w:rsidRPr="007B405C">
        <w:rPr>
          <w:rFonts w:cs="Times New Roman"/>
          <w:szCs w:val="28"/>
        </w:rPr>
        <w:t xml:space="preserve">. Решение о подготовке местных нормативов (внесении изменений в них) принимается главой </w:t>
      </w:r>
      <w:r w:rsidR="00D71D48" w:rsidRPr="007B405C">
        <w:rPr>
          <w:rFonts w:cs="Times New Roman"/>
          <w:szCs w:val="28"/>
        </w:rPr>
        <w:t>администрации</w:t>
      </w:r>
      <w:r w:rsidRPr="007B405C">
        <w:rPr>
          <w:rFonts w:cs="Times New Roman"/>
          <w:szCs w:val="28"/>
        </w:rPr>
        <w:t xml:space="preserve">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Pr="007B405C">
        <w:rPr>
          <w:rFonts w:cs="Times New Roman"/>
          <w:szCs w:val="28"/>
        </w:rPr>
        <w:t xml:space="preserve">в форме постановления администрации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 xml:space="preserve">. Постановление администрации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 xml:space="preserve">о подготовке местных нормативов (внесении изменений в них) в течение семи дней после его принятия подлежит официальному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>в сети Интернет.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</w:t>
      </w:r>
      <w:r w:rsidR="00385BA0">
        <w:rPr>
          <w:rFonts w:cs="Times New Roman"/>
          <w:szCs w:val="28"/>
        </w:rPr>
        <w:t>6</w:t>
      </w:r>
      <w:r w:rsidRPr="007B405C">
        <w:rPr>
          <w:rFonts w:cs="Times New Roman"/>
          <w:szCs w:val="28"/>
        </w:rPr>
        <w:t xml:space="preserve">. </w:t>
      </w:r>
      <w:r w:rsidR="00B50831" w:rsidRPr="00B50831">
        <w:rPr>
          <w:rFonts w:cs="Times New Roman"/>
          <w:szCs w:val="28"/>
        </w:rPr>
        <w:t>Администрация муниципального образования «</w:t>
      </w:r>
      <w:r w:rsidR="00B50831">
        <w:rPr>
          <w:rFonts w:cs="Times New Roman"/>
          <w:szCs w:val="28"/>
        </w:rPr>
        <w:t>Поселок Прим</w:t>
      </w:r>
      <w:r w:rsidR="00B50831" w:rsidRPr="00B50831">
        <w:rPr>
          <w:rFonts w:cs="Times New Roman"/>
          <w:szCs w:val="28"/>
        </w:rPr>
        <w:t>орье»: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а) осуществляет организацию работы по подготовке проектов местных нормативов и внесению в них изменений;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б) разрабатывает техническое задание на подготовку местных нормативов и внесение в них изменений;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в) утверждает техническое задание на разработку местных нормативов и внесение в них изменений;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г) направляет заявку на организацию и проведение конкурса по подготовке местных нормативов.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</w:t>
      </w:r>
      <w:r w:rsidR="00385BA0">
        <w:rPr>
          <w:rFonts w:cs="Times New Roman"/>
          <w:szCs w:val="28"/>
        </w:rPr>
        <w:t>7</w:t>
      </w:r>
      <w:r w:rsidRPr="007B405C">
        <w:rPr>
          <w:rFonts w:cs="Times New Roman"/>
          <w:szCs w:val="28"/>
        </w:rPr>
        <w:t>. Основные требования к оформлению и содержанию проектов местных нормативов содержатся в техническом задании на разработку проектов местных нормативов (внесение в них изменений).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</w:t>
      </w:r>
      <w:r w:rsidR="00385BA0">
        <w:rPr>
          <w:rFonts w:cs="Times New Roman"/>
          <w:szCs w:val="28"/>
        </w:rPr>
        <w:t>8</w:t>
      </w:r>
      <w:r w:rsidRPr="007B405C">
        <w:rPr>
          <w:rFonts w:cs="Times New Roman"/>
          <w:szCs w:val="28"/>
        </w:rPr>
        <w:t xml:space="preserve">. Проекты местных нормативов (внесение в них изменений) подлежат </w:t>
      </w:r>
      <w:r w:rsidR="00D71D48" w:rsidRPr="007B405C">
        <w:rPr>
          <w:rFonts w:cs="Times New Roman"/>
          <w:szCs w:val="28"/>
        </w:rPr>
        <w:t>официальному опубликованию</w:t>
      </w:r>
      <w:r w:rsidRPr="007B405C">
        <w:rPr>
          <w:rFonts w:cs="Times New Roman"/>
          <w:szCs w:val="28"/>
        </w:rPr>
        <w:t xml:space="preserve"> в порядке, установленном </w:t>
      </w:r>
      <w:hyperlink r:id="rId6" w:history="1">
        <w:r w:rsidRPr="007B405C">
          <w:rPr>
            <w:rFonts w:cs="Times New Roman"/>
            <w:szCs w:val="28"/>
          </w:rPr>
          <w:t>Уставом</w:t>
        </w:r>
      </w:hyperlink>
      <w:r w:rsidRPr="007B405C">
        <w:rPr>
          <w:rFonts w:cs="Times New Roman"/>
          <w:szCs w:val="28"/>
        </w:rPr>
        <w:t xml:space="preserve">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 xml:space="preserve">для официального опубликования муниципальных нормативных правовых актов, и размещаются на официальном сайте администрации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 xml:space="preserve">в сети Интернет не менее чем за два </w:t>
      </w:r>
      <w:r w:rsidRPr="007B405C">
        <w:rPr>
          <w:rFonts w:cs="Times New Roman"/>
          <w:szCs w:val="28"/>
        </w:rPr>
        <w:lastRenderedPageBreak/>
        <w:t>месяца до их утверждения.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</w:t>
      </w:r>
      <w:r w:rsidR="00385BA0">
        <w:rPr>
          <w:rFonts w:cs="Times New Roman"/>
          <w:szCs w:val="28"/>
        </w:rPr>
        <w:t>9</w:t>
      </w:r>
      <w:r w:rsidRPr="007B405C">
        <w:rPr>
          <w:rFonts w:cs="Times New Roman"/>
          <w:szCs w:val="28"/>
        </w:rPr>
        <w:t xml:space="preserve">. Местные нормативы утверждаются решением </w:t>
      </w:r>
      <w:r w:rsidR="00B50831">
        <w:rPr>
          <w:rFonts w:cs="Times New Roman"/>
          <w:szCs w:val="28"/>
        </w:rPr>
        <w:t>городского Совета депутатов.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4.1</w:t>
      </w:r>
      <w:r w:rsidR="00385BA0">
        <w:rPr>
          <w:rFonts w:cs="Times New Roman"/>
          <w:szCs w:val="28"/>
        </w:rPr>
        <w:t>0</w:t>
      </w:r>
      <w:r w:rsidRPr="007B405C">
        <w:rPr>
          <w:rFonts w:cs="Times New Roman"/>
          <w:szCs w:val="28"/>
        </w:rPr>
        <w:t xml:space="preserve">. Утвержденные местные нормативы вводятся в действие со дня их официального опубликования в порядке, установленном </w:t>
      </w:r>
      <w:hyperlink r:id="rId7" w:history="1">
        <w:r w:rsidRPr="007B405C">
          <w:rPr>
            <w:rFonts w:cs="Times New Roman"/>
            <w:szCs w:val="28"/>
          </w:rPr>
          <w:t>Уставом</w:t>
        </w:r>
      </w:hyperlink>
      <w:r w:rsidRPr="007B405C">
        <w:rPr>
          <w:rFonts w:cs="Times New Roman"/>
          <w:szCs w:val="28"/>
        </w:rPr>
        <w:t xml:space="preserve">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>для официального опубликования муниципальных правовых актов, и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4.1</w:t>
      </w:r>
      <w:r w:rsidR="00385BA0">
        <w:rPr>
          <w:rFonts w:cs="Times New Roman"/>
          <w:szCs w:val="28"/>
        </w:rPr>
        <w:t>1</w:t>
      </w:r>
      <w:r w:rsidRPr="007B405C">
        <w:rPr>
          <w:rFonts w:cs="Times New Roman"/>
          <w:szCs w:val="28"/>
        </w:rPr>
        <w:t>. В случае</w:t>
      </w:r>
      <w:proofErr w:type="gramStart"/>
      <w:r w:rsidRPr="007B405C">
        <w:rPr>
          <w:rFonts w:cs="Times New Roman"/>
          <w:szCs w:val="28"/>
        </w:rPr>
        <w:t>,</w:t>
      </w:r>
      <w:proofErr w:type="gramEnd"/>
      <w:r w:rsidRPr="007B405C">
        <w:rPr>
          <w:rFonts w:cs="Times New Roman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 xml:space="preserve">, расчетные показатели минимально допустимого уровня обеспеченности такими объектами населения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4.1</w:t>
      </w:r>
      <w:r w:rsidR="00385BA0">
        <w:rPr>
          <w:rFonts w:cs="Times New Roman"/>
          <w:szCs w:val="28"/>
        </w:rPr>
        <w:t>2</w:t>
      </w:r>
      <w:r w:rsidRPr="007B405C">
        <w:rPr>
          <w:rFonts w:cs="Times New Roman"/>
          <w:szCs w:val="28"/>
        </w:rPr>
        <w:t>. В случае</w:t>
      </w:r>
      <w:proofErr w:type="gramStart"/>
      <w:r w:rsidRPr="007B405C">
        <w:rPr>
          <w:rFonts w:cs="Times New Roman"/>
          <w:szCs w:val="28"/>
        </w:rPr>
        <w:t>,</w:t>
      </w:r>
      <w:proofErr w:type="gramEnd"/>
      <w:r w:rsidRPr="007B405C">
        <w:rPr>
          <w:rFonts w:cs="Times New Roman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>»</w:t>
      </w:r>
      <w:r w:rsidRPr="007B405C">
        <w:rPr>
          <w:rFonts w:cs="Times New Roman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>не могут превышать эти предельные значения.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4.1</w:t>
      </w:r>
      <w:r w:rsidR="00385BA0">
        <w:rPr>
          <w:rFonts w:cs="Times New Roman"/>
          <w:szCs w:val="28"/>
        </w:rPr>
        <w:t>3</w:t>
      </w:r>
      <w:r w:rsidRPr="007B405C">
        <w:rPr>
          <w:rFonts w:cs="Times New Roman"/>
          <w:szCs w:val="28"/>
        </w:rPr>
        <w:t xml:space="preserve">. Расчетные показатели минимально допустимого уровня обеспеченности объектами местного значения населения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142D39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142D39">
        <w:rPr>
          <w:rFonts w:cs="Times New Roman"/>
          <w:szCs w:val="28"/>
        </w:rPr>
        <w:t xml:space="preserve">» </w:t>
      </w:r>
      <w:r w:rsidR="00142D39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>могут быть утверждены в отношении одного или нескольких видов объектов местного значения.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6" w:name="Par107"/>
      <w:bookmarkEnd w:id="6"/>
      <w:r w:rsidRPr="007B405C">
        <w:rPr>
          <w:rFonts w:cs="Times New Roman"/>
          <w:szCs w:val="28"/>
        </w:rPr>
        <w:t xml:space="preserve">5. </w:t>
      </w:r>
      <w:proofErr w:type="gramStart"/>
      <w:r w:rsidRPr="007B405C">
        <w:rPr>
          <w:rFonts w:cs="Times New Roman"/>
          <w:szCs w:val="28"/>
        </w:rPr>
        <w:t>Контроль за</w:t>
      </w:r>
      <w:proofErr w:type="gramEnd"/>
      <w:r w:rsidRPr="007B405C">
        <w:rPr>
          <w:rFonts w:cs="Times New Roman"/>
          <w:szCs w:val="28"/>
        </w:rPr>
        <w:t xml:space="preserve"> соблюдением местных нормативов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5.1. </w:t>
      </w:r>
      <w:r w:rsidR="00B50831" w:rsidRPr="00B50831">
        <w:rPr>
          <w:rFonts w:cs="Times New Roman"/>
          <w:szCs w:val="28"/>
        </w:rPr>
        <w:t>Администрация муниципального образования «Поселок Приморье»</w:t>
      </w:r>
      <w:r w:rsidRPr="007B405C">
        <w:rPr>
          <w:rFonts w:cs="Times New Roman"/>
          <w:szCs w:val="28"/>
        </w:rPr>
        <w:t xml:space="preserve"> проводит проверку соответствия проектов генерального плана города, изменений в генеральный план, правил землепользования и застройки, документации по планировке территорий требованиям законодательства, действующим нормативным техническим документам, местным нормативам.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5.2. Расчетные показатели местных нормативов учитываются при подготовке: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- проектов решений об утверждении генерального плана города, правил землепользования и застройки, о внесении в них изменений;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 xml:space="preserve">- проектов постановлений администрации </w:t>
      </w:r>
      <w:r w:rsidR="00B80B0D">
        <w:rPr>
          <w:rFonts w:cs="Times New Roman"/>
          <w:szCs w:val="28"/>
        </w:rPr>
        <w:t>муниципального образования «</w:t>
      </w:r>
      <w:r w:rsidR="00B50831">
        <w:rPr>
          <w:rFonts w:cs="Times New Roman"/>
          <w:szCs w:val="28"/>
        </w:rPr>
        <w:t>Поселок Приморье</w:t>
      </w:r>
      <w:r w:rsidR="00B80B0D">
        <w:rPr>
          <w:rFonts w:cs="Times New Roman"/>
          <w:szCs w:val="28"/>
        </w:rPr>
        <w:t xml:space="preserve">» </w:t>
      </w:r>
      <w:r w:rsidR="00B80B0D" w:rsidRPr="007B405C">
        <w:rPr>
          <w:rFonts w:cs="Times New Roman"/>
          <w:szCs w:val="28"/>
        </w:rPr>
        <w:t xml:space="preserve"> </w:t>
      </w:r>
      <w:r w:rsidRPr="007B405C">
        <w:rPr>
          <w:rFonts w:cs="Times New Roman"/>
          <w:szCs w:val="28"/>
        </w:rPr>
        <w:t xml:space="preserve">об утверждении документации по планировке </w:t>
      </w:r>
      <w:r w:rsidRPr="007B405C">
        <w:rPr>
          <w:rFonts w:cs="Times New Roman"/>
          <w:szCs w:val="28"/>
        </w:rPr>
        <w:lastRenderedPageBreak/>
        <w:t>территорий;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- условий аукционов на право заключения договоров аренды земельных участков для комплексного освоения в целях жилищного строительства (в пределах своей компетенции);</w:t>
      </w:r>
    </w:p>
    <w:p w:rsidR="005B5F54" w:rsidRPr="007B405C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7B405C">
        <w:rPr>
          <w:rFonts w:cs="Times New Roman"/>
          <w:szCs w:val="28"/>
        </w:rPr>
        <w:t>- условий аукционов на право заключения договоров о развитии застроенной территории.</w:t>
      </w:r>
    </w:p>
    <w:p w:rsidR="005B5F54" w:rsidRPr="005B5F54" w:rsidRDefault="005B5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1F61" w:rsidRPr="005B5F54" w:rsidRDefault="008E1F61"/>
    <w:sectPr w:rsidR="008E1F61" w:rsidRPr="005B5F54" w:rsidSect="00427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54"/>
    <w:rsid w:val="00003570"/>
    <w:rsid w:val="000127B5"/>
    <w:rsid w:val="000150EF"/>
    <w:rsid w:val="00022390"/>
    <w:rsid w:val="00023DCB"/>
    <w:rsid w:val="000242D1"/>
    <w:rsid w:val="00027975"/>
    <w:rsid w:val="00032DE4"/>
    <w:rsid w:val="000358CD"/>
    <w:rsid w:val="00040443"/>
    <w:rsid w:val="00046265"/>
    <w:rsid w:val="00047D47"/>
    <w:rsid w:val="00050326"/>
    <w:rsid w:val="00050707"/>
    <w:rsid w:val="00060084"/>
    <w:rsid w:val="00062B7F"/>
    <w:rsid w:val="00063738"/>
    <w:rsid w:val="00067DBA"/>
    <w:rsid w:val="000702CF"/>
    <w:rsid w:val="00071239"/>
    <w:rsid w:val="00072BD4"/>
    <w:rsid w:val="00072D5C"/>
    <w:rsid w:val="00074134"/>
    <w:rsid w:val="00074856"/>
    <w:rsid w:val="00074CB2"/>
    <w:rsid w:val="0007783B"/>
    <w:rsid w:val="00082561"/>
    <w:rsid w:val="00083791"/>
    <w:rsid w:val="00084BED"/>
    <w:rsid w:val="0008623A"/>
    <w:rsid w:val="00086DA8"/>
    <w:rsid w:val="00091709"/>
    <w:rsid w:val="00092880"/>
    <w:rsid w:val="00093A0C"/>
    <w:rsid w:val="0009508D"/>
    <w:rsid w:val="00095F17"/>
    <w:rsid w:val="000961CE"/>
    <w:rsid w:val="000A13A0"/>
    <w:rsid w:val="000A7F15"/>
    <w:rsid w:val="000B06B1"/>
    <w:rsid w:val="000B0A1B"/>
    <w:rsid w:val="000B289E"/>
    <w:rsid w:val="000B3757"/>
    <w:rsid w:val="000B4079"/>
    <w:rsid w:val="000B464B"/>
    <w:rsid w:val="000B6C8F"/>
    <w:rsid w:val="000C2EBF"/>
    <w:rsid w:val="000C37D3"/>
    <w:rsid w:val="000C4CD7"/>
    <w:rsid w:val="000C7B2C"/>
    <w:rsid w:val="000D21E3"/>
    <w:rsid w:val="000D45F7"/>
    <w:rsid w:val="000D686D"/>
    <w:rsid w:val="000E1E16"/>
    <w:rsid w:val="000E4A67"/>
    <w:rsid w:val="000E5825"/>
    <w:rsid w:val="000E62C2"/>
    <w:rsid w:val="000F0E00"/>
    <w:rsid w:val="000F21A8"/>
    <w:rsid w:val="000F41D8"/>
    <w:rsid w:val="000F69C5"/>
    <w:rsid w:val="000F7227"/>
    <w:rsid w:val="00103C8E"/>
    <w:rsid w:val="00113D0B"/>
    <w:rsid w:val="00122446"/>
    <w:rsid w:val="00122AFD"/>
    <w:rsid w:val="001251CC"/>
    <w:rsid w:val="00130145"/>
    <w:rsid w:val="001316BC"/>
    <w:rsid w:val="00134497"/>
    <w:rsid w:val="00142D39"/>
    <w:rsid w:val="00145899"/>
    <w:rsid w:val="00145A71"/>
    <w:rsid w:val="00146531"/>
    <w:rsid w:val="0015032F"/>
    <w:rsid w:val="00151622"/>
    <w:rsid w:val="00151F37"/>
    <w:rsid w:val="0015285D"/>
    <w:rsid w:val="00153787"/>
    <w:rsid w:val="001563BA"/>
    <w:rsid w:val="001579D1"/>
    <w:rsid w:val="00161202"/>
    <w:rsid w:val="0016538D"/>
    <w:rsid w:val="00166EC8"/>
    <w:rsid w:val="0017073B"/>
    <w:rsid w:val="00170E34"/>
    <w:rsid w:val="00174CCF"/>
    <w:rsid w:val="0017570F"/>
    <w:rsid w:val="00175B87"/>
    <w:rsid w:val="00177D94"/>
    <w:rsid w:val="00184545"/>
    <w:rsid w:val="001859D6"/>
    <w:rsid w:val="00186E4C"/>
    <w:rsid w:val="001902E1"/>
    <w:rsid w:val="001904B4"/>
    <w:rsid w:val="001A07E6"/>
    <w:rsid w:val="001A1CFD"/>
    <w:rsid w:val="001A27FE"/>
    <w:rsid w:val="001A2B78"/>
    <w:rsid w:val="001A420D"/>
    <w:rsid w:val="001A6004"/>
    <w:rsid w:val="001A69F9"/>
    <w:rsid w:val="001A7D5F"/>
    <w:rsid w:val="001B74E6"/>
    <w:rsid w:val="001C2BA4"/>
    <w:rsid w:val="001C6800"/>
    <w:rsid w:val="001C6D20"/>
    <w:rsid w:val="001D27BB"/>
    <w:rsid w:val="001D3605"/>
    <w:rsid w:val="001D6D4D"/>
    <w:rsid w:val="001E08D1"/>
    <w:rsid w:val="001E1613"/>
    <w:rsid w:val="001E1782"/>
    <w:rsid w:val="001E396A"/>
    <w:rsid w:val="001E47B9"/>
    <w:rsid w:val="001E5B15"/>
    <w:rsid w:val="001E5ECB"/>
    <w:rsid w:val="001F2082"/>
    <w:rsid w:val="001F2B3A"/>
    <w:rsid w:val="001F3790"/>
    <w:rsid w:val="001F3C4E"/>
    <w:rsid w:val="001F5008"/>
    <w:rsid w:val="001F6E48"/>
    <w:rsid w:val="0020689C"/>
    <w:rsid w:val="00215A6C"/>
    <w:rsid w:val="00221C19"/>
    <w:rsid w:val="00223670"/>
    <w:rsid w:val="0022369D"/>
    <w:rsid w:val="002326DD"/>
    <w:rsid w:val="00234EBA"/>
    <w:rsid w:val="00235920"/>
    <w:rsid w:val="00236055"/>
    <w:rsid w:val="0023628B"/>
    <w:rsid w:val="0024335E"/>
    <w:rsid w:val="0024599A"/>
    <w:rsid w:val="00247A35"/>
    <w:rsid w:val="0025022A"/>
    <w:rsid w:val="0025294B"/>
    <w:rsid w:val="00261304"/>
    <w:rsid w:val="00261DF4"/>
    <w:rsid w:val="00262646"/>
    <w:rsid w:val="00262691"/>
    <w:rsid w:val="00264DD8"/>
    <w:rsid w:val="00272003"/>
    <w:rsid w:val="002723CA"/>
    <w:rsid w:val="00282845"/>
    <w:rsid w:val="002853BF"/>
    <w:rsid w:val="002860DF"/>
    <w:rsid w:val="002860E3"/>
    <w:rsid w:val="0028654A"/>
    <w:rsid w:val="00287788"/>
    <w:rsid w:val="00290D23"/>
    <w:rsid w:val="00290FD3"/>
    <w:rsid w:val="00295376"/>
    <w:rsid w:val="00295F6D"/>
    <w:rsid w:val="00296353"/>
    <w:rsid w:val="002970CE"/>
    <w:rsid w:val="0029715B"/>
    <w:rsid w:val="00297ADF"/>
    <w:rsid w:val="002A4ED3"/>
    <w:rsid w:val="002A64E7"/>
    <w:rsid w:val="002B0560"/>
    <w:rsid w:val="002B091B"/>
    <w:rsid w:val="002B262C"/>
    <w:rsid w:val="002B3F61"/>
    <w:rsid w:val="002C021F"/>
    <w:rsid w:val="002C1C73"/>
    <w:rsid w:val="002C30CF"/>
    <w:rsid w:val="002C3AE2"/>
    <w:rsid w:val="002C5658"/>
    <w:rsid w:val="002D0893"/>
    <w:rsid w:val="002D4E3F"/>
    <w:rsid w:val="002D52D7"/>
    <w:rsid w:val="002D64D9"/>
    <w:rsid w:val="002D78A7"/>
    <w:rsid w:val="002D7C5F"/>
    <w:rsid w:val="002E09B8"/>
    <w:rsid w:val="002E0DEA"/>
    <w:rsid w:val="002E54EE"/>
    <w:rsid w:val="002E7A60"/>
    <w:rsid w:val="002F1CC0"/>
    <w:rsid w:val="002F4C4D"/>
    <w:rsid w:val="002F5B02"/>
    <w:rsid w:val="003021F2"/>
    <w:rsid w:val="003037E3"/>
    <w:rsid w:val="00303A91"/>
    <w:rsid w:val="00307F1F"/>
    <w:rsid w:val="00312F87"/>
    <w:rsid w:val="003246A7"/>
    <w:rsid w:val="00325801"/>
    <w:rsid w:val="003267B5"/>
    <w:rsid w:val="00330F21"/>
    <w:rsid w:val="003344EA"/>
    <w:rsid w:val="00340931"/>
    <w:rsid w:val="00346538"/>
    <w:rsid w:val="003467A7"/>
    <w:rsid w:val="00346CD2"/>
    <w:rsid w:val="00347A8A"/>
    <w:rsid w:val="003520CA"/>
    <w:rsid w:val="0035350D"/>
    <w:rsid w:val="00357288"/>
    <w:rsid w:val="0036085F"/>
    <w:rsid w:val="00360C11"/>
    <w:rsid w:val="003632E5"/>
    <w:rsid w:val="00363A3E"/>
    <w:rsid w:val="003647D2"/>
    <w:rsid w:val="003648FC"/>
    <w:rsid w:val="00365DF4"/>
    <w:rsid w:val="00367566"/>
    <w:rsid w:val="00372BB6"/>
    <w:rsid w:val="0037303A"/>
    <w:rsid w:val="003776FB"/>
    <w:rsid w:val="0038169B"/>
    <w:rsid w:val="003837B4"/>
    <w:rsid w:val="00385BA0"/>
    <w:rsid w:val="0038668B"/>
    <w:rsid w:val="00387D8F"/>
    <w:rsid w:val="003943C3"/>
    <w:rsid w:val="00396348"/>
    <w:rsid w:val="00397A0E"/>
    <w:rsid w:val="003A08A8"/>
    <w:rsid w:val="003A12DA"/>
    <w:rsid w:val="003A6167"/>
    <w:rsid w:val="003A61AD"/>
    <w:rsid w:val="003A6BEA"/>
    <w:rsid w:val="003B21A5"/>
    <w:rsid w:val="003B5CFD"/>
    <w:rsid w:val="003B725C"/>
    <w:rsid w:val="003C5E65"/>
    <w:rsid w:val="003D1242"/>
    <w:rsid w:val="003D1D90"/>
    <w:rsid w:val="003E2C64"/>
    <w:rsid w:val="003E3B4D"/>
    <w:rsid w:val="003E790A"/>
    <w:rsid w:val="003F6D30"/>
    <w:rsid w:val="00403696"/>
    <w:rsid w:val="004064B6"/>
    <w:rsid w:val="00414143"/>
    <w:rsid w:val="00415296"/>
    <w:rsid w:val="004175ED"/>
    <w:rsid w:val="00426245"/>
    <w:rsid w:val="00426B1A"/>
    <w:rsid w:val="00427917"/>
    <w:rsid w:val="004338F9"/>
    <w:rsid w:val="00445A1C"/>
    <w:rsid w:val="0044676F"/>
    <w:rsid w:val="004502A1"/>
    <w:rsid w:val="004513DE"/>
    <w:rsid w:val="00451540"/>
    <w:rsid w:val="00454BE5"/>
    <w:rsid w:val="00463EAA"/>
    <w:rsid w:val="004658FC"/>
    <w:rsid w:val="00466A05"/>
    <w:rsid w:val="0046782B"/>
    <w:rsid w:val="00473C29"/>
    <w:rsid w:val="00480474"/>
    <w:rsid w:val="004804B8"/>
    <w:rsid w:val="00480FA5"/>
    <w:rsid w:val="0048189F"/>
    <w:rsid w:val="004834FE"/>
    <w:rsid w:val="004842F1"/>
    <w:rsid w:val="004868AA"/>
    <w:rsid w:val="0049177B"/>
    <w:rsid w:val="00495009"/>
    <w:rsid w:val="004A2DB1"/>
    <w:rsid w:val="004A322B"/>
    <w:rsid w:val="004A4308"/>
    <w:rsid w:val="004B1722"/>
    <w:rsid w:val="004B5AD4"/>
    <w:rsid w:val="004B5DD5"/>
    <w:rsid w:val="004C0D0E"/>
    <w:rsid w:val="004C2568"/>
    <w:rsid w:val="004C3E1F"/>
    <w:rsid w:val="004C7091"/>
    <w:rsid w:val="004E1A05"/>
    <w:rsid w:val="004E2AFC"/>
    <w:rsid w:val="004E548A"/>
    <w:rsid w:val="004E676F"/>
    <w:rsid w:val="004E6894"/>
    <w:rsid w:val="004F2016"/>
    <w:rsid w:val="004F205C"/>
    <w:rsid w:val="004F2AFA"/>
    <w:rsid w:val="004F353F"/>
    <w:rsid w:val="004F394E"/>
    <w:rsid w:val="004F4D88"/>
    <w:rsid w:val="004F5CFC"/>
    <w:rsid w:val="004F7777"/>
    <w:rsid w:val="00501F40"/>
    <w:rsid w:val="005022B0"/>
    <w:rsid w:val="005074A3"/>
    <w:rsid w:val="005208DD"/>
    <w:rsid w:val="00520B3F"/>
    <w:rsid w:val="00522615"/>
    <w:rsid w:val="0053015E"/>
    <w:rsid w:val="005334C4"/>
    <w:rsid w:val="00536F9B"/>
    <w:rsid w:val="00540382"/>
    <w:rsid w:val="00541C6D"/>
    <w:rsid w:val="00544668"/>
    <w:rsid w:val="00544EF1"/>
    <w:rsid w:val="00546118"/>
    <w:rsid w:val="00553198"/>
    <w:rsid w:val="0055563A"/>
    <w:rsid w:val="005563D3"/>
    <w:rsid w:val="00557DC5"/>
    <w:rsid w:val="00564095"/>
    <w:rsid w:val="00564670"/>
    <w:rsid w:val="00564CA0"/>
    <w:rsid w:val="00564EBD"/>
    <w:rsid w:val="0056538D"/>
    <w:rsid w:val="00572E56"/>
    <w:rsid w:val="00580120"/>
    <w:rsid w:val="005811AC"/>
    <w:rsid w:val="005828A4"/>
    <w:rsid w:val="00584505"/>
    <w:rsid w:val="00587D17"/>
    <w:rsid w:val="005935DA"/>
    <w:rsid w:val="00596DC2"/>
    <w:rsid w:val="005A12E1"/>
    <w:rsid w:val="005A32D7"/>
    <w:rsid w:val="005A3B3B"/>
    <w:rsid w:val="005A4251"/>
    <w:rsid w:val="005B02C3"/>
    <w:rsid w:val="005B131F"/>
    <w:rsid w:val="005B1DE3"/>
    <w:rsid w:val="005B3C72"/>
    <w:rsid w:val="005B5F54"/>
    <w:rsid w:val="005C01C8"/>
    <w:rsid w:val="005C1E4E"/>
    <w:rsid w:val="005C5AF2"/>
    <w:rsid w:val="005C633E"/>
    <w:rsid w:val="005C67EE"/>
    <w:rsid w:val="005D54E1"/>
    <w:rsid w:val="005D5E31"/>
    <w:rsid w:val="005E2C33"/>
    <w:rsid w:val="005E5DAE"/>
    <w:rsid w:val="005E5EA4"/>
    <w:rsid w:val="005E63A9"/>
    <w:rsid w:val="005F18B4"/>
    <w:rsid w:val="005F5ED0"/>
    <w:rsid w:val="005F6C4D"/>
    <w:rsid w:val="006008F6"/>
    <w:rsid w:val="00601494"/>
    <w:rsid w:val="00602E8C"/>
    <w:rsid w:val="006049CC"/>
    <w:rsid w:val="00605282"/>
    <w:rsid w:val="006057D5"/>
    <w:rsid w:val="00607808"/>
    <w:rsid w:val="00610143"/>
    <w:rsid w:val="00610C60"/>
    <w:rsid w:val="006170A3"/>
    <w:rsid w:val="00617DC1"/>
    <w:rsid w:val="006224EA"/>
    <w:rsid w:val="006328B7"/>
    <w:rsid w:val="0063435F"/>
    <w:rsid w:val="00634967"/>
    <w:rsid w:val="0064037E"/>
    <w:rsid w:val="006434AA"/>
    <w:rsid w:val="006462EA"/>
    <w:rsid w:val="006505E8"/>
    <w:rsid w:val="006672E9"/>
    <w:rsid w:val="006701CF"/>
    <w:rsid w:val="0067644A"/>
    <w:rsid w:val="00677802"/>
    <w:rsid w:val="00685858"/>
    <w:rsid w:val="00692353"/>
    <w:rsid w:val="00696190"/>
    <w:rsid w:val="006A2025"/>
    <w:rsid w:val="006A256F"/>
    <w:rsid w:val="006A27E5"/>
    <w:rsid w:val="006A3FB0"/>
    <w:rsid w:val="006A46D0"/>
    <w:rsid w:val="006A5AC6"/>
    <w:rsid w:val="006A5B4E"/>
    <w:rsid w:val="006A5F56"/>
    <w:rsid w:val="006B3E6B"/>
    <w:rsid w:val="006C0624"/>
    <w:rsid w:val="006C2FF8"/>
    <w:rsid w:val="006C4510"/>
    <w:rsid w:val="006C6E21"/>
    <w:rsid w:val="006D3344"/>
    <w:rsid w:val="006D679D"/>
    <w:rsid w:val="006D6DD8"/>
    <w:rsid w:val="006D7847"/>
    <w:rsid w:val="006E1DF6"/>
    <w:rsid w:val="006E256B"/>
    <w:rsid w:val="006E2FC1"/>
    <w:rsid w:val="006E30FF"/>
    <w:rsid w:val="006E4E2A"/>
    <w:rsid w:val="006F0E10"/>
    <w:rsid w:val="006F27E9"/>
    <w:rsid w:val="006F38FF"/>
    <w:rsid w:val="006F6483"/>
    <w:rsid w:val="006F7B0E"/>
    <w:rsid w:val="00701A7E"/>
    <w:rsid w:val="007026D7"/>
    <w:rsid w:val="00703861"/>
    <w:rsid w:val="007107BC"/>
    <w:rsid w:val="00710CFB"/>
    <w:rsid w:val="00712B2E"/>
    <w:rsid w:val="00712D58"/>
    <w:rsid w:val="00713AA8"/>
    <w:rsid w:val="007234CA"/>
    <w:rsid w:val="007235BA"/>
    <w:rsid w:val="00726225"/>
    <w:rsid w:val="00726C81"/>
    <w:rsid w:val="007326C2"/>
    <w:rsid w:val="007352D9"/>
    <w:rsid w:val="007358DD"/>
    <w:rsid w:val="00737C45"/>
    <w:rsid w:val="00740FFB"/>
    <w:rsid w:val="007452DA"/>
    <w:rsid w:val="007513E0"/>
    <w:rsid w:val="00752A5C"/>
    <w:rsid w:val="00754072"/>
    <w:rsid w:val="00757B3D"/>
    <w:rsid w:val="00757DCC"/>
    <w:rsid w:val="00762E25"/>
    <w:rsid w:val="00763561"/>
    <w:rsid w:val="0076499F"/>
    <w:rsid w:val="00770058"/>
    <w:rsid w:val="007717BD"/>
    <w:rsid w:val="007818D7"/>
    <w:rsid w:val="00783BFC"/>
    <w:rsid w:val="00784688"/>
    <w:rsid w:val="00785B1E"/>
    <w:rsid w:val="00792779"/>
    <w:rsid w:val="007A2AFC"/>
    <w:rsid w:val="007A59CA"/>
    <w:rsid w:val="007A6DCB"/>
    <w:rsid w:val="007B137B"/>
    <w:rsid w:val="007B1932"/>
    <w:rsid w:val="007B405C"/>
    <w:rsid w:val="007C1037"/>
    <w:rsid w:val="007C5DA6"/>
    <w:rsid w:val="007D433A"/>
    <w:rsid w:val="007D6AA7"/>
    <w:rsid w:val="007D793A"/>
    <w:rsid w:val="007E037C"/>
    <w:rsid w:val="007E1237"/>
    <w:rsid w:val="007E1375"/>
    <w:rsid w:val="007E402B"/>
    <w:rsid w:val="007E58CE"/>
    <w:rsid w:val="007F085A"/>
    <w:rsid w:val="007F4BE0"/>
    <w:rsid w:val="007F61D3"/>
    <w:rsid w:val="00800770"/>
    <w:rsid w:val="0080444E"/>
    <w:rsid w:val="00807384"/>
    <w:rsid w:val="00811A92"/>
    <w:rsid w:val="00812BEB"/>
    <w:rsid w:val="00812F46"/>
    <w:rsid w:val="0081371A"/>
    <w:rsid w:val="008148ED"/>
    <w:rsid w:val="0081619D"/>
    <w:rsid w:val="00816747"/>
    <w:rsid w:val="00822D64"/>
    <w:rsid w:val="00823E9B"/>
    <w:rsid w:val="00824AC9"/>
    <w:rsid w:val="00826977"/>
    <w:rsid w:val="0083092A"/>
    <w:rsid w:val="00830FAC"/>
    <w:rsid w:val="00832CF5"/>
    <w:rsid w:val="008336EE"/>
    <w:rsid w:val="0083627D"/>
    <w:rsid w:val="008367B6"/>
    <w:rsid w:val="00837F20"/>
    <w:rsid w:val="00840139"/>
    <w:rsid w:val="00840878"/>
    <w:rsid w:val="008439DA"/>
    <w:rsid w:val="00850DF9"/>
    <w:rsid w:val="00851C04"/>
    <w:rsid w:val="00856D44"/>
    <w:rsid w:val="0085792C"/>
    <w:rsid w:val="00862D5A"/>
    <w:rsid w:val="00864521"/>
    <w:rsid w:val="008654F3"/>
    <w:rsid w:val="00866D83"/>
    <w:rsid w:val="00870D20"/>
    <w:rsid w:val="008719C4"/>
    <w:rsid w:val="00871B85"/>
    <w:rsid w:val="00874214"/>
    <w:rsid w:val="00881310"/>
    <w:rsid w:val="00881B75"/>
    <w:rsid w:val="00882DB9"/>
    <w:rsid w:val="00887564"/>
    <w:rsid w:val="008926BC"/>
    <w:rsid w:val="008929B6"/>
    <w:rsid w:val="00896B4A"/>
    <w:rsid w:val="008A0697"/>
    <w:rsid w:val="008A0E6D"/>
    <w:rsid w:val="008A4084"/>
    <w:rsid w:val="008A640D"/>
    <w:rsid w:val="008B3241"/>
    <w:rsid w:val="008B3567"/>
    <w:rsid w:val="008B45A6"/>
    <w:rsid w:val="008C3C70"/>
    <w:rsid w:val="008C64B2"/>
    <w:rsid w:val="008D0B7B"/>
    <w:rsid w:val="008D3047"/>
    <w:rsid w:val="008D3234"/>
    <w:rsid w:val="008E1F61"/>
    <w:rsid w:val="008E212E"/>
    <w:rsid w:val="008E3D91"/>
    <w:rsid w:val="008E4595"/>
    <w:rsid w:val="008F0E7F"/>
    <w:rsid w:val="008F143C"/>
    <w:rsid w:val="008F338E"/>
    <w:rsid w:val="008F470B"/>
    <w:rsid w:val="008F65D6"/>
    <w:rsid w:val="0090277E"/>
    <w:rsid w:val="00903F19"/>
    <w:rsid w:val="009050ED"/>
    <w:rsid w:val="0090621E"/>
    <w:rsid w:val="00911C48"/>
    <w:rsid w:val="00913F9E"/>
    <w:rsid w:val="0091414A"/>
    <w:rsid w:val="00925359"/>
    <w:rsid w:val="00927B8E"/>
    <w:rsid w:val="00931C43"/>
    <w:rsid w:val="00933D6E"/>
    <w:rsid w:val="00934679"/>
    <w:rsid w:val="00940A5E"/>
    <w:rsid w:val="0094266B"/>
    <w:rsid w:val="00943573"/>
    <w:rsid w:val="00944297"/>
    <w:rsid w:val="00955CAC"/>
    <w:rsid w:val="00957942"/>
    <w:rsid w:val="00961C90"/>
    <w:rsid w:val="00962B3C"/>
    <w:rsid w:val="00963E06"/>
    <w:rsid w:val="009665AC"/>
    <w:rsid w:val="00975E77"/>
    <w:rsid w:val="009827D5"/>
    <w:rsid w:val="00982B3C"/>
    <w:rsid w:val="00983FB5"/>
    <w:rsid w:val="00984129"/>
    <w:rsid w:val="00986C79"/>
    <w:rsid w:val="00993E1A"/>
    <w:rsid w:val="009947C1"/>
    <w:rsid w:val="0099795F"/>
    <w:rsid w:val="009A575C"/>
    <w:rsid w:val="009A70E6"/>
    <w:rsid w:val="009B55FE"/>
    <w:rsid w:val="009B639D"/>
    <w:rsid w:val="009B68B4"/>
    <w:rsid w:val="009C1558"/>
    <w:rsid w:val="009C3525"/>
    <w:rsid w:val="009C4B3F"/>
    <w:rsid w:val="009C6C63"/>
    <w:rsid w:val="009D0F7A"/>
    <w:rsid w:val="009D1F6F"/>
    <w:rsid w:val="009D4B44"/>
    <w:rsid w:val="009D673F"/>
    <w:rsid w:val="009D698A"/>
    <w:rsid w:val="009E02E0"/>
    <w:rsid w:val="009E12A7"/>
    <w:rsid w:val="009E207E"/>
    <w:rsid w:val="009F33B5"/>
    <w:rsid w:val="00A00E42"/>
    <w:rsid w:val="00A013F0"/>
    <w:rsid w:val="00A017F4"/>
    <w:rsid w:val="00A11F7F"/>
    <w:rsid w:val="00A132AA"/>
    <w:rsid w:val="00A1349A"/>
    <w:rsid w:val="00A17164"/>
    <w:rsid w:val="00A22462"/>
    <w:rsid w:val="00A224FA"/>
    <w:rsid w:val="00A22A3C"/>
    <w:rsid w:val="00A24215"/>
    <w:rsid w:val="00A250B1"/>
    <w:rsid w:val="00A30FFE"/>
    <w:rsid w:val="00A32A2F"/>
    <w:rsid w:val="00A37E4B"/>
    <w:rsid w:val="00A4018B"/>
    <w:rsid w:val="00A4046E"/>
    <w:rsid w:val="00A41933"/>
    <w:rsid w:val="00A44067"/>
    <w:rsid w:val="00A4712A"/>
    <w:rsid w:val="00A508BC"/>
    <w:rsid w:val="00A50C8D"/>
    <w:rsid w:val="00A5153E"/>
    <w:rsid w:val="00A5550F"/>
    <w:rsid w:val="00A60889"/>
    <w:rsid w:val="00A62771"/>
    <w:rsid w:val="00A643DC"/>
    <w:rsid w:val="00A65C92"/>
    <w:rsid w:val="00A70CA3"/>
    <w:rsid w:val="00A73D93"/>
    <w:rsid w:val="00A75188"/>
    <w:rsid w:val="00A75DDD"/>
    <w:rsid w:val="00A80E70"/>
    <w:rsid w:val="00A81E64"/>
    <w:rsid w:val="00A82344"/>
    <w:rsid w:val="00A827ED"/>
    <w:rsid w:val="00A86613"/>
    <w:rsid w:val="00A86FC0"/>
    <w:rsid w:val="00A901B4"/>
    <w:rsid w:val="00A9203F"/>
    <w:rsid w:val="00A92453"/>
    <w:rsid w:val="00A931B2"/>
    <w:rsid w:val="00AA0CD4"/>
    <w:rsid w:val="00AA2769"/>
    <w:rsid w:val="00AA61FB"/>
    <w:rsid w:val="00AA71C9"/>
    <w:rsid w:val="00AB34E6"/>
    <w:rsid w:val="00AC0ACE"/>
    <w:rsid w:val="00AC1374"/>
    <w:rsid w:val="00AC5260"/>
    <w:rsid w:val="00AC79A8"/>
    <w:rsid w:val="00AD0FA2"/>
    <w:rsid w:val="00AD3E27"/>
    <w:rsid w:val="00AD4E76"/>
    <w:rsid w:val="00AD711A"/>
    <w:rsid w:val="00AD7915"/>
    <w:rsid w:val="00AE4E32"/>
    <w:rsid w:val="00B04170"/>
    <w:rsid w:val="00B11830"/>
    <w:rsid w:val="00B15C52"/>
    <w:rsid w:val="00B161AB"/>
    <w:rsid w:val="00B21C15"/>
    <w:rsid w:val="00B23EB7"/>
    <w:rsid w:val="00B26200"/>
    <w:rsid w:val="00B32C4F"/>
    <w:rsid w:val="00B32F70"/>
    <w:rsid w:val="00B35661"/>
    <w:rsid w:val="00B37D57"/>
    <w:rsid w:val="00B40AAA"/>
    <w:rsid w:val="00B42E1F"/>
    <w:rsid w:val="00B44FA6"/>
    <w:rsid w:val="00B46030"/>
    <w:rsid w:val="00B50831"/>
    <w:rsid w:val="00B52DD7"/>
    <w:rsid w:val="00B5360B"/>
    <w:rsid w:val="00B53625"/>
    <w:rsid w:val="00B60208"/>
    <w:rsid w:val="00B619A7"/>
    <w:rsid w:val="00B67764"/>
    <w:rsid w:val="00B74C61"/>
    <w:rsid w:val="00B776EA"/>
    <w:rsid w:val="00B80B0D"/>
    <w:rsid w:val="00B84358"/>
    <w:rsid w:val="00B8570A"/>
    <w:rsid w:val="00B85A32"/>
    <w:rsid w:val="00B86174"/>
    <w:rsid w:val="00B908A9"/>
    <w:rsid w:val="00B91A6F"/>
    <w:rsid w:val="00B91EAB"/>
    <w:rsid w:val="00BA2D02"/>
    <w:rsid w:val="00BA37F1"/>
    <w:rsid w:val="00BB0AD9"/>
    <w:rsid w:val="00BB1FA4"/>
    <w:rsid w:val="00BB485F"/>
    <w:rsid w:val="00BB4C90"/>
    <w:rsid w:val="00BC16F5"/>
    <w:rsid w:val="00BC1893"/>
    <w:rsid w:val="00BC1962"/>
    <w:rsid w:val="00BC6588"/>
    <w:rsid w:val="00BC79CC"/>
    <w:rsid w:val="00BC7DF9"/>
    <w:rsid w:val="00BD0CF5"/>
    <w:rsid w:val="00BD3F6B"/>
    <w:rsid w:val="00BE26A9"/>
    <w:rsid w:val="00BE3CE7"/>
    <w:rsid w:val="00BE708E"/>
    <w:rsid w:val="00BF18EE"/>
    <w:rsid w:val="00BF2E74"/>
    <w:rsid w:val="00BF4884"/>
    <w:rsid w:val="00BF639E"/>
    <w:rsid w:val="00C00242"/>
    <w:rsid w:val="00C0297E"/>
    <w:rsid w:val="00C0521C"/>
    <w:rsid w:val="00C05C9F"/>
    <w:rsid w:val="00C109E6"/>
    <w:rsid w:val="00C22BC0"/>
    <w:rsid w:val="00C24571"/>
    <w:rsid w:val="00C258B1"/>
    <w:rsid w:val="00C25B35"/>
    <w:rsid w:val="00C26120"/>
    <w:rsid w:val="00C26383"/>
    <w:rsid w:val="00C35360"/>
    <w:rsid w:val="00C356BA"/>
    <w:rsid w:val="00C3720A"/>
    <w:rsid w:val="00C40317"/>
    <w:rsid w:val="00C47A87"/>
    <w:rsid w:val="00C50D51"/>
    <w:rsid w:val="00C50F66"/>
    <w:rsid w:val="00C51126"/>
    <w:rsid w:val="00C51200"/>
    <w:rsid w:val="00C537E7"/>
    <w:rsid w:val="00C53861"/>
    <w:rsid w:val="00C57A9C"/>
    <w:rsid w:val="00C6296A"/>
    <w:rsid w:val="00C63A1B"/>
    <w:rsid w:val="00C63AFB"/>
    <w:rsid w:val="00C6417C"/>
    <w:rsid w:val="00C65294"/>
    <w:rsid w:val="00C70B78"/>
    <w:rsid w:val="00C741C8"/>
    <w:rsid w:val="00C75AC6"/>
    <w:rsid w:val="00C801F8"/>
    <w:rsid w:val="00C816C5"/>
    <w:rsid w:val="00C864FC"/>
    <w:rsid w:val="00C94955"/>
    <w:rsid w:val="00CA0A5B"/>
    <w:rsid w:val="00CA4DC5"/>
    <w:rsid w:val="00CA74D9"/>
    <w:rsid w:val="00CB137D"/>
    <w:rsid w:val="00CB17F3"/>
    <w:rsid w:val="00CB4199"/>
    <w:rsid w:val="00CB48EF"/>
    <w:rsid w:val="00CB517C"/>
    <w:rsid w:val="00CB767B"/>
    <w:rsid w:val="00CC1F2E"/>
    <w:rsid w:val="00CC4F22"/>
    <w:rsid w:val="00CD2055"/>
    <w:rsid w:val="00CD3A46"/>
    <w:rsid w:val="00CD4984"/>
    <w:rsid w:val="00CE22D2"/>
    <w:rsid w:val="00CE3A2C"/>
    <w:rsid w:val="00CE43B6"/>
    <w:rsid w:val="00CE4861"/>
    <w:rsid w:val="00CE7970"/>
    <w:rsid w:val="00CF01AA"/>
    <w:rsid w:val="00CF0D0B"/>
    <w:rsid w:val="00D02AE5"/>
    <w:rsid w:val="00D03CE9"/>
    <w:rsid w:val="00D04204"/>
    <w:rsid w:val="00D04A43"/>
    <w:rsid w:val="00D05A4A"/>
    <w:rsid w:val="00D060D5"/>
    <w:rsid w:val="00D14D84"/>
    <w:rsid w:val="00D14FE4"/>
    <w:rsid w:val="00D22D99"/>
    <w:rsid w:val="00D23DF5"/>
    <w:rsid w:val="00D267CE"/>
    <w:rsid w:val="00D27917"/>
    <w:rsid w:val="00D30A83"/>
    <w:rsid w:val="00D3286F"/>
    <w:rsid w:val="00D353B5"/>
    <w:rsid w:val="00D358B9"/>
    <w:rsid w:val="00D36BB2"/>
    <w:rsid w:val="00D40E3D"/>
    <w:rsid w:val="00D415FE"/>
    <w:rsid w:val="00D42B27"/>
    <w:rsid w:val="00D459FE"/>
    <w:rsid w:val="00D4655B"/>
    <w:rsid w:val="00D51A7C"/>
    <w:rsid w:val="00D51D9F"/>
    <w:rsid w:val="00D52225"/>
    <w:rsid w:val="00D576A9"/>
    <w:rsid w:val="00D60638"/>
    <w:rsid w:val="00D616E5"/>
    <w:rsid w:val="00D6423C"/>
    <w:rsid w:val="00D65F2F"/>
    <w:rsid w:val="00D6793E"/>
    <w:rsid w:val="00D67A19"/>
    <w:rsid w:val="00D71D48"/>
    <w:rsid w:val="00D74504"/>
    <w:rsid w:val="00D76470"/>
    <w:rsid w:val="00D77C14"/>
    <w:rsid w:val="00D81640"/>
    <w:rsid w:val="00D81843"/>
    <w:rsid w:val="00D828FD"/>
    <w:rsid w:val="00D84482"/>
    <w:rsid w:val="00D8452C"/>
    <w:rsid w:val="00D84EFD"/>
    <w:rsid w:val="00D85102"/>
    <w:rsid w:val="00D9218D"/>
    <w:rsid w:val="00D946BB"/>
    <w:rsid w:val="00D95102"/>
    <w:rsid w:val="00D97809"/>
    <w:rsid w:val="00DA4004"/>
    <w:rsid w:val="00DA4901"/>
    <w:rsid w:val="00DA4D6F"/>
    <w:rsid w:val="00DA5313"/>
    <w:rsid w:val="00DA560B"/>
    <w:rsid w:val="00DA640D"/>
    <w:rsid w:val="00DB0E05"/>
    <w:rsid w:val="00DB1450"/>
    <w:rsid w:val="00DB3E42"/>
    <w:rsid w:val="00DB522B"/>
    <w:rsid w:val="00DC0CC3"/>
    <w:rsid w:val="00DC1043"/>
    <w:rsid w:val="00DC12A4"/>
    <w:rsid w:val="00DC25AA"/>
    <w:rsid w:val="00DC2BC8"/>
    <w:rsid w:val="00DC3F45"/>
    <w:rsid w:val="00DD0C1A"/>
    <w:rsid w:val="00DD22E4"/>
    <w:rsid w:val="00DD59A7"/>
    <w:rsid w:val="00DD71AC"/>
    <w:rsid w:val="00DE27E6"/>
    <w:rsid w:val="00DE30E4"/>
    <w:rsid w:val="00DE5230"/>
    <w:rsid w:val="00DE72DC"/>
    <w:rsid w:val="00DF013A"/>
    <w:rsid w:val="00DF15BF"/>
    <w:rsid w:val="00DF68B7"/>
    <w:rsid w:val="00E03573"/>
    <w:rsid w:val="00E06D09"/>
    <w:rsid w:val="00E07D1E"/>
    <w:rsid w:val="00E12F01"/>
    <w:rsid w:val="00E15C5C"/>
    <w:rsid w:val="00E171CD"/>
    <w:rsid w:val="00E24849"/>
    <w:rsid w:val="00E26A30"/>
    <w:rsid w:val="00E27E8B"/>
    <w:rsid w:val="00E31407"/>
    <w:rsid w:val="00E31922"/>
    <w:rsid w:val="00E326BB"/>
    <w:rsid w:val="00E32985"/>
    <w:rsid w:val="00E37466"/>
    <w:rsid w:val="00E37DE2"/>
    <w:rsid w:val="00E41680"/>
    <w:rsid w:val="00E42AF9"/>
    <w:rsid w:val="00E43DDE"/>
    <w:rsid w:val="00E506DD"/>
    <w:rsid w:val="00E57406"/>
    <w:rsid w:val="00E57FC6"/>
    <w:rsid w:val="00E60D39"/>
    <w:rsid w:val="00E651E2"/>
    <w:rsid w:val="00E6757D"/>
    <w:rsid w:val="00E71A18"/>
    <w:rsid w:val="00E73314"/>
    <w:rsid w:val="00E737C5"/>
    <w:rsid w:val="00E7487C"/>
    <w:rsid w:val="00E76231"/>
    <w:rsid w:val="00E76C93"/>
    <w:rsid w:val="00E81A71"/>
    <w:rsid w:val="00E93A45"/>
    <w:rsid w:val="00E94848"/>
    <w:rsid w:val="00E95674"/>
    <w:rsid w:val="00E95EEC"/>
    <w:rsid w:val="00EA0537"/>
    <w:rsid w:val="00EA290C"/>
    <w:rsid w:val="00EA36AE"/>
    <w:rsid w:val="00EA5D48"/>
    <w:rsid w:val="00EA70F2"/>
    <w:rsid w:val="00EB0F31"/>
    <w:rsid w:val="00EB405A"/>
    <w:rsid w:val="00EB55AF"/>
    <w:rsid w:val="00EC0929"/>
    <w:rsid w:val="00EC09DA"/>
    <w:rsid w:val="00EC3610"/>
    <w:rsid w:val="00EC504E"/>
    <w:rsid w:val="00EC70FD"/>
    <w:rsid w:val="00ED14AD"/>
    <w:rsid w:val="00ED3E31"/>
    <w:rsid w:val="00ED4B6E"/>
    <w:rsid w:val="00EE106B"/>
    <w:rsid w:val="00EE3355"/>
    <w:rsid w:val="00EE46B8"/>
    <w:rsid w:val="00EE6501"/>
    <w:rsid w:val="00EE6E13"/>
    <w:rsid w:val="00EF0F95"/>
    <w:rsid w:val="00EF111A"/>
    <w:rsid w:val="00EF4F31"/>
    <w:rsid w:val="00EF5567"/>
    <w:rsid w:val="00F020A8"/>
    <w:rsid w:val="00F02173"/>
    <w:rsid w:val="00F10778"/>
    <w:rsid w:val="00F12FAB"/>
    <w:rsid w:val="00F13297"/>
    <w:rsid w:val="00F13443"/>
    <w:rsid w:val="00F13BEA"/>
    <w:rsid w:val="00F146F9"/>
    <w:rsid w:val="00F14863"/>
    <w:rsid w:val="00F1556F"/>
    <w:rsid w:val="00F16B95"/>
    <w:rsid w:val="00F2162C"/>
    <w:rsid w:val="00F23E93"/>
    <w:rsid w:val="00F24780"/>
    <w:rsid w:val="00F24C00"/>
    <w:rsid w:val="00F305B6"/>
    <w:rsid w:val="00F30BFD"/>
    <w:rsid w:val="00F33E89"/>
    <w:rsid w:val="00F35AB9"/>
    <w:rsid w:val="00F36661"/>
    <w:rsid w:val="00F4114F"/>
    <w:rsid w:val="00F45060"/>
    <w:rsid w:val="00F47E16"/>
    <w:rsid w:val="00F53D6F"/>
    <w:rsid w:val="00F563BD"/>
    <w:rsid w:val="00F60801"/>
    <w:rsid w:val="00F61670"/>
    <w:rsid w:val="00F61E41"/>
    <w:rsid w:val="00F62338"/>
    <w:rsid w:val="00F62764"/>
    <w:rsid w:val="00F65659"/>
    <w:rsid w:val="00F65862"/>
    <w:rsid w:val="00F662EA"/>
    <w:rsid w:val="00F67A77"/>
    <w:rsid w:val="00F74F56"/>
    <w:rsid w:val="00F76F19"/>
    <w:rsid w:val="00F8776C"/>
    <w:rsid w:val="00F9350B"/>
    <w:rsid w:val="00F94F3E"/>
    <w:rsid w:val="00F9569D"/>
    <w:rsid w:val="00F96EAD"/>
    <w:rsid w:val="00F97A36"/>
    <w:rsid w:val="00FA1BAC"/>
    <w:rsid w:val="00FA3166"/>
    <w:rsid w:val="00FA3377"/>
    <w:rsid w:val="00FA51FE"/>
    <w:rsid w:val="00FB1BDF"/>
    <w:rsid w:val="00FB1E99"/>
    <w:rsid w:val="00FC1A24"/>
    <w:rsid w:val="00FC438D"/>
    <w:rsid w:val="00FC7472"/>
    <w:rsid w:val="00FD7F7C"/>
    <w:rsid w:val="00FE0E6F"/>
    <w:rsid w:val="00FE29AB"/>
    <w:rsid w:val="00FE310D"/>
    <w:rsid w:val="00FE40FB"/>
    <w:rsid w:val="00FE4948"/>
    <w:rsid w:val="00FE78B9"/>
    <w:rsid w:val="00FF29AA"/>
    <w:rsid w:val="00FF2F91"/>
    <w:rsid w:val="00FF32DD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C61430FE4D866450BDDB81D3E3737A5939FCD5F42A2246153A52F09BF4B7BD33EB743BA5E88E563AC7C2Q3N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C61430FE4D866450BDDB81D3E3737A5939FCD5F42A2246153A52F09BF4B7BD33EB743BA5E88E563AC7C2Q3NAI" TargetMode="External"/><Relationship Id="rId5" Type="http://schemas.openxmlformats.org/officeDocument/2006/relationships/hyperlink" Target="consultantplus://offline/ref=2FC61430FE4D866450BDDB81D3E3737A5939FCD5F42A2246153A52F09BF4B7BD33EB743BA5E88E563AC7C2Q3NAI" TargetMode="External"/><Relationship Id="rId4" Type="http://schemas.openxmlformats.org/officeDocument/2006/relationships/hyperlink" Target="consultantplus://offline/ref=2FC61430FE4D866450BDC58CC58F2D735C34A0DDF52921154D6509ADCCQFN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bondarenko</cp:lastModifiedBy>
  <cp:revision>2</cp:revision>
  <cp:lastPrinted>2015-06-01T10:22:00Z</cp:lastPrinted>
  <dcterms:created xsi:type="dcterms:W3CDTF">2015-06-01T10:22:00Z</dcterms:created>
  <dcterms:modified xsi:type="dcterms:W3CDTF">2015-06-01T10:22:00Z</dcterms:modified>
</cp:coreProperties>
</file>