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РЕШЕНИЕ </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26 апреля 2010 года № 68</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B15D1">
        <w:rPr>
          <w:rFonts w:ascii="Times New Roman" w:eastAsia="Times New Roman" w:hAnsi="Times New Roman" w:cs="Times New Roman"/>
          <w:b/>
          <w:sz w:val="24"/>
          <w:szCs w:val="24"/>
          <w:lang w:eastAsia="ru-RU"/>
        </w:rPr>
        <w:t>Об утверждении структуры администрации муниципального образования «Светлогорский район», реестра должностей муниципальной службы в муниципальном образовании «Светлогорский район», положения о денежном содержании муниципальных служащих муниципального образования «Светлогорский район», перечня должностей для технического обеспечения деятельности администрации Светлогорского района, не относящихся к должностям муниципальной службы</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xml:space="preserve">Заслушав и обсудив информацию главы администрации муниципального образования «Светлогорский район» Шарко А.П., в соответствии с Федеральным законом от 02.03.2007г. № 25-ФЗ «О муниципальной службе в Российской Федерации», Законом Калининградской области от 05.12.2008г. № 301 «О правовом регулировании муниципальной службы в Калининградской области», руководствуясь п. 2.7. ст. 26 Устава муниципального образования «Светлогорский район», районный Совет депутатов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решил: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bookmarkStart w:id="0" w:name="sub_1"/>
      <w:r w:rsidRPr="005B15D1">
        <w:rPr>
          <w:rFonts w:ascii="Times New Roman" w:eastAsia="Times New Roman" w:hAnsi="Times New Roman" w:cs="Times New Roman"/>
          <w:b/>
          <w:bCs/>
          <w:sz w:val="24"/>
          <w:szCs w:val="24"/>
          <w:lang w:eastAsia="ru-RU"/>
        </w:rPr>
        <w:t>1. Утвердить реестр должностей муниципальной службы в муниципальном образовании «Светлогорский район» (</w:t>
      </w:r>
      <w:bookmarkEnd w:id="0"/>
      <w:r w:rsidRPr="005B15D1">
        <w:rPr>
          <w:rFonts w:ascii="Times New Roman" w:eastAsia="Times New Roman" w:hAnsi="Times New Roman" w:cs="Times New Roman"/>
          <w:b/>
          <w:bCs/>
          <w:sz w:val="24"/>
          <w:szCs w:val="24"/>
          <w:lang w:eastAsia="ru-RU"/>
        </w:rPr>
        <w:t xml:space="preserve">Приложение № 1).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2. Утвердить структуру администрации муниципального образования «Светлогорский район» (Приложение № 2).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3. Утвердить положение о денежном содержании муниципальных служащих муниципального образования «Светлогорский район» (Приложение № 3).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4. Утвердить перечень должностей для технического обеспечения деятельности администрации Светлогорского района, не относящихся к должностям муниципальной службы (Приложение № 4).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5. Рекомендовать администрации Светлогорского района в срок до 4 мая разработать и представить в районный Совет депутатов на утверждение проект решения о перечне предельной численности должностей муниципальной службы в муниципальном образовании «Светлогорский район».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bookmarkStart w:id="1" w:name="sub_2"/>
      <w:r w:rsidRPr="005B15D1">
        <w:rPr>
          <w:rFonts w:ascii="Times New Roman" w:eastAsia="Times New Roman" w:hAnsi="Times New Roman" w:cs="Times New Roman"/>
          <w:sz w:val="24"/>
          <w:szCs w:val="24"/>
          <w:lang w:eastAsia="ru-RU"/>
        </w:rPr>
        <w:t xml:space="preserve">6. Признать утратившим силу решение окружного Совета депутатов Светлогорского городского округа от 28.12.2005 года № 139 «Об утверждении Положения о структуре администрации муниципального образования «Светлогорский городской округ» (мэрии)» с момента вступления в силу настоящего решения. </w:t>
      </w:r>
      <w:bookmarkEnd w:id="1"/>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xml:space="preserve">7. Контроль за исполнением настоящего решения возложить на председателя комиссии районного Совета депутатов по регламенту, связям с общественностью, безопасности и правопорядку (А.А. Кожемякин).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xml:space="preserve">8. Опубликовать настоящее решение в газете «Вестник Светлогорска».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9. Решение вступает в силу со дня опубликования.</w:t>
      </w:r>
      <w:r w:rsidRPr="005B15D1">
        <w:rPr>
          <w:rFonts w:ascii="Times New Roman" w:eastAsia="Times New Roman" w:hAnsi="Times New Roman" w:cs="Times New Roman"/>
          <w:sz w:val="24"/>
          <w:szCs w:val="24"/>
          <w:lang w:eastAsia="ru-RU"/>
        </w:rPr>
        <w:t xml:space="preserve"> </w:t>
      </w:r>
    </w:p>
    <w:p w:rsid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xml:space="preserve">Глава Светлогорского района И.Ф. </w:t>
      </w:r>
      <w:proofErr w:type="spellStart"/>
      <w:r w:rsidRPr="005B15D1">
        <w:rPr>
          <w:rFonts w:ascii="Times New Roman" w:eastAsia="Times New Roman" w:hAnsi="Times New Roman" w:cs="Times New Roman"/>
          <w:sz w:val="24"/>
          <w:szCs w:val="24"/>
          <w:lang w:eastAsia="ru-RU"/>
        </w:rPr>
        <w:t>Партулеев</w:t>
      </w:r>
      <w:proofErr w:type="spellEnd"/>
      <w:r w:rsidRPr="005B15D1">
        <w:rPr>
          <w:rFonts w:ascii="Times New Roman" w:eastAsia="Times New Roman" w:hAnsi="Times New Roman" w:cs="Times New Roman"/>
          <w:sz w:val="24"/>
          <w:szCs w:val="24"/>
          <w:lang w:eastAsia="ru-RU"/>
        </w:rPr>
        <w:t xml:space="preserve"> </w:t>
      </w:r>
    </w:p>
    <w:p w:rsidR="005B15D1" w:rsidRDefault="005B15D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6544"/>
      </w:tblGrid>
      <w:tr w:rsidR="005B15D1" w:rsidRPr="005B15D1" w:rsidTr="005B15D1">
        <w:trPr>
          <w:tblCellSpacing w:w="15" w:type="dxa"/>
          <w:jc w:val="right"/>
        </w:trPr>
        <w:tc>
          <w:tcPr>
            <w:tcW w:w="0" w:type="auto"/>
            <w:vAlign w:val="center"/>
            <w:hideMark/>
          </w:tcPr>
          <w:p w:rsidR="005B15D1" w:rsidRPr="005B15D1" w:rsidRDefault="005B15D1" w:rsidP="005B15D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Приложение № 1</w:t>
            </w:r>
          </w:p>
          <w:p w:rsidR="005B15D1" w:rsidRPr="005B15D1" w:rsidRDefault="005B15D1" w:rsidP="005B15D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xml:space="preserve">к решению районного Совета </w:t>
            </w:r>
          </w:p>
          <w:p w:rsidR="005B15D1" w:rsidRPr="005B15D1" w:rsidRDefault="005B15D1" w:rsidP="005B15D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депутатов Светлогорского района от 26 апреля 2010 года № 68</w:t>
            </w:r>
          </w:p>
        </w:tc>
      </w:tr>
    </w:tbl>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Реестр должностей муниципальной службы </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в муниципальном образовании «Светлогорский район»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96"/>
        <w:gridCol w:w="1909"/>
        <w:gridCol w:w="1618"/>
        <w:gridCol w:w="1605"/>
      </w:tblGrid>
      <w:tr w:rsidR="005B15D1" w:rsidRPr="005B15D1" w:rsidTr="005B15D1">
        <w:trPr>
          <w:tblCellSpacing w:w="15" w:type="dxa"/>
        </w:trPr>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Наименование должностей</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Регистрационный</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номер (код)</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Тарифные</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коэффициенты</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Тарифные ставки</w:t>
            </w:r>
          </w:p>
        </w:tc>
      </w:tr>
      <w:tr w:rsidR="005B15D1" w:rsidRPr="005B15D1" w:rsidTr="005B15D1">
        <w:trPr>
          <w:tblCellSpacing w:w="15" w:type="dxa"/>
        </w:trPr>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Перечень должностей муниципальной службы </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в районном Совете депутатов Светлогорского района </w:t>
            </w: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r>
      <w:tr w:rsidR="005B15D1" w:rsidRPr="005B15D1" w:rsidTr="005B15D1">
        <w:trPr>
          <w:tblCellSpacing w:w="15" w:type="dxa"/>
        </w:trPr>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i/>
                <w:iCs/>
                <w:sz w:val="24"/>
                <w:szCs w:val="24"/>
                <w:lang w:eastAsia="ru-RU"/>
              </w:rPr>
              <w:t xml:space="preserve">Старшая группа должностей </w:t>
            </w: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r>
      <w:tr w:rsidR="005B15D1" w:rsidRPr="005B15D1" w:rsidTr="005B15D1">
        <w:trPr>
          <w:tblCellSpacing w:w="15" w:type="dxa"/>
        </w:trPr>
        <w:tc>
          <w:tcPr>
            <w:tcW w:w="0" w:type="auto"/>
            <w:vAlign w:val="center"/>
            <w:hideMark/>
          </w:tcPr>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Главный специалист</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01-4-015</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1,8 – 2,0</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14 400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16 000</w:t>
            </w:r>
          </w:p>
        </w:tc>
      </w:tr>
      <w:tr w:rsidR="005B15D1" w:rsidRPr="005B15D1" w:rsidTr="005B15D1">
        <w:trPr>
          <w:tblCellSpacing w:w="15" w:type="dxa"/>
        </w:trPr>
        <w:tc>
          <w:tcPr>
            <w:tcW w:w="0" w:type="auto"/>
            <w:vAlign w:val="center"/>
            <w:hideMark/>
          </w:tcPr>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Ведущий специалист</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01-4-016</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1,8 - 2,0</w:t>
            </w:r>
          </w:p>
        </w:tc>
        <w:tc>
          <w:tcPr>
            <w:tcW w:w="0" w:type="auto"/>
            <w:vAlign w:val="center"/>
            <w:hideMark/>
          </w:tcPr>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14 400-</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16 000</w:t>
            </w:r>
          </w:p>
        </w:tc>
      </w:tr>
      <w:tr w:rsidR="005B15D1" w:rsidRPr="005B15D1" w:rsidTr="005B15D1">
        <w:trPr>
          <w:tblCellSpacing w:w="15" w:type="dxa"/>
        </w:trPr>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Перечень должностей муниципальной службы </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в администрации Светлогорского района </w:t>
            </w: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r>
      <w:tr w:rsidR="005B15D1" w:rsidRPr="005B15D1" w:rsidTr="005B15D1">
        <w:trPr>
          <w:tblCellSpacing w:w="15" w:type="dxa"/>
        </w:trPr>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i/>
                <w:iCs/>
                <w:sz w:val="24"/>
                <w:szCs w:val="24"/>
                <w:lang w:eastAsia="ru-RU"/>
              </w:rPr>
              <w:t xml:space="preserve">Высшая группа должностей </w:t>
            </w: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r>
      <w:tr w:rsidR="005B15D1" w:rsidRPr="005B15D1" w:rsidTr="005B15D1">
        <w:trPr>
          <w:tblCellSpacing w:w="15" w:type="dxa"/>
        </w:trPr>
        <w:tc>
          <w:tcPr>
            <w:tcW w:w="0" w:type="auto"/>
            <w:vAlign w:val="center"/>
            <w:hideMark/>
          </w:tcPr>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Глава администрации Светлогорского района</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03-1-001</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4,0</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32 000</w:t>
            </w:r>
          </w:p>
        </w:tc>
      </w:tr>
      <w:tr w:rsidR="005B15D1" w:rsidRPr="005B15D1" w:rsidTr="005B15D1">
        <w:trPr>
          <w:tblCellSpacing w:w="15" w:type="dxa"/>
        </w:trPr>
        <w:tc>
          <w:tcPr>
            <w:tcW w:w="0" w:type="auto"/>
            <w:vAlign w:val="center"/>
            <w:hideMark/>
          </w:tcPr>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Заместитель главы администрации Светлогорского района</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03-1-005</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3,5</w:t>
            </w:r>
          </w:p>
        </w:tc>
        <w:tc>
          <w:tcPr>
            <w:tcW w:w="0" w:type="auto"/>
            <w:vAlign w:val="center"/>
            <w:hideMark/>
          </w:tcPr>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28 000</w:t>
            </w:r>
          </w:p>
        </w:tc>
      </w:tr>
      <w:tr w:rsidR="005B15D1" w:rsidRPr="005B15D1" w:rsidTr="005B15D1">
        <w:trPr>
          <w:tblCellSpacing w:w="15" w:type="dxa"/>
        </w:trPr>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i/>
                <w:iCs/>
                <w:sz w:val="24"/>
                <w:szCs w:val="24"/>
                <w:lang w:eastAsia="ru-RU"/>
              </w:rPr>
              <w:t xml:space="preserve">Главная группа должностей </w:t>
            </w: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r>
      <w:tr w:rsidR="005B15D1" w:rsidRPr="005B15D1" w:rsidTr="005B15D1">
        <w:trPr>
          <w:tblCellSpacing w:w="15" w:type="dxa"/>
        </w:trPr>
        <w:tc>
          <w:tcPr>
            <w:tcW w:w="0" w:type="auto"/>
            <w:vAlign w:val="center"/>
            <w:hideMark/>
          </w:tcPr>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xml:space="preserve">Начальник отдела </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03-2-015</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2,5 -3,0</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20 000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xml:space="preserve">24 000 </w:t>
            </w:r>
          </w:p>
        </w:tc>
      </w:tr>
      <w:tr w:rsidR="005B15D1" w:rsidRPr="005B15D1" w:rsidTr="005B15D1">
        <w:trPr>
          <w:tblCellSpacing w:w="15" w:type="dxa"/>
        </w:trPr>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i/>
                <w:iCs/>
                <w:sz w:val="24"/>
                <w:szCs w:val="24"/>
                <w:lang w:eastAsia="ru-RU"/>
              </w:rPr>
              <w:t xml:space="preserve">Ведущая группа должностей </w:t>
            </w: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r>
      <w:tr w:rsidR="005B15D1" w:rsidRPr="005B15D1" w:rsidTr="005B15D1">
        <w:trPr>
          <w:tblCellSpacing w:w="15" w:type="dxa"/>
        </w:trPr>
        <w:tc>
          <w:tcPr>
            <w:tcW w:w="0" w:type="auto"/>
            <w:vAlign w:val="center"/>
            <w:hideMark/>
          </w:tcPr>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Заместитель начальника отдела</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03-3-017</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2,0 – 2,5</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16 000-</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20 000</w:t>
            </w:r>
          </w:p>
        </w:tc>
      </w:tr>
      <w:tr w:rsidR="005B15D1" w:rsidRPr="005B15D1" w:rsidTr="005B15D1">
        <w:trPr>
          <w:tblCellSpacing w:w="15" w:type="dxa"/>
        </w:trPr>
        <w:tc>
          <w:tcPr>
            <w:tcW w:w="0" w:type="auto"/>
            <w:vAlign w:val="center"/>
            <w:hideMark/>
          </w:tcPr>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Помощник главы администрации Светлогорского района</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03-3-021</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2,0- 2,5</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16 000-</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20 000</w:t>
            </w:r>
          </w:p>
        </w:tc>
      </w:tr>
      <w:tr w:rsidR="005B15D1" w:rsidRPr="005B15D1" w:rsidTr="005B15D1">
        <w:trPr>
          <w:tblCellSpacing w:w="15" w:type="dxa"/>
        </w:trPr>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i/>
                <w:iCs/>
                <w:sz w:val="24"/>
                <w:szCs w:val="24"/>
                <w:lang w:eastAsia="ru-RU"/>
              </w:rPr>
              <w:t xml:space="preserve">Старшая группа должностей </w:t>
            </w: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r>
      <w:tr w:rsidR="005B15D1" w:rsidRPr="005B15D1" w:rsidTr="005B15D1">
        <w:trPr>
          <w:tblCellSpacing w:w="15" w:type="dxa"/>
        </w:trPr>
        <w:tc>
          <w:tcPr>
            <w:tcW w:w="0" w:type="auto"/>
            <w:vAlign w:val="center"/>
            <w:hideMark/>
          </w:tcPr>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Главный специалист</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03-4-023</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1,8 – 2,0</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14 400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lastRenderedPageBreak/>
              <w:t>16 000</w:t>
            </w:r>
          </w:p>
        </w:tc>
      </w:tr>
      <w:tr w:rsidR="005B15D1" w:rsidRPr="005B15D1" w:rsidTr="005B15D1">
        <w:trPr>
          <w:tblCellSpacing w:w="15" w:type="dxa"/>
        </w:trPr>
        <w:tc>
          <w:tcPr>
            <w:tcW w:w="0" w:type="auto"/>
            <w:vAlign w:val="center"/>
            <w:hideMark/>
          </w:tcPr>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lastRenderedPageBreak/>
              <w:t>Ведущий специалист</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03-4-024</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1,8 - 2,0</w:t>
            </w:r>
          </w:p>
        </w:tc>
        <w:tc>
          <w:tcPr>
            <w:tcW w:w="0" w:type="auto"/>
            <w:vAlign w:val="center"/>
            <w:hideMark/>
          </w:tcPr>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14 400-</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16 000</w:t>
            </w:r>
          </w:p>
        </w:tc>
      </w:tr>
      <w:tr w:rsidR="005B15D1" w:rsidRPr="005B15D1" w:rsidTr="005B15D1">
        <w:trPr>
          <w:tblCellSpacing w:w="15" w:type="dxa"/>
        </w:trPr>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i/>
                <w:iCs/>
                <w:sz w:val="24"/>
                <w:szCs w:val="24"/>
                <w:lang w:eastAsia="ru-RU"/>
              </w:rPr>
              <w:t xml:space="preserve">Младшая группа должностей </w:t>
            </w: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B15D1" w:rsidRPr="005B15D1" w:rsidRDefault="005B15D1" w:rsidP="005B15D1">
            <w:pPr>
              <w:spacing w:after="0" w:line="240" w:lineRule="auto"/>
              <w:rPr>
                <w:rFonts w:ascii="Times New Roman" w:eastAsia="Times New Roman" w:hAnsi="Times New Roman" w:cs="Times New Roman"/>
                <w:sz w:val="20"/>
                <w:szCs w:val="20"/>
                <w:lang w:eastAsia="ru-RU"/>
              </w:rPr>
            </w:pPr>
          </w:p>
        </w:tc>
      </w:tr>
      <w:tr w:rsidR="005B15D1" w:rsidRPr="005B15D1" w:rsidTr="005B15D1">
        <w:trPr>
          <w:tblCellSpacing w:w="15" w:type="dxa"/>
        </w:trPr>
        <w:tc>
          <w:tcPr>
            <w:tcW w:w="0" w:type="auto"/>
            <w:vAlign w:val="center"/>
            <w:hideMark/>
          </w:tcPr>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Специалист 1-й категории</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03-5-025</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xml:space="preserve">1,5 </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12 000</w:t>
            </w:r>
          </w:p>
        </w:tc>
      </w:tr>
      <w:tr w:rsidR="005B15D1" w:rsidRPr="005B15D1" w:rsidTr="005B15D1">
        <w:trPr>
          <w:tblCellSpacing w:w="15" w:type="dxa"/>
        </w:trPr>
        <w:tc>
          <w:tcPr>
            <w:tcW w:w="0" w:type="auto"/>
            <w:vAlign w:val="center"/>
            <w:hideMark/>
          </w:tcPr>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Специалист 2-й категории</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03-5-026</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1,25</w:t>
            </w:r>
          </w:p>
        </w:tc>
        <w:tc>
          <w:tcPr>
            <w:tcW w:w="0" w:type="auto"/>
            <w:vAlign w:val="center"/>
            <w:hideMark/>
          </w:tcPr>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10 000</w:t>
            </w:r>
          </w:p>
        </w:tc>
      </w:tr>
    </w:tbl>
    <w:p w:rsidR="005B15D1" w:rsidRDefault="005B15D1" w:rsidP="005B15D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B15D1" w:rsidRDefault="005B15D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B15D1" w:rsidRPr="005B15D1" w:rsidRDefault="005B15D1" w:rsidP="005B15D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lastRenderedPageBreak/>
        <w:t>Приложение № 3</w:t>
      </w:r>
    </w:p>
    <w:p w:rsidR="005B15D1" w:rsidRPr="005B15D1" w:rsidRDefault="005B15D1" w:rsidP="005B15D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xml:space="preserve">к решению районного Совета </w:t>
      </w:r>
    </w:p>
    <w:p w:rsidR="005B15D1" w:rsidRPr="005B15D1" w:rsidRDefault="005B15D1" w:rsidP="005B15D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депутатов Светлогорского района</w:t>
      </w:r>
    </w:p>
    <w:p w:rsidR="005B15D1" w:rsidRPr="005B15D1" w:rsidRDefault="005B15D1" w:rsidP="005B15D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от 26 апреля 2010 г. № 68</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ПОЛОЖЕНИЕ </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о денежном содержании муниципальных служащих </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муниципального образования «Светлогорский район»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Настоящее положение о денежном содержании муниципальных служащих муниципального образования «Светлогорский район» (далее по тексту - Положение) разработано в соответствии с действующим законодательством о муниципальной службе, Федеральным законом от 02.03.2007г. № 25-ФЗ «О муниципальной службе в Российской Федерации», Законом Калининградской области от 05.12.2008г. № 301 «О правовом регулировании муниципальной службы в Калининградской области», Уставом муниципального образования «Светлогорский район» и устанавливает порядок и условия оплаты труда муниципальных служащих муниципального образования «Светлогорский район».</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1. Общие положения.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1.1. Денежное содержание муниципального служащего состоит из месячного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1.2. К дополнительным выплатам относятся:</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ежемесячная надбавка к должностному окладу за выслугу лет на муниципальной службе;</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ежемесячная надбавка к должностному окладу за особые условия муниципальной службы;</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ежемесячная надбавка к должностному окладу муниципальным служащим, в основные служебные обязанности которых входит работа с правовыми актами;</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единовременная выплата при предоставлении ежегодного оплачиваемого отпуска;</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ежемесячное денежное поощрение по результатам работы;</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денежное поощрение за выполнение особо важных и сложных заданий;</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материальная помощь;</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иные выплаты.</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xml:space="preserve">1.3. Размер должностного оклада, а также размер ежемесячных и иных дополнительных выплат определяются в пределах установленного фонда оплаты труда и устанавливаются распоряжением главы администрации Светлогорского района согласно установленного единого реестра муниципальных должностей муниципальной службы в муниципальном </w:t>
      </w:r>
      <w:r w:rsidRPr="005B15D1">
        <w:rPr>
          <w:rFonts w:ascii="Times New Roman" w:eastAsia="Times New Roman" w:hAnsi="Times New Roman" w:cs="Times New Roman"/>
          <w:sz w:val="24"/>
          <w:szCs w:val="24"/>
          <w:lang w:eastAsia="ru-RU"/>
        </w:rPr>
        <w:lastRenderedPageBreak/>
        <w:t>образовании «Светлогорский район». При установлении размера денежного поощрения учитываются критерии оценки результативности труда в соответствии с настоящим Положением.</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xml:space="preserve">1.4. Дополнительные выплаты к должностному окладу муниципального служащего начисляются в процентах к установленному должностному окладу и выплачиваются в установленные Положением сроки на основании распоряжения главы администрации Светлогорского района. При приеме или увольнении муниципального служащего выплата денежного содержания производится пропорционально отработанному времени.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1.5. Размер дополнительных выплат муниципального служащего определяется распоряжением главы администрации Светлогорского района. Размер денежного поощрения (премии) устанавливается распоряжением главы администрации Светлогорского района по представлению непосредственного руководителя муниципального служащего. При этом максимальный размер денежного поощрения устанавливается настоящим Положением.</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1.6. Выплата денежного поощрения не производится в связи с допущенным муниципальным служащим нарушением трудовой дисциплины или ненадлежащим исполнением должностных обязанностей. Работники, некачественно и несвоевременно выполняющие свои служебные обязанности (задания), а также нарушающие трудовую дисциплину, за определенный период, в котором были допущены упущения в работе или нарушения трудовой дисциплины, не представляются к премированию. В этом случае непосредственный руководитель муниципального служащего направляет в адрес руководителя, издающего распоряжение о премировании, служебную записку с соответствующими предложениями.</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1.7. Выплаты денежного поощрения не производятся муниципальным служащим, увольняемым с муниципальной службы, по следующим основаниям:</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 несоответствие занимаемой должности;</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2) недостаточная квалификация, подтвержденная результатами аттестации;</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3) неоднократное неисполнение без уважительных причин служебных обязанностей;</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4) однократное грубое нарушение служебной дисциплины;</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5) отсутствие на службе без уважительных причин;</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6) появление на службе в состоянии алкогольного, наркотического или иного токсического опьянения;</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7) совершение хищения по месту службы;</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8) нарушение требований по охране труда, если это нарушение повлекло за собой тяжкие последствия;</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9) совершение виновных действий специалистом, непосредственно обслуживающим денежные и товарные ценности, повлекшее утрату доверия к нему со стороны работодателя;</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10) представление подложных документов или заведомо ложных сведений при заключении служебного контракта;</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11) несоблюдение обязанностей и ограничений, установленных для муниципального служащего федеральными законами;</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lastRenderedPageBreak/>
        <w:t>12) разглашение сведений, составляющих государственную и иную охраняемую законом тайну;</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13) в связи с назначением уголовного наказания.</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1.8. Глава администрации Светлогорского района вправе самостоятельно определять размер и условия оплаты труда муниципальных служащих администрации Светлогорского района, за исключением случаев, предусмотренных федеральным законодательством, законодательством Калининградской области.</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2. Условия выплаты денежного содержания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2.1. Денежное содержание муниципального служащего выплачивается два раза в месяц: 25-го числа текущего месяца выплачивается заработная плата за 1 половину месяца, 10-го числа следующего месяца выплачивается оставшаяся часть заработной платы. Аванс выплачивается в размере не менее 40 процентов от денежного содержания.</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3. Условия выплаты ежемесячной надбавки за выслугу лет </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на муниципальной службе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3.1. Надбавка за выслугу лет на муниципальной службе начисляется к должностному окладу муниципального служащего и выплачивается в следующих размерах:</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при стаже службы от года до 5 лет - 10 процентов;</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при стаже службы от 5 лет до 10 лет - 15 процентов;</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при стаже службы от 10 лет до 15 лет - 20 процентов;</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при стаже службы от 15 лет и выше - 30 процентов;</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3.2. Надбавка за выслугу лет выплачивается ежемесячно.</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3.3. Стаж муниципальной службы, дающий право на установление ежемесячной надбавки к должностному окладу за выслугу лет, устанавливается распоряжением главы администрации Светлогорского района в соответствии с установленным порядком исчисления стажа для муниципальных служащих муниципальной службы.</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4. Условия выплаты надбавки за особые условия </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муниципальной службы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4.1. Ежемесячная надбавка за особые условия муниципальной службы устанавливается муниципальным служащим за сложность, напряженность, высокие достижения в труде и специальный режим работы с учетом результативности труда работника и критериев оценки, а именно:</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xml:space="preserve">- специальный режим работы - срочность и повышенное качество работ;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особый график работы (систематическая переработка сверх нормальной продолжительности рабочего дня, дежурство в выходные и праздничные дни);</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выполнение работ высокой напряженности и интенсивности (большой объем работ, систематическое выполнение срочных и неотложных работ, работ, требующих повышенного внимания, сбора и обработки большого объема информации).</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lastRenderedPageBreak/>
        <w:t>4.2. Надбавка за особые условия муниципальной службы устанавливается согласно установленного единого реестра муниципальных должностей муниципальной службы муниципального образования «Светлогорский район» в следующих размерах:</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по высшей группе должностей - в размере до 200 процентов должностного оклада;</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по главной группе должностей - в размере до 150 процентов должностного оклада;</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по ведущей группе должностей - в размере до 120 процентов должностного оклада;</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по старшей группе должностей - в размере до 90 процентов должностного оклада;</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по младшей группе должностей - в размере до 60 процентов должностного оклада.</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4.3. Работникам, вновь принятым на работу с установлением испытательного срока, надбавка на срок прохождения испытания не устанавливается.</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5. Условия выплаты ежемесячной надбавки за работу </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со сведениями, составляющими государственную тайну, </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в зависимости от степени секретности сведений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5.1. Муниципальному служащему, допущенному к государственной тайне на постоянной основе, ежемесячная надбавка за работу со сведениями, составляющими государственную тайну, устанавливается в размере до 10 % должностного оклада.</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5.2. Допущенным к государственной тайне на постоянной основе считается муниципальный служащий, имеющий оформленный в установленном законодательством порядке допуск к сведениям соответствующей степени секретности, на которого решением руководителя органа местного самоуправления возложена обязанность постоянно работать с этими сведениями в силу должностных (функциональных) обязанностей.</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6. Условие выплаты надбавки за работу с правовыми актами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6.1. Муниципальным служащим, в основные служебные обязанности которых входит проведение правовой экспертизы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 устанавливается ежемесячная надбавка к должностному окладу в размере до 50 % от должностного оклада.</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7. Выплата при предоставлении ежегодного оплачиваемого отпуска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7.1. Единовременная выплата при предоставлении ежегодного оплачиваемого отпуска выплачивается в размере двух должностных окладов в год в пределах средств, предусмотренных на эти цели в фонде оплаты труда.</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7.2. Выплата при предоставлении ежегодного оплачиваемого отпуска выплачивается на основании письменного заявления муниципального служащего.</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7.3. Если работник был назначен на муниципальную должность муниципальной службы в течение календарного года и проработал не менее 6 месяцев, единовременная выплата при предоставлении ежегодного оплачиваемого отпуска ему выплачивается из расчета 1/12 годового размера за каждый месяц с момента приема на работу.</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8. Материальная помощь муниципальным служащим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lastRenderedPageBreak/>
        <w:t>8.1. Муниципальным служащим выплачивается материальная помощь за счет экономии средств фонда оплаты труда в размере одного должностного оклада в год.</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8.2. Выплата материальной помощи производится на основании письменного заявления муниципального служащего.</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8.3. Муниципальным служащим выплачивается дополнительная материальная помощь в размере, согласованном с главой администрации Светлогорского района в следующих случаях:</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в связи с бракосочетанием;</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в связи с рождением ребенка;</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в связи с празднованием юбилейных дат (50, 55, 60-летия со дня рождения);</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при выходе на пенсию (женщинам – 55 лет, мужчинам – 60 лет);</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смерти муниципального служащего либо членов его семьи (отца, матери, жены, мужа, детей), при наличии подтверждающих документов: свидетельства о смерти; документа, удостоверяющего наличие родственных отношений;</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заболеваний, требующих больших расходов на лечение работника или члена его семьи (отца, матери, жены, мужа, детей), стихийного бедствия и в иных исключительных обстоятельствах (при наличии подтверждающих документов: рецептов, а также товарных и кассовых чеков на лекарства и др.);</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в иных случаях, не противоречащих действующему законодательству РФ.</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8.4. Решение о выплате материальной помощи принимается на основании письменного заявления муниципального служащего, с оформлением соответствующего письменного распоряжения.</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9. Условия выплаты денежного поощрения по результатам работы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9.1. Ежемесячное денежное поощрение по результатам работы за отчетный период (месяц) выплачивается муниципальному служащему в размере до 100 % должностного оклада в пределах средств, предусмотренных на эти цели в фонде оплаты труда.</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9.2. При установлении размера премии в качестве критериев оценки результативности труда применяются следующие показатели:</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успешное добросовестное выполнение муниципальным служащим своих должностных обязанностей;</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добросовестное отношение муниципального служащего к выполнению служебного долга;</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своевременность и качество выполняемой работы, поручений и заданий;</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личный вклад в выполнение отдельным структурным подразделением возложенных на него задач и функций;</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разумная инициатива, творчество и применение в работе современных форм и методов организации труда.</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10. Условия выплаты премии за выполнение особо важных и сложных заданий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lastRenderedPageBreak/>
        <w:t xml:space="preserve">10.1. За выполнение заданий особой важности и сложности, результативность, успешное и добросовестное исполнение должностных обязанностей, продолжительную и безупречную службу муниципальному служащему может выплачиваться премия - единовременное денежное поощрение в размере до 50 % должностного оклада.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10.2. Вознаграждение выплачивается в целях обеспечения материальной заинтересованности работников в своевременном и качественном выполнении своих служебных обязанностей, повышении ответственности за порученный участок работы.</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11. Иные выплаты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11.1. Экономия по фонду оплаты труда, сложившаяся в течение текущего периода, направляется:</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на премирование и оказание материальной помощи муниципальным служащим;</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xml:space="preserve">- доплаты за совмещение, расширение зон обслуживания или увеличения объёма выполняемых работ, за работу временно отсутствующего работника (находящегося в отпуске, в отпуске по уходу за ребёнком, в связи с болезнью, с командировкой).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11.2. Доплата за совмещение, расширение зон обслуживания или увеличение объёма выполняемых работ, за работу временно отсутствующего работника устанавливается по соглашению сторон трудового договора с муниципальным служащим с учетом содержания и объема дополнительной работы на основании приказа главы администрации Светлогорского района.</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11.3. При направлении в служебную командировку, на профессиональную переподготовку, на курсы повышения квалификации за муниципальным служащим сохраняется место работы (должности) и денежное содержание за весь соответствующий период как за фактически отработанное время.</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Сохраняемое денежное содержание при этом состоит из должностного оклада и дополнительных выплат, кроме премии за выполнение особо важных и сложных заданий, материальной помощи и единовременной выплаты.</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11.4. На период временной нетрудоспособности, а также на период прохождения медицинского обследования в специализированном учреждении здравоохранения муниципальному служащему выплачивается пособие в порядке, установленном Федеральным законом «Об обязательном социальном страховании на случай временной нетрудоспособности и в связи с материнством» от 29.12.2006 № 255-ФЗ (в редакции от 24.07.2009г.).</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При исчислении денежного содержания на период нахождения муниципального служащего в ежегодном оплачиваемом отпуске дополнительно учитываются премии за выполнение особо важных и сложных заданий в размере 1/12 каждой из фактически начисленных выплат за 12 календарных месяцев, предшествующих дню ухода в ежегодный оплачиваемый отпуск.</w:t>
      </w:r>
    </w:p>
    <w:p w:rsidR="005B15D1" w:rsidRDefault="005B15D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B15D1" w:rsidRPr="005B15D1" w:rsidRDefault="005B15D1" w:rsidP="005B15D1">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2" w:name="_GoBack"/>
      <w:bookmarkEnd w:id="2"/>
      <w:r w:rsidRPr="005B15D1">
        <w:rPr>
          <w:rFonts w:ascii="Times New Roman" w:eastAsia="Times New Roman" w:hAnsi="Times New Roman" w:cs="Times New Roman"/>
          <w:sz w:val="24"/>
          <w:szCs w:val="24"/>
          <w:lang w:eastAsia="ru-RU"/>
        </w:rPr>
        <w:lastRenderedPageBreak/>
        <w:t xml:space="preserve">Приложение № 4 </w:t>
      </w:r>
    </w:p>
    <w:p w:rsidR="005B15D1" w:rsidRPr="005B15D1" w:rsidRDefault="005B15D1" w:rsidP="005B15D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xml:space="preserve">к решению районного Совета </w:t>
      </w:r>
    </w:p>
    <w:p w:rsidR="005B15D1" w:rsidRPr="005B15D1" w:rsidRDefault="005B15D1" w:rsidP="005B15D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xml:space="preserve">депутатов Светлогорского района </w:t>
      </w:r>
    </w:p>
    <w:p w:rsidR="005B15D1" w:rsidRPr="005B15D1" w:rsidRDefault="005B15D1" w:rsidP="005B15D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xml:space="preserve">от 26 апреля 2010 года № 68 </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ПЕРЕЧЕНЬ </w:t>
      </w:r>
    </w:p>
    <w:p w:rsidR="005B15D1" w:rsidRPr="005B15D1" w:rsidRDefault="005B15D1" w:rsidP="005B15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15D1">
        <w:rPr>
          <w:rFonts w:ascii="Times New Roman" w:eastAsia="Times New Roman" w:hAnsi="Times New Roman" w:cs="Times New Roman"/>
          <w:b/>
          <w:bCs/>
          <w:sz w:val="24"/>
          <w:szCs w:val="24"/>
          <w:lang w:eastAsia="ru-RU"/>
        </w:rPr>
        <w:t xml:space="preserve">должностей для технического обеспечения деятельности администрации Светлогорского района, не относящихся к должностям муниципальной службы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xml:space="preserve">- начальник спасательного поста;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xml:space="preserve">- начальник ВУС;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xml:space="preserve">- специалист;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xml:space="preserve">- специалист по материально-техническому обеспечению;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xml:space="preserve">- диспетчер ЕДДС; </w:t>
      </w:r>
    </w:p>
    <w:p w:rsidR="005B15D1" w:rsidRPr="005B15D1" w:rsidRDefault="005B15D1" w:rsidP="005B15D1">
      <w:pPr>
        <w:spacing w:before="100" w:beforeAutospacing="1" w:after="100" w:afterAutospacing="1" w:line="240" w:lineRule="auto"/>
        <w:rPr>
          <w:rFonts w:ascii="Times New Roman" w:eastAsia="Times New Roman" w:hAnsi="Times New Roman" w:cs="Times New Roman"/>
          <w:sz w:val="24"/>
          <w:szCs w:val="24"/>
          <w:lang w:eastAsia="ru-RU"/>
        </w:rPr>
      </w:pPr>
      <w:r w:rsidRPr="005B15D1">
        <w:rPr>
          <w:rFonts w:ascii="Times New Roman" w:eastAsia="Times New Roman" w:hAnsi="Times New Roman" w:cs="Times New Roman"/>
          <w:sz w:val="24"/>
          <w:szCs w:val="24"/>
          <w:lang w:eastAsia="ru-RU"/>
        </w:rPr>
        <w:t xml:space="preserve">- водитель. </w:t>
      </w:r>
    </w:p>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033"/>
    <w:rsid w:val="00022184"/>
    <w:rsid w:val="00035A30"/>
    <w:rsid w:val="005B15D1"/>
    <w:rsid w:val="00DF0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79345-42D4-473A-9E38-682CC1C2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17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2805</Words>
  <Characters>15993</Characters>
  <Application>Microsoft Office Word</Application>
  <DocSecurity>0</DocSecurity>
  <Lines>133</Lines>
  <Paragraphs>37</Paragraphs>
  <ScaleCrop>false</ScaleCrop>
  <Company>Microsoft</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2018-11-14T09:34:00Z</dcterms:created>
  <dcterms:modified xsi:type="dcterms:W3CDTF">2018-11-14T09:38:00Z</dcterms:modified>
</cp:coreProperties>
</file>